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4EB6D" w14:textId="1AF80E3C" w:rsidR="0030483B" w:rsidRDefault="00241630">
      <w:pPr>
        <w:rPr>
          <w:rStyle w:val="3"/>
          <w:rFonts w:eastAsia="Arial Unicode MS"/>
          <w:b/>
          <w:bCs/>
          <w:sz w:val="24"/>
          <w:szCs w:val="24"/>
        </w:rPr>
      </w:pPr>
      <w:r w:rsidRPr="00241630">
        <w:rPr>
          <w:rFonts w:ascii="Times New Roman" w:eastAsia="Times New Roman" w:hAnsi="Times New Roman" w:cs="Times New Roman"/>
          <w:noProof/>
        </w:rPr>
        <w:drawing>
          <wp:inline distT="0" distB="0" distL="0" distR="0" wp14:anchorId="2A4F74F4" wp14:editId="42D80F45">
            <wp:extent cx="6574155" cy="9277793"/>
            <wp:effectExtent l="0" t="0" r="0" b="0"/>
            <wp:docPr id="6" name="Рисунок 6" descr="C:\Users\m4stu\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Downloads\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4155" cy="9277793"/>
                    </a:xfrm>
                    <a:prstGeom prst="rect">
                      <a:avLst/>
                    </a:prstGeom>
                    <a:noFill/>
                    <a:ln>
                      <a:noFill/>
                    </a:ln>
                  </pic:spPr>
                </pic:pic>
              </a:graphicData>
            </a:graphic>
          </wp:inline>
        </w:drawing>
      </w:r>
      <w:bookmarkStart w:id="0" w:name="_GoBack"/>
      <w:bookmarkEnd w:id="0"/>
      <w:r w:rsidR="0030483B">
        <w:rPr>
          <w:rStyle w:val="3"/>
          <w:rFonts w:eastAsia="Arial Unicode MS"/>
          <w:b/>
          <w:bCs/>
          <w:sz w:val="24"/>
          <w:szCs w:val="24"/>
        </w:rPr>
        <w:br w:type="page"/>
      </w:r>
    </w:p>
    <w:p w14:paraId="5B78B09A" w14:textId="77777777" w:rsidR="00F96ADA" w:rsidRDefault="00F96ADA">
      <w:pPr>
        <w:pStyle w:val="30"/>
        <w:spacing w:line="240" w:lineRule="auto"/>
        <w:jc w:val="center"/>
        <w:rPr>
          <w:sz w:val="24"/>
          <w:szCs w:val="24"/>
        </w:rPr>
      </w:pPr>
    </w:p>
    <w:p w14:paraId="401BF576" w14:textId="77777777" w:rsidR="00F96ADA" w:rsidRDefault="00C61084" w:rsidP="0030483B">
      <w:pPr>
        <w:pStyle w:val="30"/>
        <w:spacing w:after="300" w:line="240" w:lineRule="auto"/>
        <w:jc w:val="center"/>
        <w:rPr>
          <w:sz w:val="24"/>
          <w:szCs w:val="24"/>
        </w:rPr>
      </w:pPr>
      <w:r>
        <w:rPr>
          <w:rStyle w:val="3"/>
          <w:b/>
          <w:bCs/>
          <w:sz w:val="24"/>
          <w:szCs w:val="24"/>
        </w:rPr>
        <w:t>СОДЕРЖАНИЕ</w:t>
      </w:r>
    </w:p>
    <w:p w14:paraId="0BA490D4" w14:textId="77777777" w:rsidR="00F96ADA" w:rsidRDefault="00C61084">
      <w:pPr>
        <w:pStyle w:val="11"/>
        <w:spacing w:line="372" w:lineRule="auto"/>
        <w:ind w:firstLine="0"/>
        <w:jc w:val="both"/>
        <w:rPr>
          <w:sz w:val="22"/>
          <w:szCs w:val="22"/>
        </w:rPr>
      </w:pPr>
      <w:r>
        <w:rPr>
          <w:rStyle w:val="a3"/>
          <w:b/>
          <w:bCs/>
          <w:sz w:val="22"/>
          <w:szCs w:val="22"/>
          <w:lang w:val="en-US" w:eastAsia="en-US"/>
        </w:rPr>
        <w:t>I</w:t>
      </w:r>
      <w:r w:rsidRPr="00C61084">
        <w:rPr>
          <w:rStyle w:val="a3"/>
          <w:b/>
          <w:bCs/>
          <w:sz w:val="22"/>
          <w:szCs w:val="22"/>
          <w:lang w:eastAsia="en-US"/>
        </w:rPr>
        <w:t xml:space="preserve"> </w:t>
      </w:r>
      <w:r>
        <w:rPr>
          <w:rStyle w:val="a3"/>
          <w:b/>
          <w:bCs/>
          <w:sz w:val="22"/>
          <w:szCs w:val="22"/>
        </w:rPr>
        <w:t>ОБЩИЕ ПОЛОЖЕНИЯ………………………………………………………………………………………...</w:t>
      </w:r>
      <w:r>
        <w:rPr>
          <w:rStyle w:val="a3"/>
          <w:sz w:val="22"/>
          <w:szCs w:val="22"/>
        </w:rPr>
        <w:t xml:space="preserve">4 </w:t>
      </w:r>
      <w:r>
        <w:rPr>
          <w:rStyle w:val="a3"/>
          <w:b/>
          <w:bCs/>
          <w:i/>
          <w:iCs/>
          <w:sz w:val="22"/>
          <w:szCs w:val="22"/>
        </w:rPr>
        <w:t>АДАПТИРОВАННАЯ ОСНОВНАЯ ОБЩЕОБРАЗОВАТЕЛЬНАЯ ПРОГРАММА ОБРАЗОВАНИЯ ОБУЧАЮЩИХСЯ С ЛЁГКОЙ УМСТВЕННОЙ ОТСТАЛОСТЬЮ (ИНТЕЛЛЕКТУАЛЬНЫМИ НАРУШЕНИЯМИ) (ВАРИАНТ 1)</w:t>
      </w:r>
    </w:p>
    <w:p w14:paraId="4354CA24" w14:textId="77777777" w:rsidR="00F96ADA" w:rsidRDefault="00241630">
      <w:pPr>
        <w:pStyle w:val="11"/>
        <w:tabs>
          <w:tab w:val="right" w:leader="dot" w:pos="10142"/>
        </w:tabs>
        <w:spacing w:line="350" w:lineRule="auto"/>
        <w:ind w:firstLine="0"/>
        <w:jc w:val="both"/>
        <w:rPr>
          <w:sz w:val="22"/>
          <w:szCs w:val="22"/>
        </w:rPr>
      </w:pPr>
      <w:hyperlink w:anchor="bookmark2" w:tooltip="Current Document">
        <w:r w:rsidR="00C61084">
          <w:rPr>
            <w:rStyle w:val="a3"/>
            <w:b/>
            <w:bCs/>
            <w:sz w:val="22"/>
            <w:szCs w:val="22"/>
            <w:lang w:val="en-US" w:eastAsia="en-US"/>
          </w:rPr>
          <w:t xml:space="preserve">II </w:t>
        </w:r>
        <w:r w:rsidR="00C61084">
          <w:rPr>
            <w:rStyle w:val="a3"/>
            <w:b/>
            <w:bCs/>
            <w:sz w:val="22"/>
            <w:szCs w:val="22"/>
          </w:rPr>
          <w:t>ЦЕЛЕВОЙ РАЗДЕЛ</w:t>
        </w:r>
      </w:hyperlink>
    </w:p>
    <w:p w14:paraId="26DB989A" w14:textId="77777777" w:rsidR="00F96ADA" w:rsidRDefault="00241630">
      <w:pPr>
        <w:pStyle w:val="11"/>
        <w:numPr>
          <w:ilvl w:val="1"/>
          <w:numId w:val="1"/>
        </w:numPr>
        <w:tabs>
          <w:tab w:val="left" w:pos="508"/>
          <w:tab w:val="right" w:leader="dot" w:pos="10133"/>
        </w:tabs>
        <w:spacing w:line="350" w:lineRule="auto"/>
        <w:ind w:firstLine="0"/>
        <w:jc w:val="both"/>
        <w:rPr>
          <w:sz w:val="22"/>
          <w:szCs w:val="22"/>
        </w:rPr>
      </w:pPr>
      <w:hyperlink w:anchor="bookmark5" w:tooltip="Current Document">
        <w:r w:rsidR="00C61084">
          <w:rPr>
            <w:rStyle w:val="a3"/>
            <w:b/>
            <w:bCs/>
            <w:i/>
            <w:iCs/>
            <w:sz w:val="22"/>
            <w:szCs w:val="22"/>
          </w:rPr>
          <w:t>ПОЯСНИТЕЛЬНАЯ ЗАПИСКА</w:t>
        </w:r>
        <w:r w:rsidR="00C61084">
          <w:rPr>
            <w:rStyle w:val="a3"/>
            <w:sz w:val="22"/>
            <w:szCs w:val="22"/>
          </w:rPr>
          <w:t xml:space="preserve"> </w:t>
        </w:r>
        <w:r w:rsidR="00C61084">
          <w:rPr>
            <w:rStyle w:val="a3"/>
            <w:sz w:val="22"/>
            <w:szCs w:val="22"/>
          </w:rPr>
          <w:tab/>
          <w:t>6</w:t>
        </w:r>
      </w:hyperlink>
    </w:p>
    <w:p w14:paraId="517A1766" w14:textId="77777777" w:rsidR="00F96ADA" w:rsidRDefault="00C61084">
      <w:pPr>
        <w:pStyle w:val="a5"/>
        <w:numPr>
          <w:ilvl w:val="2"/>
          <w:numId w:val="1"/>
        </w:numPr>
        <w:tabs>
          <w:tab w:val="left" w:pos="670"/>
          <w:tab w:val="right" w:leader="dot" w:pos="10133"/>
        </w:tabs>
        <w:jc w:val="both"/>
      </w:pPr>
      <w:r>
        <w:fldChar w:fldCharType="begin"/>
      </w:r>
      <w:r>
        <w:instrText xml:space="preserve"> TOC \o "1-5" \h \z </w:instrText>
      </w:r>
      <w:r>
        <w:fldChar w:fldCharType="separate"/>
      </w:r>
      <w:r>
        <w:rPr>
          <w:rStyle w:val="a4"/>
          <w:b/>
          <w:bCs/>
          <w:i/>
          <w:iCs/>
        </w:rPr>
        <w:t>Цели и задачи реализации АООП УО (вариант 1)</w:t>
      </w:r>
      <w:r>
        <w:rPr>
          <w:rStyle w:val="a4"/>
        </w:rPr>
        <w:t xml:space="preserve"> </w:t>
      </w:r>
      <w:r>
        <w:rPr>
          <w:rStyle w:val="a4"/>
        </w:rPr>
        <w:tab/>
        <w:t>6</w:t>
      </w:r>
    </w:p>
    <w:p w14:paraId="53E07A85" w14:textId="77777777" w:rsidR="00F96ADA" w:rsidRDefault="00C61084">
      <w:pPr>
        <w:pStyle w:val="a5"/>
        <w:numPr>
          <w:ilvl w:val="2"/>
          <w:numId w:val="1"/>
        </w:numPr>
        <w:tabs>
          <w:tab w:val="left" w:pos="670"/>
          <w:tab w:val="right" w:leader="dot" w:pos="10133"/>
        </w:tabs>
        <w:jc w:val="both"/>
      </w:pPr>
      <w:r>
        <w:rPr>
          <w:rStyle w:val="a4"/>
          <w:b/>
          <w:bCs/>
          <w:i/>
          <w:iCs/>
        </w:rPr>
        <w:t>Принципы и подходы к формированию АООП УО (вариант 1)</w:t>
      </w:r>
      <w:r>
        <w:rPr>
          <w:rStyle w:val="a4"/>
        </w:rPr>
        <w:t xml:space="preserve"> </w:t>
      </w:r>
      <w:r>
        <w:rPr>
          <w:rStyle w:val="a4"/>
        </w:rPr>
        <w:tab/>
        <w:t>7</w:t>
      </w:r>
    </w:p>
    <w:p w14:paraId="65C931AE" w14:textId="77777777" w:rsidR="00F96ADA" w:rsidRDefault="00C61084">
      <w:pPr>
        <w:pStyle w:val="a5"/>
        <w:numPr>
          <w:ilvl w:val="2"/>
          <w:numId w:val="1"/>
        </w:numPr>
        <w:tabs>
          <w:tab w:val="left" w:pos="670"/>
          <w:tab w:val="right" w:leader="dot" w:pos="10133"/>
        </w:tabs>
        <w:jc w:val="both"/>
      </w:pPr>
      <w:r>
        <w:rPr>
          <w:rStyle w:val="a4"/>
          <w:b/>
          <w:bCs/>
          <w:i/>
          <w:iCs/>
        </w:rPr>
        <w:t>Общая характеристика АООП УО (вариант 1)</w:t>
      </w:r>
      <w:r>
        <w:rPr>
          <w:rStyle w:val="a4"/>
        </w:rPr>
        <w:t xml:space="preserve"> </w:t>
      </w:r>
      <w:r>
        <w:rPr>
          <w:rStyle w:val="a4"/>
        </w:rPr>
        <w:tab/>
        <w:t>8</w:t>
      </w:r>
    </w:p>
    <w:p w14:paraId="7283D998" w14:textId="77777777" w:rsidR="00F96ADA" w:rsidRDefault="00C61084">
      <w:pPr>
        <w:pStyle w:val="a5"/>
        <w:numPr>
          <w:ilvl w:val="2"/>
          <w:numId w:val="1"/>
        </w:numPr>
        <w:tabs>
          <w:tab w:val="left" w:pos="670"/>
          <w:tab w:val="right" w:leader="dot" w:pos="10133"/>
        </w:tabs>
        <w:jc w:val="both"/>
      </w:pPr>
      <w:r>
        <w:rPr>
          <w:rStyle w:val="a4"/>
          <w:b/>
          <w:bCs/>
          <w:i/>
          <w:iCs/>
        </w:rPr>
        <w:t>Психолого-педагогическая характеристика обучающихся</w:t>
      </w:r>
      <w:r>
        <w:rPr>
          <w:rStyle w:val="a4"/>
        </w:rPr>
        <w:t xml:space="preserve"> </w:t>
      </w:r>
      <w:r>
        <w:rPr>
          <w:rStyle w:val="a4"/>
        </w:rPr>
        <w:tab/>
        <w:t>9</w:t>
      </w:r>
    </w:p>
    <w:p w14:paraId="473F7FF3" w14:textId="77777777" w:rsidR="00F96ADA" w:rsidRDefault="00C61084">
      <w:pPr>
        <w:pStyle w:val="a5"/>
        <w:numPr>
          <w:ilvl w:val="2"/>
          <w:numId w:val="1"/>
        </w:numPr>
        <w:tabs>
          <w:tab w:val="left" w:pos="670"/>
          <w:tab w:val="right" w:leader="dot" w:pos="10133"/>
        </w:tabs>
        <w:jc w:val="both"/>
      </w:pPr>
      <w:r>
        <w:rPr>
          <w:rStyle w:val="a4"/>
          <w:b/>
          <w:bCs/>
          <w:i/>
          <w:iCs/>
        </w:rPr>
        <w:t>Особые образовательные потребности обучающихся</w:t>
      </w:r>
      <w:r>
        <w:rPr>
          <w:rStyle w:val="a4"/>
        </w:rPr>
        <w:t xml:space="preserve"> </w:t>
      </w:r>
      <w:r>
        <w:rPr>
          <w:rStyle w:val="a4"/>
        </w:rPr>
        <w:tab/>
        <w:t>12</w:t>
      </w:r>
    </w:p>
    <w:p w14:paraId="6A1C5E1F" w14:textId="77777777" w:rsidR="00F96ADA" w:rsidRDefault="00C61084">
      <w:pPr>
        <w:pStyle w:val="a5"/>
        <w:numPr>
          <w:ilvl w:val="1"/>
          <w:numId w:val="1"/>
        </w:numPr>
        <w:tabs>
          <w:tab w:val="left" w:pos="508"/>
          <w:tab w:val="right" w:leader="dot" w:pos="10133"/>
        </w:tabs>
        <w:jc w:val="both"/>
      </w:pPr>
      <w:r>
        <w:rPr>
          <w:rStyle w:val="a4"/>
          <w:b/>
          <w:bCs/>
          <w:i/>
          <w:iCs/>
        </w:rPr>
        <w:t>ПЛАНИРУЕМЫЕ РЕЗУЛЬТАТЫ ОСВОЕНИЯ АООП УО (вариант 1)</w:t>
      </w:r>
      <w:r>
        <w:rPr>
          <w:rStyle w:val="a4"/>
        </w:rPr>
        <w:t xml:space="preserve"> </w:t>
      </w:r>
      <w:r>
        <w:rPr>
          <w:rStyle w:val="a4"/>
        </w:rPr>
        <w:tab/>
        <w:t>13</w:t>
      </w:r>
    </w:p>
    <w:p w14:paraId="5D53CB17" w14:textId="77777777" w:rsidR="00F96ADA" w:rsidRDefault="00C61084">
      <w:pPr>
        <w:pStyle w:val="a5"/>
        <w:numPr>
          <w:ilvl w:val="2"/>
          <w:numId w:val="1"/>
        </w:numPr>
        <w:tabs>
          <w:tab w:val="left" w:pos="670"/>
          <w:tab w:val="right" w:leader="dot" w:pos="10133"/>
        </w:tabs>
        <w:jc w:val="both"/>
      </w:pPr>
      <w:r>
        <w:rPr>
          <w:rStyle w:val="a4"/>
          <w:b/>
          <w:bCs/>
          <w:i/>
          <w:iCs/>
        </w:rPr>
        <w:t>Личностные результаты освоения АООП УО (вариант 1)</w:t>
      </w:r>
      <w:r>
        <w:rPr>
          <w:rStyle w:val="a4"/>
        </w:rPr>
        <w:t xml:space="preserve"> </w:t>
      </w:r>
      <w:r>
        <w:rPr>
          <w:rStyle w:val="a4"/>
        </w:rPr>
        <w:tab/>
        <w:t>13</w:t>
      </w:r>
    </w:p>
    <w:p w14:paraId="72A3068C" w14:textId="77777777" w:rsidR="00F96ADA" w:rsidRDefault="00C61084">
      <w:pPr>
        <w:pStyle w:val="a5"/>
        <w:numPr>
          <w:ilvl w:val="2"/>
          <w:numId w:val="1"/>
        </w:numPr>
        <w:tabs>
          <w:tab w:val="left" w:pos="670"/>
          <w:tab w:val="right" w:leader="dot" w:pos="10133"/>
        </w:tabs>
        <w:jc w:val="both"/>
      </w:pPr>
      <w:r>
        <w:rPr>
          <w:rStyle w:val="a4"/>
          <w:b/>
          <w:bCs/>
          <w:i/>
          <w:iCs/>
        </w:rPr>
        <w:t>Предметные результаты освоения АООП УО (вариант 1)</w:t>
      </w:r>
      <w:r>
        <w:rPr>
          <w:rStyle w:val="a4"/>
        </w:rPr>
        <w:t xml:space="preserve"> </w:t>
      </w:r>
      <w:r>
        <w:rPr>
          <w:rStyle w:val="a4"/>
        </w:rPr>
        <w:tab/>
        <w:t>14</w:t>
      </w:r>
    </w:p>
    <w:p w14:paraId="733F16DA" w14:textId="77777777" w:rsidR="00F96ADA" w:rsidRDefault="00C61084">
      <w:pPr>
        <w:pStyle w:val="a5"/>
        <w:numPr>
          <w:ilvl w:val="1"/>
          <w:numId w:val="1"/>
        </w:numPr>
        <w:tabs>
          <w:tab w:val="left" w:pos="512"/>
          <w:tab w:val="left" w:leader="dot" w:pos="9883"/>
        </w:tabs>
        <w:spacing w:after="100" w:line="266" w:lineRule="auto"/>
        <w:jc w:val="both"/>
      </w:pPr>
      <w:r>
        <w:rPr>
          <w:rStyle w:val="a4"/>
          <w:b/>
          <w:bCs/>
          <w:i/>
          <w:iCs/>
        </w:rPr>
        <w:t>СИСТЕМА ОЦЕНКИ ДОСТИЖЕНИЯ ПЛАНИРУЕМЫХ РЕЗУЛЬТАТОВ ОБУЧАЮЩИМИСЯ С ЛЕГКОЙ УМСТВЕННОЙ ОТСТАЛОСТЬЮ ПЛАНИРУЕМЫХ РЕЗУЛЬТАТОВ ОСВОЕНИЯ АООП УО (вариант 1)</w:t>
      </w:r>
      <w:r>
        <w:rPr>
          <w:rStyle w:val="a4"/>
        </w:rPr>
        <w:t xml:space="preserve"> </w:t>
      </w:r>
      <w:r>
        <w:rPr>
          <w:rStyle w:val="a4"/>
        </w:rPr>
        <w:tab/>
        <w:t>36</w:t>
      </w:r>
    </w:p>
    <w:p w14:paraId="565C9BE9" w14:textId="77777777" w:rsidR="00F96ADA" w:rsidRDefault="00241630">
      <w:pPr>
        <w:pStyle w:val="a5"/>
        <w:jc w:val="both"/>
      </w:pPr>
      <w:hyperlink w:anchor="bookmark18" w:tooltip="Current Document">
        <w:r w:rsidR="00C61084">
          <w:rPr>
            <w:rStyle w:val="a4"/>
            <w:b/>
            <w:bCs/>
            <w:lang w:val="en-US" w:eastAsia="en-US"/>
          </w:rPr>
          <w:t xml:space="preserve">III </w:t>
        </w:r>
        <w:r w:rsidR="00C61084">
          <w:rPr>
            <w:rStyle w:val="a4"/>
            <w:b/>
            <w:bCs/>
          </w:rPr>
          <w:t>СОДЕРЖАТЕЛЬНЫЙ РАЗДЕЛ</w:t>
        </w:r>
      </w:hyperlink>
    </w:p>
    <w:p w14:paraId="39D61715" w14:textId="77777777" w:rsidR="00F96ADA" w:rsidRDefault="00C61084">
      <w:pPr>
        <w:pStyle w:val="a5"/>
        <w:numPr>
          <w:ilvl w:val="1"/>
          <w:numId w:val="2"/>
        </w:numPr>
        <w:tabs>
          <w:tab w:val="left" w:pos="508"/>
          <w:tab w:val="left" w:leader="dot" w:pos="9883"/>
        </w:tabs>
        <w:jc w:val="both"/>
      </w:pPr>
      <w:r>
        <w:rPr>
          <w:rStyle w:val="a4"/>
          <w:b/>
          <w:bCs/>
          <w:i/>
          <w:iCs/>
        </w:rPr>
        <w:t>ПРОГРАММЫ УЧЕБНЫХ ПРЕДМЕТОВ</w:t>
      </w:r>
      <w:r>
        <w:rPr>
          <w:rStyle w:val="a4"/>
        </w:rPr>
        <w:t xml:space="preserve"> </w:t>
      </w:r>
      <w:r>
        <w:rPr>
          <w:rStyle w:val="a4"/>
        </w:rPr>
        <w:tab/>
        <w:t>48</w:t>
      </w:r>
    </w:p>
    <w:p w14:paraId="65404782" w14:textId="77777777" w:rsidR="00F96ADA" w:rsidRDefault="00C61084">
      <w:pPr>
        <w:pStyle w:val="a5"/>
        <w:numPr>
          <w:ilvl w:val="2"/>
          <w:numId w:val="2"/>
        </w:numPr>
        <w:tabs>
          <w:tab w:val="left" w:pos="670"/>
        </w:tabs>
        <w:jc w:val="both"/>
      </w:pPr>
      <w:r>
        <w:rPr>
          <w:rStyle w:val="a4"/>
          <w:b/>
          <w:bCs/>
          <w:i/>
          <w:iCs/>
        </w:rPr>
        <w:t>Программы учебных предметов АООП (вариант 1) 1 дополнительный, 1 – 4 класс</w:t>
      </w:r>
      <w:r>
        <w:rPr>
          <w:rStyle w:val="a4"/>
          <w:i/>
          <w:iCs/>
        </w:rPr>
        <w:t>………………...</w:t>
      </w:r>
      <w:r>
        <w:rPr>
          <w:rStyle w:val="a4"/>
        </w:rPr>
        <w:t>48</w:t>
      </w:r>
    </w:p>
    <w:p w14:paraId="6E043FFC" w14:textId="77777777" w:rsidR="00F96ADA" w:rsidRDefault="00C61084">
      <w:pPr>
        <w:pStyle w:val="a5"/>
        <w:numPr>
          <w:ilvl w:val="2"/>
          <w:numId w:val="2"/>
        </w:numPr>
        <w:tabs>
          <w:tab w:val="left" w:pos="670"/>
        </w:tabs>
        <w:jc w:val="both"/>
      </w:pPr>
      <w:r>
        <w:rPr>
          <w:rStyle w:val="a4"/>
          <w:b/>
          <w:bCs/>
          <w:i/>
          <w:iCs/>
        </w:rPr>
        <w:t>Программы учебных предметов АООП (вариант 1) 5 – 9 класс</w:t>
      </w:r>
      <w:r>
        <w:rPr>
          <w:rStyle w:val="a4"/>
          <w:i/>
          <w:iCs/>
        </w:rPr>
        <w:t>…………………………………………..</w:t>
      </w:r>
      <w:r>
        <w:rPr>
          <w:rStyle w:val="a4"/>
        </w:rPr>
        <w:t>81</w:t>
      </w:r>
    </w:p>
    <w:p w14:paraId="341786C1" w14:textId="77777777" w:rsidR="00F96ADA" w:rsidRDefault="00C61084">
      <w:pPr>
        <w:pStyle w:val="a5"/>
        <w:numPr>
          <w:ilvl w:val="1"/>
          <w:numId w:val="2"/>
        </w:numPr>
        <w:tabs>
          <w:tab w:val="left" w:pos="508"/>
          <w:tab w:val="right" w:leader="dot" w:pos="10133"/>
        </w:tabs>
        <w:jc w:val="both"/>
      </w:pPr>
      <w:r>
        <w:rPr>
          <w:rStyle w:val="a4"/>
          <w:b/>
          <w:bCs/>
          <w:i/>
          <w:iCs/>
        </w:rPr>
        <w:t xml:space="preserve">ПРОГРАММА ФОРМИРОВАНИЯ БАЗОВЫХ УЧЕБНЫХ ДЕЙСТВИЙ </w:t>
      </w:r>
      <w:r>
        <w:rPr>
          <w:rStyle w:val="a4"/>
          <w:i/>
          <w:iCs/>
        </w:rPr>
        <w:t>……………………….…</w:t>
      </w:r>
      <w:r>
        <w:rPr>
          <w:rStyle w:val="a4"/>
          <w:i/>
          <w:iCs/>
        </w:rPr>
        <w:tab/>
      </w:r>
      <w:r>
        <w:rPr>
          <w:rStyle w:val="a4"/>
        </w:rPr>
        <w:t>136</w:t>
      </w:r>
    </w:p>
    <w:p w14:paraId="05997CA6" w14:textId="77777777" w:rsidR="00F96ADA" w:rsidRDefault="00C61084">
      <w:pPr>
        <w:pStyle w:val="a5"/>
        <w:numPr>
          <w:ilvl w:val="2"/>
          <w:numId w:val="2"/>
        </w:numPr>
        <w:tabs>
          <w:tab w:val="left" w:pos="670"/>
          <w:tab w:val="right" w:leader="dot" w:pos="10133"/>
        </w:tabs>
        <w:jc w:val="both"/>
      </w:pPr>
      <w:r>
        <w:rPr>
          <w:rStyle w:val="a4"/>
          <w:b/>
          <w:bCs/>
          <w:i/>
          <w:iCs/>
        </w:rPr>
        <w:t>Функции, состав и характеристика базовых учебных действий</w:t>
      </w:r>
      <w:r>
        <w:rPr>
          <w:rStyle w:val="a4"/>
        </w:rPr>
        <w:t xml:space="preserve"> </w:t>
      </w:r>
      <w:r>
        <w:rPr>
          <w:rStyle w:val="a4"/>
        </w:rPr>
        <w:tab/>
        <w:t>136</w:t>
      </w:r>
    </w:p>
    <w:p w14:paraId="6C4F9A4F" w14:textId="77777777" w:rsidR="00F96ADA" w:rsidRDefault="00C61084">
      <w:pPr>
        <w:pStyle w:val="a5"/>
        <w:numPr>
          <w:ilvl w:val="2"/>
          <w:numId w:val="2"/>
        </w:numPr>
        <w:tabs>
          <w:tab w:val="left" w:pos="670"/>
          <w:tab w:val="right" w:leader="dot" w:pos="10133"/>
        </w:tabs>
        <w:jc w:val="both"/>
      </w:pPr>
      <w:r>
        <w:rPr>
          <w:rStyle w:val="a4"/>
          <w:b/>
          <w:bCs/>
          <w:i/>
          <w:iCs/>
        </w:rPr>
        <w:t xml:space="preserve">БУД, формируемые у обучающихся </w:t>
      </w:r>
      <w:r>
        <w:rPr>
          <w:rStyle w:val="a4"/>
          <w:b/>
          <w:bCs/>
          <w:i/>
          <w:iCs/>
          <w:lang w:val="en-US" w:eastAsia="en-US"/>
        </w:rPr>
        <w:t>I</w:t>
      </w:r>
      <w:r w:rsidRPr="00C61084">
        <w:rPr>
          <w:rStyle w:val="a4"/>
          <w:b/>
          <w:bCs/>
          <w:i/>
          <w:iCs/>
          <w:lang w:eastAsia="en-US"/>
        </w:rPr>
        <w:t xml:space="preserve"> </w:t>
      </w:r>
      <w:r>
        <w:rPr>
          <w:rStyle w:val="a4"/>
          <w:b/>
          <w:bCs/>
          <w:i/>
          <w:iCs/>
        </w:rPr>
        <w:t xml:space="preserve">- </w:t>
      </w:r>
      <w:r>
        <w:rPr>
          <w:rStyle w:val="a4"/>
          <w:b/>
          <w:bCs/>
          <w:i/>
          <w:iCs/>
          <w:lang w:val="en-US" w:eastAsia="en-US"/>
        </w:rPr>
        <w:t>IV</w:t>
      </w:r>
      <w:r w:rsidRPr="00C61084">
        <w:rPr>
          <w:rStyle w:val="a4"/>
          <w:b/>
          <w:bCs/>
          <w:i/>
          <w:iCs/>
          <w:lang w:eastAsia="en-US"/>
        </w:rPr>
        <w:t xml:space="preserve"> </w:t>
      </w:r>
      <w:r>
        <w:rPr>
          <w:rStyle w:val="a4"/>
          <w:b/>
          <w:bCs/>
          <w:i/>
          <w:iCs/>
        </w:rPr>
        <w:t>и 1 дополнительный класс</w:t>
      </w:r>
      <w:r>
        <w:rPr>
          <w:rStyle w:val="a4"/>
          <w:i/>
          <w:iCs/>
        </w:rPr>
        <w:t>…</w:t>
      </w:r>
      <w:r>
        <w:rPr>
          <w:rStyle w:val="a4"/>
          <w:i/>
          <w:iCs/>
        </w:rPr>
        <w:tab/>
      </w:r>
      <w:r>
        <w:rPr>
          <w:rStyle w:val="a4"/>
        </w:rPr>
        <w:t>137</w:t>
      </w:r>
    </w:p>
    <w:p w14:paraId="44DFB6C5" w14:textId="77777777" w:rsidR="00F96ADA" w:rsidRDefault="00C61084">
      <w:pPr>
        <w:pStyle w:val="a5"/>
        <w:numPr>
          <w:ilvl w:val="2"/>
          <w:numId w:val="2"/>
        </w:numPr>
        <w:tabs>
          <w:tab w:val="left" w:pos="670"/>
          <w:tab w:val="right" w:leader="dot" w:pos="10133"/>
        </w:tabs>
        <w:jc w:val="both"/>
      </w:pPr>
      <w:r>
        <w:rPr>
          <w:rStyle w:val="a4"/>
          <w:b/>
          <w:bCs/>
          <w:i/>
          <w:iCs/>
        </w:rPr>
        <w:t xml:space="preserve">БУД, формируемые у обучающихся </w:t>
      </w:r>
      <w:r>
        <w:rPr>
          <w:rStyle w:val="a4"/>
          <w:b/>
          <w:bCs/>
          <w:i/>
          <w:iCs/>
          <w:lang w:val="en-US" w:eastAsia="en-US"/>
        </w:rPr>
        <w:t>V</w:t>
      </w:r>
      <w:r w:rsidRPr="00C61084">
        <w:rPr>
          <w:rStyle w:val="a4"/>
          <w:b/>
          <w:bCs/>
          <w:i/>
          <w:iCs/>
          <w:lang w:eastAsia="en-US"/>
        </w:rPr>
        <w:t>-</w:t>
      </w:r>
      <w:r>
        <w:rPr>
          <w:rStyle w:val="a4"/>
          <w:b/>
          <w:bCs/>
          <w:i/>
          <w:iCs/>
          <w:lang w:val="en-US" w:eastAsia="en-US"/>
        </w:rPr>
        <w:t>IX</w:t>
      </w:r>
      <w:r w:rsidRPr="00C61084">
        <w:rPr>
          <w:rStyle w:val="a4"/>
          <w:b/>
          <w:bCs/>
          <w:i/>
          <w:iCs/>
          <w:lang w:eastAsia="en-US"/>
        </w:rPr>
        <w:t xml:space="preserve"> </w:t>
      </w:r>
      <w:r>
        <w:rPr>
          <w:rStyle w:val="a4"/>
          <w:b/>
          <w:bCs/>
          <w:i/>
          <w:iCs/>
        </w:rPr>
        <w:t xml:space="preserve">классов </w:t>
      </w:r>
      <w:r>
        <w:rPr>
          <w:rStyle w:val="a4"/>
          <w:i/>
          <w:iCs/>
        </w:rPr>
        <w:t>………………………………</w:t>
      </w:r>
      <w:r>
        <w:rPr>
          <w:rStyle w:val="a4"/>
          <w:i/>
          <w:iCs/>
        </w:rPr>
        <w:tab/>
      </w:r>
      <w:r>
        <w:rPr>
          <w:rStyle w:val="a4"/>
        </w:rPr>
        <w:t>138</w:t>
      </w:r>
    </w:p>
    <w:p w14:paraId="557376F6" w14:textId="77777777" w:rsidR="00F96ADA" w:rsidRDefault="00C61084">
      <w:pPr>
        <w:pStyle w:val="a5"/>
        <w:numPr>
          <w:ilvl w:val="2"/>
          <w:numId w:val="2"/>
        </w:numPr>
        <w:tabs>
          <w:tab w:val="left" w:pos="670"/>
          <w:tab w:val="left" w:leader="dot" w:pos="8362"/>
        </w:tabs>
        <w:jc w:val="both"/>
      </w:pPr>
      <w:r>
        <w:rPr>
          <w:rStyle w:val="a4"/>
          <w:b/>
          <w:bCs/>
          <w:i/>
          <w:iCs/>
        </w:rPr>
        <w:t xml:space="preserve">Связи БУД с содержанием учебных предметов </w:t>
      </w:r>
      <w:r>
        <w:rPr>
          <w:rStyle w:val="a4"/>
          <w:b/>
          <w:bCs/>
          <w:i/>
          <w:iCs/>
        </w:rPr>
        <w:tab/>
      </w:r>
      <w:r>
        <w:rPr>
          <w:rStyle w:val="a4"/>
          <w:i/>
          <w:iCs/>
        </w:rPr>
        <w:t>………………….</w:t>
      </w:r>
      <w:r>
        <w:rPr>
          <w:rStyle w:val="a4"/>
        </w:rPr>
        <w:t>139</w:t>
      </w:r>
    </w:p>
    <w:p w14:paraId="49A79B93" w14:textId="77777777" w:rsidR="00F96ADA" w:rsidRDefault="00C61084">
      <w:pPr>
        <w:pStyle w:val="a5"/>
        <w:numPr>
          <w:ilvl w:val="2"/>
          <w:numId w:val="2"/>
        </w:numPr>
        <w:tabs>
          <w:tab w:val="left" w:pos="666"/>
        </w:tabs>
        <w:spacing w:after="100"/>
        <w:jc w:val="both"/>
      </w:pPr>
      <w:r>
        <w:rPr>
          <w:rStyle w:val="a4"/>
          <w:b/>
          <w:bCs/>
          <w:i/>
          <w:iCs/>
        </w:rPr>
        <w:t>Оценка сформированности базовых учебных действий</w:t>
      </w:r>
      <w:r>
        <w:rPr>
          <w:rStyle w:val="a4"/>
          <w:i/>
          <w:iCs/>
        </w:rPr>
        <w:t>……………………………………………………</w:t>
      </w:r>
      <w:r>
        <w:rPr>
          <w:rStyle w:val="a4"/>
        </w:rPr>
        <w:t>147</w:t>
      </w:r>
    </w:p>
    <w:p w14:paraId="3E0838EF" w14:textId="77777777" w:rsidR="00F96ADA" w:rsidRDefault="00C61084">
      <w:pPr>
        <w:pStyle w:val="a5"/>
        <w:numPr>
          <w:ilvl w:val="1"/>
          <w:numId w:val="2"/>
        </w:numPr>
        <w:tabs>
          <w:tab w:val="left" w:pos="508"/>
          <w:tab w:val="right" w:leader="dot" w:pos="10133"/>
        </w:tabs>
        <w:jc w:val="both"/>
      </w:pPr>
      <w:r>
        <w:rPr>
          <w:rStyle w:val="a4"/>
          <w:b/>
          <w:bCs/>
          <w:i/>
          <w:iCs/>
        </w:rPr>
        <w:t>ПРОГРАММА КОРРЕКЦИОННОЙ РАБОТЫ</w:t>
      </w:r>
      <w:r>
        <w:rPr>
          <w:rStyle w:val="a4"/>
        </w:rPr>
        <w:tab/>
        <w:t>152</w:t>
      </w:r>
    </w:p>
    <w:p w14:paraId="5C7CFD31" w14:textId="77777777" w:rsidR="00F96ADA" w:rsidRDefault="00C61084">
      <w:pPr>
        <w:pStyle w:val="a5"/>
        <w:numPr>
          <w:ilvl w:val="2"/>
          <w:numId w:val="2"/>
        </w:numPr>
        <w:tabs>
          <w:tab w:val="left" w:pos="670"/>
          <w:tab w:val="right" w:leader="dot" w:pos="10133"/>
        </w:tabs>
        <w:jc w:val="both"/>
      </w:pPr>
      <w:r>
        <w:rPr>
          <w:rStyle w:val="a4"/>
          <w:b/>
          <w:bCs/>
          <w:i/>
          <w:iCs/>
        </w:rPr>
        <w:t>Принципы коррекционной работы</w:t>
      </w:r>
      <w:r>
        <w:rPr>
          <w:rStyle w:val="a4"/>
        </w:rPr>
        <w:t xml:space="preserve"> </w:t>
      </w:r>
      <w:r>
        <w:rPr>
          <w:rStyle w:val="a4"/>
        </w:rPr>
        <w:tab/>
        <w:t>152</w:t>
      </w:r>
    </w:p>
    <w:p w14:paraId="420A2EDF" w14:textId="77777777" w:rsidR="00F96ADA" w:rsidRDefault="00C61084">
      <w:pPr>
        <w:pStyle w:val="a5"/>
        <w:numPr>
          <w:ilvl w:val="2"/>
          <w:numId w:val="2"/>
        </w:numPr>
        <w:tabs>
          <w:tab w:val="left" w:pos="670"/>
          <w:tab w:val="right" w:leader="dot" w:pos="10133"/>
        </w:tabs>
        <w:jc w:val="both"/>
      </w:pPr>
      <w:r>
        <w:rPr>
          <w:rStyle w:val="a4"/>
          <w:b/>
          <w:bCs/>
          <w:i/>
          <w:iCs/>
        </w:rPr>
        <w:t>Специфика организации коррекционной работы</w:t>
      </w:r>
      <w:r>
        <w:rPr>
          <w:rStyle w:val="a4"/>
        </w:rPr>
        <w:t xml:space="preserve"> </w:t>
      </w:r>
      <w:r>
        <w:rPr>
          <w:rStyle w:val="a4"/>
        </w:rPr>
        <w:tab/>
        <w:t>153</w:t>
      </w:r>
    </w:p>
    <w:p w14:paraId="1BB4F456" w14:textId="77777777" w:rsidR="00F96ADA" w:rsidRDefault="00C61084">
      <w:pPr>
        <w:pStyle w:val="a5"/>
        <w:numPr>
          <w:ilvl w:val="2"/>
          <w:numId w:val="2"/>
        </w:numPr>
        <w:tabs>
          <w:tab w:val="left" w:pos="670"/>
          <w:tab w:val="right" w:leader="dot" w:pos="10133"/>
        </w:tabs>
        <w:spacing w:after="100" w:line="269" w:lineRule="auto"/>
        <w:jc w:val="both"/>
      </w:pPr>
      <w:r>
        <w:rPr>
          <w:rStyle w:val="a4"/>
          <w:b/>
          <w:bCs/>
          <w:i/>
          <w:iCs/>
        </w:rPr>
        <w:t>Перечень и содержание направлений работы. Характеристика основных направлений коррекционной работы</w:t>
      </w:r>
      <w:r>
        <w:rPr>
          <w:rStyle w:val="a4"/>
        </w:rPr>
        <w:t xml:space="preserve"> </w:t>
      </w:r>
      <w:r>
        <w:rPr>
          <w:rStyle w:val="a4"/>
        </w:rPr>
        <w:tab/>
        <w:t>153</w:t>
      </w:r>
    </w:p>
    <w:p w14:paraId="080E3A1F" w14:textId="77777777" w:rsidR="00F96ADA" w:rsidRDefault="00C61084">
      <w:pPr>
        <w:pStyle w:val="a5"/>
        <w:numPr>
          <w:ilvl w:val="2"/>
          <w:numId w:val="2"/>
        </w:numPr>
        <w:tabs>
          <w:tab w:val="left" w:pos="670"/>
          <w:tab w:val="right" w:leader="dot" w:pos="10133"/>
        </w:tabs>
        <w:jc w:val="both"/>
      </w:pPr>
      <w:r>
        <w:rPr>
          <w:rStyle w:val="a4"/>
          <w:b/>
          <w:bCs/>
          <w:i/>
          <w:iCs/>
        </w:rPr>
        <w:t>Требования к условиям реализации программы</w:t>
      </w:r>
      <w:r>
        <w:rPr>
          <w:rStyle w:val="a4"/>
        </w:rPr>
        <w:t xml:space="preserve"> </w:t>
      </w:r>
      <w:r>
        <w:rPr>
          <w:rStyle w:val="a4"/>
        </w:rPr>
        <w:tab/>
        <w:t>155</w:t>
      </w:r>
    </w:p>
    <w:p w14:paraId="24D8778D" w14:textId="77777777" w:rsidR="00F96ADA" w:rsidRDefault="00C61084">
      <w:pPr>
        <w:pStyle w:val="a5"/>
        <w:numPr>
          <w:ilvl w:val="2"/>
          <w:numId w:val="2"/>
        </w:numPr>
        <w:tabs>
          <w:tab w:val="left" w:pos="670"/>
          <w:tab w:val="right" w:leader="dot" w:pos="10133"/>
        </w:tabs>
        <w:jc w:val="both"/>
      </w:pPr>
      <w:r>
        <w:rPr>
          <w:rStyle w:val="a4"/>
          <w:b/>
          <w:bCs/>
          <w:i/>
          <w:iCs/>
        </w:rPr>
        <w:t>Коррекционные курсы для обучающихся с легкой умственной отсталостью</w:t>
      </w:r>
      <w:r>
        <w:rPr>
          <w:rStyle w:val="a4"/>
        </w:rPr>
        <w:t xml:space="preserve"> </w:t>
      </w:r>
      <w:r>
        <w:rPr>
          <w:rStyle w:val="a4"/>
        </w:rPr>
        <w:tab/>
        <w:t>157</w:t>
      </w:r>
    </w:p>
    <w:p w14:paraId="1F6F3038" w14:textId="77777777" w:rsidR="00F96ADA" w:rsidRDefault="00C61084">
      <w:pPr>
        <w:pStyle w:val="a5"/>
        <w:numPr>
          <w:ilvl w:val="1"/>
          <w:numId w:val="2"/>
        </w:numPr>
        <w:tabs>
          <w:tab w:val="left" w:pos="507"/>
          <w:tab w:val="right" w:leader="dot" w:pos="10136"/>
        </w:tabs>
        <w:spacing w:after="120" w:line="240" w:lineRule="auto"/>
        <w:jc w:val="both"/>
      </w:pPr>
      <w:r>
        <w:rPr>
          <w:rStyle w:val="a4"/>
          <w:b/>
          <w:bCs/>
          <w:i/>
          <w:iCs/>
        </w:rPr>
        <w:t>ПРОГРАММА ВОСПИТАНИЯ</w:t>
      </w:r>
      <w:r>
        <w:rPr>
          <w:rStyle w:val="a4"/>
        </w:rPr>
        <w:t xml:space="preserve"> </w:t>
      </w:r>
      <w:r>
        <w:rPr>
          <w:rStyle w:val="a4"/>
        </w:rPr>
        <w:tab/>
        <w:t>159</w:t>
      </w:r>
    </w:p>
    <w:p w14:paraId="07999F93" w14:textId="77777777" w:rsidR="00F96ADA" w:rsidRDefault="00241630">
      <w:pPr>
        <w:pStyle w:val="a5"/>
        <w:numPr>
          <w:ilvl w:val="2"/>
          <w:numId w:val="2"/>
        </w:numPr>
        <w:tabs>
          <w:tab w:val="left" w:pos="670"/>
          <w:tab w:val="right" w:leader="dot" w:pos="10136"/>
        </w:tabs>
        <w:spacing w:after="120" w:line="240" w:lineRule="auto"/>
        <w:jc w:val="both"/>
      </w:pPr>
      <w:hyperlink w:anchor="bookmark3" w:tooltip="Current Document">
        <w:r w:rsidR="00C61084">
          <w:rPr>
            <w:rStyle w:val="a4"/>
            <w:b/>
            <w:bCs/>
            <w:i/>
            <w:iCs/>
          </w:rPr>
          <w:t>Целевой раздел</w:t>
        </w:r>
        <w:r w:rsidR="00C61084">
          <w:rPr>
            <w:rStyle w:val="a4"/>
          </w:rPr>
          <w:t xml:space="preserve"> </w:t>
        </w:r>
        <w:r w:rsidR="00C61084">
          <w:rPr>
            <w:rStyle w:val="a4"/>
          </w:rPr>
          <w:tab/>
          <w:t>159</w:t>
        </w:r>
      </w:hyperlink>
    </w:p>
    <w:p w14:paraId="2B8B8BF7" w14:textId="77777777" w:rsidR="00F96ADA" w:rsidRDefault="00241630">
      <w:pPr>
        <w:pStyle w:val="a5"/>
        <w:numPr>
          <w:ilvl w:val="2"/>
          <w:numId w:val="2"/>
        </w:numPr>
        <w:tabs>
          <w:tab w:val="left" w:pos="670"/>
          <w:tab w:val="right" w:leader="dot" w:pos="10136"/>
        </w:tabs>
        <w:spacing w:after="120" w:line="240" w:lineRule="auto"/>
        <w:jc w:val="both"/>
      </w:pPr>
      <w:hyperlink w:anchor="bookmark15" w:tooltip="Current Document">
        <w:r w:rsidR="00C61084">
          <w:rPr>
            <w:rStyle w:val="a4"/>
            <w:b/>
            <w:bCs/>
            <w:i/>
            <w:iCs/>
          </w:rPr>
          <w:t>Содержательный раздел</w:t>
        </w:r>
        <w:r w:rsidR="00C61084">
          <w:rPr>
            <w:rStyle w:val="a4"/>
          </w:rPr>
          <w:t xml:space="preserve"> </w:t>
        </w:r>
        <w:r w:rsidR="00C61084">
          <w:rPr>
            <w:rStyle w:val="a4"/>
          </w:rPr>
          <w:tab/>
          <w:t>162</w:t>
        </w:r>
      </w:hyperlink>
    </w:p>
    <w:p w14:paraId="23855A19" w14:textId="77777777" w:rsidR="00F96ADA" w:rsidRDefault="00241630">
      <w:pPr>
        <w:pStyle w:val="a5"/>
        <w:numPr>
          <w:ilvl w:val="2"/>
          <w:numId w:val="2"/>
        </w:numPr>
        <w:tabs>
          <w:tab w:val="left" w:pos="670"/>
          <w:tab w:val="right" w:leader="dot" w:pos="10136"/>
        </w:tabs>
        <w:spacing w:after="120" w:line="240" w:lineRule="auto"/>
        <w:jc w:val="both"/>
      </w:pPr>
      <w:hyperlink w:anchor="bookmark132" w:tooltip="Current Document">
        <w:r w:rsidR="00C61084">
          <w:rPr>
            <w:rStyle w:val="a4"/>
            <w:b/>
            <w:bCs/>
            <w:i/>
            <w:iCs/>
          </w:rPr>
          <w:t>Организационный раздел</w:t>
        </w:r>
        <w:r w:rsidR="00C61084">
          <w:rPr>
            <w:rStyle w:val="a4"/>
          </w:rPr>
          <w:t xml:space="preserve"> </w:t>
        </w:r>
        <w:r w:rsidR="00C61084">
          <w:rPr>
            <w:rStyle w:val="a4"/>
          </w:rPr>
          <w:tab/>
          <w:t>174</w:t>
        </w:r>
      </w:hyperlink>
    </w:p>
    <w:p w14:paraId="4DDE42FA" w14:textId="77777777" w:rsidR="00F96ADA" w:rsidRDefault="00C61084">
      <w:pPr>
        <w:pStyle w:val="a5"/>
        <w:tabs>
          <w:tab w:val="right" w:leader="dot" w:pos="10136"/>
        </w:tabs>
        <w:spacing w:after="120" w:line="240" w:lineRule="auto"/>
        <w:jc w:val="both"/>
      </w:pPr>
      <w:r>
        <w:rPr>
          <w:rStyle w:val="a4"/>
          <w:b/>
          <w:bCs/>
          <w:lang w:val="en-US" w:eastAsia="en-US"/>
        </w:rPr>
        <w:t xml:space="preserve">IV </w:t>
      </w:r>
      <w:r>
        <w:rPr>
          <w:rStyle w:val="a4"/>
          <w:b/>
          <w:bCs/>
        </w:rPr>
        <w:t xml:space="preserve">ОРГАНИЗАЦИОННЫЙ РАЗДЕЛ </w:t>
      </w:r>
      <w:r>
        <w:rPr>
          <w:rStyle w:val="a4"/>
          <w:b/>
          <w:bCs/>
        </w:rPr>
        <w:tab/>
      </w:r>
      <w:r>
        <w:rPr>
          <w:rStyle w:val="a4"/>
        </w:rPr>
        <w:t>179</w:t>
      </w:r>
    </w:p>
    <w:p w14:paraId="62BC5F1D" w14:textId="77777777" w:rsidR="00F96ADA" w:rsidRDefault="00C61084">
      <w:pPr>
        <w:pStyle w:val="a5"/>
        <w:numPr>
          <w:ilvl w:val="1"/>
          <w:numId w:val="3"/>
        </w:numPr>
        <w:tabs>
          <w:tab w:val="left" w:pos="507"/>
          <w:tab w:val="right" w:leader="dot" w:pos="10136"/>
        </w:tabs>
        <w:spacing w:after="120" w:line="240" w:lineRule="auto"/>
        <w:jc w:val="both"/>
      </w:pPr>
      <w:r>
        <w:rPr>
          <w:rStyle w:val="a4"/>
          <w:b/>
          <w:bCs/>
          <w:i/>
          <w:iCs/>
        </w:rPr>
        <w:t>УЧЕБНЫЙ ПЛАН АООП УО (вариант 1)</w:t>
      </w:r>
      <w:r>
        <w:rPr>
          <w:rStyle w:val="a4"/>
        </w:rPr>
        <w:t xml:space="preserve"> </w:t>
      </w:r>
      <w:r>
        <w:rPr>
          <w:rStyle w:val="a4"/>
        </w:rPr>
        <w:tab/>
        <w:t>179</w:t>
      </w:r>
    </w:p>
    <w:p w14:paraId="6F99C3C2" w14:textId="77777777" w:rsidR="00F96ADA" w:rsidRDefault="00C61084">
      <w:pPr>
        <w:pStyle w:val="a5"/>
        <w:numPr>
          <w:ilvl w:val="1"/>
          <w:numId w:val="3"/>
        </w:numPr>
        <w:tabs>
          <w:tab w:val="left" w:pos="507"/>
          <w:tab w:val="right" w:leader="dot" w:pos="10136"/>
        </w:tabs>
        <w:spacing w:after="120" w:line="240" w:lineRule="auto"/>
        <w:jc w:val="both"/>
      </w:pPr>
      <w:r>
        <w:rPr>
          <w:rStyle w:val="a4"/>
          <w:b/>
          <w:bCs/>
          <w:i/>
          <w:iCs/>
        </w:rPr>
        <w:t>КАЛЕНДАРНЫЙ УЧЕБНЫЙ ГРАФИК</w:t>
      </w:r>
      <w:r>
        <w:rPr>
          <w:rStyle w:val="a4"/>
        </w:rPr>
        <w:t xml:space="preserve"> </w:t>
      </w:r>
      <w:r>
        <w:rPr>
          <w:rStyle w:val="a4"/>
        </w:rPr>
        <w:tab/>
        <w:t>183</w:t>
      </w:r>
    </w:p>
    <w:p w14:paraId="78F7DCB7" w14:textId="77777777" w:rsidR="00F96ADA" w:rsidRDefault="00C61084">
      <w:pPr>
        <w:pStyle w:val="a5"/>
        <w:numPr>
          <w:ilvl w:val="1"/>
          <w:numId w:val="3"/>
        </w:numPr>
        <w:tabs>
          <w:tab w:val="left" w:pos="507"/>
          <w:tab w:val="right" w:leader="dot" w:pos="10136"/>
        </w:tabs>
        <w:spacing w:after="120" w:line="240" w:lineRule="auto"/>
        <w:jc w:val="both"/>
      </w:pPr>
      <w:r>
        <w:rPr>
          <w:rStyle w:val="a4"/>
          <w:b/>
          <w:bCs/>
          <w:i/>
          <w:iCs/>
        </w:rPr>
        <w:t>ПЛАН ВНЕУРОЧНОЙ ДЕЯТЕЛЬНОСТИ АООП УО (вариант 1)</w:t>
      </w:r>
      <w:r>
        <w:rPr>
          <w:rStyle w:val="a4"/>
        </w:rPr>
        <w:t xml:space="preserve"> </w:t>
      </w:r>
      <w:r>
        <w:rPr>
          <w:rStyle w:val="a4"/>
        </w:rPr>
        <w:tab/>
        <w:t>184</w:t>
      </w:r>
    </w:p>
    <w:p w14:paraId="57DB4068" w14:textId="77777777" w:rsidR="00F96ADA" w:rsidRDefault="00C61084">
      <w:pPr>
        <w:pStyle w:val="a5"/>
        <w:numPr>
          <w:ilvl w:val="1"/>
          <w:numId w:val="3"/>
        </w:numPr>
        <w:tabs>
          <w:tab w:val="left" w:pos="507"/>
          <w:tab w:val="right" w:leader="dot" w:pos="10136"/>
        </w:tabs>
        <w:spacing w:after="120" w:line="240" w:lineRule="auto"/>
        <w:jc w:val="both"/>
      </w:pPr>
      <w:r>
        <w:rPr>
          <w:rStyle w:val="a4"/>
          <w:b/>
          <w:bCs/>
          <w:i/>
          <w:iCs/>
        </w:rPr>
        <w:t>КАЛЕНДАРНЫЙ ПЛАН ВОСПИТАТЕЛЬНОЙ РАБОТЫ</w:t>
      </w:r>
      <w:r>
        <w:rPr>
          <w:rStyle w:val="a4"/>
        </w:rPr>
        <w:t xml:space="preserve"> </w:t>
      </w:r>
      <w:r>
        <w:rPr>
          <w:rStyle w:val="a4"/>
        </w:rPr>
        <w:tab/>
        <w:t>189</w:t>
      </w:r>
    </w:p>
    <w:p w14:paraId="1142AD3A" w14:textId="77777777" w:rsidR="00F96ADA" w:rsidRDefault="009F04E0" w:rsidP="009F04E0">
      <w:pPr>
        <w:pStyle w:val="a5"/>
        <w:tabs>
          <w:tab w:val="left" w:pos="507"/>
          <w:tab w:val="right" w:leader="dot" w:pos="10136"/>
        </w:tabs>
        <w:spacing w:after="120" w:line="240" w:lineRule="auto"/>
        <w:jc w:val="both"/>
      </w:pPr>
      <w:r>
        <w:rPr>
          <w:rStyle w:val="a4"/>
          <w:b/>
          <w:bCs/>
          <w:i/>
          <w:iCs/>
        </w:rPr>
        <w:t>4.5</w:t>
      </w:r>
      <w:r>
        <w:rPr>
          <w:rStyle w:val="a4"/>
          <w:b/>
          <w:bCs/>
          <w:i/>
          <w:iCs/>
        </w:rPr>
        <w:tab/>
      </w:r>
      <w:r w:rsidR="00C61084">
        <w:rPr>
          <w:rStyle w:val="a4"/>
          <w:b/>
          <w:bCs/>
          <w:i/>
          <w:iCs/>
        </w:rPr>
        <w:t>СИСТЕМА СПЕЦИАЛЬНЫХ УСЛОВИЙ РЕАЛИЗАЦИИ ПРОГРАММЫ</w:t>
      </w:r>
      <w:r w:rsidR="00C61084">
        <w:rPr>
          <w:rStyle w:val="a4"/>
        </w:rPr>
        <w:t xml:space="preserve"> </w:t>
      </w:r>
      <w:r w:rsidR="00C61084">
        <w:rPr>
          <w:rStyle w:val="a4"/>
        </w:rPr>
        <w:tab/>
        <w:t>193</w:t>
      </w:r>
    </w:p>
    <w:p w14:paraId="45FC3C92" w14:textId="77777777" w:rsidR="009F04E0" w:rsidRDefault="009F04E0" w:rsidP="009F04E0">
      <w:pPr>
        <w:pStyle w:val="a5"/>
        <w:tabs>
          <w:tab w:val="left" w:pos="637"/>
          <w:tab w:val="right" w:leader="dot" w:pos="10136"/>
        </w:tabs>
        <w:spacing w:after="120" w:line="240" w:lineRule="auto"/>
        <w:jc w:val="both"/>
      </w:pPr>
      <w:r>
        <w:rPr>
          <w:rStyle w:val="a4"/>
          <w:b/>
          <w:bCs/>
          <w:i/>
          <w:iCs/>
        </w:rPr>
        <w:t>4.5.1.</w:t>
      </w:r>
      <w:r>
        <w:rPr>
          <w:rStyle w:val="a4"/>
          <w:b/>
          <w:bCs/>
          <w:i/>
          <w:iCs/>
        </w:rPr>
        <w:tab/>
      </w:r>
      <w:r w:rsidR="00C61084">
        <w:rPr>
          <w:rStyle w:val="a4"/>
          <w:b/>
          <w:bCs/>
          <w:i/>
          <w:iCs/>
        </w:rPr>
        <w:t>Кадровые условия реализации Программы</w:t>
      </w:r>
      <w:r w:rsidR="00C61084">
        <w:rPr>
          <w:rStyle w:val="a4"/>
        </w:rPr>
        <w:tab/>
        <w:t>193</w:t>
      </w:r>
    </w:p>
    <w:p w14:paraId="78AC9736" w14:textId="77777777" w:rsidR="009F04E0" w:rsidRDefault="009F04E0" w:rsidP="009F04E0">
      <w:pPr>
        <w:pStyle w:val="a5"/>
        <w:tabs>
          <w:tab w:val="left" w:pos="637"/>
          <w:tab w:val="right" w:leader="dot" w:pos="10136"/>
        </w:tabs>
        <w:spacing w:after="120" w:line="240" w:lineRule="auto"/>
        <w:jc w:val="both"/>
      </w:pPr>
      <w:r>
        <w:t>4.5.2.</w:t>
      </w:r>
      <w:r>
        <w:tab/>
      </w:r>
      <w:r w:rsidR="00C61084">
        <w:rPr>
          <w:rStyle w:val="a4"/>
          <w:b/>
          <w:bCs/>
          <w:i/>
          <w:iCs/>
        </w:rPr>
        <w:t>Финансовые условия реализации Программы</w:t>
      </w:r>
      <w:r w:rsidR="00C61084">
        <w:rPr>
          <w:rStyle w:val="a4"/>
        </w:rPr>
        <w:t xml:space="preserve"> </w:t>
      </w:r>
      <w:r w:rsidR="00C61084">
        <w:rPr>
          <w:rStyle w:val="a4"/>
        </w:rPr>
        <w:tab/>
        <w:t>194</w:t>
      </w:r>
      <w:r w:rsidR="00C61084">
        <w:fldChar w:fldCharType="end"/>
      </w:r>
    </w:p>
    <w:p w14:paraId="1031DB38" w14:textId="77777777" w:rsidR="00F96ADA" w:rsidRDefault="009F04E0" w:rsidP="009F04E0">
      <w:pPr>
        <w:pStyle w:val="a5"/>
        <w:tabs>
          <w:tab w:val="left" w:pos="637"/>
          <w:tab w:val="right" w:leader="dot" w:pos="10136"/>
        </w:tabs>
        <w:spacing w:after="120" w:line="240" w:lineRule="auto"/>
        <w:jc w:val="both"/>
        <w:sectPr w:rsidR="00F96ADA">
          <w:footerReference w:type="even" r:id="rId8"/>
          <w:footerReference w:type="default" r:id="rId9"/>
          <w:type w:val="continuous"/>
          <w:pgSz w:w="11900" w:h="16840"/>
          <w:pgMar w:top="1274" w:right="688" w:bottom="1450" w:left="859" w:header="846" w:footer="3" w:gutter="0"/>
          <w:cols w:space="720"/>
          <w:noEndnote/>
          <w:docGrid w:linePitch="360"/>
        </w:sectPr>
      </w:pPr>
      <w:r>
        <w:t>4.5.3.</w:t>
      </w:r>
      <w:r>
        <w:tab/>
      </w:r>
      <w:hyperlink w:anchor="bookmark152" w:tooltip="Current Document">
        <w:r w:rsidR="00C61084" w:rsidRPr="009F04E0">
          <w:rPr>
            <w:rStyle w:val="a4"/>
            <w:b/>
            <w:i/>
          </w:rPr>
          <w:t>Материально-технические условия реализации Программы</w:t>
        </w:r>
        <w:r w:rsidR="00C61084">
          <w:rPr>
            <w:rStyle w:val="a3"/>
          </w:rPr>
          <w:t>……………………………………..….195</w:t>
        </w:r>
      </w:hyperlink>
    </w:p>
    <w:p w14:paraId="63B3BCB2" w14:textId="77777777" w:rsidR="00F96ADA" w:rsidRDefault="00C61084">
      <w:pPr>
        <w:pStyle w:val="13"/>
        <w:keepNext/>
        <w:keepLines/>
        <w:spacing w:after="320" w:line="240" w:lineRule="auto"/>
      </w:pPr>
      <w:bookmarkStart w:id="1" w:name="bookmark0"/>
      <w:r>
        <w:rPr>
          <w:rStyle w:val="12"/>
          <w:b/>
          <w:bCs/>
          <w:lang w:val="en-US" w:eastAsia="en-US"/>
        </w:rPr>
        <w:lastRenderedPageBreak/>
        <w:t>I</w:t>
      </w:r>
      <w:r w:rsidRPr="00C61084">
        <w:rPr>
          <w:rStyle w:val="12"/>
          <w:b/>
          <w:bCs/>
          <w:lang w:eastAsia="en-US"/>
        </w:rPr>
        <w:t xml:space="preserve"> </w:t>
      </w:r>
      <w:r>
        <w:rPr>
          <w:rStyle w:val="12"/>
          <w:b/>
          <w:bCs/>
        </w:rPr>
        <w:t>ОБЩИЕ ПОЛОЖЕНИЯ</w:t>
      </w:r>
      <w:bookmarkEnd w:id="1"/>
    </w:p>
    <w:p w14:paraId="015AF234" w14:textId="77777777" w:rsidR="00F96ADA" w:rsidRDefault="00C61084" w:rsidP="0030483B">
      <w:pPr>
        <w:pStyle w:val="11"/>
        <w:tabs>
          <w:tab w:val="left" w:pos="5544"/>
        </w:tabs>
        <w:ind w:firstLine="720"/>
        <w:jc w:val="both"/>
      </w:pPr>
      <w:r>
        <w:rPr>
          <w:rStyle w:val="a3"/>
        </w:rPr>
        <w:t xml:space="preserve">Адаптированная основная общеобразовательная программа образования обучающихся с умственной отсталостью (интеллектуальными нарушениями) </w:t>
      </w:r>
      <w:r w:rsidR="0030483B">
        <w:rPr>
          <w:rStyle w:val="a3"/>
        </w:rPr>
        <w:t xml:space="preserve">муниципального образовательного учреждения средней общеобразовательной школы «Образовательный комплекс № 3» </w:t>
      </w:r>
      <w:r>
        <w:rPr>
          <w:rStyle w:val="a3"/>
        </w:rPr>
        <w:t>(далее - Программа) разработана в соответствии с требованиями следующих нормативно-правовых документов:</w:t>
      </w:r>
    </w:p>
    <w:p w14:paraId="190A59D5" w14:textId="77777777" w:rsidR="00F96ADA" w:rsidRDefault="00C61084" w:rsidP="00C85515">
      <w:pPr>
        <w:pStyle w:val="11"/>
        <w:numPr>
          <w:ilvl w:val="0"/>
          <w:numId w:val="4"/>
        </w:numPr>
        <w:tabs>
          <w:tab w:val="left" w:pos="695"/>
        </w:tabs>
        <w:spacing w:line="266" w:lineRule="auto"/>
        <w:ind w:left="720" w:hanging="380"/>
        <w:jc w:val="both"/>
      </w:pPr>
      <w:r>
        <w:rPr>
          <w:rStyle w:val="a3"/>
        </w:rPr>
        <w:t>Федеральный Закон от 29 декабря 2012 года № 273-ФЗ «Об образовании в Российской Федерации» (с изменениями и дополнениями);</w:t>
      </w:r>
    </w:p>
    <w:p w14:paraId="3D2508E9" w14:textId="77777777" w:rsidR="00F96ADA" w:rsidRDefault="00C61084" w:rsidP="00C85515">
      <w:pPr>
        <w:pStyle w:val="11"/>
        <w:numPr>
          <w:ilvl w:val="0"/>
          <w:numId w:val="4"/>
        </w:numPr>
        <w:tabs>
          <w:tab w:val="left" w:pos="695"/>
        </w:tabs>
        <w:ind w:left="720" w:hanging="380"/>
        <w:jc w:val="both"/>
      </w:pPr>
      <w:r>
        <w:rPr>
          <w:rStyle w:val="a3"/>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19.12.2014 № 1599 (далее – Стандарт);</w:t>
      </w:r>
    </w:p>
    <w:p w14:paraId="50D3B164" w14:textId="77777777" w:rsidR="00F96ADA" w:rsidRDefault="00C61084" w:rsidP="00C85515">
      <w:pPr>
        <w:pStyle w:val="11"/>
        <w:numPr>
          <w:ilvl w:val="0"/>
          <w:numId w:val="4"/>
        </w:numPr>
        <w:tabs>
          <w:tab w:val="left" w:pos="695"/>
        </w:tabs>
        <w:ind w:left="720" w:hanging="380"/>
        <w:jc w:val="both"/>
      </w:pPr>
      <w:r>
        <w:rPr>
          <w:rStyle w:val="a3"/>
        </w:rPr>
        <w:t>Приказ от 24 ноября 2022 года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64492A49" w14:textId="77777777" w:rsidR="00F96ADA" w:rsidRDefault="00C61084" w:rsidP="00C85515">
      <w:pPr>
        <w:pStyle w:val="11"/>
        <w:numPr>
          <w:ilvl w:val="0"/>
          <w:numId w:val="4"/>
        </w:numPr>
        <w:tabs>
          <w:tab w:val="left" w:pos="695"/>
        </w:tabs>
        <w:spacing w:line="240" w:lineRule="auto"/>
        <w:ind w:left="720" w:hanging="380"/>
        <w:jc w:val="both"/>
      </w:pPr>
      <w:r>
        <w:rPr>
          <w:rStyle w:val="a3"/>
        </w:rPr>
        <w:t>Приказа Министерства Просвещения РФ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w:t>
      </w:r>
      <w:hyperlink r:id="rId10" w:history="1">
        <w:r>
          <w:rPr>
            <w:rStyle w:val="a3"/>
          </w:rPr>
          <w:t xml:space="preserve"> Приказа </w:t>
        </w:r>
      </w:hyperlink>
      <w:r>
        <w:rPr>
          <w:rStyle w:val="a3"/>
        </w:rPr>
        <w:t>Минпросвещения России от 11.02.2022 № 69, от 05.12.2022 № 1063);</w:t>
      </w:r>
    </w:p>
    <w:p w14:paraId="65E80E01" w14:textId="77777777" w:rsidR="00F96ADA" w:rsidRDefault="00C61084" w:rsidP="00C85515">
      <w:pPr>
        <w:pStyle w:val="11"/>
        <w:numPr>
          <w:ilvl w:val="0"/>
          <w:numId w:val="4"/>
        </w:numPr>
        <w:tabs>
          <w:tab w:val="left" w:pos="695"/>
        </w:tabs>
        <w:spacing w:line="240" w:lineRule="auto"/>
        <w:ind w:left="720" w:hanging="380"/>
        <w:jc w:val="both"/>
      </w:pPr>
      <w:r>
        <w:rPr>
          <w:rStyle w:val="a3"/>
        </w:rPr>
        <w:t>Приказа Министерства просвещения РФ от 01.02.2024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126E3440" w14:textId="77777777" w:rsidR="00F96ADA" w:rsidRDefault="00C61084" w:rsidP="00C85515">
      <w:pPr>
        <w:pStyle w:val="11"/>
        <w:numPr>
          <w:ilvl w:val="0"/>
          <w:numId w:val="4"/>
        </w:numPr>
        <w:tabs>
          <w:tab w:val="left" w:pos="695"/>
        </w:tabs>
        <w:spacing w:line="240" w:lineRule="auto"/>
        <w:ind w:left="720" w:hanging="380"/>
        <w:jc w:val="both"/>
      </w:pPr>
      <w:r>
        <w:rPr>
          <w:rStyle w:val="a3"/>
        </w:rPr>
        <w:t>Письма Министерства просвещения РФ от 17.06.2022 №03-871 «Об организации занятий «Разговоры о важном»;</w:t>
      </w:r>
    </w:p>
    <w:p w14:paraId="28D746B4" w14:textId="77777777" w:rsidR="00F96ADA" w:rsidRDefault="00C61084" w:rsidP="00C85515">
      <w:pPr>
        <w:pStyle w:val="11"/>
        <w:numPr>
          <w:ilvl w:val="0"/>
          <w:numId w:val="4"/>
        </w:numPr>
        <w:tabs>
          <w:tab w:val="left" w:pos="695"/>
        </w:tabs>
        <w:spacing w:line="240" w:lineRule="auto"/>
        <w:ind w:left="720" w:hanging="380"/>
        <w:jc w:val="both"/>
      </w:pPr>
      <w:r>
        <w:rPr>
          <w:rStyle w:val="a3"/>
        </w:rPr>
        <w:t xml:space="preserve">Приказ Министерства просвещения Российской Федерации от 17 июля 2024 г. </w:t>
      </w:r>
      <w:r>
        <w:rPr>
          <w:rStyle w:val="a3"/>
          <w:lang w:val="en-US" w:eastAsia="en-US"/>
        </w:rPr>
        <w:t>N</w:t>
      </w:r>
      <w:r w:rsidRPr="00C61084">
        <w:rPr>
          <w:rStyle w:val="a3"/>
          <w:lang w:eastAsia="en-US"/>
        </w:rPr>
        <w:t xml:space="preserve"> </w:t>
      </w:r>
      <w:r>
        <w:rPr>
          <w:rStyle w:val="a3"/>
        </w:rPr>
        <w:t>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65C03DDB" w14:textId="77777777" w:rsidR="00F96ADA" w:rsidRDefault="00C61084" w:rsidP="00C85515">
      <w:pPr>
        <w:pStyle w:val="11"/>
        <w:numPr>
          <w:ilvl w:val="0"/>
          <w:numId w:val="4"/>
        </w:numPr>
        <w:tabs>
          <w:tab w:val="left" w:pos="695"/>
          <w:tab w:val="left" w:pos="4646"/>
        </w:tabs>
        <w:spacing w:line="266" w:lineRule="auto"/>
        <w:ind w:left="720" w:hanging="380"/>
        <w:jc w:val="both"/>
      </w:pPr>
      <w:r>
        <w:rPr>
          <w:rStyle w:val="a3"/>
        </w:rPr>
        <w:t>Постановление Главного государственного санитарного врача Российской Федерации от 28 сентября 2020 года №</w:t>
      </w:r>
      <w:r>
        <w:rPr>
          <w:rStyle w:val="a3"/>
        </w:rPr>
        <w:tab/>
        <w:t>28 об утверждении СП 2.4.3648-20 «Cанитарно-</w:t>
      </w:r>
    </w:p>
    <w:p w14:paraId="1B11EBED" w14:textId="77777777" w:rsidR="00F96ADA" w:rsidRDefault="00C61084">
      <w:pPr>
        <w:pStyle w:val="11"/>
        <w:spacing w:line="266" w:lineRule="auto"/>
        <w:ind w:left="720" w:firstLine="0"/>
        <w:jc w:val="both"/>
      </w:pPr>
      <w:r>
        <w:rPr>
          <w:rStyle w:val="a3"/>
        </w:rPr>
        <w:t>эпидемиологические требования к организациям воспитания и обучения, отдыха и оздоровления детей и молодежи»;</w:t>
      </w:r>
    </w:p>
    <w:p w14:paraId="1994B61F" w14:textId="77777777" w:rsidR="00F96ADA" w:rsidRDefault="00C61084" w:rsidP="00C85515">
      <w:pPr>
        <w:pStyle w:val="11"/>
        <w:numPr>
          <w:ilvl w:val="0"/>
          <w:numId w:val="4"/>
        </w:numPr>
        <w:tabs>
          <w:tab w:val="left" w:pos="695"/>
        </w:tabs>
        <w:spacing w:line="271" w:lineRule="auto"/>
        <w:ind w:left="720" w:hanging="380"/>
        <w:jc w:val="both"/>
      </w:pPr>
      <w:r>
        <w:rPr>
          <w:rStyle w:val="a3"/>
        </w:rPr>
        <w:t>Постановление Главного государственного санитарного врача РФ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791B80A0" w14:textId="77777777" w:rsidR="00F96ADA" w:rsidRDefault="00C61084">
      <w:pPr>
        <w:pStyle w:val="11"/>
        <w:spacing w:line="271" w:lineRule="auto"/>
        <w:ind w:firstLine="720"/>
        <w:jc w:val="both"/>
      </w:pPr>
      <w:r>
        <w:rPr>
          <w:rStyle w:val="a3"/>
        </w:rPr>
        <w:t>Содержание Программы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 (вариант 1, вариант 2) 1 дополнительный, 1 -9 классы.</w:t>
      </w:r>
    </w:p>
    <w:p w14:paraId="2F227143" w14:textId="77777777" w:rsidR="00F96ADA" w:rsidRDefault="00C61084">
      <w:pPr>
        <w:pStyle w:val="11"/>
        <w:spacing w:line="271" w:lineRule="auto"/>
        <w:ind w:firstLine="720"/>
        <w:jc w:val="both"/>
      </w:pPr>
      <w:r>
        <w:rPr>
          <w:rStyle w:val="a3"/>
        </w:rPr>
        <w:t>Программа адаптирована с учетом особенностей психофизического развития, индивидуальных возможностей обучающихся с умственной отсталостью и обеспечивает коррекцию нарушений развития и социальную адаптацию обучающихся.</w:t>
      </w:r>
    </w:p>
    <w:p w14:paraId="575FE9FC" w14:textId="77777777" w:rsidR="00F96ADA" w:rsidRDefault="00C61084">
      <w:pPr>
        <w:pStyle w:val="11"/>
        <w:spacing w:line="271" w:lineRule="auto"/>
        <w:ind w:firstLine="720"/>
        <w:jc w:val="both"/>
      </w:pPr>
      <w:r>
        <w:rPr>
          <w:rStyle w:val="a3"/>
        </w:rPr>
        <w:t xml:space="preserve">Программа может быть реализована в разных формах: как совместно с другими обучающимися, </w:t>
      </w:r>
      <w:r>
        <w:rPr>
          <w:rStyle w:val="a3"/>
        </w:rPr>
        <w:lastRenderedPageBreak/>
        <w:t>так и в отдельных классах, группах или в отдельных организациях.</w:t>
      </w:r>
    </w:p>
    <w:p w14:paraId="15A04FCD" w14:textId="77777777" w:rsidR="00F96ADA" w:rsidRDefault="00C61084">
      <w:pPr>
        <w:pStyle w:val="11"/>
        <w:spacing w:line="271" w:lineRule="auto"/>
        <w:ind w:firstLine="720"/>
        <w:jc w:val="both"/>
      </w:pPr>
      <w:r>
        <w:rPr>
          <w:rStyle w:val="a3"/>
        </w:rP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 данной категории.</w:t>
      </w:r>
    </w:p>
    <w:p w14:paraId="42222A7D" w14:textId="77777777" w:rsidR="00F96ADA" w:rsidRDefault="00C61084">
      <w:pPr>
        <w:pStyle w:val="11"/>
        <w:spacing w:line="271" w:lineRule="auto"/>
        <w:ind w:firstLine="720"/>
        <w:jc w:val="both"/>
      </w:pPr>
      <w:r>
        <w:rPr>
          <w:rStyle w:val="a3"/>
        </w:rPr>
        <w:t>Для обеспечения возможности освоения обучающимися Программы, может быть применена сетевая форма её реализации с использованием ресурсов нескольких организаций, а также при необходимости с использованием ресурсов и иных организаций.</w:t>
      </w:r>
    </w:p>
    <w:p w14:paraId="33C4CE09" w14:textId="77777777" w:rsidR="00F96ADA" w:rsidRDefault="00C61084">
      <w:pPr>
        <w:pStyle w:val="11"/>
        <w:spacing w:line="271" w:lineRule="auto"/>
        <w:ind w:firstLine="780"/>
        <w:jc w:val="both"/>
      </w:pPr>
      <w:r>
        <w:rPr>
          <w:rStyle w:val="a3"/>
        </w:rPr>
        <w:t>Структура Программы включает целевой, содержательный и организационный разделы в соответствии с требованиями Стандарта.</w:t>
      </w:r>
    </w:p>
    <w:p w14:paraId="2020F3D5" w14:textId="77777777" w:rsidR="00F96ADA" w:rsidRDefault="00C61084">
      <w:pPr>
        <w:pStyle w:val="11"/>
        <w:spacing w:line="271" w:lineRule="auto"/>
        <w:ind w:firstLine="720"/>
        <w:jc w:val="both"/>
      </w:pPr>
      <w:r>
        <w:rPr>
          <w:rStyle w:val="a3"/>
        </w:rPr>
        <w:t>Программа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легкой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w:t>
      </w:r>
    </w:p>
    <w:p w14:paraId="2B36ED93" w14:textId="77777777" w:rsidR="00F96ADA" w:rsidRDefault="00C61084">
      <w:pPr>
        <w:pStyle w:val="11"/>
        <w:spacing w:line="271" w:lineRule="auto"/>
        <w:ind w:firstLine="720"/>
        <w:jc w:val="both"/>
      </w:pPr>
      <w:r>
        <w:rPr>
          <w:rStyle w:val="a3"/>
        </w:rPr>
        <w:t>Обучающийся с легкой умственной отсталостью (интеллектуальными нарушениями) получает в пролонгированные сроки образование по Программе),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7544E6E8" w14:textId="77777777" w:rsidR="00F96ADA" w:rsidRDefault="00C61084">
      <w:pPr>
        <w:pStyle w:val="11"/>
        <w:spacing w:line="271" w:lineRule="auto"/>
        <w:ind w:firstLine="920"/>
        <w:jc w:val="both"/>
      </w:pPr>
      <w:r>
        <w:rPr>
          <w:rStyle w:val="a3"/>
        </w:rPr>
        <w:t>Программа создана на основе Стандарта, при необходимости индивидуализируется: разработано несколько учебных планов, в том числе индивидуальные учебные планы, учитывающие образовательные потребности групп или отдельных обучающихся с легкой умственной отсталостью.</w:t>
      </w:r>
    </w:p>
    <w:p w14:paraId="6F5B4F8F" w14:textId="77777777" w:rsidR="00F96ADA" w:rsidRDefault="00C61084">
      <w:pPr>
        <w:pStyle w:val="11"/>
        <w:spacing w:line="271" w:lineRule="auto"/>
        <w:ind w:firstLine="720"/>
        <w:jc w:val="both"/>
      </w:pPr>
      <w:r>
        <w:rPr>
          <w:rStyle w:val="a3"/>
        </w:rPr>
        <w:t>Программа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14:paraId="1D0815C4" w14:textId="77777777" w:rsidR="00F96ADA" w:rsidRDefault="00C61084">
      <w:pPr>
        <w:pStyle w:val="11"/>
        <w:spacing w:line="271" w:lineRule="auto"/>
        <w:ind w:firstLine="720"/>
        <w:jc w:val="both"/>
        <w:rPr>
          <w:rStyle w:val="a3"/>
        </w:rPr>
      </w:pPr>
      <w:r>
        <w:rPr>
          <w:rStyle w:val="a3"/>
        </w:rPr>
        <w:t>Обучение по Программе осуществляется на основе рекомендаций психолого-медико</w:t>
      </w:r>
      <w:r>
        <w:rPr>
          <w:rStyle w:val="a3"/>
        </w:rPr>
        <w:softHyphen/>
        <w:t>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 с согласия родителей/законных представителей обучающихся.</w:t>
      </w:r>
    </w:p>
    <w:p w14:paraId="5A37BA92" w14:textId="77777777" w:rsidR="0030483B" w:rsidRDefault="0030483B">
      <w:pPr>
        <w:pStyle w:val="11"/>
        <w:spacing w:line="271" w:lineRule="auto"/>
        <w:ind w:firstLine="720"/>
        <w:jc w:val="both"/>
      </w:pPr>
    </w:p>
    <w:p w14:paraId="26FD5FFD" w14:textId="77777777" w:rsidR="00F96ADA" w:rsidRDefault="00C61084">
      <w:pPr>
        <w:pStyle w:val="11"/>
        <w:spacing w:line="360" w:lineRule="auto"/>
        <w:ind w:firstLine="0"/>
        <w:jc w:val="center"/>
        <w:rPr>
          <w:sz w:val="22"/>
          <w:szCs w:val="22"/>
        </w:rPr>
      </w:pPr>
      <w:bookmarkStart w:id="2" w:name="bookmark2"/>
      <w:r>
        <w:rPr>
          <w:rStyle w:val="a3"/>
          <w:b/>
          <w:bCs/>
          <w:sz w:val="22"/>
          <w:szCs w:val="22"/>
        </w:rPr>
        <w:t>АДАПТИРОВАННАЯ ОСНОВНАЯ ОБЩЕОБРАЗОВАТЕЛЬНАЯ ПРОГРАММА</w:t>
      </w:r>
      <w:r>
        <w:rPr>
          <w:rStyle w:val="a3"/>
          <w:b/>
          <w:bCs/>
          <w:sz w:val="22"/>
          <w:szCs w:val="22"/>
        </w:rPr>
        <w:br/>
        <w:t>ОБРАЗОВАНИЯ ОБУЧАЮЩИХСЯ С ЛЁГКОЙ УМСТВЕННОЙ ОТСТАЛОСТЬЮ</w:t>
      </w:r>
      <w:r>
        <w:rPr>
          <w:rStyle w:val="a3"/>
          <w:b/>
          <w:bCs/>
          <w:sz w:val="22"/>
          <w:szCs w:val="22"/>
        </w:rPr>
        <w:br/>
        <w:t>(ИНТЕЛЛЕКТУАЛЬНЫМИ НАРУШЕНИЯМИ)</w:t>
      </w:r>
      <w:bookmarkEnd w:id="2"/>
    </w:p>
    <w:p w14:paraId="6158246E" w14:textId="77777777" w:rsidR="00F96ADA" w:rsidRDefault="00C61084">
      <w:pPr>
        <w:pStyle w:val="11"/>
        <w:spacing w:after="400" w:line="295" w:lineRule="auto"/>
        <w:ind w:firstLine="0"/>
        <w:jc w:val="center"/>
        <w:rPr>
          <w:sz w:val="22"/>
          <w:szCs w:val="22"/>
        </w:rPr>
      </w:pPr>
      <w:r>
        <w:rPr>
          <w:rStyle w:val="a3"/>
          <w:b/>
          <w:bCs/>
          <w:sz w:val="22"/>
          <w:szCs w:val="22"/>
        </w:rPr>
        <w:t>(ВАРИАНТ 1)</w:t>
      </w:r>
    </w:p>
    <w:p w14:paraId="0D7A80A8" w14:textId="77777777" w:rsidR="00F96ADA" w:rsidRDefault="00C61084">
      <w:pPr>
        <w:pStyle w:val="13"/>
        <w:keepNext/>
        <w:keepLines/>
        <w:spacing w:after="360" w:line="269" w:lineRule="auto"/>
      </w:pPr>
      <w:bookmarkStart w:id="3" w:name="bookmark3"/>
      <w:r>
        <w:rPr>
          <w:rStyle w:val="12"/>
          <w:b/>
          <w:bCs/>
          <w:lang w:val="en-US" w:eastAsia="en-US"/>
        </w:rPr>
        <w:t xml:space="preserve">II </w:t>
      </w:r>
      <w:r>
        <w:rPr>
          <w:rStyle w:val="12"/>
          <w:b/>
          <w:bCs/>
        </w:rPr>
        <w:t>ЦЕЛЕВОЙ РАЗДЕЛ</w:t>
      </w:r>
      <w:bookmarkEnd w:id="3"/>
    </w:p>
    <w:p w14:paraId="2FA667B4" w14:textId="77777777" w:rsidR="00F96ADA" w:rsidRDefault="00C61084" w:rsidP="00C85515">
      <w:pPr>
        <w:pStyle w:val="11"/>
        <w:numPr>
          <w:ilvl w:val="1"/>
          <w:numId w:val="5"/>
        </w:numPr>
        <w:tabs>
          <w:tab w:val="left" w:pos="496"/>
        </w:tabs>
        <w:spacing w:after="360"/>
        <w:ind w:firstLine="0"/>
        <w:jc w:val="center"/>
      </w:pPr>
      <w:r>
        <w:rPr>
          <w:rStyle w:val="a3"/>
          <w:b/>
          <w:bCs/>
          <w:i/>
          <w:iCs/>
        </w:rPr>
        <w:t>ПОЯСНИТЕЛЬНАЯ ЗАПИСКА</w:t>
      </w:r>
    </w:p>
    <w:p w14:paraId="1DE5207C" w14:textId="77777777" w:rsidR="00F96ADA" w:rsidRDefault="00C61084" w:rsidP="00C85515">
      <w:pPr>
        <w:pStyle w:val="11"/>
        <w:numPr>
          <w:ilvl w:val="2"/>
          <w:numId w:val="5"/>
        </w:numPr>
        <w:tabs>
          <w:tab w:val="left" w:pos="691"/>
        </w:tabs>
        <w:spacing w:after="280"/>
        <w:ind w:firstLine="0"/>
        <w:jc w:val="center"/>
      </w:pPr>
      <w:r>
        <w:rPr>
          <w:rStyle w:val="a3"/>
          <w:b/>
          <w:bCs/>
          <w:i/>
          <w:iCs/>
        </w:rPr>
        <w:t>Цели и задачи реализации АООП УО (вариант 1)</w:t>
      </w:r>
    </w:p>
    <w:p w14:paraId="7A1C0272" w14:textId="77777777" w:rsidR="00F96ADA" w:rsidRDefault="00C61084">
      <w:pPr>
        <w:pStyle w:val="11"/>
        <w:ind w:firstLine="720"/>
        <w:jc w:val="both"/>
      </w:pPr>
      <w:bookmarkStart w:id="4" w:name="bookmark5"/>
      <w:bookmarkStart w:id="5" w:name="bookmark6"/>
      <w:r>
        <w:rPr>
          <w:rStyle w:val="a3"/>
        </w:rPr>
        <w:t>Программа адресована обучающимся с легкой умственной отсталостью (интеллектуальными нарушениями).</w:t>
      </w:r>
      <w:bookmarkEnd w:id="4"/>
      <w:bookmarkEnd w:id="5"/>
    </w:p>
    <w:p w14:paraId="1F96C19B" w14:textId="77777777" w:rsidR="00F96ADA" w:rsidRDefault="00C61084">
      <w:pPr>
        <w:pStyle w:val="11"/>
        <w:ind w:firstLine="720"/>
        <w:jc w:val="both"/>
      </w:pPr>
      <w:r>
        <w:rPr>
          <w:rStyle w:val="a3"/>
        </w:rPr>
        <w:t xml:space="preserve">Цель реализации Программы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w:t>
      </w:r>
      <w:r>
        <w:rPr>
          <w:rStyle w:val="a3"/>
        </w:rPr>
        <w:lastRenderedPageBreak/>
        <w:t>культурного опыта.</w:t>
      </w:r>
    </w:p>
    <w:p w14:paraId="758E2A40" w14:textId="77777777" w:rsidR="00F96ADA" w:rsidRDefault="00C61084">
      <w:pPr>
        <w:pStyle w:val="11"/>
        <w:ind w:firstLine="720"/>
        <w:jc w:val="both"/>
      </w:pPr>
      <w:r>
        <w:rPr>
          <w:rStyle w:val="a3"/>
        </w:rPr>
        <w:t>Достижение поставленной цели при разработке и реализации Программы предусматривает решение следующих основных задач:</w:t>
      </w:r>
    </w:p>
    <w:p w14:paraId="69F7DC5F" w14:textId="77777777" w:rsidR="00F96ADA" w:rsidRDefault="00C61084" w:rsidP="00C85515">
      <w:pPr>
        <w:pStyle w:val="11"/>
        <w:numPr>
          <w:ilvl w:val="0"/>
          <w:numId w:val="6"/>
        </w:numPr>
        <w:tabs>
          <w:tab w:val="left" w:pos="715"/>
          <w:tab w:val="left" w:pos="1134"/>
          <w:tab w:val="left" w:pos="4954"/>
          <w:tab w:val="left" w:pos="6370"/>
        </w:tabs>
        <w:ind w:firstLine="851"/>
      </w:pPr>
      <w:r>
        <w:rPr>
          <w:rStyle w:val="a3"/>
        </w:rPr>
        <w:t>овладение обучающимися</w:t>
      </w:r>
      <w:r w:rsidR="0030483B">
        <w:rPr>
          <w:rStyle w:val="a3"/>
        </w:rPr>
        <w:t xml:space="preserve"> с легкой </w:t>
      </w:r>
      <w:r>
        <w:rPr>
          <w:rStyle w:val="a3"/>
        </w:rPr>
        <w:t>умственной отсталостью</w:t>
      </w:r>
      <w:r w:rsidR="0030483B">
        <w:rPr>
          <w:rStyle w:val="a3"/>
        </w:rPr>
        <w:t xml:space="preserve"> (интеллектуальными нарушениями) учебной деятельностью, </w:t>
      </w:r>
      <w:r>
        <w:rPr>
          <w:rStyle w:val="a3"/>
        </w:rPr>
        <w:t>обеспечивающей</w:t>
      </w:r>
      <w:r w:rsidR="0030483B">
        <w:rPr>
          <w:rStyle w:val="a3"/>
        </w:rPr>
        <w:t xml:space="preserve"> формирование </w:t>
      </w:r>
      <w:r>
        <w:rPr>
          <w:rStyle w:val="a3"/>
        </w:rPr>
        <w:t>жизненных компетенций;</w:t>
      </w:r>
    </w:p>
    <w:p w14:paraId="64CE23EB" w14:textId="77777777" w:rsidR="00F96ADA" w:rsidRDefault="00C61084" w:rsidP="00C85515">
      <w:pPr>
        <w:pStyle w:val="11"/>
        <w:numPr>
          <w:ilvl w:val="0"/>
          <w:numId w:val="6"/>
        </w:numPr>
        <w:tabs>
          <w:tab w:val="left" w:pos="691"/>
        </w:tabs>
        <w:spacing w:line="271" w:lineRule="auto"/>
        <w:ind w:firstLine="851"/>
        <w:jc w:val="both"/>
      </w:pPr>
      <w:r>
        <w:rPr>
          <w:rStyle w:val="a3"/>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14:paraId="5344CE6E" w14:textId="77777777" w:rsidR="00F96ADA" w:rsidRDefault="00C61084" w:rsidP="00C85515">
      <w:pPr>
        <w:pStyle w:val="11"/>
        <w:numPr>
          <w:ilvl w:val="0"/>
          <w:numId w:val="6"/>
        </w:numPr>
        <w:tabs>
          <w:tab w:val="left" w:pos="691"/>
          <w:tab w:val="left" w:pos="2107"/>
          <w:tab w:val="left" w:pos="3624"/>
          <w:tab w:val="left" w:pos="9682"/>
        </w:tabs>
        <w:spacing w:line="271" w:lineRule="auto"/>
        <w:ind w:firstLine="851"/>
        <w:jc w:val="both"/>
      </w:pPr>
      <w:r>
        <w:rPr>
          <w:rStyle w:val="a3"/>
        </w:rPr>
        <w:t>достижение планируемых результатов освоения Программы о</w:t>
      </w:r>
      <w:r w:rsidR="0030483B">
        <w:rPr>
          <w:rStyle w:val="a3"/>
        </w:rPr>
        <w:t xml:space="preserve">бучающимися с легкой умственной отсталостью </w:t>
      </w:r>
      <w:r>
        <w:rPr>
          <w:rStyle w:val="a3"/>
        </w:rPr>
        <w:t>(интеллектуальн</w:t>
      </w:r>
      <w:r w:rsidR="0030483B">
        <w:rPr>
          <w:rStyle w:val="a3"/>
        </w:rPr>
        <w:t xml:space="preserve">ыми нарушениями) с учетом их </w:t>
      </w:r>
      <w:r>
        <w:rPr>
          <w:rStyle w:val="a3"/>
        </w:rPr>
        <w:t>особых</w:t>
      </w:r>
      <w:r w:rsidR="0030483B">
        <w:rPr>
          <w:rStyle w:val="a3"/>
        </w:rPr>
        <w:t xml:space="preserve"> </w:t>
      </w:r>
      <w:r>
        <w:rPr>
          <w:rStyle w:val="a3"/>
        </w:rPr>
        <w:t>образовательных потребностей, а также индивидуальных особенностей и возможностей;</w:t>
      </w:r>
    </w:p>
    <w:p w14:paraId="11B0268F" w14:textId="77777777" w:rsidR="00F96ADA" w:rsidRDefault="00C61084" w:rsidP="00C85515">
      <w:pPr>
        <w:pStyle w:val="11"/>
        <w:numPr>
          <w:ilvl w:val="0"/>
          <w:numId w:val="6"/>
        </w:numPr>
        <w:tabs>
          <w:tab w:val="left" w:pos="691"/>
        </w:tabs>
        <w:ind w:firstLine="851"/>
        <w:jc w:val="both"/>
      </w:pPr>
      <w:r>
        <w:rPr>
          <w:rStyle w:val="a3"/>
        </w:rPr>
        <w:t>выявление и развитие возможностей и способностей обучающихся с легкой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2DC3F233" w14:textId="77777777" w:rsidR="00F96ADA" w:rsidRDefault="00C61084" w:rsidP="00C85515">
      <w:pPr>
        <w:pStyle w:val="11"/>
        <w:numPr>
          <w:ilvl w:val="0"/>
          <w:numId w:val="6"/>
        </w:numPr>
        <w:tabs>
          <w:tab w:val="left" w:pos="691"/>
        </w:tabs>
        <w:spacing w:line="271" w:lineRule="auto"/>
        <w:ind w:firstLine="851"/>
        <w:jc w:val="both"/>
        <w:rPr>
          <w:rStyle w:val="a3"/>
        </w:rPr>
      </w:pPr>
      <w:r>
        <w:rPr>
          <w:rStyle w:val="a3"/>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512F557C" w14:textId="77777777" w:rsidR="0030483B" w:rsidRDefault="0030483B" w:rsidP="0030483B">
      <w:pPr>
        <w:pStyle w:val="11"/>
        <w:tabs>
          <w:tab w:val="left" w:pos="691"/>
        </w:tabs>
        <w:spacing w:line="271" w:lineRule="auto"/>
        <w:ind w:left="720" w:firstLine="0"/>
        <w:jc w:val="both"/>
      </w:pPr>
    </w:p>
    <w:p w14:paraId="1FEF506A" w14:textId="77777777" w:rsidR="00F96ADA" w:rsidRDefault="00C61084" w:rsidP="00C85515">
      <w:pPr>
        <w:pStyle w:val="11"/>
        <w:numPr>
          <w:ilvl w:val="2"/>
          <w:numId w:val="5"/>
        </w:numPr>
        <w:tabs>
          <w:tab w:val="left" w:pos="700"/>
        </w:tabs>
        <w:spacing w:after="300"/>
        <w:ind w:firstLine="0"/>
        <w:jc w:val="center"/>
      </w:pPr>
      <w:r>
        <w:rPr>
          <w:rStyle w:val="a3"/>
          <w:b/>
          <w:bCs/>
          <w:i/>
          <w:iCs/>
        </w:rPr>
        <w:t>Принципы и подходы к формированию АООП УО (вариант 1)</w:t>
      </w:r>
    </w:p>
    <w:p w14:paraId="3AECA83B" w14:textId="77777777" w:rsidR="00F96ADA" w:rsidRDefault="00C61084">
      <w:pPr>
        <w:pStyle w:val="11"/>
        <w:ind w:firstLine="720"/>
        <w:jc w:val="both"/>
      </w:pPr>
      <w:r>
        <w:rPr>
          <w:rStyle w:val="a3"/>
        </w:rPr>
        <w:t>В основу Программы заложены дифференцированный и деятельностный подходы.</w:t>
      </w:r>
    </w:p>
    <w:p w14:paraId="23FEC257" w14:textId="77777777" w:rsidR="00F96ADA" w:rsidRDefault="00C61084">
      <w:pPr>
        <w:pStyle w:val="11"/>
        <w:ind w:firstLine="720"/>
        <w:jc w:val="both"/>
      </w:pPr>
      <w:bookmarkStart w:id="6" w:name="bookmark7"/>
      <w:r>
        <w:rPr>
          <w:rStyle w:val="a3"/>
        </w:rPr>
        <w:t>Дифференцированный подход предполагает учет особых образовательных потребностей, которые проявляются в неоднородности возможностей освоения содержания образования обучающимися с лёгкой умственной отсталостью.</w:t>
      </w:r>
      <w:bookmarkEnd w:id="6"/>
    </w:p>
    <w:p w14:paraId="7F725473" w14:textId="77777777" w:rsidR="00F96ADA" w:rsidRDefault="00C61084">
      <w:pPr>
        <w:pStyle w:val="11"/>
        <w:ind w:firstLine="720"/>
        <w:jc w:val="both"/>
      </w:pPr>
      <w:r>
        <w:rPr>
          <w:rStyle w:val="a3"/>
        </w:rPr>
        <w:t>Применение дифференцированного подхода обеспечивает разнообразие содержания, предоставляя обучающимся возможность реализовать индивидуальный потенциал развития.</w:t>
      </w:r>
    </w:p>
    <w:p w14:paraId="601EBF9A" w14:textId="77777777" w:rsidR="00F96ADA" w:rsidRDefault="00C61084">
      <w:pPr>
        <w:pStyle w:val="11"/>
        <w:ind w:firstLine="720"/>
        <w:jc w:val="both"/>
      </w:pPr>
      <w:r>
        <w:rPr>
          <w:rStyle w:val="a3"/>
        </w:rPr>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лёгкой умственной отсталостью (интеллектуальными нарушениями).</w:t>
      </w:r>
    </w:p>
    <w:p w14:paraId="16A972A8" w14:textId="77777777" w:rsidR="00F96ADA" w:rsidRDefault="00C61084">
      <w:pPr>
        <w:pStyle w:val="11"/>
        <w:ind w:firstLine="720"/>
        <w:jc w:val="both"/>
      </w:pPr>
      <w:r>
        <w:rPr>
          <w:rStyle w:val="a3"/>
        </w:rPr>
        <w:t>Деятельностный подход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14:paraId="7DA0463C" w14:textId="77777777" w:rsidR="00F96ADA" w:rsidRDefault="00C61084">
      <w:pPr>
        <w:pStyle w:val="11"/>
        <w:ind w:firstLine="720"/>
        <w:jc w:val="both"/>
      </w:pPr>
      <w:r>
        <w:rPr>
          <w:rStyle w:val="a3"/>
        </w:rPr>
        <w:t>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08B35646" w14:textId="77777777" w:rsidR="00F96ADA" w:rsidRDefault="00C61084">
      <w:pPr>
        <w:pStyle w:val="11"/>
        <w:ind w:firstLine="720"/>
        <w:jc w:val="both"/>
      </w:pPr>
      <w:r>
        <w:rPr>
          <w:rStyle w:val="a3"/>
        </w:rPr>
        <w:t>Реализация деятельностного подхода обеспечивает:</w:t>
      </w:r>
    </w:p>
    <w:p w14:paraId="63017340" w14:textId="77777777" w:rsidR="00F96ADA" w:rsidRDefault="00C61084" w:rsidP="00C85515">
      <w:pPr>
        <w:pStyle w:val="11"/>
        <w:numPr>
          <w:ilvl w:val="0"/>
          <w:numId w:val="7"/>
        </w:numPr>
        <w:tabs>
          <w:tab w:val="left" w:pos="715"/>
        </w:tabs>
        <w:ind w:firstLine="360"/>
        <w:jc w:val="both"/>
      </w:pPr>
      <w:r>
        <w:rPr>
          <w:rStyle w:val="a3"/>
        </w:rPr>
        <w:t>придание результатам образования социально и личностно значимого характера;</w:t>
      </w:r>
    </w:p>
    <w:p w14:paraId="49AF4474" w14:textId="77777777" w:rsidR="00F96ADA" w:rsidRDefault="00C61084" w:rsidP="00C85515">
      <w:pPr>
        <w:pStyle w:val="11"/>
        <w:numPr>
          <w:ilvl w:val="0"/>
          <w:numId w:val="7"/>
        </w:numPr>
        <w:tabs>
          <w:tab w:val="left" w:pos="700"/>
        </w:tabs>
        <w:spacing w:line="266" w:lineRule="auto"/>
        <w:ind w:left="720" w:hanging="360"/>
        <w:jc w:val="both"/>
      </w:pPr>
      <w:r>
        <w:rPr>
          <w:rStyle w:val="a3"/>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63E1E6B0" w14:textId="77777777" w:rsidR="00F96ADA" w:rsidRDefault="00C61084" w:rsidP="00C85515">
      <w:pPr>
        <w:pStyle w:val="11"/>
        <w:numPr>
          <w:ilvl w:val="0"/>
          <w:numId w:val="7"/>
        </w:numPr>
        <w:tabs>
          <w:tab w:val="left" w:pos="700"/>
        </w:tabs>
        <w:spacing w:line="266" w:lineRule="auto"/>
        <w:ind w:left="720" w:hanging="360"/>
        <w:jc w:val="both"/>
      </w:pPr>
      <w:r>
        <w:rPr>
          <w:rStyle w:val="a3"/>
        </w:rPr>
        <w:t>существенное повышение мотивации и интереса к учению, приобретению нового опыта деятельности и поведения;</w:t>
      </w:r>
    </w:p>
    <w:p w14:paraId="6C5BD1E4" w14:textId="77777777" w:rsidR="00F96ADA" w:rsidRDefault="00C61084" w:rsidP="00C85515">
      <w:pPr>
        <w:pStyle w:val="11"/>
        <w:numPr>
          <w:ilvl w:val="0"/>
          <w:numId w:val="7"/>
        </w:numPr>
        <w:tabs>
          <w:tab w:val="left" w:pos="700"/>
        </w:tabs>
        <w:ind w:left="720" w:hanging="360"/>
        <w:jc w:val="both"/>
      </w:pPr>
      <w:r>
        <w:rPr>
          <w:rStyle w:val="a3"/>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w:t>
      </w:r>
      <w:r>
        <w:rPr>
          <w:rStyle w:val="a3"/>
        </w:rPr>
        <w:lastRenderedPageBreak/>
        <w:t>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 В основу Программы положены следующие принципы:</w:t>
      </w:r>
    </w:p>
    <w:p w14:paraId="198FFD82" w14:textId="77777777" w:rsidR="00F96ADA" w:rsidRDefault="00C61084" w:rsidP="00C85515">
      <w:pPr>
        <w:pStyle w:val="11"/>
        <w:numPr>
          <w:ilvl w:val="0"/>
          <w:numId w:val="7"/>
        </w:numPr>
        <w:tabs>
          <w:tab w:val="left" w:pos="700"/>
        </w:tabs>
        <w:spacing w:line="271" w:lineRule="auto"/>
        <w:ind w:left="720" w:hanging="360"/>
        <w:jc w:val="both"/>
      </w:pPr>
      <w:r>
        <w:rPr>
          <w:rStyle w:val="a3"/>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14:paraId="43FD2A6F" w14:textId="77777777" w:rsidR="00F96ADA" w:rsidRDefault="00C61084" w:rsidP="00C85515">
      <w:pPr>
        <w:pStyle w:val="11"/>
        <w:numPr>
          <w:ilvl w:val="0"/>
          <w:numId w:val="7"/>
        </w:numPr>
        <w:tabs>
          <w:tab w:val="left" w:pos="700"/>
        </w:tabs>
        <w:ind w:left="720" w:hanging="360"/>
        <w:jc w:val="both"/>
      </w:pPr>
      <w:r>
        <w:rPr>
          <w:rStyle w:val="a3"/>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6251C5BB" w14:textId="77777777" w:rsidR="00F96ADA" w:rsidRDefault="00C61084" w:rsidP="00C85515">
      <w:pPr>
        <w:pStyle w:val="11"/>
        <w:numPr>
          <w:ilvl w:val="0"/>
          <w:numId w:val="7"/>
        </w:numPr>
        <w:tabs>
          <w:tab w:val="left" w:pos="700"/>
        </w:tabs>
        <w:ind w:left="720" w:hanging="360"/>
        <w:jc w:val="both"/>
      </w:pPr>
      <w:r>
        <w:rPr>
          <w:rStyle w:val="a3"/>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14:paraId="761B75DD" w14:textId="77777777" w:rsidR="00F96ADA" w:rsidRDefault="00C61084" w:rsidP="00C85515">
      <w:pPr>
        <w:pStyle w:val="11"/>
        <w:numPr>
          <w:ilvl w:val="0"/>
          <w:numId w:val="7"/>
        </w:numPr>
        <w:tabs>
          <w:tab w:val="left" w:pos="700"/>
        </w:tabs>
        <w:ind w:left="720" w:hanging="360"/>
        <w:jc w:val="both"/>
      </w:pPr>
      <w:r>
        <w:rPr>
          <w:rStyle w:val="a3"/>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14:paraId="1685A4CF" w14:textId="77777777" w:rsidR="00F96ADA" w:rsidRDefault="00C61084" w:rsidP="00C85515">
      <w:pPr>
        <w:pStyle w:val="11"/>
        <w:numPr>
          <w:ilvl w:val="0"/>
          <w:numId w:val="7"/>
        </w:numPr>
        <w:tabs>
          <w:tab w:val="left" w:pos="715"/>
        </w:tabs>
        <w:ind w:firstLine="360"/>
        <w:jc w:val="both"/>
      </w:pPr>
      <w:r>
        <w:rPr>
          <w:rStyle w:val="a3"/>
        </w:rPr>
        <w:t>онтогенетический принцип;</w:t>
      </w:r>
    </w:p>
    <w:p w14:paraId="2010670D" w14:textId="77777777" w:rsidR="00F96ADA" w:rsidRDefault="00C61084" w:rsidP="00C85515">
      <w:pPr>
        <w:pStyle w:val="11"/>
        <w:numPr>
          <w:ilvl w:val="0"/>
          <w:numId w:val="7"/>
        </w:numPr>
        <w:tabs>
          <w:tab w:val="left" w:pos="705"/>
        </w:tabs>
        <w:ind w:left="720" w:hanging="360"/>
        <w:jc w:val="both"/>
      </w:pPr>
      <w:r>
        <w:rPr>
          <w:rStyle w:val="a3"/>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14:paraId="304E2D00" w14:textId="77777777" w:rsidR="00F96ADA" w:rsidRDefault="00C61084" w:rsidP="00C85515">
      <w:pPr>
        <w:pStyle w:val="11"/>
        <w:numPr>
          <w:ilvl w:val="0"/>
          <w:numId w:val="7"/>
        </w:numPr>
        <w:tabs>
          <w:tab w:val="left" w:pos="705"/>
        </w:tabs>
        <w:ind w:left="720" w:hanging="360"/>
        <w:jc w:val="both"/>
      </w:pPr>
      <w:r>
        <w:rPr>
          <w:rStyle w:val="a3"/>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14:paraId="42211338" w14:textId="77777777" w:rsidR="00F96ADA" w:rsidRDefault="00C61084" w:rsidP="00C85515">
      <w:pPr>
        <w:pStyle w:val="11"/>
        <w:numPr>
          <w:ilvl w:val="0"/>
          <w:numId w:val="7"/>
        </w:numPr>
        <w:tabs>
          <w:tab w:val="left" w:pos="705"/>
        </w:tabs>
        <w:spacing w:line="271" w:lineRule="auto"/>
        <w:ind w:left="720" w:hanging="360"/>
        <w:jc w:val="both"/>
      </w:pPr>
      <w:r>
        <w:rPr>
          <w:rStyle w:val="a3"/>
        </w:rPr>
        <w:t>принцип учета возрастных особенностей обучающихся, определяющий содержание предметных областей и результаты личностных достижений;</w:t>
      </w:r>
    </w:p>
    <w:p w14:paraId="09EB2A5B" w14:textId="77777777" w:rsidR="00F96ADA" w:rsidRDefault="00C61084" w:rsidP="00C85515">
      <w:pPr>
        <w:pStyle w:val="11"/>
        <w:numPr>
          <w:ilvl w:val="0"/>
          <w:numId w:val="7"/>
        </w:numPr>
        <w:tabs>
          <w:tab w:val="left" w:pos="705"/>
        </w:tabs>
        <w:spacing w:line="266" w:lineRule="auto"/>
        <w:ind w:left="720" w:hanging="360"/>
        <w:jc w:val="both"/>
      </w:pPr>
      <w:r>
        <w:rPr>
          <w:rStyle w:val="a3"/>
        </w:rPr>
        <w:t>принцип учета особенностей психического развития разных групп обучающихся с лёгкой умственной отсталостью (интеллектуальными нарушениями);</w:t>
      </w:r>
    </w:p>
    <w:p w14:paraId="1DC4A4D3" w14:textId="77777777" w:rsidR="00F96ADA" w:rsidRDefault="00C61084" w:rsidP="00C85515">
      <w:pPr>
        <w:pStyle w:val="11"/>
        <w:numPr>
          <w:ilvl w:val="0"/>
          <w:numId w:val="7"/>
        </w:numPr>
        <w:tabs>
          <w:tab w:val="left" w:pos="705"/>
          <w:tab w:val="left" w:pos="4291"/>
          <w:tab w:val="left" w:pos="5179"/>
        </w:tabs>
        <w:ind w:left="720" w:hanging="360"/>
        <w:jc w:val="both"/>
      </w:pPr>
      <w:r>
        <w:rPr>
          <w:rStyle w:val="a3"/>
        </w:rPr>
        <w:t>принцип направленности на формирование деятельности, обеспечивающий возможность овладения обучающимися с</w:t>
      </w:r>
      <w:r>
        <w:rPr>
          <w:rStyle w:val="a3"/>
        </w:rPr>
        <w:tab/>
        <w:t>лёгкой</w:t>
      </w:r>
      <w:r>
        <w:rPr>
          <w:rStyle w:val="a3"/>
        </w:rPr>
        <w:tab/>
        <w:t>умственной отсталостью (интеллектуальными</w:t>
      </w:r>
    </w:p>
    <w:p w14:paraId="1BF3FC3C" w14:textId="77777777" w:rsidR="00F96ADA" w:rsidRDefault="00C61084">
      <w:pPr>
        <w:pStyle w:val="11"/>
        <w:spacing w:line="271" w:lineRule="auto"/>
        <w:ind w:left="720" w:firstLine="0"/>
        <w:jc w:val="both"/>
      </w:pPr>
      <w:r>
        <w:rPr>
          <w:rStyle w:val="a3"/>
        </w:rPr>
        <w:t>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7A204B81" w14:textId="77777777" w:rsidR="00F96ADA" w:rsidRDefault="00C61084" w:rsidP="00C85515">
      <w:pPr>
        <w:pStyle w:val="11"/>
        <w:numPr>
          <w:ilvl w:val="0"/>
          <w:numId w:val="7"/>
        </w:numPr>
        <w:tabs>
          <w:tab w:val="left" w:pos="705"/>
        </w:tabs>
        <w:ind w:left="720" w:hanging="360"/>
        <w:jc w:val="both"/>
      </w:pPr>
      <w:r>
        <w:rPr>
          <w:rStyle w:val="a3"/>
        </w:rPr>
        <w:t>принцип переноса усвоенных знаний, умений,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43FD9F88" w14:textId="77777777" w:rsidR="00F96ADA" w:rsidRDefault="00C61084" w:rsidP="00C85515">
      <w:pPr>
        <w:pStyle w:val="11"/>
        <w:numPr>
          <w:ilvl w:val="0"/>
          <w:numId w:val="7"/>
        </w:numPr>
        <w:tabs>
          <w:tab w:val="left" w:pos="715"/>
        </w:tabs>
        <w:spacing w:after="340"/>
        <w:ind w:firstLine="360"/>
        <w:jc w:val="both"/>
      </w:pPr>
      <w:bookmarkStart w:id="7" w:name="bookmark8"/>
      <w:r>
        <w:rPr>
          <w:rStyle w:val="a3"/>
        </w:rPr>
        <w:t>принцип сотрудничества с семьей.</w:t>
      </w:r>
      <w:bookmarkEnd w:id="7"/>
    </w:p>
    <w:p w14:paraId="73DDEE0F" w14:textId="77777777" w:rsidR="00F96ADA" w:rsidRDefault="00C61084" w:rsidP="00C85515">
      <w:pPr>
        <w:pStyle w:val="11"/>
        <w:numPr>
          <w:ilvl w:val="2"/>
          <w:numId w:val="5"/>
        </w:numPr>
        <w:tabs>
          <w:tab w:val="left" w:pos="705"/>
        </w:tabs>
        <w:spacing w:after="340"/>
        <w:ind w:firstLine="0"/>
        <w:jc w:val="center"/>
      </w:pPr>
      <w:r>
        <w:rPr>
          <w:rStyle w:val="a3"/>
          <w:b/>
          <w:bCs/>
          <w:i/>
          <w:iCs/>
        </w:rPr>
        <w:t>Общая характеристика АООП УО (вариант 1)</w:t>
      </w:r>
    </w:p>
    <w:p w14:paraId="2402A47F" w14:textId="77777777" w:rsidR="00F96ADA" w:rsidRDefault="00C61084">
      <w:pPr>
        <w:pStyle w:val="11"/>
        <w:spacing w:line="266" w:lineRule="auto"/>
        <w:ind w:firstLine="720"/>
        <w:jc w:val="both"/>
      </w:pPr>
      <w:r>
        <w:rPr>
          <w:rStyle w:val="a3"/>
        </w:rPr>
        <w:t>Программа, разработанная с учетом особых образовательных потребностей обучающихся с легкой умственной отсталостью (интеллектуальными нарушениями):</w:t>
      </w:r>
    </w:p>
    <w:p w14:paraId="146D571C" w14:textId="77777777" w:rsidR="00F96ADA" w:rsidRDefault="00C61084" w:rsidP="00C85515">
      <w:pPr>
        <w:pStyle w:val="11"/>
        <w:numPr>
          <w:ilvl w:val="0"/>
          <w:numId w:val="8"/>
        </w:numPr>
        <w:tabs>
          <w:tab w:val="left" w:pos="705"/>
        </w:tabs>
        <w:spacing w:line="271" w:lineRule="auto"/>
        <w:ind w:left="720" w:hanging="360"/>
        <w:jc w:val="both"/>
      </w:pPr>
      <w:r>
        <w:rPr>
          <w:rStyle w:val="a3"/>
        </w:rPr>
        <w:t>обеспечивает требуемые для обучающихся условия обучения и воспитания с учетом имеющихся у них нарушений;</w:t>
      </w:r>
    </w:p>
    <w:p w14:paraId="41B37EC6" w14:textId="77777777" w:rsidR="00F96ADA" w:rsidRDefault="00C61084" w:rsidP="00C85515">
      <w:pPr>
        <w:pStyle w:val="11"/>
        <w:numPr>
          <w:ilvl w:val="0"/>
          <w:numId w:val="8"/>
        </w:numPr>
        <w:tabs>
          <w:tab w:val="left" w:pos="705"/>
        </w:tabs>
        <w:spacing w:line="266" w:lineRule="auto"/>
        <w:ind w:left="720" w:hanging="360"/>
        <w:jc w:val="both"/>
      </w:pPr>
      <w:r>
        <w:rPr>
          <w:rStyle w:val="a3"/>
        </w:rPr>
        <w:lastRenderedPageBreak/>
        <w:t>Программа включает обязательную часть и часть, формируемую участниками образовательных отношений;</w:t>
      </w:r>
    </w:p>
    <w:p w14:paraId="1E135536" w14:textId="77777777" w:rsidR="00F96ADA" w:rsidRDefault="00C61084" w:rsidP="00C85515">
      <w:pPr>
        <w:pStyle w:val="11"/>
        <w:numPr>
          <w:ilvl w:val="0"/>
          <w:numId w:val="8"/>
        </w:numPr>
        <w:tabs>
          <w:tab w:val="left" w:pos="705"/>
        </w:tabs>
        <w:spacing w:after="340" w:line="271" w:lineRule="auto"/>
        <w:ind w:left="720" w:hanging="360"/>
        <w:jc w:val="both"/>
      </w:pPr>
      <w:r>
        <w:rPr>
          <w:rStyle w:val="a3"/>
        </w:rPr>
        <w:t>Сроки реализации Программы для обучающихся с легкой умственной отсталостью (интеллектуальными нарушениями) составляют - 10 лет.</w:t>
      </w:r>
    </w:p>
    <w:p w14:paraId="66B8C5F1" w14:textId="77777777" w:rsidR="00F96ADA" w:rsidRDefault="00C61084">
      <w:pPr>
        <w:pStyle w:val="11"/>
        <w:ind w:firstLine="720"/>
        <w:jc w:val="both"/>
      </w:pPr>
      <w:r>
        <w:rPr>
          <w:rStyle w:val="a3"/>
        </w:rPr>
        <w:t>В реализации Программы выделены три этапа:</w:t>
      </w:r>
    </w:p>
    <w:p w14:paraId="598E99C6" w14:textId="77777777" w:rsidR="00F96ADA" w:rsidRDefault="00C61084" w:rsidP="00C85515">
      <w:pPr>
        <w:pStyle w:val="11"/>
        <w:numPr>
          <w:ilvl w:val="0"/>
          <w:numId w:val="8"/>
        </w:numPr>
        <w:tabs>
          <w:tab w:val="left" w:pos="715"/>
        </w:tabs>
        <w:ind w:firstLine="360"/>
        <w:jc w:val="both"/>
      </w:pPr>
      <w:r>
        <w:rPr>
          <w:rStyle w:val="a3"/>
          <w:lang w:val="en-US" w:eastAsia="en-US"/>
        </w:rPr>
        <w:t xml:space="preserve">I </w:t>
      </w:r>
      <w:r>
        <w:rPr>
          <w:rStyle w:val="a3"/>
        </w:rPr>
        <w:t>этап –1 дополнительный, 1 – 4 классы;</w:t>
      </w:r>
    </w:p>
    <w:p w14:paraId="4EAE17FF" w14:textId="77777777" w:rsidR="00F96ADA" w:rsidRDefault="00C61084" w:rsidP="00C85515">
      <w:pPr>
        <w:pStyle w:val="11"/>
        <w:numPr>
          <w:ilvl w:val="0"/>
          <w:numId w:val="8"/>
        </w:numPr>
        <w:tabs>
          <w:tab w:val="left" w:pos="715"/>
        </w:tabs>
        <w:ind w:firstLine="360"/>
        <w:jc w:val="both"/>
      </w:pPr>
      <w:r>
        <w:rPr>
          <w:rStyle w:val="a3"/>
          <w:lang w:val="en-US" w:eastAsia="en-US"/>
        </w:rPr>
        <w:t xml:space="preserve">II </w:t>
      </w:r>
      <w:r>
        <w:rPr>
          <w:rStyle w:val="a3"/>
        </w:rPr>
        <w:t>этап - 5 - 9 классы.</w:t>
      </w:r>
    </w:p>
    <w:p w14:paraId="07DB6E07" w14:textId="77777777" w:rsidR="00F96ADA" w:rsidRDefault="00C61084">
      <w:pPr>
        <w:pStyle w:val="11"/>
        <w:ind w:firstLine="720"/>
        <w:jc w:val="both"/>
      </w:pPr>
      <w:r>
        <w:rPr>
          <w:rStyle w:val="a3"/>
        </w:rPr>
        <w:t>Цель первого этапа состоит в формировании основ предметных знаний и умений, коррекции недостатков психофизического развития обучающихся.</w:t>
      </w:r>
    </w:p>
    <w:p w14:paraId="0818B499" w14:textId="77777777" w:rsidR="00F96ADA" w:rsidRDefault="00C61084">
      <w:pPr>
        <w:pStyle w:val="11"/>
        <w:ind w:firstLine="720"/>
        <w:jc w:val="both"/>
      </w:pPr>
      <w:r>
        <w:rPr>
          <w:rStyle w:val="a3"/>
        </w:rPr>
        <w:t>На данном этапе организуется первый дополнительный класс, деятельность которого направлена на решение диагностико-пропедевтических задач:</w:t>
      </w:r>
    </w:p>
    <w:p w14:paraId="36D511F2" w14:textId="77777777" w:rsidR="00F96ADA" w:rsidRDefault="00C61084" w:rsidP="00C85515">
      <w:pPr>
        <w:pStyle w:val="11"/>
        <w:numPr>
          <w:ilvl w:val="0"/>
          <w:numId w:val="8"/>
        </w:numPr>
        <w:tabs>
          <w:tab w:val="left" w:pos="705"/>
        </w:tabs>
        <w:ind w:left="720" w:hanging="360"/>
        <w:jc w:val="both"/>
      </w:pPr>
      <w:r>
        <w:rPr>
          <w:rStyle w:val="a3"/>
        </w:rPr>
        <w:t>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p>
    <w:p w14:paraId="271E4BE1" w14:textId="77777777" w:rsidR="00F96ADA" w:rsidRDefault="00C61084" w:rsidP="00C85515">
      <w:pPr>
        <w:pStyle w:val="11"/>
        <w:numPr>
          <w:ilvl w:val="0"/>
          <w:numId w:val="8"/>
        </w:numPr>
        <w:tabs>
          <w:tab w:val="left" w:pos="705"/>
        </w:tabs>
        <w:spacing w:line="266" w:lineRule="auto"/>
        <w:ind w:left="720" w:hanging="360"/>
        <w:jc w:val="both"/>
      </w:pPr>
      <w:r>
        <w:rPr>
          <w:rStyle w:val="a3"/>
        </w:rPr>
        <w:t>сформировать у обучающихся физическую, социально-личностную, коммуникативную и интеллектуальную готовность к освоению Программы;</w:t>
      </w:r>
    </w:p>
    <w:p w14:paraId="5051BDD8" w14:textId="77777777" w:rsidR="00F96ADA" w:rsidRDefault="00C61084" w:rsidP="00C85515">
      <w:pPr>
        <w:pStyle w:val="11"/>
        <w:numPr>
          <w:ilvl w:val="0"/>
          <w:numId w:val="8"/>
        </w:numPr>
        <w:tabs>
          <w:tab w:val="left" w:pos="675"/>
        </w:tabs>
        <w:ind w:left="720" w:hanging="360"/>
        <w:jc w:val="both"/>
      </w:pPr>
      <w:r>
        <w:rPr>
          <w:rStyle w:val="a3"/>
        </w:rPr>
        <w:t>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14:paraId="6AECEFC4" w14:textId="77777777" w:rsidR="00F96ADA" w:rsidRDefault="00C61084" w:rsidP="00C85515">
      <w:pPr>
        <w:pStyle w:val="11"/>
        <w:numPr>
          <w:ilvl w:val="0"/>
          <w:numId w:val="8"/>
        </w:numPr>
        <w:tabs>
          <w:tab w:val="left" w:pos="675"/>
        </w:tabs>
        <w:ind w:left="720" w:hanging="360"/>
        <w:jc w:val="both"/>
      </w:pPr>
      <w:r>
        <w:rPr>
          <w:rStyle w:val="a3"/>
        </w:rPr>
        <w:t>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p>
    <w:p w14:paraId="1EB72C6A" w14:textId="77777777" w:rsidR="00F96ADA" w:rsidRDefault="00C61084">
      <w:pPr>
        <w:pStyle w:val="11"/>
        <w:spacing w:after="400" w:line="271" w:lineRule="auto"/>
        <w:ind w:firstLine="720"/>
        <w:jc w:val="both"/>
      </w:pPr>
      <w:bookmarkStart w:id="8" w:name="bookmark9"/>
      <w:r>
        <w:rPr>
          <w:rStyle w:val="a3"/>
        </w:rPr>
        <w:t>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bookmarkEnd w:id="8"/>
    </w:p>
    <w:p w14:paraId="742F9BDF" w14:textId="77777777" w:rsidR="00F96ADA" w:rsidRDefault="00C61084" w:rsidP="00C85515">
      <w:pPr>
        <w:pStyle w:val="11"/>
        <w:numPr>
          <w:ilvl w:val="2"/>
          <w:numId w:val="5"/>
        </w:numPr>
        <w:tabs>
          <w:tab w:val="left" w:pos="675"/>
        </w:tabs>
        <w:spacing w:after="300"/>
        <w:ind w:firstLine="0"/>
        <w:jc w:val="center"/>
      </w:pPr>
      <w:r>
        <w:rPr>
          <w:rStyle w:val="a3"/>
          <w:b/>
          <w:bCs/>
          <w:i/>
          <w:iCs/>
        </w:rPr>
        <w:t>Психолого-педагогическая характеристика обучающихся</w:t>
      </w:r>
    </w:p>
    <w:p w14:paraId="617BB125" w14:textId="77777777" w:rsidR="00F96ADA" w:rsidRDefault="00C61084">
      <w:pPr>
        <w:pStyle w:val="11"/>
        <w:ind w:firstLine="720"/>
        <w:jc w:val="both"/>
      </w:pPr>
      <w:r>
        <w:rPr>
          <w:rStyle w:val="a3"/>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w:t>
      </w:r>
    </w:p>
    <w:p w14:paraId="6147D173" w14:textId="77777777" w:rsidR="00F96ADA" w:rsidRDefault="00C61084">
      <w:pPr>
        <w:pStyle w:val="11"/>
        <w:ind w:firstLine="720"/>
        <w:jc w:val="both"/>
      </w:pPr>
      <w:r>
        <w:rPr>
          <w:rStyle w:val="a3"/>
        </w:rPr>
        <w:t>В международной классификации болезней выделено четыре степени умственной отсталости: легкая, умеренная, тяжелая, глубокая. Наиболее многочисленную группу среди обучающихся с умственной отсталостью (интеллектуальными нарушениями),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социального прогноза их развития.</w:t>
      </w:r>
    </w:p>
    <w:p w14:paraId="1B3B1008" w14:textId="77777777" w:rsidR="00F96ADA" w:rsidRDefault="00C61084">
      <w:pPr>
        <w:pStyle w:val="11"/>
        <w:ind w:firstLine="720"/>
        <w:jc w:val="both"/>
      </w:pPr>
      <w:r>
        <w:rPr>
          <w:rStyle w:val="a3"/>
        </w:rPr>
        <w:t xml:space="preserve">Затруднения в психическом развитии детей с легкой умственной отсталостью (интеллектуальными нарушениями) обусловлены особенностями высшей нервной деятельности (слабостью процессов возбуждения и торможения, замедленным формированием условных связей, </w:t>
      </w:r>
      <w:r>
        <w:rPr>
          <w:rStyle w:val="a3"/>
        </w:rPr>
        <w:lastRenderedPageBreak/>
        <w:t>тугоподвижностью нервных процессов, нарушением взаимодействия первой и второй сигнальных систем и др.).</w:t>
      </w:r>
    </w:p>
    <w:p w14:paraId="43E2C1EC" w14:textId="77777777" w:rsidR="00F96ADA" w:rsidRDefault="00C61084">
      <w:pPr>
        <w:pStyle w:val="11"/>
        <w:spacing w:line="271" w:lineRule="auto"/>
        <w:ind w:firstLine="720"/>
        <w:jc w:val="both"/>
      </w:pPr>
      <w:r>
        <w:rPr>
          <w:rStyle w:val="a3"/>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14:paraId="6D364B5B" w14:textId="77777777" w:rsidR="00F96ADA" w:rsidRDefault="00C61084" w:rsidP="00390BC8">
      <w:pPr>
        <w:pStyle w:val="11"/>
        <w:spacing w:after="160" w:line="271" w:lineRule="auto"/>
        <w:ind w:firstLine="720"/>
        <w:jc w:val="both"/>
      </w:pPr>
      <w:r>
        <w:rPr>
          <w:rStyle w:val="a3"/>
        </w:rPr>
        <w:t>Развитие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сохранными у обучающихся с умственной отсталостью (интеллектуальными нарушениями) оказывается чувственная ступень познания - ощущения и восприятия. Хотя отмечается</w:t>
      </w:r>
      <w:r w:rsidR="00390BC8">
        <w:rPr>
          <w:rStyle w:val="a3"/>
        </w:rPr>
        <w:t xml:space="preserve"> </w:t>
      </w:r>
      <w:r>
        <w:rPr>
          <w:rStyle w:val="a3"/>
        </w:rPr>
        <w:t>дефицитарность, неточность, слабость сенсорно - перцептивных процессов, что приводит к затруднению ориентировки детей в окружающей среде. Нарушение объема и темпа восприятий, недостаточная дифференцировка оказывают отрицательное влияние на ход психического развития ребенка с умственной отсталостью (интеллектуальными нарушениями). Вместе с тем, особая организация учебной и внеурочной работы на основе практической деятельности, а также специальные коррекционные занятия повышают качественный уровень ощущений и восприятий, оказывают положительное влияние на развитие интеллектуальной сферы, в том числе на овладение простейшими мыслительными операциями.</w:t>
      </w:r>
    </w:p>
    <w:p w14:paraId="56F5CCFB" w14:textId="77777777" w:rsidR="00F96ADA" w:rsidRDefault="00C61084">
      <w:pPr>
        <w:pStyle w:val="11"/>
        <w:ind w:firstLine="720"/>
        <w:jc w:val="both"/>
      </w:pPr>
      <w:r>
        <w:rPr>
          <w:rStyle w:val="a3"/>
        </w:rPr>
        <w:t>Меньший потенциал у обучающихся с легкой умственной отсталостью (интеллектуальными нарушениями) обнаруживается в развитии словесно - логического мышления, основу которого составляют речь и такие операции, как сравнение, обобщение, абстракция. Дефицитарность этих операций проявляется в трудностях установления отношений между частями предмета, выделении его существенных признаков, дифференциации их от несущественных свойств, качеств и др.</w:t>
      </w:r>
    </w:p>
    <w:p w14:paraId="2EC59AD1" w14:textId="77777777" w:rsidR="00F96ADA" w:rsidRDefault="00C61084">
      <w:pPr>
        <w:pStyle w:val="11"/>
        <w:spacing w:line="271" w:lineRule="auto"/>
        <w:ind w:firstLine="720"/>
        <w:jc w:val="both"/>
      </w:pPr>
      <w:r>
        <w:rPr>
          <w:rStyle w:val="a3"/>
        </w:rPr>
        <w:t>Недоразвитие словесно-логическое мышления выражается в слабости обобщения, трудностях осмысления любого явления.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w:t>
      </w:r>
      <w:r w:rsidR="00390BC8">
        <w:rPr>
          <w:rStyle w:val="a3"/>
        </w:rPr>
        <w:t>-</w:t>
      </w:r>
      <w:r>
        <w:rPr>
          <w:rStyle w:val="a3"/>
        </w:rPr>
        <w:t>развивающего обучения, позволяет оказывать позитивное влияние на развитие мышления обучающихся с умственной отсталостью (интеллектуальными нарушениями), в том числе и словесно – логического (вербального).</w:t>
      </w:r>
    </w:p>
    <w:p w14:paraId="6DD11166" w14:textId="77777777" w:rsidR="00F96ADA" w:rsidRDefault="00C61084">
      <w:pPr>
        <w:pStyle w:val="11"/>
        <w:spacing w:line="271" w:lineRule="auto"/>
        <w:ind w:firstLine="720"/>
        <w:jc w:val="both"/>
      </w:pPr>
      <w:r>
        <w:rPr>
          <w:rStyle w:val="a3"/>
        </w:rPr>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Недостатки памяти обучающихся с умственной отсталостью (интеллектуальными нарушениями) проявляются не столько в трудностях получения и </w:t>
      </w:r>
      <w:r>
        <w:rPr>
          <w:rStyle w:val="a3"/>
        </w:rPr>
        <w:lastRenderedPageBreak/>
        <w:t>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нарушений каждого ребенка. В связи с этим учет особенностей обучающихся с умственной отсталостью (интеллектуальными нарушениями) разных клинических групп (по классификации М.С. Певзнер) позволяет более успешно использовать потенциал развития их мнемической деятельности.</w:t>
      </w:r>
    </w:p>
    <w:p w14:paraId="08956F38" w14:textId="77777777" w:rsidR="00F96ADA" w:rsidRDefault="00C61084" w:rsidP="00390BC8">
      <w:pPr>
        <w:pStyle w:val="11"/>
        <w:spacing w:line="271" w:lineRule="auto"/>
        <w:ind w:firstLine="720"/>
        <w:jc w:val="both"/>
      </w:pPr>
      <w:r>
        <w:rPr>
          <w:rStyle w:val="a3"/>
        </w:rPr>
        <w:t>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нарушенным является произвольное внимание, что связано с ослаблением волевого напряжения, направленного на преодоление трудностей.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воздействием организованного педагогического обучения и помощи объем внимания и его устойчивость значительно улучшаются, что позволяет говорить о наличии положительной динамики. Вместе с тем, в большинстве случаев при умственной отсталости эти показатели не достигают возрастной нормы.</w:t>
      </w:r>
    </w:p>
    <w:p w14:paraId="67D85FE1" w14:textId="77777777" w:rsidR="00F96ADA" w:rsidRDefault="00C61084">
      <w:pPr>
        <w:pStyle w:val="11"/>
        <w:spacing w:line="271" w:lineRule="auto"/>
        <w:ind w:firstLine="720"/>
        <w:jc w:val="both"/>
      </w:pPr>
      <w:r>
        <w:rPr>
          <w:rStyle w:val="a3"/>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качестве узнавания и понимания учебного материала. Воображение как один из наиболее сложных процессов отличается значительной несформированностью. Это выражается в его примитивности, неточности и схематичности. Однако, начиная с первого года обучения проводится целенаправленная работа по уточнению и обогащению представлений, прежде всего - представлений об окружающей действительности.</w:t>
      </w:r>
    </w:p>
    <w:p w14:paraId="72E31ED7" w14:textId="77777777" w:rsidR="00F96ADA" w:rsidRDefault="00C61084">
      <w:pPr>
        <w:pStyle w:val="11"/>
        <w:spacing w:line="271" w:lineRule="auto"/>
        <w:ind w:firstLine="720"/>
        <w:jc w:val="both"/>
      </w:pPr>
      <w:r>
        <w:rPr>
          <w:rStyle w:val="a3"/>
        </w:rPr>
        <w:t>У школьников с легкой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грамматические конструкции. Систематическая коррекционно-развивающая работа, направленная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грамматическими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14:paraId="0E2311B9" w14:textId="77777777" w:rsidR="00F96ADA" w:rsidRDefault="00C61084">
      <w:pPr>
        <w:pStyle w:val="11"/>
        <w:spacing w:line="271" w:lineRule="auto"/>
        <w:ind w:firstLine="720"/>
        <w:jc w:val="both"/>
      </w:pPr>
      <w:r>
        <w:rPr>
          <w:rStyle w:val="a3"/>
        </w:rPr>
        <w:t xml:space="preserve">Моторная сфера детей, как правило, не имеет выраженных нарушений. Наибольшие трудности </w:t>
      </w:r>
      <w:r>
        <w:rPr>
          <w:rStyle w:val="a3"/>
        </w:rPr>
        <w:lastRenderedPageBreak/>
        <w:t>обучающиеся испытывают при выполнении заданий, связанных с точной координацией мелких движений пальцев рук. В свою очередь, это затрудняет овладение письмом и некоторыми трудовыми операциями. Специальные упражнения, включенные как в содержание коррекционных занятий, так и используемые на отдельных уроках, способствуют развитию координации и точности движений пальцев рук и кисти, а также позволяют подготовить обучающихся к овладению учебными и трудовыми действиями, требующими определенной моторной ловкости.</w:t>
      </w:r>
    </w:p>
    <w:p w14:paraId="726BA42C" w14:textId="77777777" w:rsidR="00F96ADA" w:rsidRDefault="00C61084">
      <w:pPr>
        <w:pStyle w:val="11"/>
        <w:spacing w:line="271" w:lineRule="auto"/>
        <w:ind w:firstLine="720"/>
        <w:jc w:val="both"/>
      </w:pPr>
      <w:r>
        <w:rPr>
          <w:rStyle w:val="a3"/>
        </w:rPr>
        <w:t>Психические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14:paraId="26860E24" w14:textId="77777777" w:rsidR="00F96ADA" w:rsidRDefault="00C61084" w:rsidP="00390BC8">
      <w:pPr>
        <w:pStyle w:val="11"/>
        <w:spacing w:line="271" w:lineRule="auto"/>
        <w:ind w:firstLine="720"/>
        <w:jc w:val="both"/>
      </w:pPr>
      <w:r>
        <w:rPr>
          <w:rStyle w:val="a3"/>
        </w:rPr>
        <w:t>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14:paraId="7FD9531E" w14:textId="77777777" w:rsidR="00F96ADA" w:rsidRDefault="00C61084">
      <w:pPr>
        <w:pStyle w:val="11"/>
        <w:ind w:firstLine="720"/>
        <w:jc w:val="both"/>
      </w:pPr>
      <w:r>
        <w:rPr>
          <w:rStyle w:val="a3"/>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зрелых отношений с социальной средой: семья, сверстники, учителя и др.</w:t>
      </w:r>
    </w:p>
    <w:p w14:paraId="4F569025" w14:textId="77777777" w:rsidR="00F96ADA" w:rsidRDefault="00C61084">
      <w:pPr>
        <w:pStyle w:val="11"/>
        <w:spacing w:after="360" w:line="271" w:lineRule="auto"/>
        <w:ind w:firstLine="720"/>
        <w:jc w:val="both"/>
      </w:pPr>
      <w:bookmarkStart w:id="9" w:name="bookmark10"/>
      <w:r>
        <w:rPr>
          <w:rStyle w:val="a3"/>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Л.С. Выготским, о единстве закономерностей развития аномального и нормального ребенка, а также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его психики и учитывающее зону ближайшего развития.</w:t>
      </w:r>
      <w:bookmarkEnd w:id="9"/>
    </w:p>
    <w:p w14:paraId="46E4CB29" w14:textId="77777777" w:rsidR="00F96ADA" w:rsidRDefault="00C61084" w:rsidP="00C85515">
      <w:pPr>
        <w:pStyle w:val="11"/>
        <w:numPr>
          <w:ilvl w:val="2"/>
          <w:numId w:val="5"/>
        </w:numPr>
        <w:tabs>
          <w:tab w:val="left" w:pos="695"/>
        </w:tabs>
        <w:spacing w:after="280"/>
        <w:ind w:firstLine="0"/>
        <w:jc w:val="center"/>
      </w:pPr>
      <w:r>
        <w:rPr>
          <w:rStyle w:val="a3"/>
          <w:b/>
          <w:bCs/>
          <w:i/>
          <w:iCs/>
        </w:rPr>
        <w:lastRenderedPageBreak/>
        <w:t>Особые образовательные потребности обучающихся</w:t>
      </w:r>
    </w:p>
    <w:p w14:paraId="5252B710" w14:textId="77777777" w:rsidR="00F96ADA" w:rsidRDefault="00C61084">
      <w:pPr>
        <w:pStyle w:val="11"/>
        <w:spacing w:line="266" w:lineRule="auto"/>
        <w:ind w:firstLine="720"/>
        <w:jc w:val="both"/>
      </w:pPr>
      <w:r>
        <w:rPr>
          <w:rStyle w:val="a3"/>
        </w:rPr>
        <w:t>К особым образовательным потребностям, характерным для обучающихся с легкой умственной отсталостью (интеллектуальными нарушениями) относятся:</w:t>
      </w:r>
    </w:p>
    <w:p w14:paraId="4A45D27A" w14:textId="77777777" w:rsidR="00F96ADA" w:rsidRDefault="00C61084" w:rsidP="00C85515">
      <w:pPr>
        <w:pStyle w:val="11"/>
        <w:numPr>
          <w:ilvl w:val="0"/>
          <w:numId w:val="9"/>
        </w:numPr>
        <w:tabs>
          <w:tab w:val="left" w:pos="695"/>
        </w:tabs>
        <w:spacing w:line="271" w:lineRule="auto"/>
        <w:ind w:left="720" w:hanging="360"/>
        <w:jc w:val="both"/>
      </w:pPr>
      <w:r>
        <w:rPr>
          <w:rStyle w:val="a3"/>
        </w:rPr>
        <w:t>выделение пропедевтического периода в образовании, обеспечивающего преемственность между дошкольным и школьным этапами;</w:t>
      </w:r>
    </w:p>
    <w:p w14:paraId="73A88136" w14:textId="77777777" w:rsidR="00F96ADA" w:rsidRDefault="00C61084" w:rsidP="00C85515">
      <w:pPr>
        <w:pStyle w:val="11"/>
        <w:numPr>
          <w:ilvl w:val="0"/>
          <w:numId w:val="9"/>
        </w:numPr>
        <w:tabs>
          <w:tab w:val="left" w:pos="695"/>
        </w:tabs>
        <w:ind w:left="720" w:hanging="360"/>
        <w:jc w:val="both"/>
      </w:pPr>
      <w:r>
        <w:rPr>
          <w:rStyle w:val="a3"/>
        </w:rPr>
        <w:t>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2271EE3A" w14:textId="77777777" w:rsidR="00F96ADA" w:rsidRDefault="00C61084" w:rsidP="00C85515">
      <w:pPr>
        <w:pStyle w:val="11"/>
        <w:numPr>
          <w:ilvl w:val="0"/>
          <w:numId w:val="9"/>
        </w:numPr>
        <w:tabs>
          <w:tab w:val="left" w:pos="695"/>
        </w:tabs>
        <w:ind w:left="720" w:hanging="360"/>
        <w:jc w:val="both"/>
      </w:pPr>
      <w:r>
        <w:rPr>
          <w:rStyle w:val="a3"/>
        </w:rPr>
        <w:t>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07CCF96C" w14:textId="77777777" w:rsidR="00F96ADA" w:rsidRDefault="00C61084" w:rsidP="00C85515">
      <w:pPr>
        <w:pStyle w:val="11"/>
        <w:numPr>
          <w:ilvl w:val="0"/>
          <w:numId w:val="9"/>
        </w:numPr>
        <w:tabs>
          <w:tab w:val="left" w:pos="695"/>
        </w:tabs>
        <w:spacing w:line="266" w:lineRule="auto"/>
        <w:ind w:left="720" w:hanging="360"/>
        <w:jc w:val="both"/>
      </w:pPr>
      <w:r>
        <w:rPr>
          <w:rStyle w:val="a3"/>
        </w:rPr>
        <w:t>возможность обучения по программам профессиональной подготовки квалифицированных рабочих, служащих;</w:t>
      </w:r>
    </w:p>
    <w:p w14:paraId="5D89493F" w14:textId="77777777" w:rsidR="00F96ADA" w:rsidRDefault="00C61084" w:rsidP="00C85515">
      <w:pPr>
        <w:pStyle w:val="11"/>
        <w:numPr>
          <w:ilvl w:val="0"/>
          <w:numId w:val="9"/>
        </w:numPr>
        <w:tabs>
          <w:tab w:val="left" w:pos="695"/>
        </w:tabs>
        <w:spacing w:line="266" w:lineRule="auto"/>
        <w:ind w:left="720" w:hanging="360"/>
        <w:jc w:val="both"/>
      </w:pPr>
      <w:r>
        <w:rPr>
          <w:rStyle w:val="a3"/>
        </w:rPr>
        <w:t>психологическое сопровождение, оптимизирующее взаимодействие обучающегося с педагогического работниками и другими обучающимися;</w:t>
      </w:r>
    </w:p>
    <w:p w14:paraId="76CBEBBF" w14:textId="77777777" w:rsidR="00F96ADA" w:rsidRDefault="00C61084" w:rsidP="00C85515">
      <w:pPr>
        <w:pStyle w:val="11"/>
        <w:numPr>
          <w:ilvl w:val="0"/>
          <w:numId w:val="9"/>
        </w:numPr>
        <w:tabs>
          <w:tab w:val="left" w:pos="703"/>
        </w:tabs>
        <w:spacing w:line="276" w:lineRule="auto"/>
        <w:ind w:left="720" w:hanging="360"/>
        <w:jc w:val="both"/>
      </w:pPr>
      <w:r>
        <w:rPr>
          <w:rStyle w:val="a3"/>
        </w:rPr>
        <w:t>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081FF3E1" w14:textId="77777777" w:rsidR="00F96ADA" w:rsidRDefault="00C61084" w:rsidP="00C85515">
      <w:pPr>
        <w:pStyle w:val="11"/>
        <w:numPr>
          <w:ilvl w:val="0"/>
          <w:numId w:val="9"/>
        </w:numPr>
        <w:tabs>
          <w:tab w:val="left" w:pos="703"/>
        </w:tabs>
        <w:spacing w:line="271" w:lineRule="auto"/>
        <w:ind w:left="720" w:hanging="360"/>
        <w:jc w:val="both"/>
      </w:pPr>
      <w:r>
        <w:rPr>
          <w:rStyle w:val="a3"/>
        </w:rPr>
        <w:t>психолого-педагогическое сопровождение, направленное на установление взаимодействия семьи и организации;</w:t>
      </w:r>
    </w:p>
    <w:p w14:paraId="4CDBAB05" w14:textId="77777777" w:rsidR="00F96ADA" w:rsidRDefault="00C61084" w:rsidP="00C85515">
      <w:pPr>
        <w:pStyle w:val="11"/>
        <w:numPr>
          <w:ilvl w:val="0"/>
          <w:numId w:val="9"/>
        </w:numPr>
        <w:tabs>
          <w:tab w:val="left" w:pos="715"/>
        </w:tabs>
        <w:spacing w:after="300" w:line="271" w:lineRule="auto"/>
        <w:ind w:firstLine="360"/>
        <w:jc w:val="both"/>
      </w:pPr>
      <w:bookmarkStart w:id="10" w:name="bookmark11"/>
      <w:r>
        <w:rPr>
          <w:rStyle w:val="a3"/>
        </w:rPr>
        <w:t>постепенное расширение образовательного пространства, выходящего за пределы организации.</w:t>
      </w:r>
      <w:bookmarkEnd w:id="10"/>
    </w:p>
    <w:p w14:paraId="223CC612" w14:textId="77777777" w:rsidR="00F96ADA" w:rsidRDefault="00C61084" w:rsidP="00C85515">
      <w:pPr>
        <w:pStyle w:val="11"/>
        <w:numPr>
          <w:ilvl w:val="1"/>
          <w:numId w:val="5"/>
        </w:numPr>
        <w:tabs>
          <w:tab w:val="left" w:pos="510"/>
        </w:tabs>
        <w:spacing w:after="300" w:line="271" w:lineRule="auto"/>
        <w:ind w:firstLine="0"/>
        <w:jc w:val="center"/>
      </w:pPr>
      <w:r>
        <w:rPr>
          <w:rStyle w:val="a3"/>
          <w:b/>
          <w:bCs/>
          <w:i/>
          <w:iCs/>
        </w:rPr>
        <w:t>ПЛАНИРУЕМЫЕ РЕЗУЛЬТАТЫ ОСВОЕНИЯ АООП УО (вариант 1)</w:t>
      </w:r>
    </w:p>
    <w:p w14:paraId="10875F8F" w14:textId="77777777" w:rsidR="00F96ADA" w:rsidRDefault="00C61084">
      <w:pPr>
        <w:pStyle w:val="11"/>
        <w:spacing w:line="271" w:lineRule="auto"/>
        <w:ind w:firstLine="720"/>
        <w:jc w:val="both"/>
      </w:pPr>
      <w:r>
        <w:rPr>
          <w:rStyle w:val="a3"/>
        </w:rPr>
        <w:t>Результаты освоения с обучающимися с легкой умственной отсталостью Программы оцениваются как итоговые на момент завершения образования.</w:t>
      </w:r>
    </w:p>
    <w:p w14:paraId="34699B36" w14:textId="77777777" w:rsidR="00F96ADA" w:rsidRDefault="00C61084">
      <w:pPr>
        <w:pStyle w:val="11"/>
        <w:spacing w:line="298" w:lineRule="auto"/>
        <w:ind w:firstLine="720"/>
        <w:jc w:val="both"/>
      </w:pPr>
      <w:r>
        <w:rPr>
          <w:rStyle w:val="a3"/>
        </w:rPr>
        <w:t>Освоение обучающимися Программы предполагает достижение ими двух видов результатов: личностных и предметных.</w:t>
      </w:r>
    </w:p>
    <w:p w14:paraId="52742B2D" w14:textId="77777777" w:rsidR="00F96ADA" w:rsidRDefault="00C61084">
      <w:pPr>
        <w:pStyle w:val="11"/>
        <w:spacing w:after="360" w:line="271" w:lineRule="auto"/>
        <w:ind w:firstLine="720"/>
        <w:jc w:val="both"/>
      </w:pPr>
      <w:bookmarkStart w:id="11" w:name="bookmark12"/>
      <w:r>
        <w:rPr>
          <w:rStyle w:val="a3"/>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bookmarkEnd w:id="11"/>
    </w:p>
    <w:p w14:paraId="4DA93EE7" w14:textId="77777777" w:rsidR="00F96ADA" w:rsidRDefault="00C61084" w:rsidP="00C85515">
      <w:pPr>
        <w:pStyle w:val="11"/>
        <w:numPr>
          <w:ilvl w:val="2"/>
          <w:numId w:val="5"/>
        </w:numPr>
        <w:tabs>
          <w:tab w:val="left" w:pos="703"/>
        </w:tabs>
        <w:spacing w:after="300" w:line="271" w:lineRule="auto"/>
        <w:ind w:firstLine="0"/>
        <w:jc w:val="center"/>
      </w:pPr>
      <w:r>
        <w:rPr>
          <w:rStyle w:val="a3"/>
          <w:b/>
          <w:bCs/>
          <w:i/>
          <w:iCs/>
        </w:rPr>
        <w:t>Личностные результаты освоения АООП УО (вариант 1)</w:t>
      </w:r>
    </w:p>
    <w:p w14:paraId="70DF10C9" w14:textId="77777777" w:rsidR="00F96ADA" w:rsidRDefault="00C61084">
      <w:pPr>
        <w:pStyle w:val="11"/>
        <w:ind w:firstLine="720"/>
        <w:jc w:val="both"/>
      </w:pPr>
      <w:r>
        <w:rPr>
          <w:rStyle w:val="a3"/>
        </w:rPr>
        <w:t>Личностные результаты освоения Программы включают индивидуально-личностные качества и социальные (жизненные) компетенции обучающегося, социально значимые ценностные установки. К личностным результатам освоения Программы относятся:</w:t>
      </w:r>
    </w:p>
    <w:p w14:paraId="3893EC4D" w14:textId="77777777" w:rsidR="00F96ADA" w:rsidRDefault="00C61084" w:rsidP="00C85515">
      <w:pPr>
        <w:pStyle w:val="11"/>
        <w:numPr>
          <w:ilvl w:val="0"/>
          <w:numId w:val="10"/>
        </w:numPr>
        <w:tabs>
          <w:tab w:val="left" w:pos="715"/>
        </w:tabs>
        <w:spacing w:line="271" w:lineRule="auto"/>
        <w:ind w:firstLine="360"/>
        <w:jc w:val="both"/>
      </w:pPr>
      <w:r>
        <w:rPr>
          <w:rStyle w:val="a3"/>
        </w:rPr>
        <w:t>осознание себя как гражданина России; формирование чувства гордости за свою Родину;</w:t>
      </w:r>
    </w:p>
    <w:p w14:paraId="1DDD146D" w14:textId="77777777" w:rsidR="00F96ADA" w:rsidRDefault="00C61084" w:rsidP="00C85515">
      <w:pPr>
        <w:pStyle w:val="11"/>
        <w:numPr>
          <w:ilvl w:val="0"/>
          <w:numId w:val="10"/>
        </w:numPr>
        <w:tabs>
          <w:tab w:val="left" w:pos="715"/>
        </w:tabs>
        <w:spacing w:line="271" w:lineRule="auto"/>
        <w:ind w:firstLine="360"/>
        <w:jc w:val="both"/>
      </w:pPr>
      <w:r>
        <w:rPr>
          <w:rStyle w:val="a3"/>
        </w:rPr>
        <w:t>воспитание уважительного отношения к иному мнению, истории и культуре других народов;</w:t>
      </w:r>
    </w:p>
    <w:p w14:paraId="456553E4" w14:textId="77777777" w:rsidR="00F96ADA" w:rsidRDefault="00C61084" w:rsidP="00C85515">
      <w:pPr>
        <w:pStyle w:val="11"/>
        <w:numPr>
          <w:ilvl w:val="0"/>
          <w:numId w:val="10"/>
        </w:numPr>
        <w:tabs>
          <w:tab w:val="left" w:pos="703"/>
        </w:tabs>
        <w:spacing w:line="271" w:lineRule="auto"/>
        <w:ind w:left="720" w:hanging="360"/>
        <w:jc w:val="both"/>
      </w:pPr>
      <w:r>
        <w:rPr>
          <w:rStyle w:val="a3"/>
        </w:rPr>
        <w:t>сформированность адекватных представлений о собственных возможностях, о насущно необходимом жизнеобеспечении;</w:t>
      </w:r>
    </w:p>
    <w:p w14:paraId="5B5037CE" w14:textId="77777777" w:rsidR="00F96ADA" w:rsidRDefault="00C61084" w:rsidP="00C85515">
      <w:pPr>
        <w:pStyle w:val="11"/>
        <w:numPr>
          <w:ilvl w:val="0"/>
          <w:numId w:val="10"/>
        </w:numPr>
        <w:tabs>
          <w:tab w:val="left" w:pos="703"/>
        </w:tabs>
        <w:spacing w:line="271" w:lineRule="auto"/>
        <w:ind w:left="720" w:hanging="360"/>
        <w:jc w:val="both"/>
      </w:pPr>
      <w:r>
        <w:rPr>
          <w:rStyle w:val="a3"/>
        </w:rPr>
        <w:t xml:space="preserve">овладение начальными навыками адаптации в динамично изменяющемся и развивающемся </w:t>
      </w:r>
      <w:r>
        <w:rPr>
          <w:rStyle w:val="a3"/>
        </w:rPr>
        <w:lastRenderedPageBreak/>
        <w:t>мире;</w:t>
      </w:r>
    </w:p>
    <w:p w14:paraId="2F79BBD8" w14:textId="77777777" w:rsidR="00F96ADA" w:rsidRDefault="00C61084" w:rsidP="00C85515">
      <w:pPr>
        <w:pStyle w:val="11"/>
        <w:numPr>
          <w:ilvl w:val="0"/>
          <w:numId w:val="10"/>
        </w:numPr>
        <w:tabs>
          <w:tab w:val="left" w:pos="715"/>
        </w:tabs>
        <w:ind w:firstLine="360"/>
        <w:jc w:val="both"/>
      </w:pPr>
      <w:r>
        <w:rPr>
          <w:rStyle w:val="a3"/>
        </w:rPr>
        <w:t>овладение социально-бытовыми навыками, используемыми в повседневной жизни;</w:t>
      </w:r>
    </w:p>
    <w:p w14:paraId="6C28176C" w14:textId="77777777" w:rsidR="00F96ADA" w:rsidRDefault="00C61084" w:rsidP="00C85515">
      <w:pPr>
        <w:pStyle w:val="11"/>
        <w:numPr>
          <w:ilvl w:val="0"/>
          <w:numId w:val="10"/>
        </w:numPr>
        <w:tabs>
          <w:tab w:val="left" w:pos="703"/>
        </w:tabs>
        <w:ind w:left="720" w:hanging="360"/>
        <w:jc w:val="both"/>
      </w:pPr>
      <w:r>
        <w:rPr>
          <w:rStyle w:val="a3"/>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59176EC9" w14:textId="77777777" w:rsidR="00F96ADA" w:rsidRDefault="00C61084" w:rsidP="00C85515">
      <w:pPr>
        <w:pStyle w:val="11"/>
        <w:numPr>
          <w:ilvl w:val="0"/>
          <w:numId w:val="10"/>
        </w:numPr>
        <w:tabs>
          <w:tab w:val="left" w:pos="703"/>
        </w:tabs>
        <w:spacing w:line="266" w:lineRule="auto"/>
        <w:ind w:left="720" w:hanging="360"/>
        <w:jc w:val="both"/>
      </w:pPr>
      <w:r>
        <w:rPr>
          <w:rStyle w:val="a3"/>
        </w:rPr>
        <w:t>способность к осмыслению социального окружения, своего места в нем, принятие соответствующих возрасту ценностей и социальных ролей;</w:t>
      </w:r>
    </w:p>
    <w:p w14:paraId="73020C3A" w14:textId="77777777" w:rsidR="00F96ADA" w:rsidRDefault="00C61084" w:rsidP="00C85515">
      <w:pPr>
        <w:pStyle w:val="11"/>
        <w:numPr>
          <w:ilvl w:val="0"/>
          <w:numId w:val="10"/>
        </w:numPr>
        <w:tabs>
          <w:tab w:val="left" w:pos="703"/>
        </w:tabs>
        <w:spacing w:line="271" w:lineRule="auto"/>
        <w:ind w:left="720" w:hanging="360"/>
        <w:jc w:val="both"/>
      </w:pPr>
      <w:r>
        <w:rPr>
          <w:rStyle w:val="a3"/>
        </w:rPr>
        <w:t>принятие и освоение социальной роли обучающегося, проявление социально значимых мотивов учебной деятельности;</w:t>
      </w:r>
    </w:p>
    <w:p w14:paraId="309C0CE6" w14:textId="77777777" w:rsidR="00F96ADA" w:rsidRDefault="00C61084" w:rsidP="00C85515">
      <w:pPr>
        <w:pStyle w:val="11"/>
        <w:numPr>
          <w:ilvl w:val="0"/>
          <w:numId w:val="10"/>
        </w:numPr>
        <w:tabs>
          <w:tab w:val="left" w:pos="703"/>
        </w:tabs>
        <w:spacing w:line="271" w:lineRule="auto"/>
        <w:ind w:left="720" w:hanging="360"/>
        <w:jc w:val="both"/>
      </w:pPr>
      <w:r>
        <w:rPr>
          <w:rStyle w:val="a3"/>
        </w:rPr>
        <w:t>сформированность навыков сотрудничества с взрослыми и сверстниками в разных социальных ситуациях;</w:t>
      </w:r>
    </w:p>
    <w:p w14:paraId="6DA7A8E5" w14:textId="77777777" w:rsidR="00F96ADA" w:rsidRDefault="00C61084" w:rsidP="00C85515">
      <w:pPr>
        <w:pStyle w:val="11"/>
        <w:numPr>
          <w:ilvl w:val="0"/>
          <w:numId w:val="10"/>
        </w:numPr>
        <w:tabs>
          <w:tab w:val="left" w:pos="703"/>
        </w:tabs>
        <w:ind w:left="720" w:hanging="360"/>
        <w:jc w:val="both"/>
      </w:pPr>
      <w:r>
        <w:rPr>
          <w:rStyle w:val="a3"/>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5407551F" w14:textId="77777777" w:rsidR="00F96ADA" w:rsidRDefault="00C61084" w:rsidP="00C85515">
      <w:pPr>
        <w:pStyle w:val="11"/>
        <w:numPr>
          <w:ilvl w:val="0"/>
          <w:numId w:val="10"/>
        </w:numPr>
        <w:tabs>
          <w:tab w:val="left" w:pos="715"/>
        </w:tabs>
        <w:spacing w:line="271" w:lineRule="auto"/>
        <w:ind w:firstLine="360"/>
        <w:jc w:val="both"/>
      </w:pPr>
      <w:r>
        <w:rPr>
          <w:rStyle w:val="a3"/>
        </w:rPr>
        <w:t>воспитание эстетических потребностей, ценностей и чувств;</w:t>
      </w:r>
    </w:p>
    <w:p w14:paraId="385970E3" w14:textId="77777777" w:rsidR="00F96ADA" w:rsidRDefault="00C61084" w:rsidP="00C85515">
      <w:pPr>
        <w:pStyle w:val="11"/>
        <w:numPr>
          <w:ilvl w:val="0"/>
          <w:numId w:val="10"/>
        </w:numPr>
        <w:tabs>
          <w:tab w:val="left" w:pos="675"/>
        </w:tabs>
        <w:ind w:left="720" w:hanging="360"/>
        <w:jc w:val="both"/>
      </w:pPr>
      <w:r>
        <w:rPr>
          <w:rStyle w:val="a3"/>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5A4C7A26" w14:textId="77777777" w:rsidR="00F96ADA" w:rsidRDefault="00C61084" w:rsidP="00C85515">
      <w:pPr>
        <w:pStyle w:val="11"/>
        <w:numPr>
          <w:ilvl w:val="0"/>
          <w:numId w:val="10"/>
        </w:numPr>
        <w:tabs>
          <w:tab w:val="left" w:pos="675"/>
        </w:tabs>
        <w:spacing w:after="660" w:line="288" w:lineRule="auto"/>
        <w:ind w:left="720" w:hanging="360"/>
        <w:jc w:val="both"/>
      </w:pPr>
      <w:r>
        <w:rPr>
          <w:rStyle w:val="a3"/>
        </w:rPr>
        <w:t xml:space="preserve">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r w:rsidRPr="00C61084">
        <w:rPr>
          <w:rStyle w:val="a3"/>
          <w:lang w:eastAsia="en-US"/>
        </w:rPr>
        <w:t xml:space="preserve">□ </w:t>
      </w:r>
      <w:r>
        <w:rPr>
          <w:rStyle w:val="a3"/>
        </w:rPr>
        <w:t>проявление готовности к самостоятельной жизни.</w:t>
      </w:r>
    </w:p>
    <w:p w14:paraId="42F6DACC" w14:textId="77777777" w:rsidR="00F96ADA" w:rsidRDefault="00C61084" w:rsidP="00C85515">
      <w:pPr>
        <w:pStyle w:val="11"/>
        <w:numPr>
          <w:ilvl w:val="2"/>
          <w:numId w:val="5"/>
        </w:numPr>
        <w:tabs>
          <w:tab w:val="left" w:pos="675"/>
        </w:tabs>
        <w:spacing w:after="300"/>
        <w:ind w:firstLine="0"/>
        <w:jc w:val="center"/>
      </w:pPr>
      <w:r>
        <w:rPr>
          <w:rStyle w:val="a3"/>
          <w:b/>
          <w:bCs/>
          <w:i/>
          <w:iCs/>
        </w:rPr>
        <w:t>Предметные результаты освоения АООП УО (вариант 1)</w:t>
      </w:r>
    </w:p>
    <w:p w14:paraId="13349988" w14:textId="77777777" w:rsidR="00F96ADA" w:rsidRDefault="00C61084">
      <w:pPr>
        <w:pStyle w:val="11"/>
        <w:ind w:firstLine="720"/>
        <w:jc w:val="both"/>
      </w:pPr>
      <w:bookmarkStart w:id="12" w:name="bookmark13"/>
      <w:r>
        <w:rPr>
          <w:rStyle w:val="a3"/>
        </w:rPr>
        <w:t>Предметные результаты освоения Программы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лёгкой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bookmarkEnd w:id="12"/>
    </w:p>
    <w:p w14:paraId="63F2AC94" w14:textId="77777777" w:rsidR="00F96ADA" w:rsidRDefault="00C61084">
      <w:pPr>
        <w:pStyle w:val="11"/>
        <w:ind w:firstLine="720"/>
        <w:jc w:val="both"/>
      </w:pPr>
      <w:r>
        <w:rPr>
          <w:rStyle w:val="a3"/>
        </w:rPr>
        <w:t>Предметные результаты освоения Программы обучающихся с легкой умственной отсталостью могут дифференцироваться в зависимости от особенностей сенсорной, речевой, двигательной и эмоционально-волевой сферы обучающихся.</w:t>
      </w:r>
    </w:p>
    <w:p w14:paraId="6FD3901D" w14:textId="77777777" w:rsidR="00F96ADA" w:rsidRDefault="00C61084">
      <w:pPr>
        <w:pStyle w:val="11"/>
        <w:ind w:firstLine="720"/>
        <w:jc w:val="both"/>
      </w:pPr>
      <w:r>
        <w:rPr>
          <w:rStyle w:val="a3"/>
        </w:rPr>
        <w:t>Программа определяет два уровня овладения предметными результатами: минимальный и достаточный.</w:t>
      </w:r>
    </w:p>
    <w:p w14:paraId="224CAD63" w14:textId="77777777" w:rsidR="00F96ADA" w:rsidRDefault="00C61084">
      <w:pPr>
        <w:pStyle w:val="11"/>
        <w:ind w:firstLine="720"/>
        <w:jc w:val="both"/>
      </w:pPr>
      <w:r>
        <w:rPr>
          <w:rStyle w:val="a3"/>
        </w:rPr>
        <w:t>Минимальный уровень является обязательным для большинства обучающихся с лёгкой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АООП УО (вариант 1).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обучение по адаптированной основной общеобразовательной программе (вариант 2).</w:t>
      </w:r>
    </w:p>
    <w:p w14:paraId="72A46463" w14:textId="77777777" w:rsidR="00F96ADA" w:rsidRDefault="00C61084">
      <w:pPr>
        <w:pStyle w:val="11"/>
        <w:ind w:firstLine="720"/>
        <w:jc w:val="both"/>
        <w:sectPr w:rsidR="00F96ADA">
          <w:footerReference w:type="even" r:id="rId11"/>
          <w:footerReference w:type="default" r:id="rId12"/>
          <w:pgSz w:w="11900" w:h="16840"/>
          <w:pgMar w:top="1172" w:right="684" w:bottom="1567" w:left="686" w:header="744" w:footer="3" w:gutter="0"/>
          <w:cols w:space="720"/>
          <w:noEndnote/>
          <w:docGrid w:linePitch="360"/>
        </w:sectPr>
      </w:pPr>
      <w:r>
        <w:rPr>
          <w:rStyle w:val="a3"/>
        </w:rPr>
        <w:t>Предметные результаты освоения АООП УО (вариант 1) на конец обучения в 4, 5, 6, 9 классах приведены в Таблицах 1 – 4.</w:t>
      </w:r>
    </w:p>
    <w:tbl>
      <w:tblPr>
        <w:tblOverlap w:val="never"/>
        <w:tblW w:w="0" w:type="auto"/>
        <w:tblLayout w:type="fixed"/>
        <w:tblCellMar>
          <w:left w:w="10" w:type="dxa"/>
          <w:right w:w="10" w:type="dxa"/>
        </w:tblCellMar>
        <w:tblLook w:val="04A0" w:firstRow="1" w:lastRow="0" w:firstColumn="1" w:lastColumn="0" w:noHBand="0" w:noVBand="1"/>
      </w:tblPr>
      <w:tblGrid>
        <w:gridCol w:w="2837"/>
        <w:gridCol w:w="6283"/>
        <w:gridCol w:w="6288"/>
      </w:tblGrid>
      <w:tr w:rsidR="00F96ADA" w14:paraId="2C06DF30" w14:textId="77777777">
        <w:trPr>
          <w:trHeight w:hRule="exact" w:val="610"/>
        </w:trPr>
        <w:tc>
          <w:tcPr>
            <w:tcW w:w="2837" w:type="dxa"/>
            <w:tcBorders>
              <w:top w:val="single" w:sz="4" w:space="0" w:color="auto"/>
              <w:left w:val="single" w:sz="4" w:space="0" w:color="auto"/>
            </w:tcBorders>
            <w:vAlign w:val="bottom"/>
          </w:tcPr>
          <w:p w14:paraId="27AC175D" w14:textId="77777777" w:rsidR="00F96ADA" w:rsidRDefault="00C61084">
            <w:pPr>
              <w:pStyle w:val="a7"/>
              <w:framePr w:w="15408" w:h="8558" w:hSpace="125" w:vSpace="924" w:wrap="notBeside" w:vAnchor="text" w:hAnchor="text" w:x="20" w:y="925"/>
              <w:spacing w:line="240" w:lineRule="auto"/>
              <w:ind w:firstLine="340"/>
              <w:rPr>
                <w:sz w:val="22"/>
                <w:szCs w:val="22"/>
              </w:rPr>
            </w:pPr>
            <w:r>
              <w:rPr>
                <w:rStyle w:val="a6"/>
                <w:b/>
                <w:bCs/>
                <w:sz w:val="22"/>
                <w:szCs w:val="22"/>
              </w:rPr>
              <w:lastRenderedPageBreak/>
              <w:t>Предметная область/</w:t>
            </w:r>
          </w:p>
          <w:p w14:paraId="100905C2" w14:textId="77777777" w:rsidR="00F96ADA" w:rsidRDefault="00C61084">
            <w:pPr>
              <w:pStyle w:val="a7"/>
              <w:framePr w:w="15408" w:h="8558" w:hSpace="125" w:vSpace="924" w:wrap="notBeside" w:vAnchor="text" w:hAnchor="text" w:x="20" w:y="925"/>
              <w:spacing w:line="240" w:lineRule="auto"/>
              <w:ind w:firstLine="500"/>
              <w:rPr>
                <w:sz w:val="22"/>
                <w:szCs w:val="22"/>
              </w:rPr>
            </w:pPr>
            <w:r>
              <w:rPr>
                <w:rStyle w:val="a6"/>
                <w:b/>
                <w:bCs/>
                <w:sz w:val="22"/>
                <w:szCs w:val="22"/>
              </w:rPr>
              <w:t>Учебный предмет</w:t>
            </w:r>
          </w:p>
        </w:tc>
        <w:tc>
          <w:tcPr>
            <w:tcW w:w="6283" w:type="dxa"/>
            <w:tcBorders>
              <w:top w:val="single" w:sz="4" w:space="0" w:color="auto"/>
              <w:left w:val="single" w:sz="4" w:space="0" w:color="auto"/>
            </w:tcBorders>
          </w:tcPr>
          <w:p w14:paraId="452E9514" w14:textId="77777777" w:rsidR="00F96ADA" w:rsidRDefault="00C61084">
            <w:pPr>
              <w:pStyle w:val="a7"/>
              <w:framePr w:w="15408" w:h="8558" w:hSpace="125" w:vSpace="924" w:wrap="notBeside" w:vAnchor="text" w:hAnchor="text" w:x="20" w:y="925"/>
              <w:spacing w:line="240" w:lineRule="auto"/>
              <w:ind w:firstLine="800"/>
              <w:rPr>
                <w:sz w:val="22"/>
                <w:szCs w:val="22"/>
              </w:rPr>
            </w:pPr>
            <w:r>
              <w:rPr>
                <w:rStyle w:val="a6"/>
                <w:b/>
                <w:bCs/>
                <w:sz w:val="22"/>
                <w:szCs w:val="22"/>
              </w:rPr>
              <w:t>Минимальный уровень</w:t>
            </w:r>
          </w:p>
        </w:tc>
        <w:tc>
          <w:tcPr>
            <w:tcW w:w="6288" w:type="dxa"/>
            <w:tcBorders>
              <w:top w:val="single" w:sz="4" w:space="0" w:color="auto"/>
              <w:left w:val="single" w:sz="4" w:space="0" w:color="auto"/>
              <w:right w:val="single" w:sz="4" w:space="0" w:color="auto"/>
            </w:tcBorders>
          </w:tcPr>
          <w:p w14:paraId="271A038C" w14:textId="77777777" w:rsidR="00F96ADA" w:rsidRDefault="00C61084">
            <w:pPr>
              <w:pStyle w:val="a7"/>
              <w:framePr w:w="15408" w:h="8558" w:hSpace="125" w:vSpace="924" w:wrap="notBeside" w:vAnchor="text" w:hAnchor="text" w:x="20" w:y="925"/>
              <w:spacing w:line="240" w:lineRule="auto"/>
              <w:ind w:firstLine="800"/>
              <w:rPr>
                <w:sz w:val="22"/>
                <w:szCs w:val="22"/>
              </w:rPr>
            </w:pPr>
            <w:r>
              <w:rPr>
                <w:rStyle w:val="a6"/>
                <w:b/>
                <w:bCs/>
                <w:sz w:val="22"/>
                <w:szCs w:val="22"/>
              </w:rPr>
              <w:t>Достаточный уровень</w:t>
            </w:r>
          </w:p>
        </w:tc>
      </w:tr>
      <w:tr w:rsidR="00F96ADA" w14:paraId="78102006" w14:textId="77777777">
        <w:trPr>
          <w:trHeight w:hRule="exact" w:val="7949"/>
        </w:trPr>
        <w:tc>
          <w:tcPr>
            <w:tcW w:w="2837" w:type="dxa"/>
            <w:tcBorders>
              <w:top w:val="single" w:sz="4" w:space="0" w:color="auto"/>
              <w:left w:val="single" w:sz="4" w:space="0" w:color="auto"/>
              <w:bottom w:val="single" w:sz="4" w:space="0" w:color="auto"/>
            </w:tcBorders>
          </w:tcPr>
          <w:p w14:paraId="1EACF94D" w14:textId="77777777" w:rsidR="00F96ADA" w:rsidRDefault="00C61084">
            <w:pPr>
              <w:pStyle w:val="a7"/>
              <w:framePr w:w="15408" w:h="8558" w:hSpace="125" w:vSpace="924" w:wrap="notBeside" w:vAnchor="text" w:hAnchor="text" w:x="20" w:y="925"/>
              <w:spacing w:after="320" w:line="240" w:lineRule="auto"/>
              <w:ind w:firstLine="0"/>
              <w:rPr>
                <w:sz w:val="22"/>
                <w:szCs w:val="22"/>
              </w:rPr>
            </w:pPr>
            <w:r>
              <w:rPr>
                <w:rStyle w:val="a6"/>
                <w:b/>
                <w:bCs/>
                <w:i/>
                <w:iCs/>
                <w:sz w:val="22"/>
                <w:szCs w:val="22"/>
              </w:rPr>
              <w:t>Язык и речевая практика:</w:t>
            </w:r>
          </w:p>
          <w:p w14:paraId="6CE4AFAC" w14:textId="77777777" w:rsidR="00F96ADA" w:rsidRDefault="00C61084">
            <w:pPr>
              <w:pStyle w:val="a7"/>
              <w:framePr w:w="15408" w:h="8558" w:hSpace="125" w:vSpace="924" w:wrap="notBeside" w:vAnchor="text" w:hAnchor="text" w:x="20" w:y="925"/>
              <w:spacing w:line="240" w:lineRule="auto"/>
              <w:ind w:firstLine="220"/>
              <w:rPr>
                <w:sz w:val="22"/>
                <w:szCs w:val="22"/>
              </w:rPr>
            </w:pPr>
            <w:r>
              <w:rPr>
                <w:rStyle w:val="a6"/>
                <w:sz w:val="22"/>
                <w:szCs w:val="22"/>
              </w:rPr>
              <w:t>1.Русский язык</w:t>
            </w:r>
          </w:p>
          <w:p w14:paraId="1C345C3D" w14:textId="77777777" w:rsidR="00F96ADA" w:rsidRDefault="00C61084">
            <w:pPr>
              <w:pStyle w:val="a7"/>
              <w:framePr w:w="15408" w:h="8558" w:hSpace="125" w:vSpace="924" w:wrap="notBeside" w:vAnchor="text" w:hAnchor="text" w:x="20" w:y="925"/>
              <w:spacing w:line="240" w:lineRule="auto"/>
              <w:ind w:firstLine="220"/>
              <w:rPr>
                <w:sz w:val="22"/>
                <w:szCs w:val="22"/>
              </w:rPr>
            </w:pPr>
            <w:r>
              <w:rPr>
                <w:rStyle w:val="a6"/>
                <w:sz w:val="22"/>
                <w:szCs w:val="22"/>
              </w:rPr>
              <w:t>2.Чтение</w:t>
            </w:r>
          </w:p>
          <w:p w14:paraId="1FC3424A" w14:textId="77777777" w:rsidR="00F96ADA" w:rsidRDefault="00C61084">
            <w:pPr>
              <w:pStyle w:val="a7"/>
              <w:framePr w:w="15408" w:h="8558" w:hSpace="125" w:vSpace="924" w:wrap="notBeside" w:vAnchor="text" w:hAnchor="text" w:x="20" w:y="925"/>
              <w:spacing w:after="160" w:line="240" w:lineRule="auto"/>
              <w:ind w:firstLine="220"/>
              <w:rPr>
                <w:sz w:val="22"/>
                <w:szCs w:val="22"/>
              </w:rPr>
            </w:pPr>
            <w:r>
              <w:rPr>
                <w:rStyle w:val="a6"/>
                <w:sz w:val="22"/>
                <w:szCs w:val="22"/>
              </w:rPr>
              <w:t>3.Речевая практика</w:t>
            </w:r>
          </w:p>
        </w:tc>
        <w:tc>
          <w:tcPr>
            <w:tcW w:w="6283" w:type="dxa"/>
            <w:tcBorders>
              <w:top w:val="single" w:sz="4" w:space="0" w:color="auto"/>
              <w:left w:val="single" w:sz="4" w:space="0" w:color="auto"/>
              <w:bottom w:val="single" w:sz="4" w:space="0" w:color="auto"/>
            </w:tcBorders>
          </w:tcPr>
          <w:p w14:paraId="20D2D837" w14:textId="77777777" w:rsidR="00F96ADA" w:rsidRDefault="00C61084" w:rsidP="00C85515">
            <w:pPr>
              <w:pStyle w:val="a7"/>
              <w:framePr w:w="15408" w:h="8558" w:hSpace="125" w:vSpace="924" w:wrap="notBeside" w:vAnchor="text" w:hAnchor="text" w:x="20" w:y="925"/>
              <w:numPr>
                <w:ilvl w:val="0"/>
                <w:numId w:val="153"/>
              </w:numPr>
              <w:tabs>
                <w:tab w:val="left" w:pos="411"/>
              </w:tabs>
              <w:spacing w:line="240" w:lineRule="auto"/>
              <w:ind w:left="411" w:right="189" w:hanging="284"/>
            </w:pPr>
            <w:r>
              <w:rPr>
                <w:rStyle w:val="a6"/>
              </w:rPr>
              <w:t>различение гласных и согласных звуков и букв; ударных и</w:t>
            </w:r>
          </w:p>
          <w:p w14:paraId="53BD8CD2" w14:textId="77777777" w:rsidR="00F96ADA" w:rsidRDefault="00C61084" w:rsidP="00C85515">
            <w:pPr>
              <w:pStyle w:val="a7"/>
              <w:framePr w:w="15408" w:h="8558" w:hSpace="125" w:vSpace="924" w:wrap="notBeside" w:vAnchor="text" w:hAnchor="text" w:x="20" w:y="925"/>
              <w:numPr>
                <w:ilvl w:val="1"/>
                <w:numId w:val="153"/>
              </w:numPr>
              <w:tabs>
                <w:tab w:val="left" w:pos="411"/>
              </w:tabs>
              <w:spacing w:line="276" w:lineRule="auto"/>
              <w:ind w:left="411" w:right="189" w:hanging="284"/>
            </w:pPr>
            <w:r>
              <w:rPr>
                <w:rStyle w:val="a6"/>
              </w:rPr>
              <w:t>безударных согласных звуков; оппозиционных согласных по звонкости - глухости, твердости - мягкости;</w:t>
            </w:r>
          </w:p>
          <w:p w14:paraId="29D04223" w14:textId="77777777" w:rsidR="00F96ADA" w:rsidRDefault="00C61084" w:rsidP="00C85515">
            <w:pPr>
              <w:pStyle w:val="a7"/>
              <w:framePr w:w="15408" w:h="8558" w:hSpace="125" w:vSpace="924" w:wrap="notBeside" w:vAnchor="text" w:hAnchor="text" w:x="20" w:y="925"/>
              <w:numPr>
                <w:ilvl w:val="0"/>
                <w:numId w:val="153"/>
              </w:numPr>
              <w:tabs>
                <w:tab w:val="left" w:pos="411"/>
                <w:tab w:val="left" w:pos="752"/>
              </w:tabs>
              <w:spacing w:line="276" w:lineRule="auto"/>
              <w:ind w:left="411" w:right="189" w:hanging="284"/>
              <w:jc w:val="both"/>
            </w:pPr>
            <w:r>
              <w:rPr>
                <w:rStyle w:val="a6"/>
              </w:rPr>
              <w:t>деление слов на слоги для переноса;</w:t>
            </w:r>
          </w:p>
          <w:p w14:paraId="3585F722" w14:textId="77777777" w:rsidR="00F96ADA" w:rsidRDefault="00C61084" w:rsidP="00C85515">
            <w:pPr>
              <w:pStyle w:val="a7"/>
              <w:framePr w:w="15408" w:h="8558" w:hSpace="125" w:vSpace="924" w:wrap="notBeside" w:vAnchor="text" w:hAnchor="text" w:x="20" w:y="925"/>
              <w:numPr>
                <w:ilvl w:val="0"/>
                <w:numId w:val="153"/>
              </w:numPr>
              <w:tabs>
                <w:tab w:val="left" w:pos="411"/>
                <w:tab w:val="left" w:pos="752"/>
              </w:tabs>
              <w:spacing w:line="264" w:lineRule="auto"/>
              <w:ind w:left="411" w:right="189" w:hanging="284"/>
              <w:jc w:val="both"/>
            </w:pPr>
            <w:r>
              <w:rPr>
                <w:rStyle w:val="a6"/>
              </w:rPr>
              <w:t>списывание по слогам и целыми словами с рукописного и</w:t>
            </w:r>
          </w:p>
          <w:p w14:paraId="6F669297" w14:textId="77777777" w:rsidR="00F96ADA" w:rsidRDefault="00C61084" w:rsidP="00C85515">
            <w:pPr>
              <w:pStyle w:val="a7"/>
              <w:framePr w:w="15408" w:h="8558" w:hSpace="125" w:vSpace="924" w:wrap="notBeside" w:vAnchor="text" w:hAnchor="text" w:x="20" w:y="925"/>
              <w:numPr>
                <w:ilvl w:val="1"/>
                <w:numId w:val="153"/>
              </w:numPr>
              <w:tabs>
                <w:tab w:val="left" w:pos="411"/>
              </w:tabs>
              <w:spacing w:line="264" w:lineRule="auto"/>
              <w:ind w:left="411" w:right="189" w:hanging="284"/>
              <w:jc w:val="both"/>
            </w:pPr>
            <w:r>
              <w:rPr>
                <w:rStyle w:val="a6"/>
              </w:rPr>
              <w:t>печатного текста с орфографическим проговариванием; запись</w:t>
            </w:r>
          </w:p>
          <w:p w14:paraId="4D129062" w14:textId="77777777" w:rsidR="00F96ADA" w:rsidRDefault="00C61084" w:rsidP="00C85515">
            <w:pPr>
              <w:pStyle w:val="a7"/>
              <w:framePr w:w="15408" w:h="8558" w:hSpace="125" w:vSpace="924" w:wrap="notBeside" w:vAnchor="text" w:hAnchor="text" w:x="20" w:y="925"/>
              <w:numPr>
                <w:ilvl w:val="0"/>
                <w:numId w:val="153"/>
              </w:numPr>
              <w:tabs>
                <w:tab w:val="left" w:pos="411"/>
              </w:tabs>
              <w:spacing w:line="264" w:lineRule="auto"/>
              <w:ind w:left="411" w:right="189" w:hanging="284"/>
              <w:jc w:val="both"/>
            </w:pPr>
            <w:r>
              <w:rPr>
                <w:rStyle w:val="a6"/>
              </w:rPr>
              <w:t>под диктовку слов и коротких предложений (2 - 4 слова) с</w:t>
            </w:r>
          </w:p>
          <w:p w14:paraId="5C39DE3C" w14:textId="77777777" w:rsidR="00F96ADA" w:rsidRDefault="00C61084" w:rsidP="00C85515">
            <w:pPr>
              <w:pStyle w:val="a7"/>
              <w:framePr w:w="15408" w:h="8558" w:hSpace="125" w:vSpace="924" w:wrap="notBeside" w:vAnchor="text" w:hAnchor="text" w:x="20" w:y="925"/>
              <w:numPr>
                <w:ilvl w:val="1"/>
                <w:numId w:val="153"/>
              </w:numPr>
              <w:tabs>
                <w:tab w:val="left" w:pos="411"/>
              </w:tabs>
              <w:spacing w:line="264" w:lineRule="auto"/>
              <w:ind w:left="411" w:right="189" w:hanging="284"/>
            </w:pPr>
            <w:r>
              <w:rPr>
                <w:rStyle w:val="a6"/>
              </w:rPr>
              <w:t>изученными орфограммами;</w:t>
            </w:r>
          </w:p>
          <w:p w14:paraId="330F8D72" w14:textId="77777777" w:rsidR="00F96ADA" w:rsidRDefault="00C61084" w:rsidP="00C85515">
            <w:pPr>
              <w:pStyle w:val="a7"/>
              <w:framePr w:w="15408" w:h="8558" w:hSpace="125" w:vSpace="924" w:wrap="notBeside" w:vAnchor="text" w:hAnchor="text" w:x="20" w:y="925"/>
              <w:numPr>
                <w:ilvl w:val="0"/>
                <w:numId w:val="153"/>
              </w:numPr>
              <w:tabs>
                <w:tab w:val="left" w:pos="411"/>
              </w:tabs>
              <w:spacing w:line="264" w:lineRule="auto"/>
              <w:ind w:left="411" w:right="189" w:hanging="284"/>
              <w:jc w:val="both"/>
            </w:pPr>
            <w:r>
              <w:rPr>
                <w:rStyle w:val="a6"/>
              </w:rPr>
              <w:t>обозначение мягкости и твердости согласных звуков на письме гласными буквами и буквой "ь" (после предварительной отработки);</w:t>
            </w:r>
          </w:p>
          <w:p w14:paraId="76B22C99" w14:textId="77777777" w:rsidR="00F96ADA" w:rsidRDefault="00C61084" w:rsidP="00C85515">
            <w:pPr>
              <w:pStyle w:val="a7"/>
              <w:framePr w:w="15408" w:h="8558" w:hSpace="125" w:vSpace="924" w:wrap="notBeside" w:vAnchor="text" w:hAnchor="text" w:x="20" w:y="925"/>
              <w:numPr>
                <w:ilvl w:val="0"/>
                <w:numId w:val="153"/>
              </w:numPr>
              <w:tabs>
                <w:tab w:val="left" w:pos="411"/>
              </w:tabs>
              <w:spacing w:line="264" w:lineRule="auto"/>
              <w:ind w:left="411" w:right="189" w:hanging="284"/>
              <w:jc w:val="both"/>
            </w:pPr>
            <w:r>
              <w:rPr>
                <w:rStyle w:val="a6"/>
              </w:rPr>
              <w:t>дифференциация и подбор слов, обозначающих предметы, действия, признаки;</w:t>
            </w:r>
          </w:p>
          <w:p w14:paraId="2C65CFC9" w14:textId="77777777" w:rsidR="00F96ADA" w:rsidRDefault="00C61084" w:rsidP="00C85515">
            <w:pPr>
              <w:pStyle w:val="a7"/>
              <w:framePr w:w="15408" w:h="8558" w:hSpace="125" w:vSpace="924" w:wrap="notBeside" w:vAnchor="text" w:hAnchor="text" w:x="20" w:y="925"/>
              <w:numPr>
                <w:ilvl w:val="0"/>
                <w:numId w:val="153"/>
              </w:numPr>
              <w:tabs>
                <w:tab w:val="left" w:pos="411"/>
              </w:tabs>
              <w:spacing w:line="264" w:lineRule="auto"/>
              <w:ind w:left="411" w:right="189" w:hanging="284"/>
              <w:jc w:val="both"/>
            </w:pPr>
            <w:r>
              <w:rPr>
                <w:rStyle w:val="a6"/>
              </w:rPr>
              <w:t>составление предложений, восстановление в них нарушенного порядка слов с ориентацией на серию сюжетных картинок;</w:t>
            </w:r>
          </w:p>
          <w:p w14:paraId="58E12291" w14:textId="77777777" w:rsidR="00F96ADA" w:rsidRDefault="00C61084" w:rsidP="00C85515">
            <w:pPr>
              <w:pStyle w:val="a7"/>
              <w:framePr w:w="15408" w:h="8558" w:hSpace="125" w:vSpace="924" w:wrap="notBeside" w:vAnchor="text" w:hAnchor="text" w:x="20" w:y="925"/>
              <w:numPr>
                <w:ilvl w:val="0"/>
                <w:numId w:val="153"/>
              </w:numPr>
              <w:tabs>
                <w:tab w:val="left" w:pos="411"/>
                <w:tab w:val="left" w:pos="752"/>
              </w:tabs>
              <w:spacing w:line="264" w:lineRule="auto"/>
              <w:ind w:left="411" w:right="189" w:hanging="284"/>
              <w:jc w:val="both"/>
            </w:pPr>
            <w:r>
              <w:rPr>
                <w:rStyle w:val="a6"/>
              </w:rPr>
              <w:t>выделение из текста предложений на заданную тему; участие</w:t>
            </w:r>
            <w:r w:rsidR="00390BC8">
              <w:rPr>
                <w:rStyle w:val="a6"/>
              </w:rPr>
              <w:t xml:space="preserve"> и</w:t>
            </w:r>
            <w:r>
              <w:rPr>
                <w:rStyle w:val="a6"/>
              </w:rPr>
              <w:t>в обсуждении темы текста и выбора заголовка к нему;</w:t>
            </w:r>
          </w:p>
          <w:p w14:paraId="4FF7F8A1" w14:textId="77777777" w:rsidR="00F96ADA" w:rsidRDefault="00C61084" w:rsidP="00C85515">
            <w:pPr>
              <w:pStyle w:val="a7"/>
              <w:framePr w:w="15408" w:h="8558" w:hSpace="125" w:vSpace="924" w:wrap="notBeside" w:vAnchor="text" w:hAnchor="text" w:x="20" w:y="925"/>
              <w:numPr>
                <w:ilvl w:val="1"/>
                <w:numId w:val="153"/>
              </w:numPr>
              <w:tabs>
                <w:tab w:val="left" w:pos="411"/>
              </w:tabs>
              <w:spacing w:after="60" w:line="264" w:lineRule="auto"/>
              <w:ind w:left="411" w:right="189" w:hanging="284"/>
              <w:jc w:val="both"/>
            </w:pPr>
            <w:r>
              <w:rPr>
                <w:rStyle w:val="a6"/>
              </w:rPr>
              <w:t>осознанное и правильное чтение текста вслух по слогам и</w:t>
            </w:r>
            <w:r w:rsidR="00390BC8">
              <w:rPr>
                <w:rStyle w:val="a6"/>
              </w:rPr>
              <w:t xml:space="preserve"> </w:t>
            </w:r>
            <w:r>
              <w:rPr>
                <w:rStyle w:val="a6"/>
              </w:rPr>
              <w:t>целыми словами;</w:t>
            </w:r>
          </w:p>
          <w:p w14:paraId="770A1E2A" w14:textId="77777777" w:rsidR="00F96ADA" w:rsidRDefault="00C61084" w:rsidP="00C85515">
            <w:pPr>
              <w:pStyle w:val="a7"/>
              <w:framePr w:w="15408" w:h="8558" w:hSpace="125" w:vSpace="924" w:wrap="notBeside" w:vAnchor="text" w:hAnchor="text" w:x="20" w:y="925"/>
              <w:numPr>
                <w:ilvl w:val="0"/>
                <w:numId w:val="153"/>
              </w:numPr>
              <w:tabs>
                <w:tab w:val="left" w:pos="411"/>
              </w:tabs>
              <w:spacing w:after="120"/>
              <w:ind w:left="411" w:right="189" w:hanging="284"/>
              <w:jc w:val="both"/>
            </w:pPr>
            <w:r>
              <w:rPr>
                <w:rStyle w:val="a6"/>
              </w:rPr>
              <w:t>пересказ содержания прочитанного текста по вопросам;</w:t>
            </w:r>
          </w:p>
          <w:p w14:paraId="5A341DC1" w14:textId="77777777" w:rsidR="00390BC8" w:rsidRDefault="00C61084" w:rsidP="00C85515">
            <w:pPr>
              <w:pStyle w:val="a7"/>
              <w:framePr w:w="15408" w:h="8558" w:hSpace="125" w:vSpace="924" w:wrap="notBeside" w:vAnchor="text" w:hAnchor="text" w:x="20" w:y="925"/>
              <w:numPr>
                <w:ilvl w:val="0"/>
                <w:numId w:val="153"/>
              </w:numPr>
              <w:tabs>
                <w:tab w:val="left" w:pos="411"/>
              </w:tabs>
              <w:spacing w:after="60"/>
              <w:ind w:left="411" w:right="189" w:hanging="284"/>
              <w:jc w:val="both"/>
              <w:rPr>
                <w:rStyle w:val="a6"/>
              </w:rPr>
            </w:pPr>
            <w:r>
              <w:rPr>
                <w:rStyle w:val="a6"/>
              </w:rPr>
              <w:t>участие в коллективной работе по оценке поступков героев и</w:t>
            </w:r>
            <w:r w:rsidR="00390BC8">
              <w:rPr>
                <w:rStyle w:val="a6"/>
              </w:rPr>
              <w:t xml:space="preserve"> событий;</w:t>
            </w:r>
          </w:p>
          <w:p w14:paraId="1C664F8E" w14:textId="77777777" w:rsidR="00F96ADA" w:rsidRDefault="00390BC8" w:rsidP="00C85515">
            <w:pPr>
              <w:pStyle w:val="a7"/>
              <w:framePr w:w="15408" w:h="8558" w:hSpace="125" w:vSpace="924" w:wrap="notBeside" w:vAnchor="text" w:hAnchor="text" w:x="20" w:y="925"/>
              <w:numPr>
                <w:ilvl w:val="1"/>
                <w:numId w:val="153"/>
              </w:numPr>
              <w:tabs>
                <w:tab w:val="left" w:pos="411"/>
                <w:tab w:val="left" w:pos="4933"/>
                <w:tab w:val="left" w:pos="5130"/>
              </w:tabs>
              <w:ind w:left="411" w:right="189" w:hanging="284"/>
              <w:jc w:val="both"/>
            </w:pPr>
            <w:r>
              <w:rPr>
                <w:rStyle w:val="a6"/>
              </w:rPr>
              <w:t>выразительное чтение наизусть 5-</w:t>
            </w:r>
            <w:r w:rsidR="00C61084">
              <w:rPr>
                <w:rStyle w:val="a6"/>
              </w:rPr>
              <w:t>7 коротких</w:t>
            </w:r>
            <w:r>
              <w:rPr>
                <w:rStyle w:val="a6"/>
              </w:rPr>
              <w:t xml:space="preserve"> истихотворений; формулировка просьб и желаний </w:t>
            </w:r>
            <w:r w:rsidR="00C61084">
              <w:rPr>
                <w:rStyle w:val="a6"/>
              </w:rPr>
              <w:t>с</w:t>
            </w:r>
            <w:r>
              <w:rPr>
                <w:rStyle w:val="a6"/>
              </w:rPr>
              <w:t xml:space="preserve"> </w:t>
            </w:r>
            <w:r w:rsidR="00C61084">
              <w:rPr>
                <w:rStyle w:val="a6"/>
              </w:rPr>
              <w:t>использованием этикетных слов и выражений;</w:t>
            </w:r>
          </w:p>
          <w:p w14:paraId="1C06B748" w14:textId="77777777" w:rsidR="00F96ADA" w:rsidRDefault="00C61084" w:rsidP="00C85515">
            <w:pPr>
              <w:pStyle w:val="a7"/>
              <w:framePr w:w="15408" w:h="8558" w:hSpace="125" w:vSpace="924" w:wrap="notBeside" w:vAnchor="text" w:hAnchor="text" w:x="20" w:y="925"/>
              <w:numPr>
                <w:ilvl w:val="1"/>
                <w:numId w:val="153"/>
              </w:numPr>
              <w:tabs>
                <w:tab w:val="left" w:pos="411"/>
              </w:tabs>
              <w:spacing w:after="60"/>
              <w:ind w:left="411" w:right="189" w:hanging="284"/>
            </w:pPr>
            <w:r>
              <w:rPr>
                <w:rStyle w:val="a6"/>
              </w:rPr>
              <w:t>участие в ролевых играх в соответствии с речевыми</w:t>
            </w:r>
            <w:r w:rsidR="00390BC8">
              <w:t xml:space="preserve"> </w:t>
            </w:r>
            <w:r>
              <w:rPr>
                <w:rStyle w:val="a6"/>
              </w:rPr>
              <w:t>возможностями;</w:t>
            </w:r>
          </w:p>
          <w:p w14:paraId="48B1FD94" w14:textId="77777777" w:rsidR="00F96ADA" w:rsidRDefault="00C61084" w:rsidP="00C85515">
            <w:pPr>
              <w:pStyle w:val="a7"/>
              <w:framePr w:w="15408" w:h="8558" w:hSpace="125" w:vSpace="924" w:wrap="notBeside" w:vAnchor="text" w:hAnchor="text" w:x="20" w:y="925"/>
              <w:numPr>
                <w:ilvl w:val="1"/>
                <w:numId w:val="153"/>
              </w:numPr>
              <w:tabs>
                <w:tab w:val="left" w:pos="411"/>
                <w:tab w:val="left" w:pos="752"/>
              </w:tabs>
              <w:ind w:left="411" w:right="189" w:hanging="284"/>
              <w:jc w:val="both"/>
            </w:pPr>
            <w:r>
              <w:rPr>
                <w:rStyle w:val="a6"/>
              </w:rPr>
              <w:t>восприятие на слух сказок и рассказов; ответы на вопросы ипедагогического работника по их содержанию с опорой на</w:t>
            </w:r>
            <w:r w:rsidR="00390BC8">
              <w:rPr>
                <w:rStyle w:val="a6"/>
              </w:rPr>
              <w:t xml:space="preserve"> </w:t>
            </w:r>
            <w:r>
              <w:rPr>
                <w:rStyle w:val="a6"/>
              </w:rPr>
              <w:t>иллюстративный материал;</w:t>
            </w:r>
          </w:p>
        </w:tc>
        <w:tc>
          <w:tcPr>
            <w:tcW w:w="6288" w:type="dxa"/>
            <w:tcBorders>
              <w:top w:val="single" w:sz="4" w:space="0" w:color="auto"/>
              <w:left w:val="single" w:sz="4" w:space="0" w:color="auto"/>
              <w:bottom w:val="single" w:sz="4" w:space="0" w:color="auto"/>
              <w:right w:val="single" w:sz="4" w:space="0" w:color="auto"/>
            </w:tcBorders>
          </w:tcPr>
          <w:p w14:paraId="6F59E7FC" w14:textId="77777777" w:rsidR="00F96ADA" w:rsidRDefault="00C61084" w:rsidP="00C85515">
            <w:pPr>
              <w:pStyle w:val="a7"/>
              <w:framePr w:w="15408" w:h="8558" w:hSpace="125" w:vSpace="924" w:wrap="notBeside" w:vAnchor="text" w:hAnchor="text" w:x="20" w:y="925"/>
              <w:numPr>
                <w:ilvl w:val="0"/>
                <w:numId w:val="154"/>
              </w:numPr>
              <w:tabs>
                <w:tab w:val="left" w:pos="360"/>
              </w:tabs>
              <w:spacing w:line="264" w:lineRule="auto"/>
              <w:ind w:left="499" w:right="232" w:hanging="425"/>
              <w:jc w:val="both"/>
            </w:pPr>
            <w:r>
              <w:rPr>
                <w:rStyle w:val="a6"/>
              </w:rPr>
              <w:t>различение звуков и букв;</w:t>
            </w:r>
          </w:p>
          <w:p w14:paraId="6725AADA" w14:textId="77777777" w:rsidR="00F96ADA" w:rsidRDefault="00C61084" w:rsidP="00C85515">
            <w:pPr>
              <w:pStyle w:val="a7"/>
              <w:framePr w:w="15408" w:h="8558" w:hSpace="125" w:vSpace="924" w:wrap="notBeside" w:vAnchor="text" w:hAnchor="text" w:x="20" w:y="925"/>
              <w:numPr>
                <w:ilvl w:val="0"/>
                <w:numId w:val="154"/>
              </w:numPr>
              <w:tabs>
                <w:tab w:val="left" w:pos="360"/>
              </w:tabs>
              <w:spacing w:line="264" w:lineRule="auto"/>
              <w:ind w:left="499" w:right="232" w:hanging="425"/>
              <w:jc w:val="both"/>
            </w:pPr>
            <w:r>
              <w:rPr>
                <w:rStyle w:val="a6"/>
              </w:rPr>
              <w:t>характеристика гласных и согласных звуков с опорой на</w:t>
            </w:r>
          </w:p>
          <w:p w14:paraId="2B185439" w14:textId="77777777" w:rsidR="00F96ADA" w:rsidRDefault="00C61084" w:rsidP="00390BC8">
            <w:pPr>
              <w:pStyle w:val="a7"/>
              <w:framePr w:w="15408" w:h="8558" w:hSpace="125" w:vSpace="924" w:wrap="notBeside" w:vAnchor="text" w:hAnchor="text" w:x="20" w:y="925"/>
              <w:tabs>
                <w:tab w:val="left" w:pos="360"/>
              </w:tabs>
              <w:spacing w:line="264" w:lineRule="auto"/>
              <w:ind w:left="499" w:right="232" w:firstLine="0"/>
            </w:pPr>
            <w:r>
              <w:rPr>
                <w:rStyle w:val="a6"/>
              </w:rPr>
              <w:t>образец и опорную схему;</w:t>
            </w:r>
          </w:p>
          <w:p w14:paraId="5F63DF2E" w14:textId="77777777" w:rsidR="00F96ADA" w:rsidRDefault="00C61084" w:rsidP="00C85515">
            <w:pPr>
              <w:pStyle w:val="a7"/>
              <w:framePr w:w="15408" w:h="8558" w:hSpace="125" w:vSpace="924" w:wrap="notBeside" w:vAnchor="text" w:hAnchor="text" w:x="20" w:y="925"/>
              <w:numPr>
                <w:ilvl w:val="0"/>
                <w:numId w:val="154"/>
              </w:numPr>
              <w:tabs>
                <w:tab w:val="left" w:pos="360"/>
              </w:tabs>
              <w:spacing w:line="264" w:lineRule="auto"/>
              <w:ind w:left="499" w:right="232" w:hanging="425"/>
              <w:jc w:val="both"/>
            </w:pPr>
            <w:r>
              <w:rPr>
                <w:rStyle w:val="a6"/>
              </w:rPr>
              <w:t>списывание рукописного и печатного текста целыми словами с</w:t>
            </w:r>
          </w:p>
          <w:p w14:paraId="1575C4B3" w14:textId="77777777" w:rsidR="00F96ADA" w:rsidRDefault="00C61084" w:rsidP="00390BC8">
            <w:pPr>
              <w:pStyle w:val="a7"/>
              <w:framePr w:w="15408" w:h="8558" w:hSpace="125" w:vSpace="924" w:wrap="notBeside" w:vAnchor="text" w:hAnchor="text" w:x="20" w:y="925"/>
              <w:tabs>
                <w:tab w:val="left" w:pos="360"/>
              </w:tabs>
              <w:spacing w:line="264" w:lineRule="auto"/>
              <w:ind w:left="499" w:right="232" w:firstLine="0"/>
            </w:pPr>
            <w:r>
              <w:rPr>
                <w:rStyle w:val="a6"/>
              </w:rPr>
              <w:t>орфографическим проговариванием;</w:t>
            </w:r>
          </w:p>
          <w:p w14:paraId="6207CA76" w14:textId="77777777" w:rsidR="00F96ADA" w:rsidRDefault="00C61084" w:rsidP="00C85515">
            <w:pPr>
              <w:pStyle w:val="a7"/>
              <w:framePr w:w="15408" w:h="8558" w:hSpace="125" w:vSpace="924" w:wrap="notBeside" w:vAnchor="text" w:hAnchor="text" w:x="20" w:y="925"/>
              <w:numPr>
                <w:ilvl w:val="0"/>
                <w:numId w:val="154"/>
              </w:numPr>
              <w:tabs>
                <w:tab w:val="left" w:pos="360"/>
                <w:tab w:val="left" w:pos="1585"/>
                <w:tab w:val="left" w:pos="2118"/>
                <w:tab w:val="left" w:pos="3942"/>
                <w:tab w:val="left" w:pos="5372"/>
                <w:tab w:val="left" w:pos="6123"/>
              </w:tabs>
              <w:spacing w:line="264" w:lineRule="auto"/>
              <w:ind w:left="499" w:right="232" w:hanging="425"/>
            </w:pPr>
            <w:r>
              <w:rPr>
                <w:rStyle w:val="a6"/>
              </w:rPr>
              <w:t>запись</w:t>
            </w:r>
            <w:r>
              <w:rPr>
                <w:rStyle w:val="a6"/>
              </w:rPr>
              <w:tab/>
              <w:t>под</w:t>
            </w:r>
            <w:r>
              <w:rPr>
                <w:rStyle w:val="a6"/>
              </w:rPr>
              <w:tab/>
              <w:t>диктовку текста,</w:t>
            </w:r>
            <w:r>
              <w:rPr>
                <w:rStyle w:val="a6"/>
              </w:rPr>
              <w:tab/>
              <w:t>включающего</w:t>
            </w:r>
            <w:r>
              <w:rPr>
                <w:rStyle w:val="a6"/>
              </w:rPr>
              <w:tab/>
              <w:t>слова</w:t>
            </w:r>
            <w:r>
              <w:rPr>
                <w:rStyle w:val="a6"/>
              </w:rPr>
              <w:tab/>
              <w:t>с</w:t>
            </w:r>
          </w:p>
          <w:p w14:paraId="5FEEFCFD" w14:textId="77777777" w:rsidR="00F96ADA" w:rsidRDefault="00C61084" w:rsidP="00390BC8">
            <w:pPr>
              <w:pStyle w:val="a7"/>
              <w:framePr w:w="15408" w:h="8558" w:hSpace="125" w:vSpace="924" w:wrap="notBeside" w:vAnchor="text" w:hAnchor="text" w:x="20" w:y="925"/>
              <w:tabs>
                <w:tab w:val="left" w:pos="360"/>
              </w:tabs>
              <w:spacing w:line="264" w:lineRule="auto"/>
              <w:ind w:left="499" w:right="232" w:firstLine="0"/>
            </w:pPr>
            <w:r>
              <w:rPr>
                <w:rStyle w:val="a6"/>
              </w:rPr>
              <w:t>изученными орфограммами (30 - 35 слов);</w:t>
            </w:r>
          </w:p>
          <w:p w14:paraId="6E6C53DE" w14:textId="77777777" w:rsidR="00F96ADA" w:rsidRDefault="00C61084" w:rsidP="00C85515">
            <w:pPr>
              <w:pStyle w:val="a7"/>
              <w:framePr w:w="15408" w:h="8558" w:hSpace="125" w:vSpace="924" w:wrap="notBeside" w:vAnchor="text" w:hAnchor="text" w:x="20" w:y="925"/>
              <w:numPr>
                <w:ilvl w:val="0"/>
                <w:numId w:val="154"/>
              </w:numPr>
              <w:tabs>
                <w:tab w:val="left" w:pos="360"/>
              </w:tabs>
              <w:spacing w:line="264" w:lineRule="auto"/>
              <w:ind w:left="499" w:right="232" w:hanging="425"/>
              <w:jc w:val="both"/>
            </w:pPr>
            <w:r>
              <w:rPr>
                <w:rStyle w:val="a6"/>
              </w:rPr>
              <w:t>дифференциация и подбор слов различных категорий по</w:t>
            </w:r>
          </w:p>
          <w:p w14:paraId="4CDA634F" w14:textId="77777777" w:rsidR="00F96ADA" w:rsidRDefault="00C61084" w:rsidP="00390BC8">
            <w:pPr>
              <w:pStyle w:val="a7"/>
              <w:framePr w:w="15408" w:h="8558" w:hSpace="125" w:vSpace="924" w:wrap="notBeside" w:vAnchor="text" w:hAnchor="text" w:x="20" w:y="925"/>
              <w:tabs>
                <w:tab w:val="left" w:pos="360"/>
              </w:tabs>
              <w:spacing w:line="264" w:lineRule="auto"/>
              <w:ind w:left="499" w:right="232" w:firstLine="0"/>
            </w:pPr>
            <w:r>
              <w:rPr>
                <w:rStyle w:val="a6"/>
              </w:rPr>
              <w:t>вопросу и грамматическому значению (название предметов, действий и признаков предметов);</w:t>
            </w:r>
          </w:p>
          <w:p w14:paraId="7120AAAF" w14:textId="77777777" w:rsidR="00F96ADA" w:rsidRDefault="00C61084" w:rsidP="00C85515">
            <w:pPr>
              <w:pStyle w:val="a7"/>
              <w:framePr w:w="15408" w:h="8558" w:hSpace="125" w:vSpace="924" w:wrap="notBeside" w:vAnchor="text" w:hAnchor="text" w:x="20" w:y="925"/>
              <w:numPr>
                <w:ilvl w:val="0"/>
                <w:numId w:val="154"/>
              </w:numPr>
              <w:tabs>
                <w:tab w:val="left" w:pos="360"/>
              </w:tabs>
              <w:spacing w:line="264" w:lineRule="auto"/>
              <w:ind w:left="499" w:right="232" w:hanging="425"/>
            </w:pPr>
            <w:r>
              <w:rPr>
                <w:rStyle w:val="a6"/>
              </w:rPr>
              <w:t>составление и распространение предложений, установление</w:t>
            </w:r>
          </w:p>
          <w:p w14:paraId="0D40E560" w14:textId="77777777" w:rsidR="00F96ADA" w:rsidRDefault="00C61084" w:rsidP="00390BC8">
            <w:pPr>
              <w:pStyle w:val="a7"/>
              <w:framePr w:w="15408" w:h="8558" w:hSpace="125" w:vSpace="924" w:wrap="notBeside" w:vAnchor="text" w:hAnchor="text" w:x="20" w:y="925"/>
              <w:tabs>
                <w:tab w:val="left" w:pos="360"/>
              </w:tabs>
              <w:spacing w:line="264" w:lineRule="auto"/>
              <w:ind w:left="499" w:right="232" w:firstLine="0"/>
              <w:jc w:val="both"/>
            </w:pPr>
            <w:r>
              <w:rPr>
                <w:rStyle w:val="a6"/>
              </w:rPr>
              <w:t>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деление текста на предложения;</w:t>
            </w:r>
          </w:p>
          <w:p w14:paraId="0DAC59A3" w14:textId="77777777" w:rsidR="00F96ADA" w:rsidRDefault="00C61084" w:rsidP="00C85515">
            <w:pPr>
              <w:pStyle w:val="a7"/>
              <w:framePr w:w="15408" w:h="8558" w:hSpace="125" w:vSpace="924" w:wrap="notBeside" w:vAnchor="text" w:hAnchor="text" w:x="20" w:y="925"/>
              <w:numPr>
                <w:ilvl w:val="0"/>
                <w:numId w:val="154"/>
              </w:numPr>
              <w:tabs>
                <w:tab w:val="left" w:pos="360"/>
              </w:tabs>
              <w:spacing w:line="264" w:lineRule="auto"/>
              <w:ind w:left="499" w:right="232" w:hanging="425"/>
            </w:pPr>
            <w:r>
              <w:rPr>
                <w:rStyle w:val="a6"/>
              </w:rPr>
              <w:t>выделение темы текста (о чем идет речь), выбор одного</w:t>
            </w:r>
          </w:p>
          <w:p w14:paraId="27F779D0" w14:textId="77777777" w:rsidR="00F96ADA" w:rsidRDefault="00C61084" w:rsidP="00390BC8">
            <w:pPr>
              <w:pStyle w:val="a7"/>
              <w:framePr w:w="15408" w:h="8558" w:hSpace="125" w:vSpace="924" w:wrap="notBeside" w:vAnchor="text" w:hAnchor="text" w:x="20" w:y="925"/>
              <w:tabs>
                <w:tab w:val="left" w:pos="360"/>
              </w:tabs>
              <w:spacing w:line="264" w:lineRule="auto"/>
              <w:ind w:left="499" w:right="232" w:firstLine="0"/>
            </w:pPr>
            <w:r>
              <w:rPr>
                <w:rStyle w:val="a6"/>
              </w:rPr>
              <w:t>заголовка из нескольких, подходящего по смыслу;</w:t>
            </w:r>
          </w:p>
          <w:p w14:paraId="5C08F1DC" w14:textId="77777777" w:rsidR="00F96ADA" w:rsidRDefault="00C61084" w:rsidP="00C85515">
            <w:pPr>
              <w:pStyle w:val="a7"/>
              <w:framePr w:w="15408" w:h="8558" w:hSpace="125" w:vSpace="924" w:wrap="notBeside" w:vAnchor="text" w:hAnchor="text" w:x="20" w:y="925"/>
              <w:numPr>
                <w:ilvl w:val="1"/>
                <w:numId w:val="154"/>
              </w:numPr>
              <w:tabs>
                <w:tab w:val="left" w:pos="360"/>
              </w:tabs>
              <w:spacing w:line="276" w:lineRule="auto"/>
              <w:ind w:left="499" w:right="232" w:hanging="425"/>
              <w:jc w:val="both"/>
            </w:pPr>
            <w:r>
              <w:rPr>
                <w:rStyle w:val="a6"/>
              </w:rPr>
              <w:t>самостоятельная запись 3 - 4 предложений из составленного текста после его анализа;</w:t>
            </w:r>
          </w:p>
          <w:p w14:paraId="5E3361D5" w14:textId="77777777" w:rsidR="00F96ADA" w:rsidRDefault="00C61084" w:rsidP="00C85515">
            <w:pPr>
              <w:pStyle w:val="a7"/>
              <w:framePr w:w="15408" w:h="8558" w:hSpace="125" w:vSpace="924" w:wrap="notBeside" w:vAnchor="text" w:hAnchor="text" w:x="20" w:y="925"/>
              <w:numPr>
                <w:ilvl w:val="1"/>
                <w:numId w:val="154"/>
              </w:numPr>
              <w:tabs>
                <w:tab w:val="left" w:pos="360"/>
              </w:tabs>
              <w:spacing w:line="276" w:lineRule="auto"/>
              <w:ind w:left="499" w:right="232" w:hanging="425"/>
              <w:jc w:val="both"/>
            </w:pPr>
            <w:r>
              <w:rPr>
                <w:rStyle w:val="a6"/>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w:t>
            </w:r>
            <w:r w:rsidR="00390BC8">
              <w:t xml:space="preserve"> </w:t>
            </w:r>
            <w:r>
              <w:rPr>
                <w:rStyle w:val="a6"/>
              </w:rPr>
              <w:t>темпом речи;</w:t>
            </w:r>
          </w:p>
          <w:p w14:paraId="743D0B35" w14:textId="77777777" w:rsidR="00F96ADA" w:rsidRDefault="00C61084" w:rsidP="00C85515">
            <w:pPr>
              <w:pStyle w:val="a7"/>
              <w:framePr w:w="15408" w:h="8558" w:hSpace="125" w:vSpace="924" w:wrap="notBeside" w:vAnchor="text" w:hAnchor="text" w:x="20" w:y="925"/>
              <w:numPr>
                <w:ilvl w:val="1"/>
                <w:numId w:val="154"/>
              </w:numPr>
              <w:tabs>
                <w:tab w:val="left" w:pos="360"/>
                <w:tab w:val="left" w:pos="1657"/>
                <w:tab w:val="left" w:pos="2120"/>
                <w:tab w:val="left" w:pos="3116"/>
                <w:tab w:val="left" w:pos="4794"/>
                <w:tab w:val="left" w:pos="5998"/>
              </w:tabs>
              <w:spacing w:line="276" w:lineRule="auto"/>
              <w:ind w:left="499" w:right="232" w:hanging="425"/>
            </w:pPr>
            <w:r>
              <w:rPr>
                <w:rStyle w:val="a6"/>
              </w:rPr>
              <w:t>ответы</w:t>
            </w:r>
            <w:r w:rsidR="00390BC8">
              <w:rPr>
                <w:rStyle w:val="a6"/>
              </w:rPr>
              <w:t xml:space="preserve"> на вопросы педагогического работника </w:t>
            </w:r>
            <w:r>
              <w:rPr>
                <w:rStyle w:val="a6"/>
              </w:rPr>
              <w:t>по</w:t>
            </w:r>
            <w:r w:rsidR="00390BC8">
              <w:t xml:space="preserve"> </w:t>
            </w:r>
            <w:r>
              <w:rPr>
                <w:rStyle w:val="a6"/>
              </w:rPr>
              <w:t>прочитанному тексту;</w:t>
            </w:r>
          </w:p>
          <w:p w14:paraId="64E3E07F" w14:textId="77777777" w:rsidR="00F96ADA" w:rsidRDefault="00C61084" w:rsidP="00C85515">
            <w:pPr>
              <w:pStyle w:val="a7"/>
              <w:framePr w:w="15408" w:h="8558" w:hSpace="125" w:vSpace="924" w:wrap="notBeside" w:vAnchor="text" w:hAnchor="text" w:x="20" w:y="925"/>
              <w:numPr>
                <w:ilvl w:val="1"/>
                <w:numId w:val="154"/>
              </w:numPr>
              <w:tabs>
                <w:tab w:val="left" w:pos="360"/>
                <w:tab w:val="left" w:pos="1237"/>
              </w:tabs>
              <w:spacing w:line="276" w:lineRule="auto"/>
              <w:ind w:left="499" w:right="232" w:hanging="425"/>
              <w:jc w:val="both"/>
            </w:pPr>
            <w:r>
              <w:rPr>
                <w:rStyle w:val="a6"/>
              </w:rPr>
              <w:t>определение основной мысли текста после предварительного</w:t>
            </w:r>
          </w:p>
          <w:p w14:paraId="152845E0" w14:textId="77777777" w:rsidR="00F96ADA" w:rsidRDefault="00C61084" w:rsidP="00390BC8">
            <w:pPr>
              <w:pStyle w:val="a7"/>
              <w:framePr w:w="15408" w:h="8558" w:hSpace="125" w:vSpace="924" w:wrap="notBeside" w:vAnchor="text" w:hAnchor="text" w:x="20" w:y="925"/>
              <w:tabs>
                <w:tab w:val="left" w:pos="360"/>
                <w:tab w:val="left" w:pos="757"/>
              </w:tabs>
              <w:spacing w:line="276" w:lineRule="auto"/>
              <w:ind w:left="499" w:right="232" w:firstLine="0"/>
            </w:pPr>
            <w:r>
              <w:rPr>
                <w:rStyle w:val="a6"/>
              </w:rPr>
              <w:t>его анализа;</w:t>
            </w:r>
          </w:p>
          <w:p w14:paraId="450D5EC4" w14:textId="77777777" w:rsidR="00F96ADA" w:rsidRDefault="00C61084" w:rsidP="00C85515">
            <w:pPr>
              <w:pStyle w:val="a7"/>
              <w:framePr w:w="15408" w:h="8558" w:hSpace="125" w:vSpace="924" w:wrap="notBeside" w:vAnchor="text" w:hAnchor="text" w:x="20" w:y="925"/>
              <w:numPr>
                <w:ilvl w:val="1"/>
                <w:numId w:val="154"/>
              </w:numPr>
              <w:tabs>
                <w:tab w:val="left" w:pos="360"/>
              </w:tabs>
              <w:spacing w:line="276" w:lineRule="auto"/>
              <w:ind w:left="499" w:right="232" w:hanging="425"/>
            </w:pPr>
            <w:r>
              <w:rPr>
                <w:rStyle w:val="a6"/>
              </w:rPr>
              <w:t>чтение текста молча с выполнением заданий педагогического</w:t>
            </w:r>
          </w:p>
          <w:p w14:paraId="2CF96E7B" w14:textId="77777777" w:rsidR="00F96ADA" w:rsidRDefault="00C61084" w:rsidP="00390BC8">
            <w:pPr>
              <w:pStyle w:val="a7"/>
              <w:framePr w:w="15408" w:h="8558" w:hSpace="125" w:vSpace="924" w:wrap="notBeside" w:vAnchor="text" w:hAnchor="text" w:x="20" w:y="925"/>
              <w:tabs>
                <w:tab w:val="left" w:pos="360"/>
                <w:tab w:val="left" w:pos="757"/>
              </w:tabs>
              <w:spacing w:line="276" w:lineRule="auto"/>
              <w:ind w:left="499" w:right="232" w:firstLine="0"/>
            </w:pPr>
            <w:r>
              <w:rPr>
                <w:rStyle w:val="a6"/>
              </w:rPr>
              <w:t>работника;</w:t>
            </w:r>
          </w:p>
        </w:tc>
      </w:tr>
    </w:tbl>
    <w:p w14:paraId="1DA980FD" w14:textId="77777777" w:rsidR="00F96ADA" w:rsidRDefault="00C61084">
      <w:pPr>
        <w:pStyle w:val="a9"/>
        <w:framePr w:w="1080" w:h="295" w:hSpace="19" w:wrap="notBeside" w:vAnchor="text" w:hAnchor="text" w:x="14473" w:y="1"/>
      </w:pPr>
      <w:r>
        <w:rPr>
          <w:rStyle w:val="a8"/>
        </w:rPr>
        <w:t>Таблица 1</w:t>
      </w:r>
    </w:p>
    <w:p w14:paraId="0AC638AA" w14:textId="77777777" w:rsidR="00F96ADA" w:rsidRDefault="00C61084">
      <w:pPr>
        <w:spacing w:line="1" w:lineRule="exact"/>
      </w:pPr>
      <w:r>
        <w:rPr>
          <w:noProof/>
        </w:rPr>
        <mc:AlternateContent>
          <mc:Choice Requires="wps">
            <w:drawing>
              <wp:anchor distT="0" distB="0" distL="0" distR="0" simplePos="0" relativeHeight="125829378" behindDoc="0" locked="0" layoutInCell="1" allowOverlap="1" wp14:anchorId="2A1A7CE3" wp14:editId="5535CB82">
                <wp:simplePos x="0" y="0"/>
                <wp:positionH relativeFrom="page">
                  <wp:posOffset>1754505</wp:posOffset>
                </wp:positionH>
                <wp:positionV relativeFrom="margin">
                  <wp:posOffset>207010</wp:posOffset>
                </wp:positionV>
                <wp:extent cx="7490460" cy="19367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7490460" cy="193675"/>
                        </a:xfrm>
                        <a:prstGeom prst="rect">
                          <a:avLst/>
                        </a:prstGeom>
                        <a:noFill/>
                      </wps:spPr>
                      <wps:txbx>
                        <w:txbxContent>
                          <w:p w14:paraId="4C225DB7" w14:textId="77777777" w:rsidR="009252C9" w:rsidRDefault="009252C9">
                            <w:pPr>
                              <w:pStyle w:val="11"/>
                              <w:spacing w:line="240" w:lineRule="auto"/>
                              <w:ind w:firstLine="0"/>
                            </w:pPr>
                            <w:r>
                              <w:rPr>
                                <w:rStyle w:val="a3"/>
                                <w:b/>
                                <w:bCs/>
                                <w:i/>
                                <w:iCs/>
                              </w:rPr>
                              <w:t xml:space="preserve">Минимальный и достаточный уровни достижения предметных результатов на конец обучения в </w:t>
                            </w:r>
                            <w:r>
                              <w:rPr>
                                <w:rStyle w:val="a3"/>
                                <w:b/>
                                <w:bCs/>
                                <w:i/>
                                <w:iCs/>
                                <w:lang w:val="en-US" w:eastAsia="en-US"/>
                              </w:rPr>
                              <w:t>IV</w:t>
                            </w:r>
                            <w:r w:rsidRPr="00C61084">
                              <w:rPr>
                                <w:rStyle w:val="a3"/>
                                <w:b/>
                                <w:bCs/>
                                <w:i/>
                                <w:iCs/>
                                <w:lang w:eastAsia="en-US"/>
                              </w:rPr>
                              <w:t xml:space="preserve"> </w:t>
                            </w:r>
                            <w:r>
                              <w:rPr>
                                <w:rStyle w:val="a3"/>
                                <w:b/>
                                <w:bCs/>
                                <w:i/>
                                <w:iCs/>
                              </w:rPr>
                              <w:t>классе:</w:t>
                            </w:r>
                          </w:p>
                        </w:txbxContent>
                      </wps:txbx>
                      <wps:bodyPr wrap="none" lIns="0" tIns="0" rIns="0" bIns="0"/>
                    </wps:wsp>
                  </a:graphicData>
                </a:graphic>
              </wp:anchor>
            </w:drawing>
          </mc:Choice>
          <mc:Fallback>
            <w:pict>
              <v:shapetype w14:anchorId="2A1A7CE3" id="_x0000_t202" coordsize="21600,21600" o:spt="202" path="m,l,21600r21600,l21600,xe">
                <v:stroke joinstyle="miter"/>
                <v:path gradientshapeok="t" o:connecttype="rect"/>
              </v:shapetype>
              <v:shape id="Shape 9" o:spid="_x0000_s1026" type="#_x0000_t202" style="position:absolute;margin-left:138.15pt;margin-top:16.3pt;width:589.8pt;height:15.25pt;z-index:125829378;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" filled="f" stroked="f">
                <v:textbox inset="0,0,0,0">
                  <w:txbxContent>
                    <w:p w14:paraId="4C225DB7" w14:textId="77777777" w:rsidR="009252C9" w:rsidRDefault="009252C9">
                      <w:pPr>
                        <w:pStyle w:val="11"/>
                        <w:spacing w:line="240" w:lineRule="auto"/>
                        <w:ind w:firstLine="0"/>
                      </w:pPr>
                      <w:r>
                        <w:rPr>
                          <w:rStyle w:val="a3"/>
                          <w:b/>
                          <w:bCs/>
                          <w:i/>
                          <w:iCs/>
                        </w:rPr>
                        <w:t xml:space="preserve">Минимальный и достаточный уровни достижения предметных результатов на конец обучения в </w:t>
                      </w:r>
                      <w:r>
                        <w:rPr>
                          <w:rStyle w:val="a3"/>
                          <w:b/>
                          <w:bCs/>
                          <w:i/>
                          <w:iCs/>
                          <w:lang w:val="en-US" w:eastAsia="en-US"/>
                        </w:rPr>
                        <w:t>IV</w:t>
                      </w:r>
                      <w:r w:rsidRPr="00C61084">
                        <w:rPr>
                          <w:rStyle w:val="a3"/>
                          <w:b/>
                          <w:bCs/>
                          <w:i/>
                          <w:iCs/>
                          <w:lang w:eastAsia="en-US"/>
                        </w:rPr>
                        <w:t xml:space="preserve"> </w:t>
                      </w:r>
                      <w:r>
                        <w:rPr>
                          <w:rStyle w:val="a3"/>
                          <w:b/>
                          <w:bCs/>
                          <w:i/>
                          <w:iCs/>
                        </w:rPr>
                        <w:t>классе:</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396F13F8" w14:textId="77777777">
        <w:trPr>
          <w:trHeight w:hRule="exact" w:val="2654"/>
          <w:jc w:val="center"/>
        </w:trPr>
        <w:tc>
          <w:tcPr>
            <w:tcW w:w="2837" w:type="dxa"/>
            <w:tcBorders>
              <w:top w:val="single" w:sz="4" w:space="0" w:color="auto"/>
              <w:left w:val="single" w:sz="4" w:space="0" w:color="auto"/>
            </w:tcBorders>
          </w:tcPr>
          <w:p w14:paraId="7178818F" w14:textId="77777777" w:rsidR="00F96ADA" w:rsidRDefault="00F96ADA">
            <w:pPr>
              <w:rPr>
                <w:sz w:val="10"/>
                <w:szCs w:val="10"/>
              </w:rPr>
            </w:pPr>
          </w:p>
        </w:tc>
        <w:tc>
          <w:tcPr>
            <w:tcW w:w="6283" w:type="dxa"/>
            <w:tcBorders>
              <w:top w:val="single" w:sz="4" w:space="0" w:color="auto"/>
              <w:left w:val="single" w:sz="4" w:space="0" w:color="auto"/>
            </w:tcBorders>
          </w:tcPr>
          <w:p w14:paraId="370F46CE" w14:textId="77777777" w:rsidR="00F96ADA" w:rsidRDefault="00C61084" w:rsidP="00C85515">
            <w:pPr>
              <w:pStyle w:val="a7"/>
              <w:numPr>
                <w:ilvl w:val="0"/>
                <w:numId w:val="11"/>
              </w:numPr>
              <w:tabs>
                <w:tab w:val="left" w:pos="802"/>
                <w:tab w:val="left" w:pos="2374"/>
                <w:tab w:val="left" w:pos="3848"/>
                <w:tab w:val="left" w:pos="5365"/>
              </w:tabs>
              <w:spacing w:line="259" w:lineRule="auto"/>
              <w:ind w:firstLine="320"/>
            </w:pPr>
            <w:r>
              <w:rPr>
                <w:rStyle w:val="a6"/>
              </w:rPr>
              <w:t>выразительное</w:t>
            </w:r>
            <w:r>
              <w:rPr>
                <w:rStyle w:val="a6"/>
              </w:rPr>
              <w:tab/>
              <w:t>произнесение</w:t>
            </w:r>
            <w:r>
              <w:rPr>
                <w:rStyle w:val="a6"/>
              </w:rPr>
              <w:tab/>
              <w:t>чистоговорок,</w:t>
            </w:r>
            <w:r>
              <w:rPr>
                <w:rStyle w:val="a6"/>
              </w:rPr>
              <w:tab/>
              <w:t>коротких</w:t>
            </w:r>
          </w:p>
          <w:p w14:paraId="601C306A" w14:textId="77777777" w:rsidR="00F96ADA" w:rsidRDefault="00C61084">
            <w:pPr>
              <w:pStyle w:val="a7"/>
              <w:spacing w:line="259" w:lineRule="auto"/>
              <w:ind w:left="800" w:firstLine="0"/>
            </w:pPr>
            <w:r>
              <w:rPr>
                <w:rStyle w:val="a6"/>
              </w:rPr>
              <w:t>стихотворений с опорой на образец чтения педагогического работника;</w:t>
            </w:r>
          </w:p>
          <w:p w14:paraId="347A3BB5" w14:textId="77777777" w:rsidR="00F96ADA" w:rsidRDefault="00C61084" w:rsidP="00C85515">
            <w:pPr>
              <w:pStyle w:val="a7"/>
              <w:numPr>
                <w:ilvl w:val="0"/>
                <w:numId w:val="11"/>
              </w:numPr>
              <w:tabs>
                <w:tab w:val="left" w:pos="800"/>
              </w:tabs>
              <w:spacing w:line="259" w:lineRule="auto"/>
              <w:ind w:firstLine="320"/>
              <w:jc w:val="both"/>
            </w:pPr>
            <w:r>
              <w:rPr>
                <w:rStyle w:val="a6"/>
              </w:rPr>
              <w:t>участие в беседах на темы, близкие личному опыту</w:t>
            </w:r>
          </w:p>
          <w:p w14:paraId="5051697E" w14:textId="77777777" w:rsidR="00F96ADA" w:rsidRDefault="00C61084">
            <w:pPr>
              <w:pStyle w:val="a7"/>
              <w:spacing w:line="259" w:lineRule="auto"/>
              <w:ind w:firstLine="800"/>
            </w:pPr>
            <w:r>
              <w:rPr>
                <w:rStyle w:val="a6"/>
              </w:rPr>
              <w:t>обучающегося;</w:t>
            </w:r>
          </w:p>
          <w:p w14:paraId="5E48DF56" w14:textId="77777777" w:rsidR="00F96ADA" w:rsidRDefault="00C61084" w:rsidP="00C85515">
            <w:pPr>
              <w:pStyle w:val="a7"/>
              <w:numPr>
                <w:ilvl w:val="0"/>
                <w:numId w:val="11"/>
              </w:numPr>
              <w:tabs>
                <w:tab w:val="left" w:pos="805"/>
                <w:tab w:val="left" w:pos="1662"/>
                <w:tab w:val="left" w:pos="2125"/>
                <w:tab w:val="left" w:pos="3118"/>
                <w:tab w:val="left" w:pos="4794"/>
                <w:tab w:val="left" w:pos="6001"/>
              </w:tabs>
              <w:spacing w:line="259" w:lineRule="auto"/>
              <w:ind w:firstLine="320"/>
              <w:jc w:val="both"/>
            </w:pPr>
            <w:r>
              <w:rPr>
                <w:rStyle w:val="a6"/>
              </w:rPr>
              <w:t>ответы</w:t>
            </w:r>
            <w:r>
              <w:rPr>
                <w:rStyle w:val="a6"/>
              </w:rPr>
              <w:tab/>
              <w:t>на</w:t>
            </w:r>
            <w:r>
              <w:rPr>
                <w:rStyle w:val="a6"/>
              </w:rPr>
              <w:tab/>
              <w:t>вопросы</w:t>
            </w:r>
            <w:r>
              <w:rPr>
                <w:rStyle w:val="a6"/>
              </w:rPr>
              <w:tab/>
              <w:t>педагогического</w:t>
            </w:r>
            <w:r>
              <w:rPr>
                <w:rStyle w:val="a6"/>
              </w:rPr>
              <w:tab/>
              <w:t>работника</w:t>
            </w:r>
            <w:r>
              <w:rPr>
                <w:rStyle w:val="a6"/>
              </w:rPr>
              <w:tab/>
              <w:t>по</w:t>
            </w:r>
          </w:p>
          <w:p w14:paraId="2CACDAE8" w14:textId="77777777" w:rsidR="00F96ADA" w:rsidRDefault="00C61084">
            <w:pPr>
              <w:pStyle w:val="a7"/>
              <w:spacing w:line="259" w:lineRule="auto"/>
              <w:ind w:left="800" w:firstLine="0"/>
            </w:pPr>
            <w:r>
              <w:rPr>
                <w:rStyle w:val="a6"/>
              </w:rPr>
              <w:t>содержанию прослушанных и (или) просмотренных радио- и телепередач.</w:t>
            </w:r>
          </w:p>
        </w:tc>
        <w:tc>
          <w:tcPr>
            <w:tcW w:w="6288" w:type="dxa"/>
            <w:tcBorders>
              <w:top w:val="single" w:sz="4" w:space="0" w:color="auto"/>
              <w:left w:val="single" w:sz="4" w:space="0" w:color="auto"/>
              <w:right w:val="single" w:sz="4" w:space="0" w:color="auto"/>
            </w:tcBorders>
          </w:tcPr>
          <w:p w14:paraId="7E56C900" w14:textId="77777777" w:rsidR="00F96ADA" w:rsidRDefault="00C61084" w:rsidP="00C85515">
            <w:pPr>
              <w:pStyle w:val="a7"/>
              <w:numPr>
                <w:ilvl w:val="0"/>
                <w:numId w:val="12"/>
              </w:numPr>
              <w:tabs>
                <w:tab w:val="left" w:pos="802"/>
              </w:tabs>
              <w:ind w:firstLine="320"/>
              <w:jc w:val="both"/>
            </w:pPr>
            <w:r>
              <w:rPr>
                <w:rStyle w:val="a6"/>
              </w:rPr>
              <w:t>определение главных действующих лиц произведения;</w:t>
            </w:r>
          </w:p>
          <w:p w14:paraId="6269F338" w14:textId="77777777" w:rsidR="00F96ADA" w:rsidRDefault="00C61084">
            <w:pPr>
              <w:pStyle w:val="a7"/>
              <w:ind w:left="800" w:firstLine="0"/>
            </w:pPr>
            <w:r>
              <w:rPr>
                <w:rStyle w:val="a6"/>
              </w:rPr>
              <w:t>элементарная оценка их поступков; чтение диалогов по ролям с использованием некоторых средств устной выразительности</w:t>
            </w:r>
          </w:p>
          <w:p w14:paraId="15A48CAE" w14:textId="77777777" w:rsidR="00F96ADA" w:rsidRDefault="00C61084" w:rsidP="00C85515">
            <w:pPr>
              <w:pStyle w:val="a7"/>
              <w:numPr>
                <w:ilvl w:val="0"/>
                <w:numId w:val="12"/>
              </w:numPr>
              <w:tabs>
                <w:tab w:val="left" w:pos="805"/>
              </w:tabs>
              <w:ind w:firstLine="320"/>
              <w:jc w:val="both"/>
            </w:pPr>
            <w:r>
              <w:rPr>
                <w:rStyle w:val="a6"/>
              </w:rPr>
              <w:t>(после предварительного разбора);</w:t>
            </w:r>
          </w:p>
          <w:p w14:paraId="64B5A0D0" w14:textId="77777777" w:rsidR="00F96ADA" w:rsidRDefault="00C61084">
            <w:pPr>
              <w:pStyle w:val="a7"/>
              <w:tabs>
                <w:tab w:val="left" w:pos="1770"/>
                <w:tab w:val="left" w:pos="2547"/>
                <w:tab w:val="left" w:pos="2989"/>
                <w:tab w:val="left" w:pos="3814"/>
                <w:tab w:val="left" w:pos="4141"/>
                <w:tab w:val="left" w:pos="4988"/>
                <w:tab w:val="left" w:pos="5420"/>
              </w:tabs>
              <w:ind w:firstLine="800"/>
            </w:pPr>
            <w:r>
              <w:rPr>
                <w:rStyle w:val="a6"/>
              </w:rPr>
              <w:t>пересказ</w:t>
            </w:r>
            <w:r>
              <w:rPr>
                <w:rStyle w:val="a6"/>
              </w:rPr>
              <w:tab/>
              <w:t>текста</w:t>
            </w:r>
            <w:r>
              <w:rPr>
                <w:rStyle w:val="a6"/>
              </w:rPr>
              <w:tab/>
              <w:t>по</w:t>
            </w:r>
            <w:r>
              <w:rPr>
                <w:rStyle w:val="a6"/>
              </w:rPr>
              <w:tab/>
              <w:t>частям</w:t>
            </w:r>
            <w:r>
              <w:rPr>
                <w:rStyle w:val="a6"/>
              </w:rPr>
              <w:tab/>
              <w:t>с</w:t>
            </w:r>
            <w:r>
              <w:rPr>
                <w:rStyle w:val="a6"/>
              </w:rPr>
              <w:tab/>
              <w:t>опорой</w:t>
            </w:r>
            <w:r>
              <w:rPr>
                <w:rStyle w:val="a6"/>
              </w:rPr>
              <w:tab/>
              <w:t>на</w:t>
            </w:r>
            <w:r>
              <w:rPr>
                <w:rStyle w:val="a6"/>
              </w:rPr>
              <w:tab/>
              <w:t>вопросы</w:t>
            </w:r>
          </w:p>
          <w:p w14:paraId="26E72ED8" w14:textId="77777777" w:rsidR="00F96ADA" w:rsidRDefault="00C61084">
            <w:pPr>
              <w:pStyle w:val="a7"/>
              <w:tabs>
                <w:tab w:val="left" w:pos="2545"/>
                <w:tab w:val="left" w:pos="3817"/>
                <w:tab w:val="left" w:pos="5089"/>
                <w:tab w:val="left" w:pos="5830"/>
              </w:tabs>
              <w:ind w:firstLine="800"/>
            </w:pPr>
            <w:r>
              <w:rPr>
                <w:rStyle w:val="a6"/>
              </w:rPr>
              <w:t>педагогического</w:t>
            </w:r>
            <w:r>
              <w:rPr>
                <w:rStyle w:val="a6"/>
              </w:rPr>
              <w:tab/>
              <w:t>работника,</w:t>
            </w:r>
            <w:r>
              <w:rPr>
                <w:rStyle w:val="a6"/>
              </w:rPr>
              <w:tab/>
              <w:t>картинный</w:t>
            </w:r>
            <w:r>
              <w:rPr>
                <w:rStyle w:val="a6"/>
              </w:rPr>
              <w:tab/>
              <w:t>план</w:t>
            </w:r>
            <w:r>
              <w:rPr>
                <w:rStyle w:val="a6"/>
              </w:rPr>
              <w:tab/>
              <w:t>или</w:t>
            </w:r>
          </w:p>
          <w:p w14:paraId="0DFCE1CC" w14:textId="77777777" w:rsidR="00F96ADA" w:rsidRDefault="00C61084">
            <w:pPr>
              <w:pStyle w:val="a7"/>
              <w:ind w:firstLine="800"/>
            </w:pPr>
            <w:r>
              <w:rPr>
                <w:rStyle w:val="a6"/>
              </w:rPr>
              <w:t>иллюстрацию;</w:t>
            </w:r>
          </w:p>
        </w:tc>
      </w:tr>
      <w:tr w:rsidR="00F96ADA" w14:paraId="427AA545" w14:textId="77777777">
        <w:trPr>
          <w:trHeight w:hRule="exact" w:val="4186"/>
          <w:jc w:val="center"/>
        </w:trPr>
        <w:tc>
          <w:tcPr>
            <w:tcW w:w="2837" w:type="dxa"/>
            <w:tcBorders>
              <w:top w:val="single" w:sz="4" w:space="0" w:color="auto"/>
              <w:left w:val="single" w:sz="4" w:space="0" w:color="auto"/>
              <w:bottom w:val="single" w:sz="4" w:space="0" w:color="auto"/>
            </w:tcBorders>
          </w:tcPr>
          <w:p w14:paraId="755DE828"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tcPr>
          <w:p w14:paraId="2EA04948" w14:textId="77777777" w:rsidR="00F96ADA" w:rsidRDefault="00F96ADA">
            <w:pPr>
              <w:rPr>
                <w:sz w:val="10"/>
                <w:szCs w:val="10"/>
              </w:rPr>
            </w:pPr>
          </w:p>
        </w:tc>
        <w:tc>
          <w:tcPr>
            <w:tcW w:w="6288" w:type="dxa"/>
            <w:tcBorders>
              <w:top w:val="single" w:sz="4" w:space="0" w:color="auto"/>
              <w:left w:val="single" w:sz="4" w:space="0" w:color="auto"/>
              <w:bottom w:val="single" w:sz="4" w:space="0" w:color="auto"/>
              <w:right w:val="single" w:sz="4" w:space="0" w:color="auto"/>
            </w:tcBorders>
            <w:vAlign w:val="bottom"/>
          </w:tcPr>
          <w:p w14:paraId="562827A5" w14:textId="77777777" w:rsidR="00F96ADA" w:rsidRDefault="00C61084" w:rsidP="00C85515">
            <w:pPr>
              <w:pStyle w:val="a7"/>
              <w:numPr>
                <w:ilvl w:val="0"/>
                <w:numId w:val="13"/>
              </w:numPr>
              <w:tabs>
                <w:tab w:val="left" w:pos="802"/>
              </w:tabs>
              <w:ind w:firstLine="320"/>
            </w:pPr>
            <w:r>
              <w:rPr>
                <w:rStyle w:val="a6"/>
              </w:rPr>
              <w:t>выразительное чтение наизусть 7 - 8 стихотворений;</w:t>
            </w:r>
          </w:p>
          <w:p w14:paraId="5D85D2A3" w14:textId="77777777" w:rsidR="00F96ADA" w:rsidRDefault="00C61084" w:rsidP="00C85515">
            <w:pPr>
              <w:pStyle w:val="a7"/>
              <w:numPr>
                <w:ilvl w:val="0"/>
                <w:numId w:val="13"/>
              </w:numPr>
              <w:tabs>
                <w:tab w:val="left" w:pos="800"/>
                <w:tab w:val="left" w:pos="2221"/>
                <w:tab w:val="left" w:pos="3634"/>
                <w:tab w:val="left" w:pos="5050"/>
              </w:tabs>
              <w:ind w:firstLine="320"/>
            </w:pPr>
            <w:r>
              <w:rPr>
                <w:rStyle w:val="a6"/>
              </w:rPr>
              <w:t>понимание</w:t>
            </w:r>
            <w:r>
              <w:rPr>
                <w:rStyle w:val="a6"/>
              </w:rPr>
              <w:tab/>
              <w:t>содержания</w:t>
            </w:r>
            <w:r>
              <w:rPr>
                <w:rStyle w:val="a6"/>
              </w:rPr>
              <w:tab/>
              <w:t>небольших</w:t>
            </w:r>
            <w:r>
              <w:rPr>
                <w:rStyle w:val="a6"/>
              </w:rPr>
              <w:tab/>
              <w:t>по объему</w:t>
            </w:r>
          </w:p>
          <w:p w14:paraId="71EE8E0E" w14:textId="77777777" w:rsidR="00F96ADA" w:rsidRDefault="00C61084">
            <w:pPr>
              <w:pStyle w:val="a7"/>
              <w:ind w:firstLine="800"/>
            </w:pPr>
            <w:r>
              <w:rPr>
                <w:rStyle w:val="a6"/>
              </w:rPr>
              <w:t>сказок, рассказов и стихотворений; ответы на вопросы;</w:t>
            </w:r>
          </w:p>
          <w:p w14:paraId="67CC9CEE" w14:textId="77777777" w:rsidR="00F96ADA" w:rsidRDefault="00C61084" w:rsidP="00C85515">
            <w:pPr>
              <w:pStyle w:val="a7"/>
              <w:numPr>
                <w:ilvl w:val="0"/>
                <w:numId w:val="13"/>
              </w:numPr>
              <w:tabs>
                <w:tab w:val="left" w:pos="800"/>
              </w:tabs>
              <w:ind w:firstLine="320"/>
              <w:jc w:val="both"/>
            </w:pPr>
            <w:r>
              <w:rPr>
                <w:rStyle w:val="a6"/>
              </w:rPr>
              <w:t>понимание содержания детских радио- и телепередач, ответы</w:t>
            </w:r>
          </w:p>
          <w:p w14:paraId="2FAD3B64" w14:textId="77777777" w:rsidR="00F96ADA" w:rsidRDefault="00C61084">
            <w:pPr>
              <w:pStyle w:val="a7"/>
              <w:ind w:firstLine="800"/>
            </w:pPr>
            <w:r>
              <w:rPr>
                <w:rStyle w:val="a6"/>
              </w:rPr>
              <w:t>на вопросы педагогического работника;</w:t>
            </w:r>
          </w:p>
          <w:p w14:paraId="23CC3882" w14:textId="77777777" w:rsidR="00F96ADA" w:rsidRDefault="00C61084" w:rsidP="00C85515">
            <w:pPr>
              <w:pStyle w:val="a7"/>
              <w:numPr>
                <w:ilvl w:val="0"/>
                <w:numId w:val="13"/>
              </w:numPr>
              <w:tabs>
                <w:tab w:val="left" w:pos="802"/>
              </w:tabs>
              <w:ind w:firstLine="320"/>
              <w:jc w:val="both"/>
            </w:pPr>
            <w:r>
              <w:rPr>
                <w:rStyle w:val="a6"/>
              </w:rPr>
              <w:t>выбор правильных средств интонации с опорой на образец речи</w:t>
            </w:r>
          </w:p>
          <w:p w14:paraId="6CA08A26" w14:textId="77777777" w:rsidR="00F96ADA" w:rsidRDefault="00C61084">
            <w:pPr>
              <w:pStyle w:val="a7"/>
              <w:ind w:firstLine="800"/>
            </w:pPr>
            <w:r>
              <w:rPr>
                <w:rStyle w:val="a6"/>
              </w:rPr>
              <w:t>педагогического работника и анализ речевой ситуации;</w:t>
            </w:r>
          </w:p>
          <w:p w14:paraId="65E0B31D" w14:textId="77777777" w:rsidR="00F96ADA" w:rsidRDefault="00C61084" w:rsidP="00C85515">
            <w:pPr>
              <w:pStyle w:val="a7"/>
              <w:numPr>
                <w:ilvl w:val="0"/>
                <w:numId w:val="13"/>
              </w:numPr>
              <w:tabs>
                <w:tab w:val="left" w:pos="805"/>
              </w:tabs>
              <w:spacing w:after="220"/>
              <w:ind w:firstLine="320"/>
              <w:jc w:val="both"/>
            </w:pPr>
            <w:r>
              <w:rPr>
                <w:rStyle w:val="a6"/>
              </w:rPr>
              <w:t>активное участие в диалогах по темам речевых ситуаций;</w:t>
            </w:r>
          </w:p>
          <w:p w14:paraId="78443B2B" w14:textId="77777777" w:rsidR="00F96ADA" w:rsidRDefault="00C61084" w:rsidP="00C85515">
            <w:pPr>
              <w:pStyle w:val="a7"/>
              <w:numPr>
                <w:ilvl w:val="0"/>
                <w:numId w:val="13"/>
              </w:numPr>
              <w:tabs>
                <w:tab w:val="left" w:pos="802"/>
              </w:tabs>
              <w:ind w:firstLine="320"/>
              <w:jc w:val="both"/>
            </w:pPr>
            <w:r>
              <w:rPr>
                <w:rStyle w:val="a6"/>
              </w:rPr>
              <w:t>высказывание своих просьб и желаний; выполнение речевых</w:t>
            </w:r>
          </w:p>
          <w:p w14:paraId="6C9EE671" w14:textId="77777777" w:rsidR="00F96ADA" w:rsidRDefault="00C61084">
            <w:pPr>
              <w:pStyle w:val="a7"/>
              <w:ind w:left="800" w:firstLine="0"/>
              <w:jc w:val="both"/>
            </w:pPr>
            <w:r>
              <w:rPr>
                <w:rStyle w:val="a6"/>
              </w:rPr>
              <w:t>действий (приветствия, прощания, извинения), используя соответствующие этикетные слова и выражения;</w:t>
            </w:r>
          </w:p>
          <w:p w14:paraId="26FB66C7" w14:textId="77777777" w:rsidR="00F96ADA" w:rsidRDefault="00C61084" w:rsidP="00C85515">
            <w:pPr>
              <w:pStyle w:val="a7"/>
              <w:numPr>
                <w:ilvl w:val="0"/>
                <w:numId w:val="13"/>
              </w:numPr>
              <w:tabs>
                <w:tab w:val="left" w:pos="798"/>
              </w:tabs>
              <w:ind w:firstLine="320"/>
              <w:jc w:val="both"/>
            </w:pPr>
            <w:r>
              <w:rPr>
                <w:rStyle w:val="a6"/>
              </w:rPr>
              <w:t>участие в коллективном составлении рассказа или сказки по</w:t>
            </w:r>
          </w:p>
          <w:p w14:paraId="15A29F29" w14:textId="77777777" w:rsidR="00F96ADA" w:rsidRDefault="00C61084">
            <w:pPr>
              <w:pStyle w:val="a7"/>
              <w:ind w:firstLine="800"/>
            </w:pPr>
            <w:r>
              <w:rPr>
                <w:rStyle w:val="a6"/>
              </w:rPr>
              <w:t>темам речевых ситуаций;</w:t>
            </w:r>
          </w:p>
          <w:p w14:paraId="1AC0AA95" w14:textId="77777777" w:rsidR="00F96ADA" w:rsidRDefault="00C61084" w:rsidP="00C85515">
            <w:pPr>
              <w:pStyle w:val="a7"/>
              <w:numPr>
                <w:ilvl w:val="0"/>
                <w:numId w:val="13"/>
              </w:numPr>
              <w:tabs>
                <w:tab w:val="left" w:pos="802"/>
                <w:tab w:val="left" w:pos="2065"/>
                <w:tab w:val="left" w:pos="3130"/>
                <w:tab w:val="left" w:pos="3454"/>
                <w:tab w:val="left" w:pos="4297"/>
                <w:tab w:val="left" w:pos="4724"/>
                <w:tab w:val="left" w:pos="5893"/>
              </w:tabs>
              <w:ind w:firstLine="320"/>
              <w:jc w:val="both"/>
            </w:pPr>
            <w:r>
              <w:rPr>
                <w:rStyle w:val="a6"/>
              </w:rPr>
              <w:t>составление</w:t>
            </w:r>
            <w:r>
              <w:rPr>
                <w:rStyle w:val="a6"/>
              </w:rPr>
              <w:tab/>
              <w:t>рассказов</w:t>
            </w:r>
            <w:r>
              <w:rPr>
                <w:rStyle w:val="a6"/>
              </w:rPr>
              <w:tab/>
              <w:t>с</w:t>
            </w:r>
            <w:r>
              <w:rPr>
                <w:rStyle w:val="a6"/>
              </w:rPr>
              <w:tab/>
              <w:t>опорой</w:t>
            </w:r>
            <w:r>
              <w:rPr>
                <w:rStyle w:val="a6"/>
              </w:rPr>
              <w:tab/>
              <w:t>на</w:t>
            </w:r>
            <w:r>
              <w:rPr>
                <w:rStyle w:val="a6"/>
              </w:rPr>
              <w:tab/>
              <w:t>картинный</w:t>
            </w:r>
            <w:r>
              <w:rPr>
                <w:rStyle w:val="a6"/>
              </w:rPr>
              <w:tab/>
              <w:t>или</w:t>
            </w:r>
          </w:p>
          <w:p w14:paraId="6C5CE2EE" w14:textId="77777777" w:rsidR="00F96ADA" w:rsidRDefault="00C61084">
            <w:pPr>
              <w:pStyle w:val="a7"/>
              <w:ind w:firstLine="800"/>
            </w:pPr>
            <w:r>
              <w:rPr>
                <w:rStyle w:val="a6"/>
              </w:rPr>
              <w:t>картинносимволический план.</w:t>
            </w:r>
          </w:p>
        </w:tc>
      </w:tr>
    </w:tbl>
    <w:p w14:paraId="7623159D"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1E042BB3" w14:textId="77777777">
        <w:trPr>
          <w:trHeight w:hRule="exact" w:val="6859"/>
          <w:jc w:val="center"/>
        </w:trPr>
        <w:tc>
          <w:tcPr>
            <w:tcW w:w="2837" w:type="dxa"/>
            <w:tcBorders>
              <w:top w:val="single" w:sz="4" w:space="0" w:color="auto"/>
              <w:left w:val="single" w:sz="4" w:space="0" w:color="auto"/>
              <w:bottom w:val="single" w:sz="4" w:space="0" w:color="auto"/>
            </w:tcBorders>
          </w:tcPr>
          <w:p w14:paraId="3B01282A" w14:textId="77777777" w:rsidR="00F96ADA" w:rsidRDefault="00C61084">
            <w:pPr>
              <w:pStyle w:val="a7"/>
              <w:spacing w:after="320" w:line="240" w:lineRule="auto"/>
              <w:ind w:firstLine="0"/>
              <w:jc w:val="center"/>
              <w:rPr>
                <w:sz w:val="22"/>
                <w:szCs w:val="22"/>
              </w:rPr>
            </w:pPr>
            <w:r>
              <w:rPr>
                <w:rStyle w:val="a6"/>
                <w:b/>
                <w:bCs/>
                <w:i/>
                <w:iCs/>
                <w:sz w:val="22"/>
                <w:szCs w:val="22"/>
              </w:rPr>
              <w:t>Математика:</w:t>
            </w:r>
          </w:p>
          <w:p w14:paraId="366E9E1D" w14:textId="77777777" w:rsidR="00F96ADA" w:rsidRDefault="00C61084">
            <w:pPr>
              <w:pStyle w:val="a7"/>
              <w:spacing w:line="240" w:lineRule="auto"/>
              <w:ind w:firstLine="480"/>
              <w:rPr>
                <w:sz w:val="22"/>
                <w:szCs w:val="22"/>
              </w:rPr>
            </w:pPr>
            <w:r>
              <w:rPr>
                <w:rStyle w:val="a6"/>
                <w:sz w:val="22"/>
                <w:szCs w:val="22"/>
              </w:rPr>
              <w:t>1. Математика</w:t>
            </w:r>
          </w:p>
        </w:tc>
        <w:tc>
          <w:tcPr>
            <w:tcW w:w="6283" w:type="dxa"/>
            <w:tcBorders>
              <w:top w:val="single" w:sz="4" w:space="0" w:color="auto"/>
              <w:left w:val="single" w:sz="4" w:space="0" w:color="auto"/>
              <w:bottom w:val="single" w:sz="4" w:space="0" w:color="auto"/>
            </w:tcBorders>
            <w:vAlign w:val="bottom"/>
          </w:tcPr>
          <w:p w14:paraId="4CB4839E" w14:textId="77777777" w:rsidR="00F96ADA" w:rsidRDefault="00C61084" w:rsidP="00C85515">
            <w:pPr>
              <w:pStyle w:val="a7"/>
              <w:numPr>
                <w:ilvl w:val="0"/>
                <w:numId w:val="14"/>
              </w:numPr>
              <w:tabs>
                <w:tab w:val="left" w:pos="798"/>
              </w:tabs>
              <w:spacing w:line="266" w:lineRule="auto"/>
              <w:ind w:firstLine="440"/>
              <w:jc w:val="both"/>
            </w:pPr>
            <w:r>
              <w:rPr>
                <w:rStyle w:val="a6"/>
              </w:rPr>
              <w:t>знание числового ряда 1 - 100 в прямом порядке; откладывание</w:t>
            </w:r>
          </w:p>
          <w:p w14:paraId="442A305F" w14:textId="77777777" w:rsidR="00F96ADA" w:rsidRDefault="00C61084">
            <w:pPr>
              <w:pStyle w:val="a7"/>
              <w:spacing w:line="266" w:lineRule="auto"/>
              <w:ind w:left="800" w:firstLine="0"/>
              <w:jc w:val="both"/>
            </w:pPr>
            <w:r>
              <w:rPr>
                <w:rStyle w:val="a6"/>
              </w:rPr>
              <w:t>любых чисел в пределах 100, с использованием счетного материала;</w:t>
            </w:r>
          </w:p>
          <w:p w14:paraId="218E7C8A" w14:textId="77777777" w:rsidR="00F96ADA" w:rsidRDefault="00C61084" w:rsidP="00C85515">
            <w:pPr>
              <w:pStyle w:val="a7"/>
              <w:numPr>
                <w:ilvl w:val="0"/>
                <w:numId w:val="14"/>
              </w:numPr>
              <w:tabs>
                <w:tab w:val="left" w:pos="798"/>
                <w:tab w:val="left" w:pos="1650"/>
                <w:tab w:val="left" w:pos="2698"/>
                <w:tab w:val="left" w:pos="4090"/>
                <w:tab w:val="left" w:pos="5233"/>
              </w:tabs>
              <w:spacing w:line="266" w:lineRule="auto"/>
              <w:ind w:firstLine="440"/>
              <w:jc w:val="both"/>
            </w:pPr>
            <w:r>
              <w:rPr>
                <w:rStyle w:val="a6"/>
              </w:rPr>
              <w:t>знание</w:t>
            </w:r>
            <w:r>
              <w:rPr>
                <w:rStyle w:val="a6"/>
              </w:rPr>
              <w:tab/>
              <w:t>названий</w:t>
            </w:r>
            <w:r>
              <w:rPr>
                <w:rStyle w:val="a6"/>
              </w:rPr>
              <w:tab/>
              <w:t>компонентов</w:t>
            </w:r>
            <w:r>
              <w:rPr>
                <w:rStyle w:val="a6"/>
              </w:rPr>
              <w:tab/>
              <w:t>сложения,</w:t>
            </w:r>
            <w:r>
              <w:rPr>
                <w:rStyle w:val="a6"/>
              </w:rPr>
              <w:tab/>
              <w:t>вычитания,</w:t>
            </w:r>
          </w:p>
          <w:p w14:paraId="724C6D4E" w14:textId="77777777" w:rsidR="00F96ADA" w:rsidRDefault="00C61084">
            <w:pPr>
              <w:pStyle w:val="a7"/>
              <w:spacing w:line="266" w:lineRule="auto"/>
              <w:ind w:firstLine="800"/>
            </w:pPr>
            <w:r>
              <w:rPr>
                <w:rStyle w:val="a6"/>
              </w:rPr>
              <w:t>умножения, деления;</w:t>
            </w:r>
          </w:p>
          <w:p w14:paraId="790A4BDC" w14:textId="77777777" w:rsidR="00F96ADA" w:rsidRDefault="00C61084" w:rsidP="00C85515">
            <w:pPr>
              <w:pStyle w:val="a7"/>
              <w:numPr>
                <w:ilvl w:val="0"/>
                <w:numId w:val="14"/>
              </w:numPr>
              <w:tabs>
                <w:tab w:val="left" w:pos="800"/>
              </w:tabs>
              <w:spacing w:line="266" w:lineRule="auto"/>
              <w:ind w:firstLine="440"/>
              <w:jc w:val="both"/>
            </w:pPr>
            <w:r>
              <w:rPr>
                <w:rStyle w:val="a6"/>
              </w:rPr>
              <w:t>понимание смысла арифметических действий сложения и</w:t>
            </w:r>
          </w:p>
          <w:p w14:paraId="1B0D20F3" w14:textId="77777777" w:rsidR="00F96ADA" w:rsidRDefault="00C61084">
            <w:pPr>
              <w:pStyle w:val="a7"/>
              <w:spacing w:line="266" w:lineRule="auto"/>
              <w:ind w:firstLine="800"/>
            </w:pPr>
            <w:r>
              <w:rPr>
                <w:rStyle w:val="a6"/>
              </w:rPr>
              <w:t>вычитания, умножения и деления (на равные части). знание</w:t>
            </w:r>
          </w:p>
          <w:p w14:paraId="61B5BEA7" w14:textId="77777777" w:rsidR="00F96ADA" w:rsidRDefault="00C61084" w:rsidP="00C85515">
            <w:pPr>
              <w:pStyle w:val="a7"/>
              <w:numPr>
                <w:ilvl w:val="0"/>
                <w:numId w:val="14"/>
              </w:numPr>
              <w:tabs>
                <w:tab w:val="left" w:pos="798"/>
              </w:tabs>
              <w:spacing w:line="266" w:lineRule="auto"/>
              <w:ind w:firstLine="440"/>
              <w:jc w:val="both"/>
            </w:pPr>
            <w:r>
              <w:rPr>
                <w:rStyle w:val="a6"/>
              </w:rPr>
              <w:t>таблицы умножения однозначных чисел до 5; понимание связи</w:t>
            </w:r>
          </w:p>
          <w:p w14:paraId="145FE53C" w14:textId="77777777" w:rsidR="00F96ADA" w:rsidRDefault="00C61084" w:rsidP="00C85515">
            <w:pPr>
              <w:pStyle w:val="a7"/>
              <w:numPr>
                <w:ilvl w:val="0"/>
                <w:numId w:val="14"/>
              </w:numPr>
              <w:tabs>
                <w:tab w:val="left" w:pos="798"/>
              </w:tabs>
              <w:spacing w:line="266" w:lineRule="auto"/>
              <w:ind w:firstLine="440"/>
              <w:jc w:val="both"/>
            </w:pPr>
            <w:r>
              <w:rPr>
                <w:rStyle w:val="a6"/>
              </w:rPr>
              <w:t>таблиц умножения и деления, пользование таблицами</w:t>
            </w:r>
          </w:p>
          <w:p w14:paraId="3DE9FD19" w14:textId="77777777" w:rsidR="00F96ADA" w:rsidRDefault="00C61084">
            <w:pPr>
              <w:pStyle w:val="a7"/>
              <w:spacing w:line="266" w:lineRule="auto"/>
              <w:ind w:left="800" w:firstLine="0"/>
              <w:jc w:val="both"/>
            </w:pPr>
            <w:r>
              <w:rPr>
                <w:rStyle w:val="a6"/>
              </w:rPr>
              <w:t>умножения на печатной основе для нахождения произведения и частного;</w:t>
            </w:r>
          </w:p>
          <w:p w14:paraId="549F7ACD" w14:textId="77777777" w:rsidR="00F96ADA" w:rsidRDefault="00C61084" w:rsidP="00C85515">
            <w:pPr>
              <w:pStyle w:val="a7"/>
              <w:numPr>
                <w:ilvl w:val="0"/>
                <w:numId w:val="14"/>
              </w:numPr>
              <w:tabs>
                <w:tab w:val="left" w:pos="798"/>
              </w:tabs>
              <w:spacing w:line="266" w:lineRule="auto"/>
              <w:ind w:firstLine="440"/>
            </w:pPr>
            <w:r>
              <w:rPr>
                <w:rStyle w:val="a6"/>
              </w:rPr>
              <w:t>знание порядка действий в примерах в два арифметических</w:t>
            </w:r>
          </w:p>
          <w:p w14:paraId="0536F8B2" w14:textId="77777777" w:rsidR="00F96ADA" w:rsidRDefault="00C61084">
            <w:pPr>
              <w:pStyle w:val="a7"/>
              <w:spacing w:line="266" w:lineRule="auto"/>
              <w:ind w:firstLine="800"/>
            </w:pPr>
            <w:r>
              <w:rPr>
                <w:rStyle w:val="a6"/>
              </w:rPr>
              <w:t>действия;</w:t>
            </w:r>
          </w:p>
          <w:p w14:paraId="28EF7F8F" w14:textId="77777777" w:rsidR="00F96ADA" w:rsidRDefault="00C61084">
            <w:pPr>
              <w:pStyle w:val="a7"/>
              <w:spacing w:line="276" w:lineRule="auto"/>
              <w:ind w:left="800" w:firstLine="0"/>
              <w:jc w:val="both"/>
            </w:pPr>
            <w:r>
              <w:rPr>
                <w:rStyle w:val="a6"/>
              </w:rPr>
              <w:t>знание и применение переместительного свойства сложения и умножения;</w:t>
            </w:r>
          </w:p>
          <w:p w14:paraId="06FD61F3" w14:textId="77777777" w:rsidR="00F96ADA" w:rsidRDefault="00C61084">
            <w:pPr>
              <w:pStyle w:val="a7"/>
              <w:spacing w:line="276" w:lineRule="auto"/>
              <w:ind w:left="800" w:firstLine="0"/>
              <w:jc w:val="both"/>
            </w:pPr>
            <w:r>
              <w:rPr>
                <w:rStyle w:val="a6"/>
              </w:rPr>
              <w:t>выполнение устных и письменных действий сложения и вычитания чисел в пределах 100;</w:t>
            </w:r>
          </w:p>
          <w:p w14:paraId="41A36851" w14:textId="77777777" w:rsidR="00F96ADA" w:rsidRDefault="00C61084">
            <w:pPr>
              <w:pStyle w:val="a7"/>
              <w:tabs>
                <w:tab w:val="left" w:pos="800"/>
              </w:tabs>
              <w:spacing w:line="276" w:lineRule="auto"/>
              <w:ind w:left="440" w:firstLine="360"/>
              <w:jc w:val="both"/>
            </w:pPr>
            <w:r>
              <w:rPr>
                <w:rStyle w:val="a6"/>
              </w:rPr>
              <w:t>знание единиц измерения (меры) стоимости, длины, массы, |-|</w:t>
            </w:r>
            <w:r>
              <w:rPr>
                <w:rStyle w:val="a6"/>
              </w:rPr>
              <w:tab/>
              <w:t>времени и их соотношения;</w:t>
            </w:r>
          </w:p>
          <w:p w14:paraId="34E5B861" w14:textId="77777777" w:rsidR="00F96ADA" w:rsidRDefault="00C61084">
            <w:pPr>
              <w:pStyle w:val="a7"/>
              <w:spacing w:line="276" w:lineRule="auto"/>
              <w:ind w:firstLine="800"/>
            </w:pPr>
            <w:r>
              <w:rPr>
                <w:rStyle w:val="a6"/>
              </w:rPr>
              <w:t>различение чисел, полученных при счете и измерении, запись</w:t>
            </w:r>
          </w:p>
          <w:p w14:paraId="6BDF299E" w14:textId="77777777" w:rsidR="00F96ADA" w:rsidRDefault="00C61084" w:rsidP="00C85515">
            <w:pPr>
              <w:pStyle w:val="a7"/>
              <w:numPr>
                <w:ilvl w:val="0"/>
                <w:numId w:val="14"/>
              </w:numPr>
              <w:tabs>
                <w:tab w:val="left" w:pos="798"/>
              </w:tabs>
              <w:spacing w:line="276" w:lineRule="auto"/>
              <w:ind w:firstLine="440"/>
            </w:pPr>
            <w:r>
              <w:rPr>
                <w:rStyle w:val="a6"/>
              </w:rPr>
              <w:t>числа, полученного при измерении двумя мерами;</w:t>
            </w:r>
          </w:p>
          <w:p w14:paraId="6B4C7E11" w14:textId="77777777" w:rsidR="00F96ADA" w:rsidRDefault="00C61084">
            <w:pPr>
              <w:pStyle w:val="a7"/>
              <w:tabs>
                <w:tab w:val="left" w:pos="1158"/>
              </w:tabs>
              <w:spacing w:line="276" w:lineRule="auto"/>
              <w:ind w:firstLine="800"/>
            </w:pPr>
            <w:r>
              <w:rPr>
                <w:rStyle w:val="a6"/>
              </w:rPr>
              <w:t>пользование календарем для установления порядка месяцев в</w:t>
            </w:r>
          </w:p>
          <w:p w14:paraId="708D5320" w14:textId="77777777" w:rsidR="00F96ADA" w:rsidRDefault="00C61084" w:rsidP="00C85515">
            <w:pPr>
              <w:pStyle w:val="a7"/>
              <w:numPr>
                <w:ilvl w:val="0"/>
                <w:numId w:val="14"/>
              </w:numPr>
              <w:tabs>
                <w:tab w:val="left" w:pos="798"/>
              </w:tabs>
              <w:spacing w:line="276" w:lineRule="auto"/>
              <w:ind w:firstLine="440"/>
            </w:pPr>
            <w:r>
              <w:rPr>
                <w:rStyle w:val="a6"/>
              </w:rPr>
              <w:t>году, количества суток в месяцах;</w:t>
            </w:r>
          </w:p>
          <w:p w14:paraId="78BAE3B0" w14:textId="77777777" w:rsidR="00F96ADA" w:rsidRDefault="00C61084" w:rsidP="00C85515">
            <w:pPr>
              <w:pStyle w:val="a7"/>
              <w:numPr>
                <w:ilvl w:val="0"/>
                <w:numId w:val="14"/>
              </w:numPr>
              <w:tabs>
                <w:tab w:val="left" w:pos="802"/>
              </w:tabs>
              <w:spacing w:line="276" w:lineRule="auto"/>
              <w:ind w:firstLine="440"/>
            </w:pPr>
            <w:r>
              <w:rPr>
                <w:rStyle w:val="a6"/>
              </w:rPr>
              <w:t>определение времени по часам (одним способом);</w:t>
            </w:r>
          </w:p>
          <w:p w14:paraId="34BDDAE3" w14:textId="77777777" w:rsidR="00F96ADA" w:rsidRDefault="00C61084">
            <w:pPr>
              <w:pStyle w:val="a7"/>
              <w:ind w:left="800" w:firstLine="0"/>
              <w:jc w:val="both"/>
            </w:pPr>
            <w:r>
              <w:rPr>
                <w:rStyle w:val="a6"/>
              </w:rPr>
              <w:t>решение, составление, иллюстрирование изученных простых арифметических задач;</w:t>
            </w:r>
          </w:p>
        </w:tc>
        <w:tc>
          <w:tcPr>
            <w:tcW w:w="6288" w:type="dxa"/>
            <w:tcBorders>
              <w:top w:val="single" w:sz="4" w:space="0" w:color="auto"/>
              <w:left w:val="single" w:sz="4" w:space="0" w:color="auto"/>
              <w:bottom w:val="single" w:sz="4" w:space="0" w:color="auto"/>
              <w:right w:val="single" w:sz="4" w:space="0" w:color="auto"/>
            </w:tcBorders>
          </w:tcPr>
          <w:p w14:paraId="72830B5B" w14:textId="77777777" w:rsidR="00F96ADA" w:rsidRDefault="00C61084" w:rsidP="00C85515">
            <w:pPr>
              <w:pStyle w:val="a7"/>
              <w:numPr>
                <w:ilvl w:val="0"/>
                <w:numId w:val="15"/>
              </w:numPr>
              <w:tabs>
                <w:tab w:val="left" w:pos="798"/>
              </w:tabs>
              <w:spacing w:after="60" w:line="264" w:lineRule="auto"/>
              <w:ind w:firstLine="440"/>
              <w:jc w:val="both"/>
            </w:pPr>
            <w:r>
              <w:rPr>
                <w:rStyle w:val="a6"/>
              </w:rPr>
              <w:t>знание числового ряда 1 - 100 в прямом и обратном порядке;</w:t>
            </w:r>
          </w:p>
          <w:p w14:paraId="28579A8C" w14:textId="77777777" w:rsidR="00F96ADA" w:rsidRDefault="00C61084">
            <w:pPr>
              <w:pStyle w:val="a7"/>
              <w:tabs>
                <w:tab w:val="left" w:pos="800"/>
              </w:tabs>
              <w:spacing w:after="60" w:line="264" w:lineRule="auto"/>
              <w:ind w:firstLine="440"/>
              <w:jc w:val="both"/>
            </w:pPr>
            <w:r>
              <w:rPr>
                <w:rStyle w:val="a6"/>
              </w:rPr>
              <w:t>и</w:t>
            </w:r>
            <w:r>
              <w:rPr>
                <w:rStyle w:val="a6"/>
              </w:rPr>
              <w:tab/>
              <w:t>счет, присчитыванием, отсчитыванием по единице и равными</w:t>
            </w:r>
          </w:p>
          <w:p w14:paraId="43D0A355" w14:textId="77777777" w:rsidR="00F96ADA" w:rsidRDefault="00C61084">
            <w:pPr>
              <w:pStyle w:val="a7"/>
              <w:spacing w:line="264" w:lineRule="auto"/>
              <w:ind w:firstLine="800"/>
            </w:pPr>
            <w:r>
              <w:rPr>
                <w:rStyle w:val="a6"/>
              </w:rPr>
              <w:t>числовыми группами в пределах 100;</w:t>
            </w:r>
          </w:p>
          <w:p w14:paraId="3616CFBE" w14:textId="77777777" w:rsidR="00F96ADA" w:rsidRDefault="00C61084" w:rsidP="00C85515">
            <w:pPr>
              <w:pStyle w:val="a7"/>
              <w:numPr>
                <w:ilvl w:val="0"/>
                <w:numId w:val="15"/>
              </w:numPr>
              <w:tabs>
                <w:tab w:val="left" w:pos="800"/>
              </w:tabs>
              <w:spacing w:line="264" w:lineRule="auto"/>
              <w:ind w:firstLine="440"/>
            </w:pPr>
            <w:r>
              <w:rPr>
                <w:rStyle w:val="a6"/>
              </w:rPr>
              <w:t>откладывание любых чисел в пределах 100 с использованием</w:t>
            </w:r>
          </w:p>
          <w:p w14:paraId="242C7A07" w14:textId="77777777" w:rsidR="00F96ADA" w:rsidRDefault="00C61084">
            <w:pPr>
              <w:pStyle w:val="a7"/>
              <w:spacing w:line="264" w:lineRule="auto"/>
              <w:ind w:firstLine="800"/>
            </w:pPr>
            <w:r>
              <w:rPr>
                <w:rStyle w:val="a6"/>
              </w:rPr>
              <w:t>счетного материала;</w:t>
            </w:r>
          </w:p>
          <w:p w14:paraId="59521564" w14:textId="77777777" w:rsidR="00F96ADA" w:rsidRDefault="00C61084" w:rsidP="00C85515">
            <w:pPr>
              <w:pStyle w:val="a7"/>
              <w:numPr>
                <w:ilvl w:val="0"/>
                <w:numId w:val="15"/>
              </w:numPr>
              <w:tabs>
                <w:tab w:val="left" w:pos="798"/>
                <w:tab w:val="left" w:pos="1652"/>
                <w:tab w:val="left" w:pos="2694"/>
                <w:tab w:val="left" w:pos="4093"/>
                <w:tab w:val="left" w:pos="5238"/>
              </w:tabs>
              <w:spacing w:line="264" w:lineRule="auto"/>
              <w:ind w:firstLine="440"/>
            </w:pPr>
            <w:r>
              <w:rPr>
                <w:rStyle w:val="a6"/>
              </w:rPr>
              <w:t>знание</w:t>
            </w:r>
            <w:r>
              <w:rPr>
                <w:rStyle w:val="a6"/>
              </w:rPr>
              <w:tab/>
              <w:t>названия</w:t>
            </w:r>
            <w:r>
              <w:rPr>
                <w:rStyle w:val="a6"/>
              </w:rPr>
              <w:tab/>
              <w:t>компонентов</w:t>
            </w:r>
            <w:r>
              <w:rPr>
                <w:rStyle w:val="a6"/>
              </w:rPr>
              <w:tab/>
              <w:t>сложения,</w:t>
            </w:r>
            <w:r>
              <w:rPr>
                <w:rStyle w:val="a6"/>
              </w:rPr>
              <w:tab/>
              <w:t>вычитания,</w:t>
            </w:r>
          </w:p>
          <w:p w14:paraId="3D0B75AB" w14:textId="77777777" w:rsidR="00F96ADA" w:rsidRDefault="00C61084">
            <w:pPr>
              <w:pStyle w:val="a7"/>
              <w:spacing w:line="264" w:lineRule="auto"/>
              <w:ind w:firstLine="800"/>
            </w:pPr>
            <w:r>
              <w:rPr>
                <w:rStyle w:val="a6"/>
              </w:rPr>
              <w:t>умножения, деления;</w:t>
            </w:r>
          </w:p>
          <w:p w14:paraId="7BAE00E0" w14:textId="77777777" w:rsidR="00F96ADA" w:rsidRDefault="00C61084" w:rsidP="00C85515">
            <w:pPr>
              <w:pStyle w:val="a7"/>
              <w:numPr>
                <w:ilvl w:val="0"/>
                <w:numId w:val="15"/>
              </w:numPr>
              <w:tabs>
                <w:tab w:val="left" w:pos="798"/>
              </w:tabs>
              <w:spacing w:line="252" w:lineRule="auto"/>
              <w:ind w:firstLine="440"/>
              <w:jc w:val="both"/>
            </w:pPr>
            <w:r>
              <w:rPr>
                <w:rStyle w:val="a6"/>
              </w:rPr>
              <w:t>понимание смысла арифметических действий сложения и</w:t>
            </w:r>
          </w:p>
          <w:p w14:paraId="5D6496D2" w14:textId="77777777" w:rsidR="00F96ADA" w:rsidRDefault="00C61084">
            <w:pPr>
              <w:pStyle w:val="a7"/>
              <w:spacing w:line="252" w:lineRule="auto"/>
              <w:ind w:left="800" w:firstLine="0"/>
              <w:jc w:val="both"/>
            </w:pPr>
            <w:r>
              <w:rPr>
                <w:rStyle w:val="a6"/>
              </w:rPr>
              <w:t>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 знание таблицы умножения всех</w:t>
            </w:r>
          </w:p>
          <w:p w14:paraId="76FAE375" w14:textId="77777777" w:rsidR="00F96ADA" w:rsidRDefault="00C61084" w:rsidP="00C85515">
            <w:pPr>
              <w:pStyle w:val="a7"/>
              <w:numPr>
                <w:ilvl w:val="0"/>
                <w:numId w:val="15"/>
              </w:numPr>
              <w:tabs>
                <w:tab w:val="left" w:pos="800"/>
              </w:tabs>
              <w:spacing w:line="252" w:lineRule="auto"/>
              <w:ind w:firstLine="440"/>
              <w:jc w:val="both"/>
            </w:pPr>
            <w:r>
              <w:rPr>
                <w:rStyle w:val="a6"/>
              </w:rPr>
              <w:t>однозначных чисел и числа 10; правила умножения чисел 1 и</w:t>
            </w:r>
          </w:p>
          <w:p w14:paraId="11F4F24C" w14:textId="77777777" w:rsidR="00F96ADA" w:rsidRDefault="00C61084">
            <w:pPr>
              <w:pStyle w:val="a7"/>
              <w:spacing w:line="252" w:lineRule="auto"/>
              <w:ind w:firstLine="800"/>
            </w:pPr>
            <w:r>
              <w:rPr>
                <w:rStyle w:val="a6"/>
              </w:rPr>
              <w:t>0, на 1 и 0, деления 0 и деления на 1, на 10;</w:t>
            </w:r>
          </w:p>
          <w:p w14:paraId="7D000B92" w14:textId="77777777" w:rsidR="00F96ADA" w:rsidRDefault="00C61084">
            <w:pPr>
              <w:pStyle w:val="a7"/>
              <w:spacing w:line="264" w:lineRule="auto"/>
              <w:ind w:left="800" w:firstLine="0"/>
              <w:jc w:val="both"/>
            </w:pPr>
            <w:r>
              <w:rPr>
                <w:rStyle w:val="a6"/>
              </w:rPr>
              <w:t>понимание связи таблиц умножения и деления, пользование таблицами умножения на печатной основе для нахождения произведения и частного;</w:t>
            </w:r>
          </w:p>
          <w:p w14:paraId="05C8E890" w14:textId="77777777" w:rsidR="00F96ADA" w:rsidRDefault="00C61084">
            <w:pPr>
              <w:pStyle w:val="a7"/>
              <w:spacing w:after="60" w:line="264" w:lineRule="auto"/>
              <w:ind w:left="800" w:firstLine="0"/>
              <w:jc w:val="both"/>
            </w:pPr>
            <w:r>
              <w:rPr>
                <w:rStyle w:val="a6"/>
              </w:rPr>
              <w:t>знание порядка действий в примерах в два арифметических действия;</w:t>
            </w:r>
          </w:p>
          <w:p w14:paraId="078E8DFE" w14:textId="77777777" w:rsidR="00F96ADA" w:rsidRDefault="00C61084" w:rsidP="00C85515">
            <w:pPr>
              <w:pStyle w:val="a7"/>
              <w:numPr>
                <w:ilvl w:val="0"/>
                <w:numId w:val="15"/>
              </w:numPr>
              <w:tabs>
                <w:tab w:val="left" w:pos="798"/>
              </w:tabs>
              <w:spacing w:after="60" w:line="264" w:lineRule="auto"/>
              <w:ind w:firstLine="440"/>
              <w:jc w:val="both"/>
            </w:pPr>
            <w:r>
              <w:rPr>
                <w:rStyle w:val="a6"/>
              </w:rPr>
              <w:t>знание и применение переместительного свойство сложения и</w:t>
            </w:r>
          </w:p>
          <w:p w14:paraId="02EA0D2A" w14:textId="77777777" w:rsidR="00F96ADA" w:rsidRDefault="00C61084">
            <w:pPr>
              <w:pStyle w:val="a7"/>
              <w:spacing w:line="264" w:lineRule="auto"/>
              <w:ind w:firstLine="800"/>
            </w:pPr>
            <w:r>
              <w:rPr>
                <w:rStyle w:val="a6"/>
              </w:rPr>
              <w:t>умножения;</w:t>
            </w:r>
          </w:p>
          <w:p w14:paraId="6807A719" w14:textId="77777777" w:rsidR="00F96ADA" w:rsidRDefault="00390BC8">
            <w:pPr>
              <w:pStyle w:val="a7"/>
              <w:tabs>
                <w:tab w:val="left" w:pos="800"/>
              </w:tabs>
              <w:spacing w:line="264" w:lineRule="auto"/>
              <w:ind w:firstLine="440"/>
            </w:pPr>
            <w:r>
              <w:rPr>
                <w:rStyle w:val="a6"/>
              </w:rPr>
              <w:t>-</w:t>
            </w:r>
            <w:r w:rsidR="00C61084">
              <w:rPr>
                <w:rStyle w:val="a6"/>
              </w:rPr>
              <w:tab/>
              <w:t>выполнение устных и письменных действий сложения и</w:t>
            </w:r>
          </w:p>
          <w:p w14:paraId="08A255AF" w14:textId="77777777" w:rsidR="00F96ADA" w:rsidRDefault="00C61084">
            <w:pPr>
              <w:pStyle w:val="a7"/>
              <w:spacing w:line="264" w:lineRule="auto"/>
              <w:ind w:firstLine="800"/>
            </w:pPr>
            <w:r>
              <w:rPr>
                <w:rStyle w:val="a6"/>
              </w:rPr>
              <w:t>вычитания чисел в пределах 100;</w:t>
            </w:r>
          </w:p>
          <w:p w14:paraId="56BDDEC2" w14:textId="77777777" w:rsidR="00F96ADA" w:rsidRDefault="00C61084" w:rsidP="00C85515">
            <w:pPr>
              <w:pStyle w:val="a7"/>
              <w:numPr>
                <w:ilvl w:val="0"/>
                <w:numId w:val="15"/>
              </w:numPr>
              <w:tabs>
                <w:tab w:val="left" w:pos="798"/>
              </w:tabs>
              <w:spacing w:line="264" w:lineRule="auto"/>
              <w:ind w:firstLine="440"/>
            </w:pPr>
            <w:r>
              <w:rPr>
                <w:rStyle w:val="a6"/>
              </w:rPr>
              <w:t>знание единиц (мер) измерения стоимости, длины, массы,</w:t>
            </w:r>
          </w:p>
          <w:p w14:paraId="4D179D8E" w14:textId="77777777" w:rsidR="00F96ADA" w:rsidRDefault="00C61084">
            <w:pPr>
              <w:pStyle w:val="a7"/>
              <w:spacing w:line="264" w:lineRule="auto"/>
              <w:ind w:firstLine="800"/>
            </w:pPr>
            <w:r>
              <w:rPr>
                <w:rStyle w:val="a6"/>
              </w:rPr>
              <w:t>времени и их соотношения;</w:t>
            </w:r>
          </w:p>
        </w:tc>
      </w:tr>
    </w:tbl>
    <w:p w14:paraId="210D4713"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5923"/>
        <w:gridCol w:w="6221"/>
      </w:tblGrid>
      <w:tr w:rsidR="00F96ADA" w14:paraId="4BCFA242" w14:textId="77777777">
        <w:trPr>
          <w:trHeight w:hRule="exact" w:val="6211"/>
          <w:jc w:val="center"/>
        </w:trPr>
        <w:tc>
          <w:tcPr>
            <w:tcW w:w="2837" w:type="dxa"/>
            <w:tcBorders>
              <w:top w:val="single" w:sz="4" w:space="0" w:color="auto"/>
              <w:left w:val="single" w:sz="4" w:space="0" w:color="auto"/>
              <w:bottom w:val="single" w:sz="4" w:space="0" w:color="auto"/>
            </w:tcBorders>
          </w:tcPr>
          <w:p w14:paraId="156C5D9A" w14:textId="77777777" w:rsidR="00F96ADA" w:rsidRDefault="00F96ADA">
            <w:pPr>
              <w:rPr>
                <w:sz w:val="10"/>
                <w:szCs w:val="10"/>
              </w:rPr>
            </w:pPr>
          </w:p>
        </w:tc>
        <w:tc>
          <w:tcPr>
            <w:tcW w:w="5923" w:type="dxa"/>
            <w:tcBorders>
              <w:top w:val="single" w:sz="4" w:space="0" w:color="auto"/>
              <w:left w:val="single" w:sz="4" w:space="0" w:color="auto"/>
              <w:bottom w:val="single" w:sz="4" w:space="0" w:color="auto"/>
            </w:tcBorders>
          </w:tcPr>
          <w:p w14:paraId="794F8B2C" w14:textId="77777777" w:rsidR="00F96ADA" w:rsidRDefault="00C61084" w:rsidP="00C85515">
            <w:pPr>
              <w:pStyle w:val="a7"/>
              <w:numPr>
                <w:ilvl w:val="0"/>
                <w:numId w:val="16"/>
              </w:numPr>
              <w:tabs>
                <w:tab w:val="left" w:pos="795"/>
              </w:tabs>
              <w:spacing w:line="254" w:lineRule="auto"/>
              <w:ind w:firstLine="440"/>
              <w:jc w:val="both"/>
            </w:pPr>
            <w:r>
              <w:rPr>
                <w:rStyle w:val="a6"/>
              </w:rPr>
              <w:t>решение составных арифметических задач в два действия</w:t>
            </w:r>
          </w:p>
          <w:p w14:paraId="7B9B19F5" w14:textId="77777777" w:rsidR="00F96ADA" w:rsidRDefault="00C61084">
            <w:pPr>
              <w:pStyle w:val="a7"/>
              <w:spacing w:line="254" w:lineRule="auto"/>
              <w:ind w:firstLine="800"/>
            </w:pPr>
            <w:r>
              <w:rPr>
                <w:rStyle w:val="a6"/>
              </w:rPr>
              <w:t>(с помощью педагогического работника);</w:t>
            </w:r>
          </w:p>
          <w:p w14:paraId="083FB954" w14:textId="77777777" w:rsidR="00F96ADA" w:rsidRDefault="00C61084" w:rsidP="00C85515">
            <w:pPr>
              <w:pStyle w:val="a7"/>
              <w:numPr>
                <w:ilvl w:val="0"/>
                <w:numId w:val="16"/>
              </w:numPr>
              <w:tabs>
                <w:tab w:val="left" w:pos="795"/>
              </w:tabs>
              <w:spacing w:line="254" w:lineRule="auto"/>
              <w:ind w:firstLine="440"/>
              <w:jc w:val="both"/>
            </w:pPr>
            <w:r>
              <w:rPr>
                <w:rStyle w:val="a6"/>
              </w:rPr>
              <w:t>различение замкнутых, незамкнутых кривых, ломаных</w:t>
            </w:r>
          </w:p>
          <w:p w14:paraId="0FB57F98" w14:textId="77777777" w:rsidR="00F96ADA" w:rsidRDefault="00C61084">
            <w:pPr>
              <w:pStyle w:val="a7"/>
              <w:spacing w:line="254" w:lineRule="auto"/>
              <w:ind w:firstLine="800"/>
              <w:jc w:val="both"/>
            </w:pPr>
            <w:r>
              <w:rPr>
                <w:rStyle w:val="a6"/>
              </w:rPr>
              <w:t>линий; вычисление длины ломаной;</w:t>
            </w:r>
          </w:p>
          <w:p w14:paraId="40ECA6E9" w14:textId="77777777" w:rsidR="00F96ADA" w:rsidRDefault="00C61084">
            <w:pPr>
              <w:pStyle w:val="a7"/>
              <w:tabs>
                <w:tab w:val="left" w:pos="2024"/>
                <w:tab w:val="left" w:pos="3282"/>
                <w:tab w:val="left" w:pos="4904"/>
              </w:tabs>
              <w:spacing w:line="254" w:lineRule="auto"/>
              <w:ind w:firstLine="800"/>
              <w:jc w:val="both"/>
            </w:pPr>
            <w:r>
              <w:rPr>
                <w:rStyle w:val="a6"/>
              </w:rPr>
              <w:t>узнавание,</w:t>
            </w:r>
            <w:r>
              <w:rPr>
                <w:rStyle w:val="a6"/>
              </w:rPr>
              <w:tab/>
              <w:t>называние,</w:t>
            </w:r>
            <w:r>
              <w:rPr>
                <w:rStyle w:val="a6"/>
              </w:rPr>
              <w:tab/>
              <w:t>моделирование</w:t>
            </w:r>
            <w:r>
              <w:rPr>
                <w:rStyle w:val="a6"/>
              </w:rPr>
              <w:tab/>
              <w:t>взаимного</w:t>
            </w:r>
          </w:p>
          <w:p w14:paraId="51CC176E" w14:textId="77777777" w:rsidR="00F96ADA" w:rsidRDefault="00C61084">
            <w:pPr>
              <w:pStyle w:val="a7"/>
              <w:tabs>
                <w:tab w:val="left" w:pos="1966"/>
                <w:tab w:val="left" w:pos="2598"/>
                <w:tab w:val="left" w:pos="3538"/>
                <w:tab w:val="left" w:pos="4400"/>
                <w:tab w:val="left" w:pos="5218"/>
              </w:tabs>
              <w:spacing w:line="254" w:lineRule="auto"/>
              <w:ind w:firstLine="800"/>
              <w:jc w:val="both"/>
            </w:pPr>
            <w:r>
              <w:rPr>
                <w:rStyle w:val="a6"/>
              </w:rPr>
              <w:t>положения</w:t>
            </w:r>
            <w:r>
              <w:rPr>
                <w:rStyle w:val="a6"/>
              </w:rPr>
              <w:tab/>
              <w:t>двух</w:t>
            </w:r>
            <w:r>
              <w:rPr>
                <w:rStyle w:val="a6"/>
              </w:rPr>
              <w:tab/>
              <w:t>прямых,</w:t>
            </w:r>
            <w:r>
              <w:rPr>
                <w:rStyle w:val="a6"/>
              </w:rPr>
              <w:tab/>
              <w:t>кривых</w:t>
            </w:r>
            <w:r>
              <w:rPr>
                <w:rStyle w:val="a6"/>
              </w:rPr>
              <w:tab/>
              <w:t>линий,</w:t>
            </w:r>
            <w:r>
              <w:rPr>
                <w:rStyle w:val="a6"/>
              </w:rPr>
              <w:tab/>
              <w:t>фигур,</w:t>
            </w:r>
          </w:p>
          <w:p w14:paraId="1DABA830" w14:textId="77777777" w:rsidR="00F96ADA" w:rsidRDefault="00C61084">
            <w:pPr>
              <w:pStyle w:val="a7"/>
              <w:spacing w:line="254" w:lineRule="auto"/>
              <w:ind w:firstLine="800"/>
              <w:jc w:val="both"/>
            </w:pPr>
            <w:r>
              <w:rPr>
                <w:rStyle w:val="a6"/>
              </w:rPr>
              <w:t>нахождение точки пересечения без вычерчивания;</w:t>
            </w:r>
          </w:p>
          <w:p w14:paraId="5D5FE904" w14:textId="77777777" w:rsidR="00F96ADA" w:rsidRDefault="00C61084" w:rsidP="00C85515">
            <w:pPr>
              <w:pStyle w:val="a7"/>
              <w:numPr>
                <w:ilvl w:val="0"/>
                <w:numId w:val="16"/>
              </w:numPr>
              <w:tabs>
                <w:tab w:val="left" w:pos="798"/>
                <w:tab w:val="left" w:pos="1717"/>
                <w:tab w:val="left" w:pos="2833"/>
                <w:tab w:val="left" w:pos="4052"/>
              </w:tabs>
              <w:spacing w:line="254" w:lineRule="auto"/>
              <w:ind w:firstLine="440"/>
              <w:jc w:val="both"/>
            </w:pPr>
            <w:r>
              <w:rPr>
                <w:rStyle w:val="a6"/>
              </w:rPr>
              <w:t>знание</w:t>
            </w:r>
            <w:r>
              <w:rPr>
                <w:rStyle w:val="a6"/>
              </w:rPr>
              <w:tab/>
              <w:t>названий</w:t>
            </w:r>
            <w:r>
              <w:rPr>
                <w:rStyle w:val="a6"/>
              </w:rPr>
              <w:tab/>
              <w:t>элементов</w:t>
            </w:r>
            <w:r>
              <w:rPr>
                <w:rStyle w:val="a6"/>
              </w:rPr>
              <w:tab/>
              <w:t>четырехугольников;</w:t>
            </w:r>
          </w:p>
          <w:p w14:paraId="437B2568" w14:textId="77777777" w:rsidR="00F96ADA" w:rsidRDefault="00C61084">
            <w:pPr>
              <w:pStyle w:val="a7"/>
              <w:spacing w:line="254" w:lineRule="auto"/>
              <w:ind w:left="800" w:firstLine="0"/>
              <w:jc w:val="both"/>
            </w:pPr>
            <w:r>
              <w:rPr>
                <w:rStyle w:val="a6"/>
              </w:rPr>
              <w:t>вычерчивание прямоугольника (квадрата) с помощью чертежного треугольника на нелинованной бумаге (с помощью педагогического работника);</w:t>
            </w:r>
          </w:p>
          <w:p w14:paraId="6656D049" w14:textId="77777777" w:rsidR="00F96ADA" w:rsidRDefault="00C61084">
            <w:pPr>
              <w:pStyle w:val="a7"/>
              <w:spacing w:line="254" w:lineRule="auto"/>
              <w:ind w:left="800" w:firstLine="0"/>
              <w:jc w:val="both"/>
            </w:pPr>
            <w:r>
              <w:rPr>
                <w:rStyle w:val="a6"/>
              </w:rPr>
              <w:t>различение окружности и круга, вычерчивание окружности разных радиусов.</w:t>
            </w:r>
          </w:p>
        </w:tc>
        <w:tc>
          <w:tcPr>
            <w:tcW w:w="6221" w:type="dxa"/>
            <w:tcBorders>
              <w:top w:val="single" w:sz="4" w:space="0" w:color="auto"/>
              <w:left w:val="single" w:sz="4" w:space="0" w:color="auto"/>
              <w:bottom w:val="single" w:sz="4" w:space="0" w:color="auto"/>
              <w:right w:val="single" w:sz="4" w:space="0" w:color="auto"/>
            </w:tcBorders>
            <w:vAlign w:val="bottom"/>
          </w:tcPr>
          <w:p w14:paraId="2B8161A1" w14:textId="77777777" w:rsidR="00F96ADA" w:rsidRDefault="00C61084" w:rsidP="00C85515">
            <w:pPr>
              <w:pStyle w:val="a7"/>
              <w:numPr>
                <w:ilvl w:val="0"/>
                <w:numId w:val="17"/>
              </w:numPr>
              <w:tabs>
                <w:tab w:val="left" w:pos="1153"/>
              </w:tabs>
              <w:ind w:firstLine="620"/>
              <w:jc w:val="both"/>
            </w:pPr>
            <w:r>
              <w:rPr>
                <w:rStyle w:val="a6"/>
              </w:rPr>
              <w:t>различение чисел, полученных при счете и измерении,</w:t>
            </w:r>
          </w:p>
          <w:p w14:paraId="1D8B208D" w14:textId="77777777" w:rsidR="00F96ADA" w:rsidRDefault="00C61084">
            <w:pPr>
              <w:pStyle w:val="a7"/>
              <w:ind w:left="1160" w:firstLine="0"/>
              <w:jc w:val="both"/>
            </w:pPr>
            <w:r>
              <w:rPr>
                <w:rStyle w:val="a6"/>
              </w:rPr>
              <w:t>запись чисел, полученных при измерении двумя мерами (с полным набором знаков в мелких мерах);</w:t>
            </w:r>
          </w:p>
          <w:p w14:paraId="7D6C8A80" w14:textId="77777777" w:rsidR="00F96ADA" w:rsidRDefault="00C61084" w:rsidP="00C85515">
            <w:pPr>
              <w:pStyle w:val="a7"/>
              <w:numPr>
                <w:ilvl w:val="0"/>
                <w:numId w:val="17"/>
              </w:numPr>
              <w:tabs>
                <w:tab w:val="left" w:pos="1158"/>
              </w:tabs>
              <w:ind w:firstLine="620"/>
              <w:jc w:val="both"/>
            </w:pPr>
            <w:r>
              <w:rPr>
                <w:rStyle w:val="a6"/>
              </w:rPr>
              <w:t>знание порядка месяцев в году, номеров месяцев от</w:t>
            </w:r>
          </w:p>
          <w:p w14:paraId="480A4311" w14:textId="77777777" w:rsidR="00F96ADA" w:rsidRDefault="00C61084">
            <w:pPr>
              <w:pStyle w:val="a7"/>
              <w:ind w:left="1160" w:firstLine="0"/>
              <w:jc w:val="both"/>
            </w:pPr>
            <w:r>
              <w:rPr>
                <w:rStyle w:val="a6"/>
              </w:rPr>
              <w:t>начала года, умение пользоваться календарем для установления порядка месяцев в году, знание количества</w:t>
            </w:r>
          </w:p>
          <w:p w14:paraId="4CBBB2AD" w14:textId="77777777" w:rsidR="00F96ADA" w:rsidRDefault="00C61084" w:rsidP="00C85515">
            <w:pPr>
              <w:pStyle w:val="a7"/>
              <w:numPr>
                <w:ilvl w:val="0"/>
                <w:numId w:val="17"/>
              </w:numPr>
              <w:tabs>
                <w:tab w:val="left" w:pos="1160"/>
              </w:tabs>
              <w:ind w:firstLine="620"/>
              <w:jc w:val="both"/>
            </w:pPr>
            <w:r>
              <w:rPr>
                <w:rStyle w:val="a6"/>
              </w:rPr>
              <w:t>суток в месяцах; определение времени по часам тремя</w:t>
            </w:r>
          </w:p>
          <w:p w14:paraId="57C265F9" w14:textId="77777777" w:rsidR="00F96ADA" w:rsidRDefault="00C61084">
            <w:pPr>
              <w:pStyle w:val="a7"/>
              <w:ind w:left="1160" w:firstLine="0"/>
              <w:jc w:val="both"/>
            </w:pPr>
            <w:r>
              <w:rPr>
                <w:rStyle w:val="a6"/>
              </w:rPr>
              <w:t>способами с точностью до 1 мин;</w:t>
            </w:r>
          </w:p>
          <w:p w14:paraId="57CED41A" w14:textId="77777777" w:rsidR="00F96ADA" w:rsidRDefault="00C61084" w:rsidP="00C85515">
            <w:pPr>
              <w:pStyle w:val="a7"/>
              <w:numPr>
                <w:ilvl w:val="0"/>
                <w:numId w:val="17"/>
              </w:numPr>
              <w:tabs>
                <w:tab w:val="left" w:pos="1153"/>
              </w:tabs>
              <w:ind w:firstLine="620"/>
              <w:jc w:val="both"/>
            </w:pPr>
            <w:r>
              <w:rPr>
                <w:rStyle w:val="a6"/>
              </w:rPr>
              <w:t>решение, составление, иллюстрирование всех изученных</w:t>
            </w:r>
          </w:p>
          <w:p w14:paraId="34ABD0B3" w14:textId="77777777" w:rsidR="00F96ADA" w:rsidRDefault="00C61084">
            <w:pPr>
              <w:pStyle w:val="a7"/>
              <w:ind w:left="1160" w:firstLine="0"/>
              <w:jc w:val="both"/>
            </w:pPr>
            <w:r>
              <w:rPr>
                <w:rStyle w:val="a6"/>
              </w:rPr>
              <w:t>простых арифметических задач;</w:t>
            </w:r>
          </w:p>
          <w:p w14:paraId="3E72220B" w14:textId="77777777" w:rsidR="00F96ADA" w:rsidRDefault="00C61084">
            <w:pPr>
              <w:pStyle w:val="a7"/>
              <w:tabs>
                <w:tab w:val="left" w:pos="5403"/>
              </w:tabs>
              <w:ind w:left="1160" w:firstLine="0"/>
              <w:jc w:val="both"/>
            </w:pPr>
            <w:r>
              <w:rPr>
                <w:rStyle w:val="a6"/>
              </w:rPr>
              <w:t>краткая запись, моделирование содержания,</w:t>
            </w:r>
            <w:r>
              <w:rPr>
                <w:rStyle w:val="a6"/>
              </w:rPr>
              <w:tab/>
              <w:t>решение</w:t>
            </w:r>
          </w:p>
          <w:p w14:paraId="3B90D09F" w14:textId="77777777" w:rsidR="00F96ADA" w:rsidRDefault="00C61084">
            <w:pPr>
              <w:pStyle w:val="a7"/>
              <w:ind w:left="1160" w:firstLine="0"/>
            </w:pPr>
            <w:r>
              <w:rPr>
                <w:rStyle w:val="a6"/>
              </w:rPr>
              <w:t>составных арифметических задач в два действия;</w:t>
            </w:r>
          </w:p>
          <w:p w14:paraId="3DA02852" w14:textId="77777777" w:rsidR="00F96ADA" w:rsidRDefault="00C61084">
            <w:pPr>
              <w:pStyle w:val="a7"/>
              <w:spacing w:line="264" w:lineRule="auto"/>
              <w:ind w:left="1160" w:firstLine="0"/>
            </w:pPr>
            <w:r>
              <w:rPr>
                <w:rStyle w:val="a6"/>
              </w:rPr>
              <w:t>различение замкнутых, незамкнутых кривых, ломаных линий; вычисление длины ломаной;</w:t>
            </w:r>
          </w:p>
          <w:p w14:paraId="4437B359" w14:textId="77777777" w:rsidR="00F96ADA" w:rsidRDefault="00C61084" w:rsidP="00C85515">
            <w:pPr>
              <w:pStyle w:val="a7"/>
              <w:numPr>
                <w:ilvl w:val="0"/>
                <w:numId w:val="17"/>
              </w:numPr>
              <w:tabs>
                <w:tab w:val="left" w:pos="1155"/>
              </w:tabs>
              <w:spacing w:line="264" w:lineRule="auto"/>
              <w:ind w:firstLine="620"/>
              <w:jc w:val="both"/>
            </w:pPr>
            <w:r>
              <w:rPr>
                <w:rStyle w:val="a6"/>
              </w:rPr>
              <w:t>узнавание, называние, вычерчивание, моделирование</w:t>
            </w:r>
          </w:p>
          <w:p w14:paraId="27E823D7" w14:textId="77777777" w:rsidR="00F96ADA" w:rsidRDefault="00C61084">
            <w:pPr>
              <w:pStyle w:val="a7"/>
              <w:tabs>
                <w:tab w:val="left" w:pos="2936"/>
                <w:tab w:val="left" w:pos="4328"/>
                <w:tab w:val="left" w:pos="5586"/>
              </w:tabs>
              <w:spacing w:line="264" w:lineRule="auto"/>
              <w:ind w:left="1160" w:firstLine="0"/>
              <w:jc w:val="both"/>
            </w:pPr>
            <w:r>
              <w:rPr>
                <w:rStyle w:val="a6"/>
              </w:rPr>
              <w:t>взаимного положения двух прямых и кривых линий, многоугольников,</w:t>
            </w:r>
            <w:r>
              <w:rPr>
                <w:rStyle w:val="a6"/>
              </w:rPr>
              <w:tab/>
              <w:t>окружностей,</w:t>
            </w:r>
            <w:r>
              <w:rPr>
                <w:rStyle w:val="a6"/>
              </w:rPr>
              <w:tab/>
              <w:t>нахождение</w:t>
            </w:r>
            <w:r>
              <w:rPr>
                <w:rStyle w:val="a6"/>
              </w:rPr>
              <w:tab/>
              <w:t>точки</w:t>
            </w:r>
          </w:p>
          <w:p w14:paraId="0FB3C607" w14:textId="77777777" w:rsidR="00F96ADA" w:rsidRDefault="00C61084">
            <w:pPr>
              <w:pStyle w:val="a7"/>
              <w:spacing w:line="264" w:lineRule="auto"/>
              <w:ind w:left="1160" w:firstLine="0"/>
            </w:pPr>
            <w:r>
              <w:rPr>
                <w:rStyle w:val="a6"/>
              </w:rPr>
              <w:t>пересечения;</w:t>
            </w:r>
          </w:p>
          <w:p w14:paraId="7EC0A2A0" w14:textId="77777777" w:rsidR="00F96ADA" w:rsidRDefault="00C61084" w:rsidP="00C85515">
            <w:pPr>
              <w:pStyle w:val="a7"/>
              <w:numPr>
                <w:ilvl w:val="0"/>
                <w:numId w:val="17"/>
              </w:numPr>
              <w:tabs>
                <w:tab w:val="left" w:pos="1158"/>
                <w:tab w:val="left" w:pos="3282"/>
              </w:tabs>
              <w:spacing w:line="264" w:lineRule="auto"/>
              <w:ind w:firstLine="620"/>
              <w:jc w:val="both"/>
            </w:pPr>
            <w:r>
              <w:rPr>
                <w:rStyle w:val="a6"/>
              </w:rPr>
              <w:t>знание названий</w:t>
            </w:r>
            <w:r>
              <w:rPr>
                <w:rStyle w:val="a6"/>
              </w:rPr>
              <w:tab/>
              <w:t>элементов четырехугольников,</w:t>
            </w:r>
          </w:p>
          <w:p w14:paraId="3F2BDB25" w14:textId="77777777" w:rsidR="00F96ADA" w:rsidRDefault="00C61084">
            <w:pPr>
              <w:pStyle w:val="a7"/>
              <w:tabs>
                <w:tab w:val="left" w:pos="4700"/>
              </w:tabs>
              <w:spacing w:line="264" w:lineRule="auto"/>
              <w:ind w:left="1160" w:firstLine="0"/>
            </w:pPr>
            <w:r>
              <w:rPr>
                <w:rStyle w:val="a6"/>
              </w:rPr>
              <w:t>вычерчивание прямоугольника</w:t>
            </w:r>
            <w:r>
              <w:rPr>
                <w:rStyle w:val="a6"/>
              </w:rPr>
              <w:tab/>
              <w:t>(квадрата) с</w:t>
            </w:r>
          </w:p>
          <w:p w14:paraId="10830092" w14:textId="77777777" w:rsidR="00F96ADA" w:rsidRDefault="00C61084">
            <w:pPr>
              <w:pStyle w:val="a7"/>
              <w:spacing w:line="264" w:lineRule="auto"/>
              <w:ind w:left="1160" w:firstLine="0"/>
            </w:pPr>
            <w:r>
              <w:rPr>
                <w:rStyle w:val="a6"/>
              </w:rPr>
              <w:t>помощью чертежного треугольника на нелинованной бумаге;</w:t>
            </w:r>
          </w:p>
          <w:p w14:paraId="0CB9AA9F" w14:textId="77777777" w:rsidR="00F96ADA" w:rsidRDefault="00C61084" w:rsidP="00C85515">
            <w:pPr>
              <w:pStyle w:val="a7"/>
              <w:numPr>
                <w:ilvl w:val="0"/>
                <w:numId w:val="17"/>
              </w:numPr>
              <w:tabs>
                <w:tab w:val="left" w:pos="1160"/>
              </w:tabs>
              <w:ind w:firstLine="620"/>
              <w:jc w:val="both"/>
            </w:pPr>
            <w:r>
              <w:rPr>
                <w:rStyle w:val="a6"/>
              </w:rPr>
              <w:t>вычерчивание окружности разных радиусов, различение</w:t>
            </w:r>
          </w:p>
          <w:p w14:paraId="49D35779" w14:textId="77777777" w:rsidR="00F96ADA" w:rsidRDefault="00C61084">
            <w:pPr>
              <w:pStyle w:val="a7"/>
              <w:ind w:left="1160" w:firstLine="0"/>
            </w:pPr>
            <w:r>
              <w:rPr>
                <w:rStyle w:val="a6"/>
              </w:rPr>
              <w:t>окружности и круга.</w:t>
            </w:r>
          </w:p>
        </w:tc>
      </w:tr>
    </w:tbl>
    <w:p w14:paraId="7790ADFE"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5923"/>
        <w:gridCol w:w="6221"/>
      </w:tblGrid>
      <w:tr w:rsidR="00F96ADA" w14:paraId="0B33CDB0" w14:textId="77777777">
        <w:trPr>
          <w:trHeight w:hRule="exact" w:val="4997"/>
          <w:jc w:val="center"/>
        </w:trPr>
        <w:tc>
          <w:tcPr>
            <w:tcW w:w="2837" w:type="dxa"/>
            <w:tcBorders>
              <w:top w:val="single" w:sz="4" w:space="0" w:color="auto"/>
              <w:left w:val="single" w:sz="4" w:space="0" w:color="auto"/>
            </w:tcBorders>
          </w:tcPr>
          <w:p w14:paraId="046FD852" w14:textId="77777777" w:rsidR="00F96ADA" w:rsidRDefault="00C61084">
            <w:pPr>
              <w:pStyle w:val="a7"/>
              <w:spacing w:after="320" w:line="240" w:lineRule="auto"/>
              <w:ind w:firstLine="0"/>
              <w:jc w:val="center"/>
              <w:rPr>
                <w:sz w:val="22"/>
                <w:szCs w:val="22"/>
              </w:rPr>
            </w:pPr>
            <w:r>
              <w:rPr>
                <w:rStyle w:val="a6"/>
                <w:b/>
                <w:bCs/>
                <w:i/>
                <w:iCs/>
                <w:sz w:val="22"/>
                <w:szCs w:val="22"/>
              </w:rPr>
              <w:t>Естествознание:</w:t>
            </w:r>
          </w:p>
          <w:p w14:paraId="51CA7CC2" w14:textId="77777777" w:rsidR="00F96ADA" w:rsidRDefault="00C61084">
            <w:pPr>
              <w:pStyle w:val="a7"/>
              <w:spacing w:line="240" w:lineRule="auto"/>
              <w:ind w:firstLine="0"/>
              <w:jc w:val="center"/>
              <w:rPr>
                <w:sz w:val="22"/>
                <w:szCs w:val="22"/>
              </w:rPr>
            </w:pPr>
            <w:r>
              <w:rPr>
                <w:rStyle w:val="a6"/>
                <w:sz w:val="22"/>
                <w:szCs w:val="22"/>
              </w:rPr>
              <w:t>1. Мир природы и человека</w:t>
            </w:r>
          </w:p>
        </w:tc>
        <w:tc>
          <w:tcPr>
            <w:tcW w:w="5923" w:type="dxa"/>
            <w:tcBorders>
              <w:top w:val="single" w:sz="4" w:space="0" w:color="auto"/>
              <w:left w:val="single" w:sz="4" w:space="0" w:color="auto"/>
            </w:tcBorders>
          </w:tcPr>
          <w:p w14:paraId="6020F671" w14:textId="77777777" w:rsidR="00F96ADA" w:rsidRDefault="00C61084" w:rsidP="00C85515">
            <w:pPr>
              <w:pStyle w:val="a7"/>
              <w:numPr>
                <w:ilvl w:val="0"/>
                <w:numId w:val="18"/>
              </w:numPr>
              <w:tabs>
                <w:tab w:val="left" w:pos="800"/>
              </w:tabs>
              <w:spacing w:line="276" w:lineRule="auto"/>
              <w:ind w:firstLine="440"/>
            </w:pPr>
            <w:r>
              <w:rPr>
                <w:rStyle w:val="a6"/>
              </w:rPr>
              <w:t>представления о назначении объектов изучения;</w:t>
            </w:r>
          </w:p>
          <w:p w14:paraId="6B9B3054" w14:textId="77777777" w:rsidR="00F96ADA" w:rsidRDefault="00C61084">
            <w:pPr>
              <w:pStyle w:val="a7"/>
              <w:tabs>
                <w:tab w:val="left" w:pos="798"/>
                <w:tab w:val="left" w:pos="1906"/>
                <w:tab w:val="left" w:pos="2259"/>
                <w:tab w:val="left" w:pos="3402"/>
                <w:tab w:val="left" w:pos="4573"/>
                <w:tab w:val="left" w:pos="5590"/>
              </w:tabs>
              <w:spacing w:line="276" w:lineRule="auto"/>
              <w:ind w:firstLine="440"/>
            </w:pPr>
            <w:r>
              <w:rPr>
                <w:rStyle w:val="a6"/>
              </w:rPr>
              <w:t>и</w:t>
            </w:r>
            <w:r>
              <w:rPr>
                <w:rStyle w:val="a6"/>
              </w:rPr>
              <w:tab/>
              <w:t>узнавание</w:t>
            </w:r>
            <w:r>
              <w:rPr>
                <w:rStyle w:val="a6"/>
              </w:rPr>
              <w:tab/>
              <w:t>и</w:t>
            </w:r>
            <w:r>
              <w:rPr>
                <w:rStyle w:val="a6"/>
              </w:rPr>
              <w:tab/>
              <w:t>называние</w:t>
            </w:r>
            <w:r>
              <w:rPr>
                <w:rStyle w:val="a6"/>
              </w:rPr>
              <w:tab/>
              <w:t>изученных</w:t>
            </w:r>
            <w:r>
              <w:rPr>
                <w:rStyle w:val="a6"/>
              </w:rPr>
              <w:tab/>
              <w:t>объектов</w:t>
            </w:r>
            <w:r>
              <w:rPr>
                <w:rStyle w:val="a6"/>
              </w:rPr>
              <w:tab/>
              <w:t>на</w:t>
            </w:r>
          </w:p>
          <w:p w14:paraId="3B99FA35" w14:textId="77777777" w:rsidR="00F96ADA" w:rsidRDefault="00C61084">
            <w:pPr>
              <w:pStyle w:val="a7"/>
              <w:tabs>
                <w:tab w:val="left" w:pos="2326"/>
                <w:tab w:val="left" w:pos="3747"/>
                <w:tab w:val="left" w:pos="4858"/>
              </w:tabs>
              <w:spacing w:line="276" w:lineRule="auto"/>
              <w:ind w:firstLine="800"/>
            </w:pPr>
            <w:r>
              <w:rPr>
                <w:rStyle w:val="a6"/>
              </w:rPr>
              <w:t>иллюстрациях,</w:t>
            </w:r>
            <w:r>
              <w:rPr>
                <w:rStyle w:val="a6"/>
              </w:rPr>
              <w:tab/>
              <w:t>фотографиях;</w:t>
            </w:r>
            <w:r>
              <w:rPr>
                <w:rStyle w:val="a6"/>
              </w:rPr>
              <w:tab/>
              <w:t>отнесение</w:t>
            </w:r>
            <w:r>
              <w:rPr>
                <w:rStyle w:val="a6"/>
              </w:rPr>
              <w:tab/>
              <w:t>изученных</w:t>
            </w:r>
          </w:p>
          <w:p w14:paraId="1D20881E" w14:textId="77777777" w:rsidR="00F96ADA" w:rsidRDefault="00C61084">
            <w:pPr>
              <w:pStyle w:val="a7"/>
              <w:tabs>
                <w:tab w:val="left" w:pos="802"/>
              </w:tabs>
              <w:spacing w:line="276" w:lineRule="auto"/>
              <w:ind w:firstLine="440"/>
            </w:pPr>
            <w:r>
              <w:rPr>
                <w:rStyle w:val="a6"/>
              </w:rPr>
              <w:t>и</w:t>
            </w:r>
            <w:r>
              <w:rPr>
                <w:rStyle w:val="a6"/>
              </w:rPr>
              <w:tab/>
              <w:t>объектов к определенным группам</w:t>
            </w:r>
          </w:p>
          <w:p w14:paraId="0412979B" w14:textId="77777777" w:rsidR="00F96ADA" w:rsidRDefault="00C61084">
            <w:pPr>
              <w:pStyle w:val="a7"/>
              <w:spacing w:line="276" w:lineRule="auto"/>
              <w:ind w:firstLine="800"/>
            </w:pPr>
            <w:r>
              <w:rPr>
                <w:rStyle w:val="a6"/>
              </w:rPr>
              <w:t>(видо-родовые понятия);</w:t>
            </w:r>
          </w:p>
          <w:p w14:paraId="584ECB55" w14:textId="77777777" w:rsidR="00F96ADA" w:rsidRDefault="00C61084" w:rsidP="00C85515">
            <w:pPr>
              <w:pStyle w:val="a7"/>
              <w:numPr>
                <w:ilvl w:val="0"/>
                <w:numId w:val="18"/>
              </w:numPr>
              <w:tabs>
                <w:tab w:val="left" w:pos="800"/>
              </w:tabs>
              <w:spacing w:line="276" w:lineRule="auto"/>
              <w:ind w:firstLine="440"/>
            </w:pPr>
            <w:r>
              <w:rPr>
                <w:rStyle w:val="a6"/>
              </w:rPr>
              <w:t>называние сходных объектов, отнесенных к одной и той же</w:t>
            </w:r>
          </w:p>
          <w:p w14:paraId="61DB544B" w14:textId="77777777" w:rsidR="00F96ADA" w:rsidRDefault="00C61084">
            <w:pPr>
              <w:pStyle w:val="a7"/>
              <w:spacing w:line="276" w:lineRule="auto"/>
              <w:ind w:firstLine="800"/>
            </w:pPr>
            <w:r>
              <w:rPr>
                <w:rStyle w:val="a6"/>
              </w:rPr>
              <w:t>изучаемой группе;</w:t>
            </w:r>
          </w:p>
          <w:p w14:paraId="363DA7F9" w14:textId="77777777" w:rsidR="00F96ADA" w:rsidRDefault="00C61084" w:rsidP="00C85515">
            <w:pPr>
              <w:pStyle w:val="a7"/>
              <w:numPr>
                <w:ilvl w:val="0"/>
                <w:numId w:val="18"/>
              </w:numPr>
              <w:tabs>
                <w:tab w:val="left" w:pos="754"/>
                <w:tab w:val="left" w:pos="2924"/>
              </w:tabs>
              <w:spacing w:line="276" w:lineRule="auto"/>
              <w:ind w:firstLine="440"/>
            </w:pPr>
            <w:r>
              <w:rPr>
                <w:rStyle w:val="a6"/>
              </w:rPr>
              <w:t>представления об</w:t>
            </w:r>
            <w:r>
              <w:rPr>
                <w:rStyle w:val="a6"/>
              </w:rPr>
              <w:tab/>
              <w:t>элементарных правилах</w:t>
            </w:r>
          </w:p>
          <w:p w14:paraId="7661D66B" w14:textId="77777777" w:rsidR="00F96ADA" w:rsidRDefault="00C61084">
            <w:pPr>
              <w:pStyle w:val="a7"/>
              <w:spacing w:line="276" w:lineRule="auto"/>
              <w:ind w:firstLine="800"/>
            </w:pPr>
            <w:r>
              <w:rPr>
                <w:rStyle w:val="a6"/>
              </w:rPr>
              <w:t>безопасного поведения в природе и обществе;</w:t>
            </w:r>
          </w:p>
          <w:p w14:paraId="226BB458" w14:textId="77777777" w:rsidR="00F96ADA" w:rsidRDefault="00C61084" w:rsidP="00C85515">
            <w:pPr>
              <w:pStyle w:val="a7"/>
              <w:numPr>
                <w:ilvl w:val="0"/>
                <w:numId w:val="18"/>
              </w:numPr>
              <w:tabs>
                <w:tab w:val="left" w:pos="754"/>
                <w:tab w:val="left" w:pos="4292"/>
              </w:tabs>
              <w:spacing w:line="276" w:lineRule="auto"/>
              <w:ind w:firstLine="440"/>
            </w:pPr>
            <w:r>
              <w:rPr>
                <w:rStyle w:val="a6"/>
              </w:rPr>
              <w:t>знание требований к режиму дня</w:t>
            </w:r>
            <w:r>
              <w:rPr>
                <w:rStyle w:val="a6"/>
              </w:rPr>
              <w:tab/>
              <w:t>обучающегося и</w:t>
            </w:r>
          </w:p>
          <w:p w14:paraId="18F255FC" w14:textId="77777777" w:rsidR="00F96ADA" w:rsidRDefault="00C61084">
            <w:pPr>
              <w:pStyle w:val="a7"/>
              <w:spacing w:line="276" w:lineRule="auto"/>
              <w:ind w:firstLine="800"/>
            </w:pPr>
            <w:r>
              <w:rPr>
                <w:rStyle w:val="a6"/>
              </w:rPr>
              <w:t>понимание необходимости его выполнения;</w:t>
            </w:r>
          </w:p>
          <w:p w14:paraId="23D95900" w14:textId="77777777" w:rsidR="00F96ADA" w:rsidRDefault="00C61084" w:rsidP="00C85515">
            <w:pPr>
              <w:pStyle w:val="a7"/>
              <w:numPr>
                <w:ilvl w:val="0"/>
                <w:numId w:val="18"/>
              </w:numPr>
              <w:tabs>
                <w:tab w:val="left" w:pos="798"/>
              </w:tabs>
              <w:spacing w:line="276" w:lineRule="auto"/>
              <w:ind w:firstLine="440"/>
            </w:pPr>
            <w:r>
              <w:rPr>
                <w:rStyle w:val="a6"/>
              </w:rPr>
              <w:t>знание основных правил личной гигиены и выполнение их</w:t>
            </w:r>
          </w:p>
          <w:p w14:paraId="64380E2B" w14:textId="77777777" w:rsidR="00F96ADA" w:rsidRDefault="00C61084">
            <w:pPr>
              <w:pStyle w:val="a7"/>
              <w:spacing w:line="276" w:lineRule="auto"/>
              <w:ind w:firstLine="800"/>
            </w:pPr>
            <w:r>
              <w:rPr>
                <w:rStyle w:val="a6"/>
              </w:rPr>
              <w:t>в повседневной жизни;</w:t>
            </w:r>
          </w:p>
          <w:p w14:paraId="5584782A" w14:textId="77777777" w:rsidR="00F96ADA" w:rsidRDefault="00C61084">
            <w:pPr>
              <w:pStyle w:val="a7"/>
              <w:tabs>
                <w:tab w:val="left" w:pos="2192"/>
                <w:tab w:val="left" w:pos="2924"/>
                <w:tab w:val="left" w:pos="4335"/>
              </w:tabs>
              <w:spacing w:line="276" w:lineRule="auto"/>
              <w:ind w:firstLine="800"/>
            </w:pPr>
            <w:r>
              <w:rPr>
                <w:rStyle w:val="a6"/>
              </w:rPr>
              <w:t>ухаживание</w:t>
            </w:r>
            <w:r>
              <w:rPr>
                <w:rStyle w:val="a6"/>
              </w:rPr>
              <w:tab/>
              <w:t>за</w:t>
            </w:r>
            <w:r>
              <w:rPr>
                <w:rStyle w:val="a6"/>
              </w:rPr>
              <w:tab/>
              <w:t>комнатными</w:t>
            </w:r>
            <w:r>
              <w:rPr>
                <w:rStyle w:val="a6"/>
              </w:rPr>
              <w:tab/>
              <w:t>растениями,</w:t>
            </w:r>
          </w:p>
          <w:p w14:paraId="5602B65A" w14:textId="77777777" w:rsidR="00F96ADA" w:rsidRDefault="00C61084">
            <w:pPr>
              <w:pStyle w:val="a7"/>
              <w:spacing w:line="276" w:lineRule="auto"/>
              <w:ind w:firstLine="800"/>
            </w:pPr>
            <w:r>
              <w:rPr>
                <w:rStyle w:val="a6"/>
              </w:rPr>
              <w:t>кормление зимующих птиц;</w:t>
            </w:r>
          </w:p>
          <w:p w14:paraId="411A8565" w14:textId="77777777" w:rsidR="00F96ADA" w:rsidRDefault="00C61084">
            <w:pPr>
              <w:pStyle w:val="a7"/>
              <w:tabs>
                <w:tab w:val="left" w:pos="2082"/>
                <w:tab w:val="left" w:pos="4028"/>
                <w:tab w:val="left" w:pos="4590"/>
              </w:tabs>
              <w:spacing w:line="276" w:lineRule="auto"/>
              <w:ind w:firstLine="800"/>
            </w:pPr>
            <w:r>
              <w:rPr>
                <w:rStyle w:val="a6"/>
              </w:rPr>
              <w:t>составление</w:t>
            </w:r>
            <w:r>
              <w:rPr>
                <w:rStyle w:val="a6"/>
              </w:rPr>
              <w:tab/>
              <w:t>повествовательного</w:t>
            </w:r>
            <w:r>
              <w:rPr>
                <w:rStyle w:val="a6"/>
              </w:rPr>
              <w:tab/>
              <w:t>или</w:t>
            </w:r>
            <w:r>
              <w:rPr>
                <w:rStyle w:val="a6"/>
              </w:rPr>
              <w:tab/>
              <w:t>описательного</w:t>
            </w:r>
          </w:p>
          <w:p w14:paraId="317C4058" w14:textId="77777777" w:rsidR="00F96ADA" w:rsidRDefault="00C61084">
            <w:pPr>
              <w:pStyle w:val="a7"/>
              <w:spacing w:line="276" w:lineRule="auto"/>
              <w:ind w:left="800" w:firstLine="0"/>
            </w:pPr>
            <w:r>
              <w:rPr>
                <w:rStyle w:val="a6"/>
              </w:rPr>
              <w:t>рассказа из 3 - 5 предложений об изученных объектах по предложенному плану;</w:t>
            </w:r>
          </w:p>
        </w:tc>
        <w:tc>
          <w:tcPr>
            <w:tcW w:w="6221" w:type="dxa"/>
            <w:tcBorders>
              <w:top w:val="single" w:sz="4" w:space="0" w:color="auto"/>
              <w:left w:val="single" w:sz="4" w:space="0" w:color="auto"/>
              <w:right w:val="single" w:sz="4" w:space="0" w:color="auto"/>
            </w:tcBorders>
            <w:vAlign w:val="bottom"/>
          </w:tcPr>
          <w:p w14:paraId="06BD42D8" w14:textId="77777777" w:rsidR="00F96ADA" w:rsidRDefault="00C61084" w:rsidP="00C85515">
            <w:pPr>
              <w:pStyle w:val="a7"/>
              <w:numPr>
                <w:ilvl w:val="0"/>
                <w:numId w:val="19"/>
              </w:numPr>
              <w:tabs>
                <w:tab w:val="left" w:pos="1158"/>
                <w:tab w:val="left" w:pos="2626"/>
                <w:tab w:val="left" w:pos="2946"/>
              </w:tabs>
              <w:spacing w:line="269" w:lineRule="auto"/>
              <w:ind w:firstLine="620"/>
              <w:jc w:val="both"/>
            </w:pPr>
            <w:r>
              <w:rPr>
                <w:rStyle w:val="a6"/>
              </w:rPr>
              <w:t>представление</w:t>
            </w:r>
            <w:r>
              <w:rPr>
                <w:rStyle w:val="a6"/>
              </w:rPr>
              <w:tab/>
              <w:t>о</w:t>
            </w:r>
            <w:r>
              <w:rPr>
                <w:rStyle w:val="a6"/>
              </w:rPr>
              <w:tab/>
              <w:t>взаимосвязях между изученными</w:t>
            </w:r>
          </w:p>
          <w:p w14:paraId="25BA07E6" w14:textId="77777777" w:rsidR="00F96ADA" w:rsidRDefault="00C61084">
            <w:pPr>
              <w:pStyle w:val="a7"/>
              <w:spacing w:line="269" w:lineRule="auto"/>
              <w:ind w:left="1160" w:firstLine="0"/>
            </w:pPr>
            <w:r>
              <w:rPr>
                <w:rStyle w:val="a6"/>
              </w:rPr>
              <w:t>объектами, их месте в окружающем мире;</w:t>
            </w:r>
          </w:p>
          <w:p w14:paraId="6CCDDB91" w14:textId="77777777" w:rsidR="00F96ADA" w:rsidRDefault="00C61084" w:rsidP="00C85515">
            <w:pPr>
              <w:pStyle w:val="a7"/>
              <w:numPr>
                <w:ilvl w:val="0"/>
                <w:numId w:val="19"/>
              </w:numPr>
              <w:tabs>
                <w:tab w:val="left" w:pos="1155"/>
              </w:tabs>
              <w:spacing w:line="269" w:lineRule="auto"/>
              <w:ind w:firstLine="620"/>
              <w:jc w:val="both"/>
            </w:pPr>
            <w:r>
              <w:rPr>
                <w:rStyle w:val="a6"/>
              </w:rPr>
              <w:t>узнавание и называние изученных объектов в натуральном</w:t>
            </w:r>
          </w:p>
          <w:p w14:paraId="306D41CA" w14:textId="77777777" w:rsidR="00F96ADA" w:rsidRDefault="00C61084">
            <w:pPr>
              <w:pStyle w:val="a7"/>
              <w:spacing w:line="269" w:lineRule="auto"/>
              <w:ind w:left="1160" w:firstLine="0"/>
            </w:pPr>
            <w:r>
              <w:rPr>
                <w:rStyle w:val="a6"/>
              </w:rPr>
              <w:t>виде в естественных условиях;</w:t>
            </w:r>
          </w:p>
          <w:p w14:paraId="6A819C73" w14:textId="77777777" w:rsidR="00F96ADA" w:rsidRDefault="00C61084" w:rsidP="00C85515">
            <w:pPr>
              <w:pStyle w:val="a7"/>
              <w:numPr>
                <w:ilvl w:val="0"/>
                <w:numId w:val="19"/>
              </w:numPr>
              <w:tabs>
                <w:tab w:val="left" w:pos="1160"/>
              </w:tabs>
              <w:spacing w:line="269" w:lineRule="auto"/>
              <w:ind w:firstLine="620"/>
              <w:jc w:val="both"/>
            </w:pPr>
            <w:r>
              <w:rPr>
                <w:rStyle w:val="a6"/>
              </w:rPr>
              <w:t>отнесение изученных объектов к определенным группам с</w:t>
            </w:r>
          </w:p>
          <w:p w14:paraId="095BDF37" w14:textId="77777777" w:rsidR="00F96ADA" w:rsidRDefault="00C61084">
            <w:pPr>
              <w:pStyle w:val="a7"/>
              <w:spacing w:line="269" w:lineRule="auto"/>
              <w:ind w:left="1160" w:firstLine="0"/>
            </w:pPr>
            <w:r>
              <w:rPr>
                <w:rStyle w:val="a6"/>
              </w:rPr>
              <w:t>учетом различных оснований для классификации;</w:t>
            </w:r>
          </w:p>
          <w:p w14:paraId="248F08FD" w14:textId="77777777" w:rsidR="00F96ADA" w:rsidRDefault="00C61084">
            <w:pPr>
              <w:pStyle w:val="a7"/>
              <w:spacing w:line="269" w:lineRule="auto"/>
              <w:ind w:left="1160" w:firstLine="0"/>
            </w:pPr>
            <w:r>
              <w:rPr>
                <w:rStyle w:val="a6"/>
              </w:rPr>
              <w:t>развернутая характеристика своего отношения к изученным объектам;</w:t>
            </w:r>
          </w:p>
          <w:p w14:paraId="1E589ABE" w14:textId="77777777" w:rsidR="00F96ADA" w:rsidRDefault="00C61084">
            <w:pPr>
              <w:pStyle w:val="a7"/>
              <w:spacing w:line="269" w:lineRule="auto"/>
              <w:ind w:left="1160" w:firstLine="0"/>
            </w:pPr>
            <w:r>
              <w:rPr>
                <w:rStyle w:val="a6"/>
              </w:rPr>
              <w:t>знание отличительных существенных признаков групп</w:t>
            </w:r>
          </w:p>
          <w:p w14:paraId="483533C7" w14:textId="77777777" w:rsidR="00F96ADA" w:rsidRDefault="00C61084">
            <w:pPr>
              <w:pStyle w:val="a7"/>
              <w:spacing w:line="269" w:lineRule="auto"/>
              <w:ind w:left="1160" w:firstLine="0"/>
            </w:pPr>
            <w:r>
              <w:rPr>
                <w:rStyle w:val="a6"/>
              </w:rPr>
              <w:t>объектов;</w:t>
            </w:r>
          </w:p>
          <w:p w14:paraId="3C104172" w14:textId="77777777" w:rsidR="00F96ADA" w:rsidRDefault="00C61084">
            <w:pPr>
              <w:pStyle w:val="a7"/>
              <w:spacing w:line="266" w:lineRule="auto"/>
              <w:ind w:left="1160" w:firstLine="0"/>
            </w:pPr>
            <w:r>
              <w:rPr>
                <w:rStyle w:val="a6"/>
              </w:rPr>
              <w:t>знание правил гигиены органов чувств;</w:t>
            </w:r>
          </w:p>
          <w:p w14:paraId="56AB7852" w14:textId="77777777" w:rsidR="00F96ADA" w:rsidRDefault="00C61084">
            <w:pPr>
              <w:pStyle w:val="a7"/>
              <w:spacing w:line="266" w:lineRule="auto"/>
              <w:ind w:left="1160" w:firstLine="0"/>
            </w:pPr>
            <w:r>
              <w:rPr>
                <w:rStyle w:val="a6"/>
              </w:rPr>
              <w:t>знание некоторых правил безопасного поведения в природе и обществе с учетом возрастных особенностей; готовность к использованию полученных знаний при решении учебных, учебно-бытовых и учебно-трудовых задач. ответы на вопросы и постановка вопросов по содержанию изученного, проявление желания рассказать о предмете изучения или наблюдения;</w:t>
            </w:r>
          </w:p>
        </w:tc>
      </w:tr>
      <w:tr w:rsidR="00F96ADA" w14:paraId="70C70B3A" w14:textId="77777777">
        <w:trPr>
          <w:trHeight w:hRule="exact" w:val="4214"/>
          <w:jc w:val="center"/>
        </w:trPr>
        <w:tc>
          <w:tcPr>
            <w:tcW w:w="2837" w:type="dxa"/>
            <w:tcBorders>
              <w:top w:val="single" w:sz="4" w:space="0" w:color="auto"/>
              <w:left w:val="single" w:sz="4" w:space="0" w:color="auto"/>
              <w:bottom w:val="single" w:sz="4" w:space="0" w:color="auto"/>
            </w:tcBorders>
          </w:tcPr>
          <w:p w14:paraId="5D66A1FE" w14:textId="77777777" w:rsidR="00F96ADA" w:rsidRDefault="00F96ADA">
            <w:pPr>
              <w:rPr>
                <w:sz w:val="10"/>
                <w:szCs w:val="10"/>
              </w:rPr>
            </w:pPr>
          </w:p>
        </w:tc>
        <w:tc>
          <w:tcPr>
            <w:tcW w:w="5923" w:type="dxa"/>
            <w:tcBorders>
              <w:top w:val="single" w:sz="4" w:space="0" w:color="auto"/>
              <w:left w:val="single" w:sz="4" w:space="0" w:color="auto"/>
              <w:bottom w:val="single" w:sz="4" w:space="0" w:color="auto"/>
            </w:tcBorders>
          </w:tcPr>
          <w:p w14:paraId="45616AEF" w14:textId="77777777" w:rsidR="00F96ADA" w:rsidRDefault="00C61084">
            <w:pPr>
              <w:pStyle w:val="a7"/>
              <w:tabs>
                <w:tab w:val="left" w:pos="802"/>
              </w:tabs>
              <w:spacing w:line="259" w:lineRule="auto"/>
              <w:ind w:firstLine="440"/>
            </w:pPr>
            <w:r>
              <w:rPr>
                <w:rStyle w:val="a6"/>
              </w:rPr>
              <w:t>□</w:t>
            </w:r>
            <w:r>
              <w:rPr>
                <w:rStyle w:val="a6"/>
              </w:rPr>
              <w:tab/>
              <w:t>адекватное взаимодействие с изученными объектами</w:t>
            </w:r>
          </w:p>
          <w:p w14:paraId="45502E9D" w14:textId="77777777" w:rsidR="00F96ADA" w:rsidRDefault="00C61084">
            <w:pPr>
              <w:pStyle w:val="a7"/>
              <w:spacing w:line="259" w:lineRule="auto"/>
              <w:ind w:left="800" w:firstLine="0"/>
              <w:jc w:val="both"/>
            </w:pPr>
            <w:r>
              <w:rPr>
                <w:rStyle w:val="a6"/>
              </w:rPr>
              <w:t>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tc>
        <w:tc>
          <w:tcPr>
            <w:tcW w:w="6221" w:type="dxa"/>
            <w:tcBorders>
              <w:top w:val="single" w:sz="4" w:space="0" w:color="auto"/>
              <w:left w:val="single" w:sz="4" w:space="0" w:color="auto"/>
              <w:bottom w:val="single" w:sz="4" w:space="0" w:color="auto"/>
              <w:right w:val="single" w:sz="4" w:space="0" w:color="auto"/>
            </w:tcBorders>
            <w:vAlign w:val="center"/>
          </w:tcPr>
          <w:p w14:paraId="30190412" w14:textId="77777777" w:rsidR="00F96ADA" w:rsidRDefault="00C61084" w:rsidP="00C85515">
            <w:pPr>
              <w:pStyle w:val="a7"/>
              <w:numPr>
                <w:ilvl w:val="0"/>
                <w:numId w:val="20"/>
              </w:numPr>
              <w:tabs>
                <w:tab w:val="left" w:pos="1160"/>
                <w:tab w:val="left" w:pos="2533"/>
                <w:tab w:val="left" w:pos="3548"/>
                <w:tab w:val="left" w:pos="4155"/>
                <w:tab w:val="left" w:pos="5302"/>
              </w:tabs>
              <w:spacing w:line="240" w:lineRule="auto"/>
              <w:ind w:firstLine="620"/>
              <w:jc w:val="both"/>
            </w:pPr>
            <w:r>
              <w:rPr>
                <w:rStyle w:val="a6"/>
              </w:rPr>
              <w:t>выполнение</w:t>
            </w:r>
            <w:r>
              <w:rPr>
                <w:rStyle w:val="a6"/>
              </w:rPr>
              <w:tab/>
              <w:t>задания</w:t>
            </w:r>
            <w:r>
              <w:rPr>
                <w:rStyle w:val="a6"/>
              </w:rPr>
              <w:tab/>
              <w:t>без</w:t>
            </w:r>
            <w:r>
              <w:rPr>
                <w:rStyle w:val="a6"/>
              </w:rPr>
              <w:tab/>
              <w:t>текущего</w:t>
            </w:r>
            <w:r>
              <w:rPr>
                <w:rStyle w:val="a6"/>
              </w:rPr>
              <w:tab/>
              <w:t>контроля</w:t>
            </w:r>
          </w:p>
          <w:p w14:paraId="4ABDE182" w14:textId="77777777" w:rsidR="00F96ADA" w:rsidRDefault="00C61084">
            <w:pPr>
              <w:pStyle w:val="a7"/>
              <w:spacing w:line="240" w:lineRule="auto"/>
              <w:ind w:left="1160" w:firstLine="0"/>
              <w:jc w:val="both"/>
            </w:pPr>
            <w:r>
              <w:rPr>
                <w:rStyle w:val="a6"/>
              </w:rPr>
              <w:t>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w:t>
            </w:r>
          </w:p>
          <w:p w14:paraId="71811031" w14:textId="77777777" w:rsidR="00F96ADA" w:rsidRDefault="00C61084">
            <w:pPr>
              <w:pStyle w:val="a7"/>
              <w:spacing w:line="259" w:lineRule="auto"/>
              <w:ind w:left="1160" w:firstLine="0"/>
              <w:jc w:val="both"/>
            </w:pPr>
            <w:r>
              <w:rPr>
                <w:rStyle w:val="a6"/>
              </w:rPr>
              <w:t>замечаний, адекватное восприятие похвалы;</w:t>
            </w:r>
          </w:p>
          <w:p w14:paraId="7F570B14" w14:textId="77777777" w:rsidR="00F96ADA" w:rsidRDefault="00C61084" w:rsidP="00C85515">
            <w:pPr>
              <w:pStyle w:val="a7"/>
              <w:numPr>
                <w:ilvl w:val="0"/>
                <w:numId w:val="20"/>
              </w:numPr>
              <w:tabs>
                <w:tab w:val="left" w:pos="1158"/>
              </w:tabs>
              <w:spacing w:line="259" w:lineRule="auto"/>
              <w:ind w:firstLine="620"/>
              <w:jc w:val="both"/>
            </w:pPr>
            <w:r>
              <w:rPr>
                <w:rStyle w:val="a6"/>
              </w:rPr>
              <w:t>проявление активности в организации совместной</w:t>
            </w:r>
          </w:p>
          <w:p w14:paraId="4950F208" w14:textId="77777777" w:rsidR="00F96ADA" w:rsidRDefault="00C61084">
            <w:pPr>
              <w:pStyle w:val="a7"/>
              <w:spacing w:line="259" w:lineRule="auto"/>
              <w:ind w:left="1160" w:firstLine="0"/>
            </w:pPr>
            <w:r>
              <w:rPr>
                <w:rStyle w:val="a6"/>
              </w:rPr>
              <w:t>деятельности и ситуативном общении с обучающимися; адекватное взаимодействие с объектами окружающего мира;</w:t>
            </w:r>
          </w:p>
          <w:p w14:paraId="4161E8CF" w14:textId="77777777" w:rsidR="00F96ADA" w:rsidRDefault="00C61084" w:rsidP="00C85515">
            <w:pPr>
              <w:pStyle w:val="a7"/>
              <w:numPr>
                <w:ilvl w:val="0"/>
                <w:numId w:val="20"/>
              </w:numPr>
              <w:tabs>
                <w:tab w:val="left" w:pos="1119"/>
              </w:tabs>
              <w:spacing w:line="259" w:lineRule="auto"/>
              <w:ind w:firstLine="620"/>
            </w:pPr>
            <w:r>
              <w:rPr>
                <w:rStyle w:val="a6"/>
              </w:rPr>
              <w:t>соблюдение элементарных санитарно-гигиенических</w:t>
            </w:r>
          </w:p>
          <w:p w14:paraId="642D271C" w14:textId="77777777" w:rsidR="00F96ADA" w:rsidRDefault="00C61084">
            <w:pPr>
              <w:pStyle w:val="a7"/>
              <w:spacing w:line="259" w:lineRule="auto"/>
              <w:ind w:left="1160" w:firstLine="0"/>
            </w:pPr>
            <w:r>
              <w:rPr>
                <w:rStyle w:val="a6"/>
              </w:rPr>
              <w:t>норм;</w:t>
            </w:r>
          </w:p>
          <w:p w14:paraId="33425C2D" w14:textId="77777777" w:rsidR="00F96ADA" w:rsidRDefault="00C61084" w:rsidP="00C85515">
            <w:pPr>
              <w:pStyle w:val="a7"/>
              <w:numPr>
                <w:ilvl w:val="0"/>
                <w:numId w:val="20"/>
              </w:numPr>
              <w:tabs>
                <w:tab w:val="left" w:pos="1119"/>
              </w:tabs>
              <w:spacing w:after="220" w:line="259" w:lineRule="auto"/>
              <w:ind w:firstLine="620"/>
              <w:jc w:val="both"/>
            </w:pPr>
            <w:r>
              <w:rPr>
                <w:rStyle w:val="a6"/>
              </w:rPr>
              <w:t>выполнение доступных природоохранительных действий;</w:t>
            </w:r>
          </w:p>
          <w:p w14:paraId="13D6FF9E" w14:textId="77777777" w:rsidR="00F96ADA" w:rsidRDefault="00C61084" w:rsidP="00C85515">
            <w:pPr>
              <w:pStyle w:val="a7"/>
              <w:numPr>
                <w:ilvl w:val="0"/>
                <w:numId w:val="20"/>
              </w:numPr>
              <w:tabs>
                <w:tab w:val="left" w:pos="1119"/>
              </w:tabs>
              <w:ind w:firstLine="620"/>
              <w:jc w:val="both"/>
            </w:pPr>
            <w:r>
              <w:rPr>
                <w:rStyle w:val="a6"/>
              </w:rPr>
              <w:t>готовность к использованию сформированных умений при</w:t>
            </w:r>
          </w:p>
          <w:p w14:paraId="3A191F00" w14:textId="77777777" w:rsidR="00F96ADA" w:rsidRDefault="00C61084">
            <w:pPr>
              <w:pStyle w:val="a7"/>
              <w:ind w:left="1160" w:firstLine="0"/>
            </w:pPr>
            <w:r>
              <w:rPr>
                <w:rStyle w:val="a6"/>
              </w:rPr>
              <w:t>решении учебных, учебно-бытовых и учебно-трудовых задач.</w:t>
            </w:r>
          </w:p>
        </w:tc>
      </w:tr>
    </w:tbl>
    <w:p w14:paraId="1F06B42C"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5923"/>
        <w:gridCol w:w="6221"/>
      </w:tblGrid>
      <w:tr w:rsidR="00F96ADA" w14:paraId="32C0EA3D" w14:textId="77777777">
        <w:trPr>
          <w:trHeight w:hRule="exact" w:val="7426"/>
          <w:jc w:val="center"/>
        </w:trPr>
        <w:tc>
          <w:tcPr>
            <w:tcW w:w="2837" w:type="dxa"/>
            <w:tcBorders>
              <w:top w:val="single" w:sz="4" w:space="0" w:color="auto"/>
              <w:left w:val="single" w:sz="4" w:space="0" w:color="auto"/>
              <w:bottom w:val="single" w:sz="4" w:space="0" w:color="auto"/>
            </w:tcBorders>
          </w:tcPr>
          <w:p w14:paraId="5F3AB873" w14:textId="77777777" w:rsidR="00F96ADA" w:rsidRDefault="00C61084">
            <w:pPr>
              <w:pStyle w:val="a7"/>
              <w:spacing w:after="280" w:line="257" w:lineRule="auto"/>
              <w:ind w:firstLine="0"/>
              <w:jc w:val="center"/>
              <w:rPr>
                <w:sz w:val="22"/>
                <w:szCs w:val="22"/>
              </w:rPr>
            </w:pPr>
            <w:r>
              <w:rPr>
                <w:rStyle w:val="a6"/>
                <w:b/>
                <w:bCs/>
                <w:i/>
                <w:iCs/>
                <w:sz w:val="22"/>
                <w:szCs w:val="22"/>
              </w:rPr>
              <w:t>Физическая культура:</w:t>
            </w:r>
          </w:p>
          <w:p w14:paraId="6AC30405" w14:textId="77777777" w:rsidR="00F96ADA" w:rsidRDefault="00C61084">
            <w:pPr>
              <w:pStyle w:val="a7"/>
              <w:spacing w:line="257" w:lineRule="auto"/>
              <w:ind w:firstLine="0"/>
              <w:rPr>
                <w:sz w:val="22"/>
                <w:szCs w:val="22"/>
              </w:rPr>
            </w:pPr>
            <w:r>
              <w:rPr>
                <w:rStyle w:val="a6"/>
                <w:sz w:val="22"/>
                <w:szCs w:val="22"/>
              </w:rPr>
              <w:t>1. Адаптивная физическая культура</w:t>
            </w:r>
          </w:p>
        </w:tc>
        <w:tc>
          <w:tcPr>
            <w:tcW w:w="5923" w:type="dxa"/>
            <w:tcBorders>
              <w:top w:val="single" w:sz="4" w:space="0" w:color="auto"/>
              <w:left w:val="single" w:sz="4" w:space="0" w:color="auto"/>
              <w:bottom w:val="single" w:sz="4" w:space="0" w:color="auto"/>
            </w:tcBorders>
          </w:tcPr>
          <w:p w14:paraId="567E1167" w14:textId="77777777" w:rsidR="00F96ADA" w:rsidRDefault="00C61084" w:rsidP="00C85515">
            <w:pPr>
              <w:pStyle w:val="a7"/>
              <w:numPr>
                <w:ilvl w:val="0"/>
                <w:numId w:val="21"/>
              </w:numPr>
              <w:tabs>
                <w:tab w:val="left" w:pos="800"/>
              </w:tabs>
              <w:spacing w:line="259" w:lineRule="auto"/>
              <w:ind w:firstLine="440"/>
              <w:jc w:val="both"/>
            </w:pPr>
            <w:r>
              <w:rPr>
                <w:rStyle w:val="a6"/>
              </w:rPr>
              <w:t>представления о физической культуре как средстве</w:t>
            </w:r>
          </w:p>
          <w:p w14:paraId="3D6E713D" w14:textId="77777777" w:rsidR="00F96ADA" w:rsidRDefault="00C61084">
            <w:pPr>
              <w:pStyle w:val="a7"/>
              <w:spacing w:line="259" w:lineRule="auto"/>
              <w:ind w:left="800" w:firstLine="0"/>
              <w:jc w:val="both"/>
            </w:pPr>
            <w:r>
              <w:rPr>
                <w:rStyle w:val="a6"/>
              </w:rPr>
              <w:t>укрепления здоровья, физического развития и физической подготовки человека;</w:t>
            </w:r>
          </w:p>
          <w:p w14:paraId="50FAFC50" w14:textId="77777777" w:rsidR="00F96ADA" w:rsidRDefault="00C61084" w:rsidP="00C85515">
            <w:pPr>
              <w:pStyle w:val="a7"/>
              <w:numPr>
                <w:ilvl w:val="0"/>
                <w:numId w:val="21"/>
              </w:numPr>
              <w:tabs>
                <w:tab w:val="left" w:pos="800"/>
                <w:tab w:val="left" w:pos="2139"/>
                <w:tab w:val="left" w:pos="3442"/>
                <w:tab w:val="left" w:pos="4537"/>
              </w:tabs>
              <w:spacing w:line="259" w:lineRule="auto"/>
              <w:ind w:firstLine="440"/>
            </w:pPr>
            <w:r>
              <w:rPr>
                <w:rStyle w:val="a6"/>
              </w:rPr>
              <w:t>выполнение</w:t>
            </w:r>
            <w:r>
              <w:rPr>
                <w:rStyle w:val="a6"/>
              </w:rPr>
              <w:tab/>
              <w:t>комплексов</w:t>
            </w:r>
            <w:r>
              <w:rPr>
                <w:rStyle w:val="a6"/>
              </w:rPr>
              <w:tab/>
              <w:t>утренней</w:t>
            </w:r>
            <w:r>
              <w:rPr>
                <w:rStyle w:val="a6"/>
              </w:rPr>
              <w:tab/>
              <w:t>гимнастики</w:t>
            </w:r>
          </w:p>
          <w:p w14:paraId="47AE6A05" w14:textId="77777777" w:rsidR="00F96ADA" w:rsidRDefault="00C61084">
            <w:pPr>
              <w:pStyle w:val="a7"/>
              <w:spacing w:line="259" w:lineRule="auto"/>
              <w:ind w:firstLine="800"/>
            </w:pPr>
            <w:r>
              <w:rPr>
                <w:rStyle w:val="a6"/>
              </w:rPr>
              <w:t>под руководством педагогического работника;</w:t>
            </w:r>
          </w:p>
          <w:p w14:paraId="09261D4F" w14:textId="77777777" w:rsidR="00F96ADA" w:rsidRDefault="00C61084" w:rsidP="00C85515">
            <w:pPr>
              <w:pStyle w:val="a7"/>
              <w:numPr>
                <w:ilvl w:val="0"/>
                <w:numId w:val="21"/>
              </w:numPr>
              <w:tabs>
                <w:tab w:val="left" w:pos="798"/>
              </w:tabs>
              <w:spacing w:line="259" w:lineRule="auto"/>
              <w:ind w:firstLine="440"/>
              <w:jc w:val="both"/>
            </w:pPr>
            <w:r>
              <w:rPr>
                <w:rStyle w:val="a6"/>
              </w:rPr>
              <w:t>знание основных правил поведения на уроках физической</w:t>
            </w:r>
          </w:p>
          <w:p w14:paraId="163F0ADC" w14:textId="77777777" w:rsidR="00F96ADA" w:rsidRDefault="00C61084">
            <w:pPr>
              <w:pStyle w:val="a7"/>
              <w:spacing w:line="259" w:lineRule="auto"/>
              <w:ind w:firstLine="800"/>
              <w:jc w:val="both"/>
            </w:pPr>
            <w:r>
              <w:rPr>
                <w:rStyle w:val="a6"/>
              </w:rPr>
              <w:t>культуры и осознанное их применение;</w:t>
            </w:r>
          </w:p>
          <w:p w14:paraId="0B906561" w14:textId="77777777" w:rsidR="00F96ADA" w:rsidRDefault="00C61084" w:rsidP="00C85515">
            <w:pPr>
              <w:pStyle w:val="a7"/>
              <w:numPr>
                <w:ilvl w:val="0"/>
                <w:numId w:val="21"/>
              </w:numPr>
              <w:tabs>
                <w:tab w:val="left" w:pos="800"/>
                <w:tab w:val="left" w:pos="2139"/>
                <w:tab w:val="left" w:pos="3406"/>
                <w:tab w:val="left" w:pos="4762"/>
              </w:tabs>
              <w:spacing w:line="259" w:lineRule="auto"/>
              <w:ind w:firstLine="440"/>
              <w:jc w:val="both"/>
            </w:pPr>
            <w:r>
              <w:rPr>
                <w:rStyle w:val="a6"/>
              </w:rPr>
              <w:t>выполнение</w:t>
            </w:r>
            <w:r>
              <w:rPr>
                <w:rStyle w:val="a6"/>
              </w:rPr>
              <w:tab/>
              <w:t>несложных</w:t>
            </w:r>
            <w:r>
              <w:rPr>
                <w:rStyle w:val="a6"/>
              </w:rPr>
              <w:tab/>
              <w:t>упражнений</w:t>
            </w:r>
            <w:r>
              <w:rPr>
                <w:rStyle w:val="a6"/>
              </w:rPr>
              <w:tab/>
              <w:t>по</w:t>
            </w:r>
          </w:p>
          <w:p w14:paraId="3D8DEA58" w14:textId="77777777" w:rsidR="00F96ADA" w:rsidRDefault="00C61084">
            <w:pPr>
              <w:pStyle w:val="a7"/>
              <w:tabs>
                <w:tab w:val="left" w:pos="2302"/>
                <w:tab w:val="left" w:pos="2650"/>
                <w:tab w:val="left" w:pos="4081"/>
                <w:tab w:val="left" w:pos="5257"/>
              </w:tabs>
              <w:spacing w:line="286" w:lineRule="auto"/>
              <w:ind w:left="800" w:firstLine="0"/>
              <w:jc w:val="both"/>
            </w:pPr>
            <w:r>
              <w:rPr>
                <w:rStyle w:val="a6"/>
              </w:rPr>
              <w:t>словесной инструкции при выполнении строевых команд; представления</w:t>
            </w:r>
            <w:r>
              <w:rPr>
                <w:rStyle w:val="a6"/>
              </w:rPr>
              <w:tab/>
              <w:t>о</w:t>
            </w:r>
            <w:r>
              <w:rPr>
                <w:rStyle w:val="a6"/>
              </w:rPr>
              <w:tab/>
              <w:t>двигательных</w:t>
            </w:r>
            <w:r>
              <w:rPr>
                <w:rStyle w:val="a6"/>
              </w:rPr>
              <w:tab/>
              <w:t>действиях;</w:t>
            </w:r>
            <w:r>
              <w:rPr>
                <w:rStyle w:val="a6"/>
              </w:rPr>
              <w:tab/>
              <w:t>знание</w:t>
            </w:r>
          </w:p>
          <w:p w14:paraId="0863FCFA" w14:textId="77777777" w:rsidR="00F96ADA" w:rsidRDefault="00C61084">
            <w:pPr>
              <w:pStyle w:val="a7"/>
              <w:spacing w:line="276" w:lineRule="auto"/>
              <w:ind w:left="800" w:firstLine="0"/>
              <w:jc w:val="both"/>
            </w:pPr>
            <w:r>
              <w:rPr>
                <w:rStyle w:val="a6"/>
              </w:rPr>
              <w:t>основных строевых команд; подсчет при выполнении общеразвивающих упражнений;</w:t>
            </w:r>
          </w:p>
          <w:p w14:paraId="7EECAF79" w14:textId="77777777" w:rsidR="00F96ADA" w:rsidRDefault="00C61084">
            <w:pPr>
              <w:pStyle w:val="a7"/>
              <w:spacing w:line="276" w:lineRule="auto"/>
              <w:ind w:left="800" w:firstLine="0"/>
              <w:jc w:val="both"/>
            </w:pPr>
            <w:r>
              <w:rPr>
                <w:rStyle w:val="a6"/>
              </w:rPr>
              <w:t>ходьба в различном темпе с различными исходными положениями;</w:t>
            </w:r>
          </w:p>
          <w:p w14:paraId="5914BF0C" w14:textId="77777777" w:rsidR="00F96ADA" w:rsidRDefault="00C61084">
            <w:pPr>
              <w:pStyle w:val="a7"/>
              <w:spacing w:line="254" w:lineRule="auto"/>
              <w:ind w:left="800" w:firstLine="0"/>
              <w:jc w:val="both"/>
            </w:pPr>
            <w:r>
              <w:rPr>
                <w:rStyle w:val="a6"/>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0BF22693" w14:textId="77777777" w:rsidR="00F96ADA" w:rsidRDefault="00C61084">
            <w:pPr>
              <w:pStyle w:val="a7"/>
              <w:tabs>
                <w:tab w:val="left" w:pos="2473"/>
                <w:tab w:val="left" w:pos="3805"/>
                <w:tab w:val="left" w:pos="5091"/>
              </w:tabs>
              <w:spacing w:line="254" w:lineRule="auto"/>
              <w:ind w:left="800" w:firstLine="0"/>
              <w:jc w:val="both"/>
            </w:pPr>
            <w:r>
              <w:rPr>
                <w:rStyle w:val="a6"/>
              </w:rPr>
              <w:t>знание правил бережного обращения с инвентарем и оборудованием,</w:t>
            </w:r>
            <w:r>
              <w:rPr>
                <w:rStyle w:val="a6"/>
              </w:rPr>
              <w:tab/>
              <w:t>соблюдение</w:t>
            </w:r>
            <w:r>
              <w:rPr>
                <w:rStyle w:val="a6"/>
              </w:rPr>
              <w:tab/>
              <w:t>требований</w:t>
            </w:r>
            <w:r>
              <w:rPr>
                <w:rStyle w:val="a6"/>
              </w:rPr>
              <w:tab/>
              <w:t>техники</w:t>
            </w:r>
          </w:p>
          <w:p w14:paraId="63BE8880" w14:textId="77777777" w:rsidR="00F96ADA" w:rsidRDefault="00C61084">
            <w:pPr>
              <w:pStyle w:val="a7"/>
              <w:spacing w:line="254" w:lineRule="auto"/>
              <w:ind w:left="800" w:firstLine="0"/>
              <w:jc w:val="both"/>
            </w:pPr>
            <w:r>
              <w:rPr>
                <w:rStyle w:val="a6"/>
              </w:rPr>
              <w:t>безопасности в процессе участия в физкультурно</w:t>
            </w:r>
            <w:r>
              <w:rPr>
                <w:rStyle w:val="a6"/>
              </w:rPr>
              <w:softHyphen/>
              <w:t>спортивных мероприятиях.</w:t>
            </w:r>
          </w:p>
        </w:tc>
        <w:tc>
          <w:tcPr>
            <w:tcW w:w="6221" w:type="dxa"/>
            <w:tcBorders>
              <w:top w:val="single" w:sz="4" w:space="0" w:color="auto"/>
              <w:left w:val="single" w:sz="4" w:space="0" w:color="auto"/>
              <w:bottom w:val="single" w:sz="4" w:space="0" w:color="auto"/>
              <w:right w:val="single" w:sz="4" w:space="0" w:color="auto"/>
            </w:tcBorders>
            <w:vAlign w:val="bottom"/>
          </w:tcPr>
          <w:p w14:paraId="1F87920F" w14:textId="77777777" w:rsidR="00F96ADA" w:rsidRDefault="00C61084" w:rsidP="00C85515">
            <w:pPr>
              <w:pStyle w:val="a7"/>
              <w:numPr>
                <w:ilvl w:val="0"/>
                <w:numId w:val="22"/>
              </w:numPr>
              <w:tabs>
                <w:tab w:val="left" w:pos="1158"/>
              </w:tabs>
              <w:spacing w:line="259" w:lineRule="auto"/>
              <w:ind w:firstLine="620"/>
              <w:jc w:val="both"/>
            </w:pPr>
            <w:r>
              <w:rPr>
                <w:rStyle w:val="a6"/>
              </w:rPr>
              <w:t>практическое освоение элементов гимнастики, легкой</w:t>
            </w:r>
          </w:p>
          <w:p w14:paraId="2EFB1115" w14:textId="77777777" w:rsidR="00F96ADA" w:rsidRDefault="00C61084">
            <w:pPr>
              <w:pStyle w:val="a7"/>
              <w:spacing w:line="259" w:lineRule="auto"/>
              <w:ind w:left="1160" w:firstLine="0"/>
              <w:jc w:val="both"/>
            </w:pPr>
            <w:r>
              <w:rPr>
                <w:rStyle w:val="a6"/>
              </w:rPr>
              <w:t>атлетики, лыжной подготовки, спортивных и подвижных игр и других видов физической культуры;</w:t>
            </w:r>
          </w:p>
          <w:p w14:paraId="70CB1EFA" w14:textId="77777777" w:rsidR="00F96ADA" w:rsidRDefault="00C61084" w:rsidP="00C85515">
            <w:pPr>
              <w:pStyle w:val="a7"/>
              <w:numPr>
                <w:ilvl w:val="0"/>
                <w:numId w:val="22"/>
              </w:numPr>
              <w:tabs>
                <w:tab w:val="left" w:pos="1160"/>
                <w:tab w:val="left" w:pos="2960"/>
              </w:tabs>
              <w:spacing w:line="259" w:lineRule="auto"/>
              <w:ind w:firstLine="620"/>
            </w:pPr>
            <w:r>
              <w:rPr>
                <w:rStyle w:val="a6"/>
              </w:rPr>
              <w:t>самостоятельное</w:t>
            </w:r>
            <w:r>
              <w:rPr>
                <w:rStyle w:val="a6"/>
              </w:rPr>
              <w:tab/>
              <w:t>выполнение комплексов утренней</w:t>
            </w:r>
          </w:p>
          <w:p w14:paraId="3B70608B" w14:textId="77777777" w:rsidR="00F96ADA" w:rsidRDefault="00C61084">
            <w:pPr>
              <w:pStyle w:val="a7"/>
              <w:spacing w:line="266" w:lineRule="auto"/>
              <w:ind w:left="1160" w:firstLine="0"/>
            </w:pPr>
            <w:r>
              <w:rPr>
                <w:rStyle w:val="a6"/>
              </w:rPr>
              <w:t>гимнастики;</w:t>
            </w:r>
          </w:p>
          <w:p w14:paraId="61349AEC" w14:textId="77777777" w:rsidR="00F96ADA" w:rsidRDefault="00C61084" w:rsidP="00C85515">
            <w:pPr>
              <w:pStyle w:val="a7"/>
              <w:numPr>
                <w:ilvl w:val="0"/>
                <w:numId w:val="22"/>
              </w:numPr>
              <w:tabs>
                <w:tab w:val="left" w:pos="1160"/>
              </w:tabs>
              <w:spacing w:line="266" w:lineRule="auto"/>
              <w:ind w:firstLine="620"/>
              <w:jc w:val="both"/>
            </w:pPr>
            <w:r>
              <w:rPr>
                <w:rStyle w:val="a6"/>
              </w:rPr>
              <w:t>владение комплексами упражнений для формирования</w:t>
            </w:r>
          </w:p>
          <w:p w14:paraId="3A283530" w14:textId="77777777" w:rsidR="00F96ADA" w:rsidRDefault="00C61084">
            <w:pPr>
              <w:pStyle w:val="a7"/>
              <w:tabs>
                <w:tab w:val="left" w:pos="3054"/>
                <w:tab w:val="left" w:pos="4220"/>
                <w:tab w:val="left" w:pos="4717"/>
                <w:tab w:val="left" w:pos="5778"/>
              </w:tabs>
              <w:spacing w:line="266" w:lineRule="auto"/>
              <w:ind w:left="1160" w:firstLine="0"/>
              <w:jc w:val="both"/>
            </w:pPr>
            <w:r>
              <w:rPr>
                <w:rStyle w:val="a6"/>
              </w:rPr>
              <w:t>правильной осанки и развития мышц туловища; участие в оздоровительных</w:t>
            </w:r>
            <w:r>
              <w:rPr>
                <w:rStyle w:val="a6"/>
              </w:rPr>
              <w:tab/>
              <w:t>занятиях</w:t>
            </w:r>
            <w:r>
              <w:rPr>
                <w:rStyle w:val="a6"/>
              </w:rPr>
              <w:tab/>
              <w:t>в</w:t>
            </w:r>
            <w:r>
              <w:rPr>
                <w:rStyle w:val="a6"/>
              </w:rPr>
              <w:tab/>
              <w:t>режиме</w:t>
            </w:r>
            <w:r>
              <w:rPr>
                <w:rStyle w:val="a6"/>
              </w:rPr>
              <w:tab/>
              <w:t>дня</w:t>
            </w:r>
          </w:p>
          <w:p w14:paraId="338D4A08" w14:textId="77777777" w:rsidR="00F96ADA" w:rsidRDefault="00C61084" w:rsidP="00C85515">
            <w:pPr>
              <w:pStyle w:val="a7"/>
              <w:numPr>
                <w:ilvl w:val="0"/>
                <w:numId w:val="22"/>
              </w:numPr>
              <w:tabs>
                <w:tab w:val="left" w:pos="1162"/>
              </w:tabs>
              <w:spacing w:line="266" w:lineRule="auto"/>
              <w:ind w:firstLine="620"/>
              <w:jc w:val="both"/>
            </w:pPr>
            <w:r>
              <w:rPr>
                <w:rStyle w:val="a6"/>
              </w:rPr>
              <w:t>(физкультминутки); выполнение основных двигательных</w:t>
            </w:r>
          </w:p>
          <w:p w14:paraId="4E5DD558" w14:textId="77777777" w:rsidR="00F96ADA" w:rsidRDefault="00C61084">
            <w:pPr>
              <w:pStyle w:val="a7"/>
              <w:spacing w:line="266" w:lineRule="auto"/>
              <w:ind w:left="1160" w:firstLine="0"/>
              <w:jc w:val="both"/>
            </w:pPr>
            <w:r>
              <w:rPr>
                <w:rStyle w:val="a6"/>
              </w:rPr>
              <w:t>действий в соответствии с заданием педагогического</w:t>
            </w:r>
          </w:p>
          <w:p w14:paraId="00CE72E7" w14:textId="77777777" w:rsidR="00F96ADA" w:rsidRDefault="00C61084" w:rsidP="00C85515">
            <w:pPr>
              <w:pStyle w:val="a7"/>
              <w:numPr>
                <w:ilvl w:val="0"/>
                <w:numId w:val="22"/>
              </w:numPr>
              <w:tabs>
                <w:tab w:val="left" w:pos="1153"/>
              </w:tabs>
              <w:spacing w:line="266" w:lineRule="auto"/>
              <w:ind w:firstLine="620"/>
              <w:jc w:val="both"/>
            </w:pPr>
            <w:r>
              <w:rPr>
                <w:rStyle w:val="a6"/>
              </w:rPr>
              <w:t>работника: бег, ходьба, прыжки; подача и выполнение</w:t>
            </w:r>
          </w:p>
          <w:p w14:paraId="0B1ACAE8" w14:textId="77777777" w:rsidR="00F96ADA" w:rsidRDefault="00C61084">
            <w:pPr>
              <w:pStyle w:val="a7"/>
              <w:tabs>
                <w:tab w:val="left" w:pos="1700"/>
              </w:tabs>
              <w:spacing w:line="266" w:lineRule="auto"/>
              <w:ind w:left="1160" w:firstLine="0"/>
              <w:jc w:val="both"/>
            </w:pPr>
            <w:r>
              <w:rPr>
                <w:rStyle w:val="a6"/>
              </w:rPr>
              <w:t>строевых команд, ведение подсчета при выполнении</w:t>
            </w:r>
          </w:p>
          <w:p w14:paraId="1DE6E899" w14:textId="77777777" w:rsidR="00F96ADA" w:rsidRDefault="00C61084" w:rsidP="00C85515">
            <w:pPr>
              <w:pStyle w:val="a7"/>
              <w:numPr>
                <w:ilvl w:val="0"/>
                <w:numId w:val="22"/>
              </w:numPr>
              <w:tabs>
                <w:tab w:val="left" w:pos="1160"/>
              </w:tabs>
              <w:spacing w:line="266" w:lineRule="auto"/>
              <w:ind w:firstLine="620"/>
              <w:jc w:val="both"/>
            </w:pPr>
            <w:r>
              <w:rPr>
                <w:rStyle w:val="a6"/>
              </w:rPr>
              <w:t>общеразвивающих упражнений. совместное участие со</w:t>
            </w:r>
          </w:p>
          <w:p w14:paraId="3E75EB0B" w14:textId="77777777" w:rsidR="00F96ADA" w:rsidRDefault="00C61084">
            <w:pPr>
              <w:pStyle w:val="a7"/>
              <w:spacing w:line="266" w:lineRule="auto"/>
              <w:ind w:left="1160" w:firstLine="0"/>
              <w:jc w:val="both"/>
            </w:pPr>
            <w:r>
              <w:rPr>
                <w:rStyle w:val="a6"/>
              </w:rPr>
              <w:t>сверстниками в подвижных играх и эстафетах;</w:t>
            </w:r>
          </w:p>
          <w:p w14:paraId="4CC6E2B2" w14:textId="77777777" w:rsidR="00F96ADA" w:rsidRDefault="00C61084">
            <w:pPr>
              <w:pStyle w:val="a7"/>
              <w:spacing w:line="266" w:lineRule="auto"/>
              <w:ind w:left="1160" w:firstLine="0"/>
              <w:jc w:val="both"/>
            </w:pPr>
            <w:r>
              <w:rPr>
                <w:rStyle w:val="a6"/>
              </w:rPr>
              <w:t>оказание посильной помощь и поддержки сверстникам в процессе участия в подвижных играх и соревнованиях;</w:t>
            </w:r>
          </w:p>
          <w:p w14:paraId="04F392CC" w14:textId="77777777" w:rsidR="00F96ADA" w:rsidRDefault="00C61084">
            <w:pPr>
              <w:pStyle w:val="a7"/>
              <w:tabs>
                <w:tab w:val="left" w:pos="1698"/>
              </w:tabs>
              <w:spacing w:line="266" w:lineRule="auto"/>
              <w:ind w:left="1160" w:firstLine="0"/>
              <w:jc w:val="both"/>
            </w:pPr>
            <w:r>
              <w:rPr>
                <w:rStyle w:val="a6"/>
              </w:rPr>
              <w:t>знание спортивных традиций своего народа и других</w:t>
            </w:r>
          </w:p>
          <w:p w14:paraId="0F533E34" w14:textId="77777777" w:rsidR="00F96ADA" w:rsidRDefault="00C61084" w:rsidP="00C85515">
            <w:pPr>
              <w:pStyle w:val="a7"/>
              <w:numPr>
                <w:ilvl w:val="0"/>
                <w:numId w:val="22"/>
              </w:numPr>
              <w:tabs>
                <w:tab w:val="left" w:pos="1158"/>
              </w:tabs>
              <w:spacing w:line="266" w:lineRule="auto"/>
              <w:ind w:firstLine="620"/>
              <w:jc w:val="both"/>
            </w:pPr>
            <w:r>
              <w:rPr>
                <w:rStyle w:val="a6"/>
              </w:rPr>
              <w:t>народов; знание способов использования различного</w:t>
            </w:r>
          </w:p>
          <w:p w14:paraId="07861D2C" w14:textId="77777777" w:rsidR="00F96ADA" w:rsidRDefault="00C61084">
            <w:pPr>
              <w:pStyle w:val="a7"/>
              <w:spacing w:line="266" w:lineRule="auto"/>
              <w:ind w:left="1160" w:firstLine="0"/>
              <w:jc w:val="both"/>
            </w:pPr>
            <w:r>
              <w:rPr>
                <w:rStyle w:val="a6"/>
              </w:rPr>
              <w:t>спортивного инвентаря в основных видах двигательной</w:t>
            </w:r>
          </w:p>
          <w:p w14:paraId="3F19D104" w14:textId="77777777" w:rsidR="00F96ADA" w:rsidRDefault="00C61084">
            <w:pPr>
              <w:pStyle w:val="a7"/>
              <w:tabs>
                <w:tab w:val="left" w:pos="2389"/>
                <w:tab w:val="left" w:pos="2768"/>
                <w:tab w:val="left" w:pos="3246"/>
                <w:tab w:val="left" w:pos="4542"/>
                <w:tab w:val="left" w:pos="4909"/>
              </w:tabs>
              <w:spacing w:line="266" w:lineRule="auto"/>
              <w:ind w:left="1160" w:firstLine="0"/>
              <w:jc w:val="both"/>
            </w:pPr>
            <w:r>
              <w:rPr>
                <w:rStyle w:val="a6"/>
              </w:rPr>
              <w:t>активности</w:t>
            </w:r>
            <w:r>
              <w:rPr>
                <w:rStyle w:val="a6"/>
              </w:rPr>
              <w:tab/>
              <w:t>и</w:t>
            </w:r>
            <w:r>
              <w:rPr>
                <w:rStyle w:val="a6"/>
              </w:rPr>
              <w:tab/>
              <w:t>их</w:t>
            </w:r>
            <w:r>
              <w:rPr>
                <w:rStyle w:val="a6"/>
              </w:rPr>
              <w:tab/>
              <w:t>применение</w:t>
            </w:r>
            <w:r>
              <w:rPr>
                <w:rStyle w:val="a6"/>
              </w:rPr>
              <w:tab/>
              <w:t>в</w:t>
            </w:r>
            <w:r>
              <w:rPr>
                <w:rStyle w:val="a6"/>
              </w:rPr>
              <w:tab/>
              <w:t>практической</w:t>
            </w:r>
          </w:p>
          <w:p w14:paraId="5C744A7D" w14:textId="77777777" w:rsidR="00F96ADA" w:rsidRDefault="00C61084">
            <w:pPr>
              <w:pStyle w:val="a7"/>
              <w:spacing w:line="266" w:lineRule="auto"/>
              <w:ind w:left="1160" w:firstLine="0"/>
            </w:pPr>
            <w:r>
              <w:rPr>
                <w:rStyle w:val="a6"/>
              </w:rPr>
              <w:t>деятельности;</w:t>
            </w:r>
          </w:p>
          <w:p w14:paraId="745A748D" w14:textId="77777777" w:rsidR="00F96ADA" w:rsidRDefault="00C61084">
            <w:pPr>
              <w:pStyle w:val="a7"/>
              <w:spacing w:line="266" w:lineRule="auto"/>
              <w:ind w:left="1160" w:firstLine="0"/>
              <w:jc w:val="both"/>
            </w:pPr>
            <w:r>
              <w:rPr>
                <w:rStyle w:val="a6"/>
              </w:rPr>
              <w:t>знание правил и техники выполнения двигательных</w:t>
            </w:r>
          </w:p>
          <w:p w14:paraId="4D362894" w14:textId="77777777" w:rsidR="00F96ADA" w:rsidRDefault="00C61084">
            <w:pPr>
              <w:pStyle w:val="a7"/>
              <w:tabs>
                <w:tab w:val="left" w:pos="2298"/>
                <w:tab w:val="left" w:pos="3632"/>
                <w:tab w:val="left" w:pos="4861"/>
                <w:tab w:val="left" w:pos="5768"/>
              </w:tabs>
              <w:spacing w:line="266" w:lineRule="auto"/>
              <w:ind w:left="1160" w:firstLine="0"/>
              <w:jc w:val="both"/>
            </w:pPr>
            <w:r>
              <w:rPr>
                <w:rStyle w:val="a6"/>
              </w:rPr>
              <w:t>действий,</w:t>
            </w:r>
            <w:r>
              <w:rPr>
                <w:rStyle w:val="a6"/>
              </w:rPr>
              <w:tab/>
              <w:t>применение</w:t>
            </w:r>
            <w:r>
              <w:rPr>
                <w:rStyle w:val="a6"/>
              </w:rPr>
              <w:tab/>
              <w:t>усвоенных</w:t>
            </w:r>
            <w:r>
              <w:rPr>
                <w:rStyle w:val="a6"/>
              </w:rPr>
              <w:tab/>
              <w:t>правил</w:t>
            </w:r>
            <w:r>
              <w:rPr>
                <w:rStyle w:val="a6"/>
              </w:rPr>
              <w:tab/>
              <w:t>при</w:t>
            </w:r>
          </w:p>
          <w:p w14:paraId="31BF8A36" w14:textId="77777777" w:rsidR="00F96ADA" w:rsidRDefault="00C61084">
            <w:pPr>
              <w:pStyle w:val="a7"/>
              <w:spacing w:line="266" w:lineRule="auto"/>
              <w:ind w:left="1160" w:firstLine="0"/>
              <w:jc w:val="both"/>
            </w:pPr>
            <w:r>
              <w:rPr>
                <w:rStyle w:val="a6"/>
              </w:rPr>
              <w:t>выполнении двигательных действий под руководством педагогического работника;</w:t>
            </w:r>
          </w:p>
          <w:p w14:paraId="1C26084B" w14:textId="77777777" w:rsidR="00F96ADA" w:rsidRDefault="00C61084" w:rsidP="00C85515">
            <w:pPr>
              <w:pStyle w:val="a7"/>
              <w:numPr>
                <w:ilvl w:val="0"/>
                <w:numId w:val="22"/>
              </w:numPr>
              <w:tabs>
                <w:tab w:val="left" w:pos="1158"/>
              </w:tabs>
              <w:spacing w:line="266" w:lineRule="auto"/>
              <w:ind w:firstLine="620"/>
              <w:jc w:val="both"/>
            </w:pPr>
            <w:r>
              <w:rPr>
                <w:rStyle w:val="a6"/>
              </w:rPr>
              <w:t>знание и применение правил бережного обращения с</w:t>
            </w:r>
          </w:p>
          <w:p w14:paraId="7A18F471" w14:textId="77777777" w:rsidR="00F96ADA" w:rsidRDefault="00C61084">
            <w:pPr>
              <w:pStyle w:val="a7"/>
              <w:spacing w:line="266" w:lineRule="auto"/>
              <w:ind w:left="1160" w:firstLine="0"/>
            </w:pPr>
            <w:r>
              <w:rPr>
                <w:rStyle w:val="a6"/>
              </w:rPr>
              <w:t>инвентарем и оборудованием в повседневной жизни;</w:t>
            </w:r>
          </w:p>
          <w:p w14:paraId="2A669308" w14:textId="77777777" w:rsidR="00F96ADA" w:rsidRDefault="00C61084" w:rsidP="00C85515">
            <w:pPr>
              <w:pStyle w:val="a7"/>
              <w:numPr>
                <w:ilvl w:val="0"/>
                <w:numId w:val="22"/>
              </w:numPr>
              <w:tabs>
                <w:tab w:val="left" w:pos="1160"/>
              </w:tabs>
              <w:spacing w:line="266" w:lineRule="auto"/>
              <w:ind w:firstLine="620"/>
              <w:jc w:val="both"/>
            </w:pPr>
            <w:r>
              <w:rPr>
                <w:rStyle w:val="a6"/>
              </w:rPr>
              <w:t>соблюдение требований техники безопасности в процессе</w:t>
            </w:r>
          </w:p>
          <w:p w14:paraId="3C2356AC" w14:textId="77777777" w:rsidR="00F96ADA" w:rsidRDefault="00C61084">
            <w:pPr>
              <w:pStyle w:val="a7"/>
              <w:spacing w:line="266" w:lineRule="auto"/>
              <w:ind w:left="1160" w:firstLine="0"/>
            </w:pPr>
            <w:r>
              <w:rPr>
                <w:rStyle w:val="a6"/>
              </w:rPr>
              <w:t>участия в физкультурно-спортивных мероприятиях.</w:t>
            </w:r>
          </w:p>
        </w:tc>
      </w:tr>
    </w:tbl>
    <w:p w14:paraId="2DE6F343"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5856"/>
        <w:gridCol w:w="6288"/>
      </w:tblGrid>
      <w:tr w:rsidR="00F96ADA" w14:paraId="10F9D111" w14:textId="77777777">
        <w:trPr>
          <w:trHeight w:hRule="exact" w:val="8654"/>
          <w:jc w:val="center"/>
        </w:trPr>
        <w:tc>
          <w:tcPr>
            <w:tcW w:w="2837" w:type="dxa"/>
            <w:tcBorders>
              <w:top w:val="single" w:sz="4" w:space="0" w:color="auto"/>
              <w:left w:val="single" w:sz="4" w:space="0" w:color="auto"/>
              <w:bottom w:val="single" w:sz="4" w:space="0" w:color="auto"/>
            </w:tcBorders>
          </w:tcPr>
          <w:p w14:paraId="100F27A9" w14:textId="77777777" w:rsidR="00F96ADA" w:rsidRDefault="00C61084">
            <w:pPr>
              <w:pStyle w:val="a7"/>
              <w:spacing w:after="280" w:line="240" w:lineRule="auto"/>
              <w:ind w:firstLine="0"/>
              <w:jc w:val="center"/>
              <w:rPr>
                <w:sz w:val="22"/>
                <w:szCs w:val="22"/>
              </w:rPr>
            </w:pPr>
            <w:r>
              <w:rPr>
                <w:rStyle w:val="a6"/>
                <w:b/>
                <w:bCs/>
                <w:i/>
                <w:iCs/>
                <w:sz w:val="22"/>
                <w:szCs w:val="22"/>
              </w:rPr>
              <w:t>Технология:</w:t>
            </w:r>
          </w:p>
          <w:p w14:paraId="30713B76" w14:textId="77777777" w:rsidR="00F96ADA" w:rsidRDefault="00C61084">
            <w:pPr>
              <w:pStyle w:val="a7"/>
              <w:spacing w:line="240" w:lineRule="auto"/>
              <w:ind w:firstLine="0"/>
              <w:rPr>
                <w:sz w:val="22"/>
                <w:szCs w:val="22"/>
              </w:rPr>
            </w:pPr>
            <w:r>
              <w:rPr>
                <w:rStyle w:val="a6"/>
                <w:sz w:val="22"/>
                <w:szCs w:val="22"/>
              </w:rPr>
              <w:t>1. Труд (технология)</w:t>
            </w:r>
          </w:p>
        </w:tc>
        <w:tc>
          <w:tcPr>
            <w:tcW w:w="5856" w:type="dxa"/>
            <w:tcBorders>
              <w:top w:val="single" w:sz="4" w:space="0" w:color="auto"/>
              <w:left w:val="single" w:sz="4" w:space="0" w:color="auto"/>
              <w:bottom w:val="single" w:sz="4" w:space="0" w:color="auto"/>
            </w:tcBorders>
          </w:tcPr>
          <w:p w14:paraId="0302F922" w14:textId="77777777" w:rsidR="00F96ADA" w:rsidRDefault="00C61084" w:rsidP="00C85515">
            <w:pPr>
              <w:pStyle w:val="a7"/>
              <w:numPr>
                <w:ilvl w:val="0"/>
                <w:numId w:val="23"/>
              </w:numPr>
              <w:tabs>
                <w:tab w:val="left" w:pos="808"/>
              </w:tabs>
              <w:spacing w:before="80" w:line="276" w:lineRule="auto"/>
              <w:ind w:firstLine="400"/>
              <w:jc w:val="both"/>
            </w:pPr>
            <w:r>
              <w:rPr>
                <w:rStyle w:val="a6"/>
              </w:rPr>
              <w:t>знание правил организации рабочего места и умение</w:t>
            </w:r>
          </w:p>
          <w:p w14:paraId="241C49F8" w14:textId="77777777" w:rsidR="00F96ADA" w:rsidRDefault="00C61084">
            <w:pPr>
              <w:pStyle w:val="a7"/>
              <w:tabs>
                <w:tab w:val="left" w:pos="3178"/>
              </w:tabs>
              <w:spacing w:line="276" w:lineRule="auto"/>
              <w:ind w:left="780"/>
              <w:jc w:val="both"/>
            </w:pPr>
            <w:r>
              <w:rPr>
                <w:rStyle w:val="a6"/>
              </w:rPr>
              <w:t>самостоятельно его организовать в зависимости от характера выполняемой</w:t>
            </w:r>
            <w:r>
              <w:rPr>
                <w:rStyle w:val="a6"/>
              </w:rPr>
              <w:tab/>
              <w:t>работы, (рационально</w:t>
            </w:r>
          </w:p>
          <w:p w14:paraId="6C4E86E9" w14:textId="77777777" w:rsidR="00F96ADA" w:rsidRDefault="00C61084">
            <w:pPr>
              <w:pStyle w:val="a7"/>
              <w:spacing w:after="60" w:line="276" w:lineRule="auto"/>
              <w:ind w:left="780"/>
              <w:jc w:val="both"/>
            </w:pPr>
            <w:r>
              <w:rPr>
                <w:rStyle w:val="a6"/>
              </w:rPr>
              <w:t>располагать инструменты, материалы и приспособления на рабочем столе, сохранять порядок на рабочем месте); знание видов трудовых работ;</w:t>
            </w:r>
          </w:p>
          <w:p w14:paraId="1B9A84FE" w14:textId="77777777" w:rsidR="00F96ADA" w:rsidRDefault="00C61084" w:rsidP="00C85515">
            <w:pPr>
              <w:pStyle w:val="a7"/>
              <w:numPr>
                <w:ilvl w:val="0"/>
                <w:numId w:val="23"/>
              </w:numPr>
              <w:tabs>
                <w:tab w:val="left" w:pos="808"/>
              </w:tabs>
              <w:spacing w:line="266" w:lineRule="auto"/>
              <w:ind w:firstLine="400"/>
              <w:jc w:val="both"/>
            </w:pPr>
            <w:r>
              <w:rPr>
                <w:rStyle w:val="a6"/>
              </w:rPr>
              <w:t>знание названий и некоторых свойств поделочных</w:t>
            </w:r>
          </w:p>
          <w:p w14:paraId="11ECD0EE" w14:textId="77777777" w:rsidR="00F96ADA" w:rsidRDefault="00C61084">
            <w:pPr>
              <w:pStyle w:val="a7"/>
              <w:spacing w:after="60" w:line="266" w:lineRule="auto"/>
              <w:ind w:left="780"/>
              <w:jc w:val="both"/>
            </w:pPr>
            <w:r>
              <w:rPr>
                <w:rStyle w:val="a6"/>
              </w:rPr>
              <w:t>материалов, используемых на уроках ручного труда; знание и соблюдение правил их хранения, санитарно</w:t>
            </w:r>
            <w:r>
              <w:rPr>
                <w:rStyle w:val="a6"/>
              </w:rPr>
              <w:softHyphen/>
              <w:t>гигиенических требований при работе с ними;</w:t>
            </w:r>
          </w:p>
          <w:p w14:paraId="4517E6F8" w14:textId="77777777" w:rsidR="00F96ADA" w:rsidRDefault="00C61084" w:rsidP="00C85515">
            <w:pPr>
              <w:pStyle w:val="a7"/>
              <w:numPr>
                <w:ilvl w:val="0"/>
                <w:numId w:val="23"/>
              </w:numPr>
              <w:tabs>
                <w:tab w:val="left" w:pos="808"/>
              </w:tabs>
              <w:ind w:firstLine="400"/>
              <w:jc w:val="both"/>
            </w:pPr>
            <w:r>
              <w:rPr>
                <w:rStyle w:val="a6"/>
              </w:rPr>
              <w:t>знание названий инструментов, необходимых на уроках</w:t>
            </w:r>
          </w:p>
          <w:p w14:paraId="41048DE3" w14:textId="77777777" w:rsidR="00F96ADA" w:rsidRDefault="00C61084">
            <w:pPr>
              <w:pStyle w:val="a7"/>
              <w:spacing w:after="60"/>
              <w:ind w:left="780"/>
              <w:jc w:val="both"/>
            </w:pPr>
            <w:r>
              <w:rPr>
                <w:rStyle w:val="a6"/>
              </w:rPr>
              <w:t>ручного труда, их устройства, правил техники безопасной работы с колющими и режущими инструментами;</w:t>
            </w:r>
          </w:p>
          <w:p w14:paraId="66C4167A" w14:textId="77777777" w:rsidR="00F96ADA" w:rsidRDefault="00C61084" w:rsidP="00C85515">
            <w:pPr>
              <w:pStyle w:val="a7"/>
              <w:numPr>
                <w:ilvl w:val="0"/>
                <w:numId w:val="23"/>
              </w:numPr>
              <w:tabs>
                <w:tab w:val="left" w:pos="808"/>
              </w:tabs>
              <w:spacing w:line="259" w:lineRule="auto"/>
              <w:ind w:firstLine="400"/>
              <w:jc w:val="both"/>
            </w:pPr>
            <w:r>
              <w:rPr>
                <w:rStyle w:val="a6"/>
              </w:rPr>
              <w:t>знание приемов работы (разметки деталей, выделения</w:t>
            </w:r>
          </w:p>
          <w:p w14:paraId="0B9F3E6F" w14:textId="77777777" w:rsidR="00F96ADA" w:rsidRDefault="00C61084">
            <w:pPr>
              <w:pStyle w:val="a7"/>
              <w:tabs>
                <w:tab w:val="left" w:pos="1795"/>
                <w:tab w:val="left" w:pos="2664"/>
                <w:tab w:val="left" w:pos="3562"/>
                <w:tab w:val="left" w:pos="4603"/>
              </w:tabs>
              <w:spacing w:line="259" w:lineRule="auto"/>
              <w:ind w:left="780"/>
              <w:jc w:val="both"/>
            </w:pPr>
            <w:r>
              <w:rPr>
                <w:rStyle w:val="a6"/>
              </w:rPr>
              <w:t>детали из заготовки, формообразования, соединения деталей, отделки изделия), используемые на уроках ручного</w:t>
            </w:r>
            <w:r>
              <w:rPr>
                <w:rStyle w:val="a6"/>
              </w:rPr>
              <w:tab/>
              <w:t>труда;</w:t>
            </w:r>
            <w:r>
              <w:rPr>
                <w:rStyle w:val="a6"/>
              </w:rPr>
              <w:tab/>
              <w:t>анализ</w:t>
            </w:r>
            <w:r>
              <w:rPr>
                <w:rStyle w:val="a6"/>
              </w:rPr>
              <w:tab/>
              <w:t>объекта,</w:t>
            </w:r>
            <w:r>
              <w:rPr>
                <w:rStyle w:val="a6"/>
              </w:rPr>
              <w:tab/>
              <w:t>подлежащего</w:t>
            </w:r>
          </w:p>
          <w:p w14:paraId="772AE251" w14:textId="77777777" w:rsidR="00F96ADA" w:rsidRDefault="00C61084">
            <w:pPr>
              <w:pStyle w:val="a7"/>
              <w:spacing w:after="60" w:line="259" w:lineRule="auto"/>
              <w:ind w:left="780"/>
              <w:jc w:val="both"/>
            </w:pPr>
            <w:r>
              <w:rPr>
                <w:rStyle w:val="a6"/>
              </w:rPr>
              <w:t>изготовлению, выделение и называние его признаков и свойств;</w:t>
            </w:r>
          </w:p>
          <w:p w14:paraId="43392DE5" w14:textId="77777777" w:rsidR="00F96ADA" w:rsidRDefault="00C61084" w:rsidP="00C85515">
            <w:pPr>
              <w:pStyle w:val="a7"/>
              <w:numPr>
                <w:ilvl w:val="0"/>
                <w:numId w:val="23"/>
              </w:numPr>
              <w:tabs>
                <w:tab w:val="left" w:pos="813"/>
              </w:tabs>
              <w:spacing w:after="60"/>
              <w:ind w:firstLine="400"/>
              <w:jc w:val="both"/>
            </w:pPr>
            <w:r>
              <w:rPr>
                <w:rStyle w:val="a6"/>
              </w:rPr>
              <w:t>определение способов соединения деталей;</w:t>
            </w:r>
          </w:p>
          <w:p w14:paraId="03A27666" w14:textId="77777777" w:rsidR="00F96ADA" w:rsidRDefault="00C61084" w:rsidP="00C85515">
            <w:pPr>
              <w:pStyle w:val="a7"/>
              <w:numPr>
                <w:ilvl w:val="0"/>
                <w:numId w:val="23"/>
              </w:numPr>
              <w:tabs>
                <w:tab w:val="left" w:pos="810"/>
                <w:tab w:val="left" w:pos="2262"/>
                <w:tab w:val="left" w:pos="4197"/>
              </w:tabs>
              <w:ind w:firstLine="400"/>
              <w:jc w:val="both"/>
            </w:pPr>
            <w:r>
              <w:rPr>
                <w:rStyle w:val="a6"/>
              </w:rPr>
              <w:t>пользование</w:t>
            </w:r>
            <w:r>
              <w:rPr>
                <w:rStyle w:val="a6"/>
              </w:rPr>
              <w:tab/>
              <w:t>доступными</w:t>
            </w:r>
            <w:r>
              <w:rPr>
                <w:rStyle w:val="a6"/>
              </w:rPr>
              <w:tab/>
              <w:t>технологическими</w:t>
            </w:r>
          </w:p>
          <w:p w14:paraId="0AA4D01E" w14:textId="77777777" w:rsidR="00F96ADA" w:rsidRDefault="00C61084">
            <w:pPr>
              <w:pStyle w:val="a7"/>
              <w:spacing w:after="60"/>
              <w:ind w:firstLine="780"/>
              <w:jc w:val="both"/>
            </w:pPr>
            <w:r>
              <w:rPr>
                <w:rStyle w:val="a6"/>
              </w:rPr>
              <w:t>(инструкционными) картами;</w:t>
            </w:r>
          </w:p>
          <w:p w14:paraId="6FD0D70D" w14:textId="77777777" w:rsidR="00F96ADA" w:rsidRDefault="00C61084" w:rsidP="00C85515">
            <w:pPr>
              <w:pStyle w:val="a7"/>
              <w:numPr>
                <w:ilvl w:val="0"/>
                <w:numId w:val="23"/>
              </w:numPr>
              <w:tabs>
                <w:tab w:val="left" w:pos="813"/>
              </w:tabs>
              <w:ind w:firstLine="400"/>
              <w:jc w:val="both"/>
            </w:pPr>
            <w:r>
              <w:rPr>
                <w:rStyle w:val="a6"/>
              </w:rPr>
              <w:t>составление стандартного плана работы по пунктам;</w:t>
            </w:r>
          </w:p>
          <w:p w14:paraId="39D70ADB" w14:textId="77777777" w:rsidR="00F96ADA" w:rsidRDefault="00C61084">
            <w:pPr>
              <w:pStyle w:val="a7"/>
              <w:tabs>
                <w:tab w:val="left" w:pos="1790"/>
                <w:tab w:val="left" w:pos="3070"/>
                <w:tab w:val="left" w:pos="4898"/>
              </w:tabs>
              <w:ind w:firstLine="780"/>
              <w:jc w:val="both"/>
            </w:pPr>
            <w:r>
              <w:rPr>
                <w:rStyle w:val="a6"/>
              </w:rPr>
              <w:t>владение</w:t>
            </w:r>
            <w:r>
              <w:rPr>
                <w:rStyle w:val="a6"/>
              </w:rPr>
              <w:tab/>
              <w:t>некоторыми</w:t>
            </w:r>
            <w:r>
              <w:rPr>
                <w:rStyle w:val="a6"/>
              </w:rPr>
              <w:tab/>
              <w:t>технологическими</w:t>
            </w:r>
            <w:r>
              <w:rPr>
                <w:rStyle w:val="a6"/>
              </w:rPr>
              <w:tab/>
              <w:t>приемами</w:t>
            </w:r>
          </w:p>
          <w:p w14:paraId="09C8343A" w14:textId="77777777" w:rsidR="00F96ADA" w:rsidRDefault="00C61084">
            <w:pPr>
              <w:pStyle w:val="a7"/>
              <w:spacing w:after="60"/>
              <w:ind w:firstLine="780"/>
              <w:jc w:val="both"/>
            </w:pPr>
            <w:r>
              <w:rPr>
                <w:rStyle w:val="a6"/>
              </w:rPr>
              <w:t>ручной обработки материалов;</w:t>
            </w:r>
          </w:p>
          <w:p w14:paraId="60883F2E" w14:textId="77777777" w:rsidR="00F96ADA" w:rsidRDefault="00C61084" w:rsidP="00C85515">
            <w:pPr>
              <w:pStyle w:val="a7"/>
              <w:numPr>
                <w:ilvl w:val="0"/>
                <w:numId w:val="23"/>
              </w:numPr>
              <w:tabs>
                <w:tab w:val="left" w:pos="810"/>
              </w:tabs>
              <w:spacing w:line="259" w:lineRule="auto"/>
              <w:ind w:firstLine="400"/>
              <w:jc w:val="both"/>
            </w:pPr>
            <w:r>
              <w:rPr>
                <w:rStyle w:val="a6"/>
              </w:rPr>
              <w:t>использование в работе доступных материалов (глиной и</w:t>
            </w:r>
          </w:p>
          <w:p w14:paraId="65ECA4B2" w14:textId="77777777" w:rsidR="00F96ADA" w:rsidRDefault="00C61084">
            <w:pPr>
              <w:pStyle w:val="a7"/>
              <w:spacing w:after="60" w:line="259" w:lineRule="auto"/>
              <w:ind w:left="780"/>
              <w:jc w:val="both"/>
            </w:pPr>
            <w:r>
              <w:rPr>
                <w:rStyle w:val="a6"/>
              </w:rPr>
              <w:t>пластилином; природными материалами; бумагой и картоном; нитками и тканью; проволокой и металлом; древесиной; конструировать из металлоконструктора); выполнение несложного ремонта одежды.</w:t>
            </w:r>
          </w:p>
        </w:tc>
        <w:tc>
          <w:tcPr>
            <w:tcW w:w="6288" w:type="dxa"/>
            <w:tcBorders>
              <w:top w:val="single" w:sz="4" w:space="0" w:color="auto"/>
              <w:left w:val="single" w:sz="4" w:space="0" w:color="auto"/>
              <w:bottom w:val="single" w:sz="4" w:space="0" w:color="auto"/>
              <w:right w:val="single" w:sz="4" w:space="0" w:color="auto"/>
            </w:tcBorders>
          </w:tcPr>
          <w:p w14:paraId="42772A77" w14:textId="77777777" w:rsidR="00F96ADA" w:rsidRDefault="00C61084" w:rsidP="00C85515">
            <w:pPr>
              <w:pStyle w:val="a7"/>
              <w:numPr>
                <w:ilvl w:val="0"/>
                <w:numId w:val="24"/>
              </w:numPr>
              <w:tabs>
                <w:tab w:val="left" w:pos="800"/>
                <w:tab w:val="left" w:pos="1719"/>
                <w:tab w:val="left" w:pos="2658"/>
                <w:tab w:val="left" w:pos="4210"/>
                <w:tab w:val="left" w:pos="5622"/>
              </w:tabs>
              <w:spacing w:line="259" w:lineRule="auto"/>
              <w:ind w:firstLine="440"/>
            </w:pPr>
            <w:r>
              <w:rPr>
                <w:rStyle w:val="a6"/>
              </w:rPr>
              <w:t>знание</w:t>
            </w:r>
            <w:r>
              <w:rPr>
                <w:rStyle w:val="a6"/>
              </w:rPr>
              <w:tab/>
              <w:t>правил</w:t>
            </w:r>
            <w:r>
              <w:rPr>
                <w:rStyle w:val="a6"/>
              </w:rPr>
              <w:tab/>
              <w:t>рациональной</w:t>
            </w:r>
            <w:r>
              <w:rPr>
                <w:rStyle w:val="a6"/>
              </w:rPr>
              <w:tab/>
              <w:t>организации</w:t>
            </w:r>
            <w:r>
              <w:rPr>
                <w:rStyle w:val="a6"/>
              </w:rPr>
              <w:tab/>
              <w:t>труда,</w:t>
            </w:r>
          </w:p>
          <w:p w14:paraId="70A4DCFC" w14:textId="77777777" w:rsidR="00F96ADA" w:rsidRDefault="00C61084">
            <w:pPr>
              <w:pStyle w:val="a7"/>
              <w:spacing w:line="259" w:lineRule="auto"/>
              <w:ind w:firstLine="800"/>
            </w:pPr>
            <w:r>
              <w:rPr>
                <w:rStyle w:val="a6"/>
              </w:rPr>
              <w:t>включающих упорядоченность действий и самодисциплину;</w:t>
            </w:r>
          </w:p>
          <w:p w14:paraId="7FBEB3DE" w14:textId="77777777" w:rsidR="00F96ADA" w:rsidRDefault="00C61084" w:rsidP="00C85515">
            <w:pPr>
              <w:pStyle w:val="a7"/>
              <w:numPr>
                <w:ilvl w:val="0"/>
                <w:numId w:val="24"/>
              </w:numPr>
              <w:tabs>
                <w:tab w:val="left" w:pos="800"/>
              </w:tabs>
              <w:spacing w:line="259" w:lineRule="auto"/>
              <w:ind w:firstLine="440"/>
            </w:pPr>
            <w:r>
              <w:rPr>
                <w:rStyle w:val="a6"/>
              </w:rPr>
              <w:t>знание об исторической, культурной и эстетической ценности</w:t>
            </w:r>
          </w:p>
          <w:p w14:paraId="52074375" w14:textId="77777777" w:rsidR="00F96ADA" w:rsidRDefault="00C61084">
            <w:pPr>
              <w:pStyle w:val="a7"/>
              <w:spacing w:line="259" w:lineRule="auto"/>
              <w:ind w:firstLine="800"/>
            </w:pPr>
            <w:r>
              <w:rPr>
                <w:rStyle w:val="a6"/>
              </w:rPr>
              <w:t>вещей;</w:t>
            </w:r>
          </w:p>
          <w:p w14:paraId="7BB3CA6C" w14:textId="77777777" w:rsidR="00F96ADA" w:rsidRDefault="00C61084" w:rsidP="00C85515">
            <w:pPr>
              <w:pStyle w:val="a7"/>
              <w:numPr>
                <w:ilvl w:val="0"/>
                <w:numId w:val="24"/>
              </w:numPr>
              <w:tabs>
                <w:tab w:val="left" w:pos="800"/>
              </w:tabs>
              <w:spacing w:line="276" w:lineRule="auto"/>
              <w:ind w:firstLine="440"/>
            </w:pPr>
            <w:r>
              <w:rPr>
                <w:rStyle w:val="a6"/>
              </w:rPr>
              <w:t>знание видов художественных ремесел;</w:t>
            </w:r>
          </w:p>
          <w:p w14:paraId="3B699928" w14:textId="77777777" w:rsidR="00F96ADA" w:rsidRDefault="00C61084">
            <w:pPr>
              <w:pStyle w:val="a7"/>
              <w:tabs>
                <w:tab w:val="left" w:pos="1141"/>
              </w:tabs>
              <w:spacing w:line="276" w:lineRule="auto"/>
              <w:ind w:firstLine="800"/>
            </w:pPr>
            <w:r>
              <w:rPr>
                <w:rStyle w:val="a6"/>
              </w:rPr>
              <w:t>нахождение необходимой информации в материалах учебника,</w:t>
            </w:r>
          </w:p>
          <w:p w14:paraId="5D255A30" w14:textId="77777777" w:rsidR="00F96ADA" w:rsidRDefault="00C61084" w:rsidP="00C85515">
            <w:pPr>
              <w:pStyle w:val="a7"/>
              <w:numPr>
                <w:ilvl w:val="0"/>
                <w:numId w:val="24"/>
              </w:numPr>
              <w:tabs>
                <w:tab w:val="left" w:pos="781"/>
              </w:tabs>
              <w:spacing w:line="276" w:lineRule="auto"/>
              <w:ind w:firstLine="440"/>
            </w:pPr>
            <w:r>
              <w:rPr>
                <w:rStyle w:val="a6"/>
              </w:rPr>
              <w:t>рабочей тетради;</w:t>
            </w:r>
          </w:p>
          <w:p w14:paraId="7D01C84A" w14:textId="77777777" w:rsidR="00F96ADA" w:rsidRDefault="00C61084" w:rsidP="00C85515">
            <w:pPr>
              <w:pStyle w:val="a7"/>
              <w:numPr>
                <w:ilvl w:val="0"/>
                <w:numId w:val="24"/>
              </w:numPr>
              <w:tabs>
                <w:tab w:val="left" w:pos="781"/>
              </w:tabs>
              <w:spacing w:line="259" w:lineRule="auto"/>
              <w:ind w:firstLine="440"/>
            </w:pPr>
            <w:r>
              <w:rPr>
                <w:rStyle w:val="a6"/>
              </w:rPr>
              <w:t>знание и использование правил безопасной работы с</w:t>
            </w:r>
          </w:p>
          <w:p w14:paraId="486DAB74" w14:textId="77777777" w:rsidR="00F96ADA" w:rsidRDefault="00C61084">
            <w:pPr>
              <w:pStyle w:val="a7"/>
              <w:tabs>
                <w:tab w:val="left" w:pos="1966"/>
                <w:tab w:val="left" w:pos="2319"/>
                <w:tab w:val="left" w:pos="3505"/>
                <w:tab w:val="left" w:pos="5122"/>
              </w:tabs>
              <w:spacing w:line="259" w:lineRule="auto"/>
              <w:ind w:firstLine="800"/>
            </w:pPr>
            <w:r>
              <w:rPr>
                <w:rStyle w:val="a6"/>
              </w:rPr>
              <w:t>режущими</w:t>
            </w:r>
            <w:r>
              <w:rPr>
                <w:rStyle w:val="a6"/>
              </w:rPr>
              <w:tab/>
              <w:t>и</w:t>
            </w:r>
            <w:r>
              <w:rPr>
                <w:rStyle w:val="a6"/>
              </w:rPr>
              <w:tab/>
              <w:t>колющими</w:t>
            </w:r>
            <w:r>
              <w:rPr>
                <w:rStyle w:val="a6"/>
              </w:rPr>
              <w:tab/>
              <w:t>инструментами,</w:t>
            </w:r>
            <w:r>
              <w:rPr>
                <w:rStyle w:val="a6"/>
              </w:rPr>
              <w:tab/>
              <w:t>соблюдение</w:t>
            </w:r>
          </w:p>
          <w:p w14:paraId="325762A0" w14:textId="77777777" w:rsidR="00F96ADA" w:rsidRDefault="00C61084">
            <w:pPr>
              <w:pStyle w:val="a7"/>
              <w:tabs>
                <w:tab w:val="left" w:pos="3262"/>
                <w:tab w:val="left" w:pos="4513"/>
                <w:tab w:val="left" w:pos="5094"/>
              </w:tabs>
              <w:spacing w:line="259" w:lineRule="auto"/>
              <w:ind w:firstLine="800"/>
            </w:pPr>
            <w:r>
              <w:rPr>
                <w:rStyle w:val="a6"/>
              </w:rPr>
              <w:t>санитарно-гигиенических</w:t>
            </w:r>
            <w:r>
              <w:rPr>
                <w:rStyle w:val="a6"/>
              </w:rPr>
              <w:tab/>
              <w:t>требований</w:t>
            </w:r>
            <w:r>
              <w:rPr>
                <w:rStyle w:val="a6"/>
              </w:rPr>
              <w:tab/>
              <w:t>при</w:t>
            </w:r>
            <w:r>
              <w:rPr>
                <w:rStyle w:val="a6"/>
              </w:rPr>
              <w:tab/>
              <w:t>выполнении</w:t>
            </w:r>
          </w:p>
          <w:p w14:paraId="5D6F53AA" w14:textId="77777777" w:rsidR="00F96ADA" w:rsidRDefault="00C61084">
            <w:pPr>
              <w:pStyle w:val="a7"/>
              <w:spacing w:line="259" w:lineRule="auto"/>
              <w:ind w:firstLine="800"/>
            </w:pPr>
            <w:r>
              <w:rPr>
                <w:rStyle w:val="a6"/>
              </w:rPr>
              <w:t>трудовых работ;</w:t>
            </w:r>
          </w:p>
          <w:p w14:paraId="12E97BCC" w14:textId="77777777" w:rsidR="00F96ADA" w:rsidRDefault="00C61084">
            <w:pPr>
              <w:pStyle w:val="a7"/>
              <w:spacing w:line="259" w:lineRule="auto"/>
              <w:ind w:left="800" w:firstLine="0"/>
            </w:pPr>
            <w:r>
              <w:rPr>
                <w:rStyle w:val="a6"/>
              </w:rPr>
              <w:t>осознанный подбор материалов по их физическим, декоративно-художественным и конструктивным свойствам; 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 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223F0F30" w14:textId="77777777" w:rsidR="00F96ADA" w:rsidRDefault="00C61084">
            <w:pPr>
              <w:pStyle w:val="a7"/>
              <w:tabs>
                <w:tab w:val="left" w:pos="802"/>
                <w:tab w:val="left" w:pos="2386"/>
                <w:tab w:val="left" w:pos="3486"/>
                <w:tab w:val="left" w:pos="4966"/>
              </w:tabs>
              <w:spacing w:line="259" w:lineRule="auto"/>
              <w:ind w:firstLine="440"/>
            </w:pPr>
            <w:r>
              <w:rPr>
                <w:rStyle w:val="a6"/>
              </w:rPr>
              <w:t>и</w:t>
            </w:r>
            <w:r>
              <w:rPr>
                <w:rStyle w:val="a6"/>
              </w:rPr>
              <w:tab/>
              <w:t>осуществление</w:t>
            </w:r>
            <w:r>
              <w:rPr>
                <w:rStyle w:val="a6"/>
              </w:rPr>
              <w:tab/>
              <w:t>текущего</w:t>
            </w:r>
            <w:r>
              <w:rPr>
                <w:rStyle w:val="a6"/>
              </w:rPr>
              <w:tab/>
              <w:t>самоконтроля</w:t>
            </w:r>
            <w:r>
              <w:rPr>
                <w:rStyle w:val="a6"/>
              </w:rPr>
              <w:tab/>
              <w:t>выполняемых</w:t>
            </w:r>
          </w:p>
          <w:p w14:paraId="68366240" w14:textId="77777777" w:rsidR="00F96ADA" w:rsidRDefault="00C61084">
            <w:pPr>
              <w:pStyle w:val="a7"/>
              <w:spacing w:line="259" w:lineRule="auto"/>
              <w:ind w:left="800" w:firstLine="0"/>
            </w:pPr>
            <w:r>
              <w:rPr>
                <w:rStyle w:val="a6"/>
              </w:rPr>
              <w:t>практических действий и корректировка хода практической работы;</w:t>
            </w:r>
          </w:p>
          <w:p w14:paraId="09642BD6" w14:textId="77777777" w:rsidR="00F96ADA" w:rsidRDefault="00C61084" w:rsidP="00C85515">
            <w:pPr>
              <w:pStyle w:val="a7"/>
              <w:numPr>
                <w:ilvl w:val="0"/>
                <w:numId w:val="24"/>
              </w:numPr>
              <w:tabs>
                <w:tab w:val="left" w:pos="802"/>
              </w:tabs>
              <w:spacing w:line="259" w:lineRule="auto"/>
              <w:ind w:firstLine="440"/>
            </w:pPr>
            <w:r>
              <w:rPr>
                <w:rStyle w:val="a6"/>
              </w:rPr>
              <w:t>оценка своих изделий (красиво, некрасиво, аккуратно, похоже</w:t>
            </w:r>
          </w:p>
          <w:p w14:paraId="62F26A83" w14:textId="77777777" w:rsidR="00F96ADA" w:rsidRDefault="00C61084">
            <w:pPr>
              <w:pStyle w:val="a7"/>
              <w:spacing w:line="259" w:lineRule="auto"/>
              <w:ind w:firstLine="800"/>
            </w:pPr>
            <w:r>
              <w:rPr>
                <w:rStyle w:val="a6"/>
              </w:rPr>
              <w:t>на образец);</w:t>
            </w:r>
          </w:p>
          <w:p w14:paraId="08ECFF28" w14:textId="77777777" w:rsidR="00F96ADA" w:rsidRDefault="00C61084" w:rsidP="00C85515">
            <w:pPr>
              <w:pStyle w:val="a7"/>
              <w:numPr>
                <w:ilvl w:val="0"/>
                <w:numId w:val="24"/>
              </w:numPr>
              <w:tabs>
                <w:tab w:val="left" w:pos="798"/>
                <w:tab w:val="left" w:pos="2295"/>
                <w:tab w:val="left" w:pos="4719"/>
                <w:tab w:val="left" w:pos="5658"/>
              </w:tabs>
              <w:spacing w:line="259" w:lineRule="auto"/>
              <w:ind w:firstLine="440"/>
            </w:pPr>
            <w:r>
              <w:rPr>
                <w:rStyle w:val="a6"/>
              </w:rPr>
              <w:t>установление</w:t>
            </w:r>
            <w:r>
              <w:rPr>
                <w:rStyle w:val="a6"/>
              </w:rPr>
              <w:tab/>
              <w:t>причинно-следственных</w:t>
            </w:r>
            <w:r>
              <w:rPr>
                <w:rStyle w:val="a6"/>
              </w:rPr>
              <w:tab/>
              <w:t>связей</w:t>
            </w:r>
            <w:r>
              <w:rPr>
                <w:rStyle w:val="a6"/>
              </w:rPr>
              <w:tab/>
              <w:t>между</w:t>
            </w:r>
          </w:p>
          <w:p w14:paraId="070553A9" w14:textId="77777777" w:rsidR="00F96ADA" w:rsidRDefault="00C61084">
            <w:pPr>
              <w:pStyle w:val="a7"/>
              <w:spacing w:line="259" w:lineRule="auto"/>
              <w:ind w:firstLine="800"/>
            </w:pPr>
            <w:r>
              <w:rPr>
                <w:rStyle w:val="a6"/>
              </w:rPr>
              <w:t>выполняемыми действиями и их результатами;</w:t>
            </w:r>
          </w:p>
          <w:p w14:paraId="726741B9" w14:textId="77777777" w:rsidR="00F96ADA" w:rsidRDefault="00C61084" w:rsidP="00C85515">
            <w:pPr>
              <w:pStyle w:val="a7"/>
              <w:numPr>
                <w:ilvl w:val="0"/>
                <w:numId w:val="24"/>
              </w:numPr>
              <w:tabs>
                <w:tab w:val="left" w:pos="802"/>
              </w:tabs>
              <w:spacing w:line="259" w:lineRule="auto"/>
              <w:ind w:firstLine="440"/>
            </w:pPr>
            <w:r>
              <w:rPr>
                <w:rStyle w:val="a6"/>
              </w:rPr>
              <w:t>выполнение общественных поручений по уборке класса</w:t>
            </w:r>
          </w:p>
          <w:p w14:paraId="7E515369" w14:textId="77777777" w:rsidR="00F96ADA" w:rsidRDefault="00C61084">
            <w:pPr>
              <w:pStyle w:val="a7"/>
              <w:spacing w:line="259" w:lineRule="auto"/>
              <w:ind w:firstLine="800"/>
            </w:pPr>
            <w:r>
              <w:rPr>
                <w:rStyle w:val="a6"/>
              </w:rPr>
              <w:t>(мастерской) после уроков труда (технологии).</w:t>
            </w:r>
          </w:p>
        </w:tc>
      </w:tr>
    </w:tbl>
    <w:p w14:paraId="5AD63EA2" w14:textId="77777777" w:rsidR="00F96ADA" w:rsidRDefault="00C61084">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846"/>
        <w:gridCol w:w="6235"/>
        <w:gridCol w:w="6389"/>
      </w:tblGrid>
      <w:tr w:rsidR="00F96ADA" w14:paraId="5ECEA928" w14:textId="77777777">
        <w:trPr>
          <w:trHeight w:hRule="exact" w:val="562"/>
        </w:trPr>
        <w:tc>
          <w:tcPr>
            <w:tcW w:w="2846" w:type="dxa"/>
            <w:tcBorders>
              <w:top w:val="single" w:sz="4" w:space="0" w:color="auto"/>
              <w:left w:val="single" w:sz="4" w:space="0" w:color="auto"/>
            </w:tcBorders>
            <w:vAlign w:val="bottom"/>
          </w:tcPr>
          <w:p w14:paraId="682DB54D" w14:textId="77777777" w:rsidR="00F96ADA" w:rsidRDefault="00C61084">
            <w:pPr>
              <w:pStyle w:val="a7"/>
              <w:framePr w:w="15470" w:h="8448" w:hSpace="101" w:vSpace="924" w:wrap="notBeside" w:vAnchor="text" w:hAnchor="text" w:y="925"/>
              <w:spacing w:line="240" w:lineRule="auto"/>
              <w:ind w:firstLine="360"/>
              <w:rPr>
                <w:sz w:val="22"/>
                <w:szCs w:val="22"/>
              </w:rPr>
            </w:pPr>
            <w:r>
              <w:rPr>
                <w:rStyle w:val="a6"/>
                <w:b/>
                <w:bCs/>
                <w:sz w:val="22"/>
                <w:szCs w:val="22"/>
              </w:rPr>
              <w:t>Предметная область/</w:t>
            </w:r>
          </w:p>
          <w:p w14:paraId="3C912CC1" w14:textId="77777777" w:rsidR="00F96ADA" w:rsidRDefault="00C61084">
            <w:pPr>
              <w:pStyle w:val="a7"/>
              <w:framePr w:w="15470" w:h="8448" w:hSpace="101" w:vSpace="924" w:wrap="notBeside" w:vAnchor="text" w:hAnchor="text" w:y="925"/>
              <w:spacing w:line="240" w:lineRule="auto"/>
              <w:ind w:firstLine="0"/>
              <w:jc w:val="center"/>
              <w:rPr>
                <w:sz w:val="22"/>
                <w:szCs w:val="22"/>
              </w:rPr>
            </w:pPr>
            <w:r>
              <w:rPr>
                <w:rStyle w:val="a6"/>
                <w:b/>
                <w:bCs/>
                <w:sz w:val="22"/>
                <w:szCs w:val="22"/>
              </w:rPr>
              <w:t>Учебные предметы</w:t>
            </w:r>
          </w:p>
        </w:tc>
        <w:tc>
          <w:tcPr>
            <w:tcW w:w="6235" w:type="dxa"/>
            <w:tcBorders>
              <w:top w:val="single" w:sz="4" w:space="0" w:color="auto"/>
              <w:left w:val="single" w:sz="4" w:space="0" w:color="auto"/>
            </w:tcBorders>
          </w:tcPr>
          <w:p w14:paraId="286EC387" w14:textId="77777777" w:rsidR="00F96ADA" w:rsidRDefault="00C61084">
            <w:pPr>
              <w:pStyle w:val="a7"/>
              <w:framePr w:w="15470" w:h="8448" w:hSpace="101" w:vSpace="924" w:wrap="notBeside" w:vAnchor="text" w:hAnchor="text" w:y="925"/>
              <w:spacing w:line="240" w:lineRule="auto"/>
              <w:ind w:firstLine="420"/>
              <w:rPr>
                <w:sz w:val="22"/>
                <w:szCs w:val="22"/>
              </w:rPr>
            </w:pPr>
            <w:r>
              <w:rPr>
                <w:rStyle w:val="a6"/>
                <w:b/>
                <w:bCs/>
                <w:sz w:val="22"/>
                <w:szCs w:val="22"/>
              </w:rPr>
              <w:t>Минимальный уровень</w:t>
            </w:r>
          </w:p>
        </w:tc>
        <w:tc>
          <w:tcPr>
            <w:tcW w:w="6389" w:type="dxa"/>
            <w:tcBorders>
              <w:top w:val="single" w:sz="4" w:space="0" w:color="auto"/>
              <w:left w:val="single" w:sz="4" w:space="0" w:color="auto"/>
              <w:right w:val="single" w:sz="4" w:space="0" w:color="auto"/>
            </w:tcBorders>
          </w:tcPr>
          <w:p w14:paraId="3C4FDC99" w14:textId="77777777" w:rsidR="00F96ADA" w:rsidRDefault="00C61084">
            <w:pPr>
              <w:pStyle w:val="a7"/>
              <w:framePr w:w="15470" w:h="8448" w:hSpace="101" w:vSpace="924" w:wrap="notBeside" w:vAnchor="text" w:hAnchor="text" w:y="925"/>
              <w:spacing w:line="240" w:lineRule="auto"/>
              <w:ind w:firstLine="420"/>
              <w:rPr>
                <w:sz w:val="22"/>
                <w:szCs w:val="22"/>
              </w:rPr>
            </w:pPr>
            <w:r>
              <w:rPr>
                <w:rStyle w:val="a6"/>
                <w:b/>
                <w:bCs/>
                <w:sz w:val="22"/>
                <w:szCs w:val="22"/>
              </w:rPr>
              <w:t>Достаточный уровень</w:t>
            </w:r>
          </w:p>
        </w:tc>
      </w:tr>
      <w:tr w:rsidR="00F96ADA" w14:paraId="7724DDFE" w14:textId="77777777">
        <w:trPr>
          <w:trHeight w:hRule="exact" w:val="6293"/>
        </w:trPr>
        <w:tc>
          <w:tcPr>
            <w:tcW w:w="2846" w:type="dxa"/>
            <w:tcBorders>
              <w:top w:val="single" w:sz="4" w:space="0" w:color="auto"/>
              <w:left w:val="single" w:sz="4" w:space="0" w:color="auto"/>
            </w:tcBorders>
          </w:tcPr>
          <w:p w14:paraId="393C39A0" w14:textId="77777777" w:rsidR="00F96ADA" w:rsidRDefault="00C61084">
            <w:pPr>
              <w:pStyle w:val="a7"/>
              <w:framePr w:w="15470" w:h="8448" w:hSpace="101" w:vSpace="924" w:wrap="notBeside" w:vAnchor="text" w:hAnchor="text" w:y="925"/>
              <w:spacing w:after="300" w:line="240" w:lineRule="auto"/>
              <w:ind w:firstLine="0"/>
              <w:jc w:val="center"/>
              <w:rPr>
                <w:sz w:val="22"/>
                <w:szCs w:val="22"/>
              </w:rPr>
            </w:pPr>
            <w:r>
              <w:rPr>
                <w:rStyle w:val="a6"/>
                <w:i/>
                <w:iCs/>
                <w:sz w:val="22"/>
                <w:szCs w:val="22"/>
              </w:rPr>
              <w:t>Искусство:</w:t>
            </w:r>
          </w:p>
          <w:p w14:paraId="567B7DA6" w14:textId="77777777" w:rsidR="00F96ADA" w:rsidRDefault="00C61084">
            <w:pPr>
              <w:pStyle w:val="a7"/>
              <w:framePr w:w="15470" w:h="8448" w:hSpace="101" w:vSpace="924" w:wrap="notBeside" w:vAnchor="text" w:hAnchor="text" w:y="925"/>
              <w:spacing w:line="240" w:lineRule="auto"/>
              <w:ind w:firstLine="420"/>
              <w:rPr>
                <w:sz w:val="22"/>
                <w:szCs w:val="22"/>
              </w:rPr>
            </w:pPr>
            <w:r>
              <w:rPr>
                <w:rStyle w:val="a6"/>
                <w:sz w:val="22"/>
                <w:szCs w:val="22"/>
              </w:rPr>
              <w:t>1. Музыка</w:t>
            </w:r>
          </w:p>
        </w:tc>
        <w:tc>
          <w:tcPr>
            <w:tcW w:w="6235" w:type="dxa"/>
            <w:tcBorders>
              <w:top w:val="single" w:sz="4" w:space="0" w:color="auto"/>
              <w:left w:val="single" w:sz="4" w:space="0" w:color="auto"/>
            </w:tcBorders>
          </w:tcPr>
          <w:p w14:paraId="5A9030EE"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71" w:lineRule="auto"/>
              <w:ind w:left="420" w:hanging="260"/>
            </w:pPr>
            <w:r>
              <w:rPr>
                <w:rStyle w:val="a6"/>
              </w:rPr>
              <w:t>определение характера и содержания знакомых музыкальных произведений;</w:t>
            </w:r>
          </w:p>
          <w:p w14:paraId="68B1FC51"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76" w:lineRule="auto"/>
              <w:ind w:left="420" w:hanging="260"/>
            </w:pPr>
            <w:r>
              <w:rPr>
                <w:rStyle w:val="a6"/>
              </w:rPr>
              <w:t>представления о некоторых музыкальных инструментах и их звучании (труба, баян, гитара);</w:t>
            </w:r>
          </w:p>
          <w:p w14:paraId="0F2991CF"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76" w:lineRule="auto"/>
              <w:ind w:left="420" w:hanging="260"/>
            </w:pPr>
            <w:r>
              <w:rPr>
                <w:rStyle w:val="a6"/>
              </w:rPr>
              <w:t>пение с инструментальным сопровождением и без него (с помощью педагогического работника);</w:t>
            </w:r>
          </w:p>
          <w:p w14:paraId="48CB78A2"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57" w:lineRule="auto"/>
              <w:ind w:left="420" w:hanging="260"/>
            </w:pPr>
            <w:r>
              <w:rPr>
                <w:rStyle w:val="a6"/>
              </w:rPr>
              <w:t>выразительное, слаженное и достаточно эмоциональное исполнение выученных песен с простейшими элементами динамических оттенков;</w:t>
            </w:r>
          </w:p>
          <w:p w14:paraId="40DFAECD"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57" w:lineRule="auto"/>
              <w:ind w:left="420" w:hanging="260"/>
            </w:pPr>
            <w:r>
              <w:rPr>
                <w:rStyle w:val="a6"/>
              </w:rPr>
              <w:t>правильное формирование при пении гласных звуков и отчетливое произнесение согласных звуков в конце и в середине слов;</w:t>
            </w:r>
          </w:p>
          <w:p w14:paraId="6041C10B"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57" w:lineRule="auto"/>
              <w:ind w:left="420" w:hanging="260"/>
            </w:pPr>
            <w:r>
              <w:rPr>
                <w:rStyle w:val="a6"/>
              </w:rPr>
              <w:t>правильная передача мелодии в диапазоне ре1 - си1; различение вступления, запева, припева, проигрыша, окончания песни;</w:t>
            </w:r>
          </w:p>
          <w:p w14:paraId="5597A347"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57" w:lineRule="auto"/>
              <w:ind w:firstLine="160"/>
            </w:pPr>
            <w:r>
              <w:rPr>
                <w:rStyle w:val="a6"/>
              </w:rPr>
              <w:t>различение песни, танца, марша;</w:t>
            </w:r>
          </w:p>
          <w:p w14:paraId="355FC44B"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57" w:lineRule="auto"/>
              <w:ind w:left="420" w:hanging="260"/>
            </w:pPr>
            <w:r>
              <w:rPr>
                <w:rStyle w:val="a6"/>
              </w:rPr>
              <w:t>передача ритмического рисунка попевок (хлопками, на металлофоне, голосом);</w:t>
            </w:r>
          </w:p>
          <w:p w14:paraId="35FA417F" w14:textId="77777777" w:rsidR="00F96ADA" w:rsidRDefault="00C61084" w:rsidP="00C85515">
            <w:pPr>
              <w:pStyle w:val="a7"/>
              <w:framePr w:w="15470" w:h="8448" w:hSpace="101" w:vSpace="924" w:wrap="notBeside" w:vAnchor="text" w:hAnchor="text" w:y="925"/>
              <w:numPr>
                <w:ilvl w:val="0"/>
                <w:numId w:val="25"/>
              </w:numPr>
              <w:tabs>
                <w:tab w:val="left" w:pos="431"/>
              </w:tabs>
              <w:spacing w:after="60" w:line="257" w:lineRule="auto"/>
              <w:ind w:left="420" w:hanging="260"/>
            </w:pPr>
            <w:r>
              <w:rPr>
                <w:rStyle w:val="a6"/>
              </w:rPr>
              <w:t>определение разнообразных по содержанию и характеру музыкальных произведений (веселые, грустные и спокойные); владение элементарными представлениями о нотной грамоте.</w:t>
            </w:r>
          </w:p>
        </w:tc>
        <w:tc>
          <w:tcPr>
            <w:tcW w:w="6389" w:type="dxa"/>
            <w:tcBorders>
              <w:top w:val="single" w:sz="4" w:space="0" w:color="auto"/>
              <w:left w:val="single" w:sz="4" w:space="0" w:color="auto"/>
              <w:right w:val="single" w:sz="4" w:space="0" w:color="auto"/>
            </w:tcBorders>
          </w:tcPr>
          <w:p w14:paraId="5CAF6D37" w14:textId="77777777" w:rsidR="00F96ADA" w:rsidRDefault="00C61084" w:rsidP="00C85515">
            <w:pPr>
              <w:pStyle w:val="a7"/>
              <w:framePr w:w="15470" w:h="8448" w:hSpace="101" w:vSpace="924" w:wrap="notBeside" w:vAnchor="text" w:hAnchor="text" w:y="925"/>
              <w:numPr>
                <w:ilvl w:val="0"/>
                <w:numId w:val="26"/>
              </w:numPr>
              <w:tabs>
                <w:tab w:val="left" w:pos="346"/>
              </w:tabs>
              <w:spacing w:after="60"/>
              <w:ind w:firstLine="0"/>
            </w:pPr>
            <w:r>
              <w:rPr>
                <w:rStyle w:val="a6"/>
              </w:rPr>
              <w:t>самостоятельное исполнение разученных детских песен;</w:t>
            </w:r>
          </w:p>
          <w:p w14:paraId="50FDCD24" w14:textId="77777777" w:rsidR="00F96ADA" w:rsidRDefault="00C61084" w:rsidP="00C85515">
            <w:pPr>
              <w:pStyle w:val="a7"/>
              <w:framePr w:w="15470" w:h="8448" w:hSpace="101" w:vSpace="924" w:wrap="notBeside" w:vAnchor="text" w:hAnchor="text" w:y="925"/>
              <w:numPr>
                <w:ilvl w:val="0"/>
                <w:numId w:val="26"/>
              </w:numPr>
              <w:tabs>
                <w:tab w:val="left" w:pos="394"/>
              </w:tabs>
              <w:spacing w:after="60"/>
              <w:ind w:firstLine="0"/>
            </w:pPr>
            <w:r>
              <w:rPr>
                <w:rStyle w:val="a6"/>
              </w:rPr>
              <w:t>знание динамических оттенков (форте-громко, пиано-тихо);</w:t>
            </w:r>
          </w:p>
          <w:p w14:paraId="33B3C914" w14:textId="77777777" w:rsidR="00F96ADA" w:rsidRDefault="00C61084" w:rsidP="00C85515">
            <w:pPr>
              <w:pStyle w:val="a7"/>
              <w:framePr w:w="15470" w:h="8448" w:hSpace="101" w:vSpace="924" w:wrap="notBeside" w:vAnchor="text" w:hAnchor="text" w:y="925"/>
              <w:numPr>
                <w:ilvl w:val="0"/>
                <w:numId w:val="26"/>
              </w:numPr>
              <w:tabs>
                <w:tab w:val="left" w:pos="394"/>
              </w:tabs>
              <w:ind w:firstLine="0"/>
            </w:pPr>
            <w:r>
              <w:rPr>
                <w:rStyle w:val="a6"/>
              </w:rPr>
              <w:t>представления о народных музыкальных инструментах и их</w:t>
            </w:r>
          </w:p>
          <w:p w14:paraId="1335C66E" w14:textId="77777777" w:rsidR="00F96ADA" w:rsidRDefault="00C61084">
            <w:pPr>
              <w:pStyle w:val="a7"/>
              <w:framePr w:w="15470" w:h="8448" w:hSpace="101" w:vSpace="924" w:wrap="notBeside" w:vAnchor="text" w:hAnchor="text" w:y="925"/>
              <w:spacing w:after="60"/>
              <w:ind w:left="420" w:firstLine="0"/>
            </w:pPr>
            <w:r>
              <w:rPr>
                <w:rStyle w:val="a6"/>
              </w:rPr>
              <w:t>звучании (домра, мандолина, баян, гусли, свирель, гармонь, трещотка);</w:t>
            </w:r>
          </w:p>
          <w:p w14:paraId="110A2C5A" w14:textId="77777777" w:rsidR="00F96ADA" w:rsidRDefault="00C61084" w:rsidP="00C85515">
            <w:pPr>
              <w:pStyle w:val="a7"/>
              <w:framePr w:w="15470" w:h="8448" w:hSpace="101" w:vSpace="924" w:wrap="notBeside" w:vAnchor="text" w:hAnchor="text" w:y="925"/>
              <w:numPr>
                <w:ilvl w:val="0"/>
                <w:numId w:val="26"/>
              </w:numPr>
              <w:tabs>
                <w:tab w:val="left" w:pos="394"/>
              </w:tabs>
              <w:ind w:firstLine="0"/>
            </w:pPr>
            <w:r>
              <w:rPr>
                <w:rStyle w:val="a6"/>
              </w:rPr>
              <w:t>представления об особенностях мелодического голосоведения</w:t>
            </w:r>
          </w:p>
          <w:p w14:paraId="4E54299F" w14:textId="77777777" w:rsidR="00F96ADA" w:rsidRDefault="00C61084">
            <w:pPr>
              <w:pStyle w:val="a7"/>
              <w:framePr w:w="15470" w:h="8448" w:hSpace="101" w:vSpace="924" w:wrap="notBeside" w:vAnchor="text" w:hAnchor="text" w:y="925"/>
              <w:spacing w:after="60"/>
              <w:ind w:firstLine="420"/>
            </w:pPr>
            <w:r>
              <w:rPr>
                <w:rStyle w:val="a6"/>
              </w:rPr>
              <w:t>(плавно, отрывисто, скачкообразно);</w:t>
            </w:r>
          </w:p>
          <w:p w14:paraId="0DCDAA0F" w14:textId="77777777" w:rsidR="00F96ADA" w:rsidRDefault="00C61084" w:rsidP="00C85515">
            <w:pPr>
              <w:pStyle w:val="a7"/>
              <w:framePr w:w="15470" w:h="8448" w:hSpace="101" w:vSpace="924" w:wrap="notBeside" w:vAnchor="text" w:hAnchor="text" w:y="925"/>
              <w:numPr>
                <w:ilvl w:val="0"/>
                <w:numId w:val="26"/>
              </w:numPr>
              <w:tabs>
                <w:tab w:val="left" w:pos="346"/>
              </w:tabs>
              <w:spacing w:after="60" w:line="259" w:lineRule="auto"/>
              <w:ind w:left="420" w:hanging="420"/>
            </w:pPr>
            <w:r>
              <w:rPr>
                <w:rStyle w:val="a6"/>
              </w:rPr>
              <w:t>пение хором с выполнением требований художественного исполнения;</w:t>
            </w:r>
          </w:p>
          <w:p w14:paraId="2601A724" w14:textId="77777777" w:rsidR="00F96ADA" w:rsidRDefault="00C61084" w:rsidP="00C85515">
            <w:pPr>
              <w:pStyle w:val="a7"/>
              <w:framePr w:w="15470" w:h="8448" w:hSpace="101" w:vSpace="924" w:wrap="notBeside" w:vAnchor="text" w:hAnchor="text" w:y="925"/>
              <w:numPr>
                <w:ilvl w:val="0"/>
                <w:numId w:val="26"/>
              </w:numPr>
              <w:tabs>
                <w:tab w:val="left" w:pos="346"/>
              </w:tabs>
              <w:spacing w:after="60"/>
              <w:ind w:firstLine="0"/>
            </w:pPr>
            <w:r>
              <w:rPr>
                <w:rStyle w:val="a6"/>
              </w:rPr>
              <w:t>ясное и четкое произнесение слов в песнях подвижного характера;</w:t>
            </w:r>
          </w:p>
          <w:p w14:paraId="2875D191" w14:textId="77777777" w:rsidR="00F96ADA" w:rsidRDefault="00C61084" w:rsidP="00C85515">
            <w:pPr>
              <w:pStyle w:val="a7"/>
              <w:framePr w:w="15470" w:h="8448" w:hSpace="101" w:vSpace="924" w:wrap="notBeside" w:vAnchor="text" w:hAnchor="text" w:y="925"/>
              <w:numPr>
                <w:ilvl w:val="0"/>
                <w:numId w:val="26"/>
              </w:numPr>
              <w:tabs>
                <w:tab w:val="left" w:pos="394"/>
                <w:tab w:val="left" w:pos="2150"/>
                <w:tab w:val="left" w:pos="3566"/>
                <w:tab w:val="left" w:pos="4277"/>
              </w:tabs>
              <w:ind w:firstLine="0"/>
            </w:pPr>
            <w:r>
              <w:rPr>
                <w:rStyle w:val="a6"/>
              </w:rPr>
              <w:t>исполнение</w:t>
            </w:r>
            <w:r>
              <w:rPr>
                <w:rStyle w:val="a6"/>
              </w:rPr>
              <w:tab/>
              <w:t>выученных</w:t>
            </w:r>
            <w:r>
              <w:rPr>
                <w:rStyle w:val="a6"/>
              </w:rPr>
              <w:tab/>
              <w:t>песен</w:t>
            </w:r>
            <w:r>
              <w:rPr>
                <w:rStyle w:val="a6"/>
              </w:rPr>
              <w:tab/>
              <w:t>без музыкального</w:t>
            </w:r>
          </w:p>
          <w:p w14:paraId="4AF57813" w14:textId="77777777" w:rsidR="00F96ADA" w:rsidRDefault="00C61084">
            <w:pPr>
              <w:pStyle w:val="a7"/>
              <w:framePr w:w="15470" w:h="8448" w:hSpace="101" w:vSpace="924" w:wrap="notBeside" w:vAnchor="text" w:hAnchor="text" w:y="925"/>
              <w:spacing w:after="60"/>
              <w:ind w:firstLine="420"/>
            </w:pPr>
            <w:r>
              <w:rPr>
                <w:rStyle w:val="a6"/>
              </w:rPr>
              <w:t>сопровождения, самостоятельно;</w:t>
            </w:r>
          </w:p>
          <w:p w14:paraId="460C46EC" w14:textId="77777777" w:rsidR="00F96ADA" w:rsidRDefault="00C61084" w:rsidP="00C85515">
            <w:pPr>
              <w:pStyle w:val="a7"/>
              <w:framePr w:w="15470" w:h="8448" w:hSpace="101" w:vSpace="924" w:wrap="notBeside" w:vAnchor="text" w:hAnchor="text" w:y="925"/>
              <w:numPr>
                <w:ilvl w:val="0"/>
                <w:numId w:val="26"/>
              </w:numPr>
              <w:tabs>
                <w:tab w:val="left" w:pos="389"/>
              </w:tabs>
              <w:ind w:firstLine="0"/>
            </w:pPr>
            <w:r>
              <w:rPr>
                <w:rStyle w:val="a6"/>
              </w:rPr>
              <w:t>различение разнообразных по характеру и звучанию песен,</w:t>
            </w:r>
          </w:p>
          <w:p w14:paraId="6009934A" w14:textId="77777777" w:rsidR="00F96ADA" w:rsidRDefault="00C61084">
            <w:pPr>
              <w:pStyle w:val="a7"/>
              <w:framePr w:w="15470" w:h="8448" w:hSpace="101" w:vSpace="924" w:wrap="notBeside" w:vAnchor="text" w:hAnchor="text" w:y="925"/>
              <w:spacing w:after="60"/>
              <w:ind w:firstLine="420"/>
            </w:pPr>
            <w:r>
              <w:rPr>
                <w:rStyle w:val="a6"/>
              </w:rPr>
              <w:t>маршей, танцев;</w:t>
            </w:r>
          </w:p>
          <w:p w14:paraId="6A6469A1" w14:textId="77777777" w:rsidR="00F96ADA" w:rsidRDefault="00C61084" w:rsidP="00C85515">
            <w:pPr>
              <w:pStyle w:val="a7"/>
              <w:framePr w:w="15470" w:h="8448" w:hSpace="101" w:vSpace="924" w:wrap="notBeside" w:vAnchor="text" w:hAnchor="text" w:y="925"/>
              <w:numPr>
                <w:ilvl w:val="0"/>
                <w:numId w:val="26"/>
              </w:numPr>
              <w:tabs>
                <w:tab w:val="left" w:pos="346"/>
              </w:tabs>
              <w:ind w:firstLine="0"/>
            </w:pPr>
            <w:r>
              <w:rPr>
                <w:rStyle w:val="a6"/>
              </w:rPr>
              <w:t>владение элементами музыкальной грамоты, как средством</w:t>
            </w:r>
          </w:p>
          <w:p w14:paraId="293526F9" w14:textId="77777777" w:rsidR="00F96ADA" w:rsidRDefault="00C61084">
            <w:pPr>
              <w:pStyle w:val="a7"/>
              <w:framePr w:w="15470" w:h="8448" w:hSpace="101" w:vSpace="924" w:wrap="notBeside" w:vAnchor="text" w:hAnchor="text" w:y="925"/>
              <w:spacing w:after="60"/>
              <w:ind w:firstLine="420"/>
            </w:pPr>
            <w:r>
              <w:rPr>
                <w:rStyle w:val="a6"/>
              </w:rPr>
              <w:t>сознания музыкальной речи.</w:t>
            </w:r>
          </w:p>
        </w:tc>
      </w:tr>
      <w:tr w:rsidR="00F96ADA" w14:paraId="6C9322A6" w14:textId="77777777">
        <w:trPr>
          <w:trHeight w:hRule="exact" w:val="1594"/>
        </w:trPr>
        <w:tc>
          <w:tcPr>
            <w:tcW w:w="2846" w:type="dxa"/>
            <w:tcBorders>
              <w:top w:val="single" w:sz="4" w:space="0" w:color="auto"/>
              <w:left w:val="single" w:sz="4" w:space="0" w:color="auto"/>
              <w:bottom w:val="single" w:sz="4" w:space="0" w:color="auto"/>
            </w:tcBorders>
          </w:tcPr>
          <w:p w14:paraId="5C655AAC" w14:textId="77777777" w:rsidR="00F96ADA" w:rsidRDefault="00C61084">
            <w:pPr>
              <w:pStyle w:val="a7"/>
              <w:framePr w:w="15470" w:h="8448" w:hSpace="101" w:vSpace="924" w:wrap="notBeside" w:vAnchor="text" w:hAnchor="text" w:y="925"/>
              <w:spacing w:line="257" w:lineRule="auto"/>
              <w:ind w:left="720" w:hanging="360"/>
              <w:rPr>
                <w:sz w:val="22"/>
                <w:szCs w:val="22"/>
              </w:rPr>
            </w:pPr>
            <w:r>
              <w:rPr>
                <w:rStyle w:val="a6"/>
                <w:sz w:val="22"/>
                <w:szCs w:val="22"/>
              </w:rPr>
              <w:t>2. Рисование (изобразительное искусство)</w:t>
            </w:r>
          </w:p>
        </w:tc>
        <w:tc>
          <w:tcPr>
            <w:tcW w:w="6235" w:type="dxa"/>
            <w:tcBorders>
              <w:top w:val="single" w:sz="4" w:space="0" w:color="auto"/>
              <w:left w:val="single" w:sz="4" w:space="0" w:color="auto"/>
              <w:bottom w:val="single" w:sz="4" w:space="0" w:color="auto"/>
            </w:tcBorders>
            <w:vAlign w:val="bottom"/>
          </w:tcPr>
          <w:p w14:paraId="37546D00" w14:textId="77777777" w:rsidR="00F96ADA" w:rsidRDefault="00C61084">
            <w:pPr>
              <w:pStyle w:val="a7"/>
              <w:framePr w:w="15470" w:h="8448" w:hSpace="101" w:vSpace="924" w:wrap="notBeside" w:vAnchor="text" w:hAnchor="text" w:y="925"/>
              <w:tabs>
                <w:tab w:val="left" w:pos="835"/>
              </w:tabs>
              <w:spacing w:line="259" w:lineRule="auto"/>
              <w:ind w:firstLine="360"/>
            </w:pPr>
            <w:r>
              <w:rPr>
                <w:rStyle w:val="a6"/>
              </w:rPr>
              <w:t>|-|</w:t>
            </w:r>
            <w:r>
              <w:rPr>
                <w:rStyle w:val="a6"/>
              </w:rPr>
              <w:tab/>
              <w:t>знание названий художественных материалов, инструментов</w:t>
            </w:r>
          </w:p>
          <w:p w14:paraId="3CE65DC9" w14:textId="77777777" w:rsidR="00F96ADA" w:rsidRDefault="00C61084">
            <w:pPr>
              <w:pStyle w:val="a7"/>
              <w:framePr w:w="15470" w:h="8448" w:hSpace="101" w:vSpace="924" w:wrap="notBeside" w:vAnchor="text" w:hAnchor="text" w:y="925"/>
              <w:spacing w:line="259" w:lineRule="auto"/>
              <w:ind w:left="840" w:firstLine="0"/>
            </w:pPr>
            <w:r>
              <w:rPr>
                <w:rStyle w:val="a6"/>
              </w:rPr>
              <w:t>и приспособлений, их свойств, назначения, правил хранения, обращения и санитарно-гигиенических требований при</w:t>
            </w:r>
          </w:p>
          <w:p w14:paraId="6CA8B81E" w14:textId="77777777" w:rsidR="00F96ADA" w:rsidRDefault="00C61084">
            <w:pPr>
              <w:pStyle w:val="a7"/>
              <w:framePr w:w="15470" w:h="8448" w:hSpace="101" w:vSpace="924" w:wrap="notBeside" w:vAnchor="text" w:hAnchor="text" w:y="925"/>
              <w:tabs>
                <w:tab w:val="left" w:pos="840"/>
              </w:tabs>
              <w:spacing w:line="259" w:lineRule="auto"/>
              <w:ind w:firstLine="360"/>
            </w:pPr>
            <w:r>
              <w:rPr>
                <w:rStyle w:val="a6"/>
              </w:rPr>
              <w:t>и</w:t>
            </w:r>
            <w:r>
              <w:rPr>
                <w:rStyle w:val="a6"/>
              </w:rPr>
              <w:tab/>
              <w:t>работе с ними;</w:t>
            </w:r>
          </w:p>
          <w:p w14:paraId="1FAC3769" w14:textId="77777777" w:rsidR="00F96ADA" w:rsidRDefault="00C61084">
            <w:pPr>
              <w:pStyle w:val="a7"/>
              <w:framePr w:w="15470" w:h="8448" w:hSpace="101" w:vSpace="924" w:wrap="notBeside" w:vAnchor="text" w:hAnchor="text" w:y="925"/>
              <w:spacing w:line="259" w:lineRule="auto"/>
              <w:ind w:left="840" w:firstLine="0"/>
            </w:pPr>
            <w:r>
              <w:rPr>
                <w:rStyle w:val="a6"/>
              </w:rPr>
              <w:t>знание элементарных правил композиции, цветоведения, передачи формы предмета;</w:t>
            </w:r>
          </w:p>
        </w:tc>
        <w:tc>
          <w:tcPr>
            <w:tcW w:w="6389" w:type="dxa"/>
            <w:tcBorders>
              <w:top w:val="single" w:sz="4" w:space="0" w:color="auto"/>
              <w:left w:val="single" w:sz="4" w:space="0" w:color="auto"/>
              <w:bottom w:val="single" w:sz="4" w:space="0" w:color="auto"/>
              <w:right w:val="single" w:sz="4" w:space="0" w:color="auto"/>
            </w:tcBorders>
          </w:tcPr>
          <w:p w14:paraId="2CD668D3" w14:textId="77777777" w:rsidR="00F96ADA" w:rsidRDefault="00C61084" w:rsidP="00C85515">
            <w:pPr>
              <w:pStyle w:val="a7"/>
              <w:framePr w:w="15470" w:h="8448" w:hSpace="101" w:vSpace="924" w:wrap="notBeside" w:vAnchor="text" w:hAnchor="text" w:y="925"/>
              <w:numPr>
                <w:ilvl w:val="0"/>
                <w:numId w:val="27"/>
              </w:numPr>
              <w:tabs>
                <w:tab w:val="left" w:pos="881"/>
                <w:tab w:val="left" w:pos="1711"/>
                <w:tab w:val="left" w:pos="2741"/>
                <w:tab w:val="left" w:pos="3622"/>
                <w:tab w:val="left" w:pos="5448"/>
              </w:tabs>
              <w:spacing w:line="240" w:lineRule="auto"/>
              <w:ind w:firstLine="360"/>
            </w:pPr>
            <w:r>
              <w:rPr>
                <w:rStyle w:val="a6"/>
              </w:rPr>
              <w:t>знание</w:t>
            </w:r>
            <w:r>
              <w:rPr>
                <w:rStyle w:val="a6"/>
              </w:rPr>
              <w:tab/>
              <w:t>названий</w:t>
            </w:r>
            <w:r>
              <w:rPr>
                <w:rStyle w:val="a6"/>
              </w:rPr>
              <w:tab/>
              <w:t>жанров</w:t>
            </w:r>
            <w:r>
              <w:rPr>
                <w:rStyle w:val="a6"/>
              </w:rPr>
              <w:tab/>
              <w:t>изобразительного</w:t>
            </w:r>
            <w:r>
              <w:rPr>
                <w:rStyle w:val="a6"/>
              </w:rPr>
              <w:tab/>
              <w:t>искусства</w:t>
            </w:r>
          </w:p>
          <w:p w14:paraId="38802A8A" w14:textId="77777777" w:rsidR="00F96ADA" w:rsidRDefault="00C61084">
            <w:pPr>
              <w:pStyle w:val="a7"/>
              <w:framePr w:w="15470" w:h="8448" w:hSpace="101" w:vSpace="924" w:wrap="notBeside" w:vAnchor="text" w:hAnchor="text" w:y="925"/>
              <w:spacing w:line="240" w:lineRule="auto"/>
              <w:ind w:firstLine="880"/>
            </w:pPr>
            <w:r>
              <w:rPr>
                <w:rStyle w:val="a6"/>
              </w:rPr>
              <w:t>(портрет, натюрморт, пейзаж); знание названий некоторых</w:t>
            </w:r>
          </w:p>
          <w:p w14:paraId="27ECB957" w14:textId="77777777" w:rsidR="00F96ADA" w:rsidRDefault="00C61084" w:rsidP="00C85515">
            <w:pPr>
              <w:pStyle w:val="a7"/>
              <w:framePr w:w="15470" w:h="8448" w:hSpace="101" w:vSpace="924" w:wrap="notBeside" w:vAnchor="text" w:hAnchor="text" w:y="925"/>
              <w:numPr>
                <w:ilvl w:val="0"/>
                <w:numId w:val="27"/>
              </w:numPr>
              <w:tabs>
                <w:tab w:val="left" w:pos="881"/>
              </w:tabs>
              <w:spacing w:line="240" w:lineRule="auto"/>
              <w:ind w:firstLine="360"/>
            </w:pPr>
            <w:r>
              <w:rPr>
                <w:rStyle w:val="a6"/>
              </w:rPr>
              <w:t>народных и национальных промыслов (например, "Дымково",</w:t>
            </w:r>
          </w:p>
          <w:p w14:paraId="3F8F03D7" w14:textId="77777777" w:rsidR="00F96ADA" w:rsidRDefault="00C61084">
            <w:pPr>
              <w:pStyle w:val="a7"/>
              <w:framePr w:w="15470" w:h="8448" w:hSpace="101" w:vSpace="924" w:wrap="notBeside" w:vAnchor="text" w:hAnchor="text" w:y="925"/>
              <w:spacing w:line="240" w:lineRule="auto"/>
              <w:ind w:firstLine="880"/>
            </w:pPr>
            <w:r>
              <w:rPr>
                <w:rStyle w:val="a6"/>
              </w:rPr>
              <w:t>"Гжель", "Городец", "Каргополь");</w:t>
            </w:r>
          </w:p>
        </w:tc>
      </w:tr>
    </w:tbl>
    <w:p w14:paraId="63A52873" w14:textId="77777777" w:rsidR="00F96ADA" w:rsidRDefault="00C61084">
      <w:pPr>
        <w:pStyle w:val="a9"/>
        <w:framePr w:w="1080" w:h="295" w:hSpace="14491" w:wrap="notBeside" w:vAnchor="text" w:hAnchor="text" w:x="14492" w:y="1"/>
      </w:pPr>
      <w:r>
        <w:rPr>
          <w:rStyle w:val="a8"/>
        </w:rPr>
        <w:t>Таблица 2</w:t>
      </w:r>
    </w:p>
    <w:p w14:paraId="520D9E37" w14:textId="77777777" w:rsidR="00F96ADA" w:rsidRDefault="00C61084">
      <w:pPr>
        <w:spacing w:line="1" w:lineRule="exact"/>
      </w:pPr>
      <w:r>
        <w:rPr>
          <w:noProof/>
        </w:rPr>
        <mc:AlternateContent>
          <mc:Choice Requires="wps">
            <w:drawing>
              <wp:anchor distT="0" distB="0" distL="0" distR="0" simplePos="0" relativeHeight="125829380" behindDoc="0" locked="0" layoutInCell="1" allowOverlap="1" wp14:anchorId="0BCD192A" wp14:editId="564B190D">
                <wp:simplePos x="0" y="0"/>
                <wp:positionH relativeFrom="page">
                  <wp:posOffset>1797050</wp:posOffset>
                </wp:positionH>
                <wp:positionV relativeFrom="margin">
                  <wp:posOffset>402590</wp:posOffset>
                </wp:positionV>
                <wp:extent cx="7437120" cy="19367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437120" cy="193675"/>
                        </a:xfrm>
                        <a:prstGeom prst="rect">
                          <a:avLst/>
                        </a:prstGeom>
                        <a:noFill/>
                      </wps:spPr>
                      <wps:txbx>
                        <w:txbxContent>
                          <w:p w14:paraId="7F0B5898" w14:textId="77777777" w:rsidR="009252C9" w:rsidRDefault="009252C9">
                            <w:pPr>
                              <w:pStyle w:val="11"/>
                              <w:spacing w:line="240" w:lineRule="auto"/>
                              <w:ind w:firstLine="0"/>
                            </w:pPr>
                            <w:r>
                              <w:rPr>
                                <w:rStyle w:val="a3"/>
                                <w:b/>
                                <w:bCs/>
                                <w:i/>
                                <w:iCs/>
                              </w:rPr>
                              <w:t xml:space="preserve">Минимальный и достаточный уровни достижения предметных результатов на конец обучения в </w:t>
                            </w:r>
                            <w:r>
                              <w:rPr>
                                <w:rStyle w:val="a3"/>
                                <w:b/>
                                <w:bCs/>
                                <w:i/>
                                <w:iCs/>
                                <w:lang w:val="en-US" w:eastAsia="en-US"/>
                              </w:rPr>
                              <w:t>V</w:t>
                            </w:r>
                            <w:r w:rsidRPr="00C61084">
                              <w:rPr>
                                <w:rStyle w:val="a3"/>
                                <w:b/>
                                <w:bCs/>
                                <w:i/>
                                <w:iCs/>
                                <w:lang w:eastAsia="en-US"/>
                              </w:rPr>
                              <w:t xml:space="preserve"> </w:t>
                            </w:r>
                            <w:r>
                              <w:rPr>
                                <w:rStyle w:val="a3"/>
                                <w:b/>
                                <w:bCs/>
                                <w:i/>
                                <w:iCs/>
                              </w:rPr>
                              <w:t>классе:</w:t>
                            </w:r>
                          </w:p>
                        </w:txbxContent>
                      </wps:txbx>
                      <wps:bodyPr wrap="none" lIns="0" tIns="0" rIns="0" bIns="0"/>
                    </wps:wsp>
                  </a:graphicData>
                </a:graphic>
              </wp:anchor>
            </w:drawing>
          </mc:Choice>
          <mc:Fallback>
            <w:pict>
              <v:shape w14:anchorId="0BCD192A" id="Shape 11" o:spid="_x0000_s1027" type="#_x0000_t202" style="position:absolute;margin-left:141.5pt;margin-top:31.7pt;width:585.6pt;height:15.25pt;z-index:125829380;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" filled="f" stroked="f">
                <v:textbox inset="0,0,0,0">
                  <w:txbxContent>
                    <w:p w14:paraId="7F0B5898" w14:textId="77777777" w:rsidR="009252C9" w:rsidRDefault="009252C9">
                      <w:pPr>
                        <w:pStyle w:val="11"/>
                        <w:spacing w:line="240" w:lineRule="auto"/>
                        <w:ind w:firstLine="0"/>
                      </w:pPr>
                      <w:r>
                        <w:rPr>
                          <w:rStyle w:val="a3"/>
                          <w:b/>
                          <w:bCs/>
                          <w:i/>
                          <w:iCs/>
                        </w:rPr>
                        <w:t xml:space="preserve">Минимальный и достаточный уровни достижения предметных результатов на конец обучения в </w:t>
                      </w:r>
                      <w:r>
                        <w:rPr>
                          <w:rStyle w:val="a3"/>
                          <w:b/>
                          <w:bCs/>
                          <w:i/>
                          <w:iCs/>
                          <w:lang w:val="en-US" w:eastAsia="en-US"/>
                        </w:rPr>
                        <w:t>V</w:t>
                      </w:r>
                      <w:r w:rsidRPr="00C61084">
                        <w:rPr>
                          <w:rStyle w:val="a3"/>
                          <w:b/>
                          <w:bCs/>
                          <w:i/>
                          <w:iCs/>
                          <w:lang w:eastAsia="en-US"/>
                        </w:rPr>
                        <w:t xml:space="preserve"> </w:t>
                      </w:r>
                      <w:r>
                        <w:rPr>
                          <w:rStyle w:val="a3"/>
                          <w:b/>
                          <w:bCs/>
                          <w:i/>
                          <w:iCs/>
                        </w:rPr>
                        <w:t>классе:</w:t>
                      </w:r>
                    </w:p>
                  </w:txbxContent>
                </v:textbox>
                <w10:wrap type="square" anchorx="page" anchory="margin"/>
              </v:shape>
            </w:pict>
          </mc:Fallback>
        </mc:AlternateConten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06"/>
        <w:gridCol w:w="6365"/>
      </w:tblGrid>
      <w:tr w:rsidR="00F96ADA" w14:paraId="57006BD5" w14:textId="77777777">
        <w:trPr>
          <w:trHeight w:hRule="exact" w:val="8501"/>
          <w:jc w:val="center"/>
        </w:trPr>
        <w:tc>
          <w:tcPr>
            <w:tcW w:w="2837" w:type="dxa"/>
            <w:tcBorders>
              <w:top w:val="single" w:sz="4" w:space="0" w:color="auto"/>
              <w:left w:val="single" w:sz="4" w:space="0" w:color="auto"/>
              <w:bottom w:val="single" w:sz="4" w:space="0" w:color="auto"/>
            </w:tcBorders>
          </w:tcPr>
          <w:p w14:paraId="6F7B8708" w14:textId="77777777" w:rsidR="00F96ADA" w:rsidRDefault="00F96ADA">
            <w:pPr>
              <w:rPr>
                <w:sz w:val="10"/>
                <w:szCs w:val="10"/>
              </w:rPr>
            </w:pPr>
          </w:p>
        </w:tc>
        <w:tc>
          <w:tcPr>
            <w:tcW w:w="6206" w:type="dxa"/>
            <w:tcBorders>
              <w:top w:val="single" w:sz="4" w:space="0" w:color="auto"/>
              <w:left w:val="single" w:sz="4" w:space="0" w:color="auto"/>
              <w:bottom w:val="single" w:sz="4" w:space="0" w:color="auto"/>
            </w:tcBorders>
            <w:vAlign w:val="center"/>
          </w:tcPr>
          <w:p w14:paraId="70F8430D" w14:textId="77777777" w:rsidR="00F96ADA" w:rsidRDefault="00C61084" w:rsidP="00C85515">
            <w:pPr>
              <w:pStyle w:val="a7"/>
              <w:numPr>
                <w:ilvl w:val="0"/>
                <w:numId w:val="28"/>
              </w:numPr>
              <w:tabs>
                <w:tab w:val="left" w:pos="762"/>
              </w:tabs>
              <w:spacing w:line="266" w:lineRule="auto"/>
              <w:ind w:firstLine="320"/>
              <w:jc w:val="both"/>
            </w:pPr>
            <w:r>
              <w:rPr>
                <w:rStyle w:val="a6"/>
              </w:rPr>
              <w:t>осуществление текущего и заключительного контроля</w:t>
            </w:r>
          </w:p>
          <w:p w14:paraId="7F314161" w14:textId="77777777" w:rsidR="00F96ADA" w:rsidRDefault="00C61084">
            <w:pPr>
              <w:pStyle w:val="a7"/>
              <w:tabs>
                <w:tab w:val="left" w:pos="762"/>
              </w:tabs>
              <w:spacing w:line="266" w:lineRule="auto"/>
              <w:ind w:firstLine="320"/>
              <w:jc w:val="both"/>
            </w:pPr>
            <w:r>
              <w:rPr>
                <w:rStyle w:val="a6"/>
              </w:rPr>
              <w:t>и</w:t>
            </w:r>
            <w:r>
              <w:rPr>
                <w:rStyle w:val="a6"/>
              </w:rPr>
              <w:tab/>
              <w:t>выполняемых практических действий и корректировка хода</w:t>
            </w:r>
          </w:p>
          <w:p w14:paraId="1FA62997" w14:textId="77777777" w:rsidR="00F96ADA" w:rsidRDefault="00C61084">
            <w:pPr>
              <w:pStyle w:val="a7"/>
              <w:spacing w:line="266" w:lineRule="auto"/>
              <w:ind w:firstLine="800"/>
            </w:pPr>
            <w:r>
              <w:rPr>
                <w:rStyle w:val="a6"/>
              </w:rPr>
              <w:t>практической работы;</w:t>
            </w:r>
          </w:p>
          <w:p w14:paraId="4496495E" w14:textId="77777777" w:rsidR="00F96ADA" w:rsidRDefault="00C61084" w:rsidP="00C85515">
            <w:pPr>
              <w:pStyle w:val="a7"/>
              <w:numPr>
                <w:ilvl w:val="0"/>
                <w:numId w:val="28"/>
              </w:numPr>
              <w:tabs>
                <w:tab w:val="left" w:pos="805"/>
              </w:tabs>
              <w:spacing w:line="266" w:lineRule="auto"/>
              <w:ind w:firstLine="320"/>
              <w:jc w:val="both"/>
            </w:pPr>
            <w:r>
              <w:rPr>
                <w:rStyle w:val="a6"/>
              </w:rPr>
              <w:t>владение некоторыми приемами лепки (раскатывание,</w:t>
            </w:r>
          </w:p>
          <w:p w14:paraId="548967E0" w14:textId="77777777" w:rsidR="00F96ADA" w:rsidRDefault="00C61084">
            <w:pPr>
              <w:pStyle w:val="a7"/>
              <w:spacing w:line="266" w:lineRule="auto"/>
              <w:ind w:left="800" w:firstLine="0"/>
              <w:jc w:val="both"/>
            </w:pPr>
            <w:r>
              <w:rPr>
                <w:rStyle w:val="a6"/>
              </w:rPr>
              <w:t>сплющивание, отщипывание) и аппликации (вырезание и наклеивание);</w:t>
            </w:r>
          </w:p>
          <w:p w14:paraId="3662D637" w14:textId="77777777" w:rsidR="00F96ADA" w:rsidRDefault="00C61084">
            <w:pPr>
              <w:pStyle w:val="a7"/>
              <w:tabs>
                <w:tab w:val="left" w:pos="800"/>
              </w:tabs>
              <w:spacing w:line="266" w:lineRule="auto"/>
              <w:ind w:firstLine="320"/>
              <w:jc w:val="both"/>
            </w:pPr>
            <w:r>
              <w:rPr>
                <w:rStyle w:val="a6"/>
              </w:rPr>
              <w:t>и</w:t>
            </w:r>
            <w:r>
              <w:rPr>
                <w:rStyle w:val="a6"/>
              </w:rPr>
              <w:tab/>
              <w:t>рисование по образцу, с натуры, по памяти, представлению,</w:t>
            </w:r>
          </w:p>
          <w:p w14:paraId="08C0CDA8" w14:textId="77777777" w:rsidR="00F96ADA" w:rsidRDefault="00C61084">
            <w:pPr>
              <w:pStyle w:val="a7"/>
              <w:spacing w:after="40" w:line="266" w:lineRule="auto"/>
              <w:ind w:firstLine="800"/>
              <w:jc w:val="both"/>
            </w:pPr>
            <w:r>
              <w:rPr>
                <w:rStyle w:val="a6"/>
              </w:rPr>
              <w:t>воображению предметов несложной формы и конструкции,</w:t>
            </w:r>
          </w:p>
          <w:p w14:paraId="679E590E" w14:textId="77777777" w:rsidR="00F96ADA" w:rsidRDefault="00C61084" w:rsidP="00C85515">
            <w:pPr>
              <w:pStyle w:val="a7"/>
              <w:numPr>
                <w:ilvl w:val="0"/>
                <w:numId w:val="28"/>
              </w:numPr>
              <w:tabs>
                <w:tab w:val="left" w:pos="805"/>
              </w:tabs>
              <w:spacing w:after="40" w:line="266" w:lineRule="auto"/>
              <w:ind w:firstLine="320"/>
              <w:jc w:val="both"/>
            </w:pPr>
            <w:r>
              <w:rPr>
                <w:rStyle w:val="a6"/>
              </w:rPr>
              <w:t>передача в рисунке содержания несложных произведений в</w:t>
            </w:r>
          </w:p>
          <w:p w14:paraId="40CB62AD" w14:textId="77777777" w:rsidR="00F96ADA" w:rsidRDefault="00C61084">
            <w:pPr>
              <w:pStyle w:val="a7"/>
              <w:spacing w:line="266" w:lineRule="auto"/>
              <w:ind w:firstLine="800"/>
            </w:pPr>
            <w:r>
              <w:rPr>
                <w:rStyle w:val="a6"/>
              </w:rPr>
              <w:t>соответствии с темой;</w:t>
            </w:r>
          </w:p>
          <w:p w14:paraId="55955299" w14:textId="77777777" w:rsidR="00F96ADA" w:rsidRDefault="00C61084">
            <w:pPr>
              <w:pStyle w:val="a7"/>
              <w:tabs>
                <w:tab w:val="left" w:pos="2118"/>
                <w:tab w:val="left" w:pos="3128"/>
                <w:tab w:val="left" w:pos="4040"/>
                <w:tab w:val="left" w:pos="5413"/>
              </w:tabs>
              <w:spacing w:line="266" w:lineRule="auto"/>
              <w:ind w:firstLine="800"/>
            </w:pPr>
            <w:r>
              <w:rPr>
                <w:rStyle w:val="a6"/>
              </w:rPr>
              <w:t>применение</w:t>
            </w:r>
            <w:r>
              <w:rPr>
                <w:rStyle w:val="a6"/>
              </w:rPr>
              <w:tab/>
              <w:t>приемов</w:t>
            </w:r>
            <w:r>
              <w:rPr>
                <w:rStyle w:val="a6"/>
              </w:rPr>
              <w:tab/>
              <w:t>работы</w:t>
            </w:r>
            <w:r>
              <w:rPr>
                <w:rStyle w:val="a6"/>
              </w:rPr>
              <w:tab/>
              <w:t>карандашом,</w:t>
            </w:r>
            <w:r>
              <w:rPr>
                <w:rStyle w:val="a6"/>
              </w:rPr>
              <w:tab/>
              <w:t>гуашью,</w:t>
            </w:r>
          </w:p>
          <w:p w14:paraId="5C8EA9EC" w14:textId="77777777" w:rsidR="00F96ADA" w:rsidRDefault="00C61084">
            <w:pPr>
              <w:pStyle w:val="a7"/>
              <w:tabs>
                <w:tab w:val="left" w:pos="1285"/>
              </w:tabs>
              <w:spacing w:line="266" w:lineRule="auto"/>
              <w:ind w:left="800" w:firstLine="0"/>
              <w:jc w:val="both"/>
            </w:pPr>
            <w:r>
              <w:rPr>
                <w:rStyle w:val="a6"/>
              </w:rPr>
              <w:t>акварельными красками с целью передачи фактуры предмета; ориентировка в пространстве листа, размещение изображения одного или группы предметов в соответствии с параметрами</w:t>
            </w:r>
          </w:p>
          <w:p w14:paraId="6819A39D" w14:textId="77777777" w:rsidR="00F96ADA" w:rsidRDefault="00C61084" w:rsidP="00C85515">
            <w:pPr>
              <w:pStyle w:val="a7"/>
              <w:numPr>
                <w:ilvl w:val="0"/>
                <w:numId w:val="28"/>
              </w:numPr>
              <w:tabs>
                <w:tab w:val="left" w:pos="805"/>
              </w:tabs>
              <w:spacing w:line="266" w:lineRule="auto"/>
              <w:ind w:firstLine="320"/>
            </w:pPr>
            <w:r>
              <w:rPr>
                <w:rStyle w:val="a6"/>
              </w:rPr>
              <w:t>изобразительной поверхности;</w:t>
            </w:r>
          </w:p>
          <w:p w14:paraId="3AA6B8EB" w14:textId="77777777" w:rsidR="00F96ADA" w:rsidRDefault="00C61084">
            <w:pPr>
              <w:pStyle w:val="a7"/>
              <w:tabs>
                <w:tab w:val="left" w:pos="2002"/>
                <w:tab w:val="left" w:pos="3039"/>
                <w:tab w:val="left" w:pos="3776"/>
                <w:tab w:val="left" w:pos="5353"/>
              </w:tabs>
              <w:spacing w:line="266" w:lineRule="auto"/>
              <w:ind w:firstLine="800"/>
              <w:jc w:val="both"/>
            </w:pPr>
            <w:r>
              <w:rPr>
                <w:rStyle w:val="a6"/>
              </w:rPr>
              <w:t>адекватная</w:t>
            </w:r>
            <w:r>
              <w:rPr>
                <w:rStyle w:val="a6"/>
              </w:rPr>
              <w:tab/>
              <w:t>передача</w:t>
            </w:r>
            <w:r>
              <w:rPr>
                <w:rStyle w:val="a6"/>
              </w:rPr>
              <w:tab/>
              <w:t>цвета</w:t>
            </w:r>
            <w:r>
              <w:rPr>
                <w:rStyle w:val="a6"/>
              </w:rPr>
              <w:tab/>
              <w:t>изображаемого</w:t>
            </w:r>
            <w:r>
              <w:rPr>
                <w:rStyle w:val="a6"/>
              </w:rPr>
              <w:tab/>
              <w:t>объекта,</w:t>
            </w:r>
          </w:p>
          <w:p w14:paraId="2910E504" w14:textId="77777777" w:rsidR="00F96ADA" w:rsidRDefault="00C61084">
            <w:pPr>
              <w:pStyle w:val="a7"/>
              <w:tabs>
                <w:tab w:val="left" w:pos="1285"/>
              </w:tabs>
              <w:spacing w:line="266" w:lineRule="auto"/>
              <w:ind w:firstLine="800"/>
              <w:jc w:val="both"/>
            </w:pPr>
            <w:r>
              <w:rPr>
                <w:rStyle w:val="a6"/>
              </w:rPr>
              <w:t>определение насыщенности цвета, получение смешанных</w:t>
            </w:r>
          </w:p>
          <w:p w14:paraId="082E9589" w14:textId="77777777" w:rsidR="00F96ADA" w:rsidRDefault="00C61084" w:rsidP="00C85515">
            <w:pPr>
              <w:pStyle w:val="a7"/>
              <w:numPr>
                <w:ilvl w:val="0"/>
                <w:numId w:val="28"/>
              </w:numPr>
              <w:tabs>
                <w:tab w:val="left" w:pos="805"/>
              </w:tabs>
              <w:spacing w:line="266" w:lineRule="auto"/>
              <w:ind w:firstLine="320"/>
            </w:pPr>
            <w:r>
              <w:rPr>
                <w:rStyle w:val="a6"/>
              </w:rPr>
              <w:t>цветов и некоторых оттенков цвета;</w:t>
            </w:r>
          </w:p>
          <w:p w14:paraId="7E2B5C64" w14:textId="77777777" w:rsidR="00F96ADA" w:rsidRDefault="00C61084">
            <w:pPr>
              <w:pStyle w:val="a7"/>
              <w:spacing w:line="266" w:lineRule="auto"/>
              <w:ind w:left="800" w:firstLine="0"/>
            </w:pPr>
            <w:r>
              <w:rPr>
                <w:rStyle w:val="a6"/>
              </w:rPr>
              <w:t>узнавание и различение в книжных иллюстрациях и репродукциях изображенных предметов и действий.</w:t>
            </w:r>
          </w:p>
          <w:p w14:paraId="60846E4C" w14:textId="77777777" w:rsidR="00F96ADA" w:rsidRDefault="00C61084">
            <w:pPr>
              <w:pStyle w:val="a7"/>
              <w:spacing w:line="266" w:lineRule="auto"/>
              <w:ind w:left="800" w:firstLine="0"/>
            </w:pPr>
            <w:r>
              <w:rPr>
                <w:rStyle w:val="a6"/>
              </w:rPr>
              <w:t>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w:t>
            </w:r>
          </w:p>
          <w:p w14:paraId="5388511E" w14:textId="77777777" w:rsidR="00F96ADA" w:rsidRDefault="00C61084">
            <w:pPr>
              <w:pStyle w:val="a7"/>
              <w:tabs>
                <w:tab w:val="left" w:pos="802"/>
              </w:tabs>
              <w:spacing w:line="266" w:lineRule="auto"/>
              <w:ind w:firstLine="320"/>
            </w:pPr>
            <w:r>
              <w:rPr>
                <w:rStyle w:val="a6"/>
              </w:rPr>
              <w:t>|-|</w:t>
            </w:r>
            <w:r>
              <w:rPr>
                <w:rStyle w:val="a6"/>
              </w:rPr>
              <w:tab/>
              <w:t>знание названий некоторых народных и национальных</w:t>
            </w:r>
          </w:p>
          <w:p w14:paraId="2F9CE13D" w14:textId="77777777" w:rsidR="00F96ADA" w:rsidRDefault="00C61084">
            <w:pPr>
              <w:pStyle w:val="a7"/>
              <w:spacing w:line="276" w:lineRule="auto"/>
              <w:ind w:left="800" w:firstLine="0"/>
              <w:jc w:val="both"/>
            </w:pPr>
            <w:r>
              <w:rPr>
                <w:rStyle w:val="a6"/>
              </w:rPr>
              <w:t>промыслов, изготавливающих игрушки: "Дымково", "Гжель", "Городец", "Каргополь";</w:t>
            </w:r>
          </w:p>
          <w:p w14:paraId="3079A5DF" w14:textId="77777777" w:rsidR="00F96ADA" w:rsidRDefault="00C61084">
            <w:pPr>
              <w:pStyle w:val="a7"/>
              <w:tabs>
                <w:tab w:val="left" w:pos="807"/>
              </w:tabs>
              <w:spacing w:line="276" w:lineRule="auto"/>
              <w:ind w:firstLine="320"/>
            </w:pPr>
            <w:r>
              <w:rPr>
                <w:rStyle w:val="a6"/>
              </w:rPr>
              <w:t>и</w:t>
            </w:r>
            <w:r>
              <w:rPr>
                <w:rStyle w:val="a6"/>
              </w:rPr>
              <w:tab/>
              <w:t>организация рабочего места в зависимости от характера</w:t>
            </w:r>
          </w:p>
          <w:p w14:paraId="45DD2524" w14:textId="77777777" w:rsidR="00F96ADA" w:rsidRDefault="00C61084">
            <w:pPr>
              <w:pStyle w:val="a7"/>
              <w:spacing w:line="276" w:lineRule="auto"/>
              <w:ind w:firstLine="800"/>
            </w:pPr>
            <w:r>
              <w:rPr>
                <w:rStyle w:val="a6"/>
              </w:rPr>
              <w:t>выполняемой работы;</w:t>
            </w:r>
          </w:p>
          <w:p w14:paraId="4FE6BAB5" w14:textId="77777777" w:rsidR="00F96ADA" w:rsidRDefault="00C61084">
            <w:pPr>
              <w:pStyle w:val="a7"/>
              <w:tabs>
                <w:tab w:val="left" w:pos="2062"/>
                <w:tab w:val="left" w:pos="2679"/>
                <w:tab w:val="left" w:pos="4028"/>
                <w:tab w:val="left" w:pos="4950"/>
              </w:tabs>
              <w:spacing w:line="276" w:lineRule="auto"/>
              <w:ind w:firstLine="800"/>
              <w:jc w:val="both"/>
            </w:pPr>
            <w:r>
              <w:rPr>
                <w:rStyle w:val="a6"/>
              </w:rPr>
              <w:t>следование</w:t>
            </w:r>
            <w:r>
              <w:rPr>
                <w:rStyle w:val="a6"/>
              </w:rPr>
              <w:tab/>
              <w:t>при</w:t>
            </w:r>
            <w:r>
              <w:rPr>
                <w:rStyle w:val="a6"/>
              </w:rPr>
              <w:tab/>
              <w:t>выполнении</w:t>
            </w:r>
            <w:r>
              <w:rPr>
                <w:rStyle w:val="a6"/>
              </w:rPr>
              <w:tab/>
              <w:t>работы</w:t>
            </w:r>
            <w:r>
              <w:rPr>
                <w:rStyle w:val="a6"/>
              </w:rPr>
              <w:tab/>
              <w:t>инструкциям</w:t>
            </w:r>
          </w:p>
          <w:p w14:paraId="6195896B" w14:textId="77777777" w:rsidR="00F96ADA" w:rsidRDefault="00C61084">
            <w:pPr>
              <w:pStyle w:val="a7"/>
              <w:spacing w:line="257" w:lineRule="auto"/>
              <w:ind w:left="800" w:firstLine="0"/>
              <w:jc w:val="both"/>
            </w:pPr>
            <w:r>
              <w:rPr>
                <w:rStyle w:val="a6"/>
              </w:rPr>
              <w:t>педагогического работника; рациональная организация своей изобразительной деятельности; планирование работы;</w:t>
            </w:r>
          </w:p>
        </w:tc>
        <w:tc>
          <w:tcPr>
            <w:tcW w:w="6365" w:type="dxa"/>
            <w:tcBorders>
              <w:top w:val="single" w:sz="4" w:space="0" w:color="auto"/>
              <w:left w:val="single" w:sz="4" w:space="0" w:color="auto"/>
              <w:bottom w:val="single" w:sz="4" w:space="0" w:color="auto"/>
              <w:right w:val="single" w:sz="4" w:space="0" w:color="auto"/>
            </w:tcBorders>
          </w:tcPr>
          <w:p w14:paraId="40C5BBA4" w14:textId="77777777" w:rsidR="00F96ADA" w:rsidRDefault="00C61084" w:rsidP="00C85515">
            <w:pPr>
              <w:pStyle w:val="a7"/>
              <w:numPr>
                <w:ilvl w:val="0"/>
                <w:numId w:val="29"/>
              </w:numPr>
              <w:tabs>
                <w:tab w:val="left" w:pos="883"/>
              </w:tabs>
              <w:spacing w:line="271" w:lineRule="auto"/>
              <w:ind w:firstLine="360"/>
              <w:jc w:val="both"/>
            </w:pPr>
            <w:r>
              <w:rPr>
                <w:rStyle w:val="a6"/>
              </w:rPr>
              <w:t>своего отношения к природе, человеку, семье и обществу;</w:t>
            </w:r>
          </w:p>
          <w:p w14:paraId="7CBC6063" w14:textId="77777777" w:rsidR="00F96ADA" w:rsidRDefault="00C61084">
            <w:pPr>
              <w:pStyle w:val="a7"/>
              <w:spacing w:line="271" w:lineRule="auto"/>
              <w:ind w:firstLine="880"/>
              <w:jc w:val="both"/>
            </w:pPr>
            <w:r>
              <w:rPr>
                <w:rStyle w:val="a6"/>
              </w:rPr>
              <w:t>различение произведений живописи, графики, скульптуры,</w:t>
            </w:r>
          </w:p>
          <w:p w14:paraId="61CA9FB0" w14:textId="77777777" w:rsidR="00F96ADA" w:rsidRDefault="00C61084" w:rsidP="00C85515">
            <w:pPr>
              <w:pStyle w:val="a7"/>
              <w:numPr>
                <w:ilvl w:val="0"/>
                <w:numId w:val="29"/>
              </w:numPr>
              <w:tabs>
                <w:tab w:val="left" w:pos="886"/>
                <w:tab w:val="left" w:pos="2311"/>
                <w:tab w:val="left" w:pos="2758"/>
                <w:tab w:val="left" w:pos="5333"/>
              </w:tabs>
              <w:spacing w:line="271" w:lineRule="auto"/>
              <w:ind w:firstLine="360"/>
              <w:jc w:val="both"/>
            </w:pPr>
            <w:r>
              <w:rPr>
                <w:rStyle w:val="a6"/>
              </w:rPr>
              <w:t>архитектуры</w:t>
            </w:r>
            <w:r>
              <w:rPr>
                <w:rStyle w:val="a6"/>
              </w:rPr>
              <w:tab/>
              <w:t>и</w:t>
            </w:r>
            <w:r>
              <w:rPr>
                <w:rStyle w:val="a6"/>
              </w:rPr>
              <w:tab/>
              <w:t>декоративно-прикладного</w:t>
            </w:r>
            <w:r>
              <w:rPr>
                <w:rStyle w:val="a6"/>
              </w:rPr>
              <w:tab/>
              <w:t>искусства;</w:t>
            </w:r>
          </w:p>
          <w:p w14:paraId="355D082B" w14:textId="77777777" w:rsidR="00F96ADA" w:rsidRDefault="00C61084">
            <w:pPr>
              <w:pStyle w:val="a7"/>
              <w:spacing w:line="271" w:lineRule="auto"/>
              <w:ind w:firstLine="880"/>
              <w:jc w:val="both"/>
            </w:pPr>
            <w:r>
              <w:rPr>
                <w:rStyle w:val="a6"/>
              </w:rPr>
              <w:t>различение жанров изобразительного искусства: пейзаж,</w:t>
            </w:r>
          </w:p>
          <w:p w14:paraId="4D0F1C4F" w14:textId="77777777" w:rsidR="00F96ADA" w:rsidRDefault="00C61084" w:rsidP="00C85515">
            <w:pPr>
              <w:pStyle w:val="a7"/>
              <w:numPr>
                <w:ilvl w:val="0"/>
                <w:numId w:val="29"/>
              </w:numPr>
              <w:tabs>
                <w:tab w:val="left" w:pos="881"/>
              </w:tabs>
              <w:spacing w:line="271" w:lineRule="auto"/>
              <w:ind w:firstLine="360"/>
              <w:jc w:val="both"/>
            </w:pPr>
            <w:r>
              <w:rPr>
                <w:rStyle w:val="a6"/>
              </w:rPr>
              <w:t>портрет, натюрморт, сюжетное изображение;</w:t>
            </w:r>
          </w:p>
          <w:p w14:paraId="57BDCF80" w14:textId="77777777" w:rsidR="00F96ADA" w:rsidRDefault="00C61084">
            <w:pPr>
              <w:pStyle w:val="a7"/>
              <w:tabs>
                <w:tab w:val="left" w:pos="3006"/>
                <w:tab w:val="left" w:pos="4420"/>
              </w:tabs>
              <w:spacing w:line="271" w:lineRule="auto"/>
              <w:ind w:firstLine="880"/>
            </w:pPr>
            <w:r>
              <w:rPr>
                <w:rStyle w:val="a6"/>
              </w:rPr>
              <w:t>знание основных</w:t>
            </w:r>
            <w:r>
              <w:rPr>
                <w:rStyle w:val="a6"/>
              </w:rPr>
              <w:tab/>
              <w:t>особенностей</w:t>
            </w:r>
            <w:r>
              <w:rPr>
                <w:rStyle w:val="a6"/>
              </w:rPr>
              <w:tab/>
              <w:t>некоторых</w:t>
            </w:r>
          </w:p>
          <w:p w14:paraId="27CE424F" w14:textId="77777777" w:rsidR="00F96ADA" w:rsidRDefault="00C61084" w:rsidP="00C85515">
            <w:pPr>
              <w:pStyle w:val="a7"/>
              <w:numPr>
                <w:ilvl w:val="0"/>
                <w:numId w:val="29"/>
              </w:numPr>
              <w:tabs>
                <w:tab w:val="left" w:pos="881"/>
              </w:tabs>
              <w:spacing w:line="271" w:lineRule="auto"/>
              <w:ind w:firstLine="360"/>
              <w:jc w:val="both"/>
            </w:pPr>
            <w:r>
              <w:rPr>
                <w:rStyle w:val="a6"/>
              </w:rPr>
              <w:t>материалов, используемых в рисовании, лепке и аппликации;</w:t>
            </w:r>
          </w:p>
          <w:p w14:paraId="2ED29E40" w14:textId="77777777" w:rsidR="00F96ADA" w:rsidRDefault="00C61084">
            <w:pPr>
              <w:pStyle w:val="a7"/>
              <w:spacing w:line="271" w:lineRule="auto"/>
              <w:ind w:firstLine="880"/>
              <w:jc w:val="both"/>
            </w:pPr>
            <w:r>
              <w:rPr>
                <w:rStyle w:val="a6"/>
              </w:rPr>
              <w:t>знание выразительных средств изобразительного искусства:</w:t>
            </w:r>
          </w:p>
          <w:p w14:paraId="610DD703" w14:textId="77777777" w:rsidR="00F96ADA" w:rsidRDefault="00C61084" w:rsidP="00C85515">
            <w:pPr>
              <w:pStyle w:val="a7"/>
              <w:numPr>
                <w:ilvl w:val="0"/>
                <w:numId w:val="29"/>
              </w:numPr>
              <w:tabs>
                <w:tab w:val="left" w:pos="890"/>
                <w:tab w:val="left" w:pos="3007"/>
                <w:tab w:val="left" w:pos="4430"/>
              </w:tabs>
              <w:spacing w:line="271" w:lineRule="auto"/>
              <w:ind w:firstLine="360"/>
              <w:jc w:val="both"/>
            </w:pPr>
            <w:r>
              <w:rPr>
                <w:rStyle w:val="a6"/>
              </w:rPr>
              <w:t>"изобразительная</w:t>
            </w:r>
            <w:r>
              <w:rPr>
                <w:rStyle w:val="a6"/>
              </w:rPr>
              <w:tab/>
              <w:t>поверхность",</w:t>
            </w:r>
            <w:r>
              <w:rPr>
                <w:rStyle w:val="a6"/>
              </w:rPr>
              <w:tab/>
              <w:t>"точка", "линия",</w:t>
            </w:r>
          </w:p>
          <w:p w14:paraId="6AFE7F28" w14:textId="77777777" w:rsidR="00F96ADA" w:rsidRDefault="00C61084">
            <w:pPr>
              <w:pStyle w:val="a7"/>
              <w:spacing w:line="271" w:lineRule="auto"/>
              <w:ind w:firstLine="880"/>
              <w:jc w:val="both"/>
            </w:pPr>
            <w:r>
              <w:rPr>
                <w:rStyle w:val="a6"/>
              </w:rPr>
              <w:t>"штриховка", "контур", "пятно", "цвет", объем;</w:t>
            </w:r>
          </w:p>
          <w:p w14:paraId="4060FF0B" w14:textId="77777777" w:rsidR="00F96ADA" w:rsidRDefault="00C61084">
            <w:pPr>
              <w:pStyle w:val="a7"/>
              <w:tabs>
                <w:tab w:val="left" w:pos="1682"/>
                <w:tab w:val="left" w:pos="2507"/>
                <w:tab w:val="left" w:pos="3942"/>
                <w:tab w:val="left" w:pos="5068"/>
              </w:tabs>
              <w:spacing w:line="271" w:lineRule="auto"/>
              <w:ind w:firstLine="880"/>
              <w:jc w:val="both"/>
            </w:pPr>
            <w:r>
              <w:rPr>
                <w:rStyle w:val="a6"/>
              </w:rPr>
              <w:t>знание</w:t>
            </w:r>
            <w:r>
              <w:rPr>
                <w:rStyle w:val="a6"/>
              </w:rPr>
              <w:tab/>
              <w:t>правил</w:t>
            </w:r>
            <w:r>
              <w:rPr>
                <w:rStyle w:val="a6"/>
              </w:rPr>
              <w:tab/>
              <w:t>цветоведения,</w:t>
            </w:r>
            <w:r>
              <w:rPr>
                <w:rStyle w:val="a6"/>
              </w:rPr>
              <w:tab/>
              <w:t>светотени,</w:t>
            </w:r>
            <w:r>
              <w:rPr>
                <w:rStyle w:val="a6"/>
              </w:rPr>
              <w:tab/>
              <w:t>перспективы;</w:t>
            </w:r>
          </w:p>
          <w:p w14:paraId="642516D8" w14:textId="77777777" w:rsidR="00F96ADA" w:rsidRDefault="00C61084" w:rsidP="00C85515">
            <w:pPr>
              <w:pStyle w:val="a7"/>
              <w:numPr>
                <w:ilvl w:val="0"/>
                <w:numId w:val="29"/>
              </w:numPr>
              <w:tabs>
                <w:tab w:val="left" w:pos="881"/>
              </w:tabs>
              <w:spacing w:line="271" w:lineRule="auto"/>
              <w:ind w:firstLine="360"/>
              <w:jc w:val="both"/>
            </w:pPr>
            <w:r>
              <w:rPr>
                <w:rStyle w:val="a6"/>
              </w:rPr>
              <w:t>построения орнамента, стилизации формы предмета; знание</w:t>
            </w:r>
          </w:p>
          <w:p w14:paraId="7DEA521A" w14:textId="77777777" w:rsidR="00F96ADA" w:rsidRDefault="00C61084">
            <w:pPr>
              <w:pStyle w:val="a7"/>
              <w:spacing w:line="271" w:lineRule="auto"/>
              <w:ind w:left="880" w:firstLine="0"/>
            </w:pPr>
            <w:r>
              <w:rPr>
                <w:rStyle w:val="a6"/>
              </w:rPr>
              <w:t>видов аппликации (предметная, сюжетная, декоративная); знание способов лепки (конструктивный, пластический, комбинированный);</w:t>
            </w:r>
          </w:p>
          <w:p w14:paraId="215CB665" w14:textId="77777777" w:rsidR="00F96ADA" w:rsidRDefault="00C61084">
            <w:pPr>
              <w:pStyle w:val="a7"/>
              <w:tabs>
                <w:tab w:val="left" w:pos="2296"/>
                <w:tab w:val="left" w:pos="3710"/>
                <w:tab w:val="left" w:pos="4420"/>
              </w:tabs>
              <w:spacing w:line="271" w:lineRule="auto"/>
              <w:ind w:firstLine="880"/>
              <w:jc w:val="both"/>
            </w:pPr>
            <w:r>
              <w:rPr>
                <w:rStyle w:val="a6"/>
              </w:rPr>
              <w:t>нахождение</w:t>
            </w:r>
            <w:r>
              <w:rPr>
                <w:rStyle w:val="a6"/>
              </w:rPr>
              <w:tab/>
              <w:t>необходимой</w:t>
            </w:r>
            <w:r>
              <w:rPr>
                <w:rStyle w:val="a6"/>
              </w:rPr>
              <w:tab/>
              <w:t>для</w:t>
            </w:r>
            <w:r>
              <w:rPr>
                <w:rStyle w:val="a6"/>
              </w:rPr>
              <w:tab/>
              <w:t>выполнения работы</w:t>
            </w:r>
          </w:p>
          <w:p w14:paraId="7CCDF969" w14:textId="77777777" w:rsidR="00F96ADA" w:rsidRDefault="00C61084">
            <w:pPr>
              <w:pStyle w:val="a7"/>
              <w:spacing w:line="271" w:lineRule="auto"/>
              <w:ind w:firstLine="880"/>
              <w:jc w:val="both"/>
            </w:pPr>
            <w:r>
              <w:rPr>
                <w:rStyle w:val="a6"/>
              </w:rPr>
              <w:t>информации в материалах учебника, рабочей тетради;</w:t>
            </w:r>
          </w:p>
          <w:p w14:paraId="04E61E3E" w14:textId="77777777" w:rsidR="00F96ADA" w:rsidRDefault="00C61084">
            <w:pPr>
              <w:pStyle w:val="a7"/>
              <w:tabs>
                <w:tab w:val="left" w:pos="2294"/>
                <w:tab w:val="left" w:pos="3002"/>
                <w:tab w:val="left" w:pos="4413"/>
              </w:tabs>
              <w:spacing w:line="271" w:lineRule="auto"/>
              <w:ind w:firstLine="880"/>
              <w:jc w:val="both"/>
            </w:pPr>
            <w:r>
              <w:rPr>
                <w:rStyle w:val="a6"/>
              </w:rPr>
              <w:t>следование</w:t>
            </w:r>
            <w:r>
              <w:rPr>
                <w:rStyle w:val="a6"/>
              </w:rPr>
              <w:tab/>
              <w:t>при</w:t>
            </w:r>
            <w:r>
              <w:rPr>
                <w:rStyle w:val="a6"/>
              </w:rPr>
              <w:tab/>
              <w:t>выполнении</w:t>
            </w:r>
            <w:r>
              <w:rPr>
                <w:rStyle w:val="a6"/>
              </w:rPr>
              <w:tab/>
              <w:t>работы инструкциям</w:t>
            </w:r>
          </w:p>
          <w:p w14:paraId="0B22F5FC" w14:textId="77777777" w:rsidR="00F96ADA" w:rsidRDefault="00C61084">
            <w:pPr>
              <w:pStyle w:val="a7"/>
              <w:tabs>
                <w:tab w:val="left" w:pos="2970"/>
                <w:tab w:val="left" w:pos="4382"/>
              </w:tabs>
              <w:spacing w:line="271" w:lineRule="auto"/>
              <w:ind w:firstLine="880"/>
            </w:pPr>
            <w:r>
              <w:rPr>
                <w:rStyle w:val="a6"/>
              </w:rPr>
              <w:t>педагогического</w:t>
            </w:r>
            <w:r>
              <w:rPr>
                <w:rStyle w:val="a6"/>
              </w:rPr>
              <w:tab/>
              <w:t>работника</w:t>
            </w:r>
            <w:r>
              <w:rPr>
                <w:rStyle w:val="a6"/>
              </w:rPr>
              <w:tab/>
              <w:t>или инструкциям,</w:t>
            </w:r>
          </w:p>
          <w:p w14:paraId="574386A2" w14:textId="77777777" w:rsidR="00F96ADA" w:rsidRDefault="00C61084" w:rsidP="00C85515">
            <w:pPr>
              <w:pStyle w:val="a7"/>
              <w:numPr>
                <w:ilvl w:val="0"/>
                <w:numId w:val="29"/>
              </w:numPr>
              <w:tabs>
                <w:tab w:val="left" w:pos="881"/>
              </w:tabs>
              <w:spacing w:line="271" w:lineRule="auto"/>
              <w:ind w:firstLine="360"/>
              <w:jc w:val="both"/>
            </w:pPr>
            <w:r>
              <w:rPr>
                <w:rStyle w:val="a6"/>
              </w:rPr>
              <w:t>представленным в других информационных источниках;</w:t>
            </w:r>
          </w:p>
          <w:p w14:paraId="5490D6A2" w14:textId="77777777" w:rsidR="00F96ADA" w:rsidRDefault="00C61084">
            <w:pPr>
              <w:pStyle w:val="a7"/>
              <w:tabs>
                <w:tab w:val="left" w:pos="2968"/>
                <w:tab w:val="left" w:pos="4379"/>
              </w:tabs>
              <w:spacing w:line="271" w:lineRule="auto"/>
              <w:ind w:firstLine="880"/>
              <w:jc w:val="both"/>
            </w:pPr>
            <w:r>
              <w:rPr>
                <w:rStyle w:val="a6"/>
              </w:rPr>
              <w:t>оценка результатов</w:t>
            </w:r>
            <w:r>
              <w:rPr>
                <w:rStyle w:val="a6"/>
              </w:rPr>
              <w:tab/>
              <w:t>собственной</w:t>
            </w:r>
            <w:r>
              <w:rPr>
                <w:rStyle w:val="a6"/>
              </w:rPr>
              <w:tab/>
              <w:t>изобразительной</w:t>
            </w:r>
          </w:p>
          <w:p w14:paraId="5386E043" w14:textId="77777777" w:rsidR="00F96ADA" w:rsidRDefault="00C61084" w:rsidP="00C85515">
            <w:pPr>
              <w:pStyle w:val="a7"/>
              <w:numPr>
                <w:ilvl w:val="0"/>
                <w:numId w:val="29"/>
              </w:numPr>
              <w:tabs>
                <w:tab w:val="left" w:pos="881"/>
              </w:tabs>
              <w:spacing w:line="271" w:lineRule="auto"/>
              <w:ind w:firstLine="360"/>
              <w:jc w:val="both"/>
            </w:pPr>
            <w:r>
              <w:rPr>
                <w:rStyle w:val="a6"/>
              </w:rPr>
              <w:t>деятельности и обучающихся (красиво, некрасиво, аккуратно,</w:t>
            </w:r>
          </w:p>
          <w:p w14:paraId="78565B41" w14:textId="77777777" w:rsidR="00F96ADA" w:rsidRDefault="00C61084">
            <w:pPr>
              <w:pStyle w:val="a7"/>
              <w:spacing w:line="271" w:lineRule="auto"/>
              <w:ind w:firstLine="880"/>
              <w:jc w:val="both"/>
            </w:pPr>
            <w:r>
              <w:rPr>
                <w:rStyle w:val="a6"/>
              </w:rPr>
              <w:t>похоже на образец);</w:t>
            </w:r>
          </w:p>
          <w:p w14:paraId="23F7C28D" w14:textId="77777777" w:rsidR="00F96ADA" w:rsidRDefault="00C61084" w:rsidP="00C85515">
            <w:pPr>
              <w:pStyle w:val="a7"/>
              <w:numPr>
                <w:ilvl w:val="0"/>
                <w:numId w:val="29"/>
              </w:numPr>
              <w:tabs>
                <w:tab w:val="left" w:pos="881"/>
              </w:tabs>
              <w:spacing w:line="271" w:lineRule="auto"/>
              <w:ind w:firstLine="360"/>
              <w:jc w:val="both"/>
            </w:pPr>
            <w:r>
              <w:rPr>
                <w:rStyle w:val="a6"/>
              </w:rPr>
              <w:t>использование разнообразных технологических способов</w:t>
            </w:r>
          </w:p>
          <w:p w14:paraId="72EF7176" w14:textId="77777777" w:rsidR="00F96ADA" w:rsidRDefault="00C61084">
            <w:pPr>
              <w:pStyle w:val="a7"/>
              <w:tabs>
                <w:tab w:val="left" w:pos="2438"/>
                <w:tab w:val="left" w:pos="3400"/>
                <w:tab w:val="left" w:pos="4538"/>
                <w:tab w:val="left" w:pos="4996"/>
              </w:tabs>
              <w:spacing w:line="271" w:lineRule="auto"/>
              <w:ind w:left="880" w:firstLine="0"/>
            </w:pPr>
            <w:r>
              <w:rPr>
                <w:rStyle w:val="a6"/>
              </w:rPr>
              <w:t>выполнения аппликации; применение разных способов лепки; рисование с натуры и по памяти после предварительных наблюдений, передача всех признаков и свойств изображаемого</w:t>
            </w:r>
            <w:r>
              <w:rPr>
                <w:rStyle w:val="a6"/>
              </w:rPr>
              <w:tab/>
              <w:t>объекта,</w:t>
            </w:r>
            <w:r>
              <w:rPr>
                <w:rStyle w:val="a6"/>
              </w:rPr>
              <w:tab/>
              <w:t>рисование</w:t>
            </w:r>
            <w:r>
              <w:rPr>
                <w:rStyle w:val="a6"/>
              </w:rPr>
              <w:tab/>
              <w:t>по</w:t>
            </w:r>
            <w:r>
              <w:rPr>
                <w:rStyle w:val="a6"/>
              </w:rPr>
              <w:tab/>
              <w:t>воображению;</w:t>
            </w:r>
          </w:p>
          <w:p w14:paraId="66E0BEB1" w14:textId="77777777" w:rsidR="00F96ADA" w:rsidRDefault="00C61084">
            <w:pPr>
              <w:pStyle w:val="a7"/>
              <w:spacing w:line="271" w:lineRule="auto"/>
              <w:ind w:firstLine="880"/>
              <w:jc w:val="both"/>
            </w:pPr>
            <w:r>
              <w:rPr>
                <w:rStyle w:val="a6"/>
              </w:rPr>
              <w:t>различение и передача в рисунке эмоционального состояния и</w:t>
            </w:r>
          </w:p>
        </w:tc>
      </w:tr>
    </w:tbl>
    <w:p w14:paraId="4635BAEC" w14:textId="77777777" w:rsidR="00F96ADA" w:rsidRDefault="00C61084">
      <w:pPr>
        <w:spacing w:line="1" w:lineRule="exact"/>
      </w:pPr>
      <w:r>
        <w:br w:type="page"/>
      </w:r>
    </w:p>
    <w:tbl>
      <w:tblPr>
        <w:tblOverlap w:val="never"/>
        <w:tblW w:w="0" w:type="auto"/>
        <w:tblLayout w:type="fixed"/>
        <w:tblCellMar>
          <w:left w:w="10" w:type="dxa"/>
          <w:right w:w="10" w:type="dxa"/>
        </w:tblCellMar>
        <w:tblLook w:val="04A0" w:firstRow="1" w:lastRow="0" w:firstColumn="1" w:lastColumn="0" w:noHBand="0" w:noVBand="1"/>
      </w:tblPr>
      <w:tblGrid>
        <w:gridCol w:w="2837"/>
        <w:gridCol w:w="6283"/>
        <w:gridCol w:w="6288"/>
      </w:tblGrid>
      <w:tr w:rsidR="00F96ADA" w14:paraId="48B74DA6" w14:textId="77777777">
        <w:trPr>
          <w:trHeight w:hRule="exact" w:val="605"/>
        </w:trPr>
        <w:tc>
          <w:tcPr>
            <w:tcW w:w="2837" w:type="dxa"/>
            <w:tcBorders>
              <w:top w:val="single" w:sz="4" w:space="0" w:color="auto"/>
              <w:left w:val="single" w:sz="4" w:space="0" w:color="auto"/>
            </w:tcBorders>
            <w:vAlign w:val="center"/>
          </w:tcPr>
          <w:p w14:paraId="1650C2D5" w14:textId="77777777" w:rsidR="00F96ADA" w:rsidRDefault="00C61084">
            <w:pPr>
              <w:pStyle w:val="a7"/>
              <w:framePr w:w="15408" w:h="8251" w:hSpace="125" w:vSpace="922" w:wrap="notBeside" w:vAnchor="text" w:hAnchor="text" w:x="20" w:y="923"/>
              <w:spacing w:line="240" w:lineRule="auto"/>
              <w:ind w:firstLine="0"/>
              <w:jc w:val="center"/>
              <w:rPr>
                <w:sz w:val="22"/>
                <w:szCs w:val="22"/>
              </w:rPr>
            </w:pPr>
            <w:r>
              <w:rPr>
                <w:rStyle w:val="a6"/>
                <w:b/>
                <w:bCs/>
                <w:sz w:val="22"/>
                <w:szCs w:val="22"/>
              </w:rPr>
              <w:t>Предметная область/</w:t>
            </w:r>
          </w:p>
          <w:p w14:paraId="334F29B7" w14:textId="77777777" w:rsidR="00F96ADA" w:rsidRDefault="00C61084">
            <w:pPr>
              <w:pStyle w:val="a7"/>
              <w:framePr w:w="15408" w:h="8251" w:hSpace="125" w:vSpace="922" w:wrap="notBeside" w:vAnchor="text" w:hAnchor="text" w:x="20" w:y="923"/>
              <w:spacing w:line="240" w:lineRule="auto"/>
              <w:ind w:firstLine="0"/>
              <w:jc w:val="center"/>
              <w:rPr>
                <w:sz w:val="22"/>
                <w:szCs w:val="22"/>
              </w:rPr>
            </w:pPr>
            <w:r>
              <w:rPr>
                <w:rStyle w:val="a6"/>
                <w:b/>
                <w:bCs/>
                <w:sz w:val="22"/>
                <w:szCs w:val="22"/>
              </w:rPr>
              <w:t>Учебные предметы</w:t>
            </w:r>
          </w:p>
        </w:tc>
        <w:tc>
          <w:tcPr>
            <w:tcW w:w="6283" w:type="dxa"/>
            <w:tcBorders>
              <w:top w:val="single" w:sz="4" w:space="0" w:color="auto"/>
              <w:left w:val="single" w:sz="4" w:space="0" w:color="auto"/>
            </w:tcBorders>
          </w:tcPr>
          <w:p w14:paraId="7F001E21" w14:textId="77777777" w:rsidR="00F96ADA" w:rsidRDefault="00C61084">
            <w:pPr>
              <w:pStyle w:val="a7"/>
              <w:framePr w:w="15408" w:h="8251" w:hSpace="125" w:vSpace="922" w:wrap="notBeside" w:vAnchor="text" w:hAnchor="text" w:x="20" w:y="923"/>
              <w:spacing w:line="240" w:lineRule="auto"/>
              <w:ind w:firstLine="800"/>
              <w:rPr>
                <w:sz w:val="22"/>
                <w:szCs w:val="22"/>
              </w:rPr>
            </w:pPr>
            <w:r>
              <w:rPr>
                <w:rStyle w:val="a6"/>
                <w:b/>
                <w:bCs/>
                <w:sz w:val="22"/>
                <w:szCs w:val="22"/>
              </w:rPr>
              <w:t>Минимальный уровень</w:t>
            </w:r>
          </w:p>
        </w:tc>
        <w:tc>
          <w:tcPr>
            <w:tcW w:w="6288" w:type="dxa"/>
            <w:tcBorders>
              <w:top w:val="single" w:sz="4" w:space="0" w:color="auto"/>
              <w:left w:val="single" w:sz="4" w:space="0" w:color="auto"/>
              <w:right w:val="single" w:sz="4" w:space="0" w:color="auto"/>
            </w:tcBorders>
          </w:tcPr>
          <w:p w14:paraId="4290D139" w14:textId="77777777" w:rsidR="00F96ADA" w:rsidRDefault="00C61084">
            <w:pPr>
              <w:pStyle w:val="a7"/>
              <w:framePr w:w="15408" w:h="8251" w:hSpace="125" w:vSpace="922" w:wrap="notBeside" w:vAnchor="text" w:hAnchor="text" w:x="20" w:y="923"/>
              <w:spacing w:line="240" w:lineRule="auto"/>
              <w:ind w:firstLine="800"/>
              <w:jc w:val="both"/>
              <w:rPr>
                <w:sz w:val="22"/>
                <w:szCs w:val="22"/>
              </w:rPr>
            </w:pPr>
            <w:r>
              <w:rPr>
                <w:rStyle w:val="a6"/>
                <w:b/>
                <w:bCs/>
                <w:sz w:val="22"/>
                <w:szCs w:val="22"/>
              </w:rPr>
              <w:t>Достаточный уровень</w:t>
            </w:r>
          </w:p>
        </w:tc>
      </w:tr>
      <w:tr w:rsidR="00F96ADA" w14:paraId="6B38AA96" w14:textId="77777777">
        <w:trPr>
          <w:trHeight w:hRule="exact" w:val="4574"/>
        </w:trPr>
        <w:tc>
          <w:tcPr>
            <w:tcW w:w="2837" w:type="dxa"/>
            <w:tcBorders>
              <w:top w:val="single" w:sz="4" w:space="0" w:color="auto"/>
              <w:left w:val="single" w:sz="4" w:space="0" w:color="auto"/>
            </w:tcBorders>
          </w:tcPr>
          <w:p w14:paraId="3B2AC042" w14:textId="77777777" w:rsidR="00F96ADA" w:rsidRDefault="00C61084">
            <w:pPr>
              <w:pStyle w:val="a7"/>
              <w:framePr w:w="15408" w:h="8251" w:hSpace="125" w:vSpace="922" w:wrap="notBeside" w:vAnchor="text" w:hAnchor="text" w:x="20" w:y="923"/>
              <w:spacing w:after="340" w:line="240" w:lineRule="auto"/>
              <w:ind w:firstLine="0"/>
              <w:jc w:val="center"/>
              <w:rPr>
                <w:sz w:val="22"/>
                <w:szCs w:val="22"/>
              </w:rPr>
            </w:pPr>
            <w:r>
              <w:rPr>
                <w:rStyle w:val="a6"/>
                <w:b/>
                <w:bCs/>
                <w:i/>
                <w:iCs/>
                <w:sz w:val="22"/>
                <w:szCs w:val="22"/>
              </w:rPr>
              <w:t>Естествознание:</w:t>
            </w:r>
          </w:p>
          <w:p w14:paraId="721E6D7A" w14:textId="77777777" w:rsidR="00F96ADA" w:rsidRDefault="00C61084">
            <w:pPr>
              <w:pStyle w:val="a7"/>
              <w:framePr w:w="15408" w:h="8251" w:hSpace="125" w:vSpace="922" w:wrap="notBeside" w:vAnchor="text" w:hAnchor="text" w:x="20" w:y="923"/>
              <w:spacing w:line="240" w:lineRule="auto"/>
              <w:ind w:firstLine="0"/>
              <w:jc w:val="center"/>
              <w:rPr>
                <w:sz w:val="22"/>
                <w:szCs w:val="22"/>
              </w:rPr>
            </w:pPr>
            <w:r>
              <w:rPr>
                <w:rStyle w:val="a6"/>
                <w:sz w:val="22"/>
                <w:szCs w:val="22"/>
              </w:rPr>
              <w:t>1. Природоведение</w:t>
            </w:r>
          </w:p>
        </w:tc>
        <w:tc>
          <w:tcPr>
            <w:tcW w:w="6283" w:type="dxa"/>
            <w:tcBorders>
              <w:top w:val="single" w:sz="4" w:space="0" w:color="auto"/>
              <w:left w:val="single" w:sz="4" w:space="0" w:color="auto"/>
            </w:tcBorders>
            <w:vAlign w:val="center"/>
          </w:tcPr>
          <w:p w14:paraId="145AE8CB" w14:textId="77777777" w:rsidR="00F96ADA" w:rsidRDefault="00C61084" w:rsidP="00C85515">
            <w:pPr>
              <w:pStyle w:val="a7"/>
              <w:framePr w:w="15408" w:h="8251" w:hSpace="125" w:vSpace="922" w:wrap="notBeside" w:vAnchor="text" w:hAnchor="text" w:x="20" w:y="923"/>
              <w:numPr>
                <w:ilvl w:val="0"/>
                <w:numId w:val="30"/>
              </w:numPr>
              <w:tabs>
                <w:tab w:val="left" w:pos="802"/>
              </w:tabs>
              <w:spacing w:line="266" w:lineRule="auto"/>
              <w:ind w:firstLine="320"/>
            </w:pPr>
            <w:r>
              <w:rPr>
                <w:rStyle w:val="a6"/>
              </w:rPr>
              <w:t>узнавание и называние изученных объектов на иллюстрациях,</w:t>
            </w:r>
          </w:p>
          <w:p w14:paraId="7EA176CE" w14:textId="77777777" w:rsidR="00F96ADA" w:rsidRDefault="00C61084">
            <w:pPr>
              <w:pStyle w:val="a7"/>
              <w:framePr w:w="15408" w:h="8251" w:hSpace="125" w:vSpace="922" w:wrap="notBeside" w:vAnchor="text" w:hAnchor="text" w:x="20" w:y="923"/>
              <w:spacing w:line="266" w:lineRule="auto"/>
              <w:ind w:firstLine="800"/>
            </w:pPr>
            <w:r>
              <w:rPr>
                <w:rStyle w:val="a6"/>
              </w:rPr>
              <w:t>фотографиях;</w:t>
            </w:r>
          </w:p>
          <w:p w14:paraId="1357AC7B" w14:textId="77777777" w:rsidR="00F96ADA" w:rsidRDefault="00C61084" w:rsidP="00C85515">
            <w:pPr>
              <w:pStyle w:val="a7"/>
              <w:framePr w:w="15408" w:h="8251" w:hSpace="125" w:vSpace="922" w:wrap="notBeside" w:vAnchor="text" w:hAnchor="text" w:x="20" w:y="923"/>
              <w:numPr>
                <w:ilvl w:val="0"/>
                <w:numId w:val="30"/>
              </w:numPr>
              <w:tabs>
                <w:tab w:val="left" w:pos="805"/>
              </w:tabs>
              <w:spacing w:line="266" w:lineRule="auto"/>
              <w:ind w:firstLine="320"/>
            </w:pPr>
            <w:r>
              <w:rPr>
                <w:rStyle w:val="a6"/>
              </w:rPr>
              <w:t>представления о назначении изученных объектов, их роли в</w:t>
            </w:r>
          </w:p>
          <w:p w14:paraId="2580B70A" w14:textId="77777777" w:rsidR="00F96ADA" w:rsidRDefault="00C61084">
            <w:pPr>
              <w:pStyle w:val="a7"/>
              <w:framePr w:w="15408" w:h="8251" w:hSpace="125" w:vSpace="922" w:wrap="notBeside" w:vAnchor="text" w:hAnchor="text" w:x="20" w:y="923"/>
              <w:tabs>
                <w:tab w:val="left" w:pos="2842"/>
              </w:tabs>
              <w:spacing w:line="266" w:lineRule="auto"/>
              <w:ind w:firstLine="800"/>
            </w:pPr>
            <w:r>
              <w:rPr>
                <w:rStyle w:val="a6"/>
              </w:rPr>
              <w:t>окружающем мире;</w:t>
            </w:r>
            <w:r>
              <w:rPr>
                <w:rStyle w:val="a6"/>
              </w:rPr>
              <w:tab/>
              <w:t>отнесение изученных объектов к</w:t>
            </w:r>
          </w:p>
          <w:p w14:paraId="55FAB1A1" w14:textId="77777777" w:rsidR="00F96ADA" w:rsidRDefault="00C61084" w:rsidP="00C85515">
            <w:pPr>
              <w:pStyle w:val="a7"/>
              <w:framePr w:w="15408" w:h="8251" w:hSpace="125" w:vSpace="922" w:wrap="notBeside" w:vAnchor="text" w:hAnchor="text" w:x="20" w:y="923"/>
              <w:numPr>
                <w:ilvl w:val="0"/>
                <w:numId w:val="30"/>
              </w:numPr>
              <w:tabs>
                <w:tab w:val="left" w:pos="807"/>
              </w:tabs>
              <w:spacing w:line="266" w:lineRule="auto"/>
              <w:ind w:firstLine="320"/>
            </w:pPr>
            <w:r>
              <w:rPr>
                <w:rStyle w:val="a6"/>
              </w:rPr>
              <w:t>определенным группам</w:t>
            </w:r>
          </w:p>
          <w:p w14:paraId="0D7D53C5" w14:textId="77777777" w:rsidR="00F96ADA" w:rsidRDefault="00C61084">
            <w:pPr>
              <w:pStyle w:val="a7"/>
              <w:framePr w:w="15408" w:h="8251" w:hSpace="125" w:vSpace="922" w:wrap="notBeside" w:vAnchor="text" w:hAnchor="text" w:x="20" w:y="923"/>
              <w:spacing w:line="266" w:lineRule="auto"/>
              <w:ind w:firstLine="800"/>
            </w:pPr>
            <w:r>
              <w:rPr>
                <w:rStyle w:val="a6"/>
              </w:rPr>
              <w:t>(осина - лиственное дерево леса);</w:t>
            </w:r>
          </w:p>
          <w:p w14:paraId="1C035DB9" w14:textId="77777777" w:rsidR="00F96ADA" w:rsidRDefault="00C61084" w:rsidP="00C85515">
            <w:pPr>
              <w:pStyle w:val="a7"/>
              <w:framePr w:w="15408" w:h="8251" w:hSpace="125" w:vSpace="922" w:wrap="notBeside" w:vAnchor="text" w:hAnchor="text" w:x="20" w:y="923"/>
              <w:numPr>
                <w:ilvl w:val="0"/>
                <w:numId w:val="30"/>
              </w:numPr>
              <w:tabs>
                <w:tab w:val="left" w:pos="805"/>
              </w:tabs>
              <w:spacing w:line="266" w:lineRule="auto"/>
              <w:ind w:firstLine="320"/>
            </w:pPr>
            <w:r>
              <w:rPr>
                <w:rStyle w:val="a6"/>
              </w:rPr>
              <w:t>называние сходных объектов, отнесенных к одной и той же</w:t>
            </w:r>
          </w:p>
          <w:p w14:paraId="482F3BAD" w14:textId="77777777" w:rsidR="00F96ADA" w:rsidRDefault="00C61084">
            <w:pPr>
              <w:pStyle w:val="a7"/>
              <w:framePr w:w="15408" w:h="8251" w:hSpace="125" w:vSpace="922" w:wrap="notBeside" w:vAnchor="text" w:hAnchor="text" w:x="20" w:y="923"/>
              <w:spacing w:line="266" w:lineRule="auto"/>
              <w:ind w:firstLine="800"/>
            </w:pPr>
            <w:r>
              <w:rPr>
                <w:rStyle w:val="a6"/>
              </w:rPr>
              <w:t>изучаемой группе (полезные ископаемые);</w:t>
            </w:r>
          </w:p>
          <w:p w14:paraId="571141E6" w14:textId="77777777" w:rsidR="00F96ADA" w:rsidRDefault="00C61084" w:rsidP="00C85515">
            <w:pPr>
              <w:pStyle w:val="a7"/>
              <w:framePr w:w="15408" w:h="8251" w:hSpace="125" w:vSpace="922" w:wrap="notBeside" w:vAnchor="text" w:hAnchor="text" w:x="20" w:y="923"/>
              <w:numPr>
                <w:ilvl w:val="0"/>
                <w:numId w:val="30"/>
              </w:numPr>
              <w:tabs>
                <w:tab w:val="left" w:pos="807"/>
              </w:tabs>
              <w:spacing w:line="266" w:lineRule="auto"/>
              <w:ind w:firstLine="320"/>
            </w:pPr>
            <w:r>
              <w:rPr>
                <w:rStyle w:val="a6"/>
              </w:rPr>
              <w:t>соблюдение режима дня, правил личной гигиены и здорового</w:t>
            </w:r>
          </w:p>
          <w:p w14:paraId="4C19FD87" w14:textId="77777777" w:rsidR="00F96ADA" w:rsidRDefault="00C61084">
            <w:pPr>
              <w:pStyle w:val="a7"/>
              <w:framePr w:w="15408" w:h="8251" w:hSpace="125" w:vSpace="922" w:wrap="notBeside" w:vAnchor="text" w:hAnchor="text" w:x="20" w:y="923"/>
              <w:spacing w:line="266" w:lineRule="auto"/>
              <w:ind w:left="800" w:firstLine="0"/>
            </w:pPr>
            <w:r>
              <w:rPr>
                <w:rStyle w:val="a6"/>
              </w:rPr>
              <w:t>образа жизни, понимание их значения в жизни человека; соблюдение элементарных правил безопасного поведения в природе и обществе (под контролем взрослого);</w:t>
            </w:r>
          </w:p>
          <w:p w14:paraId="1C20103E" w14:textId="77777777" w:rsidR="00F96ADA" w:rsidRDefault="00C61084">
            <w:pPr>
              <w:pStyle w:val="a7"/>
              <w:framePr w:w="15408" w:h="8251" w:hSpace="125" w:vSpace="922" w:wrap="notBeside" w:vAnchor="text" w:hAnchor="text" w:x="20" w:y="923"/>
              <w:tabs>
                <w:tab w:val="left" w:pos="2209"/>
                <w:tab w:val="left" w:pos="3546"/>
                <w:tab w:val="left" w:pos="4604"/>
                <w:tab w:val="left" w:pos="5290"/>
              </w:tabs>
              <w:spacing w:line="266" w:lineRule="auto"/>
              <w:ind w:left="800" w:firstLine="0"/>
            </w:pPr>
            <w:r>
              <w:rPr>
                <w:rStyle w:val="a6"/>
              </w:rPr>
              <w:t>выполнение</w:t>
            </w:r>
            <w:r>
              <w:rPr>
                <w:rStyle w:val="a6"/>
              </w:rPr>
              <w:tab/>
              <w:t>несложных</w:t>
            </w:r>
            <w:r>
              <w:rPr>
                <w:rStyle w:val="a6"/>
              </w:rPr>
              <w:tab/>
              <w:t>заданий</w:t>
            </w:r>
            <w:r>
              <w:rPr>
                <w:rStyle w:val="a6"/>
              </w:rPr>
              <w:tab/>
              <w:t>под</w:t>
            </w:r>
            <w:r>
              <w:rPr>
                <w:rStyle w:val="a6"/>
              </w:rPr>
              <w:tab/>
              <w:t>контролем</w:t>
            </w:r>
          </w:p>
          <w:p w14:paraId="151BD917" w14:textId="77777777" w:rsidR="00F96ADA" w:rsidRDefault="00C61084">
            <w:pPr>
              <w:pStyle w:val="a7"/>
              <w:framePr w:w="15408" w:h="8251" w:hSpace="125" w:vSpace="922" w:wrap="notBeside" w:vAnchor="text" w:hAnchor="text" w:x="20" w:y="923"/>
              <w:spacing w:line="266" w:lineRule="auto"/>
              <w:ind w:left="800" w:firstLine="0"/>
            </w:pPr>
            <w:r>
              <w:rPr>
                <w:rStyle w:val="a6"/>
              </w:rPr>
              <w:t>педагогического работника;</w:t>
            </w:r>
          </w:p>
          <w:p w14:paraId="68641488" w14:textId="77777777" w:rsidR="00F96ADA" w:rsidRDefault="00C61084">
            <w:pPr>
              <w:pStyle w:val="a7"/>
              <w:framePr w:w="15408" w:h="8251" w:hSpace="125" w:vSpace="922" w:wrap="notBeside" w:vAnchor="text" w:hAnchor="text" w:x="20" w:y="923"/>
              <w:tabs>
                <w:tab w:val="left" w:pos="4328"/>
              </w:tabs>
              <w:spacing w:line="266" w:lineRule="auto"/>
              <w:ind w:left="800" w:firstLine="0"/>
            </w:pPr>
            <w:r>
              <w:rPr>
                <w:rStyle w:val="a6"/>
              </w:rPr>
              <w:t>адекватная оценка своей работы,</w:t>
            </w:r>
            <w:r>
              <w:rPr>
                <w:rStyle w:val="a6"/>
              </w:rPr>
              <w:tab/>
              <w:t>проявление к ней</w:t>
            </w:r>
          </w:p>
          <w:p w14:paraId="627482B1" w14:textId="77777777" w:rsidR="00F96ADA" w:rsidRDefault="00C61084">
            <w:pPr>
              <w:pStyle w:val="a7"/>
              <w:framePr w:w="15408" w:h="8251" w:hSpace="125" w:vSpace="922" w:wrap="notBeside" w:vAnchor="text" w:hAnchor="text" w:x="20" w:y="923"/>
              <w:spacing w:line="266" w:lineRule="auto"/>
              <w:ind w:left="800" w:firstLine="0"/>
            </w:pPr>
            <w:r>
              <w:rPr>
                <w:rStyle w:val="a6"/>
              </w:rPr>
              <w:t>ценностного отношения, понимание оценки педагогического работника.</w:t>
            </w:r>
          </w:p>
        </w:tc>
        <w:tc>
          <w:tcPr>
            <w:tcW w:w="6288" w:type="dxa"/>
            <w:tcBorders>
              <w:top w:val="single" w:sz="4" w:space="0" w:color="auto"/>
              <w:left w:val="single" w:sz="4" w:space="0" w:color="auto"/>
              <w:right w:val="single" w:sz="4" w:space="0" w:color="auto"/>
            </w:tcBorders>
            <w:vAlign w:val="bottom"/>
          </w:tcPr>
          <w:p w14:paraId="2AC69F9C" w14:textId="77777777" w:rsidR="00F96ADA" w:rsidRDefault="00C61084" w:rsidP="00C85515">
            <w:pPr>
              <w:pStyle w:val="a7"/>
              <w:framePr w:w="15408" w:h="8251" w:hSpace="125" w:vSpace="922" w:wrap="notBeside" w:vAnchor="text" w:hAnchor="text" w:x="20" w:y="923"/>
              <w:numPr>
                <w:ilvl w:val="0"/>
                <w:numId w:val="31"/>
              </w:numPr>
              <w:tabs>
                <w:tab w:val="left" w:pos="800"/>
              </w:tabs>
              <w:spacing w:line="252" w:lineRule="auto"/>
              <w:ind w:firstLine="320"/>
              <w:jc w:val="both"/>
            </w:pPr>
            <w:r>
              <w:rPr>
                <w:rStyle w:val="a6"/>
              </w:rPr>
              <w:t>узнавание и называние изученных объектов в натуральном</w:t>
            </w:r>
          </w:p>
          <w:p w14:paraId="20E5FF50" w14:textId="77777777" w:rsidR="00F96ADA" w:rsidRDefault="00C61084">
            <w:pPr>
              <w:pStyle w:val="a7"/>
              <w:framePr w:w="15408" w:h="8251" w:hSpace="125" w:vSpace="922" w:wrap="notBeside" w:vAnchor="text" w:hAnchor="text" w:x="20" w:y="923"/>
              <w:spacing w:line="252" w:lineRule="auto"/>
              <w:ind w:left="800" w:firstLine="0"/>
              <w:jc w:val="both"/>
            </w:pPr>
            <w:r>
              <w:rPr>
                <w:rStyle w:val="a6"/>
              </w:rPr>
              <w:t>виде в естественных условиях, знание способов получения необходимой информации об изучаемых объектах по заданию педагогического работника;</w:t>
            </w:r>
          </w:p>
          <w:p w14:paraId="32805929" w14:textId="77777777" w:rsidR="00F96ADA" w:rsidRDefault="00C61084" w:rsidP="00C85515">
            <w:pPr>
              <w:pStyle w:val="a7"/>
              <w:framePr w:w="15408" w:h="8251" w:hSpace="125" w:vSpace="922" w:wrap="notBeside" w:vAnchor="text" w:hAnchor="text" w:x="20" w:y="923"/>
              <w:numPr>
                <w:ilvl w:val="0"/>
                <w:numId w:val="31"/>
              </w:numPr>
              <w:tabs>
                <w:tab w:val="left" w:pos="802"/>
              </w:tabs>
              <w:spacing w:line="252" w:lineRule="auto"/>
              <w:ind w:firstLine="320"/>
            </w:pPr>
            <w:r>
              <w:rPr>
                <w:rStyle w:val="a6"/>
              </w:rPr>
              <w:t>представления о взаимосвязях между изученными объектами,</w:t>
            </w:r>
          </w:p>
          <w:p w14:paraId="00E93D1C" w14:textId="77777777" w:rsidR="00F96ADA" w:rsidRDefault="00C61084">
            <w:pPr>
              <w:pStyle w:val="a7"/>
              <w:framePr w:w="15408" w:h="8251" w:hSpace="125" w:vSpace="922" w:wrap="notBeside" w:vAnchor="text" w:hAnchor="text" w:x="20" w:y="923"/>
              <w:spacing w:line="259" w:lineRule="auto"/>
              <w:ind w:firstLine="800"/>
            </w:pPr>
            <w:r>
              <w:rPr>
                <w:rStyle w:val="a6"/>
              </w:rPr>
              <w:t>их месте в окружающем мире;</w:t>
            </w:r>
          </w:p>
          <w:p w14:paraId="0EDA0C07" w14:textId="77777777" w:rsidR="00F96ADA" w:rsidRDefault="00C61084" w:rsidP="00C85515">
            <w:pPr>
              <w:pStyle w:val="a7"/>
              <w:framePr w:w="15408" w:h="8251" w:hSpace="125" w:vSpace="922" w:wrap="notBeside" w:vAnchor="text" w:hAnchor="text" w:x="20" w:y="923"/>
              <w:numPr>
                <w:ilvl w:val="0"/>
                <w:numId w:val="31"/>
              </w:numPr>
              <w:tabs>
                <w:tab w:val="left" w:pos="805"/>
              </w:tabs>
              <w:spacing w:line="264" w:lineRule="auto"/>
              <w:ind w:firstLine="320"/>
              <w:jc w:val="both"/>
            </w:pPr>
            <w:r>
              <w:rPr>
                <w:rStyle w:val="a6"/>
              </w:rPr>
              <w:t>отнесение изученных объектов к определенным группам с</w:t>
            </w:r>
          </w:p>
          <w:p w14:paraId="5E0C2C81" w14:textId="77777777" w:rsidR="00F96ADA" w:rsidRDefault="00C61084">
            <w:pPr>
              <w:pStyle w:val="a7"/>
              <w:framePr w:w="15408" w:h="8251" w:hSpace="125" w:vSpace="922" w:wrap="notBeside" w:vAnchor="text" w:hAnchor="text" w:x="20" w:y="923"/>
              <w:spacing w:line="264" w:lineRule="auto"/>
              <w:ind w:left="800" w:firstLine="0"/>
              <w:jc w:val="both"/>
            </w:pPr>
            <w:r>
              <w:rPr>
                <w:rStyle w:val="a6"/>
              </w:rPr>
              <w:t>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14142C8B" w14:textId="77777777" w:rsidR="00F96ADA" w:rsidRDefault="00C61084">
            <w:pPr>
              <w:pStyle w:val="a7"/>
              <w:framePr w:w="15408" w:h="8251" w:hSpace="125" w:vSpace="922" w:wrap="notBeside" w:vAnchor="text" w:hAnchor="text" w:x="20" w:y="923"/>
              <w:spacing w:line="264" w:lineRule="auto"/>
              <w:ind w:left="800" w:firstLine="0"/>
              <w:jc w:val="both"/>
            </w:pPr>
            <w:r>
              <w:rPr>
                <w:rStyle w:val="a6"/>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64FD79DB" w14:textId="77777777" w:rsidR="00F96ADA" w:rsidRDefault="00C61084">
            <w:pPr>
              <w:pStyle w:val="a7"/>
              <w:framePr w:w="15408" w:h="8251" w:hSpace="125" w:vSpace="922" w:wrap="notBeside" w:vAnchor="text" w:hAnchor="text" w:x="20" w:y="923"/>
              <w:spacing w:line="259" w:lineRule="auto"/>
              <w:ind w:left="800" w:firstLine="0"/>
              <w:jc w:val="both"/>
            </w:pPr>
            <w:r>
              <w:rPr>
                <w:rStyle w:val="a6"/>
              </w:rPr>
              <w:t>выделение существенных признаков групп объектов; знание и соблюдение правил безопасного поведения в природе и обществе, правил здорового образа жизни; участие в беседе, обсуждение изученного; проявление желания рассказать о предмете изучения, наблюдения, заинтересовавшем объекте;</w:t>
            </w:r>
          </w:p>
        </w:tc>
      </w:tr>
      <w:tr w:rsidR="00F96ADA" w14:paraId="0943C5DD" w14:textId="77777777">
        <w:trPr>
          <w:trHeight w:hRule="exact" w:val="3072"/>
        </w:trPr>
        <w:tc>
          <w:tcPr>
            <w:tcW w:w="2837" w:type="dxa"/>
            <w:tcBorders>
              <w:top w:val="single" w:sz="4" w:space="0" w:color="auto"/>
              <w:left w:val="single" w:sz="4" w:space="0" w:color="auto"/>
              <w:bottom w:val="single" w:sz="4" w:space="0" w:color="auto"/>
            </w:tcBorders>
          </w:tcPr>
          <w:p w14:paraId="77F52923" w14:textId="77777777" w:rsidR="00F96ADA" w:rsidRDefault="00F96ADA">
            <w:pPr>
              <w:framePr w:w="15408" w:h="8251" w:hSpace="125" w:vSpace="922" w:wrap="notBeside" w:vAnchor="text" w:hAnchor="text" w:x="20" w:y="923"/>
              <w:rPr>
                <w:sz w:val="10"/>
                <w:szCs w:val="10"/>
              </w:rPr>
            </w:pPr>
          </w:p>
        </w:tc>
        <w:tc>
          <w:tcPr>
            <w:tcW w:w="6283" w:type="dxa"/>
            <w:tcBorders>
              <w:top w:val="single" w:sz="4" w:space="0" w:color="auto"/>
              <w:left w:val="single" w:sz="4" w:space="0" w:color="auto"/>
              <w:bottom w:val="single" w:sz="4" w:space="0" w:color="auto"/>
            </w:tcBorders>
          </w:tcPr>
          <w:p w14:paraId="13380C3E" w14:textId="77777777" w:rsidR="00F96ADA" w:rsidRDefault="00F96ADA">
            <w:pPr>
              <w:framePr w:w="15408" w:h="8251" w:hSpace="125" w:vSpace="922" w:wrap="notBeside" w:vAnchor="text" w:hAnchor="text" w:x="20" w:y="923"/>
              <w:rPr>
                <w:sz w:val="10"/>
                <w:szCs w:val="10"/>
              </w:rPr>
            </w:pPr>
          </w:p>
        </w:tc>
        <w:tc>
          <w:tcPr>
            <w:tcW w:w="6288" w:type="dxa"/>
            <w:tcBorders>
              <w:top w:val="single" w:sz="4" w:space="0" w:color="auto"/>
              <w:left w:val="single" w:sz="4" w:space="0" w:color="auto"/>
              <w:bottom w:val="single" w:sz="4" w:space="0" w:color="auto"/>
              <w:right w:val="single" w:sz="4" w:space="0" w:color="auto"/>
            </w:tcBorders>
            <w:vAlign w:val="bottom"/>
          </w:tcPr>
          <w:p w14:paraId="683A68FC" w14:textId="77777777" w:rsidR="00F96ADA" w:rsidRDefault="00C61084" w:rsidP="00C85515">
            <w:pPr>
              <w:pStyle w:val="a7"/>
              <w:framePr w:w="15408" w:h="8251" w:hSpace="125" w:vSpace="922" w:wrap="notBeside" w:vAnchor="text" w:hAnchor="text" w:x="20" w:y="923"/>
              <w:numPr>
                <w:ilvl w:val="0"/>
                <w:numId w:val="32"/>
              </w:numPr>
              <w:tabs>
                <w:tab w:val="left" w:pos="805"/>
              </w:tabs>
              <w:spacing w:line="259" w:lineRule="auto"/>
              <w:ind w:firstLine="320"/>
              <w:jc w:val="both"/>
            </w:pPr>
            <w:r>
              <w:rPr>
                <w:rStyle w:val="a6"/>
              </w:rPr>
              <w:t>выполнение здания без текущего контроля педагогического</w:t>
            </w:r>
          </w:p>
          <w:p w14:paraId="23DA69CF" w14:textId="77777777" w:rsidR="00F96ADA" w:rsidRDefault="00C61084">
            <w:pPr>
              <w:pStyle w:val="a7"/>
              <w:framePr w:w="15408" w:h="8251" w:hSpace="125" w:vSpace="922" w:wrap="notBeside" w:vAnchor="text" w:hAnchor="text" w:x="20" w:y="923"/>
              <w:spacing w:line="259" w:lineRule="auto"/>
              <w:ind w:left="800" w:firstLine="0"/>
              <w:jc w:val="both"/>
            </w:pPr>
            <w:r>
              <w:rPr>
                <w:rStyle w:val="a6"/>
              </w:rPr>
              <w:t>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14:paraId="0D19F103" w14:textId="77777777" w:rsidR="00F96ADA" w:rsidRDefault="00C61084" w:rsidP="00C85515">
            <w:pPr>
              <w:pStyle w:val="a7"/>
              <w:framePr w:w="15408" w:h="8251" w:hSpace="125" w:vSpace="922" w:wrap="notBeside" w:vAnchor="text" w:hAnchor="text" w:x="20" w:y="923"/>
              <w:numPr>
                <w:ilvl w:val="0"/>
                <w:numId w:val="32"/>
              </w:numPr>
              <w:tabs>
                <w:tab w:val="left" w:pos="805"/>
                <w:tab w:val="left" w:pos="2218"/>
                <w:tab w:val="left" w:pos="3637"/>
                <w:tab w:val="left" w:pos="4347"/>
              </w:tabs>
              <w:ind w:firstLine="320"/>
            </w:pPr>
            <w:r>
              <w:rPr>
                <w:rStyle w:val="a6"/>
              </w:rPr>
              <w:t>совершение</w:t>
            </w:r>
            <w:r>
              <w:rPr>
                <w:rStyle w:val="a6"/>
              </w:rPr>
              <w:tab/>
              <w:t>действий</w:t>
            </w:r>
            <w:r>
              <w:rPr>
                <w:rStyle w:val="a6"/>
              </w:rPr>
              <w:tab/>
              <w:t>по</w:t>
            </w:r>
            <w:r>
              <w:rPr>
                <w:rStyle w:val="a6"/>
              </w:rPr>
              <w:tab/>
              <w:t>соблюдению</w:t>
            </w:r>
          </w:p>
          <w:p w14:paraId="373FA627" w14:textId="77777777" w:rsidR="00F96ADA" w:rsidRDefault="00C61084">
            <w:pPr>
              <w:pStyle w:val="a7"/>
              <w:framePr w:w="15408" w:h="8251" w:hSpace="125" w:vSpace="922" w:wrap="notBeside" w:vAnchor="text" w:hAnchor="text" w:x="20" w:y="923"/>
              <w:ind w:left="800" w:firstLine="0"/>
            </w:pPr>
            <w:r>
              <w:rPr>
                <w:rStyle w:val="a6"/>
              </w:rPr>
              <w:t>санитарно-гигиенических норм в отношении изученных объектов и явлений;</w:t>
            </w:r>
          </w:p>
          <w:p w14:paraId="1FD60A80" w14:textId="77777777" w:rsidR="00F96ADA" w:rsidRDefault="00C61084" w:rsidP="00C85515">
            <w:pPr>
              <w:pStyle w:val="a7"/>
              <w:framePr w:w="15408" w:h="8251" w:hSpace="125" w:vSpace="922" w:wrap="notBeside" w:vAnchor="text" w:hAnchor="text" w:x="20" w:y="923"/>
              <w:numPr>
                <w:ilvl w:val="0"/>
                <w:numId w:val="32"/>
              </w:numPr>
              <w:tabs>
                <w:tab w:val="left" w:pos="783"/>
                <w:tab w:val="left" w:pos="2173"/>
                <w:tab w:val="left" w:pos="3637"/>
              </w:tabs>
              <w:ind w:firstLine="320"/>
            </w:pPr>
            <w:r>
              <w:rPr>
                <w:rStyle w:val="a6"/>
              </w:rPr>
              <w:t>выполнение</w:t>
            </w:r>
            <w:r>
              <w:rPr>
                <w:rStyle w:val="a6"/>
              </w:rPr>
              <w:tab/>
              <w:t>доступных</w:t>
            </w:r>
            <w:r>
              <w:rPr>
                <w:rStyle w:val="a6"/>
              </w:rPr>
              <w:tab/>
              <w:t>возрасту</w:t>
            </w:r>
          </w:p>
          <w:p w14:paraId="715D8C4A" w14:textId="77777777" w:rsidR="00F96ADA" w:rsidRDefault="00C61084">
            <w:pPr>
              <w:pStyle w:val="a7"/>
              <w:framePr w:w="15408" w:h="8251" w:hSpace="125" w:vSpace="922" w:wrap="notBeside" w:vAnchor="text" w:hAnchor="text" w:x="20" w:y="923"/>
              <w:ind w:firstLine="800"/>
              <w:jc w:val="both"/>
            </w:pPr>
            <w:r>
              <w:rPr>
                <w:rStyle w:val="a6"/>
              </w:rPr>
              <w:t>природоохранительных действий;</w:t>
            </w:r>
          </w:p>
          <w:p w14:paraId="2CDBF123" w14:textId="77777777" w:rsidR="00F96ADA" w:rsidRDefault="00C61084" w:rsidP="00C85515">
            <w:pPr>
              <w:pStyle w:val="a7"/>
              <w:framePr w:w="15408" w:h="8251" w:hSpace="125" w:vSpace="922" w:wrap="notBeside" w:vAnchor="text" w:hAnchor="text" w:x="20" w:y="923"/>
              <w:numPr>
                <w:ilvl w:val="0"/>
                <w:numId w:val="32"/>
              </w:numPr>
              <w:tabs>
                <w:tab w:val="left" w:pos="783"/>
              </w:tabs>
              <w:ind w:firstLine="320"/>
            </w:pPr>
            <w:r>
              <w:rPr>
                <w:rStyle w:val="a6"/>
              </w:rPr>
              <w:t>осуществление деятельности по уходу за комнатными и</w:t>
            </w:r>
          </w:p>
          <w:p w14:paraId="0CBEA81B" w14:textId="77777777" w:rsidR="00F96ADA" w:rsidRDefault="00C61084">
            <w:pPr>
              <w:pStyle w:val="a7"/>
              <w:framePr w:w="15408" w:h="8251" w:hSpace="125" w:vSpace="922" w:wrap="notBeside" w:vAnchor="text" w:hAnchor="text" w:x="20" w:y="923"/>
              <w:ind w:firstLine="800"/>
              <w:jc w:val="both"/>
            </w:pPr>
            <w:r>
              <w:rPr>
                <w:rStyle w:val="a6"/>
              </w:rPr>
              <w:t>культурными растениями.</w:t>
            </w:r>
          </w:p>
        </w:tc>
      </w:tr>
    </w:tbl>
    <w:p w14:paraId="080A6FA7" w14:textId="77777777" w:rsidR="00F96ADA" w:rsidRDefault="00C61084">
      <w:pPr>
        <w:pStyle w:val="a9"/>
        <w:framePr w:w="1080" w:h="295" w:hSpace="19" w:wrap="notBeside" w:vAnchor="text" w:hAnchor="text" w:x="14473" w:y="1"/>
      </w:pPr>
      <w:r>
        <w:rPr>
          <w:rStyle w:val="a8"/>
        </w:rPr>
        <w:t>Таблица 3</w:t>
      </w:r>
    </w:p>
    <w:p w14:paraId="136A0E45" w14:textId="77777777" w:rsidR="00F96ADA" w:rsidRDefault="00390BC8">
      <w:pPr>
        <w:spacing w:line="1" w:lineRule="exact"/>
      </w:pPr>
      <w:r>
        <w:rPr>
          <w:noProof/>
        </w:rPr>
        <mc:AlternateContent>
          <mc:Choice Requires="wps">
            <w:drawing>
              <wp:anchor distT="0" distB="0" distL="0" distR="0" simplePos="0" relativeHeight="125829384" behindDoc="0" locked="0" layoutInCell="1" allowOverlap="1" wp14:anchorId="1A0CFBCA" wp14:editId="7F2435B7">
                <wp:simplePos x="0" y="0"/>
                <wp:positionH relativeFrom="page">
                  <wp:posOffset>904240</wp:posOffset>
                </wp:positionH>
                <wp:positionV relativeFrom="margin">
                  <wp:posOffset>-23495</wp:posOffset>
                </wp:positionV>
                <wp:extent cx="7489190" cy="19494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7489190" cy="194945"/>
                        </a:xfrm>
                        <a:prstGeom prst="rect">
                          <a:avLst/>
                        </a:prstGeom>
                        <a:noFill/>
                      </wps:spPr>
                      <wps:txbx>
                        <w:txbxContent>
                          <w:p w14:paraId="0B8406A5" w14:textId="77777777" w:rsidR="009252C9" w:rsidRDefault="009252C9">
                            <w:pPr>
                              <w:pStyle w:val="11"/>
                              <w:spacing w:line="240" w:lineRule="auto"/>
                              <w:ind w:firstLine="0"/>
                            </w:pPr>
                            <w:r>
                              <w:rPr>
                                <w:rStyle w:val="a3"/>
                                <w:b/>
                                <w:bCs/>
                                <w:i/>
                                <w:iCs/>
                              </w:rPr>
                              <w:t xml:space="preserve">Минимальный и достаточный уровни достижения предметных результатов на конец обучения в </w:t>
                            </w:r>
                            <w:r>
                              <w:rPr>
                                <w:rStyle w:val="a3"/>
                                <w:b/>
                                <w:bCs/>
                                <w:i/>
                                <w:iCs/>
                                <w:lang w:val="en-US" w:eastAsia="en-US"/>
                              </w:rPr>
                              <w:t>IX</w:t>
                            </w:r>
                            <w:r w:rsidRPr="00C61084">
                              <w:rPr>
                                <w:rStyle w:val="a3"/>
                                <w:b/>
                                <w:bCs/>
                                <w:i/>
                                <w:iCs/>
                                <w:lang w:eastAsia="en-US"/>
                              </w:rPr>
                              <w:t xml:space="preserve"> </w:t>
                            </w:r>
                            <w:r>
                              <w:rPr>
                                <w:rStyle w:val="a3"/>
                                <w:b/>
                                <w:bCs/>
                                <w:i/>
                                <w:iCs/>
                              </w:rPr>
                              <w:t>классе:</w:t>
                            </w:r>
                          </w:p>
                        </w:txbxContent>
                      </wps:txbx>
                      <wps:bodyPr wrap="none" lIns="0" tIns="0" rIns="0" bIns="0"/>
                    </wps:wsp>
                  </a:graphicData>
                </a:graphic>
              </wp:anchor>
            </w:drawing>
          </mc:Choice>
          <mc:Fallback>
            <w:pict>
              <v:shape w14:anchorId="1A0CFBCA" id="Shape 15" o:spid="_x0000_s1028" type="#_x0000_t202" style="position:absolute;margin-left:71.2pt;margin-top:-1.85pt;width:589.7pt;height:15.35pt;z-index:125829384;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" filled="f" stroked="f">
                <v:textbox inset="0,0,0,0">
                  <w:txbxContent>
                    <w:p w14:paraId="0B8406A5" w14:textId="77777777" w:rsidR="009252C9" w:rsidRDefault="009252C9">
                      <w:pPr>
                        <w:pStyle w:val="11"/>
                        <w:spacing w:line="240" w:lineRule="auto"/>
                        <w:ind w:firstLine="0"/>
                      </w:pPr>
                      <w:r>
                        <w:rPr>
                          <w:rStyle w:val="a3"/>
                          <w:b/>
                          <w:bCs/>
                          <w:i/>
                          <w:iCs/>
                        </w:rPr>
                        <w:t xml:space="preserve">Минимальный и достаточный уровни достижения предметных результатов на конец обучения в </w:t>
                      </w:r>
                      <w:r>
                        <w:rPr>
                          <w:rStyle w:val="a3"/>
                          <w:b/>
                          <w:bCs/>
                          <w:i/>
                          <w:iCs/>
                          <w:lang w:val="en-US" w:eastAsia="en-US"/>
                        </w:rPr>
                        <w:t>IX</w:t>
                      </w:r>
                      <w:r w:rsidRPr="00C61084">
                        <w:rPr>
                          <w:rStyle w:val="a3"/>
                          <w:b/>
                          <w:bCs/>
                          <w:i/>
                          <w:iCs/>
                          <w:lang w:eastAsia="en-US"/>
                        </w:rPr>
                        <w:t xml:space="preserve"> </w:t>
                      </w:r>
                      <w:r>
                        <w:rPr>
                          <w:rStyle w:val="a3"/>
                          <w:b/>
                          <w:bCs/>
                          <w:i/>
                          <w:iCs/>
                        </w:rPr>
                        <w:t>классе:</w:t>
                      </w:r>
                    </w:p>
                  </w:txbxContent>
                </v:textbox>
                <w10:wrap type="square" anchorx="page" anchory="margin"/>
              </v:shape>
            </w:pict>
          </mc:Fallback>
        </mc:AlternateContent>
      </w:r>
      <w:r w:rsidR="00C61084">
        <w:rPr>
          <w:noProof/>
        </w:rPr>
        <mc:AlternateContent>
          <mc:Choice Requires="wps">
            <w:drawing>
              <wp:anchor distT="0" distB="0" distL="0" distR="0" simplePos="0" relativeHeight="125829382" behindDoc="0" locked="0" layoutInCell="1" allowOverlap="1" wp14:anchorId="2B2DBCAC" wp14:editId="14ABCA75">
                <wp:simplePos x="0" y="0"/>
                <wp:positionH relativeFrom="page">
                  <wp:posOffset>821690</wp:posOffset>
                </wp:positionH>
                <wp:positionV relativeFrom="margin">
                  <wp:posOffset>399415</wp:posOffset>
                </wp:positionV>
                <wp:extent cx="7489190" cy="19367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7489190" cy="193675"/>
                        </a:xfrm>
                        <a:prstGeom prst="rect">
                          <a:avLst/>
                        </a:prstGeom>
                        <a:noFill/>
                      </wps:spPr>
                      <wps:txbx>
                        <w:txbxContent>
                          <w:p w14:paraId="02C0AC22" w14:textId="77777777" w:rsidR="009252C9" w:rsidRDefault="009252C9">
                            <w:pPr>
                              <w:pStyle w:val="11"/>
                              <w:spacing w:line="240" w:lineRule="auto"/>
                              <w:ind w:firstLine="0"/>
                            </w:pPr>
                            <w:r>
                              <w:rPr>
                                <w:rStyle w:val="a3"/>
                                <w:b/>
                                <w:bCs/>
                                <w:i/>
                                <w:iCs/>
                              </w:rPr>
                              <w:t xml:space="preserve">Минимальный и достаточный уровни достижения предметных результатов на конец обучения в </w:t>
                            </w:r>
                            <w:r>
                              <w:rPr>
                                <w:rStyle w:val="a3"/>
                                <w:b/>
                                <w:bCs/>
                                <w:i/>
                                <w:iCs/>
                                <w:lang w:val="en-US" w:eastAsia="en-US"/>
                              </w:rPr>
                              <w:t>VI</w:t>
                            </w:r>
                            <w:r w:rsidRPr="00C61084">
                              <w:rPr>
                                <w:rStyle w:val="a3"/>
                                <w:b/>
                                <w:bCs/>
                                <w:i/>
                                <w:iCs/>
                                <w:lang w:eastAsia="en-US"/>
                              </w:rPr>
                              <w:t xml:space="preserve"> </w:t>
                            </w:r>
                            <w:r>
                              <w:rPr>
                                <w:rStyle w:val="a3"/>
                                <w:b/>
                                <w:bCs/>
                                <w:i/>
                                <w:iCs/>
                              </w:rPr>
                              <w:t>классе:</w:t>
                            </w:r>
                          </w:p>
                        </w:txbxContent>
                      </wps:txbx>
                      <wps:bodyPr wrap="none" lIns="0" tIns="0" rIns="0" bIns="0"/>
                    </wps:wsp>
                  </a:graphicData>
                </a:graphic>
              </wp:anchor>
            </w:drawing>
          </mc:Choice>
          <mc:Fallback>
            <w:pict>
              <v:shape w14:anchorId="2B2DBCAC" id="Shape 13" o:spid="_x0000_s1029" type="#_x0000_t202" style="position:absolute;margin-left:64.7pt;margin-top:31.45pt;width:589.7pt;height:15.25pt;z-index:125829382;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" filled="f" stroked="f">
                <v:textbox inset="0,0,0,0">
                  <w:txbxContent>
                    <w:p w14:paraId="02C0AC22" w14:textId="77777777" w:rsidR="009252C9" w:rsidRDefault="009252C9">
                      <w:pPr>
                        <w:pStyle w:val="11"/>
                        <w:spacing w:line="240" w:lineRule="auto"/>
                        <w:ind w:firstLine="0"/>
                      </w:pPr>
                      <w:r>
                        <w:rPr>
                          <w:rStyle w:val="a3"/>
                          <w:b/>
                          <w:bCs/>
                          <w:i/>
                          <w:iCs/>
                        </w:rPr>
                        <w:t xml:space="preserve">Минимальный и достаточный уровни достижения предметных результатов на конец обучения в </w:t>
                      </w:r>
                      <w:r>
                        <w:rPr>
                          <w:rStyle w:val="a3"/>
                          <w:b/>
                          <w:bCs/>
                          <w:i/>
                          <w:iCs/>
                          <w:lang w:val="en-US" w:eastAsia="en-US"/>
                        </w:rPr>
                        <w:t>VI</w:t>
                      </w:r>
                      <w:r w:rsidRPr="00C61084">
                        <w:rPr>
                          <w:rStyle w:val="a3"/>
                          <w:b/>
                          <w:bCs/>
                          <w:i/>
                          <w:iCs/>
                          <w:lang w:eastAsia="en-US"/>
                        </w:rPr>
                        <w:t xml:space="preserve"> </w:t>
                      </w:r>
                      <w:r>
                        <w:rPr>
                          <w:rStyle w:val="a3"/>
                          <w:b/>
                          <w:bCs/>
                          <w:i/>
                          <w:iCs/>
                        </w:rPr>
                        <w:t>классе:</w:t>
                      </w:r>
                    </w:p>
                  </w:txbxContent>
                </v:textbox>
                <w10:wrap type="square" anchorx="page" anchory="margin"/>
              </v:shape>
            </w:pict>
          </mc:Fallback>
        </mc:AlternateContent>
      </w:r>
    </w:p>
    <w:tbl>
      <w:tblPr>
        <w:tblOverlap w:val="never"/>
        <w:tblW w:w="0" w:type="auto"/>
        <w:tblLayout w:type="fixed"/>
        <w:tblCellMar>
          <w:left w:w="10" w:type="dxa"/>
          <w:right w:w="10" w:type="dxa"/>
        </w:tblCellMar>
        <w:tblLook w:val="04A0" w:firstRow="1" w:lastRow="0" w:firstColumn="1" w:lastColumn="0" w:noHBand="0" w:noVBand="1"/>
      </w:tblPr>
      <w:tblGrid>
        <w:gridCol w:w="2942"/>
        <w:gridCol w:w="6178"/>
        <w:gridCol w:w="6288"/>
      </w:tblGrid>
      <w:tr w:rsidR="00F96ADA" w14:paraId="4A5537DB" w14:textId="77777777">
        <w:trPr>
          <w:trHeight w:hRule="exact" w:val="787"/>
        </w:trPr>
        <w:tc>
          <w:tcPr>
            <w:tcW w:w="2942" w:type="dxa"/>
            <w:tcBorders>
              <w:top w:val="single" w:sz="4" w:space="0" w:color="auto"/>
              <w:left w:val="single" w:sz="4" w:space="0" w:color="auto"/>
            </w:tcBorders>
          </w:tcPr>
          <w:p w14:paraId="66B2342C" w14:textId="77777777" w:rsidR="00F96ADA" w:rsidRDefault="00C61084">
            <w:pPr>
              <w:pStyle w:val="a7"/>
              <w:framePr w:w="15408" w:h="6590" w:hSpace="125" w:vSpace="922" w:wrap="notBeside" w:vAnchor="text" w:hAnchor="text" w:x="20" w:y="923"/>
              <w:spacing w:line="240" w:lineRule="auto"/>
              <w:ind w:firstLine="0"/>
              <w:jc w:val="center"/>
              <w:rPr>
                <w:sz w:val="22"/>
                <w:szCs w:val="22"/>
              </w:rPr>
            </w:pPr>
            <w:r>
              <w:rPr>
                <w:rStyle w:val="a6"/>
                <w:b/>
                <w:bCs/>
                <w:sz w:val="22"/>
                <w:szCs w:val="22"/>
              </w:rPr>
              <w:t>Предметная область/</w:t>
            </w:r>
          </w:p>
          <w:p w14:paraId="5D886448" w14:textId="77777777" w:rsidR="00F96ADA" w:rsidRDefault="00C61084">
            <w:pPr>
              <w:pStyle w:val="a7"/>
              <w:framePr w:w="15408" w:h="6590" w:hSpace="125" w:vSpace="922" w:wrap="notBeside" w:vAnchor="text" w:hAnchor="text" w:x="20" w:y="923"/>
              <w:spacing w:line="240" w:lineRule="auto"/>
              <w:ind w:firstLine="0"/>
              <w:jc w:val="center"/>
              <w:rPr>
                <w:sz w:val="22"/>
                <w:szCs w:val="22"/>
              </w:rPr>
            </w:pPr>
            <w:r>
              <w:rPr>
                <w:rStyle w:val="a6"/>
                <w:b/>
                <w:bCs/>
                <w:sz w:val="22"/>
                <w:szCs w:val="22"/>
              </w:rPr>
              <w:t>Учебные предметы</w:t>
            </w:r>
          </w:p>
        </w:tc>
        <w:tc>
          <w:tcPr>
            <w:tcW w:w="6178" w:type="dxa"/>
            <w:tcBorders>
              <w:top w:val="single" w:sz="4" w:space="0" w:color="auto"/>
              <w:left w:val="single" w:sz="4" w:space="0" w:color="auto"/>
            </w:tcBorders>
          </w:tcPr>
          <w:p w14:paraId="547C185D" w14:textId="77777777" w:rsidR="00F96ADA" w:rsidRDefault="00C61084">
            <w:pPr>
              <w:pStyle w:val="a7"/>
              <w:framePr w:w="15408" w:h="6590" w:hSpace="125" w:vSpace="922" w:wrap="notBeside" w:vAnchor="text" w:hAnchor="text" w:x="20" w:y="923"/>
              <w:spacing w:line="240" w:lineRule="auto"/>
              <w:ind w:firstLine="0"/>
              <w:jc w:val="center"/>
              <w:rPr>
                <w:sz w:val="22"/>
                <w:szCs w:val="22"/>
              </w:rPr>
            </w:pPr>
            <w:r>
              <w:rPr>
                <w:rStyle w:val="a6"/>
                <w:b/>
                <w:bCs/>
                <w:sz w:val="22"/>
                <w:szCs w:val="22"/>
              </w:rPr>
              <w:t>Минимальный уровень</w:t>
            </w:r>
          </w:p>
        </w:tc>
        <w:tc>
          <w:tcPr>
            <w:tcW w:w="6288" w:type="dxa"/>
            <w:tcBorders>
              <w:top w:val="single" w:sz="4" w:space="0" w:color="auto"/>
              <w:left w:val="single" w:sz="4" w:space="0" w:color="auto"/>
              <w:right w:val="single" w:sz="4" w:space="0" w:color="auto"/>
            </w:tcBorders>
          </w:tcPr>
          <w:p w14:paraId="37BF8B71" w14:textId="77777777" w:rsidR="00F96ADA" w:rsidRDefault="00C61084">
            <w:pPr>
              <w:pStyle w:val="a7"/>
              <w:framePr w:w="15408" w:h="6590" w:hSpace="125" w:vSpace="922" w:wrap="notBeside" w:vAnchor="text" w:hAnchor="text" w:x="20" w:y="923"/>
              <w:spacing w:line="240" w:lineRule="auto"/>
              <w:ind w:firstLine="0"/>
              <w:jc w:val="center"/>
              <w:rPr>
                <w:sz w:val="22"/>
                <w:szCs w:val="22"/>
              </w:rPr>
            </w:pPr>
            <w:r>
              <w:rPr>
                <w:rStyle w:val="a6"/>
                <w:b/>
                <w:bCs/>
                <w:sz w:val="22"/>
                <w:szCs w:val="22"/>
              </w:rPr>
              <w:t>Достаточный уровень</w:t>
            </w:r>
          </w:p>
        </w:tc>
      </w:tr>
      <w:tr w:rsidR="00F96ADA" w14:paraId="5E983D59" w14:textId="77777777">
        <w:trPr>
          <w:trHeight w:hRule="exact" w:val="5803"/>
        </w:trPr>
        <w:tc>
          <w:tcPr>
            <w:tcW w:w="2942" w:type="dxa"/>
            <w:tcBorders>
              <w:top w:val="single" w:sz="4" w:space="0" w:color="auto"/>
              <w:left w:val="single" w:sz="4" w:space="0" w:color="auto"/>
              <w:bottom w:val="single" w:sz="4" w:space="0" w:color="auto"/>
            </w:tcBorders>
          </w:tcPr>
          <w:p w14:paraId="424CA32D" w14:textId="77777777" w:rsidR="00F96ADA" w:rsidRDefault="00C61084">
            <w:pPr>
              <w:pStyle w:val="a7"/>
              <w:framePr w:w="15408" w:h="6590" w:hSpace="125" w:vSpace="922" w:wrap="notBeside" w:vAnchor="text" w:hAnchor="text" w:x="20" w:y="923"/>
              <w:spacing w:after="320" w:line="240" w:lineRule="auto"/>
              <w:ind w:firstLine="0"/>
              <w:jc w:val="center"/>
            </w:pPr>
            <w:r>
              <w:rPr>
                <w:rStyle w:val="a6"/>
                <w:b/>
                <w:bCs/>
                <w:i/>
                <w:iCs/>
              </w:rPr>
              <w:t>Язык и речевая практика:</w:t>
            </w:r>
          </w:p>
          <w:p w14:paraId="111CCE4A" w14:textId="77777777" w:rsidR="00F96ADA" w:rsidRDefault="00C61084">
            <w:pPr>
              <w:pStyle w:val="a7"/>
              <w:framePr w:w="15408" w:h="6590" w:hSpace="125" w:vSpace="922" w:wrap="notBeside" w:vAnchor="text" w:hAnchor="text" w:x="20" w:y="923"/>
              <w:spacing w:line="240" w:lineRule="auto"/>
              <w:ind w:firstLine="0"/>
            </w:pPr>
            <w:r>
              <w:rPr>
                <w:rStyle w:val="a6"/>
              </w:rPr>
              <w:t>1.Русский язык</w:t>
            </w:r>
          </w:p>
          <w:p w14:paraId="1922B7AA" w14:textId="77777777" w:rsidR="00F96ADA" w:rsidRDefault="00C61084">
            <w:pPr>
              <w:pStyle w:val="a7"/>
              <w:framePr w:w="15408" w:h="6590" w:hSpace="125" w:vSpace="922" w:wrap="notBeside" w:vAnchor="text" w:hAnchor="text" w:x="20" w:y="923"/>
              <w:spacing w:after="180" w:line="240" w:lineRule="auto"/>
              <w:ind w:firstLine="0"/>
            </w:pPr>
            <w:r>
              <w:rPr>
                <w:rStyle w:val="a6"/>
              </w:rPr>
              <w:t>2.Чтение (Литературное чтение)</w:t>
            </w:r>
          </w:p>
        </w:tc>
        <w:tc>
          <w:tcPr>
            <w:tcW w:w="6178" w:type="dxa"/>
            <w:tcBorders>
              <w:top w:val="single" w:sz="4" w:space="0" w:color="auto"/>
              <w:left w:val="single" w:sz="4" w:space="0" w:color="auto"/>
              <w:bottom w:val="single" w:sz="4" w:space="0" w:color="auto"/>
            </w:tcBorders>
          </w:tcPr>
          <w:p w14:paraId="63ECB2DF" w14:textId="77777777" w:rsidR="00F96ADA" w:rsidRDefault="00C61084" w:rsidP="00C85515">
            <w:pPr>
              <w:pStyle w:val="a7"/>
              <w:framePr w:w="15408" w:h="6590" w:hSpace="125" w:vSpace="922" w:wrap="notBeside" w:vAnchor="text" w:hAnchor="text" w:x="20" w:y="923"/>
              <w:numPr>
                <w:ilvl w:val="0"/>
                <w:numId w:val="33"/>
              </w:numPr>
              <w:tabs>
                <w:tab w:val="left" w:pos="707"/>
              </w:tabs>
              <w:spacing w:line="276" w:lineRule="auto"/>
              <w:ind w:left="700" w:hanging="300"/>
            </w:pPr>
            <w:r>
              <w:rPr>
                <w:rStyle w:val="a6"/>
              </w:rPr>
              <w:t>знание отличительных грамматических признаков основных частей слова;</w:t>
            </w:r>
          </w:p>
          <w:p w14:paraId="0A97051C" w14:textId="77777777" w:rsidR="00F96ADA" w:rsidRDefault="00C61084" w:rsidP="00C85515">
            <w:pPr>
              <w:pStyle w:val="a7"/>
              <w:framePr w:w="15408" w:h="6590" w:hSpace="125" w:vSpace="922" w:wrap="notBeside" w:vAnchor="text" w:hAnchor="text" w:x="20" w:y="923"/>
              <w:numPr>
                <w:ilvl w:val="0"/>
                <w:numId w:val="33"/>
              </w:numPr>
              <w:tabs>
                <w:tab w:val="left" w:pos="707"/>
              </w:tabs>
              <w:spacing w:line="276" w:lineRule="auto"/>
              <w:ind w:left="700" w:hanging="300"/>
            </w:pPr>
            <w:r>
              <w:rPr>
                <w:rStyle w:val="a6"/>
              </w:rPr>
              <w:t>разбор слова с опорой на представленный образец, схему, вопросы педагогического работника;</w:t>
            </w:r>
          </w:p>
          <w:p w14:paraId="5EABAC75" w14:textId="77777777" w:rsidR="00F96ADA" w:rsidRDefault="00C61084" w:rsidP="00C85515">
            <w:pPr>
              <w:pStyle w:val="a7"/>
              <w:framePr w:w="15408" w:h="6590" w:hSpace="125" w:vSpace="922" w:wrap="notBeside" w:vAnchor="text" w:hAnchor="text" w:x="20" w:y="923"/>
              <w:numPr>
                <w:ilvl w:val="0"/>
                <w:numId w:val="33"/>
              </w:numPr>
              <w:tabs>
                <w:tab w:val="left" w:pos="707"/>
              </w:tabs>
              <w:spacing w:line="276" w:lineRule="auto"/>
              <w:ind w:firstLine="400"/>
            </w:pPr>
            <w:r>
              <w:rPr>
                <w:rStyle w:val="a6"/>
              </w:rPr>
              <w:t>образование слов с новым значением с опорой на образец;</w:t>
            </w:r>
          </w:p>
          <w:p w14:paraId="7B03E190" w14:textId="77777777" w:rsidR="00F96ADA" w:rsidRDefault="00C61084" w:rsidP="00C85515">
            <w:pPr>
              <w:pStyle w:val="a7"/>
              <w:framePr w:w="15408" w:h="6590" w:hSpace="125" w:vSpace="922" w:wrap="notBeside" w:vAnchor="text" w:hAnchor="text" w:x="20" w:y="923"/>
              <w:numPr>
                <w:ilvl w:val="0"/>
                <w:numId w:val="33"/>
              </w:numPr>
              <w:tabs>
                <w:tab w:val="left" w:pos="707"/>
              </w:tabs>
              <w:spacing w:line="276" w:lineRule="auto"/>
              <w:ind w:firstLine="400"/>
            </w:pPr>
            <w:r>
              <w:rPr>
                <w:rStyle w:val="a6"/>
              </w:rPr>
              <w:t>представления о грамматических разрядах слов; различение</w:t>
            </w:r>
          </w:p>
          <w:p w14:paraId="5EF14214" w14:textId="77777777" w:rsidR="00F96ADA" w:rsidRDefault="00C61084" w:rsidP="00C85515">
            <w:pPr>
              <w:pStyle w:val="a7"/>
              <w:framePr w:w="15408" w:h="6590" w:hSpace="125" w:vSpace="922" w:wrap="notBeside" w:vAnchor="text" w:hAnchor="text" w:x="20" w:y="923"/>
              <w:numPr>
                <w:ilvl w:val="0"/>
                <w:numId w:val="33"/>
              </w:numPr>
              <w:tabs>
                <w:tab w:val="left" w:pos="707"/>
              </w:tabs>
              <w:spacing w:line="276" w:lineRule="auto"/>
              <w:ind w:firstLine="400"/>
            </w:pPr>
            <w:r>
              <w:rPr>
                <w:rStyle w:val="a6"/>
              </w:rPr>
              <w:t>изученных частей речи по вопросу и значению; использование</w:t>
            </w:r>
          </w:p>
          <w:p w14:paraId="6880E157" w14:textId="77777777" w:rsidR="00F96ADA" w:rsidRDefault="00C61084" w:rsidP="00C85515">
            <w:pPr>
              <w:pStyle w:val="a7"/>
              <w:framePr w:w="15408" w:h="6590" w:hSpace="125" w:vSpace="922" w:wrap="notBeside" w:vAnchor="text" w:hAnchor="text" w:x="20" w:y="923"/>
              <w:numPr>
                <w:ilvl w:val="0"/>
                <w:numId w:val="33"/>
              </w:numPr>
              <w:tabs>
                <w:tab w:val="left" w:pos="707"/>
              </w:tabs>
              <w:spacing w:line="276" w:lineRule="auto"/>
              <w:ind w:left="700" w:hanging="300"/>
              <w:jc w:val="both"/>
            </w:pPr>
            <w:r>
              <w:rPr>
                <w:rStyle w:val="a6"/>
              </w:rPr>
              <w:t>на письме орфографических правил после предварительного разбора текста на основе готового или коллективного составленного алгоритма;</w:t>
            </w:r>
          </w:p>
          <w:p w14:paraId="3351ABE9" w14:textId="77777777" w:rsidR="00F96ADA" w:rsidRDefault="00C61084" w:rsidP="00C85515">
            <w:pPr>
              <w:pStyle w:val="a7"/>
              <w:framePr w:w="15408" w:h="6590" w:hSpace="125" w:vSpace="922" w:wrap="notBeside" w:vAnchor="text" w:hAnchor="text" w:x="20" w:y="923"/>
              <w:numPr>
                <w:ilvl w:val="0"/>
                <w:numId w:val="33"/>
              </w:numPr>
              <w:tabs>
                <w:tab w:val="left" w:pos="707"/>
              </w:tabs>
              <w:spacing w:line="276" w:lineRule="auto"/>
              <w:ind w:left="700" w:hanging="300"/>
              <w:jc w:val="both"/>
            </w:pPr>
            <w:r>
              <w:rPr>
                <w:rStyle w:val="a6"/>
              </w:rPr>
              <w:t>составление различных конструкций предложений с опорой на представленный образец;</w:t>
            </w:r>
          </w:p>
          <w:p w14:paraId="5F3CD34C" w14:textId="77777777" w:rsidR="00F96ADA" w:rsidRDefault="00C61084" w:rsidP="00C85515">
            <w:pPr>
              <w:pStyle w:val="a7"/>
              <w:framePr w:w="15408" w:h="6590" w:hSpace="125" w:vSpace="922" w:wrap="notBeside" w:vAnchor="text" w:hAnchor="text" w:x="20" w:y="923"/>
              <w:numPr>
                <w:ilvl w:val="0"/>
                <w:numId w:val="33"/>
              </w:numPr>
              <w:tabs>
                <w:tab w:val="left" w:pos="707"/>
              </w:tabs>
              <w:spacing w:line="276" w:lineRule="auto"/>
              <w:ind w:left="700" w:hanging="300"/>
              <w:jc w:val="both"/>
            </w:pPr>
            <w:r>
              <w:rPr>
                <w:rStyle w:val="a6"/>
              </w:rPr>
              <w:t>установление смысловых связей в словосочетании по образцу, вопросам педагогического работника;</w:t>
            </w:r>
          </w:p>
          <w:p w14:paraId="3B82F9A7" w14:textId="77777777" w:rsidR="00F96ADA" w:rsidRDefault="00C61084">
            <w:pPr>
              <w:pStyle w:val="a7"/>
              <w:framePr w:w="15408" w:h="6590" w:hSpace="125" w:vSpace="922" w:wrap="notBeside" w:vAnchor="text" w:hAnchor="text" w:x="20" w:y="923"/>
              <w:spacing w:line="276" w:lineRule="auto"/>
              <w:ind w:left="700" w:firstLine="0"/>
              <w:jc w:val="both"/>
            </w:pPr>
            <w:r>
              <w:rPr>
                <w:rStyle w:val="a6"/>
              </w:rPr>
              <w:t>нахождение главных и второстепенных членов предложения без деления на виды (с помощью педагогического работника); нахождение в тексте однородных членов предложения; различение предложений, разных по интонации;</w:t>
            </w:r>
          </w:p>
          <w:p w14:paraId="2AB05CDA" w14:textId="77777777" w:rsidR="00F96ADA" w:rsidRDefault="00C61084">
            <w:pPr>
              <w:pStyle w:val="a7"/>
              <w:framePr w:w="15408" w:h="6590" w:hSpace="125" w:vSpace="922" w:wrap="notBeside" w:vAnchor="text" w:hAnchor="text" w:x="20" w:y="923"/>
              <w:spacing w:line="259" w:lineRule="auto"/>
              <w:ind w:left="700" w:firstLine="0"/>
            </w:pPr>
            <w:r>
              <w:rPr>
                <w:rStyle w:val="a6"/>
              </w:rPr>
              <w:t>нахождение в тексте предложений, различных по цели высказывания (с помощью педагогического работника);</w:t>
            </w:r>
          </w:p>
        </w:tc>
        <w:tc>
          <w:tcPr>
            <w:tcW w:w="6288" w:type="dxa"/>
            <w:tcBorders>
              <w:top w:val="single" w:sz="4" w:space="0" w:color="auto"/>
              <w:left w:val="single" w:sz="4" w:space="0" w:color="auto"/>
              <w:bottom w:val="single" w:sz="4" w:space="0" w:color="auto"/>
              <w:right w:val="single" w:sz="4" w:space="0" w:color="auto"/>
            </w:tcBorders>
          </w:tcPr>
          <w:p w14:paraId="4AE6E139" w14:textId="77777777" w:rsidR="00F96ADA" w:rsidRDefault="00C61084" w:rsidP="00C85515">
            <w:pPr>
              <w:pStyle w:val="a7"/>
              <w:framePr w:w="15408" w:h="6590" w:hSpace="125" w:vSpace="922" w:wrap="notBeside" w:vAnchor="text" w:hAnchor="text" w:x="20" w:y="923"/>
              <w:numPr>
                <w:ilvl w:val="0"/>
                <w:numId w:val="34"/>
              </w:numPr>
              <w:tabs>
                <w:tab w:val="left" w:pos="798"/>
              </w:tabs>
              <w:spacing w:line="257" w:lineRule="auto"/>
              <w:ind w:firstLine="440"/>
              <w:jc w:val="both"/>
            </w:pPr>
            <w:r>
              <w:rPr>
                <w:rStyle w:val="a6"/>
              </w:rPr>
              <w:t>знание значимых частей слова и их дифференцировка по</w:t>
            </w:r>
          </w:p>
          <w:p w14:paraId="165B333B" w14:textId="77777777" w:rsidR="00F96ADA" w:rsidRDefault="00C61084">
            <w:pPr>
              <w:pStyle w:val="a7"/>
              <w:framePr w:w="15408" w:h="6590" w:hSpace="125" w:vSpace="922" w:wrap="notBeside" w:vAnchor="text" w:hAnchor="text" w:x="20" w:y="923"/>
              <w:spacing w:line="257" w:lineRule="auto"/>
              <w:ind w:firstLine="800"/>
              <w:jc w:val="both"/>
            </w:pPr>
            <w:r>
              <w:rPr>
                <w:rStyle w:val="a6"/>
              </w:rPr>
              <w:t>существенным признакам;</w:t>
            </w:r>
          </w:p>
          <w:p w14:paraId="43C92B03" w14:textId="77777777" w:rsidR="00F96ADA" w:rsidRDefault="00C61084" w:rsidP="00C85515">
            <w:pPr>
              <w:pStyle w:val="a7"/>
              <w:framePr w:w="15408" w:h="6590" w:hSpace="125" w:vSpace="922" w:wrap="notBeside" w:vAnchor="text" w:hAnchor="text" w:x="20" w:y="923"/>
              <w:numPr>
                <w:ilvl w:val="0"/>
                <w:numId w:val="34"/>
              </w:numPr>
              <w:tabs>
                <w:tab w:val="left" w:pos="759"/>
              </w:tabs>
              <w:spacing w:line="257" w:lineRule="auto"/>
              <w:ind w:firstLine="440"/>
              <w:jc w:val="both"/>
            </w:pPr>
            <w:r>
              <w:rPr>
                <w:rStyle w:val="a6"/>
              </w:rPr>
              <w:t>разбор слова по составу с использованием опорных схем;</w:t>
            </w:r>
          </w:p>
          <w:p w14:paraId="1783DDFF" w14:textId="77777777" w:rsidR="00F96ADA" w:rsidRDefault="00C61084" w:rsidP="00C85515">
            <w:pPr>
              <w:pStyle w:val="a7"/>
              <w:framePr w:w="15408" w:h="6590" w:hSpace="125" w:vSpace="922" w:wrap="notBeside" w:vAnchor="text" w:hAnchor="text" w:x="20" w:y="923"/>
              <w:numPr>
                <w:ilvl w:val="0"/>
                <w:numId w:val="34"/>
              </w:numPr>
              <w:tabs>
                <w:tab w:val="left" w:pos="759"/>
              </w:tabs>
              <w:spacing w:line="257" w:lineRule="auto"/>
              <w:ind w:firstLine="440"/>
              <w:jc w:val="both"/>
            </w:pPr>
            <w:r>
              <w:rPr>
                <w:rStyle w:val="a6"/>
              </w:rPr>
              <w:t>образование слов с новым значением, относящихся к разным</w:t>
            </w:r>
          </w:p>
          <w:p w14:paraId="38E83330" w14:textId="77777777" w:rsidR="00F96ADA" w:rsidRDefault="00C61084">
            <w:pPr>
              <w:pStyle w:val="a7"/>
              <w:framePr w:w="15408" w:h="6590" w:hSpace="125" w:vSpace="922" w:wrap="notBeside" w:vAnchor="text" w:hAnchor="text" w:x="20" w:y="923"/>
              <w:spacing w:line="257" w:lineRule="auto"/>
              <w:ind w:left="800" w:firstLine="0"/>
              <w:jc w:val="both"/>
            </w:pPr>
            <w:r>
              <w:rPr>
                <w:rStyle w:val="a6"/>
              </w:rPr>
              <w:t>частям речи, с использованием приставок и суффиксов с опорой на схему;</w:t>
            </w:r>
          </w:p>
          <w:p w14:paraId="3F009114" w14:textId="77777777" w:rsidR="00F96ADA" w:rsidRDefault="00C61084" w:rsidP="00C85515">
            <w:pPr>
              <w:pStyle w:val="a7"/>
              <w:framePr w:w="15408" w:h="6590" w:hSpace="125" w:vSpace="922" w:wrap="notBeside" w:vAnchor="text" w:hAnchor="text" w:x="20" w:y="923"/>
              <w:numPr>
                <w:ilvl w:val="0"/>
                <w:numId w:val="34"/>
              </w:numPr>
              <w:tabs>
                <w:tab w:val="left" w:pos="798"/>
              </w:tabs>
              <w:spacing w:line="257" w:lineRule="auto"/>
              <w:ind w:firstLine="440"/>
              <w:jc w:val="both"/>
            </w:pPr>
            <w:r>
              <w:rPr>
                <w:rStyle w:val="a6"/>
              </w:rPr>
              <w:t>дифференцировка слов, относящихся к различным частям речи</w:t>
            </w:r>
          </w:p>
          <w:p w14:paraId="13CA8189" w14:textId="77777777" w:rsidR="00F96ADA" w:rsidRDefault="00C61084">
            <w:pPr>
              <w:pStyle w:val="a7"/>
              <w:framePr w:w="15408" w:h="6590" w:hSpace="125" w:vSpace="922" w:wrap="notBeside" w:vAnchor="text" w:hAnchor="text" w:x="20" w:y="923"/>
              <w:spacing w:line="257" w:lineRule="auto"/>
              <w:ind w:firstLine="800"/>
              <w:jc w:val="both"/>
            </w:pPr>
            <w:r>
              <w:rPr>
                <w:rStyle w:val="a6"/>
              </w:rPr>
              <w:t>по существенным признакам;</w:t>
            </w:r>
          </w:p>
          <w:p w14:paraId="5AD8335E" w14:textId="77777777" w:rsidR="00F96ADA" w:rsidRDefault="00C61084" w:rsidP="00C85515">
            <w:pPr>
              <w:pStyle w:val="a7"/>
              <w:framePr w:w="15408" w:h="6590" w:hSpace="125" w:vSpace="922" w:wrap="notBeside" w:vAnchor="text" w:hAnchor="text" w:x="20" w:y="923"/>
              <w:numPr>
                <w:ilvl w:val="0"/>
                <w:numId w:val="34"/>
              </w:numPr>
              <w:tabs>
                <w:tab w:val="left" w:pos="800"/>
              </w:tabs>
              <w:spacing w:line="252" w:lineRule="auto"/>
              <w:ind w:firstLine="440"/>
              <w:jc w:val="both"/>
            </w:pPr>
            <w:r>
              <w:rPr>
                <w:rStyle w:val="a6"/>
              </w:rPr>
              <w:t>определение некоторых грамматических признаков изученных</w:t>
            </w:r>
          </w:p>
          <w:p w14:paraId="33378BBE" w14:textId="77777777" w:rsidR="00F96ADA" w:rsidRDefault="00C61084">
            <w:pPr>
              <w:pStyle w:val="a7"/>
              <w:framePr w:w="15408" w:h="6590" w:hSpace="125" w:vSpace="922" w:wrap="notBeside" w:vAnchor="text" w:hAnchor="text" w:x="20" w:y="923"/>
              <w:spacing w:line="252" w:lineRule="auto"/>
              <w:ind w:left="800" w:firstLine="0"/>
            </w:pPr>
            <w:r>
              <w:rPr>
                <w:rStyle w:val="a6"/>
              </w:rPr>
              <w:t>частей (существительного, прилагательного, глагола) речи по опорной схеме или вопросам педагогического работника;</w:t>
            </w:r>
          </w:p>
          <w:p w14:paraId="74F8D5C1" w14:textId="77777777" w:rsidR="00F96ADA" w:rsidRDefault="00C61084">
            <w:pPr>
              <w:pStyle w:val="a7"/>
              <w:framePr w:w="15408" w:h="6590" w:hSpace="125" w:vSpace="922" w:wrap="notBeside" w:vAnchor="text" w:hAnchor="text" w:x="20" w:y="923"/>
              <w:spacing w:line="252" w:lineRule="auto"/>
              <w:ind w:left="800" w:firstLine="0"/>
            </w:pPr>
            <w:r>
              <w:rPr>
                <w:rStyle w:val="a6"/>
              </w:rPr>
              <w:t>нахождение орфографической трудности в слове и решение</w:t>
            </w:r>
          </w:p>
          <w:p w14:paraId="092D563C" w14:textId="77777777" w:rsidR="00F96ADA" w:rsidRDefault="00C61084" w:rsidP="00C85515">
            <w:pPr>
              <w:pStyle w:val="a7"/>
              <w:framePr w:w="15408" w:h="6590" w:hSpace="125" w:vSpace="922" w:wrap="notBeside" w:vAnchor="text" w:hAnchor="text" w:x="20" w:y="923"/>
              <w:numPr>
                <w:ilvl w:val="0"/>
                <w:numId w:val="34"/>
              </w:numPr>
              <w:tabs>
                <w:tab w:val="left" w:pos="800"/>
              </w:tabs>
              <w:spacing w:line="252" w:lineRule="auto"/>
              <w:ind w:firstLine="440"/>
              <w:jc w:val="both"/>
            </w:pPr>
            <w:r>
              <w:rPr>
                <w:rStyle w:val="a6"/>
              </w:rPr>
              <w:t>орографической задачи (под руководством педагогического</w:t>
            </w:r>
          </w:p>
          <w:p w14:paraId="2B51FEDC" w14:textId="77777777" w:rsidR="00F96ADA" w:rsidRDefault="00C61084">
            <w:pPr>
              <w:pStyle w:val="a7"/>
              <w:framePr w:w="15408" w:h="6590" w:hSpace="125" w:vSpace="922" w:wrap="notBeside" w:vAnchor="text" w:hAnchor="text" w:x="20" w:y="923"/>
              <w:spacing w:line="252" w:lineRule="auto"/>
              <w:ind w:firstLine="800"/>
              <w:jc w:val="both"/>
            </w:pPr>
            <w:r>
              <w:rPr>
                <w:rStyle w:val="a6"/>
              </w:rPr>
              <w:t>работника);</w:t>
            </w:r>
          </w:p>
          <w:p w14:paraId="03AB0735" w14:textId="77777777" w:rsidR="00F96ADA" w:rsidRDefault="00C61084">
            <w:pPr>
              <w:pStyle w:val="a7"/>
              <w:framePr w:w="15408" w:h="6590" w:hSpace="125" w:vSpace="922" w:wrap="notBeside" w:vAnchor="text" w:hAnchor="text" w:x="20" w:y="923"/>
              <w:spacing w:line="269" w:lineRule="auto"/>
              <w:ind w:left="800" w:firstLine="0"/>
              <w:jc w:val="both"/>
            </w:pPr>
            <w:r>
              <w:rPr>
                <w:rStyle w:val="a6"/>
              </w:rPr>
              <w:t>пользование орфографическим словарем для уточнения написания слова;</w:t>
            </w:r>
          </w:p>
          <w:p w14:paraId="53402218" w14:textId="77777777" w:rsidR="00F96ADA" w:rsidRDefault="00C61084">
            <w:pPr>
              <w:pStyle w:val="a7"/>
              <w:framePr w:w="15408" w:h="6590" w:hSpace="125" w:vSpace="922" w:wrap="notBeside" w:vAnchor="text" w:hAnchor="text" w:x="20" w:y="923"/>
              <w:tabs>
                <w:tab w:val="left" w:pos="2115"/>
                <w:tab w:val="left" w:pos="3106"/>
                <w:tab w:val="left" w:pos="4986"/>
                <w:tab w:val="left" w:pos="5374"/>
              </w:tabs>
              <w:spacing w:line="269" w:lineRule="auto"/>
              <w:ind w:firstLine="800"/>
            </w:pPr>
            <w:r>
              <w:rPr>
                <w:rStyle w:val="a6"/>
              </w:rPr>
              <w:t>составление</w:t>
            </w:r>
            <w:r>
              <w:rPr>
                <w:rStyle w:val="a6"/>
              </w:rPr>
              <w:tab/>
              <w:t>простых</w:t>
            </w:r>
            <w:r>
              <w:rPr>
                <w:rStyle w:val="a6"/>
              </w:rPr>
              <w:tab/>
              <w:t>распространенных</w:t>
            </w:r>
            <w:r>
              <w:rPr>
                <w:rStyle w:val="a6"/>
              </w:rPr>
              <w:tab/>
              <w:t>и</w:t>
            </w:r>
            <w:r>
              <w:rPr>
                <w:rStyle w:val="a6"/>
              </w:rPr>
              <w:tab/>
              <w:t>сложных</w:t>
            </w:r>
          </w:p>
          <w:p w14:paraId="5E68C224" w14:textId="77777777" w:rsidR="00F96ADA" w:rsidRDefault="00C61084">
            <w:pPr>
              <w:pStyle w:val="a7"/>
              <w:framePr w:w="15408" w:h="6590" w:hSpace="125" w:vSpace="922" w:wrap="notBeside" w:vAnchor="text" w:hAnchor="text" w:x="20" w:y="923"/>
              <w:spacing w:after="480" w:line="269" w:lineRule="auto"/>
              <w:ind w:left="800" w:firstLine="0"/>
              <w:jc w:val="both"/>
            </w:pPr>
            <w:r>
              <w:rPr>
                <w:rStyle w:val="a6"/>
              </w:rPr>
              <w:t>предложений по схеме, опорным словам, на предложенную тему;</w:t>
            </w:r>
          </w:p>
          <w:p w14:paraId="73ECCD98" w14:textId="77777777" w:rsidR="00F96ADA" w:rsidRDefault="00C61084" w:rsidP="00C85515">
            <w:pPr>
              <w:pStyle w:val="a7"/>
              <w:framePr w:w="15408" w:h="6590" w:hSpace="125" w:vSpace="922" w:wrap="notBeside" w:vAnchor="text" w:hAnchor="text" w:x="20" w:y="923"/>
              <w:numPr>
                <w:ilvl w:val="0"/>
                <w:numId w:val="34"/>
              </w:numPr>
              <w:tabs>
                <w:tab w:val="left" w:pos="795"/>
              </w:tabs>
              <w:spacing w:line="257" w:lineRule="auto"/>
              <w:ind w:firstLine="440"/>
              <w:jc w:val="both"/>
            </w:pPr>
            <w:r>
              <w:rPr>
                <w:rStyle w:val="a6"/>
              </w:rPr>
              <w:t>установление смысловых связей в несложных по содержанию</w:t>
            </w:r>
          </w:p>
        </w:tc>
      </w:tr>
    </w:tbl>
    <w:p w14:paraId="1176665D" w14:textId="77777777" w:rsidR="00F96ADA" w:rsidRDefault="00C61084">
      <w:pPr>
        <w:pStyle w:val="a9"/>
        <w:framePr w:w="1080" w:h="295" w:hSpace="19" w:wrap="notBeside" w:vAnchor="text" w:hAnchor="text" w:x="14473" w:y="1"/>
      </w:pPr>
      <w:r>
        <w:rPr>
          <w:rStyle w:val="a8"/>
        </w:rPr>
        <w:t>Таблица 4</w:t>
      </w:r>
    </w:p>
    <w:p w14:paraId="0641A7E6"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000C7AEF" w14:textId="77777777">
        <w:trPr>
          <w:trHeight w:hRule="exact" w:val="9389"/>
          <w:jc w:val="center"/>
        </w:trPr>
        <w:tc>
          <w:tcPr>
            <w:tcW w:w="2837" w:type="dxa"/>
            <w:tcBorders>
              <w:top w:val="single" w:sz="4" w:space="0" w:color="auto"/>
              <w:left w:val="single" w:sz="4" w:space="0" w:color="auto"/>
              <w:bottom w:val="single" w:sz="4" w:space="0" w:color="auto"/>
            </w:tcBorders>
          </w:tcPr>
          <w:p w14:paraId="1FD2D92E"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vAlign w:val="center"/>
          </w:tcPr>
          <w:p w14:paraId="76E27D25" w14:textId="77777777" w:rsidR="00F96ADA" w:rsidRDefault="00C61084" w:rsidP="00C85515">
            <w:pPr>
              <w:pStyle w:val="a7"/>
              <w:numPr>
                <w:ilvl w:val="0"/>
                <w:numId w:val="35"/>
              </w:numPr>
              <w:tabs>
                <w:tab w:val="left" w:pos="798"/>
              </w:tabs>
              <w:spacing w:line="257" w:lineRule="auto"/>
              <w:ind w:firstLine="440"/>
              <w:jc w:val="both"/>
            </w:pPr>
            <w:r>
              <w:rPr>
                <w:rStyle w:val="a6"/>
              </w:rPr>
              <w:t>участие в обсуждении фактического материала высказывания,</w:t>
            </w:r>
          </w:p>
          <w:p w14:paraId="69E7E090" w14:textId="77777777" w:rsidR="00F96ADA" w:rsidRDefault="00C61084">
            <w:pPr>
              <w:pStyle w:val="a7"/>
              <w:spacing w:line="257" w:lineRule="auto"/>
              <w:ind w:firstLine="800"/>
              <w:jc w:val="both"/>
            </w:pPr>
            <w:r>
              <w:rPr>
                <w:rStyle w:val="a6"/>
              </w:rPr>
              <w:t>необходимого для раскрытия его темы и основной мысли;</w:t>
            </w:r>
          </w:p>
          <w:p w14:paraId="7F9ED258" w14:textId="77777777" w:rsidR="00F96ADA" w:rsidRDefault="00C61084" w:rsidP="00C85515">
            <w:pPr>
              <w:pStyle w:val="a7"/>
              <w:numPr>
                <w:ilvl w:val="0"/>
                <w:numId w:val="35"/>
              </w:numPr>
              <w:tabs>
                <w:tab w:val="left" w:pos="800"/>
              </w:tabs>
              <w:spacing w:line="257" w:lineRule="auto"/>
              <w:ind w:firstLine="440"/>
              <w:jc w:val="both"/>
            </w:pPr>
            <w:r>
              <w:rPr>
                <w:rStyle w:val="a6"/>
              </w:rPr>
              <w:t>выбор одного заголовка из нескольких предложенных,</w:t>
            </w:r>
          </w:p>
          <w:p w14:paraId="0AF8789A" w14:textId="77777777" w:rsidR="00F96ADA" w:rsidRDefault="00C61084">
            <w:pPr>
              <w:pStyle w:val="a7"/>
              <w:spacing w:line="257" w:lineRule="auto"/>
              <w:ind w:firstLine="800"/>
            </w:pPr>
            <w:r>
              <w:rPr>
                <w:rStyle w:val="a6"/>
              </w:rPr>
              <w:t>соответствующих теме текста;</w:t>
            </w:r>
          </w:p>
          <w:p w14:paraId="79375E85" w14:textId="77777777" w:rsidR="00F96ADA" w:rsidRDefault="00C61084" w:rsidP="00C85515">
            <w:pPr>
              <w:pStyle w:val="a7"/>
              <w:numPr>
                <w:ilvl w:val="0"/>
                <w:numId w:val="35"/>
              </w:numPr>
              <w:tabs>
                <w:tab w:val="left" w:pos="802"/>
              </w:tabs>
              <w:spacing w:line="257" w:lineRule="auto"/>
              <w:ind w:firstLine="440"/>
            </w:pPr>
            <w:r>
              <w:rPr>
                <w:rStyle w:val="a6"/>
              </w:rPr>
              <w:t>оформление изученных видов деловых бумаг с опорой на</w:t>
            </w:r>
          </w:p>
          <w:p w14:paraId="5C320575" w14:textId="77777777" w:rsidR="00F96ADA" w:rsidRDefault="00C61084">
            <w:pPr>
              <w:pStyle w:val="a7"/>
              <w:spacing w:line="257" w:lineRule="auto"/>
              <w:ind w:firstLine="800"/>
            </w:pPr>
            <w:r>
              <w:rPr>
                <w:rStyle w:val="a6"/>
              </w:rPr>
              <w:t>представленный образец;</w:t>
            </w:r>
          </w:p>
          <w:p w14:paraId="06083E23" w14:textId="77777777" w:rsidR="00F96ADA" w:rsidRDefault="00C61084" w:rsidP="00C85515">
            <w:pPr>
              <w:pStyle w:val="a7"/>
              <w:numPr>
                <w:ilvl w:val="0"/>
                <w:numId w:val="35"/>
              </w:numPr>
              <w:tabs>
                <w:tab w:val="left" w:pos="800"/>
              </w:tabs>
              <w:spacing w:line="257" w:lineRule="auto"/>
              <w:ind w:firstLine="440"/>
              <w:jc w:val="both"/>
            </w:pPr>
            <w:r>
              <w:rPr>
                <w:rStyle w:val="a6"/>
              </w:rPr>
              <w:t>письмо небольших по объему изложений повествовательного</w:t>
            </w:r>
          </w:p>
          <w:p w14:paraId="05447606" w14:textId="77777777" w:rsidR="00F96ADA" w:rsidRDefault="00C61084">
            <w:pPr>
              <w:pStyle w:val="a7"/>
              <w:spacing w:line="257" w:lineRule="auto"/>
              <w:ind w:left="800" w:firstLine="0"/>
              <w:jc w:val="both"/>
            </w:pPr>
            <w:r>
              <w:rPr>
                <w:rStyle w:val="a6"/>
              </w:rPr>
              <w:t>текста и повествовательного текста с элементами описания (50 - 55 слов) после предварительного обсуждения</w:t>
            </w:r>
          </w:p>
          <w:p w14:paraId="2E706539" w14:textId="77777777" w:rsidR="00F96ADA" w:rsidRDefault="00C61084">
            <w:pPr>
              <w:pStyle w:val="a7"/>
              <w:tabs>
                <w:tab w:val="left" w:pos="2036"/>
                <w:tab w:val="left" w:pos="2533"/>
                <w:tab w:val="left" w:pos="3447"/>
                <w:tab w:val="left" w:pos="4650"/>
                <w:tab w:val="left" w:pos="5211"/>
                <w:tab w:val="left" w:pos="5698"/>
              </w:tabs>
              <w:spacing w:line="252" w:lineRule="auto"/>
              <w:ind w:left="800" w:firstLine="0"/>
              <w:jc w:val="both"/>
            </w:pPr>
            <w:r>
              <w:rPr>
                <w:rStyle w:val="a6"/>
              </w:rPr>
              <w:t>(отработки) всех компонентов текста; составление и письмо небольших</w:t>
            </w:r>
            <w:r>
              <w:rPr>
                <w:rStyle w:val="a6"/>
              </w:rPr>
              <w:tab/>
              <w:t>по</w:t>
            </w:r>
            <w:r>
              <w:rPr>
                <w:rStyle w:val="a6"/>
              </w:rPr>
              <w:tab/>
              <w:t>объему</w:t>
            </w:r>
            <w:r>
              <w:rPr>
                <w:rStyle w:val="a6"/>
              </w:rPr>
              <w:tab/>
              <w:t>сочинений</w:t>
            </w:r>
            <w:r>
              <w:rPr>
                <w:rStyle w:val="a6"/>
              </w:rPr>
              <w:tab/>
              <w:t>(до</w:t>
            </w:r>
            <w:r>
              <w:rPr>
                <w:rStyle w:val="a6"/>
              </w:rPr>
              <w:tab/>
              <w:t>50</w:t>
            </w:r>
            <w:r>
              <w:rPr>
                <w:rStyle w:val="a6"/>
              </w:rPr>
              <w:tab/>
              <w:t>слов)</w:t>
            </w:r>
          </w:p>
          <w:p w14:paraId="28E81985" w14:textId="77777777" w:rsidR="00F96ADA" w:rsidRDefault="00C61084">
            <w:pPr>
              <w:pStyle w:val="a7"/>
              <w:spacing w:line="252" w:lineRule="auto"/>
              <w:ind w:left="800" w:firstLine="0"/>
              <w:jc w:val="both"/>
            </w:pPr>
            <w:r>
              <w:rPr>
                <w:rStyle w:val="a6"/>
              </w:rPr>
              <w:t>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6B27C6AD" w14:textId="77777777" w:rsidR="00F96ADA" w:rsidRDefault="00C61084">
            <w:pPr>
              <w:pStyle w:val="a7"/>
              <w:spacing w:line="252" w:lineRule="auto"/>
              <w:ind w:left="800" w:firstLine="0"/>
              <w:jc w:val="both"/>
            </w:pPr>
            <w:r>
              <w:rPr>
                <w:rStyle w:val="a6"/>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6FFDC000" w14:textId="77777777" w:rsidR="00F96ADA" w:rsidRDefault="00C61084">
            <w:pPr>
              <w:pStyle w:val="a7"/>
              <w:tabs>
                <w:tab w:val="left" w:pos="2154"/>
                <w:tab w:val="left" w:pos="2886"/>
                <w:tab w:val="left" w:pos="4347"/>
                <w:tab w:val="left" w:pos="5000"/>
              </w:tabs>
              <w:spacing w:line="252" w:lineRule="auto"/>
              <w:ind w:firstLine="800"/>
              <w:jc w:val="both"/>
            </w:pPr>
            <w:r>
              <w:rPr>
                <w:rStyle w:val="a6"/>
              </w:rPr>
              <w:t>определение</w:t>
            </w:r>
            <w:r>
              <w:rPr>
                <w:rStyle w:val="a6"/>
              </w:rPr>
              <w:tab/>
              <w:t>темы</w:t>
            </w:r>
            <w:r>
              <w:rPr>
                <w:rStyle w:val="a6"/>
              </w:rPr>
              <w:tab/>
              <w:t>произведения</w:t>
            </w:r>
            <w:r>
              <w:rPr>
                <w:rStyle w:val="a6"/>
              </w:rPr>
              <w:tab/>
              <w:t>(под</w:t>
            </w:r>
            <w:r>
              <w:rPr>
                <w:rStyle w:val="a6"/>
              </w:rPr>
              <w:tab/>
              <w:t>руководством</w:t>
            </w:r>
          </w:p>
          <w:p w14:paraId="74BBA23A" w14:textId="77777777" w:rsidR="00F96ADA" w:rsidRDefault="00C61084">
            <w:pPr>
              <w:pStyle w:val="a7"/>
              <w:spacing w:line="276" w:lineRule="auto"/>
              <w:ind w:firstLine="800"/>
              <w:jc w:val="both"/>
            </w:pPr>
            <w:r>
              <w:rPr>
                <w:rStyle w:val="a6"/>
              </w:rPr>
              <w:t>педагогического работника);</w:t>
            </w:r>
          </w:p>
          <w:p w14:paraId="5D4B905E" w14:textId="77777777" w:rsidR="00F96ADA" w:rsidRDefault="00C61084">
            <w:pPr>
              <w:pStyle w:val="a7"/>
              <w:tabs>
                <w:tab w:val="left" w:pos="1654"/>
                <w:tab w:val="left" w:pos="2118"/>
                <w:tab w:val="left" w:pos="3109"/>
                <w:tab w:val="left" w:pos="4786"/>
                <w:tab w:val="left" w:pos="5936"/>
              </w:tabs>
              <w:spacing w:line="276" w:lineRule="auto"/>
              <w:ind w:firstLine="800"/>
              <w:jc w:val="both"/>
            </w:pPr>
            <w:r>
              <w:rPr>
                <w:rStyle w:val="a6"/>
              </w:rPr>
              <w:t>ответы</w:t>
            </w:r>
            <w:r>
              <w:rPr>
                <w:rStyle w:val="a6"/>
              </w:rPr>
              <w:tab/>
              <w:t>на</w:t>
            </w:r>
            <w:r>
              <w:rPr>
                <w:rStyle w:val="a6"/>
              </w:rPr>
              <w:tab/>
              <w:t>вопросы</w:t>
            </w:r>
            <w:r>
              <w:rPr>
                <w:rStyle w:val="a6"/>
              </w:rPr>
              <w:tab/>
              <w:t>педагогического</w:t>
            </w:r>
            <w:r>
              <w:rPr>
                <w:rStyle w:val="a6"/>
              </w:rPr>
              <w:tab/>
              <w:t>работника</w:t>
            </w:r>
            <w:r>
              <w:rPr>
                <w:rStyle w:val="a6"/>
              </w:rPr>
              <w:tab/>
              <w:t>по</w:t>
            </w:r>
          </w:p>
          <w:p w14:paraId="36EE4562" w14:textId="77777777" w:rsidR="00F96ADA" w:rsidRDefault="00C61084" w:rsidP="00C85515">
            <w:pPr>
              <w:pStyle w:val="a7"/>
              <w:numPr>
                <w:ilvl w:val="0"/>
                <w:numId w:val="35"/>
              </w:numPr>
              <w:tabs>
                <w:tab w:val="left" w:pos="805"/>
              </w:tabs>
              <w:spacing w:after="60" w:line="276" w:lineRule="auto"/>
              <w:ind w:firstLine="440"/>
              <w:jc w:val="both"/>
            </w:pPr>
            <w:r>
              <w:rPr>
                <w:rStyle w:val="a6"/>
              </w:rPr>
              <w:t>фактическому содержанию произведения своими словами;</w:t>
            </w:r>
          </w:p>
          <w:p w14:paraId="6DE89545" w14:textId="77777777" w:rsidR="00F96ADA" w:rsidRDefault="00C61084">
            <w:pPr>
              <w:pStyle w:val="a7"/>
              <w:tabs>
                <w:tab w:val="left" w:pos="1160"/>
              </w:tabs>
              <w:spacing w:line="276" w:lineRule="auto"/>
              <w:ind w:left="800" w:firstLine="0"/>
              <w:jc w:val="both"/>
            </w:pPr>
            <w:r>
              <w:rPr>
                <w:rStyle w:val="a6"/>
              </w:rPr>
              <w:t>участие в коллективном составлении словесно-логического плана прочитанного и разобранного под руководством</w:t>
            </w:r>
          </w:p>
          <w:p w14:paraId="0EB35BA6" w14:textId="77777777" w:rsidR="00F96ADA" w:rsidRDefault="00C61084" w:rsidP="00C85515">
            <w:pPr>
              <w:pStyle w:val="a7"/>
              <w:numPr>
                <w:ilvl w:val="0"/>
                <w:numId w:val="35"/>
              </w:numPr>
              <w:tabs>
                <w:tab w:val="left" w:pos="800"/>
              </w:tabs>
              <w:spacing w:line="276" w:lineRule="auto"/>
              <w:ind w:firstLine="440"/>
            </w:pPr>
            <w:r>
              <w:rPr>
                <w:rStyle w:val="a6"/>
              </w:rPr>
              <w:t>педагогического работника текста;</w:t>
            </w:r>
          </w:p>
          <w:p w14:paraId="11CFB238" w14:textId="77777777" w:rsidR="00F96ADA" w:rsidRDefault="00C61084">
            <w:pPr>
              <w:pStyle w:val="a7"/>
              <w:tabs>
                <w:tab w:val="left" w:pos="1767"/>
                <w:tab w:val="left" w:pos="2550"/>
                <w:tab w:val="left" w:pos="2991"/>
                <w:tab w:val="left" w:pos="3814"/>
                <w:tab w:val="left" w:pos="4249"/>
                <w:tab w:val="left" w:pos="5065"/>
              </w:tabs>
              <w:spacing w:line="276" w:lineRule="auto"/>
              <w:ind w:firstLine="800"/>
              <w:jc w:val="both"/>
            </w:pPr>
            <w:r>
              <w:rPr>
                <w:rStyle w:val="a6"/>
              </w:rPr>
              <w:t>пересказ</w:t>
            </w:r>
            <w:r>
              <w:rPr>
                <w:rStyle w:val="a6"/>
              </w:rPr>
              <w:tab/>
              <w:t>текста</w:t>
            </w:r>
            <w:r>
              <w:rPr>
                <w:rStyle w:val="a6"/>
              </w:rPr>
              <w:tab/>
              <w:t>по</w:t>
            </w:r>
            <w:r>
              <w:rPr>
                <w:rStyle w:val="a6"/>
              </w:rPr>
              <w:tab/>
              <w:t>частям</w:t>
            </w:r>
            <w:r>
              <w:rPr>
                <w:rStyle w:val="a6"/>
              </w:rPr>
              <w:tab/>
              <w:t>на</w:t>
            </w:r>
            <w:r>
              <w:rPr>
                <w:rStyle w:val="a6"/>
              </w:rPr>
              <w:tab/>
              <w:t>основе</w:t>
            </w:r>
            <w:r>
              <w:rPr>
                <w:rStyle w:val="a6"/>
              </w:rPr>
              <w:tab/>
              <w:t>коллективно</w:t>
            </w:r>
          </w:p>
          <w:p w14:paraId="67F4C9AF" w14:textId="77777777" w:rsidR="00F96ADA" w:rsidRDefault="00C61084">
            <w:pPr>
              <w:pStyle w:val="a7"/>
              <w:spacing w:line="276" w:lineRule="auto"/>
              <w:ind w:firstLine="800"/>
              <w:jc w:val="both"/>
            </w:pPr>
            <w:r>
              <w:rPr>
                <w:rStyle w:val="a6"/>
              </w:rPr>
              <w:t>составленного плана (с помощью педагогического работника);</w:t>
            </w:r>
          </w:p>
          <w:p w14:paraId="34EA3962" w14:textId="77777777" w:rsidR="00F96ADA" w:rsidRDefault="00C61084" w:rsidP="00C85515">
            <w:pPr>
              <w:pStyle w:val="a7"/>
              <w:numPr>
                <w:ilvl w:val="0"/>
                <w:numId w:val="35"/>
              </w:numPr>
              <w:tabs>
                <w:tab w:val="left" w:pos="800"/>
                <w:tab w:val="left" w:pos="2924"/>
                <w:tab w:val="left" w:pos="3632"/>
                <w:tab w:val="left" w:pos="5048"/>
              </w:tabs>
              <w:spacing w:line="276" w:lineRule="auto"/>
              <w:ind w:firstLine="440"/>
            </w:pPr>
            <w:r>
              <w:rPr>
                <w:rStyle w:val="a6"/>
              </w:rPr>
              <w:t>выбор заголовка</w:t>
            </w:r>
            <w:r>
              <w:rPr>
                <w:rStyle w:val="a6"/>
              </w:rPr>
              <w:tab/>
              <w:t>к</w:t>
            </w:r>
            <w:r>
              <w:rPr>
                <w:rStyle w:val="a6"/>
              </w:rPr>
              <w:tab/>
              <w:t>пунктам</w:t>
            </w:r>
            <w:r>
              <w:rPr>
                <w:rStyle w:val="a6"/>
              </w:rPr>
              <w:tab/>
              <w:t>плана из</w:t>
            </w:r>
          </w:p>
          <w:p w14:paraId="18A83347" w14:textId="77777777" w:rsidR="00F96ADA" w:rsidRDefault="00C61084">
            <w:pPr>
              <w:pStyle w:val="a7"/>
              <w:spacing w:line="276" w:lineRule="auto"/>
              <w:ind w:left="1520" w:firstLine="0"/>
            </w:pPr>
            <w:r>
              <w:rPr>
                <w:rStyle w:val="a6"/>
              </w:rPr>
              <w:t>нескольких предложенных;</w:t>
            </w:r>
          </w:p>
          <w:p w14:paraId="07C3F9FF" w14:textId="77777777" w:rsidR="00F96ADA" w:rsidRDefault="00C61084" w:rsidP="00C85515">
            <w:pPr>
              <w:pStyle w:val="a7"/>
              <w:numPr>
                <w:ilvl w:val="0"/>
                <w:numId w:val="35"/>
              </w:numPr>
              <w:tabs>
                <w:tab w:val="left" w:pos="798"/>
              </w:tabs>
              <w:spacing w:line="257" w:lineRule="auto"/>
              <w:ind w:firstLine="440"/>
            </w:pPr>
            <w:r>
              <w:rPr>
                <w:rStyle w:val="a6"/>
              </w:rPr>
              <w:t>установление последовательности событий в произведении;</w:t>
            </w:r>
          </w:p>
          <w:p w14:paraId="045A5EE4" w14:textId="77777777" w:rsidR="00F96ADA" w:rsidRDefault="00C61084">
            <w:pPr>
              <w:pStyle w:val="a7"/>
              <w:spacing w:line="257" w:lineRule="auto"/>
              <w:ind w:firstLine="800"/>
            </w:pPr>
            <w:r>
              <w:rPr>
                <w:rStyle w:val="a6"/>
              </w:rPr>
              <w:t>определение главных героев текста;</w:t>
            </w:r>
          </w:p>
          <w:p w14:paraId="19F70D99" w14:textId="77777777" w:rsidR="00F96ADA" w:rsidRDefault="00C61084" w:rsidP="00C85515">
            <w:pPr>
              <w:pStyle w:val="a7"/>
              <w:numPr>
                <w:ilvl w:val="0"/>
                <w:numId w:val="35"/>
              </w:numPr>
              <w:tabs>
                <w:tab w:val="left" w:pos="802"/>
              </w:tabs>
              <w:ind w:firstLine="440"/>
              <w:jc w:val="both"/>
            </w:pPr>
            <w:r>
              <w:rPr>
                <w:rStyle w:val="a6"/>
              </w:rPr>
              <w:t>составление элементарной характеристики героя на основе</w:t>
            </w:r>
          </w:p>
          <w:p w14:paraId="35D165F9" w14:textId="77777777" w:rsidR="00F96ADA" w:rsidRDefault="00C61084">
            <w:pPr>
              <w:pStyle w:val="a7"/>
              <w:ind w:left="800" w:firstLine="0"/>
              <w:jc w:val="both"/>
            </w:pPr>
            <w:r>
              <w:rPr>
                <w:rStyle w:val="a6"/>
              </w:rPr>
              <w:t>предложенного плана и по вопросам педагогического работника;</w:t>
            </w:r>
          </w:p>
          <w:p w14:paraId="3D41CE8F" w14:textId="77777777" w:rsidR="00F96ADA" w:rsidRDefault="00C61084">
            <w:pPr>
              <w:pStyle w:val="a7"/>
              <w:spacing w:line="240" w:lineRule="auto"/>
              <w:ind w:left="800" w:firstLine="0"/>
              <w:jc w:val="both"/>
            </w:pPr>
            <w:r>
              <w:rPr>
                <w:rStyle w:val="a6"/>
              </w:rPr>
              <w:t>нахождение в тексте незнакомых слов и выражений, объяснение их значения с помощью педагогического</w:t>
            </w:r>
          </w:p>
        </w:tc>
        <w:tc>
          <w:tcPr>
            <w:tcW w:w="6288" w:type="dxa"/>
            <w:tcBorders>
              <w:top w:val="single" w:sz="4" w:space="0" w:color="auto"/>
              <w:left w:val="single" w:sz="4" w:space="0" w:color="auto"/>
              <w:bottom w:val="single" w:sz="4" w:space="0" w:color="auto"/>
              <w:right w:val="single" w:sz="4" w:space="0" w:color="auto"/>
            </w:tcBorders>
            <w:vAlign w:val="center"/>
          </w:tcPr>
          <w:p w14:paraId="209E1A45" w14:textId="77777777" w:rsidR="00F96ADA" w:rsidRDefault="00C61084" w:rsidP="00C85515">
            <w:pPr>
              <w:pStyle w:val="a7"/>
              <w:numPr>
                <w:ilvl w:val="0"/>
                <w:numId w:val="36"/>
              </w:numPr>
              <w:tabs>
                <w:tab w:val="left" w:pos="798"/>
              </w:tabs>
              <w:spacing w:line="276" w:lineRule="auto"/>
              <w:ind w:firstLine="440"/>
              <w:jc w:val="both"/>
            </w:pPr>
            <w:r>
              <w:rPr>
                <w:rStyle w:val="a6"/>
              </w:rPr>
              <w:t>и структуре предложениях (не более 4 - 5 слов) по вопросам</w:t>
            </w:r>
          </w:p>
          <w:p w14:paraId="6C628621" w14:textId="77777777" w:rsidR="00F96ADA" w:rsidRDefault="00C61084">
            <w:pPr>
              <w:pStyle w:val="a7"/>
              <w:spacing w:line="276" w:lineRule="auto"/>
              <w:ind w:firstLine="800"/>
            </w:pPr>
            <w:r>
              <w:rPr>
                <w:rStyle w:val="a6"/>
              </w:rPr>
              <w:t>педагогического работника, опорной схеме;</w:t>
            </w:r>
          </w:p>
          <w:p w14:paraId="1AC0A19E" w14:textId="77777777" w:rsidR="00F96ADA" w:rsidRDefault="00C61084" w:rsidP="00C85515">
            <w:pPr>
              <w:pStyle w:val="a7"/>
              <w:numPr>
                <w:ilvl w:val="0"/>
                <w:numId w:val="36"/>
              </w:numPr>
              <w:tabs>
                <w:tab w:val="left" w:pos="798"/>
              </w:tabs>
              <w:spacing w:line="276" w:lineRule="auto"/>
              <w:ind w:firstLine="440"/>
              <w:jc w:val="both"/>
            </w:pPr>
            <w:r>
              <w:rPr>
                <w:rStyle w:val="a6"/>
              </w:rPr>
              <w:t>нахождение главных и второстепенных членов предложения с</w:t>
            </w:r>
          </w:p>
          <w:p w14:paraId="6B04E72A" w14:textId="77777777" w:rsidR="00F96ADA" w:rsidRDefault="00C61084">
            <w:pPr>
              <w:pStyle w:val="a7"/>
              <w:spacing w:line="276" w:lineRule="auto"/>
              <w:ind w:firstLine="800"/>
              <w:jc w:val="both"/>
            </w:pPr>
            <w:r>
              <w:rPr>
                <w:rStyle w:val="a6"/>
              </w:rPr>
              <w:t>использованием опорных схем;</w:t>
            </w:r>
          </w:p>
          <w:p w14:paraId="36251C03" w14:textId="77777777" w:rsidR="00F96ADA" w:rsidRDefault="00C61084" w:rsidP="00C85515">
            <w:pPr>
              <w:pStyle w:val="a7"/>
              <w:numPr>
                <w:ilvl w:val="0"/>
                <w:numId w:val="36"/>
              </w:numPr>
              <w:tabs>
                <w:tab w:val="left" w:pos="800"/>
              </w:tabs>
              <w:spacing w:line="276" w:lineRule="auto"/>
              <w:ind w:firstLine="440"/>
              <w:jc w:val="both"/>
            </w:pPr>
            <w:r>
              <w:rPr>
                <w:rStyle w:val="a6"/>
              </w:rPr>
              <w:t>составление предложений с однородными членами с опорой на</w:t>
            </w:r>
          </w:p>
          <w:p w14:paraId="48B06C57" w14:textId="77777777" w:rsidR="00F96ADA" w:rsidRDefault="00C61084">
            <w:pPr>
              <w:pStyle w:val="a7"/>
              <w:spacing w:line="276" w:lineRule="auto"/>
              <w:ind w:firstLine="800"/>
              <w:jc w:val="both"/>
            </w:pPr>
            <w:r>
              <w:rPr>
                <w:rStyle w:val="a6"/>
              </w:rPr>
              <w:t>образец;</w:t>
            </w:r>
          </w:p>
          <w:p w14:paraId="333929DC" w14:textId="77777777" w:rsidR="00F96ADA" w:rsidRDefault="00C61084" w:rsidP="00C85515">
            <w:pPr>
              <w:pStyle w:val="a7"/>
              <w:numPr>
                <w:ilvl w:val="0"/>
                <w:numId w:val="36"/>
              </w:numPr>
              <w:tabs>
                <w:tab w:val="left" w:pos="800"/>
              </w:tabs>
              <w:spacing w:line="276" w:lineRule="auto"/>
              <w:ind w:firstLine="440"/>
            </w:pPr>
            <w:r>
              <w:rPr>
                <w:rStyle w:val="a6"/>
              </w:rPr>
              <w:t>составление предложений, разных по интонации с опорой на</w:t>
            </w:r>
          </w:p>
          <w:p w14:paraId="3307B81C" w14:textId="77777777" w:rsidR="00F96ADA" w:rsidRDefault="00C61084">
            <w:pPr>
              <w:pStyle w:val="a7"/>
              <w:spacing w:line="276" w:lineRule="auto"/>
              <w:ind w:firstLine="800"/>
              <w:jc w:val="both"/>
            </w:pPr>
            <w:r>
              <w:rPr>
                <w:rStyle w:val="a6"/>
              </w:rPr>
              <w:t>образец;</w:t>
            </w:r>
          </w:p>
          <w:p w14:paraId="4A2EE62F" w14:textId="77777777" w:rsidR="00F96ADA" w:rsidRDefault="00C61084">
            <w:pPr>
              <w:pStyle w:val="a7"/>
              <w:tabs>
                <w:tab w:val="left" w:pos="1993"/>
                <w:tab w:val="left" w:pos="3368"/>
                <w:tab w:val="left" w:pos="3745"/>
                <w:tab w:val="left" w:pos="4796"/>
              </w:tabs>
              <w:spacing w:line="276" w:lineRule="auto"/>
              <w:ind w:left="800" w:firstLine="0"/>
            </w:pPr>
            <w:r>
              <w:rPr>
                <w:rStyle w:val="a6"/>
              </w:rPr>
              <w:t>различение</w:t>
            </w:r>
            <w:r>
              <w:rPr>
                <w:rStyle w:val="a6"/>
              </w:rPr>
              <w:tab/>
              <w:t>предложений</w:t>
            </w:r>
            <w:r>
              <w:rPr>
                <w:rStyle w:val="a6"/>
              </w:rPr>
              <w:tab/>
              <w:t>(с</w:t>
            </w:r>
            <w:r>
              <w:rPr>
                <w:rStyle w:val="a6"/>
              </w:rPr>
              <w:tab/>
              <w:t>помощью</w:t>
            </w:r>
            <w:r>
              <w:rPr>
                <w:rStyle w:val="a6"/>
              </w:rPr>
              <w:tab/>
              <w:t>педагогического</w:t>
            </w:r>
          </w:p>
          <w:p w14:paraId="04417504" w14:textId="77777777" w:rsidR="00F96ADA" w:rsidRDefault="00C61084">
            <w:pPr>
              <w:pStyle w:val="a7"/>
              <w:spacing w:line="276" w:lineRule="auto"/>
              <w:ind w:left="800" w:firstLine="0"/>
            </w:pPr>
            <w:r>
              <w:rPr>
                <w:rStyle w:val="a6"/>
              </w:rPr>
              <w:t>работника) различных по цели высказывания;</w:t>
            </w:r>
          </w:p>
          <w:p w14:paraId="5E32C90F" w14:textId="77777777" w:rsidR="00F96ADA" w:rsidRDefault="00C61084">
            <w:pPr>
              <w:pStyle w:val="a7"/>
              <w:spacing w:line="276" w:lineRule="auto"/>
              <w:ind w:left="800" w:firstLine="0"/>
            </w:pPr>
            <w:r>
              <w:rPr>
                <w:rStyle w:val="a6"/>
              </w:rPr>
              <w:t>отбор фактического материала, необходимого для раскрытия темы текста;</w:t>
            </w:r>
          </w:p>
          <w:p w14:paraId="5D581D8A" w14:textId="77777777" w:rsidR="00F96ADA" w:rsidRDefault="00C61084">
            <w:pPr>
              <w:pStyle w:val="a7"/>
              <w:tabs>
                <w:tab w:val="left" w:pos="800"/>
              </w:tabs>
              <w:spacing w:line="276" w:lineRule="auto"/>
              <w:ind w:firstLine="440"/>
              <w:jc w:val="both"/>
            </w:pPr>
            <w:r>
              <w:rPr>
                <w:rStyle w:val="a6"/>
              </w:rPr>
              <w:t>и</w:t>
            </w:r>
            <w:r>
              <w:rPr>
                <w:rStyle w:val="a6"/>
              </w:rPr>
              <w:tab/>
              <w:t>отбор фактического материала, необходимого для раскрытия</w:t>
            </w:r>
          </w:p>
          <w:p w14:paraId="18720FDA" w14:textId="77777777" w:rsidR="00F96ADA" w:rsidRDefault="00C61084">
            <w:pPr>
              <w:pStyle w:val="a7"/>
              <w:spacing w:line="276" w:lineRule="auto"/>
              <w:ind w:firstLine="800"/>
            </w:pPr>
            <w:r>
              <w:rPr>
                <w:rStyle w:val="a6"/>
              </w:rPr>
              <w:t>основной мысли текста (с помощью педагогического</w:t>
            </w:r>
          </w:p>
          <w:p w14:paraId="6AD6D411" w14:textId="77777777" w:rsidR="00F96ADA" w:rsidRDefault="00C61084">
            <w:pPr>
              <w:pStyle w:val="a7"/>
              <w:spacing w:line="276" w:lineRule="auto"/>
              <w:ind w:firstLine="440"/>
              <w:jc w:val="both"/>
            </w:pPr>
            <w:r>
              <w:rPr>
                <w:rStyle w:val="a6"/>
              </w:rPr>
              <w:t>и работника);</w:t>
            </w:r>
          </w:p>
          <w:p w14:paraId="4E928104" w14:textId="77777777" w:rsidR="00F96ADA" w:rsidRDefault="00C61084">
            <w:pPr>
              <w:pStyle w:val="a7"/>
              <w:spacing w:after="60" w:line="276" w:lineRule="auto"/>
              <w:ind w:left="800" w:firstLine="0"/>
            </w:pPr>
            <w:r>
              <w:rPr>
                <w:rStyle w:val="a6"/>
              </w:rPr>
              <w:t>выбор одного заголовка из нескольких предложенных, соответствующих теме и основной мысли текста; оформление всех видов изученных деловых бумаг; письмо изложений</w:t>
            </w:r>
          </w:p>
          <w:p w14:paraId="656C6592" w14:textId="77777777" w:rsidR="00F96ADA" w:rsidRDefault="00C61084">
            <w:pPr>
              <w:pStyle w:val="a7"/>
              <w:tabs>
                <w:tab w:val="left" w:pos="798"/>
              </w:tabs>
              <w:spacing w:after="60" w:line="276" w:lineRule="auto"/>
              <w:ind w:firstLine="440"/>
              <w:jc w:val="both"/>
            </w:pPr>
            <w:r>
              <w:rPr>
                <w:rStyle w:val="a6"/>
              </w:rPr>
              <w:t>и</w:t>
            </w:r>
            <w:r>
              <w:rPr>
                <w:rStyle w:val="a6"/>
              </w:rPr>
              <w:tab/>
              <w:t>повествовательных текстов и текстов с элементами описания и</w:t>
            </w:r>
          </w:p>
          <w:p w14:paraId="0A817A31" w14:textId="77777777" w:rsidR="00F96ADA" w:rsidRDefault="00C61084">
            <w:pPr>
              <w:pStyle w:val="a7"/>
              <w:spacing w:line="276" w:lineRule="auto"/>
              <w:ind w:firstLine="800"/>
            </w:pPr>
            <w:r>
              <w:rPr>
                <w:rStyle w:val="a6"/>
              </w:rPr>
              <w:t>рассуждения после предварительного разбора (до 70 слов);</w:t>
            </w:r>
          </w:p>
          <w:p w14:paraId="24396FB6" w14:textId="77777777" w:rsidR="00F96ADA" w:rsidRDefault="00C61084">
            <w:pPr>
              <w:pStyle w:val="a7"/>
              <w:tabs>
                <w:tab w:val="left" w:pos="1510"/>
                <w:tab w:val="left" w:pos="3286"/>
                <w:tab w:val="left" w:pos="4770"/>
              </w:tabs>
              <w:spacing w:line="240" w:lineRule="auto"/>
              <w:ind w:left="800" w:firstLine="0"/>
              <w:jc w:val="both"/>
            </w:pPr>
            <w:r>
              <w:rPr>
                <w:rStyle w:val="a6"/>
              </w:rPr>
              <w:t>письмо сочинений-повествований с элементами описания после</w:t>
            </w:r>
            <w:r>
              <w:rPr>
                <w:rStyle w:val="a6"/>
              </w:rPr>
              <w:tab/>
              <w:t>предварительного</w:t>
            </w:r>
            <w:r>
              <w:rPr>
                <w:rStyle w:val="a6"/>
              </w:rPr>
              <w:tab/>
              <w:t>коллективного</w:t>
            </w:r>
            <w:r>
              <w:rPr>
                <w:rStyle w:val="a6"/>
              </w:rPr>
              <w:tab/>
              <w:t>разбора темы,</w:t>
            </w:r>
          </w:p>
          <w:p w14:paraId="4A7F5EA6" w14:textId="77777777" w:rsidR="00F96ADA" w:rsidRDefault="00C61084" w:rsidP="00C85515">
            <w:pPr>
              <w:pStyle w:val="a7"/>
              <w:numPr>
                <w:ilvl w:val="0"/>
                <w:numId w:val="36"/>
              </w:numPr>
              <w:tabs>
                <w:tab w:val="left" w:pos="800"/>
              </w:tabs>
              <w:spacing w:line="240" w:lineRule="auto"/>
              <w:ind w:firstLine="440"/>
            </w:pPr>
            <w:r>
              <w:rPr>
                <w:rStyle w:val="a6"/>
              </w:rPr>
              <w:t>основной мысли, структуры высказывания и выбора</w:t>
            </w:r>
          </w:p>
          <w:p w14:paraId="135EF5BA" w14:textId="77777777" w:rsidR="00F96ADA" w:rsidRDefault="00C61084">
            <w:pPr>
              <w:pStyle w:val="a7"/>
              <w:spacing w:line="276" w:lineRule="auto"/>
              <w:ind w:firstLine="800"/>
            </w:pPr>
            <w:r>
              <w:rPr>
                <w:rStyle w:val="a6"/>
              </w:rPr>
              <w:t>необходимых языковых средств (55 - 60 слов);</w:t>
            </w:r>
          </w:p>
          <w:p w14:paraId="3D0597DE" w14:textId="77777777" w:rsidR="00F96ADA" w:rsidRDefault="00C61084" w:rsidP="00C85515">
            <w:pPr>
              <w:pStyle w:val="a7"/>
              <w:numPr>
                <w:ilvl w:val="0"/>
                <w:numId w:val="36"/>
              </w:numPr>
              <w:tabs>
                <w:tab w:val="left" w:pos="798"/>
                <w:tab w:val="left" w:pos="2218"/>
                <w:tab w:val="left" w:pos="3632"/>
                <w:tab w:val="left" w:pos="4342"/>
              </w:tabs>
              <w:spacing w:line="276" w:lineRule="auto"/>
              <w:ind w:firstLine="440"/>
            </w:pPr>
            <w:r>
              <w:rPr>
                <w:rStyle w:val="a6"/>
              </w:rPr>
              <w:t>правильное,</w:t>
            </w:r>
            <w:r>
              <w:rPr>
                <w:rStyle w:val="a6"/>
              </w:rPr>
              <w:tab/>
              <w:t>осознанное</w:t>
            </w:r>
            <w:r>
              <w:rPr>
                <w:rStyle w:val="a6"/>
              </w:rPr>
              <w:tab/>
              <w:t>и</w:t>
            </w:r>
            <w:r>
              <w:rPr>
                <w:rStyle w:val="a6"/>
              </w:rPr>
              <w:tab/>
              <w:t>беглое чтение</w:t>
            </w:r>
          </w:p>
          <w:p w14:paraId="1A9FFB70" w14:textId="77777777" w:rsidR="00F96ADA" w:rsidRDefault="00C61084">
            <w:pPr>
              <w:pStyle w:val="a7"/>
              <w:spacing w:line="276" w:lineRule="auto"/>
              <w:ind w:left="1520" w:firstLine="0"/>
            </w:pPr>
            <w:r>
              <w:rPr>
                <w:rStyle w:val="a6"/>
              </w:rPr>
              <w:t>вслух, с соблюдением некоторых усвоенных норм</w:t>
            </w:r>
          </w:p>
          <w:p w14:paraId="067DBEB9" w14:textId="77777777" w:rsidR="00F96ADA" w:rsidRDefault="00C61084" w:rsidP="00C85515">
            <w:pPr>
              <w:pStyle w:val="a7"/>
              <w:numPr>
                <w:ilvl w:val="0"/>
                <w:numId w:val="36"/>
              </w:numPr>
              <w:tabs>
                <w:tab w:val="left" w:pos="800"/>
              </w:tabs>
              <w:spacing w:line="276" w:lineRule="auto"/>
              <w:ind w:firstLine="440"/>
            </w:pPr>
            <w:r>
              <w:rPr>
                <w:rStyle w:val="a6"/>
              </w:rPr>
              <w:t>орфоэпии; ответы на вопросы педагогического работника</w:t>
            </w:r>
          </w:p>
          <w:p w14:paraId="210A7A2E" w14:textId="77777777" w:rsidR="00F96ADA" w:rsidRDefault="00C61084" w:rsidP="00C85515">
            <w:pPr>
              <w:pStyle w:val="a7"/>
              <w:numPr>
                <w:ilvl w:val="0"/>
                <w:numId w:val="36"/>
              </w:numPr>
              <w:tabs>
                <w:tab w:val="left" w:pos="800"/>
              </w:tabs>
              <w:spacing w:line="276" w:lineRule="auto"/>
              <w:ind w:firstLine="440"/>
              <w:jc w:val="both"/>
            </w:pPr>
            <w:r>
              <w:rPr>
                <w:rStyle w:val="a6"/>
              </w:rPr>
              <w:t>своими</w:t>
            </w:r>
          </w:p>
          <w:p w14:paraId="29FDE851" w14:textId="77777777" w:rsidR="00F96ADA" w:rsidRDefault="00C61084">
            <w:pPr>
              <w:pStyle w:val="a7"/>
              <w:spacing w:line="276" w:lineRule="auto"/>
              <w:ind w:firstLine="800"/>
              <w:jc w:val="both"/>
            </w:pPr>
            <w:r>
              <w:rPr>
                <w:rStyle w:val="a6"/>
              </w:rPr>
              <w:t>словами и словами автора (выборочное чтение); определение</w:t>
            </w:r>
          </w:p>
          <w:p w14:paraId="0CC62859" w14:textId="77777777" w:rsidR="00F96ADA" w:rsidRDefault="00C61084" w:rsidP="00C85515">
            <w:pPr>
              <w:pStyle w:val="a7"/>
              <w:numPr>
                <w:ilvl w:val="0"/>
                <w:numId w:val="36"/>
              </w:numPr>
              <w:tabs>
                <w:tab w:val="left" w:pos="795"/>
              </w:tabs>
              <w:spacing w:line="276" w:lineRule="auto"/>
              <w:ind w:firstLine="440"/>
              <w:jc w:val="both"/>
            </w:pPr>
            <w:r>
              <w:rPr>
                <w:rStyle w:val="a6"/>
              </w:rPr>
              <w:t>темы художественного произведения; определение основной</w:t>
            </w:r>
          </w:p>
          <w:p w14:paraId="2906854C" w14:textId="77777777" w:rsidR="00F96ADA" w:rsidRDefault="00C61084">
            <w:pPr>
              <w:pStyle w:val="a7"/>
              <w:spacing w:line="276" w:lineRule="auto"/>
              <w:ind w:firstLine="800"/>
              <w:jc w:val="both"/>
            </w:pPr>
            <w:r>
              <w:rPr>
                <w:rStyle w:val="a6"/>
              </w:rPr>
              <w:t>мысли произведения (с помощью педагогического работника);</w:t>
            </w:r>
          </w:p>
          <w:p w14:paraId="7A347977" w14:textId="77777777" w:rsidR="00F96ADA" w:rsidRDefault="00C61084">
            <w:pPr>
              <w:pStyle w:val="a7"/>
              <w:spacing w:line="276" w:lineRule="auto"/>
              <w:ind w:left="800" w:firstLine="0"/>
            </w:pPr>
            <w:r>
              <w:rPr>
                <w:rStyle w:val="a6"/>
              </w:rPr>
              <w:t>самостоятельное деление на части несложного по структуре и содержанию текста;</w:t>
            </w:r>
          </w:p>
          <w:p w14:paraId="4A24C7A9" w14:textId="77777777" w:rsidR="00F96ADA" w:rsidRDefault="00C61084" w:rsidP="00C85515">
            <w:pPr>
              <w:pStyle w:val="a7"/>
              <w:numPr>
                <w:ilvl w:val="0"/>
                <w:numId w:val="36"/>
              </w:numPr>
              <w:tabs>
                <w:tab w:val="left" w:pos="932"/>
              </w:tabs>
              <w:spacing w:line="276" w:lineRule="auto"/>
              <w:ind w:left="800" w:firstLine="0"/>
            </w:pPr>
            <w:r>
              <w:rPr>
                <w:rStyle w:val="a6"/>
              </w:rPr>
              <w:t>ормулировка заголовков пунктов плана (с помощью педагогического работника);</w:t>
            </w:r>
          </w:p>
        </w:tc>
      </w:tr>
    </w:tbl>
    <w:p w14:paraId="79D4E2CF"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24F1E1A1" w14:textId="77777777">
        <w:trPr>
          <w:trHeight w:hRule="exact" w:val="1402"/>
          <w:jc w:val="center"/>
        </w:trPr>
        <w:tc>
          <w:tcPr>
            <w:tcW w:w="2837" w:type="dxa"/>
            <w:tcBorders>
              <w:top w:val="single" w:sz="4" w:space="0" w:color="auto"/>
              <w:left w:val="single" w:sz="4" w:space="0" w:color="auto"/>
            </w:tcBorders>
          </w:tcPr>
          <w:p w14:paraId="770E240C" w14:textId="77777777" w:rsidR="00F96ADA" w:rsidRDefault="00F96ADA">
            <w:pPr>
              <w:rPr>
                <w:sz w:val="10"/>
                <w:szCs w:val="10"/>
              </w:rPr>
            </w:pPr>
          </w:p>
        </w:tc>
        <w:tc>
          <w:tcPr>
            <w:tcW w:w="6283" w:type="dxa"/>
            <w:tcBorders>
              <w:top w:val="single" w:sz="4" w:space="0" w:color="auto"/>
              <w:left w:val="single" w:sz="4" w:space="0" w:color="auto"/>
            </w:tcBorders>
            <w:vAlign w:val="center"/>
          </w:tcPr>
          <w:p w14:paraId="7489C9C8" w14:textId="77777777" w:rsidR="00F96ADA" w:rsidRDefault="00C61084" w:rsidP="00C85515">
            <w:pPr>
              <w:pStyle w:val="a7"/>
              <w:numPr>
                <w:ilvl w:val="0"/>
                <w:numId w:val="37"/>
              </w:numPr>
              <w:tabs>
                <w:tab w:val="left" w:pos="798"/>
              </w:tabs>
              <w:spacing w:line="259" w:lineRule="auto"/>
              <w:ind w:firstLine="440"/>
            </w:pPr>
            <w:r>
              <w:rPr>
                <w:rStyle w:val="a6"/>
              </w:rPr>
              <w:t>работника;</w:t>
            </w:r>
          </w:p>
          <w:p w14:paraId="650EED5F" w14:textId="77777777" w:rsidR="00F96ADA" w:rsidRDefault="00C61084">
            <w:pPr>
              <w:pStyle w:val="a7"/>
              <w:spacing w:line="259" w:lineRule="auto"/>
              <w:ind w:firstLine="800"/>
            </w:pPr>
            <w:r>
              <w:rPr>
                <w:rStyle w:val="a6"/>
              </w:rPr>
              <w:t>заучивание стихотворений наизусть (7 - 9);</w:t>
            </w:r>
          </w:p>
          <w:p w14:paraId="08B54F20" w14:textId="77777777" w:rsidR="00F96ADA" w:rsidRDefault="00C61084">
            <w:pPr>
              <w:pStyle w:val="a7"/>
              <w:tabs>
                <w:tab w:val="left" w:pos="1162"/>
                <w:tab w:val="left" w:pos="2485"/>
                <w:tab w:val="left" w:pos="3925"/>
                <w:tab w:val="left" w:pos="4474"/>
                <w:tab w:val="left" w:pos="5871"/>
              </w:tabs>
              <w:spacing w:line="259" w:lineRule="auto"/>
              <w:ind w:firstLine="800"/>
            </w:pPr>
            <w:r>
              <w:rPr>
                <w:rStyle w:val="a6"/>
              </w:rPr>
              <w:t>самостоятельное чтение небольших по объему и несложных по</w:t>
            </w:r>
          </w:p>
          <w:p w14:paraId="2EA92A89" w14:textId="77777777" w:rsidR="00F96ADA" w:rsidRDefault="00C61084" w:rsidP="00C85515">
            <w:pPr>
              <w:pStyle w:val="a7"/>
              <w:numPr>
                <w:ilvl w:val="0"/>
                <w:numId w:val="37"/>
              </w:numPr>
              <w:tabs>
                <w:tab w:val="left" w:pos="802"/>
                <w:tab w:val="left" w:pos="2125"/>
                <w:tab w:val="left" w:pos="3565"/>
                <w:tab w:val="left" w:pos="4114"/>
                <w:tab w:val="left" w:pos="5511"/>
              </w:tabs>
              <w:spacing w:line="259" w:lineRule="auto"/>
              <w:ind w:firstLine="440"/>
            </w:pPr>
            <w:r>
              <w:rPr>
                <w:rStyle w:val="a6"/>
              </w:rPr>
              <w:t>содержанию</w:t>
            </w:r>
            <w:r>
              <w:rPr>
                <w:rStyle w:val="a6"/>
              </w:rPr>
              <w:tab/>
              <w:t>произведений</w:t>
            </w:r>
            <w:r>
              <w:rPr>
                <w:rStyle w:val="a6"/>
              </w:rPr>
              <w:tab/>
              <w:t>для</w:t>
            </w:r>
            <w:r>
              <w:rPr>
                <w:rStyle w:val="a6"/>
              </w:rPr>
              <w:tab/>
              <w:t>внеклассного</w:t>
            </w:r>
            <w:r>
              <w:rPr>
                <w:rStyle w:val="a6"/>
              </w:rPr>
              <w:tab/>
              <w:t>чтения,</w:t>
            </w:r>
          </w:p>
          <w:p w14:paraId="2AD18E2E" w14:textId="77777777" w:rsidR="00F96ADA" w:rsidRDefault="00C61084" w:rsidP="00C85515">
            <w:pPr>
              <w:pStyle w:val="a7"/>
              <w:numPr>
                <w:ilvl w:val="0"/>
                <w:numId w:val="37"/>
              </w:numPr>
              <w:tabs>
                <w:tab w:val="left" w:pos="800"/>
              </w:tabs>
              <w:spacing w:line="259" w:lineRule="auto"/>
              <w:ind w:firstLine="440"/>
            </w:pPr>
            <w:r>
              <w:rPr>
                <w:rStyle w:val="a6"/>
              </w:rPr>
              <w:t>выполнение посильных заданий.</w:t>
            </w:r>
          </w:p>
        </w:tc>
        <w:tc>
          <w:tcPr>
            <w:tcW w:w="6288" w:type="dxa"/>
            <w:tcBorders>
              <w:top w:val="single" w:sz="4" w:space="0" w:color="auto"/>
              <w:left w:val="single" w:sz="4" w:space="0" w:color="auto"/>
              <w:right w:val="single" w:sz="4" w:space="0" w:color="auto"/>
            </w:tcBorders>
            <w:vAlign w:val="center"/>
          </w:tcPr>
          <w:p w14:paraId="44484E55" w14:textId="77777777" w:rsidR="00F96ADA" w:rsidRDefault="00C61084">
            <w:pPr>
              <w:pStyle w:val="a7"/>
              <w:spacing w:line="259" w:lineRule="auto"/>
              <w:ind w:left="800" w:firstLine="0"/>
              <w:jc w:val="both"/>
            </w:pPr>
            <w:r>
              <w:rPr>
                <w:rStyle w:val="a6"/>
              </w:rPr>
              <w:t>различение главных и второстепенных героев произведения с элементарным обоснованием; 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w:t>
            </w:r>
          </w:p>
        </w:tc>
      </w:tr>
      <w:tr w:rsidR="00F96ADA" w14:paraId="381D57C7" w14:textId="77777777">
        <w:trPr>
          <w:trHeight w:hRule="exact" w:val="3019"/>
          <w:jc w:val="center"/>
        </w:trPr>
        <w:tc>
          <w:tcPr>
            <w:tcW w:w="2837" w:type="dxa"/>
            <w:tcBorders>
              <w:top w:val="single" w:sz="4" w:space="0" w:color="auto"/>
              <w:left w:val="single" w:sz="4" w:space="0" w:color="auto"/>
              <w:bottom w:val="single" w:sz="4" w:space="0" w:color="auto"/>
            </w:tcBorders>
          </w:tcPr>
          <w:p w14:paraId="6E69B3A7"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tcPr>
          <w:p w14:paraId="681E0986" w14:textId="77777777" w:rsidR="00F96ADA" w:rsidRDefault="00F96ADA">
            <w:pPr>
              <w:rPr>
                <w:sz w:val="10"/>
                <w:szCs w:val="10"/>
              </w:rPr>
            </w:pPr>
          </w:p>
        </w:tc>
        <w:tc>
          <w:tcPr>
            <w:tcW w:w="6288" w:type="dxa"/>
            <w:tcBorders>
              <w:top w:val="single" w:sz="4" w:space="0" w:color="auto"/>
              <w:left w:val="single" w:sz="4" w:space="0" w:color="auto"/>
              <w:bottom w:val="single" w:sz="4" w:space="0" w:color="auto"/>
              <w:right w:val="single" w:sz="4" w:space="0" w:color="auto"/>
            </w:tcBorders>
            <w:vAlign w:val="bottom"/>
          </w:tcPr>
          <w:p w14:paraId="63603D42" w14:textId="77777777" w:rsidR="00F96ADA" w:rsidRDefault="00C61084">
            <w:pPr>
              <w:pStyle w:val="a7"/>
              <w:spacing w:after="220"/>
              <w:ind w:firstLine="800"/>
            </w:pPr>
            <w:r>
              <w:rPr>
                <w:rStyle w:val="a6"/>
              </w:rPr>
              <w:t>текста (с помощью педагогического работника);</w:t>
            </w:r>
          </w:p>
          <w:p w14:paraId="7E1AF62C" w14:textId="77777777" w:rsidR="00F96ADA" w:rsidRDefault="00C61084" w:rsidP="00C85515">
            <w:pPr>
              <w:pStyle w:val="a7"/>
              <w:numPr>
                <w:ilvl w:val="0"/>
                <w:numId w:val="38"/>
              </w:numPr>
              <w:tabs>
                <w:tab w:val="left" w:pos="798"/>
              </w:tabs>
              <w:spacing w:after="220"/>
              <w:ind w:firstLine="440"/>
            </w:pPr>
            <w:r>
              <w:rPr>
                <w:rStyle w:val="a6"/>
              </w:rPr>
              <w:t>пересказ текста по коллективно составленному плану;</w:t>
            </w:r>
          </w:p>
          <w:p w14:paraId="6B62F715" w14:textId="77777777" w:rsidR="00F96ADA" w:rsidRDefault="00C61084" w:rsidP="00C85515">
            <w:pPr>
              <w:pStyle w:val="a7"/>
              <w:numPr>
                <w:ilvl w:val="0"/>
                <w:numId w:val="38"/>
              </w:numPr>
              <w:tabs>
                <w:tab w:val="left" w:pos="798"/>
              </w:tabs>
              <w:ind w:firstLine="440"/>
            </w:pPr>
            <w:r>
              <w:rPr>
                <w:rStyle w:val="a6"/>
              </w:rPr>
              <w:t>нахождение в тексте непонятных слов и выражений,</w:t>
            </w:r>
          </w:p>
          <w:p w14:paraId="4EADDFA2" w14:textId="77777777" w:rsidR="00F96ADA" w:rsidRDefault="00C61084">
            <w:pPr>
              <w:pStyle w:val="a7"/>
              <w:ind w:firstLine="800"/>
            </w:pPr>
            <w:r>
              <w:rPr>
                <w:rStyle w:val="a6"/>
              </w:rPr>
              <w:t>объяснение их значения и смысла с опорой на контекст;</w:t>
            </w:r>
          </w:p>
          <w:p w14:paraId="7F691F31" w14:textId="77777777" w:rsidR="00F96ADA" w:rsidRDefault="00C61084" w:rsidP="00C85515">
            <w:pPr>
              <w:pStyle w:val="a7"/>
              <w:numPr>
                <w:ilvl w:val="0"/>
                <w:numId w:val="38"/>
              </w:numPr>
              <w:tabs>
                <w:tab w:val="left" w:pos="800"/>
                <w:tab w:val="left" w:pos="2269"/>
                <w:tab w:val="left" w:pos="2658"/>
                <w:tab w:val="left" w:pos="3418"/>
                <w:tab w:val="left" w:pos="4686"/>
                <w:tab w:val="left" w:pos="5619"/>
              </w:tabs>
              <w:ind w:firstLine="440"/>
            </w:pPr>
            <w:r>
              <w:rPr>
                <w:rStyle w:val="a6"/>
              </w:rPr>
              <w:t>ориентировка</w:t>
            </w:r>
            <w:r>
              <w:rPr>
                <w:rStyle w:val="a6"/>
              </w:rPr>
              <w:tab/>
              <w:t>в</w:t>
            </w:r>
            <w:r>
              <w:rPr>
                <w:rStyle w:val="a6"/>
              </w:rPr>
              <w:tab/>
              <w:t>круге</w:t>
            </w:r>
            <w:r>
              <w:rPr>
                <w:rStyle w:val="a6"/>
              </w:rPr>
              <w:tab/>
              <w:t>доступного</w:t>
            </w:r>
            <w:r>
              <w:rPr>
                <w:rStyle w:val="a6"/>
              </w:rPr>
              <w:tab/>
              <w:t>чтения;</w:t>
            </w:r>
            <w:r>
              <w:rPr>
                <w:rStyle w:val="a6"/>
              </w:rPr>
              <w:tab/>
              <w:t>выбор</w:t>
            </w:r>
          </w:p>
          <w:p w14:paraId="7EDE96BB" w14:textId="77777777" w:rsidR="00F96ADA" w:rsidRDefault="00C61084">
            <w:pPr>
              <w:pStyle w:val="a7"/>
              <w:tabs>
                <w:tab w:val="left" w:pos="2113"/>
                <w:tab w:val="left" w:pos="3853"/>
                <w:tab w:val="left" w:pos="4741"/>
              </w:tabs>
              <w:ind w:left="800" w:firstLine="0"/>
            </w:pPr>
            <w:r>
              <w:rPr>
                <w:rStyle w:val="a6"/>
              </w:rPr>
              <w:t>интересующей литературы (с помощью педагогического работника);</w:t>
            </w:r>
            <w:r>
              <w:rPr>
                <w:rStyle w:val="a6"/>
              </w:rPr>
              <w:tab/>
              <w:t>самостоятельное</w:t>
            </w:r>
            <w:r>
              <w:rPr>
                <w:rStyle w:val="a6"/>
              </w:rPr>
              <w:tab/>
              <w:t>чтение</w:t>
            </w:r>
            <w:r>
              <w:rPr>
                <w:rStyle w:val="a6"/>
              </w:rPr>
              <w:tab/>
              <w:t>художественной</w:t>
            </w:r>
          </w:p>
          <w:p w14:paraId="3C496E8F" w14:textId="77777777" w:rsidR="00F96ADA" w:rsidRDefault="00C61084">
            <w:pPr>
              <w:pStyle w:val="a7"/>
              <w:ind w:firstLine="800"/>
            </w:pPr>
            <w:r>
              <w:rPr>
                <w:rStyle w:val="a6"/>
              </w:rPr>
              <w:t>литературы;</w:t>
            </w:r>
          </w:p>
          <w:p w14:paraId="682329B5" w14:textId="77777777" w:rsidR="00F96ADA" w:rsidRDefault="00C61084" w:rsidP="00C85515">
            <w:pPr>
              <w:pStyle w:val="a7"/>
              <w:numPr>
                <w:ilvl w:val="0"/>
                <w:numId w:val="38"/>
              </w:numPr>
              <w:tabs>
                <w:tab w:val="left" w:pos="798"/>
              </w:tabs>
              <w:ind w:firstLine="440"/>
            </w:pPr>
            <w:r>
              <w:rPr>
                <w:rStyle w:val="a6"/>
              </w:rPr>
              <w:t>знание наизусть 10 - 12 стихотворений и 1 прозаического</w:t>
            </w:r>
          </w:p>
          <w:p w14:paraId="2803E2B7" w14:textId="77777777" w:rsidR="00F96ADA" w:rsidRDefault="00C61084">
            <w:pPr>
              <w:pStyle w:val="a7"/>
              <w:spacing w:after="100"/>
              <w:ind w:firstLine="800"/>
            </w:pPr>
            <w:r>
              <w:rPr>
                <w:rStyle w:val="a6"/>
              </w:rPr>
              <w:t>отрывка.</w:t>
            </w:r>
          </w:p>
        </w:tc>
      </w:tr>
    </w:tbl>
    <w:p w14:paraId="58BD4A34"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41F42167" w14:textId="77777777">
        <w:trPr>
          <w:trHeight w:hRule="exact" w:val="7997"/>
          <w:jc w:val="center"/>
        </w:trPr>
        <w:tc>
          <w:tcPr>
            <w:tcW w:w="2837" w:type="dxa"/>
            <w:tcBorders>
              <w:top w:val="single" w:sz="4" w:space="0" w:color="auto"/>
              <w:left w:val="single" w:sz="4" w:space="0" w:color="auto"/>
              <w:bottom w:val="single" w:sz="4" w:space="0" w:color="auto"/>
            </w:tcBorders>
          </w:tcPr>
          <w:p w14:paraId="70D48FB8" w14:textId="77777777" w:rsidR="00F96ADA" w:rsidRDefault="00C61084">
            <w:pPr>
              <w:pStyle w:val="a7"/>
              <w:spacing w:after="320" w:line="240" w:lineRule="auto"/>
              <w:ind w:firstLine="0"/>
              <w:jc w:val="center"/>
            </w:pPr>
            <w:r>
              <w:rPr>
                <w:rStyle w:val="a6"/>
                <w:b/>
                <w:bCs/>
                <w:i/>
                <w:iCs/>
              </w:rPr>
              <w:t>Математика:</w:t>
            </w:r>
          </w:p>
          <w:p w14:paraId="259A7617" w14:textId="77777777" w:rsidR="00F96ADA" w:rsidRDefault="00C61084" w:rsidP="00C85515">
            <w:pPr>
              <w:pStyle w:val="a7"/>
              <w:numPr>
                <w:ilvl w:val="0"/>
                <w:numId w:val="39"/>
              </w:numPr>
              <w:tabs>
                <w:tab w:val="left" w:pos="180"/>
              </w:tabs>
              <w:spacing w:line="240" w:lineRule="auto"/>
              <w:ind w:firstLine="0"/>
            </w:pPr>
            <w:r>
              <w:rPr>
                <w:rStyle w:val="a6"/>
              </w:rPr>
              <w:t>Математика</w:t>
            </w:r>
          </w:p>
          <w:p w14:paraId="31B107BB" w14:textId="77777777" w:rsidR="00F96ADA" w:rsidRDefault="00C61084" w:rsidP="00C85515">
            <w:pPr>
              <w:pStyle w:val="a7"/>
              <w:numPr>
                <w:ilvl w:val="0"/>
                <w:numId w:val="39"/>
              </w:numPr>
              <w:tabs>
                <w:tab w:val="left" w:pos="180"/>
              </w:tabs>
              <w:spacing w:after="180" w:line="240" w:lineRule="auto"/>
              <w:ind w:firstLine="0"/>
            </w:pPr>
            <w:r>
              <w:rPr>
                <w:rStyle w:val="a6"/>
              </w:rPr>
              <w:t>Информатика</w:t>
            </w:r>
          </w:p>
        </w:tc>
        <w:tc>
          <w:tcPr>
            <w:tcW w:w="6283" w:type="dxa"/>
            <w:tcBorders>
              <w:top w:val="single" w:sz="4" w:space="0" w:color="auto"/>
              <w:left w:val="single" w:sz="4" w:space="0" w:color="auto"/>
              <w:bottom w:val="single" w:sz="4" w:space="0" w:color="auto"/>
            </w:tcBorders>
            <w:vAlign w:val="center"/>
          </w:tcPr>
          <w:p w14:paraId="6F824D53" w14:textId="77777777" w:rsidR="00F96ADA" w:rsidRDefault="00C61084" w:rsidP="00C85515">
            <w:pPr>
              <w:pStyle w:val="a7"/>
              <w:numPr>
                <w:ilvl w:val="0"/>
                <w:numId w:val="40"/>
              </w:numPr>
              <w:tabs>
                <w:tab w:val="left" w:pos="798"/>
              </w:tabs>
              <w:spacing w:line="252" w:lineRule="auto"/>
              <w:ind w:firstLine="440"/>
            </w:pPr>
            <w:r>
              <w:rPr>
                <w:rStyle w:val="a6"/>
              </w:rPr>
              <w:t>знание числового ряда чисел в пределах 100 000; чтение,</w:t>
            </w:r>
          </w:p>
          <w:p w14:paraId="74DD526C" w14:textId="77777777" w:rsidR="00F96ADA" w:rsidRDefault="00C61084">
            <w:pPr>
              <w:pStyle w:val="a7"/>
              <w:spacing w:line="252" w:lineRule="auto"/>
              <w:ind w:firstLine="800"/>
            </w:pPr>
            <w:r>
              <w:rPr>
                <w:rStyle w:val="a6"/>
              </w:rPr>
              <w:t>запись и сравнение целых чисел в пределах 100 000; знание</w:t>
            </w:r>
          </w:p>
          <w:p w14:paraId="69B00160" w14:textId="77777777" w:rsidR="00F96ADA" w:rsidRDefault="00C61084" w:rsidP="00C85515">
            <w:pPr>
              <w:pStyle w:val="a7"/>
              <w:numPr>
                <w:ilvl w:val="0"/>
                <w:numId w:val="40"/>
              </w:numPr>
              <w:tabs>
                <w:tab w:val="left" w:pos="798"/>
              </w:tabs>
              <w:spacing w:line="252" w:lineRule="auto"/>
              <w:ind w:firstLine="440"/>
            </w:pPr>
            <w:r>
              <w:rPr>
                <w:rStyle w:val="a6"/>
              </w:rPr>
              <w:t>таблицы сложения однозначных чисел;</w:t>
            </w:r>
          </w:p>
          <w:p w14:paraId="2031C1BA" w14:textId="77777777" w:rsidR="00F96ADA" w:rsidRDefault="00C61084" w:rsidP="00C85515">
            <w:pPr>
              <w:pStyle w:val="a7"/>
              <w:numPr>
                <w:ilvl w:val="0"/>
                <w:numId w:val="40"/>
              </w:numPr>
              <w:tabs>
                <w:tab w:val="left" w:pos="798"/>
              </w:tabs>
              <w:spacing w:line="252" w:lineRule="auto"/>
              <w:ind w:firstLine="440"/>
            </w:pPr>
            <w:r>
              <w:rPr>
                <w:rStyle w:val="a6"/>
              </w:rPr>
              <w:t>знание табличных случаев умножения и получаемых из них</w:t>
            </w:r>
          </w:p>
          <w:p w14:paraId="2FE1CE18" w14:textId="77777777" w:rsidR="00F96ADA" w:rsidRDefault="00C61084">
            <w:pPr>
              <w:pStyle w:val="a7"/>
              <w:spacing w:line="252" w:lineRule="auto"/>
              <w:ind w:firstLine="800"/>
            </w:pPr>
            <w:r>
              <w:rPr>
                <w:rStyle w:val="a6"/>
              </w:rPr>
              <w:t>случаев деления;</w:t>
            </w:r>
          </w:p>
          <w:p w14:paraId="04AC3A2D" w14:textId="77777777" w:rsidR="00F96ADA" w:rsidRDefault="00C61084" w:rsidP="00C85515">
            <w:pPr>
              <w:pStyle w:val="a7"/>
              <w:numPr>
                <w:ilvl w:val="0"/>
                <w:numId w:val="40"/>
              </w:numPr>
              <w:tabs>
                <w:tab w:val="left" w:pos="800"/>
              </w:tabs>
              <w:spacing w:line="252" w:lineRule="auto"/>
              <w:ind w:firstLine="440"/>
              <w:jc w:val="both"/>
            </w:pPr>
            <w:r>
              <w:rPr>
                <w:rStyle w:val="a6"/>
              </w:rPr>
              <w:t>письменное выполнение арифметических действий с числами</w:t>
            </w:r>
          </w:p>
          <w:p w14:paraId="5E408073" w14:textId="77777777" w:rsidR="00F96ADA" w:rsidRDefault="00C61084">
            <w:pPr>
              <w:pStyle w:val="a7"/>
              <w:tabs>
                <w:tab w:val="left" w:pos="2358"/>
              </w:tabs>
              <w:spacing w:line="252" w:lineRule="auto"/>
              <w:ind w:firstLine="800"/>
              <w:jc w:val="both"/>
            </w:pPr>
            <w:r>
              <w:rPr>
                <w:rStyle w:val="a6"/>
              </w:rPr>
              <w:t>в пределах 100</w:t>
            </w:r>
            <w:r>
              <w:rPr>
                <w:rStyle w:val="a6"/>
              </w:rPr>
              <w:tab/>
              <w:t>000 (сложение, вычитание, умножение и</w:t>
            </w:r>
          </w:p>
          <w:p w14:paraId="6B8CAD24" w14:textId="77777777" w:rsidR="00F96ADA" w:rsidRDefault="00C61084">
            <w:pPr>
              <w:pStyle w:val="a7"/>
              <w:ind w:left="800" w:firstLine="0"/>
              <w:jc w:val="both"/>
            </w:pPr>
            <w:r>
              <w:rPr>
                <w:rStyle w:val="a6"/>
              </w:rPr>
              <w:t>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0EDB3777" w14:textId="77777777" w:rsidR="00F96ADA" w:rsidRDefault="00C61084" w:rsidP="00C85515">
            <w:pPr>
              <w:pStyle w:val="a7"/>
              <w:numPr>
                <w:ilvl w:val="0"/>
                <w:numId w:val="40"/>
              </w:numPr>
              <w:tabs>
                <w:tab w:val="left" w:pos="798"/>
              </w:tabs>
              <w:ind w:firstLine="440"/>
            </w:pPr>
            <w:r>
              <w:rPr>
                <w:rStyle w:val="a6"/>
              </w:rPr>
              <w:t>знание обыкновенных и десятичных дробей, их получение,</w:t>
            </w:r>
          </w:p>
          <w:p w14:paraId="0AEB8D9A" w14:textId="77777777" w:rsidR="00F96ADA" w:rsidRDefault="00C61084">
            <w:pPr>
              <w:pStyle w:val="a7"/>
              <w:ind w:firstLine="800"/>
            </w:pPr>
            <w:r>
              <w:rPr>
                <w:rStyle w:val="a6"/>
              </w:rPr>
              <w:t>запись, чтение;</w:t>
            </w:r>
          </w:p>
          <w:p w14:paraId="09A3F75C" w14:textId="77777777" w:rsidR="00F96ADA" w:rsidRDefault="00C61084">
            <w:pPr>
              <w:pStyle w:val="a7"/>
              <w:spacing w:line="252" w:lineRule="auto"/>
              <w:ind w:left="800" w:firstLine="0"/>
              <w:jc w:val="both"/>
            </w:pPr>
            <w:r>
              <w:rPr>
                <w:rStyle w:val="a6"/>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7255308D" w14:textId="77777777" w:rsidR="00F96ADA" w:rsidRDefault="00C61084">
            <w:pPr>
              <w:pStyle w:val="a7"/>
              <w:spacing w:after="80" w:line="240" w:lineRule="auto"/>
              <w:ind w:left="800" w:firstLine="0"/>
              <w:jc w:val="both"/>
            </w:pPr>
            <w:r>
              <w:rPr>
                <w:rStyle w:val="a6"/>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w:t>
            </w:r>
          </w:p>
          <w:p w14:paraId="493490E6" w14:textId="77777777" w:rsidR="00F96ADA" w:rsidRDefault="00C61084" w:rsidP="00C85515">
            <w:pPr>
              <w:pStyle w:val="a7"/>
              <w:numPr>
                <w:ilvl w:val="0"/>
                <w:numId w:val="40"/>
              </w:numPr>
              <w:tabs>
                <w:tab w:val="left" w:pos="800"/>
              </w:tabs>
              <w:spacing w:after="80" w:line="252" w:lineRule="auto"/>
              <w:ind w:firstLine="440"/>
              <w:jc w:val="both"/>
            </w:pPr>
            <w:r>
              <w:rPr>
                <w:rStyle w:val="a6"/>
              </w:rPr>
              <w:t>измерении величин; нахождение доли величины и величины</w:t>
            </w:r>
          </w:p>
          <w:p w14:paraId="00A7B52E" w14:textId="77777777" w:rsidR="00F96ADA" w:rsidRDefault="00C61084">
            <w:pPr>
              <w:pStyle w:val="a7"/>
              <w:spacing w:line="252" w:lineRule="auto"/>
              <w:ind w:firstLine="800"/>
            </w:pPr>
            <w:r>
              <w:rPr>
                <w:rStyle w:val="a6"/>
              </w:rPr>
              <w:t>по значению ее доли</w:t>
            </w:r>
          </w:p>
          <w:p w14:paraId="3CDE4F39" w14:textId="77777777" w:rsidR="00F96ADA" w:rsidRDefault="00C61084">
            <w:pPr>
              <w:pStyle w:val="a7"/>
              <w:tabs>
                <w:tab w:val="left" w:pos="805"/>
              </w:tabs>
              <w:spacing w:line="252" w:lineRule="auto"/>
              <w:ind w:firstLine="440"/>
              <w:jc w:val="both"/>
            </w:pPr>
            <w:r>
              <w:rPr>
                <w:rStyle w:val="a6"/>
              </w:rPr>
              <w:t>и</w:t>
            </w:r>
            <w:r>
              <w:rPr>
                <w:rStyle w:val="a6"/>
              </w:rPr>
              <w:tab/>
              <w:t>(половина, треть, четверть, пятая, десятая часть); решение</w:t>
            </w:r>
          </w:p>
          <w:p w14:paraId="37920950" w14:textId="77777777" w:rsidR="00F96ADA" w:rsidRDefault="00C61084">
            <w:pPr>
              <w:pStyle w:val="a7"/>
              <w:spacing w:line="252" w:lineRule="auto"/>
              <w:ind w:firstLine="800"/>
            </w:pPr>
            <w:r>
              <w:rPr>
                <w:rStyle w:val="a6"/>
              </w:rPr>
              <w:t>простых арифметических задач и составных задач в</w:t>
            </w:r>
          </w:p>
          <w:p w14:paraId="787C0B90" w14:textId="77777777" w:rsidR="00F96ADA" w:rsidRDefault="00C61084">
            <w:pPr>
              <w:pStyle w:val="a7"/>
              <w:tabs>
                <w:tab w:val="left" w:pos="800"/>
                <w:tab w:val="left" w:pos="1131"/>
                <w:tab w:val="left" w:pos="2180"/>
                <w:tab w:val="left" w:pos="3709"/>
                <w:tab w:val="left" w:pos="4914"/>
                <w:tab w:val="left" w:pos="5252"/>
              </w:tabs>
              <w:spacing w:line="252" w:lineRule="auto"/>
              <w:ind w:firstLine="440"/>
              <w:jc w:val="both"/>
            </w:pPr>
            <w:r>
              <w:rPr>
                <w:rStyle w:val="a6"/>
              </w:rPr>
              <w:t>и</w:t>
            </w:r>
            <w:r>
              <w:rPr>
                <w:rStyle w:val="a6"/>
              </w:rPr>
              <w:tab/>
              <w:t>2</w:t>
            </w:r>
            <w:r>
              <w:rPr>
                <w:rStyle w:val="a6"/>
              </w:rPr>
              <w:tab/>
              <w:t>действия;</w:t>
            </w:r>
            <w:r>
              <w:rPr>
                <w:rStyle w:val="a6"/>
              </w:rPr>
              <w:tab/>
              <w:t>распознавание,</w:t>
            </w:r>
            <w:r>
              <w:rPr>
                <w:rStyle w:val="a6"/>
              </w:rPr>
              <w:tab/>
              <w:t>различение</w:t>
            </w:r>
            <w:r>
              <w:rPr>
                <w:rStyle w:val="a6"/>
              </w:rPr>
              <w:tab/>
              <w:t>и</w:t>
            </w:r>
            <w:r>
              <w:rPr>
                <w:rStyle w:val="a6"/>
              </w:rPr>
              <w:tab/>
              <w:t>называние</w:t>
            </w:r>
          </w:p>
          <w:p w14:paraId="49D49AC8" w14:textId="77777777" w:rsidR="00F96ADA" w:rsidRDefault="00C61084">
            <w:pPr>
              <w:pStyle w:val="a7"/>
              <w:spacing w:line="252" w:lineRule="auto"/>
              <w:ind w:left="800" w:firstLine="0"/>
              <w:jc w:val="both"/>
            </w:pPr>
            <w:r>
              <w:rPr>
                <w:rStyle w:val="a6"/>
              </w:rPr>
              <w:t>геометрических фигур и тел (куб, шар, параллелепипед), знание свойств элементов многоугольников (треугольник, прямоугольник, параллелограмм);</w:t>
            </w:r>
          </w:p>
          <w:p w14:paraId="7C42D414" w14:textId="77777777" w:rsidR="00F96ADA" w:rsidRDefault="00C61084" w:rsidP="00C85515">
            <w:pPr>
              <w:pStyle w:val="a7"/>
              <w:numPr>
                <w:ilvl w:val="0"/>
                <w:numId w:val="40"/>
              </w:numPr>
              <w:tabs>
                <w:tab w:val="left" w:pos="800"/>
              </w:tabs>
              <w:ind w:firstLine="440"/>
            </w:pPr>
            <w:r>
              <w:rPr>
                <w:rStyle w:val="a6"/>
              </w:rPr>
              <w:t>построение с помощью линейки, чертежного угольника,</w:t>
            </w:r>
          </w:p>
          <w:p w14:paraId="2ACEF2E9" w14:textId="77777777" w:rsidR="00F96ADA" w:rsidRDefault="00C61084">
            <w:pPr>
              <w:pStyle w:val="a7"/>
              <w:ind w:left="800" w:firstLine="0"/>
            </w:pPr>
            <w:r>
              <w:rPr>
                <w:rStyle w:val="a6"/>
              </w:rPr>
              <w:t>циркуля, транспортира линий, углов, многоугольников, окружностей в разном положении на плоскости;</w:t>
            </w:r>
          </w:p>
          <w:p w14:paraId="6049A0FF" w14:textId="77777777" w:rsidR="00F96ADA" w:rsidRDefault="00C61084" w:rsidP="00C85515">
            <w:pPr>
              <w:pStyle w:val="a7"/>
              <w:numPr>
                <w:ilvl w:val="0"/>
                <w:numId w:val="40"/>
              </w:numPr>
              <w:tabs>
                <w:tab w:val="left" w:pos="800"/>
              </w:tabs>
              <w:ind w:firstLine="440"/>
            </w:pPr>
            <w:r>
              <w:rPr>
                <w:rStyle w:val="a6"/>
              </w:rPr>
              <w:t>представление о персональном компьютере как техническом</w:t>
            </w:r>
          </w:p>
        </w:tc>
        <w:tc>
          <w:tcPr>
            <w:tcW w:w="6288" w:type="dxa"/>
            <w:tcBorders>
              <w:top w:val="single" w:sz="4" w:space="0" w:color="auto"/>
              <w:left w:val="single" w:sz="4" w:space="0" w:color="auto"/>
              <w:bottom w:val="single" w:sz="4" w:space="0" w:color="auto"/>
              <w:right w:val="single" w:sz="4" w:space="0" w:color="auto"/>
            </w:tcBorders>
            <w:vAlign w:val="bottom"/>
          </w:tcPr>
          <w:p w14:paraId="03B23400" w14:textId="77777777" w:rsidR="00F96ADA" w:rsidRDefault="00C61084" w:rsidP="00C85515">
            <w:pPr>
              <w:pStyle w:val="a7"/>
              <w:numPr>
                <w:ilvl w:val="0"/>
                <w:numId w:val="41"/>
              </w:numPr>
              <w:tabs>
                <w:tab w:val="left" w:pos="798"/>
              </w:tabs>
              <w:spacing w:line="266" w:lineRule="auto"/>
              <w:ind w:firstLine="440"/>
            </w:pPr>
            <w:r>
              <w:rPr>
                <w:rStyle w:val="a6"/>
              </w:rPr>
              <w:t>знание числового ряда чисел в пределах 1 000 000, чтение,</w:t>
            </w:r>
          </w:p>
          <w:p w14:paraId="6681A3E9" w14:textId="77777777" w:rsidR="00F96ADA" w:rsidRDefault="00C61084">
            <w:pPr>
              <w:pStyle w:val="a7"/>
              <w:spacing w:line="266" w:lineRule="auto"/>
              <w:ind w:firstLine="800"/>
            </w:pPr>
            <w:r>
              <w:rPr>
                <w:rStyle w:val="a6"/>
              </w:rPr>
              <w:t>запись и сравнение чисел в пределах 1 000 000;</w:t>
            </w:r>
          </w:p>
          <w:p w14:paraId="167A1F87" w14:textId="77777777" w:rsidR="00F96ADA" w:rsidRDefault="00C61084" w:rsidP="00C85515">
            <w:pPr>
              <w:pStyle w:val="a7"/>
              <w:numPr>
                <w:ilvl w:val="0"/>
                <w:numId w:val="41"/>
              </w:numPr>
              <w:tabs>
                <w:tab w:val="left" w:pos="798"/>
              </w:tabs>
              <w:spacing w:line="266" w:lineRule="auto"/>
              <w:ind w:firstLine="440"/>
            </w:pPr>
            <w:r>
              <w:rPr>
                <w:rStyle w:val="a6"/>
              </w:rPr>
              <w:t>знание таблицы сложения однозначных чисел, в том числе с</w:t>
            </w:r>
          </w:p>
          <w:p w14:paraId="66183783" w14:textId="77777777" w:rsidR="00F96ADA" w:rsidRDefault="00C61084">
            <w:pPr>
              <w:pStyle w:val="a7"/>
              <w:spacing w:line="266" w:lineRule="auto"/>
              <w:ind w:firstLine="800"/>
            </w:pPr>
            <w:r>
              <w:rPr>
                <w:rStyle w:val="a6"/>
              </w:rPr>
              <w:t>переходом через десяток;</w:t>
            </w:r>
          </w:p>
          <w:p w14:paraId="4A1682A4" w14:textId="77777777" w:rsidR="00F96ADA" w:rsidRDefault="00C61084" w:rsidP="00C85515">
            <w:pPr>
              <w:pStyle w:val="a7"/>
              <w:numPr>
                <w:ilvl w:val="0"/>
                <w:numId w:val="41"/>
              </w:numPr>
              <w:tabs>
                <w:tab w:val="left" w:pos="798"/>
              </w:tabs>
              <w:spacing w:line="266" w:lineRule="auto"/>
              <w:ind w:firstLine="440"/>
            </w:pPr>
            <w:r>
              <w:rPr>
                <w:rStyle w:val="a6"/>
              </w:rPr>
              <w:t>знание табличных случаев умножения и получаемых из них</w:t>
            </w:r>
          </w:p>
          <w:p w14:paraId="5C9EB68D" w14:textId="77777777" w:rsidR="00F96ADA" w:rsidRDefault="00C61084">
            <w:pPr>
              <w:pStyle w:val="a7"/>
              <w:spacing w:line="266" w:lineRule="auto"/>
              <w:ind w:firstLine="800"/>
            </w:pPr>
            <w:r>
              <w:rPr>
                <w:rStyle w:val="a6"/>
              </w:rPr>
              <w:t>случаев деления;</w:t>
            </w:r>
          </w:p>
          <w:p w14:paraId="4FCE2B6B" w14:textId="77777777" w:rsidR="00F96ADA" w:rsidRDefault="00C61084">
            <w:pPr>
              <w:pStyle w:val="a7"/>
              <w:spacing w:line="266" w:lineRule="auto"/>
              <w:ind w:left="800" w:firstLine="0"/>
            </w:pPr>
            <w:r>
              <w:rPr>
                <w:rStyle w:val="a6"/>
              </w:rPr>
              <w:t>знание названий, обозначений, соотношения крупных и мелких единиц измерения стоимости, длины, массы, времени, площади, объема;</w:t>
            </w:r>
          </w:p>
          <w:p w14:paraId="33648CCD" w14:textId="77777777" w:rsidR="00F96ADA" w:rsidRDefault="00C61084">
            <w:pPr>
              <w:pStyle w:val="a7"/>
              <w:spacing w:line="266" w:lineRule="auto"/>
              <w:ind w:left="800" w:firstLine="0"/>
            </w:pPr>
            <w:r>
              <w:rPr>
                <w:rStyle w:val="a6"/>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337A61A6" w14:textId="77777777" w:rsidR="00F96ADA" w:rsidRDefault="00C61084">
            <w:pPr>
              <w:pStyle w:val="a7"/>
              <w:tabs>
                <w:tab w:val="left" w:pos="2077"/>
                <w:tab w:val="left" w:pos="3385"/>
                <w:tab w:val="left" w:pos="5062"/>
                <w:tab w:val="left" w:pos="6118"/>
              </w:tabs>
              <w:spacing w:line="266" w:lineRule="auto"/>
              <w:ind w:firstLine="800"/>
            </w:pPr>
            <w:r>
              <w:rPr>
                <w:rStyle w:val="a6"/>
              </w:rPr>
              <w:t>письменное</w:t>
            </w:r>
            <w:r>
              <w:rPr>
                <w:rStyle w:val="a6"/>
              </w:rPr>
              <w:tab/>
              <w:t>выполнение</w:t>
            </w:r>
            <w:r>
              <w:rPr>
                <w:rStyle w:val="a6"/>
              </w:rPr>
              <w:tab/>
              <w:t>арифметических</w:t>
            </w:r>
            <w:r>
              <w:rPr>
                <w:rStyle w:val="a6"/>
              </w:rPr>
              <w:tab/>
              <w:t>действий</w:t>
            </w:r>
            <w:r>
              <w:rPr>
                <w:rStyle w:val="a6"/>
              </w:rPr>
              <w:tab/>
              <w:t>с</w:t>
            </w:r>
          </w:p>
          <w:p w14:paraId="7900FA96" w14:textId="77777777" w:rsidR="00F96ADA" w:rsidRDefault="00C61084">
            <w:pPr>
              <w:pStyle w:val="a7"/>
              <w:spacing w:line="266" w:lineRule="auto"/>
              <w:ind w:left="800" w:firstLine="0"/>
            </w:pPr>
            <w:r>
              <w:rPr>
                <w:rStyle w:val="a6"/>
              </w:rPr>
              <w:t>многозначными числами и числами, полученными при измерении, в пределах 1 000 000;</w:t>
            </w:r>
          </w:p>
          <w:p w14:paraId="359A522A" w14:textId="77777777" w:rsidR="00F96ADA" w:rsidRDefault="00C61084">
            <w:pPr>
              <w:pStyle w:val="a7"/>
              <w:spacing w:line="266" w:lineRule="auto"/>
              <w:ind w:left="800" w:firstLine="0"/>
            </w:pPr>
            <w:r>
              <w:rPr>
                <w:rStyle w:val="a6"/>
              </w:rPr>
              <w:t>знание обыкновенных и десятичных дробей, их получение, запись, чтение;</w:t>
            </w:r>
          </w:p>
          <w:p w14:paraId="7C4EF0E4" w14:textId="77777777" w:rsidR="00F96ADA" w:rsidRDefault="00C61084">
            <w:pPr>
              <w:pStyle w:val="a7"/>
              <w:tabs>
                <w:tab w:val="left" w:pos="2216"/>
                <w:tab w:val="left" w:pos="4335"/>
                <w:tab w:val="left" w:pos="5756"/>
              </w:tabs>
              <w:spacing w:line="266" w:lineRule="auto"/>
              <w:ind w:firstLine="800"/>
            </w:pPr>
            <w:r>
              <w:rPr>
                <w:rStyle w:val="a6"/>
              </w:rPr>
              <w:t>выполнение</w:t>
            </w:r>
            <w:r>
              <w:rPr>
                <w:rStyle w:val="a6"/>
              </w:rPr>
              <w:tab/>
              <w:t>арифметических</w:t>
            </w:r>
            <w:r>
              <w:rPr>
                <w:rStyle w:val="a6"/>
              </w:rPr>
              <w:tab/>
              <w:t>действий</w:t>
            </w:r>
            <w:r>
              <w:rPr>
                <w:rStyle w:val="a6"/>
              </w:rPr>
              <w:tab/>
              <w:t>с</w:t>
            </w:r>
          </w:p>
          <w:p w14:paraId="7B7C60A6" w14:textId="77777777" w:rsidR="00F96ADA" w:rsidRDefault="00C61084" w:rsidP="00C85515">
            <w:pPr>
              <w:pStyle w:val="a7"/>
              <w:numPr>
                <w:ilvl w:val="0"/>
                <w:numId w:val="41"/>
              </w:numPr>
              <w:tabs>
                <w:tab w:val="left" w:pos="1506"/>
              </w:tabs>
              <w:spacing w:line="266" w:lineRule="auto"/>
              <w:ind w:firstLine="440"/>
            </w:pPr>
            <w:r>
              <w:rPr>
                <w:rStyle w:val="a6"/>
              </w:rPr>
              <w:t>десятичными дробями;</w:t>
            </w:r>
          </w:p>
          <w:p w14:paraId="6D94AA07" w14:textId="77777777" w:rsidR="00F96ADA" w:rsidRDefault="00C61084">
            <w:pPr>
              <w:pStyle w:val="a7"/>
              <w:spacing w:line="252" w:lineRule="auto"/>
              <w:ind w:firstLine="800"/>
            </w:pPr>
            <w:r>
              <w:rPr>
                <w:rStyle w:val="a6"/>
              </w:rPr>
              <w:t>нахождение одной или нескольких долей (процентов) от числа,</w:t>
            </w:r>
          </w:p>
          <w:p w14:paraId="7B4BB3C5" w14:textId="77777777" w:rsidR="00F96ADA" w:rsidRDefault="00C61084">
            <w:pPr>
              <w:pStyle w:val="a7"/>
              <w:tabs>
                <w:tab w:val="left" w:pos="750"/>
                <w:tab w:val="left" w:pos="1522"/>
                <w:tab w:val="left" w:pos="1971"/>
                <w:tab w:val="left" w:pos="2670"/>
                <w:tab w:val="left" w:pos="3236"/>
                <w:tab w:val="left" w:pos="3886"/>
                <w:tab w:val="left" w:pos="5110"/>
              </w:tabs>
              <w:spacing w:line="252" w:lineRule="auto"/>
              <w:ind w:firstLine="440"/>
            </w:pPr>
            <w:r>
              <w:rPr>
                <w:rStyle w:val="a6"/>
              </w:rPr>
              <w:t>и</w:t>
            </w:r>
            <w:r>
              <w:rPr>
                <w:rStyle w:val="a6"/>
              </w:rPr>
              <w:tab/>
              <w:t>числа</w:t>
            </w:r>
            <w:r>
              <w:rPr>
                <w:rStyle w:val="a6"/>
              </w:rPr>
              <w:tab/>
              <w:t>по</w:t>
            </w:r>
            <w:r>
              <w:rPr>
                <w:rStyle w:val="a6"/>
              </w:rPr>
              <w:tab/>
              <w:t>одной</w:t>
            </w:r>
            <w:r>
              <w:rPr>
                <w:rStyle w:val="a6"/>
              </w:rPr>
              <w:tab/>
              <w:t>его</w:t>
            </w:r>
            <w:r>
              <w:rPr>
                <w:rStyle w:val="a6"/>
              </w:rPr>
              <w:tab/>
              <w:t>доли</w:t>
            </w:r>
            <w:r>
              <w:rPr>
                <w:rStyle w:val="a6"/>
              </w:rPr>
              <w:tab/>
              <w:t>(проценту);</w:t>
            </w:r>
            <w:r>
              <w:rPr>
                <w:rStyle w:val="a6"/>
              </w:rPr>
              <w:tab/>
              <w:t>выполнение</w:t>
            </w:r>
          </w:p>
          <w:p w14:paraId="223C75B1" w14:textId="77777777" w:rsidR="00F96ADA" w:rsidRDefault="00C61084">
            <w:pPr>
              <w:pStyle w:val="a7"/>
              <w:spacing w:line="252" w:lineRule="auto"/>
              <w:ind w:left="800" w:firstLine="0"/>
            </w:pPr>
            <w:r>
              <w:rPr>
                <w:rStyle w:val="a6"/>
              </w:rPr>
              <w:t>арифметических действий с целыми числами до 1 000 000 и десятичными дробями с использованием микрокалькулятора и проверкой вычислений путем</w:t>
            </w:r>
          </w:p>
          <w:p w14:paraId="047BDB26" w14:textId="77777777" w:rsidR="00F96ADA" w:rsidRDefault="00C61084" w:rsidP="00C85515">
            <w:pPr>
              <w:pStyle w:val="a7"/>
              <w:numPr>
                <w:ilvl w:val="0"/>
                <w:numId w:val="41"/>
              </w:numPr>
              <w:tabs>
                <w:tab w:val="left" w:pos="798"/>
              </w:tabs>
              <w:spacing w:line="266" w:lineRule="auto"/>
              <w:ind w:firstLine="440"/>
            </w:pPr>
            <w:r>
              <w:rPr>
                <w:rStyle w:val="a6"/>
              </w:rPr>
              <w:t>повторного использования микрокалькулятора;</w:t>
            </w:r>
          </w:p>
          <w:p w14:paraId="1E92FE19" w14:textId="77777777" w:rsidR="00F96ADA" w:rsidRDefault="00C61084">
            <w:pPr>
              <w:pStyle w:val="a7"/>
              <w:tabs>
                <w:tab w:val="left" w:pos="5785"/>
                <w:tab w:val="left" w:pos="6058"/>
              </w:tabs>
              <w:spacing w:line="266" w:lineRule="auto"/>
              <w:ind w:firstLine="800"/>
            </w:pPr>
            <w:r>
              <w:rPr>
                <w:rStyle w:val="a6"/>
              </w:rPr>
              <w:t>решение простых задач, составных задач в 2</w:t>
            </w:r>
            <w:r>
              <w:rPr>
                <w:rStyle w:val="a6"/>
              </w:rPr>
              <w:tab/>
              <w:t>-</w:t>
            </w:r>
            <w:r>
              <w:rPr>
                <w:rStyle w:val="a6"/>
              </w:rPr>
              <w:tab/>
              <w:t>3</w:t>
            </w:r>
          </w:p>
          <w:p w14:paraId="082ACEE4" w14:textId="77777777" w:rsidR="00F96ADA" w:rsidRDefault="00C61084" w:rsidP="00C85515">
            <w:pPr>
              <w:pStyle w:val="a7"/>
              <w:numPr>
                <w:ilvl w:val="0"/>
                <w:numId w:val="41"/>
              </w:numPr>
              <w:tabs>
                <w:tab w:val="left" w:pos="802"/>
              </w:tabs>
              <w:spacing w:line="266" w:lineRule="auto"/>
              <w:ind w:firstLine="440"/>
            </w:pPr>
            <w:r>
              <w:rPr>
                <w:rStyle w:val="a6"/>
              </w:rPr>
              <w:t>арифметических действия;</w:t>
            </w:r>
          </w:p>
          <w:p w14:paraId="6D4FB114" w14:textId="77777777" w:rsidR="00F96ADA" w:rsidRDefault="00C61084">
            <w:pPr>
              <w:pStyle w:val="a7"/>
              <w:spacing w:line="266" w:lineRule="auto"/>
              <w:ind w:firstLine="800"/>
            </w:pPr>
            <w:r>
              <w:rPr>
                <w:rStyle w:val="a6"/>
              </w:rPr>
              <w:t>распознавание, различение и называние геометрических фигур</w:t>
            </w:r>
          </w:p>
          <w:p w14:paraId="25494B92" w14:textId="77777777" w:rsidR="00F96ADA" w:rsidRDefault="00C61084">
            <w:pPr>
              <w:pStyle w:val="a7"/>
              <w:spacing w:line="266" w:lineRule="auto"/>
              <w:ind w:firstLine="800"/>
            </w:pPr>
            <w:r>
              <w:rPr>
                <w:rStyle w:val="a6"/>
              </w:rPr>
              <w:t>и тел (куб, шар, параллелепипед, пирамида, призма, цилиндр,</w:t>
            </w:r>
          </w:p>
          <w:p w14:paraId="07E4EAE5" w14:textId="77777777" w:rsidR="00F96ADA" w:rsidRDefault="00C61084" w:rsidP="00C85515">
            <w:pPr>
              <w:pStyle w:val="a7"/>
              <w:numPr>
                <w:ilvl w:val="0"/>
                <w:numId w:val="41"/>
              </w:numPr>
              <w:tabs>
                <w:tab w:val="left" w:pos="798"/>
              </w:tabs>
              <w:spacing w:line="266" w:lineRule="auto"/>
              <w:ind w:firstLine="440"/>
            </w:pPr>
            <w:r>
              <w:rPr>
                <w:rStyle w:val="a6"/>
              </w:rPr>
              <w:t>конус);</w:t>
            </w:r>
          </w:p>
          <w:p w14:paraId="74141846" w14:textId="77777777" w:rsidR="00F96ADA" w:rsidRDefault="00C61084">
            <w:pPr>
              <w:pStyle w:val="a7"/>
              <w:spacing w:line="266" w:lineRule="auto"/>
              <w:ind w:firstLine="800"/>
            </w:pPr>
            <w:r>
              <w:rPr>
                <w:rStyle w:val="a6"/>
              </w:rPr>
              <w:t>знание свойств элементов многоугольников (треугольник,</w:t>
            </w:r>
          </w:p>
        </w:tc>
      </w:tr>
    </w:tbl>
    <w:p w14:paraId="4DB23C84"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24222882" w14:textId="77777777">
        <w:trPr>
          <w:trHeight w:hRule="exact" w:val="6749"/>
          <w:jc w:val="center"/>
        </w:trPr>
        <w:tc>
          <w:tcPr>
            <w:tcW w:w="2837" w:type="dxa"/>
            <w:tcBorders>
              <w:top w:val="single" w:sz="4" w:space="0" w:color="auto"/>
              <w:left w:val="single" w:sz="4" w:space="0" w:color="auto"/>
              <w:bottom w:val="single" w:sz="4" w:space="0" w:color="auto"/>
            </w:tcBorders>
          </w:tcPr>
          <w:p w14:paraId="49C87476"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tcPr>
          <w:p w14:paraId="2A28AAE9" w14:textId="77777777" w:rsidR="00F96ADA" w:rsidRDefault="00C61084" w:rsidP="00C85515">
            <w:pPr>
              <w:pStyle w:val="a7"/>
              <w:numPr>
                <w:ilvl w:val="0"/>
                <w:numId w:val="42"/>
              </w:numPr>
              <w:tabs>
                <w:tab w:val="left" w:pos="802"/>
              </w:tabs>
              <w:spacing w:line="259" w:lineRule="auto"/>
              <w:ind w:firstLine="440"/>
              <w:jc w:val="both"/>
            </w:pPr>
            <w:r>
              <w:rPr>
                <w:rStyle w:val="a6"/>
              </w:rPr>
              <w:t>средстве, его основных устройствах и их назначении;</w:t>
            </w:r>
          </w:p>
          <w:p w14:paraId="75317087" w14:textId="77777777" w:rsidR="00F96ADA" w:rsidRDefault="00C61084">
            <w:pPr>
              <w:pStyle w:val="a7"/>
              <w:spacing w:line="259" w:lineRule="auto"/>
              <w:ind w:left="800" w:firstLine="0"/>
              <w:jc w:val="both"/>
            </w:pPr>
            <w:r>
              <w:rPr>
                <w:rStyle w:val="a6"/>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w:t>
            </w:r>
          </w:p>
          <w:p w14:paraId="04B6DA9D" w14:textId="77777777" w:rsidR="00F96ADA" w:rsidRDefault="00C61084" w:rsidP="00C85515">
            <w:pPr>
              <w:pStyle w:val="a7"/>
              <w:numPr>
                <w:ilvl w:val="0"/>
                <w:numId w:val="42"/>
              </w:numPr>
              <w:tabs>
                <w:tab w:val="left" w:pos="805"/>
                <w:tab w:val="left" w:pos="2038"/>
                <w:tab w:val="left" w:pos="3334"/>
                <w:tab w:val="left" w:pos="4076"/>
                <w:tab w:val="left" w:pos="5089"/>
              </w:tabs>
              <w:spacing w:line="259" w:lineRule="auto"/>
              <w:ind w:firstLine="440"/>
              <w:jc w:val="both"/>
            </w:pPr>
            <w:r>
              <w:rPr>
                <w:rStyle w:val="a6"/>
              </w:rPr>
              <w:t>физических</w:t>
            </w:r>
            <w:r>
              <w:rPr>
                <w:rStyle w:val="a6"/>
              </w:rPr>
              <w:tab/>
              <w:t>упражнений</w:t>
            </w:r>
            <w:r>
              <w:rPr>
                <w:rStyle w:val="a6"/>
              </w:rPr>
              <w:tab/>
              <w:t>(мини</w:t>
            </w:r>
            <w:r>
              <w:rPr>
                <w:rStyle w:val="a6"/>
              </w:rPr>
              <w:tab/>
              <w:t>зарядка);</w:t>
            </w:r>
            <w:r>
              <w:rPr>
                <w:rStyle w:val="a6"/>
              </w:rPr>
              <w:tab/>
              <w:t>пользование</w:t>
            </w:r>
          </w:p>
          <w:p w14:paraId="75ED7E57" w14:textId="77777777" w:rsidR="00F96ADA" w:rsidRDefault="00C61084">
            <w:pPr>
              <w:pStyle w:val="a7"/>
              <w:tabs>
                <w:tab w:val="left" w:pos="2000"/>
                <w:tab w:val="left" w:pos="4006"/>
                <w:tab w:val="left" w:pos="5259"/>
              </w:tabs>
              <w:spacing w:line="259" w:lineRule="auto"/>
              <w:ind w:left="800" w:firstLine="0"/>
              <w:jc w:val="both"/>
            </w:pPr>
            <w:r>
              <w:rPr>
                <w:rStyle w:val="a6"/>
              </w:rPr>
              <w:t>компьютером для решения доступных учебных задач с простыми</w:t>
            </w:r>
            <w:r>
              <w:rPr>
                <w:rStyle w:val="a6"/>
              </w:rPr>
              <w:tab/>
              <w:t>информационными</w:t>
            </w:r>
            <w:r>
              <w:rPr>
                <w:rStyle w:val="a6"/>
              </w:rPr>
              <w:tab/>
              <w:t>объектами</w:t>
            </w:r>
            <w:r>
              <w:rPr>
                <w:rStyle w:val="a6"/>
              </w:rPr>
              <w:tab/>
              <w:t>(текстами,</w:t>
            </w:r>
          </w:p>
          <w:p w14:paraId="3314D07C" w14:textId="77777777" w:rsidR="00F96ADA" w:rsidRDefault="00C61084">
            <w:pPr>
              <w:pStyle w:val="a7"/>
              <w:spacing w:line="259" w:lineRule="auto"/>
              <w:ind w:firstLine="800"/>
            </w:pPr>
            <w:r>
              <w:rPr>
                <w:rStyle w:val="a6"/>
              </w:rPr>
              <w:t>рисунками).</w:t>
            </w:r>
          </w:p>
        </w:tc>
        <w:tc>
          <w:tcPr>
            <w:tcW w:w="6288" w:type="dxa"/>
            <w:tcBorders>
              <w:top w:val="single" w:sz="4" w:space="0" w:color="auto"/>
              <w:left w:val="single" w:sz="4" w:space="0" w:color="auto"/>
              <w:bottom w:val="single" w:sz="4" w:space="0" w:color="auto"/>
              <w:right w:val="single" w:sz="4" w:space="0" w:color="auto"/>
            </w:tcBorders>
            <w:vAlign w:val="bottom"/>
          </w:tcPr>
          <w:p w14:paraId="408EE8B5" w14:textId="77777777" w:rsidR="00F96ADA" w:rsidRDefault="00C61084">
            <w:pPr>
              <w:pStyle w:val="a7"/>
              <w:tabs>
                <w:tab w:val="left" w:pos="2655"/>
                <w:tab w:val="left" w:pos="4734"/>
              </w:tabs>
              <w:spacing w:line="269" w:lineRule="auto"/>
              <w:ind w:firstLine="800"/>
              <w:jc w:val="both"/>
            </w:pPr>
            <w:r>
              <w:rPr>
                <w:rStyle w:val="a6"/>
              </w:rPr>
              <w:t>прямоугольник,</w:t>
            </w:r>
            <w:r>
              <w:rPr>
                <w:rStyle w:val="a6"/>
              </w:rPr>
              <w:tab/>
              <w:t>параллелограмм),</w:t>
            </w:r>
            <w:r>
              <w:rPr>
                <w:rStyle w:val="a6"/>
              </w:rPr>
              <w:tab/>
              <w:t>прямоугольного</w:t>
            </w:r>
          </w:p>
          <w:p w14:paraId="4582426B" w14:textId="77777777" w:rsidR="00F96ADA" w:rsidRDefault="00C61084">
            <w:pPr>
              <w:pStyle w:val="a7"/>
              <w:spacing w:line="269" w:lineRule="auto"/>
              <w:ind w:firstLine="800"/>
              <w:jc w:val="both"/>
            </w:pPr>
            <w:r>
              <w:rPr>
                <w:rStyle w:val="a6"/>
              </w:rPr>
              <w:t>параллелепипеда;</w:t>
            </w:r>
          </w:p>
          <w:p w14:paraId="313AD478" w14:textId="77777777" w:rsidR="00F96ADA" w:rsidRDefault="00C61084">
            <w:pPr>
              <w:pStyle w:val="a7"/>
              <w:tabs>
                <w:tab w:val="left" w:pos="2322"/>
                <w:tab w:val="left" w:pos="3586"/>
                <w:tab w:val="left" w:pos="5542"/>
              </w:tabs>
              <w:spacing w:line="269" w:lineRule="auto"/>
              <w:ind w:firstLine="800"/>
              <w:jc w:val="both"/>
            </w:pPr>
            <w:r>
              <w:rPr>
                <w:rStyle w:val="a6"/>
              </w:rPr>
              <w:t>вычисление</w:t>
            </w:r>
            <w:r>
              <w:rPr>
                <w:rStyle w:val="a6"/>
              </w:rPr>
              <w:tab/>
              <w:t>площади</w:t>
            </w:r>
            <w:r>
              <w:rPr>
                <w:rStyle w:val="a6"/>
              </w:rPr>
              <w:tab/>
              <w:t>прямоугольника,</w:t>
            </w:r>
            <w:r>
              <w:rPr>
                <w:rStyle w:val="a6"/>
              </w:rPr>
              <w:tab/>
              <w:t>объема</w:t>
            </w:r>
          </w:p>
          <w:p w14:paraId="38F5D204" w14:textId="77777777" w:rsidR="00F96ADA" w:rsidRDefault="00C61084" w:rsidP="00C85515">
            <w:pPr>
              <w:pStyle w:val="a7"/>
              <w:numPr>
                <w:ilvl w:val="0"/>
                <w:numId w:val="43"/>
              </w:numPr>
              <w:tabs>
                <w:tab w:val="left" w:pos="798"/>
              </w:tabs>
              <w:spacing w:line="240" w:lineRule="auto"/>
              <w:ind w:firstLine="440"/>
              <w:jc w:val="both"/>
            </w:pPr>
            <w:r>
              <w:rPr>
                <w:rStyle w:val="a6"/>
              </w:rPr>
              <w:t>прямоугольного параллелепипеда (куба);</w:t>
            </w:r>
          </w:p>
          <w:p w14:paraId="4986B5CD" w14:textId="77777777" w:rsidR="00F96ADA" w:rsidRDefault="00C61084">
            <w:pPr>
              <w:pStyle w:val="a7"/>
              <w:spacing w:line="240" w:lineRule="auto"/>
              <w:ind w:firstLine="800"/>
            </w:pPr>
            <w:r>
              <w:rPr>
                <w:rStyle w:val="a6"/>
              </w:rPr>
              <w:t>построение с помощью линейки, чертежного угольника,</w:t>
            </w:r>
          </w:p>
          <w:p w14:paraId="4FF944DA" w14:textId="77777777" w:rsidR="00F96ADA" w:rsidRDefault="00C61084" w:rsidP="00C85515">
            <w:pPr>
              <w:pStyle w:val="a7"/>
              <w:numPr>
                <w:ilvl w:val="0"/>
                <w:numId w:val="43"/>
              </w:numPr>
              <w:tabs>
                <w:tab w:val="left" w:pos="798"/>
              </w:tabs>
              <w:spacing w:line="240" w:lineRule="auto"/>
              <w:ind w:firstLine="440"/>
            </w:pPr>
            <w:r>
              <w:rPr>
                <w:rStyle w:val="a6"/>
              </w:rPr>
              <w:t>циркуля, транспортира линий, углов, многоугольников,</w:t>
            </w:r>
          </w:p>
          <w:p w14:paraId="28D32EB2" w14:textId="77777777" w:rsidR="00F96ADA" w:rsidRDefault="00C61084">
            <w:pPr>
              <w:pStyle w:val="a7"/>
              <w:spacing w:line="240" w:lineRule="auto"/>
              <w:ind w:left="800" w:firstLine="0"/>
            </w:pPr>
            <w:r>
              <w:rPr>
                <w:rStyle w:val="a6"/>
              </w:rPr>
              <w:t>окружностей в разном положении на плоскости, в том числе симметричных относительно оси, центра симметрии;</w:t>
            </w:r>
          </w:p>
          <w:p w14:paraId="48B331CA" w14:textId="77777777" w:rsidR="00F96ADA" w:rsidRDefault="00C61084">
            <w:pPr>
              <w:pStyle w:val="a7"/>
              <w:tabs>
                <w:tab w:val="left" w:pos="2154"/>
                <w:tab w:val="left" w:pos="3865"/>
                <w:tab w:val="left" w:pos="4791"/>
                <w:tab w:val="left" w:pos="5391"/>
              </w:tabs>
              <w:spacing w:line="269" w:lineRule="auto"/>
              <w:ind w:firstLine="800"/>
              <w:jc w:val="both"/>
            </w:pPr>
            <w:r>
              <w:rPr>
                <w:rStyle w:val="a6"/>
              </w:rPr>
              <w:t>применение</w:t>
            </w:r>
            <w:r>
              <w:rPr>
                <w:rStyle w:val="a6"/>
              </w:rPr>
              <w:tab/>
              <w:t>математических</w:t>
            </w:r>
            <w:r>
              <w:rPr>
                <w:rStyle w:val="a6"/>
              </w:rPr>
              <w:tab/>
              <w:t>знаний</w:t>
            </w:r>
            <w:r>
              <w:rPr>
                <w:rStyle w:val="a6"/>
              </w:rPr>
              <w:tab/>
              <w:t>для</w:t>
            </w:r>
            <w:r>
              <w:rPr>
                <w:rStyle w:val="a6"/>
              </w:rPr>
              <w:tab/>
              <w:t>решения</w:t>
            </w:r>
          </w:p>
          <w:p w14:paraId="1D89E508" w14:textId="77777777" w:rsidR="00F96ADA" w:rsidRDefault="00C61084" w:rsidP="00C85515">
            <w:pPr>
              <w:pStyle w:val="a7"/>
              <w:numPr>
                <w:ilvl w:val="0"/>
                <w:numId w:val="43"/>
              </w:numPr>
              <w:tabs>
                <w:tab w:val="left" w:pos="752"/>
              </w:tabs>
              <w:spacing w:line="269" w:lineRule="auto"/>
              <w:ind w:firstLine="440"/>
              <w:jc w:val="both"/>
            </w:pPr>
            <w:r>
              <w:rPr>
                <w:rStyle w:val="a6"/>
              </w:rPr>
              <w:t>профессиональных трудовых задач;</w:t>
            </w:r>
          </w:p>
          <w:p w14:paraId="4E2424CB" w14:textId="77777777" w:rsidR="00F96ADA" w:rsidRDefault="00C61084" w:rsidP="00C85515">
            <w:pPr>
              <w:pStyle w:val="a7"/>
              <w:numPr>
                <w:ilvl w:val="0"/>
                <w:numId w:val="43"/>
              </w:numPr>
              <w:tabs>
                <w:tab w:val="left" w:pos="752"/>
              </w:tabs>
              <w:spacing w:line="269" w:lineRule="auto"/>
              <w:ind w:firstLine="440"/>
              <w:jc w:val="both"/>
            </w:pPr>
            <w:r>
              <w:rPr>
                <w:rStyle w:val="a6"/>
              </w:rPr>
              <w:t>представления о персональном компьютере как техническом</w:t>
            </w:r>
          </w:p>
          <w:p w14:paraId="5BA4651F" w14:textId="77777777" w:rsidR="00F96ADA" w:rsidRDefault="00C61084">
            <w:pPr>
              <w:pStyle w:val="a7"/>
              <w:spacing w:line="269" w:lineRule="auto"/>
              <w:ind w:firstLine="800"/>
            </w:pPr>
            <w:r>
              <w:rPr>
                <w:rStyle w:val="a6"/>
              </w:rPr>
              <w:t>средстве, его основных устройствах и их назначении;</w:t>
            </w:r>
          </w:p>
          <w:p w14:paraId="4CC84D3F" w14:textId="77777777" w:rsidR="00F96ADA" w:rsidRDefault="00C61084" w:rsidP="00C85515">
            <w:pPr>
              <w:pStyle w:val="a7"/>
              <w:numPr>
                <w:ilvl w:val="0"/>
                <w:numId w:val="43"/>
              </w:numPr>
              <w:tabs>
                <w:tab w:val="left" w:pos="798"/>
              </w:tabs>
              <w:spacing w:line="269" w:lineRule="auto"/>
              <w:ind w:firstLine="440"/>
              <w:jc w:val="both"/>
            </w:pPr>
            <w:r>
              <w:rPr>
                <w:rStyle w:val="a6"/>
              </w:rPr>
              <w:t>представление о персональном компьютере как техническом</w:t>
            </w:r>
          </w:p>
          <w:p w14:paraId="3B4854CF" w14:textId="77777777" w:rsidR="00F96ADA" w:rsidRDefault="00C61084">
            <w:pPr>
              <w:pStyle w:val="a7"/>
              <w:spacing w:line="269" w:lineRule="auto"/>
              <w:ind w:firstLine="800"/>
            </w:pPr>
            <w:r>
              <w:rPr>
                <w:rStyle w:val="a6"/>
              </w:rPr>
              <w:t>средстве, его основных устройствах и их назначении;</w:t>
            </w:r>
          </w:p>
          <w:p w14:paraId="60EA6AC1" w14:textId="77777777" w:rsidR="00F96ADA" w:rsidRDefault="00C61084" w:rsidP="00C85515">
            <w:pPr>
              <w:pStyle w:val="a7"/>
              <w:numPr>
                <w:ilvl w:val="0"/>
                <w:numId w:val="43"/>
              </w:numPr>
              <w:tabs>
                <w:tab w:val="left" w:pos="800"/>
              </w:tabs>
              <w:spacing w:line="252" w:lineRule="auto"/>
              <w:ind w:firstLine="440"/>
              <w:jc w:val="both"/>
            </w:pPr>
            <w:r>
              <w:rPr>
                <w:rStyle w:val="a6"/>
              </w:rPr>
              <w:t>выполнение элементарных действий с компьютером и другими</w:t>
            </w:r>
          </w:p>
          <w:p w14:paraId="1C0E5AFD" w14:textId="77777777" w:rsidR="00F96ADA" w:rsidRDefault="00C61084">
            <w:pPr>
              <w:pStyle w:val="a7"/>
              <w:tabs>
                <w:tab w:val="left" w:pos="1904"/>
                <w:tab w:val="left" w:pos="3080"/>
                <w:tab w:val="left" w:pos="5394"/>
              </w:tabs>
              <w:spacing w:line="252" w:lineRule="auto"/>
              <w:ind w:left="800" w:firstLine="0"/>
              <w:jc w:val="both"/>
            </w:pPr>
            <w:r>
              <w:rPr>
                <w:rStyle w:val="a6"/>
              </w:rPr>
              <w:t>средствами ИКТ, используя безопасные для органов зрения, нервной</w:t>
            </w:r>
            <w:r>
              <w:rPr>
                <w:rStyle w:val="a6"/>
              </w:rPr>
              <w:tab/>
              <w:t>системы,</w:t>
            </w:r>
            <w:r>
              <w:rPr>
                <w:rStyle w:val="a6"/>
              </w:rPr>
              <w:tab/>
              <w:t>опорно-двигательного</w:t>
            </w:r>
            <w:r>
              <w:rPr>
                <w:rStyle w:val="a6"/>
              </w:rPr>
              <w:tab/>
              <w:t>аппарата</w:t>
            </w:r>
          </w:p>
          <w:p w14:paraId="6DC54C76" w14:textId="77777777" w:rsidR="00F96ADA" w:rsidRDefault="00C61084">
            <w:pPr>
              <w:pStyle w:val="a7"/>
              <w:spacing w:line="269" w:lineRule="auto"/>
              <w:ind w:left="800" w:firstLine="0"/>
              <w:jc w:val="both"/>
            </w:pPr>
            <w:r>
              <w:rPr>
                <w:rStyle w:val="a6"/>
              </w:rPr>
              <w:t>эргономичные приемы работы, выполнение компенсирующих физических упражнений (мини-зарядка);</w:t>
            </w:r>
          </w:p>
          <w:p w14:paraId="45133FAE" w14:textId="77777777" w:rsidR="00F96ADA" w:rsidRDefault="00C61084" w:rsidP="00C85515">
            <w:pPr>
              <w:pStyle w:val="a7"/>
              <w:numPr>
                <w:ilvl w:val="0"/>
                <w:numId w:val="43"/>
              </w:numPr>
              <w:tabs>
                <w:tab w:val="left" w:pos="798"/>
              </w:tabs>
              <w:spacing w:line="269" w:lineRule="auto"/>
              <w:ind w:firstLine="440"/>
              <w:jc w:val="both"/>
            </w:pPr>
            <w:r>
              <w:rPr>
                <w:rStyle w:val="a6"/>
              </w:rPr>
              <w:t>пользование компьютером для решения доступных учебных</w:t>
            </w:r>
          </w:p>
          <w:p w14:paraId="0E7ED6F2" w14:textId="77777777" w:rsidR="00F96ADA" w:rsidRDefault="00C61084">
            <w:pPr>
              <w:pStyle w:val="a7"/>
              <w:spacing w:line="269" w:lineRule="auto"/>
              <w:ind w:left="800" w:firstLine="0"/>
              <w:jc w:val="both"/>
            </w:pPr>
            <w:r>
              <w:rPr>
                <w:rStyle w:val="a6"/>
              </w:rPr>
              <w:t>задач с простыми информационными объектами (текстами, рисунками), доступными электронными ресурсами;</w:t>
            </w:r>
          </w:p>
          <w:p w14:paraId="3308C87F" w14:textId="77777777" w:rsidR="00F96ADA" w:rsidRDefault="00C61084" w:rsidP="00C85515">
            <w:pPr>
              <w:pStyle w:val="a7"/>
              <w:numPr>
                <w:ilvl w:val="0"/>
                <w:numId w:val="43"/>
              </w:numPr>
              <w:tabs>
                <w:tab w:val="left" w:pos="798"/>
              </w:tabs>
              <w:spacing w:line="269" w:lineRule="auto"/>
              <w:ind w:firstLine="440"/>
              <w:jc w:val="both"/>
            </w:pPr>
            <w:r>
              <w:rPr>
                <w:rStyle w:val="a6"/>
              </w:rPr>
              <w:t>пользование компьютером для поиска, получения, хранения,</w:t>
            </w:r>
          </w:p>
          <w:p w14:paraId="73008E05" w14:textId="77777777" w:rsidR="00F96ADA" w:rsidRDefault="00C61084">
            <w:pPr>
              <w:pStyle w:val="a7"/>
              <w:spacing w:line="269" w:lineRule="auto"/>
              <w:ind w:firstLine="800"/>
            </w:pPr>
            <w:r>
              <w:rPr>
                <w:rStyle w:val="a6"/>
              </w:rPr>
              <w:t>воспроизведения и передачи необходимой информации;</w:t>
            </w:r>
          </w:p>
          <w:p w14:paraId="77554681" w14:textId="77777777" w:rsidR="00F96ADA" w:rsidRDefault="00C61084" w:rsidP="00C85515">
            <w:pPr>
              <w:pStyle w:val="a7"/>
              <w:numPr>
                <w:ilvl w:val="0"/>
                <w:numId w:val="43"/>
              </w:numPr>
              <w:tabs>
                <w:tab w:val="left" w:pos="798"/>
              </w:tabs>
              <w:spacing w:line="269" w:lineRule="auto"/>
              <w:ind w:firstLine="440"/>
              <w:jc w:val="both"/>
            </w:pPr>
            <w:r>
              <w:rPr>
                <w:rStyle w:val="a6"/>
              </w:rPr>
              <w:t>запись (фиксация) выборочной информации об окружающем</w:t>
            </w:r>
          </w:p>
          <w:p w14:paraId="1D7ECA43" w14:textId="77777777" w:rsidR="00F96ADA" w:rsidRDefault="00C61084">
            <w:pPr>
              <w:pStyle w:val="a7"/>
              <w:spacing w:line="269" w:lineRule="auto"/>
              <w:ind w:firstLine="800"/>
            </w:pPr>
            <w:r>
              <w:rPr>
                <w:rStyle w:val="a6"/>
              </w:rPr>
              <w:t>мире и о себе самом с помощью инструментов ИКТ.</w:t>
            </w:r>
          </w:p>
        </w:tc>
      </w:tr>
    </w:tbl>
    <w:p w14:paraId="4D78D798"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0F531888" w14:textId="77777777">
        <w:trPr>
          <w:trHeight w:hRule="exact" w:val="4123"/>
          <w:jc w:val="center"/>
        </w:trPr>
        <w:tc>
          <w:tcPr>
            <w:tcW w:w="2837" w:type="dxa"/>
            <w:tcBorders>
              <w:top w:val="single" w:sz="4" w:space="0" w:color="auto"/>
              <w:left w:val="single" w:sz="4" w:space="0" w:color="auto"/>
            </w:tcBorders>
          </w:tcPr>
          <w:p w14:paraId="2FF3D04A" w14:textId="77777777" w:rsidR="00F96ADA" w:rsidRDefault="00C61084">
            <w:pPr>
              <w:pStyle w:val="a7"/>
              <w:spacing w:after="320" w:line="240" w:lineRule="auto"/>
              <w:ind w:firstLine="0"/>
              <w:jc w:val="center"/>
            </w:pPr>
            <w:r>
              <w:rPr>
                <w:rStyle w:val="a6"/>
                <w:b/>
                <w:bCs/>
                <w:i/>
                <w:iCs/>
              </w:rPr>
              <w:t>Естествознание:</w:t>
            </w:r>
          </w:p>
          <w:p w14:paraId="378A7A34" w14:textId="77777777" w:rsidR="00F96ADA" w:rsidRDefault="00C61084" w:rsidP="00C85515">
            <w:pPr>
              <w:pStyle w:val="a7"/>
              <w:numPr>
                <w:ilvl w:val="0"/>
                <w:numId w:val="44"/>
              </w:numPr>
              <w:tabs>
                <w:tab w:val="left" w:pos="180"/>
              </w:tabs>
              <w:spacing w:line="240" w:lineRule="auto"/>
              <w:ind w:firstLine="0"/>
            </w:pPr>
            <w:r>
              <w:rPr>
                <w:rStyle w:val="a6"/>
              </w:rPr>
              <w:t>Биология</w:t>
            </w:r>
          </w:p>
          <w:p w14:paraId="567EF621" w14:textId="77777777" w:rsidR="00F96ADA" w:rsidRDefault="00C61084" w:rsidP="00C85515">
            <w:pPr>
              <w:pStyle w:val="a7"/>
              <w:numPr>
                <w:ilvl w:val="0"/>
                <w:numId w:val="44"/>
              </w:numPr>
              <w:tabs>
                <w:tab w:val="left" w:pos="180"/>
              </w:tabs>
              <w:spacing w:after="180" w:line="240" w:lineRule="auto"/>
              <w:ind w:firstLine="0"/>
            </w:pPr>
            <w:r>
              <w:rPr>
                <w:rStyle w:val="a6"/>
              </w:rPr>
              <w:t>География</w:t>
            </w:r>
          </w:p>
        </w:tc>
        <w:tc>
          <w:tcPr>
            <w:tcW w:w="6283" w:type="dxa"/>
            <w:tcBorders>
              <w:top w:val="single" w:sz="4" w:space="0" w:color="auto"/>
              <w:left w:val="single" w:sz="4" w:space="0" w:color="auto"/>
            </w:tcBorders>
          </w:tcPr>
          <w:p w14:paraId="5FB536A3" w14:textId="77777777" w:rsidR="00F96ADA" w:rsidRDefault="00C61084" w:rsidP="00C85515">
            <w:pPr>
              <w:pStyle w:val="a7"/>
              <w:numPr>
                <w:ilvl w:val="0"/>
                <w:numId w:val="45"/>
              </w:numPr>
              <w:tabs>
                <w:tab w:val="left" w:pos="800"/>
              </w:tabs>
              <w:spacing w:line="259" w:lineRule="auto"/>
              <w:ind w:firstLine="440"/>
              <w:jc w:val="both"/>
            </w:pPr>
            <w:r>
              <w:rPr>
                <w:rStyle w:val="a6"/>
              </w:rPr>
              <w:t>представления об объектах и явлениях неживой и живой</w:t>
            </w:r>
          </w:p>
          <w:p w14:paraId="45FE0593" w14:textId="77777777" w:rsidR="00F96ADA" w:rsidRDefault="00C61084">
            <w:pPr>
              <w:pStyle w:val="a7"/>
              <w:spacing w:line="259" w:lineRule="auto"/>
              <w:ind w:firstLine="800"/>
              <w:jc w:val="both"/>
            </w:pPr>
            <w:r>
              <w:rPr>
                <w:rStyle w:val="a6"/>
              </w:rPr>
              <w:t>природы, организма человека;</w:t>
            </w:r>
          </w:p>
          <w:p w14:paraId="3D28A3A1" w14:textId="77777777" w:rsidR="00F96ADA" w:rsidRDefault="00C61084" w:rsidP="00C85515">
            <w:pPr>
              <w:pStyle w:val="a7"/>
              <w:numPr>
                <w:ilvl w:val="0"/>
                <w:numId w:val="45"/>
              </w:numPr>
              <w:tabs>
                <w:tab w:val="left" w:pos="798"/>
              </w:tabs>
              <w:spacing w:line="252" w:lineRule="auto"/>
              <w:ind w:firstLine="440"/>
              <w:jc w:val="both"/>
            </w:pPr>
            <w:r>
              <w:rPr>
                <w:rStyle w:val="a6"/>
              </w:rPr>
              <w:t>знание особенностей внешнего вида изученных растений и</w:t>
            </w:r>
          </w:p>
          <w:p w14:paraId="5B1A3F6A" w14:textId="77777777" w:rsidR="00F96ADA" w:rsidRDefault="00C61084">
            <w:pPr>
              <w:pStyle w:val="a7"/>
              <w:spacing w:line="252" w:lineRule="auto"/>
              <w:ind w:left="800" w:firstLine="0"/>
              <w:jc w:val="both"/>
            </w:pPr>
            <w:r>
              <w:rPr>
                <w:rStyle w:val="a6"/>
              </w:rPr>
              <w:t>животных, узнавание и различение изученных объектов в окружающем мире, моделях, фотографиях, рисунках; знание</w:t>
            </w:r>
          </w:p>
          <w:p w14:paraId="18FF9CE0" w14:textId="77777777" w:rsidR="00F96ADA" w:rsidRDefault="00C61084" w:rsidP="00C85515">
            <w:pPr>
              <w:pStyle w:val="a7"/>
              <w:numPr>
                <w:ilvl w:val="0"/>
                <w:numId w:val="45"/>
              </w:numPr>
              <w:tabs>
                <w:tab w:val="left" w:pos="802"/>
              </w:tabs>
              <w:spacing w:line="252" w:lineRule="auto"/>
              <w:ind w:firstLine="440"/>
              <w:jc w:val="both"/>
            </w:pPr>
            <w:r>
              <w:rPr>
                <w:rStyle w:val="a6"/>
              </w:rPr>
              <w:t>общих признаков изученных групп растений и животных,</w:t>
            </w:r>
          </w:p>
          <w:p w14:paraId="21320F46" w14:textId="77777777" w:rsidR="00F96ADA" w:rsidRDefault="00C61084">
            <w:pPr>
              <w:pStyle w:val="a7"/>
              <w:spacing w:line="276" w:lineRule="auto"/>
              <w:ind w:left="800" w:firstLine="0"/>
            </w:pPr>
            <w:r>
              <w:rPr>
                <w:rStyle w:val="a6"/>
              </w:rPr>
              <w:t>правил поведения в природе, техники безопасности, здорового образа жизни; выполнение</w:t>
            </w:r>
          </w:p>
          <w:p w14:paraId="1880B85D" w14:textId="77777777" w:rsidR="00F96ADA" w:rsidRDefault="00C61084" w:rsidP="00C85515">
            <w:pPr>
              <w:pStyle w:val="a7"/>
              <w:numPr>
                <w:ilvl w:val="0"/>
                <w:numId w:val="45"/>
              </w:numPr>
              <w:tabs>
                <w:tab w:val="left" w:pos="802"/>
              </w:tabs>
              <w:spacing w:line="276" w:lineRule="auto"/>
              <w:ind w:firstLine="440"/>
              <w:jc w:val="both"/>
            </w:pPr>
            <w:r>
              <w:rPr>
                <w:rStyle w:val="a6"/>
              </w:rPr>
              <w:t>совместно с учителем практических работ; описание</w:t>
            </w:r>
          </w:p>
          <w:p w14:paraId="1D2D89A6" w14:textId="77777777" w:rsidR="00F96ADA" w:rsidRDefault="00C61084" w:rsidP="00C85515">
            <w:pPr>
              <w:pStyle w:val="a7"/>
              <w:numPr>
                <w:ilvl w:val="0"/>
                <w:numId w:val="45"/>
              </w:numPr>
              <w:tabs>
                <w:tab w:val="left" w:pos="754"/>
              </w:tabs>
              <w:spacing w:line="276" w:lineRule="auto"/>
              <w:ind w:firstLine="440"/>
              <w:jc w:val="both"/>
            </w:pPr>
            <w:r>
              <w:rPr>
                <w:rStyle w:val="a6"/>
              </w:rPr>
              <w:t>особенностей состояния своего организма; знание</w:t>
            </w:r>
          </w:p>
          <w:p w14:paraId="7706722E" w14:textId="77777777" w:rsidR="00F96ADA" w:rsidRDefault="00C61084" w:rsidP="00C85515">
            <w:pPr>
              <w:pStyle w:val="a7"/>
              <w:numPr>
                <w:ilvl w:val="0"/>
                <w:numId w:val="45"/>
              </w:numPr>
              <w:tabs>
                <w:tab w:val="left" w:pos="754"/>
              </w:tabs>
              <w:spacing w:line="276" w:lineRule="auto"/>
              <w:ind w:firstLine="440"/>
              <w:jc w:val="both"/>
            </w:pPr>
            <w:r>
              <w:rPr>
                <w:rStyle w:val="a6"/>
              </w:rPr>
              <w:t>названий специализации врачей;</w:t>
            </w:r>
          </w:p>
          <w:p w14:paraId="4D57367C" w14:textId="77777777" w:rsidR="00F96ADA" w:rsidRDefault="00C61084" w:rsidP="00C85515">
            <w:pPr>
              <w:pStyle w:val="a7"/>
              <w:numPr>
                <w:ilvl w:val="0"/>
                <w:numId w:val="45"/>
              </w:numPr>
              <w:tabs>
                <w:tab w:val="left" w:pos="800"/>
              </w:tabs>
              <w:spacing w:line="259" w:lineRule="auto"/>
              <w:ind w:firstLine="440"/>
              <w:jc w:val="both"/>
            </w:pPr>
            <w:r>
              <w:rPr>
                <w:rStyle w:val="a6"/>
              </w:rPr>
              <w:t>применение полученных знаний и сформированных умений в</w:t>
            </w:r>
          </w:p>
          <w:p w14:paraId="25D222EB" w14:textId="77777777" w:rsidR="00F96ADA" w:rsidRDefault="00C61084">
            <w:pPr>
              <w:pStyle w:val="a7"/>
              <w:spacing w:line="259" w:lineRule="auto"/>
              <w:ind w:left="800" w:firstLine="0"/>
              <w:jc w:val="both"/>
            </w:pPr>
            <w:r>
              <w:rPr>
                <w:rStyle w:val="a6"/>
              </w:rPr>
              <w:t>бытовых ситуациях (уход за растениями, животными в доме, измерение температуры тела, правила первой доврачебной помощи).</w:t>
            </w:r>
          </w:p>
        </w:tc>
        <w:tc>
          <w:tcPr>
            <w:tcW w:w="6288" w:type="dxa"/>
            <w:tcBorders>
              <w:top w:val="single" w:sz="4" w:space="0" w:color="auto"/>
              <w:left w:val="single" w:sz="4" w:space="0" w:color="auto"/>
              <w:right w:val="single" w:sz="4" w:space="0" w:color="auto"/>
            </w:tcBorders>
            <w:vAlign w:val="bottom"/>
          </w:tcPr>
          <w:p w14:paraId="09924C1E" w14:textId="77777777" w:rsidR="00F96ADA" w:rsidRDefault="00C61084" w:rsidP="00C85515">
            <w:pPr>
              <w:pStyle w:val="a7"/>
              <w:numPr>
                <w:ilvl w:val="0"/>
                <w:numId w:val="46"/>
              </w:numPr>
              <w:tabs>
                <w:tab w:val="left" w:pos="798"/>
              </w:tabs>
              <w:spacing w:line="264" w:lineRule="auto"/>
              <w:ind w:firstLine="440"/>
            </w:pPr>
            <w:r>
              <w:rPr>
                <w:rStyle w:val="a6"/>
              </w:rPr>
              <w:t>представление об объектах неживой и живой природы,</w:t>
            </w:r>
          </w:p>
          <w:p w14:paraId="4C7EDDF5" w14:textId="77777777" w:rsidR="00F96ADA" w:rsidRDefault="00C61084">
            <w:pPr>
              <w:pStyle w:val="a7"/>
              <w:spacing w:line="264" w:lineRule="auto"/>
              <w:ind w:firstLine="800"/>
              <w:jc w:val="both"/>
            </w:pPr>
            <w:r>
              <w:rPr>
                <w:rStyle w:val="a6"/>
              </w:rPr>
              <w:t>организме человека;</w:t>
            </w:r>
          </w:p>
          <w:p w14:paraId="3A15EFA6" w14:textId="77777777" w:rsidR="00F96ADA" w:rsidRDefault="00C61084" w:rsidP="00C85515">
            <w:pPr>
              <w:pStyle w:val="a7"/>
              <w:numPr>
                <w:ilvl w:val="0"/>
                <w:numId w:val="46"/>
              </w:numPr>
              <w:tabs>
                <w:tab w:val="left" w:pos="800"/>
              </w:tabs>
              <w:spacing w:line="264" w:lineRule="auto"/>
              <w:ind w:firstLine="440"/>
              <w:jc w:val="both"/>
            </w:pPr>
            <w:r>
              <w:rPr>
                <w:rStyle w:val="a6"/>
              </w:rPr>
              <w:t>осознание основных взаимосвязей между природными</w:t>
            </w:r>
          </w:p>
          <w:p w14:paraId="76977F81" w14:textId="77777777" w:rsidR="00F96ADA" w:rsidRDefault="00C61084">
            <w:pPr>
              <w:pStyle w:val="a7"/>
              <w:spacing w:line="264" w:lineRule="auto"/>
              <w:ind w:left="800" w:firstLine="0"/>
              <w:jc w:val="both"/>
            </w:pPr>
            <w:r>
              <w:rPr>
                <w:rStyle w:val="a6"/>
              </w:rPr>
              <w:t>компонентами, природой и человеком, органами и системами органов у человека;</w:t>
            </w:r>
          </w:p>
          <w:p w14:paraId="2D036DA7" w14:textId="77777777" w:rsidR="00F96ADA" w:rsidRDefault="00C61084" w:rsidP="00C85515">
            <w:pPr>
              <w:pStyle w:val="a7"/>
              <w:numPr>
                <w:ilvl w:val="0"/>
                <w:numId w:val="46"/>
              </w:numPr>
              <w:tabs>
                <w:tab w:val="left" w:pos="795"/>
              </w:tabs>
              <w:spacing w:line="264" w:lineRule="auto"/>
              <w:ind w:firstLine="440"/>
              <w:jc w:val="both"/>
            </w:pPr>
            <w:r>
              <w:rPr>
                <w:rStyle w:val="a6"/>
              </w:rPr>
              <w:t>установление взаимосвязи между средой обитания и внешним</w:t>
            </w:r>
          </w:p>
          <w:p w14:paraId="779267D2" w14:textId="77777777" w:rsidR="00F96ADA" w:rsidRDefault="00C61084">
            <w:pPr>
              <w:pStyle w:val="a7"/>
              <w:spacing w:line="264" w:lineRule="auto"/>
              <w:ind w:firstLine="800"/>
            </w:pPr>
            <w:r>
              <w:rPr>
                <w:rStyle w:val="a6"/>
              </w:rPr>
              <w:t>видом объекта (единство формы и функции);</w:t>
            </w:r>
          </w:p>
          <w:p w14:paraId="46A5E06B" w14:textId="77777777" w:rsidR="00F96ADA" w:rsidRDefault="00C61084" w:rsidP="00C85515">
            <w:pPr>
              <w:pStyle w:val="a7"/>
              <w:numPr>
                <w:ilvl w:val="0"/>
                <w:numId w:val="46"/>
              </w:numPr>
              <w:tabs>
                <w:tab w:val="left" w:pos="798"/>
              </w:tabs>
              <w:spacing w:line="264" w:lineRule="auto"/>
              <w:ind w:firstLine="440"/>
              <w:jc w:val="both"/>
            </w:pPr>
            <w:r>
              <w:rPr>
                <w:rStyle w:val="a6"/>
              </w:rPr>
              <w:t>знание признаков сходства и различия между группами</w:t>
            </w:r>
          </w:p>
          <w:p w14:paraId="649F4FE5" w14:textId="77777777" w:rsidR="00F96ADA" w:rsidRDefault="00C61084">
            <w:pPr>
              <w:pStyle w:val="a7"/>
              <w:spacing w:line="264" w:lineRule="auto"/>
              <w:ind w:left="800" w:firstLine="0"/>
              <w:jc w:val="both"/>
            </w:pPr>
            <w:r>
              <w:rPr>
                <w:rStyle w:val="a6"/>
              </w:rPr>
              <w:t>растений и животных, выполнение классификаций на основе выделения общих признаков; узнавание изученных природных объектов по внешнему виду (натуральные объекты, муляжи, слайды, рисунки, схемы); знание названий, элементарных функций и расположения основных органов в организме человека;</w:t>
            </w:r>
          </w:p>
          <w:p w14:paraId="4EC8FB07" w14:textId="77777777" w:rsidR="00F96ADA" w:rsidRDefault="00C61084">
            <w:pPr>
              <w:pStyle w:val="a7"/>
              <w:spacing w:line="264" w:lineRule="auto"/>
              <w:ind w:left="800" w:firstLine="0"/>
              <w:jc w:val="both"/>
            </w:pPr>
            <w:r>
              <w:rPr>
                <w:rStyle w:val="a6"/>
              </w:rPr>
              <w:t>знание способов самонаблюдения, описание особенностей своего состояния, самочувствия, знание основных</w:t>
            </w:r>
          </w:p>
        </w:tc>
      </w:tr>
      <w:tr w:rsidR="00F96ADA" w14:paraId="369DB893" w14:textId="77777777">
        <w:trPr>
          <w:trHeight w:hRule="exact" w:val="5088"/>
          <w:jc w:val="center"/>
        </w:trPr>
        <w:tc>
          <w:tcPr>
            <w:tcW w:w="2837" w:type="dxa"/>
            <w:tcBorders>
              <w:top w:val="single" w:sz="4" w:space="0" w:color="auto"/>
              <w:left w:val="single" w:sz="4" w:space="0" w:color="auto"/>
              <w:bottom w:val="single" w:sz="4" w:space="0" w:color="auto"/>
            </w:tcBorders>
          </w:tcPr>
          <w:p w14:paraId="01E0DCD9"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tcPr>
          <w:p w14:paraId="2A85103B" w14:textId="77777777" w:rsidR="00F96ADA" w:rsidRDefault="00C61084" w:rsidP="00C85515">
            <w:pPr>
              <w:pStyle w:val="a7"/>
              <w:numPr>
                <w:ilvl w:val="0"/>
                <w:numId w:val="47"/>
              </w:numPr>
              <w:tabs>
                <w:tab w:val="left" w:pos="800"/>
              </w:tabs>
              <w:spacing w:line="276" w:lineRule="auto"/>
              <w:ind w:firstLine="440"/>
              <w:jc w:val="both"/>
            </w:pPr>
            <w:r>
              <w:rPr>
                <w:rStyle w:val="a6"/>
              </w:rPr>
              <w:t>представления об особенностях природы, жизни, культуры и</w:t>
            </w:r>
          </w:p>
          <w:p w14:paraId="4DCC5F08" w14:textId="77777777" w:rsidR="00F96ADA" w:rsidRDefault="00C61084">
            <w:pPr>
              <w:pStyle w:val="a7"/>
              <w:spacing w:line="276" w:lineRule="auto"/>
              <w:ind w:left="800" w:firstLine="0"/>
            </w:pPr>
            <w:r>
              <w:rPr>
                <w:rStyle w:val="a6"/>
              </w:rPr>
              <w:t>хозяйственной деятельности людей, экологических проблемах России, разных материков и отдельных стран;</w:t>
            </w:r>
          </w:p>
          <w:p w14:paraId="34669E35" w14:textId="77777777" w:rsidR="00F96ADA" w:rsidRDefault="00C61084" w:rsidP="00C85515">
            <w:pPr>
              <w:pStyle w:val="a7"/>
              <w:numPr>
                <w:ilvl w:val="0"/>
                <w:numId w:val="47"/>
              </w:numPr>
              <w:tabs>
                <w:tab w:val="left" w:pos="800"/>
              </w:tabs>
              <w:spacing w:line="240" w:lineRule="auto"/>
              <w:ind w:firstLine="440"/>
              <w:jc w:val="both"/>
            </w:pPr>
            <w:r>
              <w:rPr>
                <w:rStyle w:val="a6"/>
              </w:rPr>
              <w:t>владение приемами элементарного чтения географической</w:t>
            </w:r>
          </w:p>
          <w:p w14:paraId="5FD02B19" w14:textId="77777777" w:rsidR="00F96ADA" w:rsidRDefault="00C61084">
            <w:pPr>
              <w:pStyle w:val="a7"/>
              <w:spacing w:line="240" w:lineRule="auto"/>
              <w:ind w:left="800" w:firstLine="0"/>
              <w:jc w:val="both"/>
            </w:pPr>
            <w:r>
              <w:rPr>
                <w:rStyle w:val="a6"/>
              </w:rPr>
              <w:t>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501241BC" w14:textId="77777777" w:rsidR="00F96ADA" w:rsidRDefault="00C61084" w:rsidP="00C85515">
            <w:pPr>
              <w:pStyle w:val="a7"/>
              <w:numPr>
                <w:ilvl w:val="0"/>
                <w:numId w:val="47"/>
              </w:numPr>
              <w:tabs>
                <w:tab w:val="left" w:pos="800"/>
              </w:tabs>
              <w:spacing w:line="240" w:lineRule="auto"/>
              <w:ind w:firstLine="440"/>
              <w:jc w:val="both"/>
            </w:pPr>
            <w:r>
              <w:rPr>
                <w:rStyle w:val="a6"/>
              </w:rPr>
              <w:t>выделение, описание и объяснение существенных признаков</w:t>
            </w:r>
          </w:p>
          <w:p w14:paraId="6770B976" w14:textId="77777777" w:rsidR="00F96ADA" w:rsidRDefault="00C61084">
            <w:pPr>
              <w:pStyle w:val="a7"/>
              <w:spacing w:line="259" w:lineRule="auto"/>
              <w:ind w:firstLine="800"/>
              <w:jc w:val="both"/>
            </w:pPr>
            <w:r>
              <w:rPr>
                <w:rStyle w:val="a6"/>
              </w:rPr>
              <w:t>географических объектов и явлений;</w:t>
            </w:r>
          </w:p>
          <w:p w14:paraId="6A87E0D8" w14:textId="77777777" w:rsidR="00F96ADA" w:rsidRDefault="00C61084" w:rsidP="00C85515">
            <w:pPr>
              <w:pStyle w:val="a7"/>
              <w:numPr>
                <w:ilvl w:val="0"/>
                <w:numId w:val="47"/>
              </w:numPr>
              <w:tabs>
                <w:tab w:val="left" w:pos="802"/>
              </w:tabs>
              <w:spacing w:line="259" w:lineRule="auto"/>
              <w:ind w:firstLine="440"/>
              <w:jc w:val="both"/>
            </w:pPr>
            <w:r>
              <w:rPr>
                <w:rStyle w:val="a6"/>
              </w:rPr>
              <w:t>сравнение географических объектов, фактов, явлений, событий</w:t>
            </w:r>
          </w:p>
          <w:p w14:paraId="79C9BDC5" w14:textId="77777777" w:rsidR="00F96ADA" w:rsidRDefault="00C61084">
            <w:pPr>
              <w:pStyle w:val="a7"/>
              <w:spacing w:line="259" w:lineRule="auto"/>
              <w:ind w:firstLine="800"/>
              <w:jc w:val="both"/>
            </w:pPr>
            <w:r>
              <w:rPr>
                <w:rStyle w:val="a6"/>
              </w:rPr>
              <w:t>по заданным критериям;</w:t>
            </w:r>
          </w:p>
          <w:p w14:paraId="4B821FB5" w14:textId="77777777" w:rsidR="00F96ADA" w:rsidRDefault="00C61084">
            <w:pPr>
              <w:pStyle w:val="a7"/>
              <w:spacing w:line="259" w:lineRule="auto"/>
              <w:ind w:left="800" w:firstLine="0"/>
              <w:jc w:val="both"/>
            </w:pPr>
            <w:r>
              <w:rPr>
                <w:rStyle w:val="a6"/>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tc>
        <w:tc>
          <w:tcPr>
            <w:tcW w:w="6288" w:type="dxa"/>
            <w:tcBorders>
              <w:top w:val="single" w:sz="4" w:space="0" w:color="auto"/>
              <w:left w:val="single" w:sz="4" w:space="0" w:color="auto"/>
              <w:bottom w:val="single" w:sz="4" w:space="0" w:color="auto"/>
              <w:right w:val="single" w:sz="4" w:space="0" w:color="auto"/>
            </w:tcBorders>
            <w:vAlign w:val="bottom"/>
          </w:tcPr>
          <w:p w14:paraId="5A074762" w14:textId="77777777" w:rsidR="00F96ADA" w:rsidRDefault="00C61084">
            <w:pPr>
              <w:pStyle w:val="a7"/>
              <w:spacing w:after="40" w:line="257" w:lineRule="auto"/>
              <w:ind w:left="800" w:firstLine="0"/>
              <w:jc w:val="both"/>
            </w:pPr>
            <w:r>
              <w:rPr>
                <w:rStyle w:val="a6"/>
              </w:rPr>
              <w:t>показателей своего организма (группа крови, состояние зрения, слуха, норму температуры тела, кровяного давления);</w:t>
            </w:r>
          </w:p>
          <w:p w14:paraId="644A5244" w14:textId="77777777" w:rsidR="00F96ADA" w:rsidRDefault="00C61084">
            <w:pPr>
              <w:pStyle w:val="a7"/>
              <w:tabs>
                <w:tab w:val="left" w:pos="798"/>
              </w:tabs>
              <w:spacing w:after="40" w:line="257" w:lineRule="auto"/>
              <w:ind w:firstLine="440"/>
              <w:jc w:val="both"/>
            </w:pPr>
            <w:r>
              <w:rPr>
                <w:rStyle w:val="a6"/>
              </w:rPr>
              <w:t>|-|</w:t>
            </w:r>
            <w:r>
              <w:rPr>
                <w:rStyle w:val="a6"/>
              </w:rPr>
              <w:tab/>
              <w:t>знание правил здорового образа жизни и безопасного</w:t>
            </w:r>
          </w:p>
          <w:p w14:paraId="1242E87A" w14:textId="77777777" w:rsidR="00F96ADA" w:rsidRDefault="00C61084">
            <w:pPr>
              <w:pStyle w:val="a7"/>
              <w:spacing w:line="271" w:lineRule="auto"/>
              <w:ind w:left="800" w:firstLine="0"/>
            </w:pPr>
            <w:r>
              <w:rPr>
                <w:rStyle w:val="a6"/>
              </w:rPr>
              <w:t>поведения, использование их для объяснения новых ситуаций;</w:t>
            </w:r>
          </w:p>
          <w:p w14:paraId="2BDD47C5" w14:textId="77777777" w:rsidR="00F96ADA" w:rsidRDefault="00C61084" w:rsidP="00C85515">
            <w:pPr>
              <w:pStyle w:val="a7"/>
              <w:numPr>
                <w:ilvl w:val="0"/>
                <w:numId w:val="48"/>
              </w:numPr>
              <w:tabs>
                <w:tab w:val="left" w:pos="800"/>
              </w:tabs>
              <w:spacing w:line="271" w:lineRule="auto"/>
              <w:ind w:firstLine="440"/>
            </w:pPr>
            <w:r>
              <w:rPr>
                <w:rStyle w:val="a6"/>
              </w:rPr>
              <w:t>выполнение практических работ самостоятельно или при</w:t>
            </w:r>
          </w:p>
          <w:p w14:paraId="631713ED" w14:textId="77777777" w:rsidR="00F96ADA" w:rsidRDefault="00C61084">
            <w:pPr>
              <w:pStyle w:val="a7"/>
              <w:tabs>
                <w:tab w:val="left" w:pos="2926"/>
                <w:tab w:val="left" w:pos="5048"/>
              </w:tabs>
              <w:spacing w:line="271" w:lineRule="auto"/>
              <w:ind w:firstLine="800"/>
            </w:pPr>
            <w:r>
              <w:rPr>
                <w:rStyle w:val="a6"/>
              </w:rPr>
              <w:t>предварительной</w:t>
            </w:r>
            <w:r>
              <w:rPr>
                <w:rStyle w:val="a6"/>
              </w:rPr>
              <w:tab/>
              <w:t>(ориентировочной)</w:t>
            </w:r>
            <w:r>
              <w:rPr>
                <w:rStyle w:val="a6"/>
              </w:rPr>
              <w:tab/>
              <w:t>помощи</w:t>
            </w:r>
          </w:p>
          <w:p w14:paraId="07645041" w14:textId="77777777" w:rsidR="00F96ADA" w:rsidRDefault="00C61084">
            <w:pPr>
              <w:pStyle w:val="a7"/>
              <w:tabs>
                <w:tab w:val="left" w:pos="2214"/>
                <w:tab w:val="left" w:pos="3632"/>
                <w:tab w:val="left" w:pos="5048"/>
              </w:tabs>
              <w:spacing w:line="271" w:lineRule="auto"/>
              <w:ind w:left="800" w:firstLine="0"/>
            </w:pPr>
            <w:r>
              <w:rPr>
                <w:rStyle w:val="a6"/>
              </w:rPr>
              <w:t>педагогического работника (измерение температуры тела, оказание</w:t>
            </w:r>
            <w:r>
              <w:rPr>
                <w:rStyle w:val="a6"/>
              </w:rPr>
              <w:tab/>
              <w:t>доврачебной</w:t>
            </w:r>
            <w:r>
              <w:rPr>
                <w:rStyle w:val="a6"/>
              </w:rPr>
              <w:tab/>
              <w:t>помощи</w:t>
            </w:r>
            <w:r>
              <w:rPr>
                <w:rStyle w:val="a6"/>
              </w:rPr>
              <w:tab/>
              <w:t>при вывихах,</w:t>
            </w:r>
          </w:p>
          <w:p w14:paraId="2E678955" w14:textId="77777777" w:rsidR="00F96ADA" w:rsidRDefault="00C61084">
            <w:pPr>
              <w:pStyle w:val="a7"/>
              <w:spacing w:line="271" w:lineRule="auto"/>
              <w:ind w:firstLine="800"/>
              <w:jc w:val="both"/>
            </w:pPr>
            <w:r>
              <w:rPr>
                <w:rStyle w:val="a6"/>
              </w:rPr>
              <w:t>порезах, кровотечении, ожогах);</w:t>
            </w:r>
          </w:p>
          <w:p w14:paraId="550C52CD" w14:textId="77777777" w:rsidR="00F96ADA" w:rsidRDefault="00C61084" w:rsidP="00C85515">
            <w:pPr>
              <w:pStyle w:val="a7"/>
              <w:numPr>
                <w:ilvl w:val="0"/>
                <w:numId w:val="48"/>
              </w:numPr>
              <w:tabs>
                <w:tab w:val="left" w:pos="800"/>
              </w:tabs>
              <w:spacing w:line="271" w:lineRule="auto"/>
              <w:ind w:firstLine="440"/>
            </w:pPr>
            <w:r>
              <w:rPr>
                <w:rStyle w:val="a6"/>
              </w:rPr>
              <w:t>владение сформированными знаниями и умениями в учебных,</w:t>
            </w:r>
          </w:p>
          <w:p w14:paraId="54D162E8" w14:textId="77777777" w:rsidR="00F96ADA" w:rsidRDefault="00C61084">
            <w:pPr>
              <w:pStyle w:val="a7"/>
              <w:spacing w:line="271" w:lineRule="auto"/>
              <w:ind w:firstLine="800"/>
            </w:pPr>
            <w:r>
              <w:rPr>
                <w:rStyle w:val="a6"/>
              </w:rPr>
              <w:t>учебно-бытовых и учебно-трудовых ситуациях;</w:t>
            </w:r>
          </w:p>
          <w:p w14:paraId="7FCC2F5A" w14:textId="77777777" w:rsidR="00F96ADA" w:rsidRDefault="00C61084" w:rsidP="00C85515">
            <w:pPr>
              <w:pStyle w:val="a7"/>
              <w:numPr>
                <w:ilvl w:val="0"/>
                <w:numId w:val="48"/>
              </w:numPr>
              <w:tabs>
                <w:tab w:val="left" w:pos="798"/>
              </w:tabs>
              <w:spacing w:line="271" w:lineRule="auto"/>
              <w:ind w:firstLine="440"/>
            </w:pPr>
            <w:r>
              <w:rPr>
                <w:rStyle w:val="a6"/>
              </w:rPr>
              <w:t>применение элементарных практических умений и приемов</w:t>
            </w:r>
          </w:p>
          <w:p w14:paraId="57417E10" w14:textId="77777777" w:rsidR="00F96ADA" w:rsidRDefault="00C61084">
            <w:pPr>
              <w:pStyle w:val="a7"/>
              <w:spacing w:line="269" w:lineRule="auto"/>
              <w:ind w:left="800" w:firstLine="0"/>
            </w:pPr>
            <w:r>
              <w:rPr>
                <w:rStyle w:val="a6"/>
              </w:rPr>
              <w:t>работы с географической картой для получения географической информации;</w:t>
            </w:r>
          </w:p>
          <w:p w14:paraId="068E1B16" w14:textId="77777777" w:rsidR="00F96ADA" w:rsidRDefault="00C61084" w:rsidP="00C85515">
            <w:pPr>
              <w:pStyle w:val="a7"/>
              <w:numPr>
                <w:ilvl w:val="0"/>
                <w:numId w:val="48"/>
              </w:numPr>
              <w:tabs>
                <w:tab w:val="left" w:pos="800"/>
              </w:tabs>
              <w:spacing w:line="269" w:lineRule="auto"/>
              <w:ind w:firstLine="440"/>
              <w:jc w:val="both"/>
            </w:pPr>
            <w:r>
              <w:rPr>
                <w:rStyle w:val="a6"/>
              </w:rPr>
              <w:t>ведение наблюдений за объектами, процессами и явлениями</w:t>
            </w:r>
          </w:p>
          <w:p w14:paraId="14B1C45B" w14:textId="77777777" w:rsidR="00F96ADA" w:rsidRDefault="00C61084">
            <w:pPr>
              <w:pStyle w:val="a7"/>
              <w:spacing w:line="269" w:lineRule="auto"/>
              <w:ind w:left="800" w:firstLine="0"/>
              <w:jc w:val="both"/>
            </w:pPr>
            <w:r>
              <w:rPr>
                <w:rStyle w:val="a6"/>
              </w:rPr>
              <w:t>географической среды, оценка их изменения в результате природных и антропогенных воздействий;</w:t>
            </w:r>
          </w:p>
          <w:p w14:paraId="02C694BB" w14:textId="77777777" w:rsidR="00F96ADA" w:rsidRDefault="00C61084" w:rsidP="00C85515">
            <w:pPr>
              <w:pStyle w:val="a7"/>
              <w:numPr>
                <w:ilvl w:val="0"/>
                <w:numId w:val="48"/>
              </w:numPr>
              <w:tabs>
                <w:tab w:val="left" w:pos="798"/>
              </w:tabs>
              <w:spacing w:line="269" w:lineRule="auto"/>
              <w:ind w:firstLine="440"/>
            </w:pPr>
            <w:r>
              <w:rPr>
                <w:rStyle w:val="a6"/>
              </w:rPr>
              <w:t>нахождение в различных источниках и анализ географической</w:t>
            </w:r>
          </w:p>
          <w:p w14:paraId="174469DB" w14:textId="77777777" w:rsidR="00F96ADA" w:rsidRDefault="00C61084">
            <w:pPr>
              <w:pStyle w:val="a7"/>
              <w:spacing w:line="269" w:lineRule="auto"/>
              <w:ind w:firstLine="800"/>
              <w:jc w:val="both"/>
            </w:pPr>
            <w:r>
              <w:rPr>
                <w:rStyle w:val="a6"/>
              </w:rPr>
              <w:t>информации;</w:t>
            </w:r>
          </w:p>
        </w:tc>
      </w:tr>
    </w:tbl>
    <w:p w14:paraId="5BBEAADB"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7CFDD041" w14:textId="77777777">
        <w:trPr>
          <w:trHeight w:hRule="exact" w:val="1291"/>
          <w:jc w:val="center"/>
        </w:trPr>
        <w:tc>
          <w:tcPr>
            <w:tcW w:w="2837" w:type="dxa"/>
            <w:tcBorders>
              <w:top w:val="single" w:sz="4" w:space="0" w:color="auto"/>
              <w:left w:val="single" w:sz="4" w:space="0" w:color="auto"/>
              <w:bottom w:val="single" w:sz="4" w:space="0" w:color="auto"/>
            </w:tcBorders>
          </w:tcPr>
          <w:p w14:paraId="3CAD6A07"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tcPr>
          <w:p w14:paraId="63C9598B" w14:textId="77777777" w:rsidR="00F96ADA" w:rsidRDefault="00F96ADA">
            <w:pPr>
              <w:rPr>
                <w:sz w:val="10"/>
                <w:szCs w:val="10"/>
              </w:rPr>
            </w:pPr>
          </w:p>
        </w:tc>
        <w:tc>
          <w:tcPr>
            <w:tcW w:w="6288" w:type="dxa"/>
            <w:tcBorders>
              <w:top w:val="single" w:sz="4" w:space="0" w:color="auto"/>
              <w:left w:val="single" w:sz="4" w:space="0" w:color="auto"/>
              <w:bottom w:val="single" w:sz="4" w:space="0" w:color="auto"/>
              <w:right w:val="single" w:sz="4" w:space="0" w:color="auto"/>
            </w:tcBorders>
            <w:vAlign w:val="bottom"/>
          </w:tcPr>
          <w:p w14:paraId="3E7D22E1" w14:textId="77777777" w:rsidR="00F96ADA" w:rsidRDefault="00C61084" w:rsidP="00C85515">
            <w:pPr>
              <w:pStyle w:val="a7"/>
              <w:numPr>
                <w:ilvl w:val="0"/>
                <w:numId w:val="49"/>
              </w:numPr>
              <w:tabs>
                <w:tab w:val="left" w:pos="798"/>
              </w:tabs>
              <w:spacing w:line="259" w:lineRule="auto"/>
              <w:ind w:firstLine="440"/>
              <w:jc w:val="both"/>
            </w:pPr>
            <w:r>
              <w:rPr>
                <w:rStyle w:val="a6"/>
              </w:rPr>
              <w:t>применение приборов и инструментов для определения</w:t>
            </w:r>
          </w:p>
          <w:p w14:paraId="61AFF577" w14:textId="77777777" w:rsidR="00F96ADA" w:rsidRDefault="00C61084">
            <w:pPr>
              <w:pStyle w:val="a7"/>
              <w:spacing w:line="259" w:lineRule="auto"/>
              <w:ind w:left="800" w:firstLine="0"/>
              <w:jc w:val="both"/>
            </w:pPr>
            <w:r>
              <w:rPr>
                <w:rStyle w:val="a6"/>
              </w:rPr>
              <w:t>количественных и качественных характеристик компонентов природы;</w:t>
            </w:r>
          </w:p>
          <w:p w14:paraId="3668CD5E" w14:textId="77777777" w:rsidR="00F96ADA" w:rsidRDefault="00C61084" w:rsidP="00C85515">
            <w:pPr>
              <w:pStyle w:val="a7"/>
              <w:numPr>
                <w:ilvl w:val="0"/>
                <w:numId w:val="49"/>
              </w:numPr>
              <w:tabs>
                <w:tab w:val="left" w:pos="798"/>
              </w:tabs>
              <w:spacing w:line="259" w:lineRule="auto"/>
              <w:ind w:firstLine="440"/>
            </w:pPr>
            <w:r>
              <w:rPr>
                <w:rStyle w:val="a6"/>
              </w:rPr>
              <w:t>называние и показ на иллюстрациях изученных культурных и</w:t>
            </w:r>
          </w:p>
          <w:p w14:paraId="6D9B61A4" w14:textId="77777777" w:rsidR="00F96ADA" w:rsidRDefault="00C61084">
            <w:pPr>
              <w:pStyle w:val="a7"/>
              <w:spacing w:line="259" w:lineRule="auto"/>
              <w:ind w:firstLine="800"/>
            </w:pPr>
            <w:r>
              <w:rPr>
                <w:rStyle w:val="a6"/>
              </w:rPr>
              <w:t>исторических памятников своей области.</w:t>
            </w:r>
          </w:p>
        </w:tc>
      </w:tr>
    </w:tbl>
    <w:p w14:paraId="302B3B3C" w14:textId="77777777" w:rsidR="00F96ADA" w:rsidRDefault="00F96ADA">
      <w:pPr>
        <w:spacing w:after="259" w:line="1" w:lineRule="exact"/>
      </w:pPr>
    </w:p>
    <w:p w14:paraId="058C3CC0" w14:textId="77777777" w:rsidR="00F96ADA" w:rsidRDefault="00F96AD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31778AF6" w14:textId="77777777">
        <w:trPr>
          <w:trHeight w:hRule="exact" w:val="4315"/>
          <w:jc w:val="center"/>
        </w:trPr>
        <w:tc>
          <w:tcPr>
            <w:tcW w:w="2837" w:type="dxa"/>
            <w:tcBorders>
              <w:top w:val="single" w:sz="4" w:space="0" w:color="auto"/>
              <w:left w:val="single" w:sz="4" w:space="0" w:color="auto"/>
            </w:tcBorders>
          </w:tcPr>
          <w:p w14:paraId="70033DF5" w14:textId="77777777" w:rsidR="00F96ADA" w:rsidRDefault="00C61084">
            <w:pPr>
              <w:pStyle w:val="a7"/>
              <w:spacing w:after="320" w:line="240" w:lineRule="auto"/>
              <w:ind w:firstLine="0"/>
              <w:jc w:val="center"/>
            </w:pPr>
            <w:r>
              <w:rPr>
                <w:rStyle w:val="a6"/>
                <w:b/>
                <w:bCs/>
                <w:i/>
                <w:iCs/>
              </w:rPr>
              <w:t>Человек и общество:</w:t>
            </w:r>
          </w:p>
          <w:p w14:paraId="476CC049" w14:textId="77777777" w:rsidR="00F96ADA" w:rsidRDefault="00C61084" w:rsidP="00C85515">
            <w:pPr>
              <w:pStyle w:val="a7"/>
              <w:numPr>
                <w:ilvl w:val="0"/>
                <w:numId w:val="50"/>
              </w:numPr>
              <w:tabs>
                <w:tab w:val="left" w:pos="185"/>
              </w:tabs>
              <w:spacing w:line="240" w:lineRule="auto"/>
              <w:ind w:firstLine="0"/>
            </w:pPr>
            <w:r>
              <w:rPr>
                <w:rStyle w:val="a6"/>
              </w:rPr>
              <w:t>Основы социальной жизни</w:t>
            </w:r>
          </w:p>
          <w:p w14:paraId="32199A18" w14:textId="77777777" w:rsidR="00F96ADA" w:rsidRDefault="00C61084" w:rsidP="00C85515">
            <w:pPr>
              <w:pStyle w:val="a7"/>
              <w:numPr>
                <w:ilvl w:val="0"/>
                <w:numId w:val="50"/>
              </w:numPr>
              <w:tabs>
                <w:tab w:val="left" w:pos="185"/>
              </w:tabs>
              <w:spacing w:line="240" w:lineRule="auto"/>
              <w:ind w:firstLine="0"/>
            </w:pPr>
            <w:r>
              <w:rPr>
                <w:rStyle w:val="a6"/>
              </w:rPr>
              <w:t>Мир истории</w:t>
            </w:r>
          </w:p>
          <w:p w14:paraId="1B3961F0" w14:textId="77777777" w:rsidR="00F96ADA" w:rsidRDefault="00C61084" w:rsidP="00C85515">
            <w:pPr>
              <w:pStyle w:val="a7"/>
              <w:numPr>
                <w:ilvl w:val="0"/>
                <w:numId w:val="50"/>
              </w:numPr>
              <w:tabs>
                <w:tab w:val="left" w:pos="185"/>
              </w:tabs>
              <w:spacing w:after="160" w:line="240" w:lineRule="auto"/>
              <w:ind w:firstLine="0"/>
            </w:pPr>
            <w:r>
              <w:rPr>
                <w:rStyle w:val="a6"/>
              </w:rPr>
              <w:t>История Отечества</w:t>
            </w:r>
          </w:p>
        </w:tc>
        <w:tc>
          <w:tcPr>
            <w:tcW w:w="6283" w:type="dxa"/>
            <w:tcBorders>
              <w:top w:val="single" w:sz="4" w:space="0" w:color="auto"/>
              <w:left w:val="single" w:sz="4" w:space="0" w:color="auto"/>
            </w:tcBorders>
            <w:vAlign w:val="bottom"/>
          </w:tcPr>
          <w:p w14:paraId="036EF827" w14:textId="77777777" w:rsidR="00F96ADA" w:rsidRDefault="00C61084" w:rsidP="00C85515">
            <w:pPr>
              <w:pStyle w:val="a7"/>
              <w:numPr>
                <w:ilvl w:val="0"/>
                <w:numId w:val="51"/>
              </w:numPr>
              <w:tabs>
                <w:tab w:val="left" w:pos="800"/>
              </w:tabs>
              <w:spacing w:line="252" w:lineRule="auto"/>
              <w:ind w:firstLine="440"/>
              <w:jc w:val="both"/>
            </w:pPr>
            <w:r>
              <w:rPr>
                <w:rStyle w:val="a6"/>
              </w:rPr>
              <w:t>представления о разных группах продуктов питания; знание</w:t>
            </w:r>
          </w:p>
          <w:p w14:paraId="533299FA" w14:textId="77777777" w:rsidR="00F96ADA" w:rsidRDefault="00C61084">
            <w:pPr>
              <w:pStyle w:val="a7"/>
              <w:tabs>
                <w:tab w:val="left" w:pos="4710"/>
              </w:tabs>
              <w:spacing w:line="252" w:lineRule="auto"/>
              <w:ind w:firstLine="800"/>
              <w:jc w:val="both"/>
            </w:pPr>
            <w:r>
              <w:rPr>
                <w:rStyle w:val="a6"/>
              </w:rPr>
              <w:t>отдельных видов продуктов питания,</w:t>
            </w:r>
            <w:r>
              <w:rPr>
                <w:rStyle w:val="a6"/>
              </w:rPr>
              <w:tab/>
              <w:t>относящихся к</w:t>
            </w:r>
          </w:p>
          <w:p w14:paraId="5749F34C" w14:textId="77777777" w:rsidR="00F96ADA" w:rsidRDefault="00C61084">
            <w:pPr>
              <w:pStyle w:val="a7"/>
              <w:spacing w:line="252" w:lineRule="auto"/>
              <w:ind w:left="800" w:firstLine="0"/>
              <w:jc w:val="both"/>
            </w:pPr>
            <w:r>
              <w:rPr>
                <w:rStyle w:val="a6"/>
              </w:rPr>
              <w:t>различным группам; понимание их значения для здорового образа жизни человека;</w:t>
            </w:r>
          </w:p>
          <w:p w14:paraId="4B077E87" w14:textId="77777777" w:rsidR="00F96ADA" w:rsidRDefault="00C61084" w:rsidP="00C85515">
            <w:pPr>
              <w:pStyle w:val="a7"/>
              <w:numPr>
                <w:ilvl w:val="0"/>
                <w:numId w:val="51"/>
              </w:numPr>
              <w:tabs>
                <w:tab w:val="left" w:pos="800"/>
              </w:tabs>
              <w:spacing w:line="252" w:lineRule="auto"/>
              <w:ind w:firstLine="440"/>
            </w:pPr>
            <w:r>
              <w:rPr>
                <w:rStyle w:val="a6"/>
              </w:rPr>
              <w:t>приготовление несложных видов блюд под руководством</w:t>
            </w:r>
          </w:p>
          <w:p w14:paraId="798DEBAA" w14:textId="77777777" w:rsidR="00F96ADA" w:rsidRDefault="00C61084">
            <w:pPr>
              <w:pStyle w:val="a7"/>
              <w:spacing w:line="259" w:lineRule="auto"/>
              <w:ind w:firstLine="800"/>
            </w:pPr>
            <w:r>
              <w:rPr>
                <w:rStyle w:val="a6"/>
              </w:rPr>
              <w:t>педагогического работника;</w:t>
            </w:r>
          </w:p>
          <w:p w14:paraId="5496C4CE" w14:textId="77777777" w:rsidR="00F96ADA" w:rsidRDefault="00C61084" w:rsidP="00C85515">
            <w:pPr>
              <w:pStyle w:val="a7"/>
              <w:numPr>
                <w:ilvl w:val="0"/>
                <w:numId w:val="51"/>
              </w:numPr>
              <w:tabs>
                <w:tab w:val="left" w:pos="800"/>
              </w:tabs>
              <w:spacing w:line="259" w:lineRule="auto"/>
              <w:ind w:firstLine="440"/>
            </w:pPr>
            <w:r>
              <w:rPr>
                <w:rStyle w:val="a6"/>
              </w:rPr>
              <w:t>представления о санитарно-гигиенических требованиях к</w:t>
            </w:r>
          </w:p>
          <w:p w14:paraId="3708E9FA" w14:textId="77777777" w:rsidR="00F96ADA" w:rsidRDefault="00C61084">
            <w:pPr>
              <w:pStyle w:val="a7"/>
              <w:spacing w:line="259" w:lineRule="auto"/>
              <w:ind w:left="800" w:firstLine="0"/>
            </w:pPr>
            <w:r>
              <w:rPr>
                <w:rStyle w:val="a6"/>
              </w:rPr>
              <w:t>процессу приготовления пищи, соблюдение требований техники безопасности при приготовлении пищи;</w:t>
            </w:r>
          </w:p>
          <w:p w14:paraId="6C04FF2C" w14:textId="77777777" w:rsidR="00F96ADA" w:rsidRDefault="00C61084" w:rsidP="00C85515">
            <w:pPr>
              <w:pStyle w:val="a7"/>
              <w:numPr>
                <w:ilvl w:val="0"/>
                <w:numId w:val="51"/>
              </w:numPr>
              <w:tabs>
                <w:tab w:val="left" w:pos="798"/>
              </w:tabs>
              <w:spacing w:line="259" w:lineRule="auto"/>
              <w:ind w:firstLine="440"/>
              <w:jc w:val="both"/>
            </w:pPr>
            <w:r>
              <w:rPr>
                <w:rStyle w:val="a6"/>
              </w:rPr>
              <w:t>знание отдельных видов одежды и обуви, некоторых правил</w:t>
            </w:r>
          </w:p>
          <w:p w14:paraId="16BE35A5" w14:textId="77777777" w:rsidR="00F96ADA" w:rsidRDefault="00C61084">
            <w:pPr>
              <w:pStyle w:val="a7"/>
              <w:spacing w:line="259" w:lineRule="auto"/>
              <w:ind w:left="800" w:firstLine="0"/>
              <w:jc w:val="both"/>
            </w:pPr>
            <w:r>
              <w:rPr>
                <w:rStyle w:val="a6"/>
              </w:rPr>
              <w:t>ухода за ними; соблюдение усвоенных правил в повседневной жизни;</w:t>
            </w:r>
          </w:p>
          <w:p w14:paraId="1A1CBBC2" w14:textId="77777777" w:rsidR="00F96ADA" w:rsidRDefault="00C61084" w:rsidP="00C85515">
            <w:pPr>
              <w:pStyle w:val="a7"/>
              <w:numPr>
                <w:ilvl w:val="0"/>
                <w:numId w:val="51"/>
              </w:numPr>
              <w:tabs>
                <w:tab w:val="left" w:pos="798"/>
              </w:tabs>
              <w:spacing w:line="259" w:lineRule="auto"/>
              <w:ind w:firstLine="440"/>
            </w:pPr>
            <w:r>
              <w:rPr>
                <w:rStyle w:val="a6"/>
              </w:rPr>
              <w:t>знание правил личной гигиены и их выполнение под</w:t>
            </w:r>
          </w:p>
          <w:p w14:paraId="5B5BB986" w14:textId="77777777" w:rsidR="00F96ADA" w:rsidRDefault="00C61084">
            <w:pPr>
              <w:pStyle w:val="a7"/>
              <w:spacing w:line="259" w:lineRule="auto"/>
              <w:ind w:firstLine="800"/>
            </w:pPr>
            <w:r>
              <w:rPr>
                <w:rStyle w:val="a6"/>
              </w:rPr>
              <w:t>руководством взрослого;</w:t>
            </w:r>
          </w:p>
          <w:p w14:paraId="68E91E6C" w14:textId="77777777" w:rsidR="00F96ADA" w:rsidRDefault="00C61084">
            <w:pPr>
              <w:pStyle w:val="a7"/>
              <w:spacing w:line="259" w:lineRule="auto"/>
              <w:ind w:left="800" w:firstLine="0"/>
              <w:jc w:val="both"/>
            </w:pPr>
            <w:r>
              <w:rPr>
                <w:rStyle w:val="a6"/>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w:t>
            </w:r>
          </w:p>
        </w:tc>
        <w:tc>
          <w:tcPr>
            <w:tcW w:w="6288" w:type="dxa"/>
            <w:tcBorders>
              <w:top w:val="single" w:sz="4" w:space="0" w:color="auto"/>
              <w:left w:val="single" w:sz="4" w:space="0" w:color="auto"/>
              <w:right w:val="single" w:sz="4" w:space="0" w:color="auto"/>
            </w:tcBorders>
          </w:tcPr>
          <w:p w14:paraId="5240FFC8" w14:textId="77777777" w:rsidR="00F96ADA" w:rsidRDefault="00C61084" w:rsidP="00C85515">
            <w:pPr>
              <w:pStyle w:val="a7"/>
              <w:numPr>
                <w:ilvl w:val="0"/>
                <w:numId w:val="52"/>
              </w:numPr>
              <w:tabs>
                <w:tab w:val="left" w:pos="798"/>
              </w:tabs>
              <w:spacing w:after="60" w:line="271" w:lineRule="auto"/>
              <w:ind w:firstLine="440"/>
              <w:jc w:val="both"/>
            </w:pPr>
            <w:r>
              <w:rPr>
                <w:rStyle w:val="a6"/>
              </w:rPr>
              <w:t>знание способов хранения и переработки продуктов питания;</w:t>
            </w:r>
          </w:p>
          <w:p w14:paraId="22A180BD" w14:textId="77777777" w:rsidR="00F96ADA" w:rsidRDefault="00C61084">
            <w:pPr>
              <w:pStyle w:val="a7"/>
              <w:tabs>
                <w:tab w:val="left" w:pos="800"/>
              </w:tabs>
              <w:spacing w:after="60" w:line="271" w:lineRule="auto"/>
              <w:ind w:firstLine="440"/>
              <w:jc w:val="both"/>
            </w:pPr>
            <w:r>
              <w:rPr>
                <w:rStyle w:val="a6"/>
              </w:rPr>
              <w:t>и</w:t>
            </w:r>
            <w:r>
              <w:rPr>
                <w:rStyle w:val="a6"/>
              </w:rPr>
              <w:tab/>
              <w:t>составление ежедневного меню из предложенных продуктов</w:t>
            </w:r>
          </w:p>
          <w:p w14:paraId="28D48769" w14:textId="77777777" w:rsidR="00F96ADA" w:rsidRDefault="00C61084">
            <w:pPr>
              <w:pStyle w:val="a7"/>
              <w:tabs>
                <w:tab w:val="left" w:pos="1861"/>
                <w:tab w:val="left" w:pos="3606"/>
                <w:tab w:val="left" w:pos="5182"/>
              </w:tabs>
              <w:spacing w:line="271" w:lineRule="auto"/>
              <w:ind w:firstLine="800"/>
            </w:pPr>
            <w:r>
              <w:rPr>
                <w:rStyle w:val="a6"/>
              </w:rPr>
              <w:t>питания;</w:t>
            </w:r>
            <w:r>
              <w:rPr>
                <w:rStyle w:val="a6"/>
              </w:rPr>
              <w:tab/>
              <w:t>самостоятельное</w:t>
            </w:r>
            <w:r>
              <w:rPr>
                <w:rStyle w:val="a6"/>
              </w:rPr>
              <w:tab/>
              <w:t>приготовление</w:t>
            </w:r>
            <w:r>
              <w:rPr>
                <w:rStyle w:val="a6"/>
              </w:rPr>
              <w:tab/>
              <w:t>несложных</w:t>
            </w:r>
          </w:p>
          <w:p w14:paraId="7C5B9C2F" w14:textId="77777777" w:rsidR="00F96ADA" w:rsidRDefault="00C61084" w:rsidP="00C85515">
            <w:pPr>
              <w:pStyle w:val="a7"/>
              <w:numPr>
                <w:ilvl w:val="0"/>
                <w:numId w:val="52"/>
              </w:numPr>
              <w:tabs>
                <w:tab w:val="left" w:pos="800"/>
              </w:tabs>
              <w:spacing w:line="271" w:lineRule="auto"/>
              <w:ind w:left="440" w:firstLine="0"/>
              <w:jc w:val="both"/>
            </w:pPr>
            <w:r>
              <w:rPr>
                <w:rStyle w:val="a6"/>
              </w:rPr>
              <w:t>знакомых блюд; самостоятельное совершение покупок и товаров ежедневного назначения;</w:t>
            </w:r>
          </w:p>
          <w:p w14:paraId="6183BD7E" w14:textId="77777777" w:rsidR="00F96ADA" w:rsidRDefault="00C61084" w:rsidP="00C85515">
            <w:pPr>
              <w:pStyle w:val="a7"/>
              <w:numPr>
                <w:ilvl w:val="0"/>
                <w:numId w:val="52"/>
              </w:numPr>
              <w:tabs>
                <w:tab w:val="left" w:pos="1160"/>
                <w:tab w:val="left" w:pos="1160"/>
              </w:tabs>
              <w:spacing w:line="271" w:lineRule="auto"/>
              <w:ind w:firstLine="800"/>
            </w:pPr>
            <w:r>
              <w:rPr>
                <w:rStyle w:val="a6"/>
              </w:rPr>
              <w:t>облюдение правил личной гигиены по уходу за полостью рта,</w:t>
            </w:r>
          </w:p>
          <w:p w14:paraId="160985E2" w14:textId="77777777" w:rsidR="00F96ADA" w:rsidRDefault="00C61084" w:rsidP="00C85515">
            <w:pPr>
              <w:pStyle w:val="a7"/>
              <w:numPr>
                <w:ilvl w:val="0"/>
                <w:numId w:val="53"/>
              </w:numPr>
              <w:tabs>
                <w:tab w:val="left" w:pos="800"/>
              </w:tabs>
              <w:spacing w:line="271" w:lineRule="auto"/>
              <w:ind w:firstLine="440"/>
            </w:pPr>
            <w:r>
              <w:rPr>
                <w:rStyle w:val="a6"/>
              </w:rPr>
              <w:t>волосами, кожей рук;</w:t>
            </w:r>
          </w:p>
          <w:p w14:paraId="0661F34A" w14:textId="77777777" w:rsidR="00F96ADA" w:rsidRDefault="00C61084">
            <w:pPr>
              <w:pStyle w:val="a7"/>
              <w:tabs>
                <w:tab w:val="left" w:pos="1158"/>
                <w:tab w:val="left" w:pos="2043"/>
                <w:tab w:val="left" w:pos="3548"/>
                <w:tab w:val="left" w:pos="3898"/>
                <w:tab w:val="left" w:pos="5888"/>
              </w:tabs>
              <w:spacing w:line="271" w:lineRule="auto"/>
              <w:ind w:firstLine="800"/>
            </w:pPr>
            <w:r>
              <w:rPr>
                <w:rStyle w:val="a6"/>
              </w:rPr>
              <w:t>соблюдение правила поведения в доме и общественных</w:t>
            </w:r>
          </w:p>
          <w:p w14:paraId="76BF1C98" w14:textId="77777777" w:rsidR="00F96ADA" w:rsidRDefault="00C61084" w:rsidP="00C85515">
            <w:pPr>
              <w:pStyle w:val="a7"/>
              <w:numPr>
                <w:ilvl w:val="0"/>
                <w:numId w:val="53"/>
              </w:numPr>
              <w:tabs>
                <w:tab w:val="left" w:pos="798"/>
                <w:tab w:val="left" w:pos="1683"/>
                <w:tab w:val="left" w:pos="3188"/>
                <w:tab w:val="left" w:pos="3538"/>
                <w:tab w:val="left" w:pos="5528"/>
              </w:tabs>
              <w:spacing w:line="271" w:lineRule="auto"/>
              <w:ind w:firstLine="440"/>
              <w:jc w:val="both"/>
            </w:pPr>
            <w:r>
              <w:rPr>
                <w:rStyle w:val="a6"/>
              </w:rPr>
              <w:t>местах;</w:t>
            </w:r>
            <w:r>
              <w:rPr>
                <w:rStyle w:val="a6"/>
              </w:rPr>
              <w:tab/>
              <w:t>представления</w:t>
            </w:r>
            <w:r>
              <w:rPr>
                <w:rStyle w:val="a6"/>
              </w:rPr>
              <w:tab/>
              <w:t>о</w:t>
            </w:r>
            <w:r>
              <w:rPr>
                <w:rStyle w:val="a6"/>
              </w:rPr>
              <w:tab/>
              <w:t>морально-этических</w:t>
            </w:r>
            <w:r>
              <w:rPr>
                <w:rStyle w:val="a6"/>
              </w:rPr>
              <w:tab/>
              <w:t>нормах</w:t>
            </w:r>
          </w:p>
          <w:p w14:paraId="1CB8F4B3" w14:textId="77777777" w:rsidR="00F96ADA" w:rsidRDefault="00C61084">
            <w:pPr>
              <w:pStyle w:val="a7"/>
              <w:spacing w:line="271" w:lineRule="auto"/>
              <w:ind w:firstLine="800"/>
            </w:pPr>
            <w:r>
              <w:rPr>
                <w:rStyle w:val="a6"/>
              </w:rPr>
              <w:t>поведения;</w:t>
            </w:r>
          </w:p>
          <w:p w14:paraId="7E9025B4" w14:textId="77777777" w:rsidR="00F96ADA" w:rsidRDefault="00C61084">
            <w:pPr>
              <w:pStyle w:val="a7"/>
              <w:tabs>
                <w:tab w:val="left" w:pos="800"/>
              </w:tabs>
              <w:spacing w:line="271" w:lineRule="auto"/>
              <w:ind w:left="440" w:firstLine="360"/>
              <w:jc w:val="both"/>
            </w:pPr>
            <w:r>
              <w:rPr>
                <w:rStyle w:val="a6"/>
              </w:rPr>
              <w:t>некоторые навыки ведения домашнего хозяйства (уборка дома, □</w:t>
            </w:r>
            <w:r>
              <w:rPr>
                <w:rStyle w:val="a6"/>
              </w:rPr>
              <w:tab/>
              <w:t>стирка белья, мытье посуды); навыки обращения в различные</w:t>
            </w:r>
          </w:p>
          <w:p w14:paraId="7B0370CF" w14:textId="77777777" w:rsidR="00F96ADA" w:rsidRDefault="00C61084">
            <w:pPr>
              <w:pStyle w:val="a7"/>
              <w:spacing w:line="271" w:lineRule="auto"/>
              <w:ind w:firstLine="800"/>
            </w:pPr>
            <w:r>
              <w:rPr>
                <w:rStyle w:val="a6"/>
              </w:rPr>
              <w:t>медицинские учреждения</w:t>
            </w:r>
          </w:p>
          <w:p w14:paraId="4E0BB04E" w14:textId="77777777" w:rsidR="00F96ADA" w:rsidRDefault="00C61084">
            <w:pPr>
              <w:pStyle w:val="a7"/>
              <w:spacing w:line="271" w:lineRule="auto"/>
              <w:ind w:left="800" w:firstLine="0"/>
              <w:jc w:val="both"/>
            </w:pPr>
            <w:r>
              <w:rPr>
                <w:rStyle w:val="a6"/>
              </w:rPr>
              <w:t>(под руководством взрослого); пользование различными средствами связи для решения</w:t>
            </w:r>
          </w:p>
        </w:tc>
      </w:tr>
      <w:tr w:rsidR="00F96ADA" w14:paraId="48152E7B" w14:textId="77777777">
        <w:trPr>
          <w:trHeight w:hRule="exact" w:val="3542"/>
          <w:jc w:val="center"/>
        </w:trPr>
        <w:tc>
          <w:tcPr>
            <w:tcW w:w="2837" w:type="dxa"/>
            <w:tcBorders>
              <w:top w:val="single" w:sz="4" w:space="0" w:color="auto"/>
              <w:left w:val="single" w:sz="4" w:space="0" w:color="auto"/>
              <w:bottom w:val="single" w:sz="4" w:space="0" w:color="auto"/>
            </w:tcBorders>
          </w:tcPr>
          <w:p w14:paraId="521AC50D"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vAlign w:val="center"/>
          </w:tcPr>
          <w:p w14:paraId="68065AB6" w14:textId="77777777" w:rsidR="00F96ADA" w:rsidRDefault="00C61084">
            <w:pPr>
              <w:pStyle w:val="a7"/>
              <w:tabs>
                <w:tab w:val="left" w:pos="1923"/>
                <w:tab w:val="left" w:pos="3574"/>
                <w:tab w:val="left" w:pos="4911"/>
                <w:tab w:val="left" w:pos="6097"/>
              </w:tabs>
              <w:spacing w:line="276" w:lineRule="auto"/>
              <w:ind w:firstLine="800"/>
              <w:jc w:val="both"/>
            </w:pPr>
            <w:r>
              <w:rPr>
                <w:rStyle w:val="a6"/>
              </w:rPr>
              <w:t>(законных</w:t>
            </w:r>
            <w:r>
              <w:rPr>
                <w:rStyle w:val="a6"/>
              </w:rPr>
              <w:tab/>
              <w:t>представителей)</w:t>
            </w:r>
            <w:r>
              <w:rPr>
                <w:rStyle w:val="a6"/>
              </w:rPr>
              <w:tab/>
              <w:t>посредством</w:t>
            </w:r>
            <w:r>
              <w:rPr>
                <w:rStyle w:val="a6"/>
              </w:rPr>
              <w:tab/>
              <w:t>обращения</w:t>
            </w:r>
            <w:r>
              <w:rPr>
                <w:rStyle w:val="a6"/>
              </w:rPr>
              <w:tab/>
              <w:t>в</w:t>
            </w:r>
          </w:p>
          <w:p w14:paraId="56D2F3E6" w14:textId="77777777" w:rsidR="00F96ADA" w:rsidRDefault="00C61084">
            <w:pPr>
              <w:pStyle w:val="a7"/>
              <w:spacing w:line="276" w:lineRule="auto"/>
              <w:ind w:firstLine="800"/>
              <w:jc w:val="both"/>
            </w:pPr>
            <w:r>
              <w:rPr>
                <w:rStyle w:val="a6"/>
              </w:rPr>
              <w:t>предприятия бытового обслуживания;</w:t>
            </w:r>
          </w:p>
          <w:p w14:paraId="75E39B17" w14:textId="77777777" w:rsidR="00F96ADA" w:rsidRDefault="00C61084">
            <w:pPr>
              <w:pStyle w:val="a7"/>
              <w:spacing w:line="276" w:lineRule="auto"/>
              <w:ind w:firstLine="800"/>
              <w:jc w:val="both"/>
            </w:pPr>
            <w:r>
              <w:rPr>
                <w:rStyle w:val="a6"/>
              </w:rPr>
              <w:t>знание названий торговых организаций, их видов и</w:t>
            </w:r>
          </w:p>
          <w:p w14:paraId="37C1A7B5" w14:textId="77777777" w:rsidR="00F96ADA" w:rsidRDefault="00C61084">
            <w:pPr>
              <w:pStyle w:val="a7"/>
              <w:spacing w:line="240" w:lineRule="auto"/>
              <w:ind w:firstLine="440"/>
            </w:pPr>
            <w:r w:rsidRPr="00C61084">
              <w:rPr>
                <w:rStyle w:val="a6"/>
                <w:lang w:eastAsia="en-US"/>
              </w:rPr>
              <w:t xml:space="preserve">□ </w:t>
            </w:r>
            <w:r>
              <w:rPr>
                <w:rStyle w:val="a6"/>
              </w:rPr>
              <w:t>назначения;</w:t>
            </w:r>
          </w:p>
          <w:p w14:paraId="1B4BA964" w14:textId="77777777" w:rsidR="00F96ADA" w:rsidRDefault="00C61084">
            <w:pPr>
              <w:pStyle w:val="a7"/>
              <w:spacing w:line="240" w:lineRule="auto"/>
              <w:ind w:firstLine="800"/>
            </w:pPr>
            <w:r>
              <w:rPr>
                <w:rStyle w:val="a6"/>
              </w:rPr>
              <w:t>совершение покупок различных товаров под руководством</w:t>
            </w:r>
          </w:p>
          <w:p w14:paraId="40AE249D" w14:textId="77777777" w:rsidR="00F96ADA" w:rsidRDefault="00C61084">
            <w:pPr>
              <w:pStyle w:val="a7"/>
              <w:tabs>
                <w:tab w:val="left" w:pos="795"/>
              </w:tabs>
              <w:spacing w:line="276" w:lineRule="auto"/>
              <w:ind w:firstLine="440"/>
              <w:jc w:val="both"/>
            </w:pPr>
            <w:r>
              <w:rPr>
                <w:rStyle w:val="a6"/>
              </w:rPr>
              <w:t>и</w:t>
            </w:r>
            <w:r>
              <w:rPr>
                <w:rStyle w:val="a6"/>
              </w:rPr>
              <w:tab/>
              <w:t>родителей (законных представителей);</w:t>
            </w:r>
          </w:p>
          <w:p w14:paraId="73BF7938" w14:textId="77777777" w:rsidR="00F96ADA" w:rsidRDefault="00C61084">
            <w:pPr>
              <w:pStyle w:val="a7"/>
              <w:tabs>
                <w:tab w:val="left" w:pos="800"/>
              </w:tabs>
              <w:spacing w:line="276" w:lineRule="auto"/>
              <w:ind w:firstLine="440"/>
              <w:jc w:val="both"/>
            </w:pPr>
            <w:r>
              <w:rPr>
                <w:rStyle w:val="a6"/>
              </w:rPr>
              <w:t>и</w:t>
            </w:r>
            <w:r>
              <w:rPr>
                <w:rStyle w:val="a6"/>
              </w:rPr>
              <w:tab/>
              <w:t>первоначальные представления о статьях семейного бюджета;</w:t>
            </w:r>
          </w:p>
          <w:p w14:paraId="139A3F8D" w14:textId="77777777" w:rsidR="00F96ADA" w:rsidRDefault="00C61084">
            <w:pPr>
              <w:pStyle w:val="a7"/>
              <w:tabs>
                <w:tab w:val="left" w:pos="800"/>
              </w:tabs>
              <w:spacing w:after="80" w:line="276" w:lineRule="auto"/>
              <w:ind w:firstLine="440"/>
            </w:pPr>
            <w:r>
              <w:rPr>
                <w:rStyle w:val="a6"/>
              </w:rPr>
              <w:t>и</w:t>
            </w:r>
            <w:r>
              <w:rPr>
                <w:rStyle w:val="a6"/>
              </w:rPr>
              <w:tab/>
              <w:t>представления о различных видах средств связи;</w:t>
            </w:r>
          </w:p>
          <w:p w14:paraId="1F84AE69" w14:textId="77777777" w:rsidR="00F96ADA" w:rsidRDefault="00C61084">
            <w:pPr>
              <w:pStyle w:val="a7"/>
              <w:spacing w:line="276" w:lineRule="auto"/>
              <w:ind w:firstLine="800"/>
              <w:jc w:val="both"/>
            </w:pPr>
            <w:r>
              <w:rPr>
                <w:rStyle w:val="a6"/>
              </w:rPr>
              <w:t>знание и соблюдение правил поведения в общественных</w:t>
            </w:r>
          </w:p>
          <w:p w14:paraId="4023AFBC" w14:textId="77777777" w:rsidR="00F96ADA" w:rsidRDefault="00C61084">
            <w:pPr>
              <w:pStyle w:val="a7"/>
              <w:tabs>
                <w:tab w:val="left" w:pos="1633"/>
                <w:tab w:val="left" w:pos="2859"/>
                <w:tab w:val="left" w:pos="4119"/>
                <w:tab w:val="left" w:pos="5005"/>
              </w:tabs>
              <w:spacing w:line="276" w:lineRule="auto"/>
              <w:ind w:firstLine="800"/>
              <w:jc w:val="both"/>
            </w:pPr>
            <w:r>
              <w:rPr>
                <w:rStyle w:val="a6"/>
              </w:rPr>
              <w:t>местах</w:t>
            </w:r>
            <w:r>
              <w:rPr>
                <w:rStyle w:val="a6"/>
              </w:rPr>
              <w:tab/>
              <w:t>(магазинах,</w:t>
            </w:r>
            <w:r>
              <w:rPr>
                <w:rStyle w:val="a6"/>
              </w:rPr>
              <w:tab/>
              <w:t>транспорте,</w:t>
            </w:r>
            <w:r>
              <w:rPr>
                <w:rStyle w:val="a6"/>
              </w:rPr>
              <w:tab/>
              <w:t>музеях,</w:t>
            </w:r>
            <w:r>
              <w:rPr>
                <w:rStyle w:val="a6"/>
              </w:rPr>
              <w:tab/>
              <w:t>медицинских</w:t>
            </w:r>
          </w:p>
          <w:p w14:paraId="3419A4FA" w14:textId="77777777" w:rsidR="00F96ADA" w:rsidRDefault="00C61084">
            <w:pPr>
              <w:pStyle w:val="a7"/>
              <w:spacing w:line="276" w:lineRule="auto"/>
              <w:ind w:firstLine="440"/>
            </w:pPr>
            <w:r>
              <w:rPr>
                <w:rStyle w:val="a6"/>
              </w:rPr>
              <w:t>□ учреждениях);</w:t>
            </w:r>
          </w:p>
          <w:p w14:paraId="56DAD0F4" w14:textId="77777777" w:rsidR="00F96ADA" w:rsidRDefault="00C61084">
            <w:pPr>
              <w:pStyle w:val="a7"/>
              <w:spacing w:line="276" w:lineRule="auto"/>
              <w:ind w:left="440" w:firstLine="360"/>
            </w:pPr>
            <w:r>
              <w:rPr>
                <w:rStyle w:val="a6"/>
              </w:rPr>
              <w:t>знание названий организаций социальной направленности и их □ назначения;</w:t>
            </w:r>
          </w:p>
        </w:tc>
        <w:tc>
          <w:tcPr>
            <w:tcW w:w="6288" w:type="dxa"/>
            <w:tcBorders>
              <w:top w:val="single" w:sz="4" w:space="0" w:color="auto"/>
              <w:left w:val="single" w:sz="4" w:space="0" w:color="auto"/>
              <w:bottom w:val="single" w:sz="4" w:space="0" w:color="auto"/>
              <w:right w:val="single" w:sz="4" w:space="0" w:color="auto"/>
            </w:tcBorders>
            <w:vAlign w:val="center"/>
          </w:tcPr>
          <w:p w14:paraId="238EFB15" w14:textId="77777777" w:rsidR="00F96ADA" w:rsidRDefault="00C61084" w:rsidP="00C85515">
            <w:pPr>
              <w:pStyle w:val="a7"/>
              <w:numPr>
                <w:ilvl w:val="0"/>
                <w:numId w:val="54"/>
              </w:numPr>
              <w:tabs>
                <w:tab w:val="left" w:pos="798"/>
              </w:tabs>
              <w:spacing w:line="276" w:lineRule="auto"/>
              <w:ind w:firstLine="440"/>
            </w:pPr>
            <w:r>
              <w:rPr>
                <w:rStyle w:val="a6"/>
              </w:rPr>
              <w:t>практических житейских задач;</w:t>
            </w:r>
          </w:p>
          <w:p w14:paraId="3F431152" w14:textId="77777777" w:rsidR="00F96ADA" w:rsidRDefault="00C61084">
            <w:pPr>
              <w:pStyle w:val="a7"/>
              <w:tabs>
                <w:tab w:val="left" w:pos="1153"/>
              </w:tabs>
              <w:spacing w:line="276" w:lineRule="auto"/>
              <w:ind w:firstLine="800"/>
            </w:pPr>
            <w:r>
              <w:rPr>
                <w:rStyle w:val="a6"/>
              </w:rPr>
              <w:t>знание основных статей семейного бюджета, коллективный</w:t>
            </w:r>
          </w:p>
          <w:p w14:paraId="0AFC5594" w14:textId="77777777" w:rsidR="00F96ADA" w:rsidRDefault="00C61084" w:rsidP="00C85515">
            <w:pPr>
              <w:pStyle w:val="a7"/>
              <w:numPr>
                <w:ilvl w:val="0"/>
                <w:numId w:val="54"/>
              </w:numPr>
              <w:tabs>
                <w:tab w:val="left" w:pos="793"/>
              </w:tabs>
              <w:spacing w:line="276" w:lineRule="auto"/>
              <w:ind w:firstLine="440"/>
            </w:pPr>
            <w:r>
              <w:rPr>
                <w:rStyle w:val="a6"/>
              </w:rPr>
              <w:t>расчет расходов и доходов семейного бюджета;</w:t>
            </w:r>
          </w:p>
          <w:p w14:paraId="0D6BB9A1" w14:textId="77777777" w:rsidR="00F96ADA" w:rsidRDefault="00C61084">
            <w:pPr>
              <w:pStyle w:val="a7"/>
              <w:tabs>
                <w:tab w:val="left" w:pos="2101"/>
                <w:tab w:val="left" w:pos="3298"/>
                <w:tab w:val="left" w:pos="4066"/>
                <w:tab w:val="left" w:pos="5062"/>
                <w:tab w:val="left" w:pos="5833"/>
              </w:tabs>
              <w:spacing w:line="276" w:lineRule="auto"/>
              <w:ind w:firstLine="800"/>
              <w:jc w:val="both"/>
            </w:pPr>
            <w:r>
              <w:rPr>
                <w:rStyle w:val="a6"/>
              </w:rPr>
              <w:t>составление</w:t>
            </w:r>
            <w:r>
              <w:rPr>
                <w:rStyle w:val="a6"/>
              </w:rPr>
              <w:tab/>
              <w:t>различных</w:t>
            </w:r>
            <w:r>
              <w:rPr>
                <w:rStyle w:val="a6"/>
              </w:rPr>
              <w:tab/>
              <w:t>видов</w:t>
            </w:r>
            <w:r>
              <w:rPr>
                <w:rStyle w:val="a6"/>
              </w:rPr>
              <w:tab/>
              <w:t>деловых</w:t>
            </w:r>
            <w:r>
              <w:rPr>
                <w:rStyle w:val="a6"/>
              </w:rPr>
              <w:tab/>
              <w:t>бумаг</w:t>
            </w:r>
            <w:r>
              <w:rPr>
                <w:rStyle w:val="a6"/>
              </w:rPr>
              <w:tab/>
              <w:t>под</w:t>
            </w:r>
          </w:p>
          <w:p w14:paraId="78BD0511" w14:textId="77777777" w:rsidR="00F96ADA" w:rsidRDefault="00C61084">
            <w:pPr>
              <w:pStyle w:val="a7"/>
              <w:spacing w:line="276" w:lineRule="auto"/>
              <w:ind w:firstLine="800"/>
              <w:jc w:val="both"/>
            </w:pPr>
            <w:r>
              <w:rPr>
                <w:rStyle w:val="a6"/>
              </w:rPr>
              <w:t>руководством педагогического работника с целью обращения</w:t>
            </w:r>
          </w:p>
          <w:p w14:paraId="06784422" w14:textId="77777777" w:rsidR="00F96ADA" w:rsidRDefault="00C61084" w:rsidP="00C85515">
            <w:pPr>
              <w:pStyle w:val="a7"/>
              <w:numPr>
                <w:ilvl w:val="0"/>
                <w:numId w:val="54"/>
              </w:numPr>
              <w:tabs>
                <w:tab w:val="left" w:pos="800"/>
              </w:tabs>
              <w:spacing w:line="276" w:lineRule="auto"/>
              <w:ind w:firstLine="440"/>
              <w:jc w:val="both"/>
            </w:pPr>
            <w:r>
              <w:rPr>
                <w:rStyle w:val="a6"/>
              </w:rPr>
              <w:t>в различные организации социального назначения; знание</w:t>
            </w:r>
          </w:p>
          <w:p w14:paraId="4EDA6FA4" w14:textId="77777777" w:rsidR="00F96ADA" w:rsidRDefault="00C61084">
            <w:pPr>
              <w:pStyle w:val="a7"/>
              <w:spacing w:line="276" w:lineRule="auto"/>
              <w:ind w:firstLine="800"/>
            </w:pPr>
            <w:r>
              <w:rPr>
                <w:rStyle w:val="a6"/>
              </w:rPr>
              <w:t>изученных понятий и наличие представлений по всем разделам</w:t>
            </w:r>
          </w:p>
          <w:p w14:paraId="2CF9D5A0" w14:textId="77777777" w:rsidR="00F96ADA" w:rsidRDefault="00C61084">
            <w:pPr>
              <w:pStyle w:val="a7"/>
              <w:spacing w:line="276" w:lineRule="auto"/>
              <w:ind w:firstLine="800"/>
            </w:pPr>
            <w:r>
              <w:rPr>
                <w:rStyle w:val="a6"/>
              </w:rPr>
              <w:t>программы;</w:t>
            </w:r>
          </w:p>
          <w:p w14:paraId="078515F3" w14:textId="77777777" w:rsidR="00F96ADA" w:rsidRDefault="00C61084">
            <w:pPr>
              <w:pStyle w:val="a7"/>
              <w:tabs>
                <w:tab w:val="left" w:pos="2355"/>
                <w:tab w:val="left" w:pos="3577"/>
                <w:tab w:val="left" w:pos="5048"/>
                <w:tab w:val="left" w:pos="6058"/>
              </w:tabs>
              <w:spacing w:line="276" w:lineRule="auto"/>
              <w:ind w:firstLine="800"/>
            </w:pPr>
            <w:r>
              <w:rPr>
                <w:rStyle w:val="a6"/>
              </w:rPr>
              <w:t>использование</w:t>
            </w:r>
            <w:r>
              <w:rPr>
                <w:rStyle w:val="a6"/>
              </w:rPr>
              <w:tab/>
              <w:t>усвоенных</w:t>
            </w:r>
            <w:r>
              <w:rPr>
                <w:rStyle w:val="a6"/>
              </w:rPr>
              <w:tab/>
              <w:t>исторических</w:t>
            </w:r>
            <w:r>
              <w:rPr>
                <w:rStyle w:val="a6"/>
              </w:rPr>
              <w:tab/>
              <w:t>понятий</w:t>
            </w:r>
            <w:r>
              <w:rPr>
                <w:rStyle w:val="a6"/>
              </w:rPr>
              <w:tab/>
              <w:t>в</w:t>
            </w:r>
          </w:p>
          <w:p w14:paraId="17A7AEF2" w14:textId="77777777" w:rsidR="00F96ADA" w:rsidRDefault="00C61084" w:rsidP="00C85515">
            <w:pPr>
              <w:pStyle w:val="a7"/>
              <w:numPr>
                <w:ilvl w:val="0"/>
                <w:numId w:val="54"/>
              </w:numPr>
              <w:tabs>
                <w:tab w:val="left" w:pos="752"/>
              </w:tabs>
              <w:spacing w:line="276" w:lineRule="auto"/>
              <w:ind w:firstLine="440"/>
              <w:jc w:val="both"/>
            </w:pPr>
            <w:r>
              <w:rPr>
                <w:rStyle w:val="a6"/>
              </w:rPr>
              <w:t>самостоятельных высказываниях;</w:t>
            </w:r>
          </w:p>
          <w:p w14:paraId="16EF3F13" w14:textId="77777777" w:rsidR="00F96ADA" w:rsidRDefault="00C61084" w:rsidP="00C85515">
            <w:pPr>
              <w:pStyle w:val="a7"/>
              <w:numPr>
                <w:ilvl w:val="0"/>
                <w:numId w:val="54"/>
              </w:numPr>
              <w:tabs>
                <w:tab w:val="left" w:pos="457"/>
                <w:tab w:val="left" w:pos="752"/>
              </w:tabs>
              <w:spacing w:line="276" w:lineRule="auto"/>
              <w:ind w:firstLine="440"/>
              <w:jc w:val="both"/>
            </w:pPr>
            <w:r>
              <w:rPr>
                <w:rStyle w:val="a6"/>
              </w:rPr>
              <w:t>-1</w:t>
            </w:r>
            <w:r>
              <w:rPr>
                <w:rStyle w:val="a6"/>
              </w:rPr>
              <w:tab/>
              <w:t>участие в беседах по основным темам программы;</w:t>
            </w:r>
          </w:p>
          <w:p w14:paraId="7353887A" w14:textId="77777777" w:rsidR="00F96ADA" w:rsidRDefault="00C61084">
            <w:pPr>
              <w:pStyle w:val="a7"/>
              <w:tabs>
                <w:tab w:val="left" w:pos="2278"/>
                <w:tab w:val="left" w:pos="3658"/>
                <w:tab w:val="left" w:pos="4772"/>
                <w:tab w:val="left" w:pos="5156"/>
              </w:tabs>
              <w:spacing w:line="276" w:lineRule="auto"/>
              <w:ind w:firstLine="800"/>
            </w:pPr>
            <w:r>
              <w:rPr>
                <w:rStyle w:val="a6"/>
              </w:rPr>
              <w:t>высказывание</w:t>
            </w:r>
            <w:r>
              <w:rPr>
                <w:rStyle w:val="a6"/>
              </w:rPr>
              <w:tab/>
              <w:t>собственных</w:t>
            </w:r>
            <w:r>
              <w:rPr>
                <w:rStyle w:val="a6"/>
              </w:rPr>
              <w:tab/>
              <w:t>суждений</w:t>
            </w:r>
            <w:r>
              <w:rPr>
                <w:rStyle w:val="a6"/>
              </w:rPr>
              <w:tab/>
              <w:t>и</w:t>
            </w:r>
            <w:r>
              <w:rPr>
                <w:rStyle w:val="a6"/>
              </w:rPr>
              <w:tab/>
              <w:t>личностное</w:t>
            </w:r>
          </w:p>
          <w:p w14:paraId="66A7A295" w14:textId="77777777" w:rsidR="00F96ADA" w:rsidRDefault="00C61084">
            <w:pPr>
              <w:pStyle w:val="a7"/>
              <w:spacing w:line="276" w:lineRule="auto"/>
              <w:ind w:firstLine="800"/>
            </w:pPr>
            <w:r>
              <w:rPr>
                <w:rStyle w:val="a6"/>
              </w:rPr>
              <w:t>отношение к изученным фактам;</w:t>
            </w:r>
          </w:p>
        </w:tc>
      </w:tr>
    </w:tbl>
    <w:p w14:paraId="6FA5044A" w14:textId="77777777" w:rsidR="00F96ADA" w:rsidRDefault="00F96ADA">
      <w:pPr>
        <w:sectPr w:rsidR="00F96ADA">
          <w:footerReference w:type="even" r:id="rId13"/>
          <w:footerReference w:type="default" r:id="rId14"/>
          <w:footerReference w:type="first" r:id="rId15"/>
          <w:pgSz w:w="16840" w:h="11900" w:orient="landscape"/>
          <w:pgMar w:top="882" w:right="776" w:bottom="1336" w:left="492" w:header="0" w:footer="3" w:gutter="0"/>
          <w:cols w:space="720"/>
          <w:noEndnote/>
          <w:titlePg/>
          <w:docGrid w:linePitch="360"/>
        </w:sectPr>
      </w:pPr>
    </w:p>
    <w:p w14:paraId="28A28265" w14:textId="77777777" w:rsidR="00F96ADA" w:rsidRDefault="00C61084" w:rsidP="00C85515">
      <w:pPr>
        <w:pStyle w:val="24"/>
        <w:numPr>
          <w:ilvl w:val="0"/>
          <w:numId w:val="55"/>
        </w:numPr>
        <w:tabs>
          <w:tab w:val="left" w:pos="362"/>
        </w:tabs>
        <w:ind w:left="0" w:firstLine="0"/>
      </w:pPr>
      <w:r>
        <w:rPr>
          <w:rStyle w:val="23"/>
        </w:rPr>
        <w:t>понимание доступных исторических фактов;</w:t>
      </w:r>
    </w:p>
    <w:p w14:paraId="7D712BBD" w14:textId="77777777" w:rsidR="00F96ADA" w:rsidRDefault="00C61084">
      <w:pPr>
        <w:pStyle w:val="24"/>
        <w:ind w:left="0" w:firstLine="380"/>
        <w:jc w:val="both"/>
      </w:pPr>
      <w:r>
        <w:rPr>
          <w:rStyle w:val="23"/>
        </w:rPr>
        <w:t>использование некоторых усвоенных понятий в активной</w:t>
      </w:r>
    </w:p>
    <w:p w14:paraId="79A7E3B3" w14:textId="77777777" w:rsidR="00F96ADA" w:rsidRDefault="00C61084" w:rsidP="00C85515">
      <w:pPr>
        <w:pStyle w:val="24"/>
        <w:numPr>
          <w:ilvl w:val="0"/>
          <w:numId w:val="55"/>
        </w:numPr>
        <w:tabs>
          <w:tab w:val="left" w:pos="362"/>
        </w:tabs>
        <w:ind w:left="0" w:firstLine="0"/>
      </w:pPr>
      <w:r>
        <w:rPr>
          <w:rStyle w:val="23"/>
        </w:rPr>
        <w:t>речи;</w:t>
      </w:r>
    </w:p>
    <w:p w14:paraId="38D7358D" w14:textId="77777777" w:rsidR="00F96ADA" w:rsidRDefault="00C61084">
      <w:pPr>
        <w:pStyle w:val="24"/>
        <w:ind w:left="0" w:firstLine="380"/>
        <w:jc w:val="both"/>
      </w:pPr>
      <w:r>
        <w:rPr>
          <w:rStyle w:val="23"/>
        </w:rPr>
        <w:t>последовательные ответы на вопросы, выбор правильного</w:t>
      </w:r>
    </w:p>
    <w:p w14:paraId="332E2EE0" w14:textId="77777777" w:rsidR="00F96ADA" w:rsidRDefault="00C61084" w:rsidP="00C85515">
      <w:pPr>
        <w:pStyle w:val="24"/>
        <w:numPr>
          <w:ilvl w:val="0"/>
          <w:numId w:val="55"/>
        </w:numPr>
        <w:tabs>
          <w:tab w:val="left" w:pos="362"/>
        </w:tabs>
        <w:jc w:val="both"/>
      </w:pPr>
      <w:r>
        <w:rPr>
          <w:rStyle w:val="23"/>
        </w:rPr>
        <w:t>ответа из ряда предложенных вариантов; использование помощи педагогического работника при выполнении учебных задач, самостоятельное исправление ошибок;</w:t>
      </w:r>
    </w:p>
    <w:p w14:paraId="0DC91A40" w14:textId="77777777" w:rsidR="00F96ADA" w:rsidRDefault="00C61084" w:rsidP="00C85515">
      <w:pPr>
        <w:pStyle w:val="24"/>
        <w:numPr>
          <w:ilvl w:val="0"/>
          <w:numId w:val="55"/>
        </w:numPr>
        <w:tabs>
          <w:tab w:val="left" w:pos="362"/>
        </w:tabs>
        <w:jc w:val="both"/>
      </w:pPr>
      <w:r>
        <w:rPr>
          <w:rStyle w:val="23"/>
        </w:rPr>
        <w:t>усвоение элементов контроля учебной деятельности (с помощью памяток, инструкций, опорных схем); адекватное</w:t>
      </w:r>
    </w:p>
    <w:p w14:paraId="7700B8AD" w14:textId="77777777" w:rsidR="00F96ADA" w:rsidRDefault="00C61084" w:rsidP="00C85515">
      <w:pPr>
        <w:pStyle w:val="24"/>
        <w:numPr>
          <w:ilvl w:val="0"/>
          <w:numId w:val="55"/>
        </w:numPr>
        <w:tabs>
          <w:tab w:val="left" w:pos="362"/>
        </w:tabs>
        <w:jc w:val="both"/>
      </w:pPr>
      <w:r>
        <w:rPr>
          <w:rStyle w:val="23"/>
        </w:rPr>
        <w:t>реагирование на оценку учебных действий; знание некоторых</w:t>
      </w:r>
    </w:p>
    <w:p w14:paraId="71B9C439" w14:textId="77777777" w:rsidR="00F96ADA" w:rsidRDefault="00C61084" w:rsidP="00C85515">
      <w:pPr>
        <w:pStyle w:val="24"/>
        <w:numPr>
          <w:ilvl w:val="0"/>
          <w:numId w:val="55"/>
        </w:numPr>
        <w:tabs>
          <w:tab w:val="left" w:pos="362"/>
        </w:tabs>
        <w:ind w:left="0" w:firstLine="0"/>
      </w:pPr>
      <w:r>
        <w:rPr>
          <w:rStyle w:val="23"/>
        </w:rPr>
        <w:t>дат важнейших событий отечественной истории;</w:t>
      </w:r>
    </w:p>
    <w:p w14:paraId="7EA9B6D0" w14:textId="77777777" w:rsidR="00F96ADA" w:rsidRDefault="00C61084">
      <w:pPr>
        <w:pStyle w:val="24"/>
        <w:ind w:left="0" w:firstLine="380"/>
        <w:jc w:val="both"/>
      </w:pPr>
      <w:r>
        <w:rPr>
          <w:rStyle w:val="23"/>
        </w:rPr>
        <w:t xml:space="preserve">знание некоторых основных фактов исторических событий, </w:t>
      </w:r>
      <w:r w:rsidRPr="00C61084">
        <w:rPr>
          <w:rStyle w:val="23"/>
          <w:lang w:eastAsia="en-US"/>
        </w:rPr>
        <w:t xml:space="preserve">□ </w:t>
      </w:r>
      <w:r>
        <w:rPr>
          <w:rStyle w:val="23"/>
        </w:rPr>
        <w:t>явлений, процессов;</w:t>
      </w:r>
    </w:p>
    <w:p w14:paraId="4FD7505C" w14:textId="77777777" w:rsidR="00F96ADA" w:rsidRDefault="00C61084">
      <w:pPr>
        <w:pStyle w:val="24"/>
        <w:ind w:left="0" w:firstLine="380"/>
        <w:jc w:val="both"/>
      </w:pPr>
      <w:r>
        <w:rPr>
          <w:rStyle w:val="23"/>
        </w:rPr>
        <w:t>знание имен некоторых наиболее известных исторических</w:t>
      </w:r>
    </w:p>
    <w:p w14:paraId="1232AA93" w14:textId="77777777" w:rsidR="00F96ADA" w:rsidRDefault="00C61084" w:rsidP="00C85515">
      <w:pPr>
        <w:pStyle w:val="24"/>
        <w:numPr>
          <w:ilvl w:val="0"/>
          <w:numId w:val="55"/>
        </w:numPr>
        <w:tabs>
          <w:tab w:val="left" w:pos="362"/>
        </w:tabs>
        <w:jc w:val="both"/>
      </w:pPr>
      <w:r>
        <w:rPr>
          <w:rStyle w:val="23"/>
        </w:rPr>
        <w:t>деятелей (князей, царей, политиков, полководцев, ученых, деятелей культуры);</w:t>
      </w:r>
    </w:p>
    <w:p w14:paraId="3CC67204" w14:textId="77777777" w:rsidR="00F96ADA" w:rsidRDefault="00C61084">
      <w:pPr>
        <w:pStyle w:val="24"/>
        <w:spacing w:line="264" w:lineRule="auto"/>
        <w:ind w:firstLine="0"/>
        <w:jc w:val="both"/>
      </w:pPr>
      <w:r>
        <w:rPr>
          <w:rStyle w:val="23"/>
        </w:rPr>
        <w:t>понимание значения основных терминов-понятий; установление по датам последовательности и длительности</w:t>
      </w:r>
    </w:p>
    <w:p w14:paraId="2410C82A" w14:textId="77777777" w:rsidR="00F96ADA" w:rsidRDefault="00C61084" w:rsidP="00C85515">
      <w:pPr>
        <w:pStyle w:val="24"/>
        <w:numPr>
          <w:ilvl w:val="0"/>
          <w:numId w:val="55"/>
        </w:numPr>
        <w:tabs>
          <w:tab w:val="left" w:pos="362"/>
        </w:tabs>
        <w:spacing w:line="264" w:lineRule="auto"/>
        <w:jc w:val="both"/>
      </w:pPr>
      <w:r>
        <w:rPr>
          <w:rStyle w:val="23"/>
        </w:rPr>
        <w:t>исторических событий, пользование "Лентой времени"; описание предметов, событий, исторических героев с опорой на наглядность, составление рассказов о них по вопросам педагогического работника;</w:t>
      </w:r>
    </w:p>
    <w:p w14:paraId="32DBBC64" w14:textId="77777777" w:rsidR="00F96ADA" w:rsidRDefault="00C61084">
      <w:pPr>
        <w:pStyle w:val="24"/>
        <w:spacing w:line="264" w:lineRule="auto"/>
        <w:ind w:firstLine="0"/>
        <w:jc w:val="both"/>
      </w:pPr>
      <w:r>
        <w:rPr>
          <w:rStyle w:val="23"/>
        </w:rPr>
        <w:t>нахождение и показ на исторической карте основных изучаемых объектов и событий;</w:t>
      </w:r>
    </w:p>
    <w:p w14:paraId="32D70698" w14:textId="77777777" w:rsidR="00F96ADA" w:rsidRDefault="00C61084">
      <w:pPr>
        <w:pStyle w:val="24"/>
        <w:spacing w:line="264" w:lineRule="auto"/>
        <w:ind w:firstLine="0"/>
        <w:jc w:val="both"/>
      </w:pPr>
      <w:r>
        <w:rPr>
          <w:rStyle w:val="23"/>
        </w:rPr>
        <w:t>объяснение значения основных исторических понятий с помощью педагогического работника.</w:t>
      </w:r>
    </w:p>
    <w:p w14:paraId="7E24CCE2" w14:textId="77777777" w:rsidR="00F96ADA" w:rsidRDefault="00C61084" w:rsidP="00C85515">
      <w:pPr>
        <w:pStyle w:val="24"/>
        <w:numPr>
          <w:ilvl w:val="0"/>
          <w:numId w:val="55"/>
        </w:numPr>
        <w:tabs>
          <w:tab w:val="left" w:pos="355"/>
        </w:tabs>
        <w:spacing w:line="271" w:lineRule="auto"/>
        <w:jc w:val="both"/>
      </w:pPr>
      <w:r>
        <w:rPr>
          <w:rStyle w:val="23"/>
        </w:rPr>
        <w:t>понимание содержания учебных заданий, их выполнение самостоятельно или с помощью педагогического работника;</w:t>
      </w:r>
    </w:p>
    <w:p w14:paraId="64D4E7DF" w14:textId="77777777" w:rsidR="00F96ADA" w:rsidRDefault="00C61084" w:rsidP="00C85515">
      <w:pPr>
        <w:pStyle w:val="24"/>
        <w:numPr>
          <w:ilvl w:val="0"/>
          <w:numId w:val="55"/>
        </w:numPr>
        <w:tabs>
          <w:tab w:val="left" w:pos="355"/>
        </w:tabs>
        <w:spacing w:line="271" w:lineRule="auto"/>
        <w:ind w:left="0" w:firstLine="0"/>
        <w:jc w:val="both"/>
      </w:pPr>
      <w:r>
        <w:rPr>
          <w:rStyle w:val="23"/>
        </w:rPr>
        <w:t>владение элементами самоконтроля при выполнении заданий;</w:t>
      </w:r>
    </w:p>
    <w:p w14:paraId="56D033E5" w14:textId="77777777" w:rsidR="00F96ADA" w:rsidRDefault="00C61084" w:rsidP="00C85515">
      <w:pPr>
        <w:pStyle w:val="24"/>
        <w:numPr>
          <w:ilvl w:val="0"/>
          <w:numId w:val="55"/>
        </w:numPr>
        <w:tabs>
          <w:tab w:val="left" w:pos="355"/>
        </w:tabs>
        <w:spacing w:line="271" w:lineRule="auto"/>
        <w:ind w:left="0" w:firstLine="0"/>
        <w:jc w:val="both"/>
      </w:pPr>
      <w:r>
        <w:rPr>
          <w:rStyle w:val="23"/>
        </w:rPr>
        <w:t>владение элементами оценки и самооценки; проявление и интереса к изучению истории. знание хронологических рамок □ ключевых процессов, дат важнейших событий отечественной истории; знание некоторых основных исторических фактов,</w:t>
      </w:r>
    </w:p>
    <w:p w14:paraId="0C63C8E3" w14:textId="77777777" w:rsidR="00F96ADA" w:rsidRDefault="00C61084">
      <w:pPr>
        <w:pStyle w:val="24"/>
        <w:spacing w:line="271" w:lineRule="auto"/>
        <w:jc w:val="both"/>
      </w:pPr>
      <w:r>
        <w:rPr>
          <w:rStyle w:val="23"/>
        </w:rPr>
        <w:t>и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6B1E6722" w14:textId="77777777" w:rsidR="00F96ADA" w:rsidRDefault="00C61084" w:rsidP="00C85515">
      <w:pPr>
        <w:pStyle w:val="24"/>
        <w:numPr>
          <w:ilvl w:val="0"/>
          <w:numId w:val="55"/>
        </w:numPr>
        <w:tabs>
          <w:tab w:val="left" w:pos="355"/>
        </w:tabs>
        <w:spacing w:line="257" w:lineRule="auto"/>
        <w:ind w:left="0" w:firstLine="0"/>
        <w:jc w:val="both"/>
      </w:pPr>
      <w:r>
        <w:rPr>
          <w:rStyle w:val="23"/>
        </w:rPr>
        <w:t>знание мест совершения основных исторических событий;</w:t>
      </w:r>
    </w:p>
    <w:p w14:paraId="086765D0" w14:textId="77777777" w:rsidR="00F96ADA" w:rsidRDefault="00C61084" w:rsidP="00C85515">
      <w:pPr>
        <w:pStyle w:val="24"/>
        <w:numPr>
          <w:ilvl w:val="0"/>
          <w:numId w:val="55"/>
        </w:numPr>
        <w:tabs>
          <w:tab w:val="left" w:pos="355"/>
        </w:tabs>
        <w:spacing w:line="257" w:lineRule="auto"/>
      </w:pPr>
      <w:r>
        <w:rPr>
          <w:rStyle w:val="23"/>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01B983C1" w14:textId="77777777" w:rsidR="00F96ADA" w:rsidRDefault="00C61084" w:rsidP="00C85515">
      <w:pPr>
        <w:pStyle w:val="24"/>
        <w:numPr>
          <w:ilvl w:val="0"/>
          <w:numId w:val="55"/>
        </w:numPr>
        <w:tabs>
          <w:tab w:val="left" w:pos="355"/>
        </w:tabs>
        <w:spacing w:line="276" w:lineRule="auto"/>
      </w:pPr>
      <w:r>
        <w:rPr>
          <w:rStyle w:val="23"/>
        </w:rPr>
        <w:t>формирование первоначальных представлений о взаимосвязи и последовательности важнейших исторических событий;</w:t>
      </w:r>
    </w:p>
    <w:p w14:paraId="45003684" w14:textId="77777777" w:rsidR="00F96ADA" w:rsidRDefault="00C61084" w:rsidP="00C85515">
      <w:pPr>
        <w:pStyle w:val="24"/>
        <w:numPr>
          <w:ilvl w:val="0"/>
          <w:numId w:val="55"/>
        </w:numPr>
        <w:tabs>
          <w:tab w:val="left" w:pos="355"/>
        </w:tabs>
        <w:spacing w:line="276" w:lineRule="auto"/>
      </w:pPr>
      <w:r>
        <w:rPr>
          <w:rStyle w:val="23"/>
        </w:rPr>
        <w:t>понимание "легенды" исторической карты и "чтение" исторической карты с опорой на ее "легенду"; знание</w:t>
      </w:r>
    </w:p>
    <w:p w14:paraId="343830A9" w14:textId="77777777" w:rsidR="00F96ADA" w:rsidRDefault="00C61084" w:rsidP="00C85515">
      <w:pPr>
        <w:pStyle w:val="24"/>
        <w:numPr>
          <w:ilvl w:val="0"/>
          <w:numId w:val="55"/>
        </w:numPr>
        <w:tabs>
          <w:tab w:val="left" w:pos="355"/>
        </w:tabs>
        <w:spacing w:line="276" w:lineRule="auto"/>
      </w:pPr>
      <w:r>
        <w:rPr>
          <w:rStyle w:val="23"/>
        </w:rPr>
        <w:t>основных терминов понятий и их определений; соотнесение года с веком, установление последовательности и длительности исторических событий;</w:t>
      </w:r>
    </w:p>
    <w:p w14:paraId="6AAF918B" w14:textId="77777777" w:rsidR="00F96ADA" w:rsidRDefault="00C61084">
      <w:pPr>
        <w:pStyle w:val="24"/>
        <w:spacing w:line="276" w:lineRule="auto"/>
        <w:ind w:left="0" w:firstLine="380"/>
        <w:jc w:val="both"/>
      </w:pPr>
      <w:r>
        <w:rPr>
          <w:rStyle w:val="23"/>
        </w:rPr>
        <w:t>сравнение, анализ, обобщение исторических фактов; поиск</w:t>
      </w:r>
    </w:p>
    <w:p w14:paraId="6C6F6CA4" w14:textId="77777777" w:rsidR="00F96ADA" w:rsidRDefault="00C61084" w:rsidP="00C85515">
      <w:pPr>
        <w:pStyle w:val="24"/>
        <w:numPr>
          <w:ilvl w:val="0"/>
          <w:numId w:val="55"/>
        </w:numPr>
        <w:tabs>
          <w:tab w:val="left" w:pos="355"/>
          <w:tab w:val="left" w:pos="1620"/>
          <w:tab w:val="left" w:pos="2806"/>
        </w:tabs>
        <w:spacing w:line="276" w:lineRule="auto"/>
        <w:ind w:left="0" w:firstLine="0"/>
        <w:jc w:val="both"/>
      </w:pPr>
      <w:r>
        <w:rPr>
          <w:rStyle w:val="23"/>
        </w:rPr>
        <w:t>информации</w:t>
      </w:r>
      <w:r>
        <w:rPr>
          <w:rStyle w:val="23"/>
        </w:rPr>
        <w:tab/>
        <w:t>в одном</w:t>
      </w:r>
      <w:r>
        <w:rPr>
          <w:rStyle w:val="23"/>
        </w:rPr>
        <w:tab/>
        <w:t>или нескольких источниках;</w:t>
      </w:r>
    </w:p>
    <w:p w14:paraId="09A7C60B" w14:textId="77777777" w:rsidR="00F96ADA" w:rsidRDefault="00C61084" w:rsidP="00C85515">
      <w:pPr>
        <w:pStyle w:val="24"/>
        <w:numPr>
          <w:ilvl w:val="0"/>
          <w:numId w:val="55"/>
        </w:numPr>
        <w:tabs>
          <w:tab w:val="left" w:pos="355"/>
        </w:tabs>
        <w:spacing w:line="271" w:lineRule="auto"/>
        <w:ind w:left="0" w:firstLine="0"/>
        <w:jc w:val="both"/>
      </w:pPr>
      <w:r>
        <w:rPr>
          <w:rStyle w:val="23"/>
        </w:rPr>
        <w:t>установление и раскрытие причинно-следственных связей</w:t>
      </w:r>
    </w:p>
    <w:p w14:paraId="04654E38" w14:textId="77777777" w:rsidR="00F96ADA" w:rsidRDefault="00C61084">
      <w:pPr>
        <w:pStyle w:val="24"/>
        <w:spacing w:line="271" w:lineRule="auto"/>
        <w:ind w:left="0" w:firstLine="380"/>
        <w:jc w:val="both"/>
      </w:pPr>
      <w:r>
        <w:rPr>
          <w:rStyle w:val="23"/>
        </w:rPr>
        <w:t>между историческими событиями и явлениями.</w:t>
      </w:r>
      <w:r>
        <w:br w:type="page"/>
      </w:r>
    </w:p>
    <w:p w14:paraId="3D7672FD" w14:textId="77777777" w:rsidR="00F96ADA" w:rsidRDefault="00C61084">
      <w:pPr>
        <w:pStyle w:val="24"/>
        <w:spacing w:line="257" w:lineRule="auto"/>
        <w:ind w:left="0" w:firstLine="0"/>
        <w:jc w:val="both"/>
      </w:pPr>
      <w:r>
        <w:rPr>
          <w:noProof/>
        </w:rPr>
        <mc:AlternateContent>
          <mc:Choice Requires="wps">
            <w:drawing>
              <wp:anchor distT="0" distB="0" distL="114300" distR="114300" simplePos="0" relativeHeight="125829386" behindDoc="0" locked="0" layoutInCell="1" allowOverlap="1" wp14:anchorId="1D82B848" wp14:editId="3AE46A76">
                <wp:simplePos x="0" y="0"/>
                <wp:positionH relativeFrom="page">
                  <wp:posOffset>391160</wp:posOffset>
                </wp:positionH>
                <wp:positionV relativeFrom="margin">
                  <wp:posOffset>1270</wp:posOffset>
                </wp:positionV>
                <wp:extent cx="1493520" cy="673735"/>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493520" cy="673735"/>
                        </a:xfrm>
                        <a:prstGeom prst="rect">
                          <a:avLst/>
                        </a:prstGeom>
                        <a:noFill/>
                      </wps:spPr>
                      <wps:txbx>
                        <w:txbxContent>
                          <w:p w14:paraId="51D198A3" w14:textId="77777777" w:rsidR="009252C9" w:rsidRDefault="009252C9">
                            <w:pPr>
                              <w:pStyle w:val="24"/>
                              <w:spacing w:after="280" w:line="262" w:lineRule="auto"/>
                              <w:ind w:left="0" w:firstLine="320"/>
                            </w:pPr>
                            <w:r>
                              <w:rPr>
                                <w:rStyle w:val="23"/>
                                <w:b/>
                                <w:bCs/>
                                <w:i/>
                                <w:iCs/>
                              </w:rPr>
                              <w:t>Физическая культура:</w:t>
                            </w:r>
                          </w:p>
                          <w:p w14:paraId="70D981AC" w14:textId="77777777" w:rsidR="009252C9" w:rsidRDefault="009252C9">
                            <w:pPr>
                              <w:pStyle w:val="24"/>
                              <w:spacing w:line="262" w:lineRule="auto"/>
                              <w:ind w:left="0" w:firstLine="0"/>
                            </w:pPr>
                            <w:r>
                              <w:rPr>
                                <w:rStyle w:val="23"/>
                              </w:rPr>
                              <w:t>1. Адаптивная физическая культура</w:t>
                            </w:r>
                          </w:p>
                        </w:txbxContent>
                      </wps:txbx>
                      <wps:bodyPr lIns="0" tIns="0" rIns="0" bIns="0"/>
                    </wps:wsp>
                  </a:graphicData>
                </a:graphic>
              </wp:anchor>
            </w:drawing>
          </mc:Choice>
          <mc:Fallback>
            <w:pict>
              <v:shape w14:anchorId="1D82B848" id="Shape 21" o:spid="_x0000_s1030" type="#_x0000_t202" style="position:absolute;left:0;text-align:left;margin-left:30.8pt;margin-top:.1pt;width:117.6pt;height:53.05pt;z-index:125829386;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" filled="f" stroked="f">
                <v:textbox inset="0,0,0,0">
                  <w:txbxContent>
                    <w:p w14:paraId="51D198A3" w14:textId="77777777" w:rsidR="009252C9" w:rsidRDefault="009252C9">
                      <w:pPr>
                        <w:pStyle w:val="24"/>
                        <w:spacing w:after="280" w:line="262" w:lineRule="auto"/>
                        <w:ind w:left="0" w:firstLine="320"/>
                      </w:pPr>
                      <w:r>
                        <w:rPr>
                          <w:rStyle w:val="23"/>
                          <w:b/>
                          <w:bCs/>
                          <w:i/>
                          <w:iCs/>
                        </w:rPr>
                        <w:t>Физическая культура:</w:t>
                      </w:r>
                    </w:p>
                    <w:p w14:paraId="70D981AC" w14:textId="77777777" w:rsidR="009252C9" w:rsidRDefault="009252C9">
                      <w:pPr>
                        <w:pStyle w:val="24"/>
                        <w:spacing w:line="262" w:lineRule="auto"/>
                        <w:ind w:left="0" w:firstLine="0"/>
                      </w:pPr>
                      <w:r>
                        <w:rPr>
                          <w:rStyle w:val="23"/>
                        </w:rPr>
                        <w:t>1. Адаптивная физическая культура</w:t>
                      </w:r>
                    </w:p>
                  </w:txbxContent>
                </v:textbox>
                <w10:wrap type="square" anchorx="page" anchory="margin"/>
              </v:shape>
            </w:pict>
          </mc:Fallback>
        </mc:AlternateContent>
      </w:r>
      <w:r>
        <w:rPr>
          <w:noProof/>
        </w:rPr>
        <mc:AlternateContent>
          <mc:Choice Requires="wps">
            <w:drawing>
              <wp:anchor distT="0" distB="0" distL="114300" distR="114300" simplePos="0" relativeHeight="125829388" behindDoc="0" locked="0" layoutInCell="1" allowOverlap="1" wp14:anchorId="67D51592" wp14:editId="74A960AC">
                <wp:simplePos x="0" y="0"/>
                <wp:positionH relativeFrom="page">
                  <wp:posOffset>2402840</wp:posOffset>
                </wp:positionH>
                <wp:positionV relativeFrom="margin">
                  <wp:posOffset>-1270</wp:posOffset>
                </wp:positionV>
                <wp:extent cx="3453130" cy="32766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3453130" cy="327660"/>
                        </a:xfrm>
                        <a:prstGeom prst="rect">
                          <a:avLst/>
                        </a:prstGeom>
                        <a:noFill/>
                      </wps:spPr>
                      <wps:txbx>
                        <w:txbxContent>
                          <w:p w14:paraId="28791F1E" w14:textId="77777777" w:rsidR="009252C9" w:rsidRDefault="009252C9">
                            <w:pPr>
                              <w:pStyle w:val="24"/>
                              <w:spacing w:line="259" w:lineRule="auto"/>
                              <w:ind w:left="0" w:firstLine="0"/>
                              <w:jc w:val="right"/>
                            </w:pPr>
                            <w:r w:rsidRPr="00C61084">
                              <w:rPr>
                                <w:rStyle w:val="23"/>
                                <w:lang w:eastAsia="en-US"/>
                              </w:rPr>
                              <w:t xml:space="preserve">□ </w:t>
                            </w:r>
                            <w:r>
                              <w:rPr>
                                <w:rStyle w:val="23"/>
                              </w:rPr>
                              <w:t>знания о физической культуре как системе разнообразных форм занятий физическими упражнениями по укреплению</w:t>
                            </w:r>
                          </w:p>
                        </w:txbxContent>
                      </wps:txbx>
                      <wps:bodyPr lIns="0" tIns="0" rIns="0" bIns="0"/>
                    </wps:wsp>
                  </a:graphicData>
                </a:graphic>
              </wp:anchor>
            </w:drawing>
          </mc:Choice>
          <mc:Fallback>
            <w:pict>
              <v:shape w14:anchorId="67D51592" id="Shape 23" o:spid="_x0000_s1031" type="#_x0000_t202" style="position:absolute;left:0;text-align:left;margin-left:189.2pt;margin-top:-.1pt;width:271.9pt;height:25.8pt;z-index:1258293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" filled="f" stroked="f">
                <v:textbox inset="0,0,0,0">
                  <w:txbxContent>
                    <w:p w14:paraId="28791F1E" w14:textId="77777777" w:rsidR="009252C9" w:rsidRDefault="009252C9">
                      <w:pPr>
                        <w:pStyle w:val="24"/>
                        <w:spacing w:line="259" w:lineRule="auto"/>
                        <w:ind w:left="0" w:firstLine="0"/>
                        <w:jc w:val="right"/>
                      </w:pPr>
                      <w:r w:rsidRPr="00C61084">
                        <w:rPr>
                          <w:rStyle w:val="23"/>
                          <w:lang w:eastAsia="en-US"/>
                        </w:rPr>
                        <w:t xml:space="preserve">□ </w:t>
                      </w:r>
                      <w:r>
                        <w:rPr>
                          <w:rStyle w:val="23"/>
                        </w:rPr>
                        <w:t>знания о физической культуре как системе разнообразных форм занятий физическими упражнениями по укреплению</w:t>
                      </w:r>
                    </w:p>
                  </w:txbxContent>
                </v:textbox>
                <w10:wrap type="topAndBottom" anchorx="page" anchory="margin"/>
              </v:shape>
            </w:pict>
          </mc:Fallback>
        </mc:AlternateContent>
      </w:r>
      <w:r>
        <w:rPr>
          <w:noProof/>
        </w:rPr>
        <mc:AlternateContent>
          <mc:Choice Requires="wps">
            <w:drawing>
              <wp:anchor distT="0" distB="0" distL="63500" distR="63500" simplePos="0" relativeHeight="125829390" behindDoc="0" locked="0" layoutInCell="1" allowOverlap="1" wp14:anchorId="20EE9023" wp14:editId="7B1C46AF">
                <wp:simplePos x="0" y="0"/>
                <wp:positionH relativeFrom="page">
                  <wp:posOffset>2402840</wp:posOffset>
                </wp:positionH>
                <wp:positionV relativeFrom="margin">
                  <wp:posOffset>425450</wp:posOffset>
                </wp:positionV>
                <wp:extent cx="100330" cy="22987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00330" cy="229870"/>
                        </a:xfrm>
                        <a:prstGeom prst="rect">
                          <a:avLst/>
                        </a:prstGeom>
                        <a:noFill/>
                      </wps:spPr>
                      <wps:txbx>
                        <w:txbxContent>
                          <w:p w14:paraId="530786EF" w14:textId="77777777" w:rsidR="009252C9" w:rsidRDefault="009252C9">
                            <w:pPr>
                              <w:pStyle w:val="80"/>
                              <w:spacing w:after="0" w:line="240" w:lineRule="auto"/>
                            </w:pPr>
                            <w:r>
                              <w:rPr>
                                <w:rStyle w:val="8"/>
                              </w:rPr>
                              <w:t>□</w:t>
                            </w:r>
                          </w:p>
                        </w:txbxContent>
                      </wps:txbx>
                      <wps:bodyPr wrap="none" lIns="0" tIns="0" rIns="0" bIns="0"/>
                    </wps:wsp>
                  </a:graphicData>
                </a:graphic>
              </wp:anchor>
            </w:drawing>
          </mc:Choice>
          <mc:Fallback>
            <w:pict>
              <v:shape w14:anchorId="20EE9023" id="Shape 25" o:spid="_x0000_s1032" type="#_x0000_t202" style="position:absolute;left:0;text-align:left;margin-left:189.2pt;margin-top:33.5pt;width:7.9pt;height:18.1pt;z-index:125829390;visibility:visible;mso-wrap-style:none;mso-wrap-distance-left:5pt;mso-wrap-distance-top:0;mso-wrap-distance-right: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" filled="f" stroked="f">
                <v:textbox inset="0,0,0,0">
                  <w:txbxContent>
                    <w:p w14:paraId="530786EF" w14:textId="77777777" w:rsidR="009252C9" w:rsidRDefault="009252C9">
                      <w:pPr>
                        <w:pStyle w:val="80"/>
                        <w:spacing w:after="0" w:line="240" w:lineRule="auto"/>
                      </w:pPr>
                      <w:r>
                        <w:rPr>
                          <w:rStyle w:val="8"/>
                        </w:rPr>
                        <w:t>□</w:t>
                      </w:r>
                    </w:p>
                  </w:txbxContent>
                </v:textbox>
                <w10:wrap type="square" anchorx="page" anchory="margin"/>
              </v:shape>
            </w:pict>
          </mc:Fallback>
        </mc:AlternateContent>
      </w:r>
      <w:r>
        <w:rPr>
          <w:noProof/>
        </w:rPr>
        <mc:AlternateContent>
          <mc:Choice Requires="wps">
            <w:drawing>
              <wp:anchor distT="0" distB="0" distL="63500" distR="63500" simplePos="0" relativeHeight="125829392" behindDoc="0" locked="0" layoutInCell="1" allowOverlap="1" wp14:anchorId="06D09BB8" wp14:editId="0BF283F1">
                <wp:simplePos x="0" y="0"/>
                <wp:positionH relativeFrom="page">
                  <wp:posOffset>2402840</wp:posOffset>
                </wp:positionH>
                <wp:positionV relativeFrom="margin">
                  <wp:posOffset>1359535</wp:posOffset>
                </wp:positionV>
                <wp:extent cx="100330" cy="383159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100330" cy="3831590"/>
                        </a:xfrm>
                        <a:prstGeom prst="rect">
                          <a:avLst/>
                        </a:prstGeom>
                        <a:noFill/>
                      </wps:spPr>
                      <wps:txbx>
                        <w:txbxContent>
                          <w:p w14:paraId="6D08ED63" w14:textId="77777777" w:rsidR="009252C9" w:rsidRDefault="009252C9">
                            <w:pPr>
                              <w:pStyle w:val="80"/>
                              <w:jc w:val="both"/>
                            </w:pPr>
                            <w:r>
                              <w:rPr>
                                <w:rStyle w:val="8"/>
                              </w:rPr>
                              <w:t>□</w:t>
                            </w:r>
                          </w:p>
                          <w:p w14:paraId="0A87D2C6" w14:textId="77777777" w:rsidR="009252C9" w:rsidRDefault="009252C9">
                            <w:pPr>
                              <w:pStyle w:val="80"/>
                              <w:jc w:val="both"/>
                            </w:pPr>
                            <w:r>
                              <w:rPr>
                                <w:rStyle w:val="8"/>
                              </w:rPr>
                              <w:t>□</w:t>
                            </w:r>
                          </w:p>
                          <w:p w14:paraId="17ADA74F" w14:textId="77777777" w:rsidR="009252C9" w:rsidRDefault="009252C9">
                            <w:pPr>
                              <w:pStyle w:val="80"/>
                              <w:spacing w:after="440"/>
                              <w:jc w:val="both"/>
                            </w:pPr>
                            <w:r>
                              <w:rPr>
                                <w:rStyle w:val="8"/>
                              </w:rPr>
                              <w:t>□</w:t>
                            </w:r>
                          </w:p>
                          <w:p w14:paraId="7BF85012" w14:textId="77777777" w:rsidR="009252C9" w:rsidRDefault="009252C9">
                            <w:pPr>
                              <w:pStyle w:val="80"/>
                              <w:jc w:val="both"/>
                            </w:pPr>
                            <w:r>
                              <w:rPr>
                                <w:rStyle w:val="8"/>
                              </w:rPr>
                              <w:t>□</w:t>
                            </w:r>
                          </w:p>
                          <w:p w14:paraId="0024C299" w14:textId="77777777" w:rsidR="009252C9" w:rsidRDefault="009252C9">
                            <w:pPr>
                              <w:pStyle w:val="80"/>
                              <w:spacing w:after="440"/>
                              <w:jc w:val="both"/>
                            </w:pPr>
                            <w:r>
                              <w:rPr>
                                <w:rStyle w:val="8"/>
                              </w:rPr>
                              <w:t>□</w:t>
                            </w:r>
                          </w:p>
                          <w:p w14:paraId="1D4A0508" w14:textId="77777777" w:rsidR="009252C9" w:rsidRDefault="009252C9">
                            <w:pPr>
                              <w:pStyle w:val="80"/>
                              <w:spacing w:after="440"/>
                              <w:jc w:val="both"/>
                            </w:pPr>
                            <w:r>
                              <w:rPr>
                                <w:rStyle w:val="8"/>
                              </w:rPr>
                              <w:t>□</w:t>
                            </w:r>
                          </w:p>
                          <w:p w14:paraId="3BAFC625" w14:textId="77777777" w:rsidR="009252C9" w:rsidRDefault="009252C9">
                            <w:pPr>
                              <w:pStyle w:val="80"/>
                              <w:jc w:val="both"/>
                            </w:pPr>
                            <w:r>
                              <w:rPr>
                                <w:rStyle w:val="8"/>
                              </w:rPr>
                              <w:t>□</w:t>
                            </w:r>
                          </w:p>
                          <w:p w14:paraId="6151512E" w14:textId="77777777" w:rsidR="009252C9" w:rsidRDefault="009252C9">
                            <w:pPr>
                              <w:pStyle w:val="80"/>
                              <w:spacing w:after="440"/>
                              <w:jc w:val="both"/>
                            </w:pPr>
                            <w:r>
                              <w:rPr>
                                <w:rStyle w:val="8"/>
                              </w:rPr>
                              <w:t>□</w:t>
                            </w:r>
                          </w:p>
                          <w:p w14:paraId="07A44674" w14:textId="77777777" w:rsidR="009252C9" w:rsidRDefault="009252C9">
                            <w:pPr>
                              <w:pStyle w:val="80"/>
                              <w:jc w:val="both"/>
                            </w:pPr>
                            <w:r>
                              <w:rPr>
                                <w:rStyle w:val="8"/>
                              </w:rPr>
                              <w:t>□ □</w:t>
                            </w:r>
                          </w:p>
                          <w:p w14:paraId="442F8377" w14:textId="77777777" w:rsidR="009252C9" w:rsidRDefault="009252C9">
                            <w:pPr>
                              <w:pStyle w:val="80"/>
                              <w:spacing w:after="320"/>
                              <w:jc w:val="both"/>
                            </w:pPr>
                            <w:r>
                              <w:rPr>
                                <w:rStyle w:val="8"/>
                              </w:rPr>
                              <w:t>□</w:t>
                            </w:r>
                          </w:p>
                        </w:txbxContent>
                      </wps:txbx>
                      <wps:bodyPr lIns="0" tIns="0" rIns="0" bIns="0"/>
                    </wps:wsp>
                  </a:graphicData>
                </a:graphic>
              </wp:anchor>
            </w:drawing>
          </mc:Choice>
          <mc:Fallback>
            <w:pict>
              <v:shape w14:anchorId="06D09BB8" id="Shape 27" o:spid="_x0000_s1033" type="#_x0000_t202" style="position:absolute;left:0;text-align:left;margin-left:189.2pt;margin-top:107.05pt;width:7.9pt;height:301.7pt;z-index:125829392;visibility:visible;mso-wrap-style:square;mso-wrap-distance-left:5pt;mso-wrap-distance-top:0;mso-wrap-distance-right: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" filled="f" stroked="f">
                <v:textbox inset="0,0,0,0">
                  <w:txbxContent>
                    <w:p w14:paraId="6D08ED63" w14:textId="77777777" w:rsidR="009252C9" w:rsidRDefault="009252C9">
                      <w:pPr>
                        <w:pStyle w:val="80"/>
                        <w:jc w:val="both"/>
                      </w:pPr>
                      <w:r>
                        <w:rPr>
                          <w:rStyle w:val="8"/>
                        </w:rPr>
                        <w:t>□</w:t>
                      </w:r>
                    </w:p>
                    <w:p w14:paraId="0A87D2C6" w14:textId="77777777" w:rsidR="009252C9" w:rsidRDefault="009252C9">
                      <w:pPr>
                        <w:pStyle w:val="80"/>
                        <w:jc w:val="both"/>
                      </w:pPr>
                      <w:r>
                        <w:rPr>
                          <w:rStyle w:val="8"/>
                        </w:rPr>
                        <w:t>□</w:t>
                      </w:r>
                    </w:p>
                    <w:p w14:paraId="17ADA74F" w14:textId="77777777" w:rsidR="009252C9" w:rsidRDefault="009252C9">
                      <w:pPr>
                        <w:pStyle w:val="80"/>
                        <w:spacing w:after="440"/>
                        <w:jc w:val="both"/>
                      </w:pPr>
                      <w:r>
                        <w:rPr>
                          <w:rStyle w:val="8"/>
                        </w:rPr>
                        <w:t>□</w:t>
                      </w:r>
                    </w:p>
                    <w:p w14:paraId="7BF85012" w14:textId="77777777" w:rsidR="009252C9" w:rsidRDefault="009252C9">
                      <w:pPr>
                        <w:pStyle w:val="80"/>
                        <w:jc w:val="both"/>
                      </w:pPr>
                      <w:r>
                        <w:rPr>
                          <w:rStyle w:val="8"/>
                        </w:rPr>
                        <w:t>□</w:t>
                      </w:r>
                    </w:p>
                    <w:p w14:paraId="0024C299" w14:textId="77777777" w:rsidR="009252C9" w:rsidRDefault="009252C9">
                      <w:pPr>
                        <w:pStyle w:val="80"/>
                        <w:spacing w:after="440"/>
                        <w:jc w:val="both"/>
                      </w:pPr>
                      <w:r>
                        <w:rPr>
                          <w:rStyle w:val="8"/>
                        </w:rPr>
                        <w:t>□</w:t>
                      </w:r>
                    </w:p>
                    <w:p w14:paraId="1D4A0508" w14:textId="77777777" w:rsidR="009252C9" w:rsidRDefault="009252C9">
                      <w:pPr>
                        <w:pStyle w:val="80"/>
                        <w:spacing w:after="440"/>
                        <w:jc w:val="both"/>
                      </w:pPr>
                      <w:r>
                        <w:rPr>
                          <w:rStyle w:val="8"/>
                        </w:rPr>
                        <w:t>□</w:t>
                      </w:r>
                    </w:p>
                    <w:p w14:paraId="3BAFC625" w14:textId="77777777" w:rsidR="009252C9" w:rsidRDefault="009252C9">
                      <w:pPr>
                        <w:pStyle w:val="80"/>
                        <w:jc w:val="both"/>
                      </w:pPr>
                      <w:r>
                        <w:rPr>
                          <w:rStyle w:val="8"/>
                        </w:rPr>
                        <w:t>□</w:t>
                      </w:r>
                    </w:p>
                    <w:p w14:paraId="6151512E" w14:textId="77777777" w:rsidR="009252C9" w:rsidRDefault="009252C9">
                      <w:pPr>
                        <w:pStyle w:val="80"/>
                        <w:spacing w:after="440"/>
                        <w:jc w:val="both"/>
                      </w:pPr>
                      <w:r>
                        <w:rPr>
                          <w:rStyle w:val="8"/>
                        </w:rPr>
                        <w:t>□</w:t>
                      </w:r>
                    </w:p>
                    <w:p w14:paraId="07A44674" w14:textId="77777777" w:rsidR="009252C9" w:rsidRDefault="009252C9">
                      <w:pPr>
                        <w:pStyle w:val="80"/>
                        <w:jc w:val="both"/>
                      </w:pPr>
                      <w:r>
                        <w:rPr>
                          <w:rStyle w:val="8"/>
                        </w:rPr>
                        <w:t>□ □</w:t>
                      </w:r>
                    </w:p>
                    <w:p w14:paraId="442F8377" w14:textId="77777777" w:rsidR="009252C9" w:rsidRDefault="009252C9">
                      <w:pPr>
                        <w:pStyle w:val="80"/>
                        <w:spacing w:after="320"/>
                        <w:jc w:val="both"/>
                      </w:pPr>
                      <w:r>
                        <w:rPr>
                          <w:rStyle w:val="8"/>
                        </w:rPr>
                        <w:t>□</w:t>
                      </w:r>
                    </w:p>
                  </w:txbxContent>
                </v:textbox>
                <w10:wrap type="square" anchorx="page" anchory="margin"/>
              </v:shape>
            </w:pict>
          </mc:Fallback>
        </mc:AlternateContent>
      </w:r>
      <w:r>
        <w:rPr>
          <w:rStyle w:val="23"/>
        </w:rPr>
        <w:t>здоровья;</w:t>
      </w:r>
    </w:p>
    <w:p w14:paraId="04263A0B" w14:textId="77777777" w:rsidR="00F96ADA" w:rsidRDefault="00C61084">
      <w:pPr>
        <w:pStyle w:val="24"/>
        <w:spacing w:line="257" w:lineRule="auto"/>
        <w:ind w:left="0" w:firstLine="0"/>
        <w:jc w:val="both"/>
      </w:pPr>
      <w:r>
        <w:rPr>
          <w:rStyle w:val="23"/>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498D5B36" w14:textId="77777777" w:rsidR="00F96ADA" w:rsidRDefault="00C61084">
      <w:pPr>
        <w:pStyle w:val="24"/>
        <w:spacing w:line="257" w:lineRule="auto"/>
        <w:ind w:left="0" w:firstLine="0"/>
        <w:jc w:val="both"/>
      </w:pPr>
      <w:r>
        <w:rPr>
          <w:rStyle w:val="23"/>
        </w:rPr>
        <w:t>понимание влияния физических упражнений на физическое развитие и развитие физических качеств человека; планирование занятий физическими упражнениями в режиме дня (под руководством педагогического работника); выбор (под руководством педагогического работника) спортивной одежды и обуви в зависимости от погодных условий и времени года;</w:t>
      </w:r>
    </w:p>
    <w:p w14:paraId="4EF10EB1" w14:textId="77777777" w:rsidR="00F96ADA" w:rsidRDefault="00C61084">
      <w:pPr>
        <w:pStyle w:val="24"/>
        <w:spacing w:line="276" w:lineRule="auto"/>
        <w:ind w:left="0" w:firstLine="0"/>
        <w:jc w:val="both"/>
      </w:pPr>
      <w:r>
        <w:rPr>
          <w:rStyle w:val="23"/>
        </w:rPr>
        <w:t>знания об основных физических качествах человека: сила, быстрота, выносливость, гибкость, координация;</w:t>
      </w:r>
    </w:p>
    <w:p w14:paraId="10CD819B" w14:textId="77777777" w:rsidR="00F96ADA" w:rsidRDefault="00C61084">
      <w:pPr>
        <w:pStyle w:val="24"/>
        <w:spacing w:line="259" w:lineRule="auto"/>
        <w:ind w:left="0" w:firstLine="0"/>
        <w:jc w:val="both"/>
      </w:pPr>
      <w:r>
        <w:rPr>
          <w:rStyle w:val="23"/>
        </w:rPr>
        <w:t>демонстрация жизненно важных способов передвижения человека (ходьба, бег, прыжки, лазанье, ходьба на лыжах, плавание);</w:t>
      </w:r>
    </w:p>
    <w:p w14:paraId="36F1E0F7" w14:textId="77777777" w:rsidR="00F96ADA" w:rsidRDefault="00C61084">
      <w:pPr>
        <w:pStyle w:val="24"/>
        <w:spacing w:line="271" w:lineRule="auto"/>
        <w:ind w:left="0" w:firstLine="0"/>
        <w:jc w:val="both"/>
      </w:pPr>
      <w:r>
        <w:rPr>
          <w:rStyle w:val="23"/>
        </w:rPr>
        <w:t>определение индивидуальных показателей</w:t>
      </w:r>
    </w:p>
    <w:p w14:paraId="78502C68" w14:textId="77777777" w:rsidR="00F96ADA" w:rsidRDefault="00C61084">
      <w:pPr>
        <w:pStyle w:val="24"/>
        <w:spacing w:line="271" w:lineRule="auto"/>
        <w:ind w:left="0" w:firstLine="0"/>
        <w:jc w:val="both"/>
      </w:pPr>
      <w:r>
        <w:rPr>
          <w:rStyle w:val="23"/>
        </w:rPr>
        <w:t>физического развития (длина и масса тела) (под руководством педагогического работника);</w:t>
      </w:r>
    </w:p>
    <w:p w14:paraId="36C49954" w14:textId="77777777" w:rsidR="00F96ADA" w:rsidRDefault="00C61084">
      <w:pPr>
        <w:pStyle w:val="24"/>
        <w:spacing w:line="262" w:lineRule="auto"/>
        <w:ind w:left="0" w:firstLine="0"/>
        <w:jc w:val="both"/>
      </w:pPr>
      <w:r>
        <w:rPr>
          <w:rStyle w:val="23"/>
        </w:rPr>
        <w:t>выполнение технических действий из базовых видов спорта, применение их в игровой и учебной деятельности; выполнение акробатических и гимнастических комбинаций из числа усвоенных (под руководством педагогического работника); участие со сверстниками в подвижных и спортивных играх; взаимодействие со сверстниками по правилам проведения подвижных игр и соревнований;</w:t>
      </w:r>
    </w:p>
    <w:p w14:paraId="2F3AF59F" w14:textId="77777777" w:rsidR="00F96ADA" w:rsidRDefault="00C61084">
      <w:pPr>
        <w:pStyle w:val="24"/>
        <w:spacing w:line="262" w:lineRule="auto"/>
        <w:ind w:left="0" w:firstLine="0"/>
        <w:jc w:val="both"/>
      </w:pPr>
      <w:r>
        <w:rPr>
          <w:noProof/>
        </w:rPr>
        <mc:AlternateContent>
          <mc:Choice Requires="wps">
            <w:drawing>
              <wp:anchor distT="0" distB="0" distL="50800" distR="50800" simplePos="0" relativeHeight="125829394" behindDoc="0" locked="0" layoutInCell="1" allowOverlap="1" wp14:anchorId="71BC5A76" wp14:editId="61E75D9F">
                <wp:simplePos x="0" y="0"/>
                <wp:positionH relativeFrom="page">
                  <wp:posOffset>6393180</wp:posOffset>
                </wp:positionH>
                <wp:positionV relativeFrom="margin">
                  <wp:posOffset>1359535</wp:posOffset>
                </wp:positionV>
                <wp:extent cx="99060" cy="351409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99060" cy="3514090"/>
                        </a:xfrm>
                        <a:prstGeom prst="rect">
                          <a:avLst/>
                        </a:prstGeom>
                        <a:noFill/>
                      </wps:spPr>
                      <wps:txbx>
                        <w:txbxContent>
                          <w:p w14:paraId="5FA3B625" w14:textId="77777777" w:rsidR="009252C9" w:rsidRDefault="009252C9">
                            <w:pPr>
                              <w:pStyle w:val="80"/>
                            </w:pPr>
                            <w:r>
                              <w:rPr>
                                <w:rStyle w:val="8"/>
                              </w:rPr>
                              <w:t>□ □</w:t>
                            </w:r>
                          </w:p>
                          <w:p w14:paraId="268F9D5B" w14:textId="77777777" w:rsidR="009252C9" w:rsidRDefault="009252C9">
                            <w:pPr>
                              <w:pStyle w:val="80"/>
                              <w:spacing w:after="440"/>
                            </w:pPr>
                            <w:r>
                              <w:rPr>
                                <w:rStyle w:val="8"/>
                              </w:rPr>
                              <w:t>□</w:t>
                            </w:r>
                          </w:p>
                          <w:p w14:paraId="6E9485D2" w14:textId="77777777" w:rsidR="009252C9" w:rsidRDefault="009252C9">
                            <w:pPr>
                              <w:pStyle w:val="80"/>
                            </w:pPr>
                            <w:r>
                              <w:rPr>
                                <w:rStyle w:val="8"/>
                              </w:rPr>
                              <w:t>□</w:t>
                            </w:r>
                          </w:p>
                          <w:p w14:paraId="52DEBA5B" w14:textId="77777777" w:rsidR="009252C9" w:rsidRDefault="009252C9">
                            <w:pPr>
                              <w:pStyle w:val="80"/>
                              <w:spacing w:after="440"/>
                            </w:pPr>
                            <w:r>
                              <w:rPr>
                                <w:rStyle w:val="8"/>
                              </w:rPr>
                              <w:t>□</w:t>
                            </w:r>
                          </w:p>
                          <w:p w14:paraId="45A012A5" w14:textId="77777777" w:rsidR="009252C9" w:rsidRDefault="009252C9">
                            <w:pPr>
                              <w:pStyle w:val="80"/>
                            </w:pPr>
                            <w:r>
                              <w:rPr>
                                <w:rStyle w:val="8"/>
                              </w:rPr>
                              <w:t>□</w:t>
                            </w:r>
                          </w:p>
                          <w:p w14:paraId="28F818C3" w14:textId="77777777" w:rsidR="009252C9" w:rsidRDefault="009252C9">
                            <w:pPr>
                              <w:pStyle w:val="80"/>
                              <w:spacing w:after="440"/>
                            </w:pPr>
                            <w:r>
                              <w:rPr>
                                <w:rStyle w:val="8"/>
                              </w:rPr>
                              <w:t>□</w:t>
                            </w:r>
                          </w:p>
                          <w:p w14:paraId="50DABBFE" w14:textId="77777777" w:rsidR="009252C9" w:rsidRDefault="009252C9">
                            <w:pPr>
                              <w:pStyle w:val="80"/>
                              <w:spacing w:after="440"/>
                            </w:pPr>
                            <w:r>
                              <w:rPr>
                                <w:rStyle w:val="8"/>
                              </w:rPr>
                              <w:t>□</w:t>
                            </w:r>
                          </w:p>
                          <w:p w14:paraId="726AE03A" w14:textId="77777777" w:rsidR="009252C9" w:rsidRDefault="009252C9">
                            <w:pPr>
                              <w:pStyle w:val="80"/>
                            </w:pPr>
                            <w:r>
                              <w:rPr>
                                <w:rStyle w:val="8"/>
                              </w:rPr>
                              <w:t>□</w:t>
                            </w:r>
                          </w:p>
                          <w:p w14:paraId="092912ED" w14:textId="77777777" w:rsidR="009252C9" w:rsidRDefault="009252C9">
                            <w:pPr>
                              <w:pStyle w:val="80"/>
                              <w:spacing w:after="320"/>
                            </w:pPr>
                            <w:r>
                              <w:rPr>
                                <w:rStyle w:val="8"/>
                              </w:rPr>
                              <w:t>□</w:t>
                            </w:r>
                          </w:p>
                        </w:txbxContent>
                      </wps:txbx>
                      <wps:bodyPr lIns="0" tIns="0" rIns="0" bIns="0"/>
                    </wps:wsp>
                  </a:graphicData>
                </a:graphic>
              </wp:anchor>
            </w:drawing>
          </mc:Choice>
          <mc:Fallback>
            <w:pict>
              <v:shape w14:anchorId="71BC5A76" id="Shape 29" o:spid="_x0000_s1034" type="#_x0000_t202" style="position:absolute;left:0;text-align:left;margin-left:503.4pt;margin-top:107.05pt;width:7.8pt;height:276.7pt;z-index:125829394;visibility:visible;mso-wrap-style:square;mso-wrap-distance-left:4pt;mso-wrap-distance-top:0;mso-wrap-distance-right:4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" filled="f" stroked="f">
                <v:textbox inset="0,0,0,0">
                  <w:txbxContent>
                    <w:p w14:paraId="5FA3B625" w14:textId="77777777" w:rsidR="009252C9" w:rsidRDefault="009252C9">
                      <w:pPr>
                        <w:pStyle w:val="80"/>
                      </w:pPr>
                      <w:r>
                        <w:rPr>
                          <w:rStyle w:val="8"/>
                        </w:rPr>
                        <w:t>□ □</w:t>
                      </w:r>
                    </w:p>
                    <w:p w14:paraId="268F9D5B" w14:textId="77777777" w:rsidR="009252C9" w:rsidRDefault="009252C9">
                      <w:pPr>
                        <w:pStyle w:val="80"/>
                        <w:spacing w:after="440"/>
                      </w:pPr>
                      <w:r>
                        <w:rPr>
                          <w:rStyle w:val="8"/>
                        </w:rPr>
                        <w:t>□</w:t>
                      </w:r>
                    </w:p>
                    <w:p w14:paraId="6E9485D2" w14:textId="77777777" w:rsidR="009252C9" w:rsidRDefault="009252C9">
                      <w:pPr>
                        <w:pStyle w:val="80"/>
                      </w:pPr>
                      <w:r>
                        <w:rPr>
                          <w:rStyle w:val="8"/>
                        </w:rPr>
                        <w:t>□</w:t>
                      </w:r>
                    </w:p>
                    <w:p w14:paraId="52DEBA5B" w14:textId="77777777" w:rsidR="009252C9" w:rsidRDefault="009252C9">
                      <w:pPr>
                        <w:pStyle w:val="80"/>
                        <w:spacing w:after="440"/>
                      </w:pPr>
                      <w:r>
                        <w:rPr>
                          <w:rStyle w:val="8"/>
                        </w:rPr>
                        <w:t>□</w:t>
                      </w:r>
                    </w:p>
                    <w:p w14:paraId="45A012A5" w14:textId="77777777" w:rsidR="009252C9" w:rsidRDefault="009252C9">
                      <w:pPr>
                        <w:pStyle w:val="80"/>
                      </w:pPr>
                      <w:r>
                        <w:rPr>
                          <w:rStyle w:val="8"/>
                        </w:rPr>
                        <w:t>□</w:t>
                      </w:r>
                    </w:p>
                    <w:p w14:paraId="28F818C3" w14:textId="77777777" w:rsidR="009252C9" w:rsidRDefault="009252C9">
                      <w:pPr>
                        <w:pStyle w:val="80"/>
                        <w:spacing w:after="440"/>
                      </w:pPr>
                      <w:r>
                        <w:rPr>
                          <w:rStyle w:val="8"/>
                        </w:rPr>
                        <w:t>□</w:t>
                      </w:r>
                    </w:p>
                    <w:p w14:paraId="50DABBFE" w14:textId="77777777" w:rsidR="009252C9" w:rsidRDefault="009252C9">
                      <w:pPr>
                        <w:pStyle w:val="80"/>
                        <w:spacing w:after="440"/>
                      </w:pPr>
                      <w:r>
                        <w:rPr>
                          <w:rStyle w:val="8"/>
                        </w:rPr>
                        <w:t>□</w:t>
                      </w:r>
                    </w:p>
                    <w:p w14:paraId="726AE03A" w14:textId="77777777" w:rsidR="009252C9" w:rsidRDefault="009252C9">
                      <w:pPr>
                        <w:pStyle w:val="80"/>
                      </w:pPr>
                      <w:r>
                        <w:rPr>
                          <w:rStyle w:val="8"/>
                        </w:rPr>
                        <w:t>□</w:t>
                      </w:r>
                    </w:p>
                    <w:p w14:paraId="092912ED" w14:textId="77777777" w:rsidR="009252C9" w:rsidRDefault="009252C9">
                      <w:pPr>
                        <w:pStyle w:val="80"/>
                        <w:spacing w:after="320"/>
                      </w:pPr>
                      <w:r>
                        <w:rPr>
                          <w:rStyle w:val="8"/>
                        </w:rPr>
                        <w:t>□</w:t>
                      </w:r>
                    </w:p>
                  </w:txbxContent>
                </v:textbox>
                <w10:wrap type="square" anchorx="page" anchory="margin"/>
              </v:shape>
            </w:pict>
          </mc:Fallback>
        </mc:AlternateContent>
      </w:r>
      <w:r>
        <w:rPr>
          <w:rStyle w:val="23"/>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03EDA0E5" w14:textId="77777777" w:rsidR="00F96ADA" w:rsidRDefault="00C61084">
      <w:pPr>
        <w:pStyle w:val="24"/>
        <w:spacing w:line="240" w:lineRule="auto"/>
        <w:ind w:left="0" w:firstLine="0"/>
        <w:jc w:val="both"/>
      </w:pPr>
      <w:r>
        <w:rPr>
          <w:rStyle w:val="23"/>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4E421349" w14:textId="77777777" w:rsidR="00F96ADA" w:rsidRDefault="00C61084">
      <w:pPr>
        <w:pStyle w:val="24"/>
        <w:spacing w:after="40" w:line="240" w:lineRule="auto"/>
        <w:ind w:left="0" w:firstLine="0"/>
        <w:jc w:val="both"/>
      </w:pPr>
      <w:r>
        <w:rPr>
          <w:rStyle w:val="23"/>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14:paraId="57EAA3CC" w14:textId="77777777" w:rsidR="00F96ADA" w:rsidRDefault="00C61084">
      <w:pPr>
        <w:pStyle w:val="24"/>
        <w:spacing w:line="262" w:lineRule="auto"/>
        <w:ind w:left="0" w:firstLine="0"/>
        <w:jc w:val="both"/>
      </w:pPr>
      <w:r>
        <w:rPr>
          <w:rStyle w:val="23"/>
        </w:rPr>
        <w:t>выполнение строевых действий в шеренге и колонне; знание видов лыжного спорта, демонстрация техники лыжных ходов; знание температурных норм для занятий; планирование занятий физическими упражнениями в режиме дня, организация отдыха и досуга с использованием средств физической культуры;</w:t>
      </w:r>
    </w:p>
    <w:p w14:paraId="5F9A9F80" w14:textId="77777777" w:rsidR="00F96ADA" w:rsidRDefault="00C61084">
      <w:pPr>
        <w:pStyle w:val="24"/>
        <w:spacing w:line="276" w:lineRule="auto"/>
        <w:ind w:left="0" w:firstLine="0"/>
      </w:pPr>
      <w:r>
        <w:rPr>
          <w:rStyle w:val="23"/>
        </w:rPr>
        <w:t>знание и измерение индивидуальных показателей физического развития (длина и масса тела); подача строевых команд, ведение подсчета при выполнении общеразвивающих упражнений (под руководством</w:t>
      </w:r>
    </w:p>
    <w:p w14:paraId="49E5DBE6" w14:textId="77777777" w:rsidR="00F96ADA" w:rsidRDefault="00C61084">
      <w:pPr>
        <w:pStyle w:val="24"/>
        <w:spacing w:line="276" w:lineRule="auto"/>
        <w:ind w:left="0" w:firstLine="0"/>
        <w:jc w:val="both"/>
      </w:pPr>
      <w:r>
        <w:rPr>
          <w:rStyle w:val="23"/>
        </w:rPr>
        <w:t>педагогического работника);</w:t>
      </w:r>
    </w:p>
    <w:p w14:paraId="1231DDB3" w14:textId="77777777" w:rsidR="00F96ADA" w:rsidRDefault="00C61084">
      <w:pPr>
        <w:pStyle w:val="24"/>
        <w:spacing w:line="283" w:lineRule="auto"/>
        <w:ind w:left="0" w:firstLine="0"/>
        <w:jc w:val="both"/>
      </w:pPr>
      <w:r>
        <w:rPr>
          <w:rStyle w:val="23"/>
        </w:rPr>
        <w:t>выполнение акробатических и гимнастических комбинаций на доступном техническом уровне;</w:t>
      </w:r>
    </w:p>
    <w:p w14:paraId="1E12D905" w14:textId="77777777" w:rsidR="00F96ADA" w:rsidRDefault="00C61084">
      <w:pPr>
        <w:pStyle w:val="24"/>
        <w:spacing w:line="264" w:lineRule="auto"/>
        <w:ind w:left="0" w:firstLine="0"/>
        <w:jc w:val="both"/>
      </w:pPr>
      <w:r>
        <w:rPr>
          <w:rStyle w:val="23"/>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 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541C691C" w14:textId="77777777" w:rsidR="00F96ADA" w:rsidRDefault="00C61084">
      <w:pPr>
        <w:pStyle w:val="24"/>
        <w:tabs>
          <w:tab w:val="left" w:pos="1416"/>
          <w:tab w:val="left" w:pos="3540"/>
        </w:tabs>
        <w:spacing w:line="264" w:lineRule="auto"/>
        <w:ind w:left="0" w:firstLine="0"/>
        <w:jc w:val="both"/>
      </w:pPr>
      <w:r>
        <w:rPr>
          <w:rStyle w:val="23"/>
        </w:rPr>
        <w:t>доброжелательное и уважительное объяснение ошибок при выполнении заданий и предложение способов их устранения; объяснение</w:t>
      </w:r>
      <w:r>
        <w:rPr>
          <w:rStyle w:val="23"/>
        </w:rPr>
        <w:tab/>
        <w:t>правил, техники</w:t>
      </w:r>
      <w:r>
        <w:rPr>
          <w:rStyle w:val="23"/>
        </w:rPr>
        <w:tab/>
        <w:t>выполнения</w:t>
      </w:r>
    </w:p>
    <w:p w14:paraId="60F93E46" w14:textId="77777777" w:rsidR="00F96ADA" w:rsidRDefault="00C61084">
      <w:pPr>
        <w:pStyle w:val="24"/>
        <w:tabs>
          <w:tab w:val="left" w:pos="4243"/>
        </w:tabs>
        <w:spacing w:line="264" w:lineRule="auto"/>
        <w:ind w:left="0" w:firstLine="720"/>
        <w:jc w:val="both"/>
      </w:pPr>
      <w:r>
        <w:rPr>
          <w:rStyle w:val="23"/>
        </w:rPr>
        <w:t>двигательных действий, анализ и нахождение ошибок (с помощью педагогического работника),</w:t>
      </w:r>
      <w:r>
        <w:rPr>
          <w:rStyle w:val="23"/>
        </w:rPr>
        <w:tab/>
        <w:t>ведение</w:t>
      </w:r>
    </w:p>
    <w:p w14:paraId="54D6DADF" w14:textId="77777777" w:rsidR="00F96ADA" w:rsidRDefault="00C61084">
      <w:pPr>
        <w:pStyle w:val="24"/>
        <w:tabs>
          <w:tab w:val="left" w:pos="2136"/>
        </w:tabs>
        <w:spacing w:line="264" w:lineRule="auto"/>
        <w:ind w:left="0" w:firstLine="720"/>
        <w:jc w:val="both"/>
      </w:pPr>
      <w:r>
        <w:rPr>
          <w:rStyle w:val="23"/>
        </w:rPr>
        <w:t>подсчета</w:t>
      </w:r>
      <w:r>
        <w:rPr>
          <w:rStyle w:val="23"/>
        </w:rPr>
        <w:tab/>
        <w:t>при выполнении общеразвивающих</w:t>
      </w:r>
    </w:p>
    <w:p w14:paraId="519775E0" w14:textId="77777777" w:rsidR="00F96ADA" w:rsidRDefault="00C61084">
      <w:pPr>
        <w:pStyle w:val="24"/>
        <w:spacing w:line="264" w:lineRule="auto"/>
        <w:ind w:left="0" w:firstLine="0"/>
        <w:sectPr w:rsidR="00F96ADA">
          <w:pgSz w:w="16840" w:h="11900" w:orient="landscape"/>
          <w:pgMar w:top="1197" w:right="781" w:bottom="1612" w:left="3964" w:header="0" w:footer="3" w:gutter="0"/>
          <w:cols w:num="2" w:space="468"/>
          <w:noEndnote/>
          <w:docGrid w:linePitch="360"/>
        </w:sectPr>
      </w:pPr>
      <w:r>
        <w:rPr>
          <w:rStyle w:val="23"/>
        </w:rPr>
        <w:t>упражнений;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6FE332D5" w14:textId="77777777">
        <w:trPr>
          <w:trHeight w:hRule="exact" w:val="2266"/>
          <w:jc w:val="center"/>
        </w:trPr>
        <w:tc>
          <w:tcPr>
            <w:tcW w:w="2837" w:type="dxa"/>
            <w:tcBorders>
              <w:top w:val="single" w:sz="4" w:space="0" w:color="auto"/>
              <w:left w:val="single" w:sz="4" w:space="0" w:color="auto"/>
              <w:bottom w:val="single" w:sz="4" w:space="0" w:color="auto"/>
            </w:tcBorders>
          </w:tcPr>
          <w:p w14:paraId="3A91FC8D"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tcPr>
          <w:p w14:paraId="0D926F76" w14:textId="77777777" w:rsidR="00F96ADA" w:rsidRDefault="00C61084">
            <w:pPr>
              <w:pStyle w:val="a7"/>
              <w:tabs>
                <w:tab w:val="left" w:pos="802"/>
              </w:tabs>
              <w:spacing w:line="240" w:lineRule="auto"/>
              <w:ind w:firstLine="440"/>
              <w:jc w:val="both"/>
            </w:pPr>
            <w:r w:rsidRPr="00C61084">
              <w:rPr>
                <w:rStyle w:val="a6"/>
                <w:lang w:eastAsia="en-US"/>
              </w:rPr>
              <w:t>□</w:t>
            </w:r>
            <w:r w:rsidRPr="00C61084">
              <w:rPr>
                <w:rStyle w:val="a6"/>
                <w:lang w:eastAsia="en-US"/>
              </w:rPr>
              <w:tab/>
            </w:r>
            <w:r>
              <w:rPr>
                <w:rStyle w:val="a6"/>
              </w:rPr>
              <w:t>оказание посильной помощи сверстникам при выполнении</w:t>
            </w:r>
          </w:p>
          <w:p w14:paraId="45CACB39" w14:textId="77777777" w:rsidR="00F96ADA" w:rsidRDefault="00C61084">
            <w:pPr>
              <w:pStyle w:val="a7"/>
              <w:tabs>
                <w:tab w:val="left" w:pos="2694"/>
              </w:tabs>
              <w:spacing w:line="240" w:lineRule="auto"/>
              <w:ind w:firstLine="800"/>
              <w:jc w:val="both"/>
            </w:pPr>
            <w:r>
              <w:rPr>
                <w:rStyle w:val="a6"/>
              </w:rPr>
              <w:t>учебных заданий;</w:t>
            </w:r>
            <w:r>
              <w:rPr>
                <w:rStyle w:val="a6"/>
              </w:rPr>
              <w:tab/>
              <w:t>применение спортивного инвентаря,</w:t>
            </w:r>
          </w:p>
          <w:p w14:paraId="0FE31CE1" w14:textId="77777777" w:rsidR="00F96ADA" w:rsidRDefault="00C61084">
            <w:pPr>
              <w:pStyle w:val="a7"/>
              <w:spacing w:line="240" w:lineRule="auto"/>
              <w:ind w:firstLine="800"/>
            </w:pPr>
            <w:r>
              <w:rPr>
                <w:rStyle w:val="a6"/>
              </w:rPr>
              <w:t>тренажерных устройств на уроке физической культуры.</w:t>
            </w:r>
          </w:p>
        </w:tc>
        <w:tc>
          <w:tcPr>
            <w:tcW w:w="6288" w:type="dxa"/>
            <w:tcBorders>
              <w:top w:val="single" w:sz="4" w:space="0" w:color="auto"/>
              <w:left w:val="single" w:sz="4" w:space="0" w:color="auto"/>
              <w:bottom w:val="single" w:sz="4" w:space="0" w:color="auto"/>
              <w:right w:val="single" w:sz="4" w:space="0" w:color="auto"/>
            </w:tcBorders>
          </w:tcPr>
          <w:p w14:paraId="16D7AF0B" w14:textId="77777777" w:rsidR="00F96ADA" w:rsidRDefault="00C61084" w:rsidP="00C85515">
            <w:pPr>
              <w:pStyle w:val="a7"/>
              <w:numPr>
                <w:ilvl w:val="0"/>
                <w:numId w:val="56"/>
              </w:numPr>
              <w:tabs>
                <w:tab w:val="left" w:pos="798"/>
                <w:tab w:val="left" w:pos="2353"/>
                <w:tab w:val="left" w:pos="3435"/>
                <w:tab w:val="left" w:pos="4731"/>
                <w:tab w:val="left" w:pos="5888"/>
              </w:tabs>
              <w:ind w:firstLine="440"/>
              <w:jc w:val="both"/>
            </w:pPr>
            <w:r>
              <w:rPr>
                <w:rStyle w:val="a6"/>
              </w:rPr>
              <w:t>использование</w:t>
            </w:r>
            <w:r>
              <w:rPr>
                <w:rStyle w:val="a6"/>
              </w:rPr>
              <w:tab/>
              <w:t>разметки</w:t>
            </w:r>
            <w:r>
              <w:rPr>
                <w:rStyle w:val="a6"/>
              </w:rPr>
              <w:tab/>
              <w:t>спортивной</w:t>
            </w:r>
            <w:r>
              <w:rPr>
                <w:rStyle w:val="a6"/>
              </w:rPr>
              <w:tab/>
              <w:t>площадки</w:t>
            </w:r>
            <w:r>
              <w:rPr>
                <w:rStyle w:val="a6"/>
              </w:rPr>
              <w:tab/>
              <w:t>при</w:t>
            </w:r>
          </w:p>
          <w:p w14:paraId="6B630186" w14:textId="77777777" w:rsidR="00F96ADA" w:rsidRDefault="00C61084">
            <w:pPr>
              <w:pStyle w:val="a7"/>
              <w:ind w:firstLine="800"/>
              <w:jc w:val="both"/>
            </w:pPr>
            <w:r>
              <w:rPr>
                <w:rStyle w:val="a6"/>
              </w:rPr>
              <w:t>выполнении физических упражнений;</w:t>
            </w:r>
          </w:p>
          <w:p w14:paraId="503E6B4A" w14:textId="77777777" w:rsidR="00F96ADA" w:rsidRDefault="00C61084">
            <w:pPr>
              <w:pStyle w:val="a7"/>
              <w:tabs>
                <w:tab w:val="left" w:pos="2218"/>
                <w:tab w:val="left" w:pos="3632"/>
                <w:tab w:val="left" w:pos="5048"/>
              </w:tabs>
              <w:ind w:firstLine="800"/>
              <w:jc w:val="both"/>
            </w:pPr>
            <w:r>
              <w:rPr>
                <w:rStyle w:val="a6"/>
              </w:rPr>
              <w:t>пользование</w:t>
            </w:r>
            <w:r>
              <w:rPr>
                <w:rStyle w:val="a6"/>
              </w:rPr>
              <w:tab/>
              <w:t>спортивным</w:t>
            </w:r>
            <w:r>
              <w:rPr>
                <w:rStyle w:val="a6"/>
              </w:rPr>
              <w:tab/>
              <w:t>инвентарем</w:t>
            </w:r>
            <w:r>
              <w:rPr>
                <w:rStyle w:val="a6"/>
              </w:rPr>
              <w:tab/>
              <w:t>и</w:t>
            </w:r>
          </w:p>
          <w:p w14:paraId="05A6C83C" w14:textId="77777777" w:rsidR="00F96ADA" w:rsidRDefault="00C61084">
            <w:pPr>
              <w:pStyle w:val="a7"/>
              <w:ind w:firstLine="800"/>
              <w:jc w:val="both"/>
            </w:pPr>
            <w:r>
              <w:rPr>
                <w:rStyle w:val="a6"/>
              </w:rPr>
              <w:t>тренажерным оборудованием;</w:t>
            </w:r>
          </w:p>
          <w:p w14:paraId="6A5C4ACF" w14:textId="77777777" w:rsidR="00F96ADA" w:rsidRDefault="00C61084">
            <w:pPr>
              <w:pStyle w:val="a7"/>
              <w:ind w:left="800" w:firstLine="0"/>
            </w:pPr>
            <w:r>
              <w:rPr>
                <w:rStyle w:val="a6"/>
              </w:rPr>
              <w:t>правильная ориентировка в пространстве спортивного зала и на стадионе;</w:t>
            </w:r>
          </w:p>
          <w:p w14:paraId="71AEDD0F" w14:textId="77777777" w:rsidR="00F96ADA" w:rsidRDefault="00C61084" w:rsidP="00C85515">
            <w:pPr>
              <w:pStyle w:val="a7"/>
              <w:numPr>
                <w:ilvl w:val="0"/>
                <w:numId w:val="56"/>
              </w:numPr>
              <w:tabs>
                <w:tab w:val="left" w:pos="798"/>
              </w:tabs>
              <w:ind w:firstLine="440"/>
              <w:jc w:val="both"/>
            </w:pPr>
            <w:r>
              <w:rPr>
                <w:rStyle w:val="a6"/>
              </w:rPr>
              <w:t>правильное размещение спортивных снарядов при организации</w:t>
            </w:r>
          </w:p>
          <w:p w14:paraId="5C637DEF" w14:textId="77777777" w:rsidR="00F96ADA" w:rsidRDefault="00C61084">
            <w:pPr>
              <w:pStyle w:val="a7"/>
              <w:ind w:firstLine="800"/>
              <w:jc w:val="both"/>
            </w:pPr>
            <w:r>
              <w:rPr>
                <w:rStyle w:val="a6"/>
              </w:rPr>
              <w:t>и проведении подвижных и спортивных игр.</w:t>
            </w:r>
          </w:p>
        </w:tc>
      </w:tr>
    </w:tbl>
    <w:p w14:paraId="7A21FCA0" w14:textId="77777777" w:rsidR="00F96ADA" w:rsidRDefault="00F96ADA">
      <w:pPr>
        <w:spacing w:after="2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6D556065" w14:textId="77777777">
        <w:trPr>
          <w:trHeight w:hRule="exact" w:val="6754"/>
          <w:jc w:val="center"/>
        </w:trPr>
        <w:tc>
          <w:tcPr>
            <w:tcW w:w="2837" w:type="dxa"/>
            <w:tcBorders>
              <w:top w:val="single" w:sz="4" w:space="0" w:color="auto"/>
              <w:left w:val="single" w:sz="4" w:space="0" w:color="auto"/>
              <w:bottom w:val="single" w:sz="4" w:space="0" w:color="auto"/>
            </w:tcBorders>
          </w:tcPr>
          <w:p w14:paraId="04E59205" w14:textId="77777777" w:rsidR="00F96ADA" w:rsidRDefault="00C61084">
            <w:pPr>
              <w:pStyle w:val="a7"/>
              <w:spacing w:after="320" w:line="240" w:lineRule="auto"/>
              <w:ind w:firstLine="0"/>
              <w:jc w:val="center"/>
            </w:pPr>
            <w:r>
              <w:rPr>
                <w:rStyle w:val="a6"/>
                <w:b/>
                <w:bCs/>
                <w:i/>
                <w:iCs/>
              </w:rPr>
              <w:t>Технология:</w:t>
            </w:r>
          </w:p>
          <w:p w14:paraId="761F8216" w14:textId="77777777" w:rsidR="00F96ADA" w:rsidRDefault="00C61084">
            <w:pPr>
              <w:pStyle w:val="a7"/>
              <w:spacing w:line="240" w:lineRule="auto"/>
              <w:ind w:firstLine="0"/>
            </w:pPr>
            <w:r>
              <w:rPr>
                <w:rStyle w:val="a6"/>
              </w:rPr>
              <w:t>1. Труд (технология)</w:t>
            </w:r>
          </w:p>
        </w:tc>
        <w:tc>
          <w:tcPr>
            <w:tcW w:w="6283" w:type="dxa"/>
            <w:tcBorders>
              <w:top w:val="single" w:sz="4" w:space="0" w:color="auto"/>
              <w:left w:val="single" w:sz="4" w:space="0" w:color="auto"/>
              <w:bottom w:val="single" w:sz="4" w:space="0" w:color="auto"/>
            </w:tcBorders>
            <w:vAlign w:val="center"/>
          </w:tcPr>
          <w:p w14:paraId="31CE6FA4" w14:textId="77777777" w:rsidR="00F96ADA" w:rsidRDefault="00C61084" w:rsidP="00C85515">
            <w:pPr>
              <w:pStyle w:val="a7"/>
              <w:numPr>
                <w:ilvl w:val="0"/>
                <w:numId w:val="57"/>
              </w:numPr>
              <w:tabs>
                <w:tab w:val="left" w:pos="798"/>
              </w:tabs>
              <w:spacing w:line="257" w:lineRule="auto"/>
              <w:ind w:firstLine="440"/>
              <w:jc w:val="both"/>
            </w:pPr>
            <w:r>
              <w:rPr>
                <w:rStyle w:val="a6"/>
              </w:rPr>
              <w:t>знание названий некоторых материалов, изделий, которые из</w:t>
            </w:r>
          </w:p>
          <w:p w14:paraId="579DC4E9" w14:textId="77777777" w:rsidR="00F96ADA" w:rsidRDefault="00C61084">
            <w:pPr>
              <w:pStyle w:val="a7"/>
              <w:spacing w:line="257" w:lineRule="auto"/>
              <w:ind w:left="800" w:firstLine="0"/>
              <w:jc w:val="both"/>
            </w:pPr>
            <w:r>
              <w:rPr>
                <w:rStyle w:val="a6"/>
              </w:rPr>
              <w:t>них изготавливаются и применяются в быту, игре, учебе, отдыхе;</w:t>
            </w:r>
          </w:p>
          <w:p w14:paraId="5A9812C8" w14:textId="77777777" w:rsidR="00F96ADA" w:rsidRDefault="00C61084" w:rsidP="00C85515">
            <w:pPr>
              <w:pStyle w:val="a7"/>
              <w:numPr>
                <w:ilvl w:val="0"/>
                <w:numId w:val="57"/>
              </w:numPr>
              <w:tabs>
                <w:tab w:val="left" w:pos="800"/>
                <w:tab w:val="left" w:pos="2302"/>
                <w:tab w:val="left" w:pos="2751"/>
                <w:tab w:val="left" w:pos="3834"/>
                <w:tab w:val="left" w:pos="4930"/>
              </w:tabs>
              <w:spacing w:line="276" w:lineRule="auto"/>
              <w:ind w:firstLine="440"/>
              <w:jc w:val="both"/>
            </w:pPr>
            <w:r>
              <w:rPr>
                <w:rStyle w:val="a6"/>
              </w:rPr>
              <w:t>представления</w:t>
            </w:r>
            <w:r>
              <w:rPr>
                <w:rStyle w:val="a6"/>
              </w:rPr>
              <w:tab/>
              <w:t>об</w:t>
            </w:r>
            <w:r>
              <w:rPr>
                <w:rStyle w:val="a6"/>
              </w:rPr>
              <w:tab/>
              <w:t>основных</w:t>
            </w:r>
            <w:r>
              <w:rPr>
                <w:rStyle w:val="a6"/>
              </w:rPr>
              <w:tab/>
              <w:t>свойствах</w:t>
            </w:r>
            <w:r>
              <w:rPr>
                <w:rStyle w:val="a6"/>
              </w:rPr>
              <w:tab/>
              <w:t>используемых</w:t>
            </w:r>
          </w:p>
          <w:p w14:paraId="17157154" w14:textId="77777777" w:rsidR="00F96ADA" w:rsidRDefault="00C61084">
            <w:pPr>
              <w:pStyle w:val="a7"/>
              <w:spacing w:line="276" w:lineRule="auto"/>
              <w:ind w:firstLine="800"/>
            </w:pPr>
            <w:r>
              <w:rPr>
                <w:rStyle w:val="a6"/>
              </w:rPr>
              <w:t>материалов;</w:t>
            </w:r>
          </w:p>
          <w:p w14:paraId="2CA961DC" w14:textId="77777777" w:rsidR="00F96ADA" w:rsidRDefault="00C61084" w:rsidP="00C85515">
            <w:pPr>
              <w:pStyle w:val="a7"/>
              <w:numPr>
                <w:ilvl w:val="0"/>
                <w:numId w:val="57"/>
              </w:numPr>
              <w:tabs>
                <w:tab w:val="left" w:pos="798"/>
                <w:tab w:val="left" w:pos="1729"/>
                <w:tab w:val="left" w:pos="2679"/>
                <w:tab w:val="left" w:pos="3822"/>
                <w:tab w:val="left" w:pos="5214"/>
              </w:tabs>
              <w:spacing w:line="276" w:lineRule="auto"/>
              <w:ind w:firstLine="440"/>
              <w:jc w:val="both"/>
            </w:pPr>
            <w:r>
              <w:rPr>
                <w:rStyle w:val="a6"/>
              </w:rPr>
              <w:t>знание</w:t>
            </w:r>
            <w:r>
              <w:rPr>
                <w:rStyle w:val="a6"/>
              </w:rPr>
              <w:tab/>
              <w:t>правил</w:t>
            </w:r>
            <w:r>
              <w:rPr>
                <w:rStyle w:val="a6"/>
              </w:rPr>
              <w:tab/>
              <w:t>хранения</w:t>
            </w:r>
            <w:r>
              <w:rPr>
                <w:rStyle w:val="a6"/>
              </w:rPr>
              <w:tab/>
              <w:t>материалов;</w:t>
            </w:r>
            <w:r>
              <w:rPr>
                <w:rStyle w:val="a6"/>
              </w:rPr>
              <w:tab/>
              <w:t>санитарно</w:t>
            </w:r>
            <w:r>
              <w:rPr>
                <w:rStyle w:val="a6"/>
              </w:rPr>
              <w:softHyphen/>
            </w:r>
          </w:p>
          <w:p w14:paraId="791BED31" w14:textId="77777777" w:rsidR="00F96ADA" w:rsidRDefault="00C61084">
            <w:pPr>
              <w:pStyle w:val="a7"/>
              <w:spacing w:line="276" w:lineRule="auto"/>
              <w:ind w:left="800" w:firstLine="0"/>
              <w:jc w:val="both"/>
            </w:pPr>
            <w:r>
              <w:rPr>
                <w:rStyle w:val="a6"/>
              </w:rPr>
              <w:t>гигиенических требований при работе с производственными материалами;</w:t>
            </w:r>
          </w:p>
          <w:p w14:paraId="3F675A73" w14:textId="77777777" w:rsidR="00F96ADA" w:rsidRDefault="00C61084">
            <w:pPr>
              <w:pStyle w:val="a7"/>
              <w:spacing w:line="276" w:lineRule="auto"/>
              <w:ind w:left="800" w:firstLine="0"/>
              <w:jc w:val="both"/>
            </w:pPr>
            <w:r>
              <w:rPr>
                <w:rStyle w:val="a6"/>
              </w:rPr>
              <w:t>отбор (с помощью педагогического работника) материалов и инструментов, необходимых для работы;</w:t>
            </w:r>
          </w:p>
          <w:p w14:paraId="7B05CC1C" w14:textId="77777777" w:rsidR="00F96ADA" w:rsidRDefault="00C61084">
            <w:pPr>
              <w:pStyle w:val="a7"/>
              <w:spacing w:line="252" w:lineRule="auto"/>
              <w:ind w:left="800" w:firstLine="0"/>
              <w:jc w:val="both"/>
            </w:pPr>
            <w:r>
              <w:rPr>
                <w:rStyle w:val="a6"/>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w:t>
            </w:r>
          </w:p>
          <w:p w14:paraId="28744250" w14:textId="77777777" w:rsidR="00F96ADA" w:rsidRDefault="00C61084" w:rsidP="00C85515">
            <w:pPr>
              <w:pStyle w:val="a7"/>
              <w:numPr>
                <w:ilvl w:val="0"/>
                <w:numId w:val="57"/>
              </w:numPr>
              <w:tabs>
                <w:tab w:val="left" w:pos="800"/>
              </w:tabs>
              <w:spacing w:line="252" w:lineRule="auto"/>
              <w:ind w:firstLine="440"/>
            </w:pPr>
            <w:r>
              <w:rPr>
                <w:rStyle w:val="a6"/>
              </w:rPr>
              <w:t>машины, ткацкого станка, автомобиля, трактора);</w:t>
            </w:r>
          </w:p>
          <w:p w14:paraId="0F20BF85" w14:textId="77777777" w:rsidR="00F96ADA" w:rsidRDefault="00C61084">
            <w:pPr>
              <w:pStyle w:val="a7"/>
              <w:tabs>
                <w:tab w:val="left" w:pos="2360"/>
                <w:tab w:val="left" w:pos="2766"/>
                <w:tab w:val="left" w:pos="3862"/>
                <w:tab w:val="left" w:pos="5132"/>
                <w:tab w:val="left" w:pos="6061"/>
              </w:tabs>
              <w:spacing w:line="252" w:lineRule="auto"/>
              <w:ind w:firstLine="800"/>
              <w:jc w:val="both"/>
            </w:pPr>
            <w:r>
              <w:rPr>
                <w:rStyle w:val="a6"/>
              </w:rPr>
              <w:t>представления</w:t>
            </w:r>
            <w:r>
              <w:rPr>
                <w:rStyle w:val="a6"/>
              </w:rPr>
              <w:tab/>
              <w:t>о</w:t>
            </w:r>
            <w:r>
              <w:rPr>
                <w:rStyle w:val="a6"/>
              </w:rPr>
              <w:tab/>
              <w:t>правилах</w:t>
            </w:r>
            <w:r>
              <w:rPr>
                <w:rStyle w:val="a6"/>
              </w:rPr>
              <w:tab/>
              <w:t>безопасной</w:t>
            </w:r>
            <w:r>
              <w:rPr>
                <w:rStyle w:val="a6"/>
              </w:rPr>
              <w:tab/>
              <w:t>работы</w:t>
            </w:r>
            <w:r>
              <w:rPr>
                <w:rStyle w:val="a6"/>
              </w:rPr>
              <w:tab/>
              <w:t>с</w:t>
            </w:r>
          </w:p>
          <w:p w14:paraId="76601D97" w14:textId="77777777" w:rsidR="00F96ADA" w:rsidRDefault="00C61084">
            <w:pPr>
              <w:pStyle w:val="a7"/>
              <w:spacing w:line="266" w:lineRule="auto"/>
              <w:ind w:firstLine="800"/>
              <w:jc w:val="both"/>
            </w:pPr>
            <w:r>
              <w:rPr>
                <w:rStyle w:val="a6"/>
              </w:rPr>
              <w:t>инструментами и оборудованием, санитарно-гигиенических</w:t>
            </w:r>
          </w:p>
          <w:p w14:paraId="605C269C" w14:textId="77777777" w:rsidR="00F96ADA" w:rsidRDefault="00C61084" w:rsidP="00C85515">
            <w:pPr>
              <w:pStyle w:val="a7"/>
              <w:numPr>
                <w:ilvl w:val="0"/>
                <w:numId w:val="57"/>
              </w:numPr>
              <w:tabs>
                <w:tab w:val="left" w:pos="798"/>
              </w:tabs>
              <w:spacing w:line="266" w:lineRule="auto"/>
              <w:ind w:firstLine="440"/>
            </w:pPr>
            <w:r>
              <w:rPr>
                <w:rStyle w:val="a6"/>
              </w:rPr>
              <w:t>требованиях при выполнении работы;</w:t>
            </w:r>
          </w:p>
          <w:p w14:paraId="4A421925" w14:textId="77777777" w:rsidR="00F96ADA" w:rsidRDefault="00C61084">
            <w:pPr>
              <w:pStyle w:val="a7"/>
              <w:spacing w:line="240" w:lineRule="auto"/>
              <w:ind w:left="800" w:firstLine="0"/>
              <w:jc w:val="both"/>
            </w:pPr>
            <w:r>
              <w:rPr>
                <w:rStyle w:val="a6"/>
              </w:rPr>
              <w:t>владение базовыми умениями, лежащими в основе наиболее распространенных производственных технологических</w:t>
            </w:r>
          </w:p>
          <w:p w14:paraId="64CB7E8D" w14:textId="77777777" w:rsidR="00F96ADA" w:rsidRDefault="00C61084" w:rsidP="00C85515">
            <w:pPr>
              <w:pStyle w:val="a7"/>
              <w:numPr>
                <w:ilvl w:val="0"/>
                <w:numId w:val="57"/>
              </w:numPr>
              <w:tabs>
                <w:tab w:val="left" w:pos="800"/>
              </w:tabs>
              <w:spacing w:line="266" w:lineRule="auto"/>
              <w:ind w:firstLine="440"/>
            </w:pPr>
            <w:r>
              <w:rPr>
                <w:rStyle w:val="a6"/>
              </w:rPr>
              <w:t>процессов (шитье, литье, пиление, строгание);</w:t>
            </w:r>
          </w:p>
          <w:p w14:paraId="6DC2C674" w14:textId="77777777" w:rsidR="00F96ADA" w:rsidRDefault="00C61084">
            <w:pPr>
              <w:pStyle w:val="a7"/>
              <w:tabs>
                <w:tab w:val="left" w:pos="1738"/>
                <w:tab w:val="left" w:pos="2250"/>
                <w:tab w:val="left" w:pos="3433"/>
                <w:tab w:val="left" w:pos="5199"/>
              </w:tabs>
              <w:spacing w:line="266" w:lineRule="auto"/>
              <w:ind w:firstLine="800"/>
              <w:jc w:val="both"/>
            </w:pPr>
            <w:r>
              <w:rPr>
                <w:rStyle w:val="a6"/>
              </w:rPr>
              <w:t>чтение</w:t>
            </w:r>
            <w:r>
              <w:rPr>
                <w:rStyle w:val="a6"/>
              </w:rPr>
              <w:tab/>
              <w:t>(с</w:t>
            </w:r>
            <w:r>
              <w:rPr>
                <w:rStyle w:val="a6"/>
              </w:rPr>
              <w:tab/>
              <w:t>помощью</w:t>
            </w:r>
            <w:r>
              <w:rPr>
                <w:rStyle w:val="a6"/>
              </w:rPr>
              <w:tab/>
              <w:t>педагогического</w:t>
            </w:r>
            <w:r>
              <w:rPr>
                <w:rStyle w:val="a6"/>
              </w:rPr>
              <w:tab/>
              <w:t>работника)</w:t>
            </w:r>
          </w:p>
          <w:p w14:paraId="64444B2C" w14:textId="77777777" w:rsidR="00F96ADA" w:rsidRDefault="00C61084">
            <w:pPr>
              <w:pStyle w:val="a7"/>
              <w:tabs>
                <w:tab w:val="left" w:pos="2571"/>
                <w:tab w:val="left" w:pos="3450"/>
                <w:tab w:val="left" w:pos="4964"/>
                <w:tab w:val="left" w:pos="5377"/>
              </w:tabs>
              <w:spacing w:line="266" w:lineRule="auto"/>
              <w:ind w:firstLine="800"/>
              <w:jc w:val="both"/>
            </w:pPr>
            <w:r>
              <w:rPr>
                <w:rStyle w:val="a6"/>
              </w:rPr>
              <w:t>технологической</w:t>
            </w:r>
            <w:r>
              <w:rPr>
                <w:rStyle w:val="a6"/>
              </w:rPr>
              <w:tab/>
              <w:t>карты,</w:t>
            </w:r>
            <w:r>
              <w:rPr>
                <w:rStyle w:val="a6"/>
              </w:rPr>
              <w:tab/>
              <w:t>используемой</w:t>
            </w:r>
            <w:r>
              <w:rPr>
                <w:rStyle w:val="a6"/>
              </w:rPr>
              <w:tab/>
              <w:t>в</w:t>
            </w:r>
            <w:r>
              <w:rPr>
                <w:rStyle w:val="a6"/>
              </w:rPr>
              <w:tab/>
              <w:t>процессе</w:t>
            </w:r>
          </w:p>
          <w:p w14:paraId="2B04BAB7" w14:textId="77777777" w:rsidR="00F96ADA" w:rsidRDefault="00C61084" w:rsidP="00C85515">
            <w:pPr>
              <w:pStyle w:val="a7"/>
              <w:numPr>
                <w:ilvl w:val="0"/>
                <w:numId w:val="57"/>
              </w:numPr>
              <w:tabs>
                <w:tab w:val="left" w:pos="800"/>
              </w:tabs>
              <w:spacing w:line="266" w:lineRule="auto"/>
              <w:ind w:firstLine="440"/>
            </w:pPr>
            <w:r>
              <w:rPr>
                <w:rStyle w:val="a6"/>
              </w:rPr>
              <w:t>изготовления изделия;</w:t>
            </w:r>
          </w:p>
          <w:p w14:paraId="6F7BCF40" w14:textId="77777777" w:rsidR="00F96ADA" w:rsidRDefault="00C61084">
            <w:pPr>
              <w:pStyle w:val="a7"/>
              <w:tabs>
                <w:tab w:val="left" w:pos="2310"/>
                <w:tab w:val="left" w:pos="2660"/>
                <w:tab w:val="left" w:pos="3534"/>
                <w:tab w:val="left" w:pos="4287"/>
                <w:tab w:val="left" w:pos="5665"/>
              </w:tabs>
              <w:spacing w:line="283" w:lineRule="auto"/>
              <w:ind w:left="800" w:firstLine="0"/>
              <w:jc w:val="both"/>
            </w:pPr>
            <w:r>
              <w:rPr>
                <w:rStyle w:val="a6"/>
              </w:rPr>
              <w:t>представления</w:t>
            </w:r>
            <w:r>
              <w:rPr>
                <w:rStyle w:val="a6"/>
              </w:rPr>
              <w:tab/>
              <w:t>о</w:t>
            </w:r>
            <w:r>
              <w:rPr>
                <w:rStyle w:val="a6"/>
              </w:rPr>
              <w:tab/>
              <w:t>разных</w:t>
            </w:r>
            <w:r>
              <w:rPr>
                <w:rStyle w:val="a6"/>
              </w:rPr>
              <w:tab/>
              <w:t>видах</w:t>
            </w:r>
            <w:r>
              <w:rPr>
                <w:rStyle w:val="a6"/>
              </w:rPr>
              <w:tab/>
              <w:t>профильного</w:t>
            </w:r>
            <w:r>
              <w:rPr>
                <w:rStyle w:val="a6"/>
              </w:rPr>
              <w:tab/>
              <w:t>труда</w:t>
            </w:r>
          </w:p>
          <w:p w14:paraId="7BCAC31B" w14:textId="77777777" w:rsidR="00F96ADA" w:rsidRDefault="00C61084">
            <w:pPr>
              <w:pStyle w:val="a7"/>
              <w:spacing w:line="283" w:lineRule="auto"/>
              <w:ind w:left="800" w:firstLine="0"/>
              <w:jc w:val="both"/>
            </w:pPr>
            <w:r>
              <w:rPr>
                <w:rStyle w:val="a6"/>
              </w:rPr>
              <w:t>(деревообработка, металлообработка, швейные, малярные, переплетно-картонажные работы, ремонт и производств</w:t>
            </w:r>
          </w:p>
        </w:tc>
        <w:tc>
          <w:tcPr>
            <w:tcW w:w="6288" w:type="dxa"/>
            <w:tcBorders>
              <w:top w:val="single" w:sz="4" w:space="0" w:color="auto"/>
              <w:left w:val="single" w:sz="4" w:space="0" w:color="auto"/>
              <w:bottom w:val="single" w:sz="4" w:space="0" w:color="auto"/>
              <w:right w:val="single" w:sz="4" w:space="0" w:color="auto"/>
            </w:tcBorders>
          </w:tcPr>
          <w:p w14:paraId="2CABE290" w14:textId="77777777" w:rsidR="00F96ADA" w:rsidRDefault="00C61084" w:rsidP="00C85515">
            <w:pPr>
              <w:pStyle w:val="a7"/>
              <w:numPr>
                <w:ilvl w:val="0"/>
                <w:numId w:val="58"/>
              </w:numPr>
              <w:tabs>
                <w:tab w:val="left" w:pos="800"/>
                <w:tab w:val="left" w:pos="2113"/>
                <w:tab w:val="left" w:pos="2499"/>
                <w:tab w:val="left" w:pos="3560"/>
                <w:tab w:val="left" w:pos="5202"/>
              </w:tabs>
              <w:spacing w:line="240" w:lineRule="auto"/>
              <w:ind w:firstLine="440"/>
              <w:jc w:val="both"/>
            </w:pPr>
            <w:r>
              <w:rPr>
                <w:rStyle w:val="a6"/>
              </w:rPr>
              <w:t>определение</w:t>
            </w:r>
            <w:r>
              <w:rPr>
                <w:rStyle w:val="a6"/>
              </w:rPr>
              <w:tab/>
              <w:t>(с</w:t>
            </w:r>
            <w:r>
              <w:rPr>
                <w:rStyle w:val="a6"/>
              </w:rPr>
              <w:tab/>
              <w:t>помощью</w:t>
            </w:r>
            <w:r>
              <w:rPr>
                <w:rStyle w:val="a6"/>
              </w:rPr>
              <w:tab/>
              <w:t>педагогического</w:t>
            </w:r>
            <w:r>
              <w:rPr>
                <w:rStyle w:val="a6"/>
              </w:rPr>
              <w:tab/>
              <w:t>работника)</w:t>
            </w:r>
          </w:p>
          <w:p w14:paraId="591F7C9D" w14:textId="77777777" w:rsidR="00F96ADA" w:rsidRDefault="00C61084">
            <w:pPr>
              <w:pStyle w:val="a7"/>
              <w:tabs>
                <w:tab w:val="left" w:pos="1309"/>
                <w:tab w:val="left" w:pos="2910"/>
                <w:tab w:val="left" w:pos="6044"/>
              </w:tabs>
              <w:spacing w:line="240" w:lineRule="auto"/>
              <w:ind w:left="800" w:firstLine="0"/>
              <w:jc w:val="both"/>
            </w:pPr>
            <w:r>
              <w:rPr>
                <w:rStyle w:val="a6"/>
              </w:rPr>
              <w:t>возможностей различных материалов, их целенаправленный выбор (с помощью педагогического работника) в соответствии с</w:t>
            </w:r>
            <w:r>
              <w:rPr>
                <w:rStyle w:val="a6"/>
              </w:rPr>
              <w:tab/>
              <w:t>физическими,</w:t>
            </w:r>
            <w:r>
              <w:rPr>
                <w:rStyle w:val="a6"/>
              </w:rPr>
              <w:tab/>
              <w:t>декоративно-художественными</w:t>
            </w:r>
            <w:r>
              <w:rPr>
                <w:rStyle w:val="a6"/>
              </w:rPr>
              <w:tab/>
              <w:t>и</w:t>
            </w:r>
          </w:p>
          <w:p w14:paraId="27FC65C2" w14:textId="77777777" w:rsidR="00F96ADA" w:rsidRDefault="00C61084">
            <w:pPr>
              <w:pStyle w:val="a7"/>
              <w:spacing w:line="276" w:lineRule="auto"/>
              <w:ind w:left="800" w:firstLine="0"/>
              <w:jc w:val="both"/>
            </w:pPr>
            <w:r>
              <w:rPr>
                <w:rStyle w:val="a6"/>
              </w:rPr>
              <w:t>конструктивными свойствам в зависимости от задач предметно-практической деятельности;</w:t>
            </w:r>
          </w:p>
          <w:p w14:paraId="18D88B56" w14:textId="77777777" w:rsidR="00F96ADA" w:rsidRDefault="00C61084">
            <w:pPr>
              <w:pStyle w:val="a7"/>
              <w:spacing w:line="276" w:lineRule="auto"/>
              <w:ind w:firstLine="800"/>
              <w:jc w:val="both"/>
            </w:pPr>
            <w:r>
              <w:rPr>
                <w:rStyle w:val="a6"/>
              </w:rPr>
              <w:t>экономное расходование материалов;</w:t>
            </w:r>
          </w:p>
          <w:p w14:paraId="46661D23" w14:textId="77777777" w:rsidR="00F96ADA" w:rsidRDefault="00C61084" w:rsidP="00C85515">
            <w:pPr>
              <w:pStyle w:val="a7"/>
              <w:numPr>
                <w:ilvl w:val="0"/>
                <w:numId w:val="58"/>
              </w:numPr>
              <w:tabs>
                <w:tab w:val="left" w:pos="798"/>
                <w:tab w:val="left" w:pos="2214"/>
              </w:tabs>
              <w:spacing w:line="276" w:lineRule="auto"/>
              <w:ind w:firstLine="440"/>
            </w:pPr>
            <w:r>
              <w:rPr>
                <w:rStyle w:val="a6"/>
              </w:rPr>
              <w:t>планирование</w:t>
            </w:r>
            <w:r>
              <w:rPr>
                <w:rStyle w:val="a6"/>
              </w:rPr>
              <w:tab/>
              <w:t>(с помощью педагогического работника)</w:t>
            </w:r>
          </w:p>
          <w:p w14:paraId="567898B6" w14:textId="77777777" w:rsidR="00F96ADA" w:rsidRDefault="00C61084">
            <w:pPr>
              <w:pStyle w:val="a7"/>
              <w:spacing w:line="276" w:lineRule="auto"/>
              <w:ind w:firstLine="800"/>
              <w:jc w:val="both"/>
            </w:pPr>
            <w:r>
              <w:rPr>
                <w:rStyle w:val="a6"/>
              </w:rPr>
              <w:t>предстоящей практической работы;</w:t>
            </w:r>
          </w:p>
          <w:p w14:paraId="6B876584" w14:textId="77777777" w:rsidR="00F96ADA" w:rsidRDefault="00C61084">
            <w:pPr>
              <w:pStyle w:val="a7"/>
              <w:spacing w:line="259" w:lineRule="auto"/>
              <w:ind w:left="800" w:firstLine="0"/>
              <w:jc w:val="both"/>
            </w:pPr>
            <w:r>
              <w:rPr>
                <w:rStyle w:val="a6"/>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444E6C45" w14:textId="77777777" w:rsidR="00F96ADA" w:rsidRDefault="00C61084">
            <w:pPr>
              <w:pStyle w:val="a7"/>
              <w:tabs>
                <w:tab w:val="left" w:pos="2382"/>
                <w:tab w:val="left" w:pos="3483"/>
                <w:tab w:val="left" w:pos="4964"/>
              </w:tabs>
              <w:spacing w:line="259" w:lineRule="auto"/>
              <w:ind w:left="800" w:firstLine="0"/>
              <w:jc w:val="both"/>
            </w:pPr>
            <w:r>
              <w:rPr>
                <w:rStyle w:val="a6"/>
              </w:rPr>
              <w:t>осуществление</w:t>
            </w:r>
            <w:r>
              <w:rPr>
                <w:rStyle w:val="a6"/>
              </w:rPr>
              <w:tab/>
              <w:t>текущего</w:t>
            </w:r>
            <w:r>
              <w:rPr>
                <w:rStyle w:val="a6"/>
              </w:rPr>
              <w:tab/>
              <w:t>самоконтроля</w:t>
            </w:r>
            <w:r>
              <w:rPr>
                <w:rStyle w:val="a6"/>
              </w:rPr>
              <w:tab/>
              <w:t>выполняемых</w:t>
            </w:r>
          </w:p>
          <w:p w14:paraId="0F9C5B86" w14:textId="77777777" w:rsidR="00F96ADA" w:rsidRDefault="00C61084">
            <w:pPr>
              <w:pStyle w:val="a7"/>
              <w:spacing w:line="259" w:lineRule="auto"/>
              <w:ind w:left="800" w:firstLine="0"/>
              <w:jc w:val="both"/>
            </w:pPr>
            <w:r>
              <w:rPr>
                <w:rStyle w:val="a6"/>
              </w:rPr>
              <w:t>практических действий и корректировка хода практической работы;</w:t>
            </w:r>
          </w:p>
          <w:p w14:paraId="7C6FEFF4" w14:textId="77777777" w:rsidR="00F96ADA" w:rsidRDefault="00C61084">
            <w:pPr>
              <w:pStyle w:val="a7"/>
              <w:spacing w:line="259" w:lineRule="auto"/>
              <w:ind w:left="800" w:firstLine="0"/>
              <w:jc w:val="both"/>
            </w:pPr>
            <w:r>
              <w:rPr>
                <w:rStyle w:val="a6"/>
              </w:rPr>
              <w:t>понимание общественной значимости своего труда, своих достижений в области трудовой деятельности.</w:t>
            </w:r>
          </w:p>
        </w:tc>
      </w:tr>
    </w:tbl>
    <w:p w14:paraId="7F5FED29"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6283"/>
        <w:gridCol w:w="6288"/>
      </w:tblGrid>
      <w:tr w:rsidR="00F96ADA" w14:paraId="4CBB03B2" w14:textId="77777777">
        <w:trPr>
          <w:trHeight w:hRule="exact" w:val="6374"/>
          <w:jc w:val="center"/>
        </w:trPr>
        <w:tc>
          <w:tcPr>
            <w:tcW w:w="2837" w:type="dxa"/>
            <w:tcBorders>
              <w:top w:val="single" w:sz="4" w:space="0" w:color="auto"/>
              <w:left w:val="single" w:sz="4" w:space="0" w:color="auto"/>
              <w:bottom w:val="single" w:sz="4" w:space="0" w:color="auto"/>
            </w:tcBorders>
          </w:tcPr>
          <w:p w14:paraId="1E1A4272" w14:textId="77777777" w:rsidR="00F96ADA" w:rsidRDefault="00F96ADA">
            <w:pPr>
              <w:rPr>
                <w:sz w:val="10"/>
                <w:szCs w:val="10"/>
              </w:rPr>
            </w:pPr>
          </w:p>
        </w:tc>
        <w:tc>
          <w:tcPr>
            <w:tcW w:w="6283" w:type="dxa"/>
            <w:tcBorders>
              <w:top w:val="single" w:sz="4" w:space="0" w:color="auto"/>
              <w:left w:val="single" w:sz="4" w:space="0" w:color="auto"/>
              <w:bottom w:val="single" w:sz="4" w:space="0" w:color="auto"/>
            </w:tcBorders>
          </w:tcPr>
          <w:p w14:paraId="7073CF53" w14:textId="77777777" w:rsidR="00F96ADA" w:rsidRDefault="00C61084" w:rsidP="00C85515">
            <w:pPr>
              <w:pStyle w:val="a7"/>
              <w:numPr>
                <w:ilvl w:val="0"/>
                <w:numId w:val="59"/>
              </w:numPr>
              <w:tabs>
                <w:tab w:val="left" w:pos="802"/>
              </w:tabs>
              <w:spacing w:line="259" w:lineRule="auto"/>
              <w:ind w:firstLine="440"/>
            </w:pPr>
            <w:r>
              <w:rPr>
                <w:rStyle w:val="a6"/>
              </w:rPr>
              <w:t>обуви, сельскохозяйственный труд, автодело, цветоводство);</w:t>
            </w:r>
          </w:p>
          <w:p w14:paraId="25E5A109" w14:textId="77777777" w:rsidR="00F96ADA" w:rsidRDefault="00C61084" w:rsidP="00C85515">
            <w:pPr>
              <w:pStyle w:val="a7"/>
              <w:numPr>
                <w:ilvl w:val="0"/>
                <w:numId w:val="59"/>
              </w:numPr>
              <w:tabs>
                <w:tab w:val="left" w:pos="800"/>
              </w:tabs>
              <w:spacing w:line="259" w:lineRule="auto"/>
              <w:ind w:firstLine="440"/>
            </w:pPr>
            <w:r>
              <w:rPr>
                <w:rStyle w:val="a6"/>
              </w:rPr>
              <w:t>понимание значения и ценности труда;</w:t>
            </w:r>
          </w:p>
          <w:p w14:paraId="755F8FBD" w14:textId="77777777" w:rsidR="00F96ADA" w:rsidRDefault="00C61084" w:rsidP="00C85515">
            <w:pPr>
              <w:pStyle w:val="a7"/>
              <w:numPr>
                <w:ilvl w:val="0"/>
                <w:numId w:val="59"/>
              </w:numPr>
              <w:tabs>
                <w:tab w:val="left" w:pos="800"/>
              </w:tabs>
              <w:spacing w:line="259" w:lineRule="auto"/>
              <w:ind w:firstLine="440"/>
            </w:pPr>
            <w:r>
              <w:rPr>
                <w:rStyle w:val="a6"/>
              </w:rPr>
              <w:t>понимание красоты труда и его результатов;</w:t>
            </w:r>
          </w:p>
          <w:p w14:paraId="6E1A2BB6" w14:textId="77777777" w:rsidR="00F96ADA" w:rsidRDefault="00C61084">
            <w:pPr>
              <w:pStyle w:val="a7"/>
              <w:tabs>
                <w:tab w:val="left" w:pos="1933"/>
                <w:tab w:val="left" w:pos="2319"/>
                <w:tab w:val="left" w:pos="3250"/>
                <w:tab w:val="left" w:pos="4494"/>
                <w:tab w:val="left" w:pos="4861"/>
              </w:tabs>
              <w:spacing w:line="259" w:lineRule="auto"/>
              <w:ind w:firstLine="800"/>
            </w:pPr>
            <w:r>
              <w:rPr>
                <w:rStyle w:val="a6"/>
              </w:rPr>
              <w:t>заботливое</w:t>
            </w:r>
            <w:r>
              <w:rPr>
                <w:rStyle w:val="a6"/>
              </w:rPr>
              <w:tab/>
              <w:t>и</w:t>
            </w:r>
            <w:r>
              <w:rPr>
                <w:rStyle w:val="a6"/>
              </w:rPr>
              <w:tab/>
              <w:t>бережное</w:t>
            </w:r>
            <w:r>
              <w:rPr>
                <w:rStyle w:val="a6"/>
              </w:rPr>
              <w:tab/>
              <w:t>отношение</w:t>
            </w:r>
            <w:r>
              <w:rPr>
                <w:rStyle w:val="a6"/>
              </w:rPr>
              <w:tab/>
              <w:t>к</w:t>
            </w:r>
            <w:r>
              <w:rPr>
                <w:rStyle w:val="a6"/>
              </w:rPr>
              <w:tab/>
              <w:t>общественному</w:t>
            </w:r>
          </w:p>
          <w:p w14:paraId="7D0BCE3D" w14:textId="77777777" w:rsidR="00F96ADA" w:rsidRDefault="00C61084" w:rsidP="00C85515">
            <w:pPr>
              <w:pStyle w:val="a7"/>
              <w:numPr>
                <w:ilvl w:val="0"/>
                <w:numId w:val="59"/>
              </w:numPr>
              <w:tabs>
                <w:tab w:val="left" w:pos="798"/>
              </w:tabs>
              <w:spacing w:line="259" w:lineRule="auto"/>
              <w:ind w:firstLine="440"/>
            </w:pPr>
            <w:r>
              <w:rPr>
                <w:rStyle w:val="a6"/>
              </w:rPr>
              <w:t>достоянию и родной природе;</w:t>
            </w:r>
          </w:p>
          <w:p w14:paraId="48F3F45E" w14:textId="77777777" w:rsidR="00F96ADA" w:rsidRDefault="00C61084">
            <w:pPr>
              <w:pStyle w:val="a7"/>
              <w:tabs>
                <w:tab w:val="left" w:pos="1930"/>
                <w:tab w:val="left" w:pos="3248"/>
                <w:tab w:val="left" w:pos="4628"/>
                <w:tab w:val="left" w:pos="5674"/>
              </w:tabs>
              <w:spacing w:line="259" w:lineRule="auto"/>
              <w:ind w:firstLine="800"/>
            </w:pPr>
            <w:r>
              <w:rPr>
                <w:rStyle w:val="a6"/>
              </w:rPr>
              <w:t>понимание</w:t>
            </w:r>
            <w:r>
              <w:rPr>
                <w:rStyle w:val="a6"/>
              </w:rPr>
              <w:tab/>
              <w:t>значимости</w:t>
            </w:r>
            <w:r>
              <w:rPr>
                <w:rStyle w:val="a6"/>
              </w:rPr>
              <w:tab/>
              <w:t>организации</w:t>
            </w:r>
            <w:r>
              <w:rPr>
                <w:rStyle w:val="a6"/>
              </w:rPr>
              <w:tab/>
              <w:t>рабочего</w:t>
            </w:r>
            <w:r>
              <w:rPr>
                <w:rStyle w:val="a6"/>
              </w:rPr>
              <w:tab/>
              <w:t>места,</w:t>
            </w:r>
          </w:p>
          <w:p w14:paraId="51F29DE1" w14:textId="77777777" w:rsidR="00F96ADA" w:rsidRDefault="00C61084" w:rsidP="00C85515">
            <w:pPr>
              <w:pStyle w:val="a7"/>
              <w:numPr>
                <w:ilvl w:val="0"/>
                <w:numId w:val="59"/>
              </w:numPr>
              <w:tabs>
                <w:tab w:val="left" w:pos="802"/>
              </w:tabs>
              <w:spacing w:line="259" w:lineRule="auto"/>
              <w:ind w:firstLine="440"/>
            </w:pPr>
            <w:r>
              <w:rPr>
                <w:rStyle w:val="a6"/>
              </w:rPr>
              <w:t>обеспечивающего внутреннюю дисциплину;</w:t>
            </w:r>
          </w:p>
          <w:p w14:paraId="639F9182" w14:textId="77777777" w:rsidR="00F96ADA" w:rsidRDefault="00C61084">
            <w:pPr>
              <w:pStyle w:val="a7"/>
              <w:spacing w:line="259" w:lineRule="auto"/>
              <w:ind w:firstLine="800"/>
            </w:pPr>
            <w:r>
              <w:rPr>
                <w:rStyle w:val="a6"/>
              </w:rPr>
              <w:t>выражение отношения к результатам собственной и чужой</w:t>
            </w:r>
          </w:p>
          <w:p w14:paraId="7B9E2115" w14:textId="77777777" w:rsidR="00F96ADA" w:rsidRDefault="00C61084" w:rsidP="00C85515">
            <w:pPr>
              <w:pStyle w:val="a7"/>
              <w:numPr>
                <w:ilvl w:val="0"/>
                <w:numId w:val="59"/>
              </w:numPr>
              <w:tabs>
                <w:tab w:val="left" w:pos="798"/>
              </w:tabs>
              <w:spacing w:line="259" w:lineRule="auto"/>
              <w:ind w:firstLine="440"/>
            </w:pPr>
            <w:r>
              <w:rPr>
                <w:rStyle w:val="a6"/>
              </w:rPr>
              <w:t>творческой деятельности ("нравится" и (или) "не нравится");</w:t>
            </w:r>
          </w:p>
          <w:p w14:paraId="7C68224E" w14:textId="77777777" w:rsidR="00F96ADA" w:rsidRDefault="00C61084">
            <w:pPr>
              <w:pStyle w:val="a7"/>
              <w:spacing w:line="259" w:lineRule="auto"/>
              <w:ind w:firstLine="800"/>
            </w:pPr>
            <w:r>
              <w:rPr>
                <w:rStyle w:val="a6"/>
              </w:rPr>
              <w:t>организация (под руководством педагогического работника)</w:t>
            </w:r>
          </w:p>
          <w:p w14:paraId="41F8F7F5" w14:textId="77777777" w:rsidR="00F96ADA" w:rsidRDefault="00C61084" w:rsidP="00C85515">
            <w:pPr>
              <w:pStyle w:val="a7"/>
              <w:numPr>
                <w:ilvl w:val="0"/>
                <w:numId w:val="59"/>
              </w:numPr>
              <w:tabs>
                <w:tab w:val="left" w:pos="802"/>
              </w:tabs>
              <w:spacing w:line="259" w:lineRule="auto"/>
              <w:ind w:firstLine="440"/>
            </w:pPr>
            <w:r>
              <w:rPr>
                <w:rStyle w:val="a6"/>
              </w:rPr>
              <w:t>совместной работы в группе;</w:t>
            </w:r>
          </w:p>
          <w:p w14:paraId="074D41F5" w14:textId="77777777" w:rsidR="00F96ADA" w:rsidRDefault="00C61084">
            <w:pPr>
              <w:pStyle w:val="a7"/>
              <w:tabs>
                <w:tab w:val="left" w:pos="2211"/>
                <w:tab w:val="left" w:pos="5046"/>
              </w:tabs>
              <w:spacing w:line="259" w:lineRule="auto"/>
              <w:ind w:firstLine="800"/>
            </w:pPr>
            <w:r>
              <w:rPr>
                <w:rStyle w:val="a6"/>
              </w:rPr>
              <w:t>осознание</w:t>
            </w:r>
            <w:r>
              <w:rPr>
                <w:rStyle w:val="a6"/>
              </w:rPr>
              <w:tab/>
              <w:t>необходимости соблюдения</w:t>
            </w:r>
            <w:r>
              <w:rPr>
                <w:rStyle w:val="a6"/>
              </w:rPr>
              <w:tab/>
              <w:t>в процессе</w:t>
            </w:r>
          </w:p>
          <w:p w14:paraId="39E80036" w14:textId="77777777" w:rsidR="00F96ADA" w:rsidRDefault="00C61084">
            <w:pPr>
              <w:pStyle w:val="a7"/>
              <w:spacing w:line="259" w:lineRule="auto"/>
              <w:ind w:firstLine="800"/>
            </w:pPr>
            <w:r>
              <w:rPr>
                <w:rStyle w:val="a6"/>
              </w:rPr>
              <w:t>выполнения трудовых заданий порядка и аккуратности;</w:t>
            </w:r>
          </w:p>
          <w:p w14:paraId="145CF7E7" w14:textId="77777777" w:rsidR="00F96ADA" w:rsidRDefault="00C61084">
            <w:pPr>
              <w:pStyle w:val="a7"/>
              <w:tabs>
                <w:tab w:val="left" w:pos="2314"/>
                <w:tab w:val="left" w:pos="3709"/>
                <w:tab w:val="left" w:pos="4069"/>
                <w:tab w:val="left" w:pos="4969"/>
              </w:tabs>
              <w:spacing w:line="259" w:lineRule="auto"/>
              <w:ind w:firstLine="800"/>
            </w:pPr>
            <w:r>
              <w:rPr>
                <w:rStyle w:val="a6"/>
              </w:rPr>
              <w:t>выслушивание</w:t>
            </w:r>
            <w:r>
              <w:rPr>
                <w:rStyle w:val="a6"/>
              </w:rPr>
              <w:tab/>
              <w:t>предложений</w:t>
            </w:r>
            <w:r>
              <w:rPr>
                <w:rStyle w:val="a6"/>
              </w:rPr>
              <w:tab/>
              <w:t>и</w:t>
            </w:r>
            <w:r>
              <w:rPr>
                <w:rStyle w:val="a6"/>
              </w:rPr>
              <w:tab/>
              <w:t>мнений</w:t>
            </w:r>
            <w:r>
              <w:rPr>
                <w:rStyle w:val="a6"/>
              </w:rPr>
              <w:tab/>
              <w:t>обучающихся,</w:t>
            </w:r>
          </w:p>
          <w:p w14:paraId="4D9F1C0E" w14:textId="77777777" w:rsidR="00F96ADA" w:rsidRDefault="00C61084">
            <w:pPr>
              <w:pStyle w:val="a7"/>
              <w:spacing w:line="259" w:lineRule="auto"/>
              <w:ind w:firstLine="800"/>
            </w:pPr>
            <w:r>
              <w:rPr>
                <w:rStyle w:val="a6"/>
              </w:rPr>
              <w:t>адекватное реагирование на них;</w:t>
            </w:r>
          </w:p>
          <w:p w14:paraId="6C041555" w14:textId="77777777" w:rsidR="00F96ADA" w:rsidRDefault="00C61084">
            <w:pPr>
              <w:pStyle w:val="a7"/>
              <w:spacing w:line="259" w:lineRule="auto"/>
              <w:ind w:firstLine="800"/>
            </w:pPr>
            <w:r>
              <w:rPr>
                <w:rStyle w:val="a6"/>
              </w:rPr>
              <w:t>комментирование и оценка в доброжелательной форме</w:t>
            </w:r>
          </w:p>
          <w:p w14:paraId="73B34C52" w14:textId="77777777" w:rsidR="00F96ADA" w:rsidRDefault="00C61084" w:rsidP="00C85515">
            <w:pPr>
              <w:pStyle w:val="a7"/>
              <w:numPr>
                <w:ilvl w:val="0"/>
                <w:numId w:val="59"/>
              </w:numPr>
              <w:tabs>
                <w:tab w:val="left" w:pos="798"/>
              </w:tabs>
              <w:spacing w:line="259" w:lineRule="auto"/>
              <w:ind w:firstLine="440"/>
            </w:pPr>
            <w:r>
              <w:rPr>
                <w:rStyle w:val="a6"/>
              </w:rPr>
              <w:t>достижения других обучающихся, высказывание своих</w:t>
            </w:r>
          </w:p>
          <w:p w14:paraId="4083DC1A" w14:textId="77777777" w:rsidR="00F96ADA" w:rsidRDefault="00C61084">
            <w:pPr>
              <w:pStyle w:val="a7"/>
              <w:spacing w:line="259" w:lineRule="auto"/>
              <w:ind w:firstLine="800"/>
            </w:pPr>
            <w:r>
              <w:rPr>
                <w:rStyle w:val="a6"/>
              </w:rPr>
              <w:t>предложений и пожеланий;</w:t>
            </w:r>
          </w:p>
          <w:p w14:paraId="1D9FA418" w14:textId="77777777" w:rsidR="00F96ADA" w:rsidRDefault="00C61084">
            <w:pPr>
              <w:pStyle w:val="a7"/>
              <w:spacing w:line="259" w:lineRule="auto"/>
              <w:ind w:firstLine="800"/>
            </w:pPr>
            <w:r>
              <w:rPr>
                <w:rStyle w:val="a6"/>
              </w:rPr>
              <w:t>проявление заинтересованного отношения к деятельности</w:t>
            </w:r>
          </w:p>
          <w:p w14:paraId="1066ED9C" w14:textId="77777777" w:rsidR="00F96ADA" w:rsidRDefault="00C61084" w:rsidP="00C85515">
            <w:pPr>
              <w:pStyle w:val="a7"/>
              <w:numPr>
                <w:ilvl w:val="0"/>
                <w:numId w:val="59"/>
              </w:numPr>
              <w:tabs>
                <w:tab w:val="left" w:pos="802"/>
              </w:tabs>
              <w:spacing w:line="259" w:lineRule="auto"/>
              <w:ind w:firstLine="440"/>
            </w:pPr>
            <w:r>
              <w:rPr>
                <w:rStyle w:val="a6"/>
              </w:rPr>
              <w:t>своих других обучающихся и результатам их работы;</w:t>
            </w:r>
          </w:p>
          <w:p w14:paraId="57B638AF" w14:textId="77777777" w:rsidR="00F96ADA" w:rsidRDefault="00C61084">
            <w:pPr>
              <w:pStyle w:val="a7"/>
              <w:spacing w:line="259" w:lineRule="auto"/>
              <w:ind w:firstLine="800"/>
            </w:pPr>
            <w:r>
              <w:rPr>
                <w:rStyle w:val="a6"/>
              </w:rPr>
              <w:t>выполнение общественных поручений по уборке мастерской</w:t>
            </w:r>
          </w:p>
          <w:p w14:paraId="04A98890" w14:textId="77777777" w:rsidR="00F96ADA" w:rsidRDefault="00C61084">
            <w:pPr>
              <w:pStyle w:val="a7"/>
              <w:spacing w:line="259" w:lineRule="auto"/>
              <w:ind w:firstLine="800"/>
            </w:pPr>
            <w:r>
              <w:rPr>
                <w:rStyle w:val="a6"/>
              </w:rPr>
              <w:t>после уроков трудового обучения;</w:t>
            </w:r>
          </w:p>
          <w:p w14:paraId="76E8C0DE" w14:textId="77777777" w:rsidR="00F96ADA" w:rsidRDefault="00C61084">
            <w:pPr>
              <w:pStyle w:val="a7"/>
              <w:spacing w:line="259" w:lineRule="auto"/>
              <w:ind w:left="800" w:firstLine="0"/>
              <w:jc w:val="both"/>
            </w:pPr>
            <w:r>
              <w:rPr>
                <w:rStyle w:val="a6"/>
              </w:rPr>
              <w:t>посильное участие в благоустройстве и озеленении территорий, охране природы и окружающей среды.</w:t>
            </w:r>
          </w:p>
        </w:tc>
        <w:tc>
          <w:tcPr>
            <w:tcW w:w="6288" w:type="dxa"/>
            <w:tcBorders>
              <w:top w:val="single" w:sz="4" w:space="0" w:color="auto"/>
              <w:left w:val="single" w:sz="4" w:space="0" w:color="auto"/>
              <w:bottom w:val="single" w:sz="4" w:space="0" w:color="auto"/>
              <w:right w:val="single" w:sz="4" w:space="0" w:color="auto"/>
            </w:tcBorders>
          </w:tcPr>
          <w:p w14:paraId="5A3C0C91" w14:textId="77777777" w:rsidR="00F96ADA" w:rsidRDefault="00F96ADA">
            <w:pPr>
              <w:rPr>
                <w:sz w:val="10"/>
                <w:szCs w:val="10"/>
              </w:rPr>
            </w:pPr>
          </w:p>
        </w:tc>
      </w:tr>
    </w:tbl>
    <w:p w14:paraId="3D89A885" w14:textId="77777777" w:rsidR="00F96ADA" w:rsidRDefault="00F96ADA">
      <w:pPr>
        <w:sectPr w:rsidR="00F96ADA">
          <w:pgSz w:w="16840" w:h="11900" w:orient="landscape"/>
          <w:pgMar w:top="1103" w:right="821" w:bottom="1285" w:left="610" w:header="0" w:footer="3" w:gutter="0"/>
          <w:cols w:space="720"/>
          <w:noEndnote/>
          <w:docGrid w:linePitch="360"/>
        </w:sectPr>
      </w:pPr>
    </w:p>
    <w:p w14:paraId="6512BC86" w14:textId="77777777" w:rsidR="00F96ADA" w:rsidRDefault="00C61084" w:rsidP="00C85515">
      <w:pPr>
        <w:pStyle w:val="30"/>
        <w:numPr>
          <w:ilvl w:val="1"/>
          <w:numId w:val="60"/>
        </w:numPr>
        <w:tabs>
          <w:tab w:val="left" w:pos="476"/>
        </w:tabs>
        <w:spacing w:after="280" w:line="271" w:lineRule="auto"/>
        <w:jc w:val="center"/>
        <w:rPr>
          <w:sz w:val="24"/>
          <w:szCs w:val="24"/>
        </w:rPr>
      </w:pPr>
      <w:r>
        <w:rPr>
          <w:rStyle w:val="3"/>
          <w:b/>
          <w:bCs/>
          <w:i/>
          <w:iCs/>
          <w:sz w:val="24"/>
          <w:szCs w:val="24"/>
        </w:rPr>
        <w:t>СИСТЕМА ОЦЕНКИ ДОСТИЖЕНИЯ ПЛАНИРУЕМЫХ РЕЗУЛЬТАТОВ</w:t>
      </w:r>
    </w:p>
    <w:p w14:paraId="1AD74217" w14:textId="77777777" w:rsidR="00F96ADA" w:rsidRDefault="00C61084">
      <w:pPr>
        <w:pStyle w:val="30"/>
        <w:spacing w:line="269" w:lineRule="auto"/>
        <w:ind w:firstLine="720"/>
        <w:jc w:val="both"/>
        <w:rPr>
          <w:sz w:val="24"/>
          <w:szCs w:val="24"/>
        </w:rPr>
      </w:pPr>
      <w:bookmarkStart w:id="13" w:name="bookmark14"/>
      <w:r>
        <w:rPr>
          <w:rStyle w:val="3"/>
          <w:sz w:val="24"/>
          <w:szCs w:val="24"/>
        </w:rPr>
        <w:t>Система оценки достижения обучающимися с легкой умственной отсталостью (интеллектуальными нарушениями) планируемых результатов освоения АООП УО (вариант 1) решает следующие задачи:</w:t>
      </w:r>
      <w:bookmarkEnd w:id="13"/>
    </w:p>
    <w:p w14:paraId="4F0F24ED" w14:textId="77777777" w:rsidR="00F96ADA" w:rsidRDefault="00C61084" w:rsidP="00C85515">
      <w:pPr>
        <w:pStyle w:val="30"/>
        <w:numPr>
          <w:ilvl w:val="0"/>
          <w:numId w:val="61"/>
        </w:numPr>
        <w:tabs>
          <w:tab w:val="left" w:pos="690"/>
        </w:tabs>
        <w:spacing w:line="269" w:lineRule="auto"/>
        <w:ind w:left="720" w:hanging="380"/>
        <w:jc w:val="both"/>
        <w:rPr>
          <w:sz w:val="24"/>
          <w:szCs w:val="24"/>
        </w:rPr>
      </w:pPr>
      <w:r>
        <w:rPr>
          <w:rStyle w:val="3"/>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13087742" w14:textId="77777777" w:rsidR="00F96ADA" w:rsidRDefault="00C61084" w:rsidP="00C85515">
      <w:pPr>
        <w:pStyle w:val="30"/>
        <w:numPr>
          <w:ilvl w:val="0"/>
          <w:numId w:val="61"/>
        </w:numPr>
        <w:tabs>
          <w:tab w:val="left" w:pos="690"/>
        </w:tabs>
        <w:spacing w:line="269" w:lineRule="auto"/>
        <w:ind w:left="720" w:hanging="380"/>
        <w:jc w:val="both"/>
        <w:rPr>
          <w:sz w:val="24"/>
          <w:szCs w:val="24"/>
        </w:rPr>
      </w:pPr>
      <w:r>
        <w:rPr>
          <w:rStyle w:val="3"/>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46D3ECAD" w14:textId="77777777" w:rsidR="00F96ADA" w:rsidRDefault="00C61084" w:rsidP="00C85515">
      <w:pPr>
        <w:pStyle w:val="30"/>
        <w:numPr>
          <w:ilvl w:val="0"/>
          <w:numId w:val="61"/>
        </w:numPr>
        <w:tabs>
          <w:tab w:val="left" w:pos="690"/>
        </w:tabs>
        <w:spacing w:line="271" w:lineRule="auto"/>
        <w:ind w:left="720" w:hanging="380"/>
        <w:jc w:val="both"/>
        <w:rPr>
          <w:sz w:val="24"/>
          <w:szCs w:val="24"/>
        </w:rPr>
      </w:pPr>
      <w:r>
        <w:rPr>
          <w:rStyle w:val="3"/>
          <w:sz w:val="24"/>
          <w:szCs w:val="24"/>
        </w:rPr>
        <w:t>обеспечивать комплексный подход к оценке результатов освоения АООП УО (вариант 1), позволяющий вести оценку предметных и личностных результатов;</w:t>
      </w:r>
    </w:p>
    <w:p w14:paraId="4B2B908C" w14:textId="77777777" w:rsidR="00F96ADA" w:rsidRDefault="00C61084" w:rsidP="00C85515">
      <w:pPr>
        <w:pStyle w:val="30"/>
        <w:numPr>
          <w:ilvl w:val="0"/>
          <w:numId w:val="61"/>
        </w:numPr>
        <w:tabs>
          <w:tab w:val="left" w:pos="690"/>
        </w:tabs>
        <w:spacing w:line="271" w:lineRule="auto"/>
        <w:ind w:left="720" w:hanging="380"/>
        <w:jc w:val="both"/>
        <w:rPr>
          <w:sz w:val="24"/>
          <w:szCs w:val="24"/>
        </w:rPr>
      </w:pPr>
      <w:r>
        <w:rPr>
          <w:rStyle w:val="3"/>
          <w:sz w:val="24"/>
          <w:szCs w:val="24"/>
        </w:rPr>
        <w:t>предусматривать оценку достижений обучающихся и оценку эффективности деятельности общеобразовательной организации;</w:t>
      </w:r>
    </w:p>
    <w:p w14:paraId="615533AF" w14:textId="77777777" w:rsidR="00F96ADA" w:rsidRDefault="00C61084" w:rsidP="00C85515">
      <w:pPr>
        <w:pStyle w:val="30"/>
        <w:numPr>
          <w:ilvl w:val="0"/>
          <w:numId w:val="61"/>
        </w:numPr>
        <w:tabs>
          <w:tab w:val="left" w:pos="690"/>
        </w:tabs>
        <w:spacing w:line="269" w:lineRule="auto"/>
        <w:ind w:left="720" w:hanging="380"/>
        <w:jc w:val="both"/>
        <w:rPr>
          <w:sz w:val="24"/>
          <w:szCs w:val="24"/>
        </w:rPr>
      </w:pPr>
      <w:r>
        <w:rPr>
          <w:rStyle w:val="3"/>
          <w:sz w:val="24"/>
          <w:szCs w:val="24"/>
        </w:rPr>
        <w:t>позволять осуществлять оценку динамики учебных достижений обучающихся и развития их жизненной компетенции.</w:t>
      </w:r>
    </w:p>
    <w:p w14:paraId="1CAC9ED6" w14:textId="77777777" w:rsidR="00F96ADA" w:rsidRDefault="00C61084">
      <w:pPr>
        <w:pStyle w:val="30"/>
        <w:spacing w:line="269" w:lineRule="auto"/>
        <w:ind w:firstLine="720"/>
        <w:jc w:val="both"/>
        <w:rPr>
          <w:sz w:val="24"/>
          <w:szCs w:val="24"/>
        </w:rPr>
      </w:pPr>
      <w:r>
        <w:rPr>
          <w:rStyle w:val="3"/>
          <w:sz w:val="24"/>
          <w:szCs w:val="24"/>
        </w:rPr>
        <w:t>Результаты достижений обучающихся с легкой умственной отсталостью в овладении Программой являются значимыми для оценки качества образования обучающихся.</w:t>
      </w:r>
    </w:p>
    <w:p w14:paraId="25563E8D" w14:textId="77777777" w:rsidR="00F96ADA" w:rsidRDefault="00C61084">
      <w:pPr>
        <w:pStyle w:val="30"/>
        <w:spacing w:line="269" w:lineRule="auto"/>
        <w:ind w:firstLine="720"/>
        <w:jc w:val="both"/>
        <w:rPr>
          <w:sz w:val="24"/>
          <w:szCs w:val="24"/>
        </w:rPr>
      </w:pPr>
      <w:r>
        <w:rPr>
          <w:rStyle w:val="3"/>
          <w:sz w:val="24"/>
          <w:szCs w:val="24"/>
        </w:rPr>
        <w:t>При определении подходов к осуществлению оценки результатов целесообразно опираться на следующие принципы:</w:t>
      </w:r>
    </w:p>
    <w:p w14:paraId="78AA73A5" w14:textId="77777777" w:rsidR="00F96ADA" w:rsidRDefault="00C61084" w:rsidP="00C85515">
      <w:pPr>
        <w:pStyle w:val="30"/>
        <w:numPr>
          <w:ilvl w:val="0"/>
          <w:numId w:val="61"/>
        </w:numPr>
        <w:tabs>
          <w:tab w:val="left" w:pos="690"/>
        </w:tabs>
        <w:spacing w:line="271" w:lineRule="auto"/>
        <w:ind w:left="720" w:hanging="380"/>
        <w:jc w:val="both"/>
        <w:rPr>
          <w:sz w:val="24"/>
          <w:szCs w:val="24"/>
        </w:rPr>
      </w:pPr>
      <w:r>
        <w:rPr>
          <w:rStyle w:val="3"/>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3E238BA2" w14:textId="77777777" w:rsidR="00F96ADA" w:rsidRDefault="00C61084" w:rsidP="00C85515">
      <w:pPr>
        <w:pStyle w:val="30"/>
        <w:numPr>
          <w:ilvl w:val="0"/>
          <w:numId w:val="61"/>
        </w:numPr>
        <w:tabs>
          <w:tab w:val="left" w:pos="690"/>
        </w:tabs>
        <w:spacing w:line="271" w:lineRule="auto"/>
        <w:ind w:left="720" w:hanging="380"/>
        <w:jc w:val="both"/>
        <w:rPr>
          <w:sz w:val="24"/>
          <w:szCs w:val="24"/>
        </w:rPr>
      </w:pPr>
      <w:r>
        <w:rPr>
          <w:rStyle w:val="3"/>
          <w:sz w:val="24"/>
          <w:szCs w:val="24"/>
        </w:rPr>
        <w:t>объективности оценки, раскрывающей динамику достижений и качественных изменений в психическом и социальном развитии обучающихся;</w:t>
      </w:r>
    </w:p>
    <w:p w14:paraId="74B0A814" w14:textId="77777777" w:rsidR="00F96ADA" w:rsidRDefault="00C61084" w:rsidP="00C85515">
      <w:pPr>
        <w:pStyle w:val="30"/>
        <w:numPr>
          <w:ilvl w:val="0"/>
          <w:numId w:val="61"/>
        </w:numPr>
        <w:tabs>
          <w:tab w:val="left" w:pos="690"/>
        </w:tabs>
        <w:spacing w:line="271" w:lineRule="auto"/>
        <w:ind w:left="720" w:hanging="380"/>
        <w:jc w:val="both"/>
        <w:rPr>
          <w:sz w:val="24"/>
          <w:szCs w:val="24"/>
        </w:rPr>
      </w:pPr>
      <w:r>
        <w:rPr>
          <w:rStyle w:val="3"/>
          <w:sz w:val="24"/>
          <w:szCs w:val="24"/>
        </w:rPr>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382D0C7D" w14:textId="77777777" w:rsidR="00F96ADA" w:rsidRDefault="00C61084">
      <w:pPr>
        <w:pStyle w:val="30"/>
        <w:spacing w:line="271" w:lineRule="auto"/>
        <w:ind w:firstLine="720"/>
        <w:jc w:val="both"/>
        <w:rPr>
          <w:sz w:val="24"/>
          <w:szCs w:val="24"/>
        </w:rPr>
      </w:pPr>
      <w:r>
        <w:rPr>
          <w:rStyle w:val="3"/>
          <w:sz w:val="24"/>
          <w:szCs w:val="24"/>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14:paraId="3344EFC0" w14:textId="77777777" w:rsidR="00F96ADA" w:rsidRDefault="00C61084">
      <w:pPr>
        <w:pStyle w:val="30"/>
        <w:spacing w:line="271" w:lineRule="auto"/>
        <w:ind w:firstLine="720"/>
        <w:jc w:val="both"/>
        <w:rPr>
          <w:sz w:val="24"/>
          <w:szCs w:val="24"/>
        </w:rPr>
      </w:pPr>
      <w:r>
        <w:rPr>
          <w:rStyle w:val="3"/>
          <w:sz w:val="24"/>
          <w:szCs w:val="24"/>
        </w:rPr>
        <w:t>Обеспечение дифференцированной оценки достижений обучающихся с легкой умственной отсталостью (интеллектуальными нарушениями) имеет определяющее значение для оценки качества образования.</w:t>
      </w:r>
    </w:p>
    <w:p w14:paraId="76AE7881" w14:textId="77777777" w:rsidR="00F96ADA" w:rsidRDefault="00C61084">
      <w:pPr>
        <w:pStyle w:val="30"/>
        <w:spacing w:line="271" w:lineRule="auto"/>
        <w:ind w:firstLine="720"/>
        <w:jc w:val="both"/>
        <w:rPr>
          <w:sz w:val="24"/>
          <w:szCs w:val="24"/>
        </w:rPr>
      </w:pPr>
      <w:r>
        <w:rPr>
          <w:rStyle w:val="3"/>
          <w:sz w:val="24"/>
          <w:szCs w:val="24"/>
        </w:rPr>
        <w:t>В соответствии с требованиями Стандарта для обучающихся с легкой умственной отсталостью оценке подлежат личностные и предметные результаты.</w:t>
      </w:r>
    </w:p>
    <w:p w14:paraId="1E51F250" w14:textId="77777777" w:rsidR="00F96ADA" w:rsidRDefault="00C61084">
      <w:pPr>
        <w:pStyle w:val="30"/>
        <w:spacing w:line="271" w:lineRule="auto"/>
        <w:ind w:firstLine="720"/>
        <w:jc w:val="both"/>
        <w:rPr>
          <w:sz w:val="24"/>
          <w:szCs w:val="24"/>
        </w:rPr>
      </w:pPr>
      <w:r>
        <w:rPr>
          <w:rStyle w:val="3"/>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14:paraId="48C9ADDF" w14:textId="77777777" w:rsidR="00F96ADA" w:rsidRDefault="00C61084">
      <w:pPr>
        <w:pStyle w:val="30"/>
        <w:spacing w:line="271" w:lineRule="auto"/>
        <w:ind w:firstLine="720"/>
        <w:jc w:val="both"/>
        <w:rPr>
          <w:sz w:val="24"/>
          <w:szCs w:val="24"/>
        </w:rPr>
      </w:pPr>
      <w:r>
        <w:rPr>
          <w:rStyle w:val="3"/>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w:t>
      </w:r>
    </w:p>
    <w:p w14:paraId="7C20106F" w14:textId="77777777" w:rsidR="00F96ADA" w:rsidRDefault="00C61084">
      <w:pPr>
        <w:pStyle w:val="30"/>
        <w:spacing w:line="276" w:lineRule="auto"/>
        <w:rPr>
          <w:sz w:val="24"/>
          <w:szCs w:val="24"/>
        </w:rPr>
      </w:pPr>
      <w:r>
        <w:rPr>
          <w:rStyle w:val="3"/>
          <w:sz w:val="24"/>
          <w:szCs w:val="24"/>
        </w:rPr>
        <w:t>составляют основу этих результатов. При этом некоторые личностные результаты могут быть оценены исключительно качественно.</w:t>
      </w:r>
    </w:p>
    <w:p w14:paraId="75237D03" w14:textId="77777777" w:rsidR="00F96ADA" w:rsidRDefault="00C61084">
      <w:pPr>
        <w:pStyle w:val="30"/>
        <w:spacing w:line="276" w:lineRule="auto"/>
        <w:ind w:firstLine="720"/>
        <w:jc w:val="both"/>
        <w:rPr>
          <w:sz w:val="24"/>
          <w:szCs w:val="24"/>
        </w:rPr>
      </w:pPr>
      <w:r>
        <w:rPr>
          <w:rStyle w:val="3"/>
          <w:sz w:val="24"/>
          <w:szCs w:val="24"/>
        </w:rPr>
        <w:t>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w:t>
      </w:r>
    </w:p>
    <w:p w14:paraId="6D7FE4AF" w14:textId="77777777" w:rsidR="00F96ADA" w:rsidRDefault="00C61084">
      <w:pPr>
        <w:pStyle w:val="30"/>
        <w:spacing w:line="276" w:lineRule="auto"/>
        <w:ind w:firstLine="720"/>
        <w:jc w:val="both"/>
        <w:rPr>
          <w:sz w:val="24"/>
          <w:szCs w:val="24"/>
        </w:rPr>
      </w:pPr>
      <w:r>
        <w:rPr>
          <w:rStyle w:val="3"/>
          <w:sz w:val="24"/>
          <w:szCs w:val="24"/>
        </w:rPr>
        <w:t>Состав экспертной группы определяется общеобразовательной организацией и включает учителей, воспитателей, учителей-логопедов, педагогов-психологов, социальных педагогических работников, медицинского работника (при наличии), которые хорошо знают обучающихся. Для полноты оценки личностных результатов освоения обучающимися с легкой умственной отсталостью (интеллектуальными нарушениями) Программы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w:t>
      </w:r>
    </w:p>
    <w:p w14:paraId="5E74EC82" w14:textId="77777777" w:rsidR="00F96ADA" w:rsidRDefault="00C61084">
      <w:pPr>
        <w:pStyle w:val="30"/>
        <w:spacing w:line="276" w:lineRule="auto"/>
        <w:ind w:firstLine="720"/>
        <w:jc w:val="both"/>
        <w:rPr>
          <w:sz w:val="24"/>
          <w:szCs w:val="24"/>
        </w:rPr>
      </w:pPr>
      <w:r>
        <w:rPr>
          <w:rStyle w:val="3"/>
          <w:sz w:val="24"/>
          <w:szCs w:val="24"/>
        </w:rPr>
        <w:t>Оценка результатов достижения планируемых личностных результатов осуществляется в баллах:</w:t>
      </w:r>
    </w:p>
    <w:p w14:paraId="46A21676" w14:textId="77777777" w:rsidR="00F96ADA" w:rsidRDefault="00C61084" w:rsidP="00C85515">
      <w:pPr>
        <w:pStyle w:val="30"/>
        <w:numPr>
          <w:ilvl w:val="0"/>
          <w:numId w:val="61"/>
        </w:numPr>
        <w:tabs>
          <w:tab w:val="left" w:pos="725"/>
        </w:tabs>
        <w:spacing w:line="269" w:lineRule="auto"/>
        <w:ind w:firstLine="360"/>
        <w:rPr>
          <w:sz w:val="24"/>
          <w:szCs w:val="24"/>
        </w:rPr>
      </w:pPr>
      <w:r>
        <w:rPr>
          <w:rStyle w:val="3"/>
          <w:sz w:val="24"/>
          <w:szCs w:val="24"/>
        </w:rPr>
        <w:t>0 баллов - нет фиксируемой динамики;</w:t>
      </w:r>
    </w:p>
    <w:p w14:paraId="53448189" w14:textId="77777777" w:rsidR="00F96ADA" w:rsidRDefault="00C61084" w:rsidP="00C85515">
      <w:pPr>
        <w:pStyle w:val="30"/>
        <w:numPr>
          <w:ilvl w:val="0"/>
          <w:numId w:val="61"/>
        </w:numPr>
        <w:tabs>
          <w:tab w:val="left" w:pos="725"/>
        </w:tabs>
        <w:spacing w:line="269" w:lineRule="auto"/>
        <w:ind w:firstLine="360"/>
        <w:rPr>
          <w:sz w:val="24"/>
          <w:szCs w:val="24"/>
        </w:rPr>
      </w:pPr>
      <w:r>
        <w:rPr>
          <w:rStyle w:val="3"/>
          <w:sz w:val="24"/>
          <w:szCs w:val="24"/>
        </w:rPr>
        <w:t>1 балл - минимальная динамика;</w:t>
      </w:r>
    </w:p>
    <w:p w14:paraId="062A485A" w14:textId="77777777" w:rsidR="00F96ADA" w:rsidRDefault="00C61084" w:rsidP="00C85515">
      <w:pPr>
        <w:pStyle w:val="30"/>
        <w:numPr>
          <w:ilvl w:val="0"/>
          <w:numId w:val="61"/>
        </w:numPr>
        <w:tabs>
          <w:tab w:val="left" w:pos="725"/>
        </w:tabs>
        <w:spacing w:line="269" w:lineRule="auto"/>
        <w:ind w:firstLine="360"/>
        <w:rPr>
          <w:sz w:val="24"/>
          <w:szCs w:val="24"/>
        </w:rPr>
      </w:pPr>
      <w:r>
        <w:rPr>
          <w:rStyle w:val="3"/>
          <w:sz w:val="24"/>
          <w:szCs w:val="24"/>
        </w:rPr>
        <w:t>2 балла - удовлетворительная динамика;</w:t>
      </w:r>
    </w:p>
    <w:p w14:paraId="1F266789" w14:textId="77777777" w:rsidR="00F96ADA" w:rsidRDefault="00C61084" w:rsidP="00C85515">
      <w:pPr>
        <w:pStyle w:val="30"/>
        <w:numPr>
          <w:ilvl w:val="0"/>
          <w:numId w:val="61"/>
        </w:numPr>
        <w:tabs>
          <w:tab w:val="left" w:pos="725"/>
        </w:tabs>
        <w:spacing w:line="269" w:lineRule="auto"/>
        <w:ind w:firstLine="360"/>
        <w:rPr>
          <w:sz w:val="24"/>
          <w:szCs w:val="24"/>
        </w:rPr>
      </w:pPr>
      <w:r>
        <w:rPr>
          <w:rStyle w:val="3"/>
          <w:sz w:val="24"/>
          <w:szCs w:val="24"/>
        </w:rPr>
        <w:t>3 балла - значительная динамика.</w:t>
      </w:r>
    </w:p>
    <w:p w14:paraId="1F5EA726" w14:textId="77777777" w:rsidR="00F96ADA" w:rsidRDefault="00C61084">
      <w:pPr>
        <w:pStyle w:val="30"/>
        <w:spacing w:line="269" w:lineRule="auto"/>
        <w:ind w:firstLine="720"/>
        <w:jc w:val="both"/>
        <w:rPr>
          <w:sz w:val="24"/>
          <w:szCs w:val="24"/>
        </w:rPr>
      </w:pPr>
      <w:r>
        <w:rPr>
          <w:rStyle w:val="3"/>
          <w:sz w:val="24"/>
          <w:szCs w:val="24"/>
        </w:rPr>
        <w:t>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наблюдений/портфолио),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0D3F0F03" w14:textId="77777777" w:rsidR="00F96ADA" w:rsidRDefault="00C61084">
      <w:pPr>
        <w:pStyle w:val="30"/>
        <w:spacing w:line="269" w:lineRule="auto"/>
        <w:ind w:firstLine="720"/>
        <w:jc w:val="both"/>
        <w:rPr>
          <w:sz w:val="24"/>
          <w:szCs w:val="24"/>
        </w:rPr>
      </w:pPr>
      <w:r>
        <w:rPr>
          <w:rStyle w:val="3"/>
          <w:sz w:val="24"/>
          <w:szCs w:val="24"/>
        </w:rPr>
        <w:t>Основной формой работы участников экспертной группы является психолого-педагогический консилиум.</w:t>
      </w:r>
    </w:p>
    <w:p w14:paraId="472F8E07" w14:textId="77777777" w:rsidR="00F96ADA" w:rsidRDefault="00C61084">
      <w:pPr>
        <w:pStyle w:val="30"/>
        <w:spacing w:line="269" w:lineRule="auto"/>
        <w:ind w:firstLine="720"/>
        <w:jc w:val="both"/>
        <w:rPr>
          <w:sz w:val="24"/>
          <w:szCs w:val="24"/>
        </w:rPr>
      </w:pPr>
      <w:r>
        <w:rPr>
          <w:rStyle w:val="3"/>
          <w:sz w:val="24"/>
          <w:szCs w:val="24"/>
        </w:rPr>
        <w:t>На основе требований, сформулированных в Стандарте, программа оценки личностных результатов (Таблица 5) включает:</w:t>
      </w:r>
    </w:p>
    <w:p w14:paraId="06687545" w14:textId="77777777" w:rsidR="00F96ADA" w:rsidRDefault="00C61084" w:rsidP="00C85515">
      <w:pPr>
        <w:pStyle w:val="30"/>
        <w:numPr>
          <w:ilvl w:val="0"/>
          <w:numId w:val="61"/>
        </w:numPr>
        <w:tabs>
          <w:tab w:val="left" w:pos="725"/>
        </w:tabs>
        <w:spacing w:line="276" w:lineRule="auto"/>
        <w:ind w:firstLine="360"/>
        <w:rPr>
          <w:sz w:val="24"/>
          <w:szCs w:val="24"/>
        </w:rPr>
      </w:pPr>
      <w:r>
        <w:rPr>
          <w:rStyle w:val="3"/>
          <w:sz w:val="24"/>
          <w:szCs w:val="24"/>
        </w:rPr>
        <w:t>полный перечень личностных результатов, прописанных в тексте ФГОС;</w:t>
      </w:r>
    </w:p>
    <w:p w14:paraId="7067798F" w14:textId="77777777" w:rsidR="00F96ADA" w:rsidRDefault="00C61084" w:rsidP="00C85515">
      <w:pPr>
        <w:pStyle w:val="30"/>
        <w:numPr>
          <w:ilvl w:val="0"/>
          <w:numId w:val="61"/>
        </w:numPr>
        <w:tabs>
          <w:tab w:val="left" w:pos="725"/>
        </w:tabs>
        <w:spacing w:line="276" w:lineRule="auto"/>
        <w:ind w:firstLine="360"/>
        <w:rPr>
          <w:sz w:val="24"/>
          <w:szCs w:val="24"/>
        </w:rPr>
        <w:sectPr w:rsidR="00F96ADA">
          <w:footerReference w:type="even" r:id="rId16"/>
          <w:footerReference w:type="default" r:id="rId17"/>
          <w:pgSz w:w="11900" w:h="16840"/>
          <w:pgMar w:top="1174" w:right="687" w:bottom="1516" w:left="687" w:header="746" w:footer="1088" w:gutter="0"/>
          <w:cols w:space="720"/>
          <w:noEndnote/>
          <w:docGrid w:linePitch="360"/>
        </w:sectPr>
      </w:pPr>
      <w:r>
        <w:rPr>
          <w:rStyle w:val="3"/>
          <w:sz w:val="24"/>
          <w:szCs w:val="24"/>
        </w:rPr>
        <w:t>перечень параметров и индикаторов оценки каждого результата.</w:t>
      </w:r>
    </w:p>
    <w:tbl>
      <w:tblPr>
        <w:tblOverlap w:val="never"/>
        <w:tblW w:w="0" w:type="auto"/>
        <w:tblLayout w:type="fixed"/>
        <w:tblCellMar>
          <w:left w:w="10" w:type="dxa"/>
          <w:right w:w="10" w:type="dxa"/>
        </w:tblCellMar>
        <w:tblLook w:val="04A0" w:firstRow="1" w:lastRow="0" w:firstColumn="1" w:lastColumn="0" w:noHBand="0" w:noVBand="1"/>
      </w:tblPr>
      <w:tblGrid>
        <w:gridCol w:w="3686"/>
        <w:gridCol w:w="5107"/>
        <w:gridCol w:w="6614"/>
      </w:tblGrid>
      <w:tr w:rsidR="00F96ADA" w14:paraId="72A5138C" w14:textId="77777777">
        <w:trPr>
          <w:trHeight w:hRule="exact" w:val="610"/>
        </w:trPr>
        <w:tc>
          <w:tcPr>
            <w:tcW w:w="3686" w:type="dxa"/>
            <w:tcBorders>
              <w:top w:val="single" w:sz="4" w:space="0" w:color="auto"/>
              <w:left w:val="single" w:sz="4" w:space="0" w:color="auto"/>
            </w:tcBorders>
            <w:vAlign w:val="bottom"/>
          </w:tcPr>
          <w:p w14:paraId="4CAF4435" w14:textId="77777777" w:rsidR="00F96ADA" w:rsidRDefault="00C61084">
            <w:pPr>
              <w:pStyle w:val="a7"/>
              <w:framePr w:w="15408" w:h="8549" w:hSpace="125" w:vSpace="924" w:wrap="notBeside" w:vAnchor="text" w:hAnchor="text" w:y="925"/>
              <w:spacing w:line="257" w:lineRule="auto"/>
              <w:ind w:firstLine="0"/>
              <w:jc w:val="center"/>
              <w:rPr>
                <w:sz w:val="22"/>
                <w:szCs w:val="22"/>
              </w:rPr>
            </w:pPr>
            <w:r>
              <w:rPr>
                <w:rStyle w:val="a6"/>
                <w:b/>
                <w:bCs/>
                <w:sz w:val="22"/>
                <w:szCs w:val="22"/>
              </w:rPr>
              <w:t>Критерий (перечень личностных результатов)</w:t>
            </w:r>
          </w:p>
        </w:tc>
        <w:tc>
          <w:tcPr>
            <w:tcW w:w="5107" w:type="dxa"/>
            <w:tcBorders>
              <w:top w:val="single" w:sz="4" w:space="0" w:color="auto"/>
              <w:left w:val="single" w:sz="4" w:space="0" w:color="auto"/>
            </w:tcBorders>
            <w:vAlign w:val="center"/>
          </w:tcPr>
          <w:p w14:paraId="7AD87666" w14:textId="77777777" w:rsidR="00F96ADA" w:rsidRDefault="00C61084">
            <w:pPr>
              <w:pStyle w:val="a7"/>
              <w:framePr w:w="15408" w:h="8549" w:hSpace="125" w:vSpace="924" w:wrap="notBeside" w:vAnchor="text" w:hAnchor="text" w:y="925"/>
              <w:spacing w:line="240" w:lineRule="auto"/>
              <w:ind w:firstLine="0"/>
              <w:jc w:val="center"/>
              <w:rPr>
                <w:sz w:val="22"/>
                <w:szCs w:val="22"/>
              </w:rPr>
            </w:pPr>
            <w:r>
              <w:rPr>
                <w:rStyle w:val="a6"/>
                <w:b/>
                <w:bCs/>
                <w:sz w:val="22"/>
                <w:szCs w:val="22"/>
              </w:rPr>
              <w:t>Параметры оценки</w:t>
            </w:r>
          </w:p>
        </w:tc>
        <w:tc>
          <w:tcPr>
            <w:tcW w:w="6614" w:type="dxa"/>
            <w:tcBorders>
              <w:top w:val="single" w:sz="4" w:space="0" w:color="auto"/>
              <w:left w:val="single" w:sz="4" w:space="0" w:color="auto"/>
              <w:right w:val="single" w:sz="4" w:space="0" w:color="auto"/>
            </w:tcBorders>
            <w:vAlign w:val="center"/>
          </w:tcPr>
          <w:p w14:paraId="5D431C64" w14:textId="77777777" w:rsidR="00F96ADA" w:rsidRDefault="00C61084">
            <w:pPr>
              <w:pStyle w:val="a7"/>
              <w:framePr w:w="15408" w:h="8549" w:hSpace="125" w:vSpace="924" w:wrap="notBeside" w:vAnchor="text" w:hAnchor="text" w:y="925"/>
              <w:spacing w:line="240" w:lineRule="auto"/>
              <w:ind w:firstLine="0"/>
              <w:jc w:val="center"/>
              <w:rPr>
                <w:sz w:val="22"/>
                <w:szCs w:val="22"/>
              </w:rPr>
            </w:pPr>
            <w:r>
              <w:rPr>
                <w:rStyle w:val="a6"/>
                <w:b/>
                <w:bCs/>
                <w:sz w:val="22"/>
                <w:szCs w:val="22"/>
              </w:rPr>
              <w:t>Индикаторы</w:t>
            </w:r>
          </w:p>
        </w:tc>
      </w:tr>
      <w:tr w:rsidR="00F96ADA" w14:paraId="4E699862" w14:textId="77777777">
        <w:trPr>
          <w:trHeight w:hRule="exact" w:val="3274"/>
        </w:trPr>
        <w:tc>
          <w:tcPr>
            <w:tcW w:w="3686" w:type="dxa"/>
            <w:vMerge w:val="restart"/>
            <w:tcBorders>
              <w:top w:val="single" w:sz="4" w:space="0" w:color="auto"/>
              <w:left w:val="single" w:sz="4" w:space="0" w:color="auto"/>
            </w:tcBorders>
            <w:vAlign w:val="center"/>
          </w:tcPr>
          <w:p w14:paraId="41EBDF4A" w14:textId="77777777" w:rsidR="00F96ADA" w:rsidRDefault="00C61084">
            <w:pPr>
              <w:pStyle w:val="a7"/>
              <w:framePr w:w="15408" w:h="8549" w:hSpace="125" w:vSpace="924" w:wrap="notBeside" w:vAnchor="text" w:hAnchor="text" w:y="925"/>
              <w:ind w:left="820" w:hanging="340"/>
              <w:rPr>
                <w:sz w:val="22"/>
                <w:szCs w:val="22"/>
              </w:rPr>
            </w:pPr>
            <w:r w:rsidRPr="00C61084">
              <w:rPr>
                <w:rStyle w:val="a6"/>
                <w:sz w:val="22"/>
                <w:szCs w:val="22"/>
                <w:lang w:eastAsia="en-US"/>
              </w:rPr>
              <w:t xml:space="preserve">□ </w:t>
            </w:r>
            <w:r>
              <w:rPr>
                <w:rStyle w:val="a6"/>
                <w:sz w:val="22"/>
                <w:szCs w:val="22"/>
              </w:rPr>
              <w:t>осознание себя как гражданина России; формирование чувства гордости за свою Родину</w:t>
            </w:r>
          </w:p>
        </w:tc>
        <w:tc>
          <w:tcPr>
            <w:tcW w:w="5107" w:type="dxa"/>
            <w:tcBorders>
              <w:top w:val="single" w:sz="4" w:space="0" w:color="auto"/>
              <w:left w:val="single" w:sz="4" w:space="0" w:color="auto"/>
            </w:tcBorders>
            <w:vAlign w:val="center"/>
          </w:tcPr>
          <w:p w14:paraId="10E1F66C" w14:textId="77777777" w:rsidR="00F96ADA" w:rsidRDefault="00C61084" w:rsidP="00A51F32">
            <w:pPr>
              <w:pStyle w:val="a7"/>
              <w:framePr w:w="15408" w:h="8549" w:hSpace="125" w:vSpace="924" w:wrap="notBeside" w:vAnchor="text" w:hAnchor="text" w:y="925"/>
              <w:ind w:left="269" w:right="143" w:firstLine="0"/>
              <w:jc w:val="both"/>
            </w:pPr>
            <w:r>
              <w:rPr>
                <w:rStyle w:val="a6"/>
              </w:rPr>
              <w:t>владение понятиями гражданско- патриотической направленности</w:t>
            </w:r>
          </w:p>
        </w:tc>
        <w:tc>
          <w:tcPr>
            <w:tcW w:w="6614" w:type="dxa"/>
            <w:tcBorders>
              <w:top w:val="single" w:sz="4" w:space="0" w:color="auto"/>
              <w:left w:val="single" w:sz="4" w:space="0" w:color="auto"/>
              <w:right w:val="single" w:sz="4" w:space="0" w:color="auto"/>
            </w:tcBorders>
            <w:vAlign w:val="center"/>
          </w:tcPr>
          <w:p w14:paraId="47B74D39" w14:textId="77777777" w:rsidR="00F96ADA" w:rsidRDefault="00C61084" w:rsidP="00C85515">
            <w:pPr>
              <w:pStyle w:val="a7"/>
              <w:framePr w:w="15408" w:h="8549" w:hSpace="125" w:vSpace="924" w:wrap="notBeside" w:vAnchor="text" w:hAnchor="text" w:y="925"/>
              <w:numPr>
                <w:ilvl w:val="0"/>
                <w:numId w:val="62"/>
              </w:numPr>
              <w:tabs>
                <w:tab w:val="left" w:pos="850"/>
              </w:tabs>
              <w:spacing w:line="259" w:lineRule="auto"/>
              <w:ind w:firstLine="440"/>
            </w:pPr>
            <w:r>
              <w:rPr>
                <w:rStyle w:val="a6"/>
              </w:rPr>
              <w:t>способность назвать название города, в котором родился/живешь</w:t>
            </w:r>
          </w:p>
          <w:p w14:paraId="5E1A6231" w14:textId="77777777" w:rsidR="00F96ADA" w:rsidRDefault="00C61084" w:rsidP="00C85515">
            <w:pPr>
              <w:pStyle w:val="a7"/>
              <w:framePr w:w="15408" w:h="8549" w:hSpace="125" w:vSpace="924" w:wrap="notBeside" w:vAnchor="text" w:hAnchor="text" w:y="925"/>
              <w:numPr>
                <w:ilvl w:val="0"/>
                <w:numId w:val="62"/>
              </w:numPr>
              <w:tabs>
                <w:tab w:val="left" w:pos="800"/>
              </w:tabs>
              <w:spacing w:line="259" w:lineRule="auto"/>
              <w:ind w:firstLine="440"/>
            </w:pPr>
            <w:r>
              <w:rPr>
                <w:rStyle w:val="a6"/>
              </w:rPr>
              <w:t>способность назвать название столицы нашей Родины</w:t>
            </w:r>
          </w:p>
          <w:p w14:paraId="3535CD84" w14:textId="77777777" w:rsidR="00F96ADA" w:rsidRDefault="00C61084" w:rsidP="00C85515">
            <w:pPr>
              <w:pStyle w:val="a7"/>
              <w:framePr w:w="15408" w:h="8549" w:hSpace="125" w:vSpace="924" w:wrap="notBeside" w:vAnchor="text" w:hAnchor="text" w:y="925"/>
              <w:numPr>
                <w:ilvl w:val="0"/>
                <w:numId w:val="62"/>
              </w:numPr>
              <w:tabs>
                <w:tab w:val="left" w:pos="800"/>
              </w:tabs>
              <w:spacing w:line="259" w:lineRule="auto"/>
              <w:ind w:firstLine="440"/>
            </w:pPr>
            <w:r>
              <w:rPr>
                <w:rStyle w:val="a6"/>
              </w:rPr>
              <w:t>способность назвать название нашей страны</w:t>
            </w:r>
          </w:p>
          <w:p w14:paraId="6C1A0104" w14:textId="77777777" w:rsidR="00F96ADA" w:rsidRDefault="00C61084" w:rsidP="00C85515">
            <w:pPr>
              <w:pStyle w:val="a7"/>
              <w:framePr w:w="15408" w:h="8549" w:hSpace="125" w:vSpace="924" w:wrap="notBeside" w:vAnchor="text" w:hAnchor="text" w:y="925"/>
              <w:numPr>
                <w:ilvl w:val="0"/>
                <w:numId w:val="62"/>
              </w:numPr>
              <w:tabs>
                <w:tab w:val="left" w:pos="800"/>
              </w:tabs>
              <w:spacing w:line="259" w:lineRule="auto"/>
              <w:ind w:firstLine="440"/>
            </w:pPr>
            <w:r>
              <w:rPr>
                <w:rStyle w:val="a6"/>
              </w:rPr>
              <w:t>сформированность представлений о символах города</w:t>
            </w:r>
          </w:p>
          <w:p w14:paraId="3CA5DBE8" w14:textId="77777777" w:rsidR="00F96ADA" w:rsidRDefault="00C61084">
            <w:pPr>
              <w:pStyle w:val="a7"/>
              <w:framePr w:w="15408" w:h="8549" w:hSpace="125" w:vSpace="924" w:wrap="notBeside" w:vAnchor="text" w:hAnchor="text" w:y="925"/>
              <w:spacing w:line="259" w:lineRule="auto"/>
              <w:ind w:firstLine="800"/>
            </w:pPr>
            <w:r>
              <w:rPr>
                <w:rStyle w:val="a6"/>
              </w:rPr>
              <w:t>СанктПетербург (флаг, герб, гимн)</w:t>
            </w:r>
          </w:p>
          <w:p w14:paraId="41F22B06" w14:textId="77777777" w:rsidR="00F96ADA" w:rsidRDefault="00C61084" w:rsidP="00C85515">
            <w:pPr>
              <w:pStyle w:val="a7"/>
              <w:framePr w:w="15408" w:h="8549" w:hSpace="125" w:vSpace="924" w:wrap="notBeside" w:vAnchor="text" w:hAnchor="text" w:y="925"/>
              <w:numPr>
                <w:ilvl w:val="0"/>
                <w:numId w:val="62"/>
              </w:numPr>
              <w:tabs>
                <w:tab w:val="left" w:pos="800"/>
              </w:tabs>
              <w:spacing w:line="259" w:lineRule="auto"/>
              <w:ind w:firstLine="440"/>
            </w:pPr>
            <w:r>
              <w:rPr>
                <w:rStyle w:val="a6"/>
              </w:rPr>
              <w:t>сформированность представлений о символах государства (флаг,</w:t>
            </w:r>
          </w:p>
          <w:p w14:paraId="0269538F" w14:textId="77777777" w:rsidR="00F96ADA" w:rsidRDefault="00C61084">
            <w:pPr>
              <w:pStyle w:val="a7"/>
              <w:framePr w:w="15408" w:h="8549" w:hSpace="125" w:vSpace="924" w:wrap="notBeside" w:vAnchor="text" w:hAnchor="text" w:y="925"/>
              <w:spacing w:line="259" w:lineRule="auto"/>
              <w:ind w:firstLine="800"/>
            </w:pPr>
            <w:r>
              <w:rPr>
                <w:rStyle w:val="a6"/>
              </w:rPr>
              <w:t>герб, гимн)</w:t>
            </w:r>
          </w:p>
          <w:p w14:paraId="1DB74847" w14:textId="77777777" w:rsidR="00F96ADA" w:rsidRDefault="00C61084" w:rsidP="00C85515">
            <w:pPr>
              <w:pStyle w:val="a7"/>
              <w:framePr w:w="15408" w:h="8549" w:hSpace="125" w:vSpace="924" w:wrap="notBeside" w:vAnchor="text" w:hAnchor="text" w:y="925"/>
              <w:numPr>
                <w:ilvl w:val="0"/>
                <w:numId w:val="62"/>
              </w:numPr>
              <w:tabs>
                <w:tab w:val="left" w:pos="800"/>
              </w:tabs>
              <w:spacing w:line="259" w:lineRule="auto"/>
              <w:ind w:firstLine="440"/>
            </w:pPr>
            <w:r>
              <w:rPr>
                <w:rStyle w:val="a6"/>
              </w:rPr>
              <w:t>сформированность элементарных представлений о политическом</w:t>
            </w:r>
          </w:p>
          <w:p w14:paraId="1B5C8F88" w14:textId="77777777" w:rsidR="00F96ADA" w:rsidRDefault="00C61084">
            <w:pPr>
              <w:pStyle w:val="a7"/>
              <w:framePr w:w="15408" w:h="8549" w:hSpace="125" w:vSpace="924" w:wrap="notBeside" w:vAnchor="text" w:hAnchor="text" w:y="925"/>
              <w:spacing w:line="259" w:lineRule="auto"/>
              <w:ind w:left="800" w:firstLine="0"/>
            </w:pPr>
            <w:r>
              <w:rPr>
                <w:rStyle w:val="a6"/>
              </w:rPr>
              <w:t>устройстве государства, его институтах, их роли в жизни общества</w:t>
            </w:r>
          </w:p>
          <w:p w14:paraId="48FB26AD" w14:textId="77777777" w:rsidR="00F96ADA" w:rsidRDefault="00C61084">
            <w:pPr>
              <w:pStyle w:val="a7"/>
              <w:framePr w:w="15408" w:h="8549" w:hSpace="125" w:vSpace="924" w:wrap="notBeside" w:vAnchor="text" w:hAnchor="text" w:y="925"/>
              <w:spacing w:line="259" w:lineRule="auto"/>
              <w:ind w:firstLine="800"/>
            </w:pPr>
            <w:r>
              <w:rPr>
                <w:rStyle w:val="a6"/>
              </w:rPr>
              <w:t>сформированность элементарных представлений о важнейших</w:t>
            </w:r>
          </w:p>
          <w:p w14:paraId="6607A59E" w14:textId="77777777" w:rsidR="00F96ADA" w:rsidRDefault="00C61084">
            <w:pPr>
              <w:pStyle w:val="a7"/>
              <w:framePr w:w="15408" w:h="8549" w:hSpace="125" w:vSpace="924" w:wrap="notBeside" w:vAnchor="text" w:hAnchor="text" w:y="925"/>
              <w:spacing w:line="259" w:lineRule="auto"/>
              <w:ind w:firstLine="800"/>
            </w:pPr>
            <w:r>
              <w:rPr>
                <w:rStyle w:val="a6"/>
              </w:rPr>
              <w:t>законах государства</w:t>
            </w:r>
          </w:p>
        </w:tc>
      </w:tr>
      <w:tr w:rsidR="00F96ADA" w14:paraId="04C2F5B4" w14:textId="77777777">
        <w:trPr>
          <w:trHeight w:hRule="exact" w:val="1070"/>
        </w:trPr>
        <w:tc>
          <w:tcPr>
            <w:tcW w:w="3686" w:type="dxa"/>
            <w:vMerge/>
            <w:tcBorders>
              <w:left w:val="single" w:sz="4" w:space="0" w:color="auto"/>
            </w:tcBorders>
            <w:vAlign w:val="center"/>
          </w:tcPr>
          <w:p w14:paraId="4407B65A" w14:textId="77777777" w:rsidR="00F96ADA" w:rsidRDefault="00F96ADA">
            <w:pPr>
              <w:framePr w:w="15408" w:h="8549" w:hSpace="125" w:vSpace="924" w:wrap="notBeside" w:vAnchor="text" w:hAnchor="text" w:y="925"/>
            </w:pPr>
          </w:p>
        </w:tc>
        <w:tc>
          <w:tcPr>
            <w:tcW w:w="5107" w:type="dxa"/>
            <w:tcBorders>
              <w:top w:val="single" w:sz="4" w:space="0" w:color="auto"/>
              <w:left w:val="single" w:sz="4" w:space="0" w:color="auto"/>
            </w:tcBorders>
            <w:vAlign w:val="center"/>
          </w:tcPr>
          <w:p w14:paraId="76EB70DC" w14:textId="77777777" w:rsidR="00F96ADA" w:rsidRDefault="00C61084" w:rsidP="00A51F32">
            <w:pPr>
              <w:pStyle w:val="a7"/>
              <w:framePr w:w="15408" w:h="8549" w:hSpace="125" w:vSpace="924" w:wrap="notBeside" w:vAnchor="text" w:hAnchor="text" w:y="925"/>
              <w:spacing w:line="259" w:lineRule="auto"/>
              <w:ind w:left="269" w:right="143" w:firstLine="0"/>
              <w:jc w:val="both"/>
            </w:pPr>
            <w:r>
              <w:rPr>
                <w:rStyle w:val="a6"/>
              </w:rPr>
              <w:t>сформированноcть навыков гражданского поведения</w:t>
            </w:r>
          </w:p>
        </w:tc>
        <w:tc>
          <w:tcPr>
            <w:tcW w:w="6614" w:type="dxa"/>
            <w:tcBorders>
              <w:top w:val="single" w:sz="4" w:space="0" w:color="auto"/>
              <w:left w:val="single" w:sz="4" w:space="0" w:color="auto"/>
              <w:right w:val="single" w:sz="4" w:space="0" w:color="auto"/>
            </w:tcBorders>
            <w:vAlign w:val="bottom"/>
          </w:tcPr>
          <w:p w14:paraId="4155A3C7" w14:textId="77777777" w:rsidR="00F96ADA" w:rsidRDefault="00C61084" w:rsidP="00C85515">
            <w:pPr>
              <w:pStyle w:val="a7"/>
              <w:framePr w:w="15408" w:h="8549" w:hSpace="125" w:vSpace="924" w:wrap="notBeside" w:vAnchor="text" w:hAnchor="text" w:y="925"/>
              <w:numPr>
                <w:ilvl w:val="0"/>
                <w:numId w:val="63"/>
              </w:numPr>
              <w:tabs>
                <w:tab w:val="left" w:pos="800"/>
              </w:tabs>
              <w:spacing w:line="240" w:lineRule="auto"/>
              <w:ind w:firstLine="440"/>
            </w:pPr>
            <w:r>
              <w:rPr>
                <w:rStyle w:val="a6"/>
              </w:rPr>
              <w:t>способность бережно относиться к</w:t>
            </w:r>
          </w:p>
          <w:p w14:paraId="0D78ECE0" w14:textId="77777777" w:rsidR="00F96ADA" w:rsidRDefault="00C61084">
            <w:pPr>
              <w:pStyle w:val="a7"/>
              <w:framePr w:w="15408" w:h="8549" w:hSpace="125" w:vSpace="924" w:wrap="notBeside" w:vAnchor="text" w:hAnchor="text" w:y="925"/>
              <w:spacing w:line="240" w:lineRule="auto"/>
              <w:ind w:firstLine="800"/>
            </w:pPr>
            <w:r>
              <w:rPr>
                <w:rStyle w:val="a6"/>
              </w:rPr>
              <w:t>культурно-историческому наследию родного города и</w:t>
            </w:r>
          </w:p>
          <w:p w14:paraId="73241035" w14:textId="77777777" w:rsidR="00F96ADA" w:rsidRDefault="00C61084" w:rsidP="00C85515">
            <w:pPr>
              <w:pStyle w:val="a7"/>
              <w:framePr w:w="15408" w:h="8549" w:hSpace="125" w:vSpace="924" w:wrap="notBeside" w:vAnchor="text" w:hAnchor="text" w:y="925"/>
              <w:numPr>
                <w:ilvl w:val="0"/>
                <w:numId w:val="63"/>
              </w:numPr>
              <w:tabs>
                <w:tab w:val="left" w:pos="800"/>
              </w:tabs>
              <w:spacing w:line="240" w:lineRule="auto"/>
              <w:ind w:firstLine="440"/>
            </w:pPr>
            <w:r>
              <w:rPr>
                <w:rStyle w:val="a6"/>
              </w:rPr>
              <w:t>страны сформировааность навыков соблюдения прав и</w:t>
            </w:r>
          </w:p>
          <w:p w14:paraId="498EC25B" w14:textId="77777777" w:rsidR="00F96ADA" w:rsidRDefault="00C61084">
            <w:pPr>
              <w:pStyle w:val="a7"/>
              <w:framePr w:w="15408" w:h="8549" w:hSpace="125" w:vSpace="924" w:wrap="notBeside" w:vAnchor="text" w:hAnchor="text" w:y="925"/>
              <w:spacing w:line="240" w:lineRule="auto"/>
              <w:ind w:firstLine="800"/>
            </w:pPr>
            <w:r>
              <w:rPr>
                <w:rStyle w:val="a6"/>
              </w:rPr>
              <w:t>обязанностей гражданина России</w:t>
            </w:r>
          </w:p>
        </w:tc>
      </w:tr>
      <w:tr w:rsidR="00F96ADA" w14:paraId="1721BE4F" w14:textId="77777777">
        <w:trPr>
          <w:trHeight w:hRule="exact" w:val="1354"/>
        </w:trPr>
        <w:tc>
          <w:tcPr>
            <w:tcW w:w="3686" w:type="dxa"/>
            <w:vMerge/>
            <w:tcBorders>
              <w:left w:val="single" w:sz="4" w:space="0" w:color="auto"/>
            </w:tcBorders>
            <w:vAlign w:val="center"/>
          </w:tcPr>
          <w:p w14:paraId="4658A94C" w14:textId="77777777" w:rsidR="00F96ADA" w:rsidRDefault="00F96ADA">
            <w:pPr>
              <w:framePr w:w="15408" w:h="8549" w:hSpace="125" w:vSpace="924" w:wrap="notBeside" w:vAnchor="text" w:hAnchor="text" w:y="925"/>
            </w:pPr>
          </w:p>
        </w:tc>
        <w:tc>
          <w:tcPr>
            <w:tcW w:w="5107" w:type="dxa"/>
            <w:tcBorders>
              <w:top w:val="single" w:sz="4" w:space="0" w:color="auto"/>
              <w:left w:val="single" w:sz="4" w:space="0" w:color="auto"/>
            </w:tcBorders>
            <w:vAlign w:val="center"/>
          </w:tcPr>
          <w:p w14:paraId="52639735" w14:textId="77777777" w:rsidR="00F96ADA" w:rsidRDefault="00C61084" w:rsidP="00A51F32">
            <w:pPr>
              <w:pStyle w:val="a7"/>
              <w:framePr w:w="15408" w:h="8549" w:hSpace="125" w:vSpace="924" w:wrap="notBeside" w:vAnchor="text" w:hAnchor="text" w:y="925"/>
              <w:spacing w:line="259" w:lineRule="auto"/>
              <w:ind w:left="269" w:firstLine="0"/>
              <w:jc w:val="both"/>
            </w:pPr>
            <w:r>
              <w:rPr>
                <w:rStyle w:val="a6"/>
              </w:rPr>
              <w:t>сформированноcть гражданско-патриотических чувств</w:t>
            </w:r>
          </w:p>
        </w:tc>
        <w:tc>
          <w:tcPr>
            <w:tcW w:w="6614" w:type="dxa"/>
            <w:tcBorders>
              <w:top w:val="single" w:sz="4" w:space="0" w:color="auto"/>
              <w:left w:val="single" w:sz="4" w:space="0" w:color="auto"/>
              <w:right w:val="single" w:sz="4" w:space="0" w:color="auto"/>
            </w:tcBorders>
            <w:vAlign w:val="bottom"/>
          </w:tcPr>
          <w:p w14:paraId="51ACBAD9" w14:textId="77777777" w:rsidR="00F96ADA" w:rsidRDefault="00C61084" w:rsidP="00C85515">
            <w:pPr>
              <w:pStyle w:val="a7"/>
              <w:framePr w:w="15408" w:h="8549" w:hSpace="125" w:vSpace="924" w:wrap="notBeside" w:vAnchor="text" w:hAnchor="text" w:y="925"/>
              <w:numPr>
                <w:ilvl w:val="0"/>
                <w:numId w:val="64"/>
              </w:numPr>
              <w:tabs>
                <w:tab w:val="left" w:pos="798"/>
              </w:tabs>
              <w:spacing w:after="40" w:line="240" w:lineRule="auto"/>
              <w:ind w:firstLine="440"/>
            </w:pPr>
            <w:r>
              <w:rPr>
                <w:rStyle w:val="a6"/>
              </w:rPr>
              <w:t>проявление чувства гордости за свою Родину</w:t>
            </w:r>
          </w:p>
          <w:p w14:paraId="6A88F491" w14:textId="77777777" w:rsidR="00F96ADA" w:rsidRDefault="00C61084" w:rsidP="00C85515">
            <w:pPr>
              <w:pStyle w:val="a7"/>
              <w:framePr w:w="15408" w:h="8549" w:hSpace="125" w:vSpace="924" w:wrap="notBeside" w:vAnchor="text" w:hAnchor="text" w:y="925"/>
              <w:numPr>
                <w:ilvl w:val="0"/>
                <w:numId w:val="64"/>
              </w:numPr>
              <w:tabs>
                <w:tab w:val="left" w:pos="798"/>
              </w:tabs>
              <w:spacing w:after="40" w:line="240" w:lineRule="auto"/>
              <w:ind w:firstLine="440"/>
            </w:pPr>
            <w:r>
              <w:rPr>
                <w:rStyle w:val="a6"/>
              </w:rPr>
              <w:t>проявление уважительного отношения к русскому языку как</w:t>
            </w:r>
          </w:p>
          <w:p w14:paraId="231B416F" w14:textId="77777777" w:rsidR="00F96ADA" w:rsidRDefault="00C61084">
            <w:pPr>
              <w:pStyle w:val="a7"/>
              <w:framePr w:w="15408" w:h="8549" w:hSpace="125" w:vSpace="924" w:wrap="notBeside" w:vAnchor="text" w:hAnchor="text" w:y="925"/>
              <w:spacing w:after="40" w:line="240" w:lineRule="auto"/>
              <w:ind w:firstLine="800"/>
            </w:pPr>
            <w:r>
              <w:rPr>
                <w:rStyle w:val="a6"/>
              </w:rPr>
              <w:t>государственному</w:t>
            </w:r>
          </w:p>
          <w:p w14:paraId="67AA023C" w14:textId="77777777" w:rsidR="00F96ADA" w:rsidRDefault="00C61084" w:rsidP="00C85515">
            <w:pPr>
              <w:pStyle w:val="a7"/>
              <w:framePr w:w="15408" w:h="8549" w:hSpace="125" w:vSpace="924" w:wrap="notBeside" w:vAnchor="text" w:hAnchor="text" w:y="925"/>
              <w:numPr>
                <w:ilvl w:val="0"/>
                <w:numId w:val="64"/>
              </w:numPr>
              <w:tabs>
                <w:tab w:val="left" w:pos="798"/>
              </w:tabs>
              <w:spacing w:after="40" w:line="240" w:lineRule="auto"/>
              <w:ind w:firstLine="440"/>
              <w:jc w:val="both"/>
            </w:pPr>
            <w:r>
              <w:rPr>
                <w:rStyle w:val="a6"/>
              </w:rPr>
              <w:t>проявление положительного отношения к представителям народов</w:t>
            </w:r>
          </w:p>
          <w:p w14:paraId="00249982" w14:textId="77777777" w:rsidR="00F96ADA" w:rsidRDefault="00C61084">
            <w:pPr>
              <w:pStyle w:val="a7"/>
              <w:framePr w:w="15408" w:h="8549" w:hSpace="125" w:vSpace="924" w:wrap="notBeside" w:vAnchor="text" w:hAnchor="text" w:y="925"/>
              <w:spacing w:after="40" w:line="240" w:lineRule="auto"/>
              <w:ind w:firstLine="800"/>
            </w:pPr>
            <w:r>
              <w:rPr>
                <w:rStyle w:val="a6"/>
              </w:rPr>
              <w:t>России, их национальному языку и культуре</w:t>
            </w:r>
          </w:p>
        </w:tc>
      </w:tr>
      <w:tr w:rsidR="00F96ADA" w14:paraId="65706F70" w14:textId="77777777">
        <w:trPr>
          <w:trHeight w:hRule="exact" w:val="1886"/>
        </w:trPr>
        <w:tc>
          <w:tcPr>
            <w:tcW w:w="3686" w:type="dxa"/>
            <w:vMerge w:val="restart"/>
            <w:tcBorders>
              <w:top w:val="single" w:sz="4" w:space="0" w:color="auto"/>
              <w:left w:val="single" w:sz="4" w:space="0" w:color="auto"/>
            </w:tcBorders>
            <w:vAlign w:val="center"/>
          </w:tcPr>
          <w:p w14:paraId="048EAB61" w14:textId="77777777" w:rsidR="00F96ADA" w:rsidRDefault="00C61084">
            <w:pPr>
              <w:pStyle w:val="a7"/>
              <w:framePr w:w="15408" w:h="8549" w:hSpace="125" w:vSpace="924" w:wrap="notBeside" w:vAnchor="text" w:hAnchor="text" w:y="925"/>
              <w:ind w:left="820" w:hanging="340"/>
              <w:jc w:val="both"/>
              <w:rPr>
                <w:sz w:val="22"/>
                <w:szCs w:val="22"/>
              </w:rPr>
            </w:pPr>
            <w:r w:rsidRPr="00C61084">
              <w:rPr>
                <w:rStyle w:val="a6"/>
                <w:sz w:val="22"/>
                <w:szCs w:val="22"/>
                <w:lang w:eastAsia="en-US"/>
              </w:rPr>
              <w:t xml:space="preserve">□ </w:t>
            </w:r>
            <w:r>
              <w:rPr>
                <w:rStyle w:val="a6"/>
                <w:sz w:val="22"/>
                <w:szCs w:val="22"/>
              </w:rPr>
              <w:t>воспитание уважительного отношения к иному мнению, истории и культуре других народов</w:t>
            </w:r>
          </w:p>
        </w:tc>
        <w:tc>
          <w:tcPr>
            <w:tcW w:w="5107" w:type="dxa"/>
            <w:tcBorders>
              <w:top w:val="single" w:sz="4" w:space="0" w:color="auto"/>
              <w:left w:val="single" w:sz="4" w:space="0" w:color="auto"/>
            </w:tcBorders>
            <w:vAlign w:val="center"/>
          </w:tcPr>
          <w:p w14:paraId="70515F70" w14:textId="77777777" w:rsidR="00F96ADA" w:rsidRDefault="00C61084" w:rsidP="00A51F32">
            <w:pPr>
              <w:pStyle w:val="a7"/>
              <w:framePr w:w="15408" w:h="8549" w:hSpace="125" w:vSpace="924" w:wrap="notBeside" w:vAnchor="text" w:hAnchor="text" w:y="925"/>
              <w:spacing w:line="240" w:lineRule="auto"/>
              <w:ind w:firstLine="269"/>
            </w:pPr>
            <w:r>
              <w:rPr>
                <w:rStyle w:val="a6"/>
              </w:rPr>
              <w:t>сформированноcть представлений о</w:t>
            </w:r>
          </w:p>
          <w:p w14:paraId="7CC74EB7" w14:textId="77777777" w:rsidR="00F96ADA" w:rsidRDefault="00C61084" w:rsidP="00A51F32">
            <w:pPr>
              <w:pStyle w:val="a7"/>
              <w:framePr w:w="15408" w:h="8549" w:hSpace="125" w:vSpace="924" w:wrap="notBeside" w:vAnchor="text" w:hAnchor="text" w:y="925"/>
              <w:spacing w:line="240" w:lineRule="auto"/>
              <w:ind w:firstLine="269"/>
            </w:pPr>
            <w:r>
              <w:rPr>
                <w:rStyle w:val="a6"/>
              </w:rPr>
              <w:t>полиэтническом составе России, о народах мира</w:t>
            </w:r>
          </w:p>
        </w:tc>
        <w:tc>
          <w:tcPr>
            <w:tcW w:w="6614" w:type="dxa"/>
            <w:tcBorders>
              <w:top w:val="single" w:sz="4" w:space="0" w:color="auto"/>
              <w:left w:val="single" w:sz="4" w:space="0" w:color="auto"/>
              <w:right w:val="single" w:sz="4" w:space="0" w:color="auto"/>
            </w:tcBorders>
            <w:vAlign w:val="bottom"/>
          </w:tcPr>
          <w:p w14:paraId="0523BEA4" w14:textId="77777777" w:rsidR="00F96ADA" w:rsidRDefault="00C61084" w:rsidP="00C85515">
            <w:pPr>
              <w:pStyle w:val="a7"/>
              <w:framePr w:w="15408" w:h="8549" w:hSpace="125" w:vSpace="924" w:wrap="notBeside" w:vAnchor="text" w:hAnchor="text" w:y="925"/>
              <w:numPr>
                <w:ilvl w:val="0"/>
                <w:numId w:val="65"/>
              </w:numPr>
              <w:tabs>
                <w:tab w:val="left" w:pos="798"/>
              </w:tabs>
              <w:spacing w:line="269" w:lineRule="auto"/>
              <w:ind w:firstLine="440"/>
              <w:jc w:val="both"/>
            </w:pPr>
            <w:r>
              <w:rPr>
                <w:rStyle w:val="a6"/>
              </w:rPr>
              <w:t>наличие начальных представлений о народах России, их единстве и</w:t>
            </w:r>
          </w:p>
          <w:p w14:paraId="47554C4E" w14:textId="77777777" w:rsidR="00F96ADA" w:rsidRDefault="00C61084">
            <w:pPr>
              <w:pStyle w:val="a7"/>
              <w:framePr w:w="15408" w:h="8549" w:hSpace="125" w:vSpace="924" w:wrap="notBeside" w:vAnchor="text" w:hAnchor="text" w:y="925"/>
              <w:spacing w:line="269" w:lineRule="auto"/>
              <w:ind w:firstLine="800"/>
            </w:pPr>
            <w:r>
              <w:rPr>
                <w:rStyle w:val="a6"/>
              </w:rPr>
              <w:t>многообразии</w:t>
            </w:r>
          </w:p>
          <w:p w14:paraId="2E5D250D" w14:textId="77777777" w:rsidR="00F96ADA" w:rsidRDefault="00C61084" w:rsidP="00C85515">
            <w:pPr>
              <w:pStyle w:val="a7"/>
              <w:framePr w:w="15408" w:h="8549" w:hSpace="125" w:vSpace="924" w:wrap="notBeside" w:vAnchor="text" w:hAnchor="text" w:y="925"/>
              <w:numPr>
                <w:ilvl w:val="0"/>
                <w:numId w:val="65"/>
              </w:numPr>
              <w:tabs>
                <w:tab w:val="left" w:pos="798"/>
              </w:tabs>
              <w:spacing w:line="269" w:lineRule="auto"/>
              <w:ind w:firstLine="440"/>
            </w:pPr>
            <w:r>
              <w:rPr>
                <w:rStyle w:val="a6"/>
              </w:rPr>
              <w:t>наличие элементарных представлений о культурных,</w:t>
            </w:r>
          </w:p>
          <w:p w14:paraId="46633FF6" w14:textId="77777777" w:rsidR="00F96ADA" w:rsidRDefault="00C61084">
            <w:pPr>
              <w:pStyle w:val="a7"/>
              <w:framePr w:w="15408" w:h="8549" w:hSpace="125" w:vSpace="924" w:wrap="notBeside" w:vAnchor="text" w:hAnchor="text" w:y="925"/>
              <w:spacing w:line="269" w:lineRule="auto"/>
              <w:ind w:left="800" w:firstLine="0"/>
            </w:pPr>
            <w:r>
              <w:rPr>
                <w:rStyle w:val="a6"/>
              </w:rPr>
              <w:t>религиозных традициях, образе жизни представителей народов России</w:t>
            </w:r>
          </w:p>
          <w:p w14:paraId="68998AD8" w14:textId="77777777" w:rsidR="00F96ADA" w:rsidRDefault="00C61084">
            <w:pPr>
              <w:pStyle w:val="a7"/>
              <w:framePr w:w="15408" w:h="8549" w:hSpace="125" w:vSpace="924" w:wrap="notBeside" w:vAnchor="text" w:hAnchor="text" w:y="925"/>
              <w:spacing w:line="269" w:lineRule="auto"/>
              <w:ind w:left="800" w:firstLine="0"/>
            </w:pPr>
            <w:r>
              <w:rPr>
                <w:rStyle w:val="a6"/>
              </w:rPr>
              <w:t>наличие элементарных представлений о культурных, религиозных традициях, образе жизни народов мира</w:t>
            </w:r>
          </w:p>
        </w:tc>
      </w:tr>
      <w:tr w:rsidR="00F96ADA" w14:paraId="4BF11040" w14:textId="77777777">
        <w:trPr>
          <w:trHeight w:hRule="exact" w:val="355"/>
        </w:trPr>
        <w:tc>
          <w:tcPr>
            <w:tcW w:w="3686" w:type="dxa"/>
            <w:vMerge/>
            <w:tcBorders>
              <w:left w:val="single" w:sz="4" w:space="0" w:color="auto"/>
              <w:bottom w:val="single" w:sz="4" w:space="0" w:color="auto"/>
            </w:tcBorders>
            <w:vAlign w:val="center"/>
          </w:tcPr>
          <w:p w14:paraId="256FF5E7" w14:textId="77777777" w:rsidR="00F96ADA" w:rsidRDefault="00F96ADA">
            <w:pPr>
              <w:framePr w:w="15408" w:h="8549" w:hSpace="125" w:vSpace="924" w:wrap="notBeside" w:vAnchor="text" w:hAnchor="text" w:y="925"/>
            </w:pPr>
          </w:p>
        </w:tc>
        <w:tc>
          <w:tcPr>
            <w:tcW w:w="5107" w:type="dxa"/>
            <w:tcBorders>
              <w:top w:val="single" w:sz="4" w:space="0" w:color="auto"/>
              <w:left w:val="single" w:sz="4" w:space="0" w:color="auto"/>
              <w:bottom w:val="single" w:sz="4" w:space="0" w:color="auto"/>
            </w:tcBorders>
            <w:vAlign w:val="center"/>
          </w:tcPr>
          <w:p w14:paraId="53396D11" w14:textId="77777777" w:rsidR="00F96ADA" w:rsidRDefault="00C61084" w:rsidP="00A51F32">
            <w:pPr>
              <w:pStyle w:val="a7"/>
              <w:framePr w:w="15408" w:h="8549" w:hSpace="125" w:vSpace="924" w:wrap="notBeside" w:vAnchor="text" w:hAnchor="text" w:y="925"/>
              <w:tabs>
                <w:tab w:val="left" w:pos="822"/>
              </w:tabs>
              <w:spacing w:line="240" w:lineRule="auto"/>
              <w:ind w:firstLine="269"/>
              <w:jc w:val="both"/>
            </w:pPr>
            <w:r>
              <w:rPr>
                <w:rStyle w:val="a6"/>
              </w:rPr>
              <w:t>сформированноcть навыков взаимодействия с</w:t>
            </w:r>
          </w:p>
        </w:tc>
        <w:tc>
          <w:tcPr>
            <w:tcW w:w="6614" w:type="dxa"/>
            <w:tcBorders>
              <w:top w:val="single" w:sz="4" w:space="0" w:color="auto"/>
              <w:left w:val="single" w:sz="4" w:space="0" w:color="auto"/>
              <w:bottom w:val="single" w:sz="4" w:space="0" w:color="auto"/>
              <w:right w:val="single" w:sz="4" w:space="0" w:color="auto"/>
            </w:tcBorders>
            <w:vAlign w:val="center"/>
          </w:tcPr>
          <w:p w14:paraId="5D1A1052" w14:textId="77777777" w:rsidR="00F96ADA" w:rsidRDefault="00C61084">
            <w:pPr>
              <w:pStyle w:val="a7"/>
              <w:framePr w:w="15408" w:h="8549" w:hSpace="125" w:vSpace="924" w:wrap="notBeside" w:vAnchor="text" w:hAnchor="text" w:y="925"/>
              <w:tabs>
                <w:tab w:val="left" w:pos="800"/>
              </w:tabs>
              <w:spacing w:line="240" w:lineRule="auto"/>
              <w:ind w:firstLine="440"/>
            </w:pPr>
            <w:r>
              <w:rPr>
                <w:rStyle w:val="a6"/>
              </w:rPr>
              <w:t>□</w:t>
            </w:r>
            <w:r>
              <w:rPr>
                <w:rStyle w:val="a6"/>
              </w:rPr>
              <w:tab/>
              <w:t>владение навыками межэтнического общения</w:t>
            </w:r>
          </w:p>
        </w:tc>
      </w:tr>
    </w:tbl>
    <w:p w14:paraId="7A0947C1" w14:textId="77777777" w:rsidR="00F96ADA" w:rsidRDefault="00C61084">
      <w:pPr>
        <w:pStyle w:val="a9"/>
        <w:framePr w:w="1080" w:h="295" w:hSpace="14453" w:wrap="notBeside" w:vAnchor="text" w:hAnchor="text" w:x="14454" w:y="1"/>
      </w:pPr>
      <w:r>
        <w:rPr>
          <w:rStyle w:val="a8"/>
        </w:rPr>
        <w:t>Таблица 5</w:t>
      </w:r>
    </w:p>
    <w:p w14:paraId="5112B584" w14:textId="77777777" w:rsidR="00F96ADA" w:rsidRDefault="00C61084">
      <w:pPr>
        <w:spacing w:line="1" w:lineRule="exact"/>
        <w:sectPr w:rsidR="00F96ADA">
          <w:pgSz w:w="16840" w:h="11900" w:orient="landscape"/>
          <w:pgMar w:top="910" w:right="752" w:bottom="1316" w:left="556" w:header="482" w:footer="888" w:gutter="0"/>
          <w:cols w:space="720"/>
          <w:noEndnote/>
          <w:docGrid w:linePitch="360"/>
        </w:sectPr>
      </w:pPr>
      <w:r>
        <w:rPr>
          <w:noProof/>
        </w:rPr>
        <mc:AlternateContent>
          <mc:Choice Requires="wps">
            <w:drawing>
              <wp:anchor distT="0" distB="0" distL="0" distR="0" simplePos="0" relativeHeight="125829396" behindDoc="0" locked="0" layoutInCell="1" allowOverlap="1" wp14:anchorId="03FF873D" wp14:editId="7CF3E6E7">
                <wp:simplePos x="0" y="0"/>
                <wp:positionH relativeFrom="page">
                  <wp:posOffset>3184525</wp:posOffset>
                </wp:positionH>
                <wp:positionV relativeFrom="margin">
                  <wp:posOffset>207010</wp:posOffset>
                </wp:positionV>
                <wp:extent cx="4693920" cy="193675"/>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4693920" cy="193675"/>
                        </a:xfrm>
                        <a:prstGeom prst="rect">
                          <a:avLst/>
                        </a:prstGeom>
                        <a:noFill/>
                      </wps:spPr>
                      <wps:txbx>
                        <w:txbxContent>
                          <w:p w14:paraId="141DC44E" w14:textId="77777777" w:rsidR="009252C9" w:rsidRDefault="009252C9">
                            <w:pPr>
                              <w:pStyle w:val="30"/>
                              <w:spacing w:line="240" w:lineRule="auto"/>
                              <w:rPr>
                                <w:sz w:val="24"/>
                                <w:szCs w:val="24"/>
                              </w:rPr>
                            </w:pPr>
                            <w:r>
                              <w:rPr>
                                <w:rStyle w:val="3"/>
                                <w:b/>
                                <w:bCs/>
                                <w:i/>
                                <w:iCs/>
                                <w:sz w:val="24"/>
                                <w:szCs w:val="24"/>
                              </w:rPr>
                              <w:t>Программа оценки личностных результатов АООП УО (вариант 1)</w:t>
                            </w:r>
                          </w:p>
                        </w:txbxContent>
                      </wps:txbx>
                      <wps:bodyPr wrap="none" lIns="0" tIns="0" rIns="0" bIns="0"/>
                    </wps:wsp>
                  </a:graphicData>
                </a:graphic>
              </wp:anchor>
            </w:drawing>
          </mc:Choice>
          <mc:Fallback>
            <w:pict>
              <v:shape w14:anchorId="03FF873D" id="Shape 31" o:spid="_x0000_s1035" type="#_x0000_t202" style="position:absolute;margin-left:250.75pt;margin-top:16.3pt;width:369.6pt;height:15.25pt;z-index:125829396;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" filled="f" stroked="f">
                <v:textbox inset="0,0,0,0">
                  <w:txbxContent>
                    <w:p w14:paraId="141DC44E" w14:textId="77777777" w:rsidR="009252C9" w:rsidRDefault="009252C9">
                      <w:pPr>
                        <w:pStyle w:val="30"/>
                        <w:spacing w:line="240" w:lineRule="auto"/>
                        <w:rPr>
                          <w:sz w:val="24"/>
                          <w:szCs w:val="24"/>
                        </w:rPr>
                      </w:pPr>
                      <w:r>
                        <w:rPr>
                          <w:rStyle w:val="3"/>
                          <w:b/>
                          <w:bCs/>
                          <w:i/>
                          <w:iCs/>
                          <w:sz w:val="24"/>
                          <w:szCs w:val="24"/>
                        </w:rPr>
                        <w:t>Программа оценки личностных результатов АООП УО (вариант 1)</w:t>
                      </w:r>
                    </w:p>
                  </w:txbxContent>
                </v:textbox>
                <w10:wrap type="square" anchorx="page" anchory="margin"/>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107"/>
        <w:gridCol w:w="6614"/>
      </w:tblGrid>
      <w:tr w:rsidR="00F96ADA" w14:paraId="5A27C00D" w14:textId="77777777">
        <w:trPr>
          <w:trHeight w:hRule="exact" w:val="1070"/>
          <w:jc w:val="center"/>
        </w:trPr>
        <w:tc>
          <w:tcPr>
            <w:tcW w:w="3686" w:type="dxa"/>
            <w:tcBorders>
              <w:top w:val="single" w:sz="4" w:space="0" w:color="auto"/>
              <w:left w:val="single" w:sz="4" w:space="0" w:color="auto"/>
            </w:tcBorders>
          </w:tcPr>
          <w:p w14:paraId="55CA7346" w14:textId="77777777" w:rsidR="00F96ADA" w:rsidRDefault="00F96ADA">
            <w:pPr>
              <w:rPr>
                <w:sz w:val="10"/>
                <w:szCs w:val="10"/>
              </w:rPr>
            </w:pPr>
          </w:p>
        </w:tc>
        <w:tc>
          <w:tcPr>
            <w:tcW w:w="5107" w:type="dxa"/>
            <w:tcBorders>
              <w:top w:val="single" w:sz="4" w:space="0" w:color="auto"/>
              <w:left w:val="single" w:sz="4" w:space="0" w:color="auto"/>
            </w:tcBorders>
          </w:tcPr>
          <w:p w14:paraId="52B53AF7" w14:textId="77777777" w:rsidR="00F96ADA" w:rsidRDefault="00C61084" w:rsidP="00A51F32">
            <w:pPr>
              <w:pStyle w:val="a7"/>
              <w:spacing w:line="240" w:lineRule="auto"/>
              <w:ind w:firstLine="269"/>
            </w:pPr>
            <w:r>
              <w:rPr>
                <w:rStyle w:val="a6"/>
              </w:rPr>
              <w:t>представителями других национальностей</w:t>
            </w:r>
          </w:p>
        </w:tc>
        <w:tc>
          <w:tcPr>
            <w:tcW w:w="6614" w:type="dxa"/>
            <w:tcBorders>
              <w:top w:val="single" w:sz="4" w:space="0" w:color="auto"/>
              <w:left w:val="single" w:sz="4" w:space="0" w:color="auto"/>
              <w:right w:val="single" w:sz="4" w:space="0" w:color="auto"/>
            </w:tcBorders>
            <w:vAlign w:val="bottom"/>
          </w:tcPr>
          <w:p w14:paraId="0DA3FD36" w14:textId="77777777" w:rsidR="00F96ADA" w:rsidRDefault="00C61084" w:rsidP="00C85515">
            <w:pPr>
              <w:pStyle w:val="a7"/>
              <w:numPr>
                <w:ilvl w:val="0"/>
                <w:numId w:val="66"/>
              </w:numPr>
              <w:tabs>
                <w:tab w:val="left" w:pos="798"/>
              </w:tabs>
              <w:spacing w:line="240" w:lineRule="auto"/>
              <w:ind w:firstLine="440"/>
            </w:pPr>
            <w:r>
              <w:rPr>
                <w:rStyle w:val="a6"/>
              </w:rPr>
              <w:t>проявление толерантного отношения к традиционным</w:t>
            </w:r>
          </w:p>
          <w:p w14:paraId="6735AE2C" w14:textId="77777777" w:rsidR="00F96ADA" w:rsidRDefault="00C61084">
            <w:pPr>
              <w:pStyle w:val="a7"/>
              <w:spacing w:line="240" w:lineRule="auto"/>
              <w:ind w:firstLine="800"/>
            </w:pPr>
            <w:r>
              <w:rPr>
                <w:rStyle w:val="a6"/>
              </w:rPr>
              <w:t>российским религиям и религиозным организациям</w:t>
            </w:r>
          </w:p>
          <w:p w14:paraId="1167B89C" w14:textId="77777777" w:rsidR="00F96ADA" w:rsidRDefault="00C61084" w:rsidP="00C85515">
            <w:pPr>
              <w:pStyle w:val="a7"/>
              <w:numPr>
                <w:ilvl w:val="0"/>
                <w:numId w:val="66"/>
              </w:numPr>
              <w:tabs>
                <w:tab w:val="left" w:pos="798"/>
              </w:tabs>
              <w:spacing w:line="240" w:lineRule="auto"/>
              <w:ind w:firstLine="440"/>
            </w:pPr>
            <w:r>
              <w:rPr>
                <w:rStyle w:val="a6"/>
              </w:rPr>
              <w:t>проявление уважения к истории, культуре, традициям, религии</w:t>
            </w:r>
          </w:p>
          <w:p w14:paraId="5321FE5B" w14:textId="77777777" w:rsidR="00F96ADA" w:rsidRDefault="00C61084">
            <w:pPr>
              <w:pStyle w:val="a7"/>
              <w:spacing w:line="240" w:lineRule="auto"/>
              <w:ind w:firstLine="800"/>
            </w:pPr>
            <w:r>
              <w:rPr>
                <w:rStyle w:val="a6"/>
              </w:rPr>
              <w:t>народов мира</w:t>
            </w:r>
          </w:p>
        </w:tc>
      </w:tr>
      <w:tr w:rsidR="00F96ADA" w14:paraId="38859338" w14:textId="77777777">
        <w:trPr>
          <w:trHeight w:hRule="exact" w:val="2434"/>
          <w:jc w:val="center"/>
        </w:trPr>
        <w:tc>
          <w:tcPr>
            <w:tcW w:w="3686" w:type="dxa"/>
            <w:vMerge w:val="restart"/>
            <w:tcBorders>
              <w:top w:val="single" w:sz="4" w:space="0" w:color="auto"/>
              <w:left w:val="single" w:sz="4" w:space="0" w:color="auto"/>
            </w:tcBorders>
            <w:vAlign w:val="bottom"/>
          </w:tcPr>
          <w:p w14:paraId="41FF8824" w14:textId="77777777" w:rsidR="00F96ADA" w:rsidRDefault="00C61084">
            <w:pPr>
              <w:pStyle w:val="a7"/>
              <w:spacing w:line="259" w:lineRule="auto"/>
              <w:ind w:firstLine="820"/>
              <w:rPr>
                <w:sz w:val="22"/>
                <w:szCs w:val="22"/>
              </w:rPr>
            </w:pPr>
            <w:r>
              <w:rPr>
                <w:rStyle w:val="a6"/>
                <w:sz w:val="22"/>
                <w:szCs w:val="22"/>
              </w:rPr>
              <w:t>сформированность</w:t>
            </w:r>
          </w:p>
          <w:p w14:paraId="0316A99E" w14:textId="77777777" w:rsidR="00F96ADA" w:rsidRDefault="00C61084">
            <w:pPr>
              <w:pStyle w:val="a7"/>
              <w:spacing w:line="259" w:lineRule="auto"/>
              <w:ind w:left="820" w:firstLine="0"/>
              <w:rPr>
                <w:sz w:val="22"/>
                <w:szCs w:val="22"/>
              </w:rPr>
            </w:pPr>
            <w:r>
              <w:rPr>
                <w:rStyle w:val="a6"/>
                <w:sz w:val="22"/>
                <w:szCs w:val="22"/>
              </w:rPr>
              <w:t>адекватных представлений о собственных возможностях, о насущно необходимом жизнеобеспечении</w:t>
            </w:r>
          </w:p>
        </w:tc>
        <w:tc>
          <w:tcPr>
            <w:tcW w:w="5107" w:type="dxa"/>
            <w:tcBorders>
              <w:top w:val="single" w:sz="4" w:space="0" w:color="auto"/>
              <w:left w:val="single" w:sz="4" w:space="0" w:color="auto"/>
            </w:tcBorders>
            <w:vAlign w:val="center"/>
          </w:tcPr>
          <w:p w14:paraId="1775D264" w14:textId="77777777" w:rsidR="00F96ADA" w:rsidRDefault="00C61084" w:rsidP="00A51F32">
            <w:pPr>
              <w:pStyle w:val="a7"/>
              <w:spacing w:line="259" w:lineRule="auto"/>
              <w:ind w:left="269" w:firstLine="0"/>
              <w:jc w:val="both"/>
            </w:pPr>
            <w:r>
              <w:rPr>
                <w:rStyle w:val="a6"/>
              </w:rPr>
              <w:t>сформированность адекватных представлений о себе</w:t>
            </w:r>
          </w:p>
        </w:tc>
        <w:tc>
          <w:tcPr>
            <w:tcW w:w="6614" w:type="dxa"/>
            <w:tcBorders>
              <w:top w:val="single" w:sz="4" w:space="0" w:color="auto"/>
              <w:left w:val="single" w:sz="4" w:space="0" w:color="auto"/>
              <w:right w:val="single" w:sz="4" w:space="0" w:color="auto"/>
            </w:tcBorders>
            <w:vAlign w:val="center"/>
          </w:tcPr>
          <w:p w14:paraId="1E14FE74" w14:textId="77777777" w:rsidR="00F96ADA" w:rsidRDefault="00C61084" w:rsidP="00C85515">
            <w:pPr>
              <w:pStyle w:val="a7"/>
              <w:numPr>
                <w:ilvl w:val="0"/>
                <w:numId w:val="67"/>
              </w:numPr>
              <w:tabs>
                <w:tab w:val="left" w:pos="800"/>
              </w:tabs>
              <w:spacing w:line="276" w:lineRule="auto"/>
              <w:ind w:firstLine="440"/>
            </w:pPr>
            <w:r>
              <w:rPr>
                <w:rStyle w:val="a6"/>
              </w:rPr>
              <w:t>способность представиться с использованием фамилии, имени,</w:t>
            </w:r>
          </w:p>
          <w:p w14:paraId="2672747F" w14:textId="77777777" w:rsidR="00F96ADA" w:rsidRDefault="00C61084">
            <w:pPr>
              <w:pStyle w:val="a7"/>
              <w:spacing w:line="276" w:lineRule="auto"/>
              <w:ind w:firstLine="800"/>
            </w:pPr>
            <w:r>
              <w:rPr>
                <w:rStyle w:val="a6"/>
              </w:rPr>
              <w:t>отчества (при наличии)</w:t>
            </w:r>
          </w:p>
          <w:p w14:paraId="0FEBE323" w14:textId="77777777" w:rsidR="00F96ADA" w:rsidRDefault="00C61084" w:rsidP="00C85515">
            <w:pPr>
              <w:pStyle w:val="a7"/>
              <w:numPr>
                <w:ilvl w:val="0"/>
                <w:numId w:val="67"/>
              </w:numPr>
              <w:tabs>
                <w:tab w:val="left" w:pos="800"/>
              </w:tabs>
              <w:spacing w:line="276" w:lineRule="auto"/>
              <w:ind w:firstLine="440"/>
            </w:pPr>
            <w:r>
              <w:rPr>
                <w:rStyle w:val="a6"/>
              </w:rPr>
              <w:t>способность указать фамилию/имя/отчество (при наличии)</w:t>
            </w:r>
          </w:p>
          <w:p w14:paraId="677575A0" w14:textId="77777777" w:rsidR="00F96ADA" w:rsidRDefault="00C61084">
            <w:pPr>
              <w:pStyle w:val="a7"/>
              <w:spacing w:line="276" w:lineRule="auto"/>
              <w:ind w:left="800" w:firstLine="0"/>
            </w:pPr>
            <w:r>
              <w:rPr>
                <w:rStyle w:val="a6"/>
              </w:rPr>
              <w:t>своих близких родственников: родителей, братьев/сестер, бабушек/дедушек (при наличии) способность указать свою дату рождения, возраст способность указать свой адрес/номер телефона способность указать свой класс, место обучения</w:t>
            </w:r>
          </w:p>
          <w:p w14:paraId="202E7902" w14:textId="77777777" w:rsidR="00F96ADA" w:rsidRDefault="00C61084" w:rsidP="00C85515">
            <w:pPr>
              <w:pStyle w:val="a7"/>
              <w:numPr>
                <w:ilvl w:val="0"/>
                <w:numId w:val="67"/>
              </w:numPr>
              <w:tabs>
                <w:tab w:val="left" w:pos="800"/>
              </w:tabs>
              <w:spacing w:line="276" w:lineRule="auto"/>
              <w:ind w:firstLine="440"/>
            </w:pPr>
            <w:r>
              <w:rPr>
                <w:rStyle w:val="a6"/>
              </w:rPr>
              <w:t>способность адекватно оценить свой внешний вид в конкретной</w:t>
            </w:r>
          </w:p>
          <w:p w14:paraId="31E4FB33" w14:textId="77777777" w:rsidR="00F96ADA" w:rsidRDefault="00C61084" w:rsidP="00C85515">
            <w:pPr>
              <w:pStyle w:val="a7"/>
              <w:numPr>
                <w:ilvl w:val="0"/>
                <w:numId w:val="67"/>
              </w:numPr>
              <w:tabs>
                <w:tab w:val="left" w:pos="800"/>
              </w:tabs>
              <w:spacing w:line="276" w:lineRule="auto"/>
              <w:ind w:firstLine="440"/>
            </w:pPr>
            <w:r>
              <w:rPr>
                <w:rStyle w:val="a6"/>
              </w:rPr>
              <w:t>ситуации</w:t>
            </w:r>
          </w:p>
        </w:tc>
      </w:tr>
      <w:tr w:rsidR="00F96ADA" w14:paraId="7A6C3AC3" w14:textId="77777777">
        <w:trPr>
          <w:trHeight w:hRule="exact" w:val="2645"/>
          <w:jc w:val="center"/>
        </w:trPr>
        <w:tc>
          <w:tcPr>
            <w:tcW w:w="3686" w:type="dxa"/>
            <w:vMerge/>
            <w:tcBorders>
              <w:left w:val="single" w:sz="4" w:space="0" w:color="auto"/>
            </w:tcBorders>
            <w:vAlign w:val="bottom"/>
          </w:tcPr>
          <w:p w14:paraId="776D8DF4" w14:textId="77777777" w:rsidR="00F96ADA" w:rsidRDefault="00F96ADA"/>
        </w:tc>
        <w:tc>
          <w:tcPr>
            <w:tcW w:w="5107" w:type="dxa"/>
            <w:tcBorders>
              <w:top w:val="single" w:sz="4" w:space="0" w:color="auto"/>
              <w:left w:val="single" w:sz="4" w:space="0" w:color="auto"/>
            </w:tcBorders>
            <w:vAlign w:val="center"/>
          </w:tcPr>
          <w:p w14:paraId="40EBB5D6" w14:textId="77777777" w:rsidR="00F96ADA" w:rsidRDefault="00C61084" w:rsidP="00A51F32">
            <w:pPr>
              <w:pStyle w:val="a7"/>
              <w:ind w:left="269" w:right="285" w:firstLine="0"/>
              <w:jc w:val="both"/>
            </w:pPr>
            <w:r>
              <w:rPr>
                <w:rStyle w:val="a6"/>
              </w:rPr>
              <w:t>сформированность адекватных представлений о своих возможностях</w:t>
            </w:r>
          </w:p>
        </w:tc>
        <w:tc>
          <w:tcPr>
            <w:tcW w:w="6614" w:type="dxa"/>
            <w:tcBorders>
              <w:top w:val="single" w:sz="4" w:space="0" w:color="auto"/>
              <w:left w:val="single" w:sz="4" w:space="0" w:color="auto"/>
              <w:right w:val="single" w:sz="4" w:space="0" w:color="auto"/>
            </w:tcBorders>
            <w:vAlign w:val="bottom"/>
          </w:tcPr>
          <w:p w14:paraId="2DABB7AC" w14:textId="77777777" w:rsidR="00F96ADA" w:rsidRDefault="00C61084" w:rsidP="00C85515">
            <w:pPr>
              <w:pStyle w:val="a7"/>
              <w:numPr>
                <w:ilvl w:val="0"/>
                <w:numId w:val="68"/>
              </w:numPr>
              <w:tabs>
                <w:tab w:val="left" w:pos="800"/>
              </w:tabs>
              <w:spacing w:after="40" w:line="240" w:lineRule="auto"/>
              <w:ind w:firstLine="440"/>
            </w:pPr>
            <w:r>
              <w:rPr>
                <w:rStyle w:val="a6"/>
              </w:rPr>
              <w:t>способность адекватно оценить собственное поведение,</w:t>
            </w:r>
          </w:p>
          <w:p w14:paraId="2FB20EA9" w14:textId="77777777" w:rsidR="00F96ADA" w:rsidRDefault="00C61084">
            <w:pPr>
              <w:pStyle w:val="a7"/>
              <w:spacing w:after="40" w:line="240" w:lineRule="auto"/>
              <w:ind w:firstLine="800"/>
            </w:pPr>
            <w:r>
              <w:rPr>
                <w:rStyle w:val="a6"/>
              </w:rPr>
              <w:t>поведение окружающих в конкретной ситуации</w:t>
            </w:r>
          </w:p>
          <w:p w14:paraId="5CE946AE" w14:textId="77777777" w:rsidR="00F96ADA" w:rsidRDefault="00C61084" w:rsidP="00C85515">
            <w:pPr>
              <w:pStyle w:val="a7"/>
              <w:numPr>
                <w:ilvl w:val="0"/>
                <w:numId w:val="68"/>
              </w:numPr>
              <w:tabs>
                <w:tab w:val="left" w:pos="800"/>
              </w:tabs>
              <w:spacing w:after="40" w:line="240" w:lineRule="auto"/>
              <w:ind w:firstLine="440"/>
            </w:pPr>
            <w:r>
              <w:rPr>
                <w:rStyle w:val="a6"/>
              </w:rPr>
              <w:t>способность адекватно оценить свою работы, работу</w:t>
            </w:r>
          </w:p>
          <w:p w14:paraId="7C496084" w14:textId="77777777" w:rsidR="00F96ADA" w:rsidRDefault="00C61084">
            <w:pPr>
              <w:pStyle w:val="a7"/>
              <w:spacing w:after="40" w:line="240" w:lineRule="auto"/>
              <w:ind w:firstLine="800"/>
            </w:pPr>
            <w:r>
              <w:rPr>
                <w:rStyle w:val="a6"/>
              </w:rPr>
              <w:t>окружающих</w:t>
            </w:r>
          </w:p>
          <w:p w14:paraId="2608A9F5" w14:textId="77777777" w:rsidR="00F96ADA" w:rsidRDefault="00C61084">
            <w:pPr>
              <w:pStyle w:val="a7"/>
              <w:spacing w:after="40" w:line="240" w:lineRule="auto"/>
              <w:ind w:firstLine="800"/>
            </w:pPr>
            <w:r>
              <w:rPr>
                <w:rStyle w:val="a6"/>
              </w:rPr>
              <w:t>умение излагать свое мнение</w:t>
            </w:r>
          </w:p>
          <w:p w14:paraId="356CD52D" w14:textId="77777777" w:rsidR="00F96ADA" w:rsidRDefault="00C61084" w:rsidP="00C85515">
            <w:pPr>
              <w:pStyle w:val="a7"/>
              <w:numPr>
                <w:ilvl w:val="0"/>
                <w:numId w:val="68"/>
              </w:numPr>
              <w:tabs>
                <w:tab w:val="left" w:pos="795"/>
              </w:tabs>
              <w:spacing w:after="40" w:line="240" w:lineRule="auto"/>
              <w:ind w:firstLine="440"/>
            </w:pPr>
            <w:r>
              <w:rPr>
                <w:rStyle w:val="a6"/>
              </w:rPr>
              <w:t>умение аргументировать свою точку зрения по конкретной</w:t>
            </w:r>
          </w:p>
          <w:p w14:paraId="2B3AE987" w14:textId="77777777" w:rsidR="00F96ADA" w:rsidRDefault="00C61084" w:rsidP="00C85515">
            <w:pPr>
              <w:pStyle w:val="a7"/>
              <w:numPr>
                <w:ilvl w:val="0"/>
                <w:numId w:val="68"/>
              </w:numPr>
              <w:tabs>
                <w:tab w:val="left" w:pos="795"/>
              </w:tabs>
              <w:spacing w:after="40" w:line="240" w:lineRule="auto"/>
              <w:ind w:firstLine="440"/>
            </w:pPr>
            <w:r>
              <w:rPr>
                <w:rStyle w:val="a6"/>
              </w:rPr>
              <w:t>теме умение точно описать возникшую проблему способность</w:t>
            </w:r>
          </w:p>
          <w:p w14:paraId="0E1DB324" w14:textId="77777777" w:rsidR="00F96ADA" w:rsidRDefault="00C61084" w:rsidP="00C85515">
            <w:pPr>
              <w:pStyle w:val="a7"/>
              <w:numPr>
                <w:ilvl w:val="0"/>
                <w:numId w:val="68"/>
              </w:numPr>
              <w:tabs>
                <w:tab w:val="left" w:pos="802"/>
              </w:tabs>
              <w:spacing w:after="40" w:line="240" w:lineRule="auto"/>
              <w:ind w:firstLine="440"/>
            </w:pPr>
            <w:r>
              <w:rPr>
                <w:rStyle w:val="a6"/>
              </w:rPr>
              <w:t>адекватно представить свое будущее способность соблюдать</w:t>
            </w:r>
          </w:p>
          <w:p w14:paraId="246E306A" w14:textId="77777777" w:rsidR="00F96ADA" w:rsidRDefault="00C61084" w:rsidP="00C85515">
            <w:pPr>
              <w:pStyle w:val="a7"/>
              <w:numPr>
                <w:ilvl w:val="0"/>
                <w:numId w:val="68"/>
              </w:numPr>
              <w:tabs>
                <w:tab w:val="left" w:pos="795"/>
              </w:tabs>
              <w:spacing w:after="40" w:line="240" w:lineRule="auto"/>
              <w:ind w:firstLine="440"/>
            </w:pPr>
            <w:r>
              <w:rPr>
                <w:rStyle w:val="a6"/>
              </w:rPr>
              <w:t>установленные правила поведения в зависимости от места</w:t>
            </w:r>
          </w:p>
          <w:p w14:paraId="32441F29" w14:textId="77777777" w:rsidR="00F96ADA" w:rsidRDefault="00C61084">
            <w:pPr>
              <w:pStyle w:val="a7"/>
              <w:spacing w:after="40" w:line="240" w:lineRule="auto"/>
              <w:ind w:firstLine="800"/>
            </w:pPr>
            <w:r>
              <w:rPr>
                <w:rStyle w:val="a6"/>
              </w:rPr>
              <w:t>пребывания (дом, школа, театр и т.д.)</w:t>
            </w:r>
          </w:p>
        </w:tc>
      </w:tr>
      <w:tr w:rsidR="00F96ADA" w14:paraId="1BC5452D" w14:textId="77777777">
        <w:trPr>
          <w:trHeight w:hRule="exact" w:val="2438"/>
          <w:jc w:val="center"/>
        </w:trPr>
        <w:tc>
          <w:tcPr>
            <w:tcW w:w="3686" w:type="dxa"/>
            <w:vMerge/>
            <w:tcBorders>
              <w:left w:val="single" w:sz="4" w:space="0" w:color="auto"/>
              <w:bottom w:val="single" w:sz="4" w:space="0" w:color="auto"/>
            </w:tcBorders>
            <w:vAlign w:val="bottom"/>
          </w:tcPr>
          <w:p w14:paraId="251746FF" w14:textId="77777777" w:rsidR="00F96ADA" w:rsidRDefault="00F96ADA"/>
        </w:tc>
        <w:tc>
          <w:tcPr>
            <w:tcW w:w="5107" w:type="dxa"/>
            <w:tcBorders>
              <w:top w:val="single" w:sz="4" w:space="0" w:color="auto"/>
              <w:left w:val="single" w:sz="4" w:space="0" w:color="auto"/>
              <w:bottom w:val="single" w:sz="4" w:space="0" w:color="auto"/>
            </w:tcBorders>
            <w:vAlign w:val="bottom"/>
          </w:tcPr>
          <w:p w14:paraId="090B7DBB" w14:textId="77777777" w:rsidR="00F96ADA" w:rsidRDefault="00C61084" w:rsidP="00A51F32">
            <w:pPr>
              <w:pStyle w:val="a7"/>
              <w:tabs>
                <w:tab w:val="left" w:pos="820"/>
              </w:tabs>
              <w:spacing w:line="259" w:lineRule="auto"/>
              <w:ind w:left="460" w:hanging="191"/>
              <w:jc w:val="both"/>
            </w:pPr>
            <w:r>
              <w:rPr>
                <w:rStyle w:val="a6"/>
              </w:rPr>
              <w:t>сформированность представлений о своих нуждах</w:t>
            </w:r>
          </w:p>
        </w:tc>
        <w:tc>
          <w:tcPr>
            <w:tcW w:w="6614" w:type="dxa"/>
            <w:tcBorders>
              <w:top w:val="single" w:sz="4" w:space="0" w:color="auto"/>
              <w:left w:val="single" w:sz="4" w:space="0" w:color="auto"/>
              <w:bottom w:val="single" w:sz="4" w:space="0" w:color="auto"/>
              <w:right w:val="single" w:sz="4" w:space="0" w:color="auto"/>
            </w:tcBorders>
            <w:vAlign w:val="bottom"/>
          </w:tcPr>
          <w:p w14:paraId="18E3214A" w14:textId="77777777" w:rsidR="00F96ADA" w:rsidRDefault="00C61084" w:rsidP="00C85515">
            <w:pPr>
              <w:pStyle w:val="a7"/>
              <w:numPr>
                <w:ilvl w:val="0"/>
                <w:numId w:val="69"/>
              </w:numPr>
              <w:tabs>
                <w:tab w:val="left" w:pos="800"/>
              </w:tabs>
              <w:spacing w:line="283" w:lineRule="auto"/>
              <w:ind w:firstLine="440"/>
            </w:pPr>
            <w:r>
              <w:rPr>
                <w:rStyle w:val="a6"/>
              </w:rPr>
              <w:t>способность обратиться к нему за помощью к известному</w:t>
            </w:r>
          </w:p>
          <w:p w14:paraId="5C80C9C1" w14:textId="77777777" w:rsidR="00F96ADA" w:rsidRDefault="00C61084">
            <w:pPr>
              <w:pStyle w:val="a7"/>
              <w:spacing w:line="283" w:lineRule="auto"/>
              <w:ind w:firstLine="800"/>
            </w:pPr>
            <w:r>
              <w:rPr>
                <w:rStyle w:val="a6"/>
              </w:rPr>
              <w:t>человеку</w:t>
            </w:r>
          </w:p>
          <w:p w14:paraId="53C8E1F4" w14:textId="77777777" w:rsidR="00F96ADA" w:rsidRDefault="00C61084" w:rsidP="00C85515">
            <w:pPr>
              <w:pStyle w:val="a7"/>
              <w:numPr>
                <w:ilvl w:val="0"/>
                <w:numId w:val="69"/>
              </w:numPr>
              <w:tabs>
                <w:tab w:val="left" w:pos="800"/>
              </w:tabs>
              <w:spacing w:line="283" w:lineRule="auto"/>
              <w:ind w:firstLine="440"/>
            </w:pPr>
            <w:r>
              <w:rPr>
                <w:rStyle w:val="a6"/>
              </w:rPr>
              <w:t>способность обратиться к нему за помощью к неизвестному</w:t>
            </w:r>
          </w:p>
          <w:p w14:paraId="5C913C9C" w14:textId="77777777" w:rsidR="00F96ADA" w:rsidRDefault="00C61084">
            <w:pPr>
              <w:pStyle w:val="a7"/>
              <w:spacing w:line="283" w:lineRule="auto"/>
              <w:ind w:firstLine="800"/>
            </w:pPr>
            <w:r>
              <w:rPr>
                <w:rStyle w:val="a6"/>
              </w:rPr>
              <w:t>человеку</w:t>
            </w:r>
          </w:p>
          <w:p w14:paraId="4ACF06E3" w14:textId="77777777" w:rsidR="00F96ADA" w:rsidRDefault="00C61084" w:rsidP="00C85515">
            <w:pPr>
              <w:pStyle w:val="a7"/>
              <w:numPr>
                <w:ilvl w:val="0"/>
                <w:numId w:val="69"/>
              </w:numPr>
              <w:tabs>
                <w:tab w:val="left" w:pos="798"/>
              </w:tabs>
              <w:spacing w:line="283" w:lineRule="auto"/>
              <w:ind w:firstLine="440"/>
            </w:pPr>
            <w:r>
              <w:rPr>
                <w:rStyle w:val="a6"/>
              </w:rPr>
              <w:t>наличие элементарных представлений об устройстве</w:t>
            </w:r>
          </w:p>
          <w:p w14:paraId="0348009E" w14:textId="77777777" w:rsidR="00F96ADA" w:rsidRDefault="00C61084">
            <w:pPr>
              <w:pStyle w:val="a7"/>
              <w:spacing w:line="283" w:lineRule="auto"/>
              <w:ind w:left="800" w:firstLine="0"/>
            </w:pPr>
            <w:r>
              <w:rPr>
                <w:rStyle w:val="a6"/>
              </w:rPr>
              <w:t>дома,способность принимать адекватное участие в ведениихозяйства</w:t>
            </w:r>
          </w:p>
          <w:p w14:paraId="7C4C722E" w14:textId="77777777" w:rsidR="00F96ADA" w:rsidRDefault="00C61084">
            <w:pPr>
              <w:pStyle w:val="a7"/>
              <w:spacing w:line="259" w:lineRule="auto"/>
              <w:ind w:left="800" w:firstLine="0"/>
            </w:pPr>
            <w:r>
              <w:rPr>
                <w:rStyle w:val="a6"/>
              </w:rPr>
              <w:t>способность использовать вещи/предметы в соответствии с их функциями и назначением в конкретной ситуации</w:t>
            </w:r>
          </w:p>
        </w:tc>
      </w:tr>
    </w:tbl>
    <w:p w14:paraId="79FBA07E"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11722"/>
      </w:tblGrid>
      <w:tr w:rsidR="00F96ADA" w14:paraId="1186FBDE" w14:textId="77777777">
        <w:trPr>
          <w:trHeight w:hRule="exact" w:val="1032"/>
          <w:jc w:val="center"/>
        </w:trPr>
        <w:tc>
          <w:tcPr>
            <w:tcW w:w="3686" w:type="dxa"/>
            <w:tcBorders>
              <w:top w:val="single" w:sz="4" w:space="0" w:color="auto"/>
              <w:left w:val="single" w:sz="4" w:space="0" w:color="auto"/>
            </w:tcBorders>
          </w:tcPr>
          <w:p w14:paraId="4548F71C" w14:textId="77777777" w:rsidR="00F96ADA" w:rsidRDefault="00F96ADA">
            <w:pPr>
              <w:rPr>
                <w:sz w:val="10"/>
                <w:szCs w:val="10"/>
              </w:rPr>
            </w:pPr>
          </w:p>
        </w:tc>
        <w:tc>
          <w:tcPr>
            <w:tcW w:w="11722" w:type="dxa"/>
            <w:tcBorders>
              <w:top w:val="single" w:sz="4" w:space="0" w:color="auto"/>
              <w:left w:val="single" w:sz="4" w:space="0" w:color="auto"/>
              <w:right w:val="single" w:sz="4" w:space="0" w:color="auto"/>
            </w:tcBorders>
            <w:vAlign w:val="bottom"/>
          </w:tcPr>
          <w:p w14:paraId="1B3CD866" w14:textId="77777777" w:rsidR="00F96ADA" w:rsidRDefault="00C61084">
            <w:pPr>
              <w:pStyle w:val="a7"/>
              <w:tabs>
                <w:tab w:val="left" w:pos="5920"/>
              </w:tabs>
              <w:spacing w:line="259" w:lineRule="auto"/>
              <w:ind w:left="5560" w:firstLine="0"/>
            </w:pPr>
            <w:r w:rsidRPr="00C61084">
              <w:rPr>
                <w:rStyle w:val="a6"/>
                <w:lang w:eastAsia="en-US"/>
              </w:rPr>
              <w:t>□</w:t>
            </w:r>
            <w:r w:rsidRPr="00C61084">
              <w:rPr>
                <w:rStyle w:val="a6"/>
                <w:lang w:eastAsia="en-US"/>
              </w:rPr>
              <w:tab/>
            </w:r>
            <w:r>
              <w:rPr>
                <w:rStyle w:val="a6"/>
              </w:rPr>
              <w:t>способность устанавливать взаимосвязь природных условий и</w:t>
            </w:r>
          </w:p>
          <w:p w14:paraId="084671C3" w14:textId="77777777" w:rsidR="00F96ADA" w:rsidRDefault="00C61084">
            <w:pPr>
              <w:pStyle w:val="a7"/>
              <w:spacing w:line="259" w:lineRule="auto"/>
              <w:ind w:left="5920" w:firstLine="0"/>
            </w:pPr>
            <w:r>
              <w:rPr>
                <w:rStyle w:val="a6"/>
              </w:rPr>
              <w:t>уклада собственной жизни, вести себя сообразно этому пониманию (менять одежду в зависимости от сезона, взять зонт в дождливую погоду и т.д.)</w:t>
            </w:r>
          </w:p>
        </w:tc>
      </w:tr>
      <w:tr w:rsidR="00F96ADA" w14:paraId="7B82D093" w14:textId="77777777">
        <w:trPr>
          <w:trHeight w:hRule="exact" w:val="1282"/>
          <w:jc w:val="center"/>
        </w:trPr>
        <w:tc>
          <w:tcPr>
            <w:tcW w:w="3686" w:type="dxa"/>
            <w:tcBorders>
              <w:top w:val="single" w:sz="4" w:space="0" w:color="auto"/>
              <w:left w:val="single" w:sz="4" w:space="0" w:color="auto"/>
              <w:bottom w:val="single" w:sz="4" w:space="0" w:color="auto"/>
            </w:tcBorders>
            <w:vAlign w:val="center"/>
          </w:tcPr>
          <w:p w14:paraId="027925B4" w14:textId="77777777" w:rsidR="00F96ADA" w:rsidRDefault="00C61084">
            <w:pPr>
              <w:pStyle w:val="a7"/>
              <w:tabs>
                <w:tab w:val="left" w:pos="822"/>
              </w:tabs>
              <w:spacing w:line="259" w:lineRule="auto"/>
              <w:ind w:firstLine="460"/>
              <w:rPr>
                <w:sz w:val="22"/>
                <w:szCs w:val="22"/>
              </w:rPr>
            </w:pPr>
            <w:r w:rsidRPr="00C61084">
              <w:rPr>
                <w:rStyle w:val="a6"/>
                <w:sz w:val="22"/>
                <w:szCs w:val="22"/>
                <w:lang w:eastAsia="en-US"/>
              </w:rPr>
              <w:t>□</w:t>
            </w:r>
            <w:r w:rsidRPr="00C61084">
              <w:rPr>
                <w:rStyle w:val="a6"/>
                <w:sz w:val="22"/>
                <w:szCs w:val="22"/>
                <w:lang w:eastAsia="en-US"/>
              </w:rPr>
              <w:tab/>
            </w:r>
            <w:r>
              <w:rPr>
                <w:rStyle w:val="a6"/>
                <w:sz w:val="22"/>
                <w:szCs w:val="22"/>
              </w:rPr>
              <w:t>овладение начальными</w:t>
            </w:r>
          </w:p>
          <w:p w14:paraId="7CA82AC0" w14:textId="77777777" w:rsidR="00F96ADA" w:rsidRDefault="00C61084">
            <w:pPr>
              <w:pStyle w:val="a7"/>
              <w:spacing w:line="259" w:lineRule="auto"/>
              <w:ind w:left="820" w:firstLine="0"/>
              <w:rPr>
                <w:sz w:val="22"/>
                <w:szCs w:val="22"/>
              </w:rPr>
            </w:pPr>
            <w:r>
              <w:rPr>
                <w:rStyle w:val="a6"/>
                <w:sz w:val="22"/>
                <w:szCs w:val="22"/>
              </w:rPr>
              <w:t>навыками адаптации в динамично изменяющемся и развивающемся мире</w:t>
            </w:r>
          </w:p>
        </w:tc>
        <w:tc>
          <w:tcPr>
            <w:tcW w:w="11722" w:type="dxa"/>
            <w:tcBorders>
              <w:top w:val="single" w:sz="4" w:space="0" w:color="auto"/>
              <w:left w:val="single" w:sz="4" w:space="0" w:color="auto"/>
              <w:bottom w:val="single" w:sz="4" w:space="0" w:color="auto"/>
              <w:right w:val="single" w:sz="4" w:space="0" w:color="auto"/>
            </w:tcBorders>
            <w:vAlign w:val="bottom"/>
          </w:tcPr>
          <w:p w14:paraId="5A7D0914" w14:textId="77777777" w:rsidR="00F96ADA" w:rsidRDefault="00C61084" w:rsidP="00C85515">
            <w:pPr>
              <w:pStyle w:val="a7"/>
              <w:numPr>
                <w:ilvl w:val="0"/>
                <w:numId w:val="70"/>
              </w:numPr>
              <w:tabs>
                <w:tab w:val="left" w:pos="5560"/>
                <w:tab w:val="left" w:pos="5922"/>
              </w:tabs>
              <w:spacing w:after="60" w:line="127" w:lineRule="auto"/>
              <w:ind w:firstLine="460"/>
              <w:jc w:val="both"/>
            </w:pPr>
            <w:r w:rsidRPr="00C61084">
              <w:rPr>
                <w:rStyle w:val="a6"/>
                <w:lang w:eastAsia="en-US"/>
              </w:rPr>
              <w:t>□</w:t>
            </w:r>
            <w:r w:rsidRPr="00C61084">
              <w:rPr>
                <w:rStyle w:val="a6"/>
                <w:lang w:eastAsia="en-US"/>
              </w:rPr>
              <w:tab/>
            </w:r>
            <w:r>
              <w:rPr>
                <w:rStyle w:val="a6"/>
              </w:rPr>
              <w:t>способность использовать доступные источники и средства</w:t>
            </w:r>
          </w:p>
          <w:p w14:paraId="09D22274" w14:textId="77777777" w:rsidR="00F96ADA" w:rsidRDefault="00C61084">
            <w:pPr>
              <w:pStyle w:val="a7"/>
              <w:spacing w:line="127" w:lineRule="auto"/>
              <w:ind w:left="800" w:firstLine="5120"/>
              <w:jc w:val="both"/>
            </w:pPr>
            <w:r>
              <w:rPr>
                <w:rStyle w:val="a6"/>
              </w:rPr>
              <w:t>информации для решения коммуникативных, познавательных и сформированность навыков получения</w:t>
            </w:r>
          </w:p>
          <w:p w14:paraId="5D807BFA" w14:textId="77777777" w:rsidR="00F96ADA" w:rsidRDefault="00C61084">
            <w:pPr>
              <w:pStyle w:val="a7"/>
              <w:spacing w:line="127" w:lineRule="auto"/>
              <w:ind w:left="5920" w:firstLine="0"/>
            </w:pPr>
            <w:r>
              <w:rPr>
                <w:rStyle w:val="a6"/>
              </w:rPr>
              <w:t>практических задач</w:t>
            </w:r>
          </w:p>
          <w:p w14:paraId="25211CBC" w14:textId="77777777" w:rsidR="00F96ADA" w:rsidRDefault="00C61084">
            <w:pPr>
              <w:pStyle w:val="a7"/>
              <w:spacing w:line="127" w:lineRule="auto"/>
              <w:ind w:firstLine="800"/>
            </w:pPr>
            <w:r>
              <w:rPr>
                <w:rStyle w:val="a6"/>
              </w:rPr>
              <w:t>информации</w:t>
            </w:r>
          </w:p>
          <w:p w14:paraId="025815E4" w14:textId="77777777" w:rsidR="00F96ADA" w:rsidRDefault="00C61084" w:rsidP="00C85515">
            <w:pPr>
              <w:pStyle w:val="a7"/>
              <w:numPr>
                <w:ilvl w:val="0"/>
                <w:numId w:val="70"/>
              </w:numPr>
              <w:tabs>
                <w:tab w:val="left" w:pos="5920"/>
              </w:tabs>
              <w:spacing w:after="60" w:line="127" w:lineRule="auto"/>
              <w:ind w:left="5560" w:firstLine="0"/>
            </w:pPr>
            <w:r>
              <w:rPr>
                <w:rStyle w:val="a6"/>
              </w:rPr>
              <w:t>способность использовать в жизнедеятельности умения и знания,</w:t>
            </w:r>
          </w:p>
          <w:p w14:paraId="084C8B25" w14:textId="77777777" w:rsidR="00F96ADA" w:rsidRDefault="00C61084">
            <w:pPr>
              <w:pStyle w:val="a7"/>
              <w:spacing w:after="60" w:line="127" w:lineRule="auto"/>
              <w:ind w:left="5920" w:firstLine="0"/>
            </w:pPr>
            <w:r>
              <w:rPr>
                <w:rStyle w:val="a6"/>
              </w:rPr>
              <w:t>полученные в школе</w:t>
            </w:r>
          </w:p>
        </w:tc>
      </w:tr>
    </w:tbl>
    <w:p w14:paraId="648888D5" w14:textId="77777777" w:rsidR="00F96ADA" w:rsidRDefault="00F96ADA">
      <w:pPr>
        <w:spacing w:after="279" w:line="1" w:lineRule="exact"/>
      </w:pPr>
    </w:p>
    <w:p w14:paraId="64F64498" w14:textId="77777777" w:rsidR="00F96ADA" w:rsidRDefault="00F96AD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107"/>
        <w:gridCol w:w="6614"/>
      </w:tblGrid>
      <w:tr w:rsidR="00F96ADA" w14:paraId="7C12B113" w14:textId="77777777">
        <w:trPr>
          <w:trHeight w:hRule="exact" w:val="3091"/>
          <w:jc w:val="center"/>
        </w:trPr>
        <w:tc>
          <w:tcPr>
            <w:tcW w:w="3686" w:type="dxa"/>
            <w:vMerge w:val="restart"/>
            <w:tcBorders>
              <w:top w:val="single" w:sz="4" w:space="0" w:color="auto"/>
              <w:left w:val="single" w:sz="4" w:space="0" w:color="auto"/>
            </w:tcBorders>
          </w:tcPr>
          <w:p w14:paraId="56B266AA" w14:textId="77777777" w:rsidR="00F96ADA" w:rsidRDefault="00F96ADA">
            <w:pPr>
              <w:rPr>
                <w:sz w:val="10"/>
                <w:szCs w:val="10"/>
              </w:rPr>
            </w:pPr>
          </w:p>
        </w:tc>
        <w:tc>
          <w:tcPr>
            <w:tcW w:w="5107" w:type="dxa"/>
            <w:tcBorders>
              <w:top w:val="single" w:sz="4" w:space="0" w:color="auto"/>
              <w:left w:val="single" w:sz="4" w:space="0" w:color="auto"/>
            </w:tcBorders>
            <w:vAlign w:val="center"/>
          </w:tcPr>
          <w:p w14:paraId="151973BC" w14:textId="77777777" w:rsidR="00F96ADA" w:rsidRDefault="00C61084">
            <w:pPr>
              <w:pStyle w:val="a7"/>
              <w:tabs>
                <w:tab w:val="left" w:pos="804"/>
              </w:tabs>
              <w:ind w:left="420" w:firstLine="380"/>
            </w:pPr>
            <w:r>
              <w:rPr>
                <w:rStyle w:val="a6"/>
              </w:rPr>
              <w:t xml:space="preserve">сформированность навыков осуществления </w:t>
            </w:r>
            <w:r w:rsidRPr="00C61084">
              <w:rPr>
                <w:rStyle w:val="a6"/>
                <w:lang w:eastAsia="en-US"/>
              </w:rPr>
              <w:t>□</w:t>
            </w:r>
            <w:r w:rsidRPr="00C61084">
              <w:rPr>
                <w:rStyle w:val="a6"/>
                <w:lang w:eastAsia="en-US"/>
              </w:rPr>
              <w:tab/>
            </w:r>
            <w:r>
              <w:rPr>
                <w:rStyle w:val="a6"/>
              </w:rPr>
              <w:t>разных видов деятельности</w:t>
            </w:r>
          </w:p>
        </w:tc>
        <w:tc>
          <w:tcPr>
            <w:tcW w:w="6614" w:type="dxa"/>
            <w:tcBorders>
              <w:top w:val="single" w:sz="4" w:space="0" w:color="auto"/>
              <w:left w:val="single" w:sz="4" w:space="0" w:color="auto"/>
              <w:right w:val="single" w:sz="4" w:space="0" w:color="auto"/>
            </w:tcBorders>
          </w:tcPr>
          <w:p w14:paraId="0C799CF6" w14:textId="77777777" w:rsidR="00F96ADA" w:rsidRDefault="00C61084" w:rsidP="00C85515">
            <w:pPr>
              <w:pStyle w:val="a7"/>
              <w:numPr>
                <w:ilvl w:val="0"/>
                <w:numId w:val="71"/>
              </w:numPr>
              <w:tabs>
                <w:tab w:val="left" w:pos="800"/>
              </w:tabs>
              <w:spacing w:line="259" w:lineRule="auto"/>
              <w:ind w:firstLine="440"/>
            </w:pPr>
            <w:r>
              <w:rPr>
                <w:rStyle w:val="a6"/>
              </w:rPr>
              <w:t>способность самостоятельно и адекватно использовать изученные</w:t>
            </w:r>
          </w:p>
          <w:p w14:paraId="30873C8B" w14:textId="77777777" w:rsidR="00F96ADA" w:rsidRDefault="00C61084" w:rsidP="00C85515">
            <w:pPr>
              <w:pStyle w:val="a7"/>
              <w:numPr>
                <w:ilvl w:val="0"/>
                <w:numId w:val="71"/>
              </w:numPr>
              <w:tabs>
                <w:tab w:val="left" w:pos="769"/>
              </w:tabs>
              <w:spacing w:line="259" w:lineRule="auto"/>
              <w:ind w:firstLine="440"/>
            </w:pPr>
            <w:r>
              <w:rPr>
                <w:rStyle w:val="a6"/>
              </w:rPr>
              <w:t>алгоритмы в ходе своей деятельности</w:t>
            </w:r>
          </w:p>
          <w:p w14:paraId="4F2A7CA8" w14:textId="77777777" w:rsidR="00F96ADA" w:rsidRDefault="00C61084">
            <w:pPr>
              <w:pStyle w:val="a7"/>
              <w:tabs>
                <w:tab w:val="left" w:pos="769"/>
              </w:tabs>
              <w:spacing w:line="259" w:lineRule="auto"/>
              <w:ind w:firstLine="440"/>
            </w:pPr>
            <w:r>
              <w:rPr>
                <w:rStyle w:val="a6"/>
              </w:rPr>
              <w:t>и</w:t>
            </w:r>
            <w:r>
              <w:rPr>
                <w:rStyle w:val="a6"/>
              </w:rPr>
              <w:tab/>
              <w:t>способность устанавливать простейшие взаимосвязи</w:t>
            </w:r>
          </w:p>
          <w:p w14:paraId="2BFD22E8" w14:textId="77777777" w:rsidR="00F96ADA" w:rsidRDefault="00C61084">
            <w:pPr>
              <w:pStyle w:val="a7"/>
              <w:spacing w:line="259" w:lineRule="auto"/>
              <w:ind w:left="800" w:firstLine="0"/>
            </w:pPr>
            <w:r>
              <w:rPr>
                <w:rStyle w:val="a6"/>
              </w:rPr>
              <w:t>взаимозависимости способность планировать свою деятельность способность контролировать свою деятельность способность адекватно оценить результат своей работы</w:t>
            </w:r>
          </w:p>
          <w:p w14:paraId="2930EB02" w14:textId="77777777" w:rsidR="00F96ADA" w:rsidRDefault="00C61084" w:rsidP="00C85515">
            <w:pPr>
              <w:pStyle w:val="a7"/>
              <w:numPr>
                <w:ilvl w:val="0"/>
                <w:numId w:val="71"/>
              </w:numPr>
              <w:tabs>
                <w:tab w:val="left" w:pos="800"/>
              </w:tabs>
              <w:spacing w:line="259" w:lineRule="auto"/>
              <w:ind w:firstLine="440"/>
            </w:pPr>
            <w:r>
              <w:rPr>
                <w:rStyle w:val="a6"/>
              </w:rPr>
              <w:t>способность адекватно оценить результат работы,</w:t>
            </w:r>
          </w:p>
          <w:p w14:paraId="54B48591" w14:textId="77777777" w:rsidR="00F96ADA" w:rsidRDefault="00C61084">
            <w:pPr>
              <w:pStyle w:val="a7"/>
              <w:spacing w:line="259" w:lineRule="auto"/>
              <w:ind w:firstLine="800"/>
            </w:pPr>
            <w:r>
              <w:rPr>
                <w:rStyle w:val="a6"/>
              </w:rPr>
              <w:t>выполненной окружающими</w:t>
            </w:r>
          </w:p>
          <w:p w14:paraId="2C74DD59" w14:textId="77777777" w:rsidR="00F96ADA" w:rsidRDefault="00C61084" w:rsidP="00C85515">
            <w:pPr>
              <w:pStyle w:val="a7"/>
              <w:numPr>
                <w:ilvl w:val="0"/>
                <w:numId w:val="71"/>
              </w:numPr>
              <w:tabs>
                <w:tab w:val="left" w:pos="800"/>
              </w:tabs>
              <w:spacing w:line="259" w:lineRule="auto"/>
              <w:ind w:firstLine="440"/>
            </w:pPr>
            <w:r>
              <w:rPr>
                <w:rStyle w:val="a6"/>
              </w:rPr>
              <w:t>способность признать свою ошибку, предпринять действия для ее</w:t>
            </w:r>
          </w:p>
          <w:p w14:paraId="1A5C78B9" w14:textId="77777777" w:rsidR="00F96ADA" w:rsidRDefault="00C61084">
            <w:pPr>
              <w:pStyle w:val="a7"/>
              <w:spacing w:line="259" w:lineRule="auto"/>
              <w:ind w:firstLine="800"/>
            </w:pPr>
            <w:r>
              <w:rPr>
                <w:rStyle w:val="a6"/>
              </w:rPr>
              <w:t>устранения</w:t>
            </w:r>
          </w:p>
          <w:p w14:paraId="68901F6E" w14:textId="77777777" w:rsidR="00F96ADA" w:rsidRDefault="00C61084" w:rsidP="00C85515">
            <w:pPr>
              <w:pStyle w:val="a7"/>
              <w:numPr>
                <w:ilvl w:val="0"/>
                <w:numId w:val="71"/>
              </w:numPr>
              <w:tabs>
                <w:tab w:val="left" w:pos="800"/>
              </w:tabs>
              <w:spacing w:line="259" w:lineRule="auto"/>
              <w:ind w:firstLine="440"/>
            </w:pPr>
            <w:r>
              <w:rPr>
                <w:rStyle w:val="a6"/>
              </w:rPr>
              <w:t>способность самостоятельно выполнить порученные задания</w:t>
            </w:r>
          </w:p>
        </w:tc>
      </w:tr>
      <w:tr w:rsidR="00F96ADA" w14:paraId="10E16CAE" w14:textId="77777777">
        <w:trPr>
          <w:trHeight w:hRule="exact" w:val="1685"/>
          <w:jc w:val="center"/>
        </w:trPr>
        <w:tc>
          <w:tcPr>
            <w:tcW w:w="3686" w:type="dxa"/>
            <w:vMerge/>
            <w:tcBorders>
              <w:left w:val="single" w:sz="4" w:space="0" w:color="auto"/>
            </w:tcBorders>
          </w:tcPr>
          <w:p w14:paraId="7420183D" w14:textId="77777777" w:rsidR="00F96ADA" w:rsidRDefault="00F96ADA"/>
        </w:tc>
        <w:tc>
          <w:tcPr>
            <w:tcW w:w="5107" w:type="dxa"/>
            <w:tcBorders>
              <w:top w:val="single" w:sz="4" w:space="0" w:color="auto"/>
              <w:left w:val="single" w:sz="4" w:space="0" w:color="auto"/>
            </w:tcBorders>
            <w:vAlign w:val="center"/>
          </w:tcPr>
          <w:p w14:paraId="0E4EE38F" w14:textId="77777777" w:rsidR="00F96ADA" w:rsidRDefault="00C61084">
            <w:pPr>
              <w:pStyle w:val="a7"/>
              <w:spacing w:line="240" w:lineRule="auto"/>
              <w:ind w:firstLine="520"/>
            </w:pPr>
            <w:r>
              <w:rPr>
                <w:rStyle w:val="a6"/>
                <w:lang w:val="en-US" w:eastAsia="en-US"/>
              </w:rPr>
              <w:t xml:space="preserve">□ </w:t>
            </w:r>
            <w:r>
              <w:rPr>
                <w:rStyle w:val="a6"/>
              </w:rPr>
              <w:t>сформированность навыков самообслуживания</w:t>
            </w:r>
          </w:p>
        </w:tc>
        <w:tc>
          <w:tcPr>
            <w:tcW w:w="6614" w:type="dxa"/>
            <w:tcBorders>
              <w:top w:val="single" w:sz="4" w:space="0" w:color="auto"/>
              <w:left w:val="single" w:sz="4" w:space="0" w:color="auto"/>
              <w:right w:val="single" w:sz="4" w:space="0" w:color="auto"/>
            </w:tcBorders>
            <w:vAlign w:val="center"/>
          </w:tcPr>
          <w:p w14:paraId="037CA11F" w14:textId="77777777" w:rsidR="00F96ADA" w:rsidRDefault="00C61084" w:rsidP="00C85515">
            <w:pPr>
              <w:pStyle w:val="a7"/>
              <w:numPr>
                <w:ilvl w:val="0"/>
                <w:numId w:val="72"/>
              </w:numPr>
              <w:tabs>
                <w:tab w:val="left" w:pos="795"/>
              </w:tabs>
              <w:spacing w:line="240" w:lineRule="auto"/>
              <w:ind w:firstLine="440"/>
            </w:pPr>
            <w:r>
              <w:rPr>
                <w:rStyle w:val="a6"/>
              </w:rPr>
              <w:t>умение использовать средства гигиены согласно их назначения</w:t>
            </w:r>
          </w:p>
          <w:p w14:paraId="5F3DD044" w14:textId="77777777" w:rsidR="00F96ADA" w:rsidRDefault="00C61084">
            <w:pPr>
              <w:pStyle w:val="a7"/>
              <w:tabs>
                <w:tab w:val="left" w:pos="800"/>
              </w:tabs>
              <w:spacing w:line="240" w:lineRule="auto"/>
              <w:ind w:firstLine="440"/>
            </w:pPr>
            <w:r>
              <w:rPr>
                <w:rStyle w:val="a6"/>
              </w:rPr>
              <w:t>и</w:t>
            </w:r>
            <w:r>
              <w:rPr>
                <w:rStyle w:val="a6"/>
              </w:rPr>
              <w:tab/>
              <w:t>владение элементарными навыками уборки рабочего места,</w:t>
            </w:r>
          </w:p>
          <w:p w14:paraId="616BAEC5" w14:textId="77777777" w:rsidR="00F96ADA" w:rsidRDefault="00C61084">
            <w:pPr>
              <w:pStyle w:val="a7"/>
              <w:spacing w:line="240" w:lineRule="auto"/>
              <w:ind w:firstLine="800"/>
            </w:pPr>
            <w:r>
              <w:rPr>
                <w:rStyle w:val="a6"/>
              </w:rPr>
              <w:t>помещений</w:t>
            </w:r>
          </w:p>
          <w:p w14:paraId="7B1CB53F" w14:textId="77777777" w:rsidR="00F96ADA" w:rsidRDefault="00C61084" w:rsidP="00C85515">
            <w:pPr>
              <w:pStyle w:val="a7"/>
              <w:numPr>
                <w:ilvl w:val="0"/>
                <w:numId w:val="72"/>
              </w:numPr>
              <w:tabs>
                <w:tab w:val="left" w:pos="764"/>
              </w:tabs>
              <w:spacing w:line="240" w:lineRule="auto"/>
              <w:ind w:firstLine="440"/>
            </w:pPr>
            <w:r>
              <w:rPr>
                <w:rStyle w:val="a6"/>
              </w:rPr>
              <w:t>владение элементарными навыками приготовления пищи</w:t>
            </w:r>
          </w:p>
          <w:p w14:paraId="1762317E" w14:textId="77777777" w:rsidR="00F96ADA" w:rsidRDefault="00C61084">
            <w:pPr>
              <w:pStyle w:val="a7"/>
              <w:tabs>
                <w:tab w:val="left" w:pos="800"/>
              </w:tabs>
              <w:spacing w:line="240" w:lineRule="auto"/>
              <w:ind w:firstLine="440"/>
            </w:pPr>
            <w:r>
              <w:rPr>
                <w:rStyle w:val="a6"/>
              </w:rPr>
              <w:t>и</w:t>
            </w:r>
            <w:r>
              <w:rPr>
                <w:rStyle w:val="a6"/>
              </w:rPr>
              <w:tab/>
              <w:t>владение элементарными навыками ухода за вещами/предметами</w:t>
            </w:r>
          </w:p>
          <w:p w14:paraId="2D116F23" w14:textId="77777777" w:rsidR="00F96ADA" w:rsidRDefault="00C61084" w:rsidP="00C85515">
            <w:pPr>
              <w:pStyle w:val="a7"/>
              <w:numPr>
                <w:ilvl w:val="0"/>
                <w:numId w:val="72"/>
              </w:numPr>
              <w:tabs>
                <w:tab w:val="left" w:pos="764"/>
              </w:tabs>
              <w:spacing w:line="240" w:lineRule="auto"/>
              <w:ind w:firstLine="440"/>
            </w:pPr>
            <w:r>
              <w:rPr>
                <w:rStyle w:val="a6"/>
              </w:rPr>
              <w:t>способность совершить необходимые покупки</w:t>
            </w:r>
          </w:p>
        </w:tc>
      </w:tr>
      <w:tr w:rsidR="00F96ADA" w14:paraId="703ABEB1" w14:textId="77777777">
        <w:trPr>
          <w:trHeight w:hRule="exact" w:val="1834"/>
          <w:jc w:val="center"/>
        </w:trPr>
        <w:tc>
          <w:tcPr>
            <w:tcW w:w="3686" w:type="dxa"/>
            <w:tcBorders>
              <w:top w:val="single" w:sz="4" w:space="0" w:color="auto"/>
              <w:left w:val="single" w:sz="4" w:space="0" w:color="auto"/>
              <w:bottom w:val="single" w:sz="4" w:space="0" w:color="auto"/>
            </w:tcBorders>
            <w:vAlign w:val="bottom"/>
          </w:tcPr>
          <w:p w14:paraId="33131652" w14:textId="77777777" w:rsidR="00F96ADA" w:rsidRDefault="00C61084">
            <w:pPr>
              <w:pStyle w:val="a7"/>
              <w:spacing w:line="240" w:lineRule="auto"/>
              <w:ind w:firstLine="820"/>
              <w:jc w:val="both"/>
              <w:rPr>
                <w:sz w:val="22"/>
                <w:szCs w:val="22"/>
              </w:rPr>
            </w:pPr>
            <w:r>
              <w:rPr>
                <w:rStyle w:val="a6"/>
                <w:sz w:val="22"/>
                <w:szCs w:val="22"/>
              </w:rPr>
              <w:t>овладение</w:t>
            </w:r>
          </w:p>
          <w:p w14:paraId="7E4C09B9" w14:textId="77777777" w:rsidR="00F96ADA" w:rsidRDefault="00C61084">
            <w:pPr>
              <w:pStyle w:val="a7"/>
              <w:spacing w:line="240" w:lineRule="auto"/>
              <w:ind w:firstLine="820"/>
              <w:jc w:val="both"/>
              <w:rPr>
                <w:sz w:val="22"/>
                <w:szCs w:val="22"/>
              </w:rPr>
            </w:pPr>
            <w:r>
              <w:rPr>
                <w:rStyle w:val="a6"/>
                <w:sz w:val="22"/>
                <w:szCs w:val="22"/>
              </w:rPr>
              <w:t>социальнобытовыми</w:t>
            </w:r>
          </w:p>
          <w:p w14:paraId="461DF86A" w14:textId="77777777" w:rsidR="00F96ADA" w:rsidRDefault="00C61084">
            <w:pPr>
              <w:pStyle w:val="a7"/>
              <w:spacing w:line="240" w:lineRule="auto"/>
              <w:ind w:firstLine="820"/>
              <w:jc w:val="both"/>
              <w:rPr>
                <w:sz w:val="22"/>
                <w:szCs w:val="22"/>
              </w:rPr>
            </w:pPr>
            <w:r>
              <w:rPr>
                <w:rStyle w:val="a6"/>
                <w:sz w:val="22"/>
                <w:szCs w:val="22"/>
              </w:rPr>
              <w:t>навыками, используемыми в</w:t>
            </w:r>
          </w:p>
          <w:p w14:paraId="06CFDE3E" w14:textId="77777777" w:rsidR="00F96ADA" w:rsidRDefault="00C61084">
            <w:pPr>
              <w:pStyle w:val="a7"/>
              <w:tabs>
                <w:tab w:val="left" w:pos="822"/>
              </w:tabs>
              <w:spacing w:line="240" w:lineRule="auto"/>
              <w:ind w:firstLine="460"/>
              <w:rPr>
                <w:sz w:val="22"/>
                <w:szCs w:val="22"/>
              </w:rPr>
            </w:pPr>
            <w:r>
              <w:rPr>
                <w:rStyle w:val="a6"/>
                <w:sz w:val="22"/>
                <w:szCs w:val="22"/>
                <w:lang w:val="en-US" w:eastAsia="en-US"/>
              </w:rPr>
              <w:t>□</w:t>
            </w:r>
            <w:r>
              <w:rPr>
                <w:rStyle w:val="a6"/>
                <w:sz w:val="22"/>
                <w:szCs w:val="22"/>
                <w:lang w:val="en-US" w:eastAsia="en-US"/>
              </w:rPr>
              <w:tab/>
            </w:r>
            <w:r>
              <w:rPr>
                <w:rStyle w:val="a6"/>
                <w:sz w:val="22"/>
                <w:szCs w:val="22"/>
              </w:rPr>
              <w:t>повседневной жизни</w:t>
            </w:r>
          </w:p>
        </w:tc>
        <w:tc>
          <w:tcPr>
            <w:tcW w:w="5107" w:type="dxa"/>
            <w:tcBorders>
              <w:top w:val="single" w:sz="4" w:space="0" w:color="auto"/>
              <w:left w:val="single" w:sz="4" w:space="0" w:color="auto"/>
              <w:bottom w:val="single" w:sz="4" w:space="0" w:color="auto"/>
            </w:tcBorders>
            <w:vAlign w:val="bottom"/>
          </w:tcPr>
          <w:p w14:paraId="6F8D9AEE" w14:textId="77777777" w:rsidR="00F96ADA" w:rsidRDefault="00C61084">
            <w:pPr>
              <w:pStyle w:val="a7"/>
              <w:spacing w:line="240" w:lineRule="auto"/>
              <w:ind w:firstLine="800"/>
            </w:pPr>
            <w:r>
              <w:rPr>
                <w:rStyle w:val="a6"/>
              </w:rPr>
              <w:t>сформированность</w:t>
            </w:r>
          </w:p>
          <w:p w14:paraId="267D9552" w14:textId="77777777" w:rsidR="00F96ADA" w:rsidRDefault="00C61084">
            <w:pPr>
              <w:pStyle w:val="a7"/>
              <w:tabs>
                <w:tab w:val="left" w:pos="782"/>
              </w:tabs>
              <w:spacing w:line="240" w:lineRule="auto"/>
              <w:ind w:firstLine="420"/>
              <w:jc w:val="both"/>
            </w:pPr>
            <w:r w:rsidRPr="00A51F32">
              <w:rPr>
                <w:rStyle w:val="a6"/>
                <w:lang w:eastAsia="en-US"/>
              </w:rPr>
              <w:t>□</w:t>
            </w:r>
            <w:r w:rsidRPr="00A51F32">
              <w:rPr>
                <w:rStyle w:val="a6"/>
                <w:lang w:eastAsia="en-US"/>
              </w:rPr>
              <w:tab/>
            </w:r>
            <w:r>
              <w:rPr>
                <w:rStyle w:val="a6"/>
              </w:rPr>
              <w:t>организационно</w:t>
            </w:r>
            <w:r w:rsidR="00A51F32">
              <w:rPr>
                <w:rStyle w:val="a6"/>
              </w:rPr>
              <w:t>-</w:t>
            </w:r>
            <w:r>
              <w:rPr>
                <w:rStyle w:val="a6"/>
              </w:rPr>
              <w:t>практических умений и навыков</w:t>
            </w:r>
          </w:p>
        </w:tc>
        <w:tc>
          <w:tcPr>
            <w:tcW w:w="6614" w:type="dxa"/>
            <w:tcBorders>
              <w:top w:val="single" w:sz="4" w:space="0" w:color="auto"/>
              <w:left w:val="single" w:sz="4" w:space="0" w:color="auto"/>
              <w:bottom w:val="single" w:sz="4" w:space="0" w:color="auto"/>
              <w:right w:val="single" w:sz="4" w:space="0" w:color="auto"/>
            </w:tcBorders>
          </w:tcPr>
          <w:p w14:paraId="3AD6442E" w14:textId="77777777" w:rsidR="00F96ADA" w:rsidRDefault="00C61084" w:rsidP="00C85515">
            <w:pPr>
              <w:pStyle w:val="a7"/>
              <w:numPr>
                <w:ilvl w:val="0"/>
                <w:numId w:val="73"/>
              </w:numPr>
              <w:tabs>
                <w:tab w:val="left" w:pos="800"/>
              </w:tabs>
              <w:spacing w:line="240" w:lineRule="auto"/>
              <w:ind w:firstLine="440"/>
            </w:pPr>
            <w:r>
              <w:rPr>
                <w:rStyle w:val="a6"/>
              </w:rPr>
              <w:t>способность организовать рабочее место в соответствии</w:t>
            </w:r>
          </w:p>
          <w:p w14:paraId="490266F0" w14:textId="77777777" w:rsidR="00F96ADA" w:rsidRDefault="00C61084">
            <w:pPr>
              <w:pStyle w:val="a7"/>
              <w:spacing w:line="240" w:lineRule="auto"/>
              <w:ind w:firstLine="800"/>
            </w:pPr>
            <w:r>
              <w:rPr>
                <w:rStyle w:val="a6"/>
              </w:rPr>
              <w:t>спредстоящим видом деятельности</w:t>
            </w:r>
          </w:p>
          <w:p w14:paraId="7C33D0F0" w14:textId="77777777" w:rsidR="00F96ADA" w:rsidRDefault="00C61084" w:rsidP="00C85515">
            <w:pPr>
              <w:pStyle w:val="a7"/>
              <w:numPr>
                <w:ilvl w:val="0"/>
                <w:numId w:val="73"/>
              </w:numPr>
              <w:tabs>
                <w:tab w:val="left" w:pos="800"/>
              </w:tabs>
              <w:spacing w:line="240" w:lineRule="auto"/>
              <w:ind w:firstLine="440"/>
            </w:pPr>
            <w:r>
              <w:rPr>
                <w:rStyle w:val="a6"/>
              </w:rPr>
              <w:t>способность принимать и сохранять поставленные цели и задачи</w:t>
            </w:r>
          </w:p>
          <w:p w14:paraId="6AE37987" w14:textId="77777777" w:rsidR="00F96ADA" w:rsidRDefault="00C61084">
            <w:pPr>
              <w:pStyle w:val="a7"/>
              <w:spacing w:line="240" w:lineRule="auto"/>
              <w:ind w:firstLine="800"/>
            </w:pPr>
            <w:r>
              <w:rPr>
                <w:rStyle w:val="a6"/>
              </w:rPr>
              <w:t>при решении задач, выполнении практических заданий</w:t>
            </w:r>
          </w:p>
          <w:p w14:paraId="33BA1114" w14:textId="77777777" w:rsidR="00F96ADA" w:rsidRDefault="00C61084" w:rsidP="00C85515">
            <w:pPr>
              <w:pStyle w:val="a7"/>
              <w:numPr>
                <w:ilvl w:val="0"/>
                <w:numId w:val="73"/>
              </w:numPr>
              <w:tabs>
                <w:tab w:val="left" w:pos="800"/>
              </w:tabs>
              <w:spacing w:line="240" w:lineRule="auto"/>
              <w:ind w:firstLine="440"/>
            </w:pPr>
            <w:r>
              <w:rPr>
                <w:rStyle w:val="a6"/>
              </w:rPr>
              <w:t>способность оценивать свои действия в процессе решения задач,</w:t>
            </w:r>
          </w:p>
          <w:p w14:paraId="042DE870" w14:textId="77777777" w:rsidR="00F96ADA" w:rsidRDefault="00C61084">
            <w:pPr>
              <w:pStyle w:val="a7"/>
              <w:spacing w:line="240" w:lineRule="auto"/>
              <w:ind w:firstLine="800"/>
            </w:pPr>
            <w:r>
              <w:rPr>
                <w:rStyle w:val="a6"/>
              </w:rPr>
              <w:t>выполнении практических заданий способность планировать</w:t>
            </w:r>
          </w:p>
        </w:tc>
      </w:tr>
    </w:tbl>
    <w:p w14:paraId="18B27A60"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11722"/>
      </w:tblGrid>
      <w:tr w:rsidR="00F96ADA" w14:paraId="1F59E766" w14:textId="77777777">
        <w:trPr>
          <w:trHeight w:hRule="exact" w:val="3259"/>
          <w:jc w:val="center"/>
        </w:trPr>
        <w:tc>
          <w:tcPr>
            <w:tcW w:w="3686" w:type="dxa"/>
            <w:tcBorders>
              <w:top w:val="single" w:sz="4" w:space="0" w:color="auto"/>
              <w:left w:val="single" w:sz="4" w:space="0" w:color="auto"/>
            </w:tcBorders>
          </w:tcPr>
          <w:p w14:paraId="120D61E9" w14:textId="77777777" w:rsidR="00F96ADA" w:rsidRDefault="00F96ADA">
            <w:pPr>
              <w:rPr>
                <w:sz w:val="10"/>
                <w:szCs w:val="10"/>
              </w:rPr>
            </w:pPr>
          </w:p>
        </w:tc>
        <w:tc>
          <w:tcPr>
            <w:tcW w:w="11722" w:type="dxa"/>
            <w:tcBorders>
              <w:top w:val="single" w:sz="4" w:space="0" w:color="auto"/>
              <w:left w:val="single" w:sz="4" w:space="0" w:color="auto"/>
              <w:right w:val="single" w:sz="4" w:space="0" w:color="auto"/>
            </w:tcBorders>
            <w:vAlign w:val="bottom"/>
          </w:tcPr>
          <w:p w14:paraId="2671E17E" w14:textId="77777777" w:rsidR="00F96ADA" w:rsidRDefault="00C61084" w:rsidP="00C85515">
            <w:pPr>
              <w:pStyle w:val="a7"/>
              <w:numPr>
                <w:ilvl w:val="0"/>
                <w:numId w:val="74"/>
              </w:numPr>
              <w:tabs>
                <w:tab w:val="left" w:pos="5920"/>
              </w:tabs>
              <w:spacing w:line="259" w:lineRule="auto"/>
              <w:ind w:left="5560" w:firstLine="0"/>
            </w:pPr>
            <w:r>
              <w:rPr>
                <w:rStyle w:val="a6"/>
              </w:rPr>
              <w:t>свою деятельность способность контролировать свою</w:t>
            </w:r>
          </w:p>
          <w:p w14:paraId="79E45AF0" w14:textId="77777777" w:rsidR="00F96ADA" w:rsidRDefault="00C61084">
            <w:pPr>
              <w:pStyle w:val="a7"/>
              <w:spacing w:after="40" w:line="259" w:lineRule="auto"/>
              <w:ind w:left="5920" w:firstLine="0"/>
            </w:pPr>
            <w:r>
              <w:rPr>
                <w:rStyle w:val="a6"/>
              </w:rPr>
              <w:t>деятельность</w:t>
            </w:r>
          </w:p>
          <w:p w14:paraId="4881A3EB" w14:textId="77777777" w:rsidR="00F96ADA" w:rsidRDefault="00C61084" w:rsidP="00C85515">
            <w:pPr>
              <w:pStyle w:val="a7"/>
              <w:numPr>
                <w:ilvl w:val="0"/>
                <w:numId w:val="74"/>
              </w:numPr>
              <w:tabs>
                <w:tab w:val="left" w:pos="5920"/>
              </w:tabs>
              <w:spacing w:line="259" w:lineRule="auto"/>
              <w:ind w:left="5560" w:firstLine="0"/>
            </w:pPr>
            <w:r>
              <w:rPr>
                <w:rStyle w:val="a6"/>
              </w:rPr>
              <w:t>способность осуществлять поиск необходимой информации для</w:t>
            </w:r>
          </w:p>
          <w:p w14:paraId="307A5C98" w14:textId="77777777" w:rsidR="00F96ADA" w:rsidRDefault="00C61084">
            <w:pPr>
              <w:pStyle w:val="a7"/>
              <w:spacing w:after="40" w:line="259" w:lineRule="auto"/>
              <w:ind w:left="5920" w:firstLine="0"/>
            </w:pPr>
            <w:r>
              <w:rPr>
                <w:rStyle w:val="a6"/>
              </w:rPr>
              <w:t>решения задач, выполнения практических заданий</w:t>
            </w:r>
          </w:p>
          <w:p w14:paraId="613EEE1C" w14:textId="77777777" w:rsidR="00F96ADA" w:rsidRDefault="00C61084" w:rsidP="00C85515">
            <w:pPr>
              <w:pStyle w:val="a7"/>
              <w:numPr>
                <w:ilvl w:val="0"/>
                <w:numId w:val="74"/>
              </w:numPr>
              <w:tabs>
                <w:tab w:val="left" w:pos="5920"/>
              </w:tabs>
              <w:spacing w:line="259" w:lineRule="auto"/>
              <w:ind w:left="5560" w:firstLine="0"/>
            </w:pPr>
            <w:r>
              <w:rPr>
                <w:rStyle w:val="a6"/>
              </w:rPr>
              <w:t>способность применять полученные сведения об объектах и</w:t>
            </w:r>
          </w:p>
          <w:p w14:paraId="46419F88" w14:textId="77777777" w:rsidR="00F96ADA" w:rsidRDefault="00C61084">
            <w:pPr>
              <w:pStyle w:val="a7"/>
              <w:spacing w:after="40" w:line="259" w:lineRule="auto"/>
              <w:ind w:left="5920" w:firstLine="0"/>
            </w:pPr>
            <w:r>
              <w:rPr>
                <w:rStyle w:val="a6"/>
              </w:rPr>
              <w:t>явлениях, их сущности и особенностях в практической деятельности</w:t>
            </w:r>
          </w:p>
          <w:p w14:paraId="5E920BCE" w14:textId="77777777" w:rsidR="00F96ADA" w:rsidRDefault="00C61084" w:rsidP="00C85515">
            <w:pPr>
              <w:pStyle w:val="a7"/>
              <w:numPr>
                <w:ilvl w:val="0"/>
                <w:numId w:val="75"/>
              </w:numPr>
              <w:tabs>
                <w:tab w:val="left" w:pos="5537"/>
                <w:tab w:val="left" w:pos="5856"/>
              </w:tabs>
              <w:spacing w:after="40" w:line="259" w:lineRule="auto"/>
              <w:ind w:firstLine="0"/>
            </w:pPr>
            <w:r w:rsidRPr="00C61084">
              <w:rPr>
                <w:rStyle w:val="a6"/>
                <w:lang w:eastAsia="en-US"/>
              </w:rPr>
              <w:t>□</w:t>
            </w:r>
            <w:r w:rsidRPr="00C61084">
              <w:rPr>
                <w:rStyle w:val="a6"/>
                <w:lang w:eastAsia="en-US"/>
              </w:rPr>
              <w:tab/>
            </w:r>
            <w:r>
              <w:rPr>
                <w:rStyle w:val="a6"/>
              </w:rPr>
              <w:t>способность инициировать и поддерживать коммуникацию с</w:t>
            </w:r>
          </w:p>
          <w:p w14:paraId="23DBD127" w14:textId="77777777" w:rsidR="00F96ADA" w:rsidRDefault="00C61084">
            <w:pPr>
              <w:pStyle w:val="a7"/>
              <w:tabs>
                <w:tab w:val="left" w:pos="5900"/>
              </w:tabs>
              <w:spacing w:line="240" w:lineRule="auto"/>
              <w:ind w:firstLine="800"/>
            </w:pPr>
            <w:r>
              <w:rPr>
                <w:rStyle w:val="a6"/>
              </w:rPr>
              <w:t>сформированность навыков коммуникации со</w:t>
            </w:r>
            <w:r>
              <w:rPr>
                <w:rStyle w:val="a6"/>
              </w:rPr>
              <w:tab/>
            </w:r>
            <w:r>
              <w:rPr>
                <w:rStyle w:val="a6"/>
                <w:vertAlign w:val="superscript"/>
              </w:rPr>
              <w:t>взрослыми</w:t>
            </w:r>
          </w:p>
          <w:p w14:paraId="42F38D8D" w14:textId="77777777" w:rsidR="00F96ADA" w:rsidRDefault="00C61084">
            <w:pPr>
              <w:pStyle w:val="a7"/>
              <w:tabs>
                <w:tab w:val="left" w:pos="5540"/>
                <w:tab w:val="left" w:pos="5859"/>
              </w:tabs>
              <w:spacing w:line="214" w:lineRule="auto"/>
              <w:ind w:firstLine="800"/>
            </w:pPr>
            <w:r>
              <w:rPr>
                <w:rStyle w:val="a6"/>
              </w:rPr>
              <w:t>взрослыми</w:t>
            </w:r>
            <w:r>
              <w:rPr>
                <w:rStyle w:val="a6"/>
              </w:rPr>
              <w:tab/>
            </w:r>
            <w:r w:rsidRPr="00C61084">
              <w:rPr>
                <w:rStyle w:val="a6"/>
                <w:lang w:eastAsia="en-US"/>
              </w:rPr>
              <w:t>□</w:t>
            </w:r>
            <w:r w:rsidRPr="00C61084">
              <w:rPr>
                <w:rStyle w:val="a6"/>
                <w:lang w:eastAsia="en-US"/>
              </w:rPr>
              <w:tab/>
            </w:r>
            <w:r>
              <w:rPr>
                <w:rStyle w:val="a6"/>
              </w:rPr>
              <w:t>способность применять адекватные способы поведения в разных</w:t>
            </w:r>
          </w:p>
          <w:p w14:paraId="148A1F89" w14:textId="77777777" w:rsidR="00F96ADA" w:rsidRDefault="00C61084">
            <w:pPr>
              <w:pStyle w:val="a7"/>
              <w:spacing w:after="40" w:line="259" w:lineRule="auto"/>
              <w:ind w:left="5920" w:firstLine="0"/>
            </w:pPr>
            <w:r>
              <w:rPr>
                <w:rStyle w:val="a6"/>
              </w:rPr>
              <w:t>ситуациях</w:t>
            </w:r>
          </w:p>
          <w:p w14:paraId="11E87EEC" w14:textId="77777777" w:rsidR="00F96ADA" w:rsidRDefault="00C61084" w:rsidP="00C85515">
            <w:pPr>
              <w:pStyle w:val="a7"/>
              <w:numPr>
                <w:ilvl w:val="0"/>
                <w:numId w:val="75"/>
              </w:numPr>
              <w:tabs>
                <w:tab w:val="left" w:pos="5920"/>
              </w:tabs>
              <w:spacing w:after="40" w:line="259" w:lineRule="auto"/>
              <w:ind w:left="5560" w:firstLine="0"/>
            </w:pPr>
            <w:r>
              <w:rPr>
                <w:rStyle w:val="a6"/>
              </w:rPr>
              <w:t>способность обращаться за помощью</w:t>
            </w:r>
          </w:p>
        </w:tc>
      </w:tr>
      <w:tr w:rsidR="00F96ADA" w14:paraId="3E5C8CC1" w14:textId="77777777">
        <w:trPr>
          <w:trHeight w:hRule="exact" w:val="3322"/>
          <w:jc w:val="center"/>
        </w:trPr>
        <w:tc>
          <w:tcPr>
            <w:tcW w:w="3686" w:type="dxa"/>
            <w:tcBorders>
              <w:top w:val="single" w:sz="4" w:space="0" w:color="auto"/>
              <w:left w:val="single" w:sz="4" w:space="0" w:color="auto"/>
              <w:bottom w:val="single" w:sz="4" w:space="0" w:color="auto"/>
            </w:tcBorders>
            <w:vAlign w:val="bottom"/>
          </w:tcPr>
          <w:p w14:paraId="570EE85B" w14:textId="77777777" w:rsidR="00F96ADA" w:rsidRDefault="00C61084">
            <w:pPr>
              <w:pStyle w:val="a7"/>
              <w:tabs>
                <w:tab w:val="left" w:pos="362"/>
              </w:tabs>
              <w:spacing w:line="259" w:lineRule="auto"/>
              <w:ind w:firstLine="0"/>
              <w:jc w:val="center"/>
              <w:rPr>
                <w:sz w:val="22"/>
                <w:szCs w:val="22"/>
              </w:rPr>
            </w:pPr>
            <w:r>
              <w:rPr>
                <w:rStyle w:val="a6"/>
                <w:sz w:val="22"/>
                <w:szCs w:val="22"/>
                <w:lang w:val="en-US" w:eastAsia="en-US"/>
              </w:rPr>
              <w:t>□</w:t>
            </w:r>
            <w:r>
              <w:rPr>
                <w:rStyle w:val="a6"/>
                <w:sz w:val="22"/>
                <w:szCs w:val="22"/>
                <w:lang w:val="en-US" w:eastAsia="en-US"/>
              </w:rPr>
              <w:tab/>
            </w:r>
            <w:r>
              <w:rPr>
                <w:rStyle w:val="a6"/>
                <w:sz w:val="22"/>
                <w:szCs w:val="22"/>
              </w:rPr>
              <w:t>владение навыками</w:t>
            </w:r>
          </w:p>
          <w:p w14:paraId="71F4BCA7" w14:textId="77777777" w:rsidR="00F96ADA" w:rsidRDefault="00C61084">
            <w:pPr>
              <w:pStyle w:val="a7"/>
              <w:spacing w:line="259" w:lineRule="auto"/>
              <w:ind w:left="820" w:firstLine="0"/>
              <w:rPr>
                <w:sz w:val="22"/>
                <w:szCs w:val="22"/>
              </w:rPr>
            </w:pPr>
            <w:r>
              <w:rPr>
                <w:rStyle w:val="a6"/>
                <w:sz w:val="22"/>
                <w:szCs w:val="22"/>
              </w:rPr>
              <w:t>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w:t>
            </w:r>
          </w:p>
          <w:p w14:paraId="54F64B74" w14:textId="77777777" w:rsidR="00F96ADA" w:rsidRDefault="00C61084">
            <w:pPr>
              <w:pStyle w:val="a7"/>
              <w:spacing w:line="259" w:lineRule="auto"/>
              <w:ind w:left="820" w:firstLine="0"/>
              <w:rPr>
                <w:sz w:val="22"/>
                <w:szCs w:val="22"/>
              </w:rPr>
            </w:pPr>
            <w:r>
              <w:rPr>
                <w:rStyle w:val="a6"/>
                <w:sz w:val="22"/>
                <w:szCs w:val="22"/>
              </w:rPr>
              <w:t>коммуникации</w:t>
            </w:r>
          </w:p>
        </w:tc>
        <w:tc>
          <w:tcPr>
            <w:tcW w:w="11722" w:type="dxa"/>
            <w:tcBorders>
              <w:top w:val="single" w:sz="4" w:space="0" w:color="auto"/>
              <w:left w:val="single" w:sz="4" w:space="0" w:color="auto"/>
              <w:bottom w:val="single" w:sz="4" w:space="0" w:color="auto"/>
              <w:right w:val="single" w:sz="4" w:space="0" w:color="auto"/>
            </w:tcBorders>
          </w:tcPr>
          <w:p w14:paraId="07B9737E" w14:textId="77777777" w:rsidR="00F96ADA" w:rsidRDefault="00C61084" w:rsidP="00C85515">
            <w:pPr>
              <w:pStyle w:val="a7"/>
              <w:numPr>
                <w:ilvl w:val="0"/>
                <w:numId w:val="76"/>
              </w:numPr>
              <w:tabs>
                <w:tab w:val="left" w:pos="5560"/>
                <w:tab w:val="left" w:pos="5903"/>
              </w:tabs>
              <w:spacing w:after="60" w:line="259" w:lineRule="auto"/>
              <w:ind w:firstLine="460"/>
            </w:pPr>
            <w:r>
              <w:rPr>
                <w:rStyle w:val="a6"/>
              </w:rPr>
              <w:t>□</w:t>
            </w:r>
            <w:r>
              <w:rPr>
                <w:rStyle w:val="a6"/>
              </w:rPr>
              <w:tab/>
              <w:t>способность инициировать и поддерживать коммуникацию со</w:t>
            </w:r>
          </w:p>
          <w:p w14:paraId="70904DC9" w14:textId="77777777" w:rsidR="00F96ADA" w:rsidRDefault="00C61084">
            <w:pPr>
              <w:pStyle w:val="a7"/>
              <w:tabs>
                <w:tab w:val="left" w:pos="5900"/>
              </w:tabs>
              <w:spacing w:line="240" w:lineRule="auto"/>
              <w:ind w:firstLine="800"/>
            </w:pPr>
            <w:r>
              <w:rPr>
                <w:rStyle w:val="a6"/>
              </w:rPr>
              <w:t>сформированность навыков коммуникации со</w:t>
            </w:r>
            <w:r>
              <w:rPr>
                <w:rStyle w:val="a6"/>
              </w:rPr>
              <w:tab/>
            </w:r>
            <w:r>
              <w:rPr>
                <w:rStyle w:val="a6"/>
                <w:vertAlign w:val="superscript"/>
              </w:rPr>
              <w:t>сверстниками</w:t>
            </w:r>
          </w:p>
          <w:p w14:paraId="6B050DE1" w14:textId="77777777" w:rsidR="00F96ADA" w:rsidRDefault="00C61084">
            <w:pPr>
              <w:pStyle w:val="a7"/>
              <w:tabs>
                <w:tab w:val="left" w:pos="5538"/>
                <w:tab w:val="left" w:pos="5881"/>
              </w:tabs>
              <w:spacing w:line="204" w:lineRule="auto"/>
              <w:ind w:firstLine="800"/>
            </w:pPr>
            <w:r>
              <w:rPr>
                <w:rStyle w:val="a6"/>
              </w:rPr>
              <w:t>сверстниками</w:t>
            </w:r>
            <w:r>
              <w:rPr>
                <w:rStyle w:val="a6"/>
              </w:rPr>
              <w:tab/>
              <w:t>□</w:t>
            </w:r>
            <w:r>
              <w:rPr>
                <w:rStyle w:val="a6"/>
              </w:rPr>
              <w:tab/>
              <w:t>способность применять адекватные способы поведения в разных</w:t>
            </w:r>
          </w:p>
          <w:p w14:paraId="3BF2664D" w14:textId="77777777" w:rsidR="00F96ADA" w:rsidRDefault="00C61084">
            <w:pPr>
              <w:pStyle w:val="a7"/>
              <w:spacing w:after="200" w:line="259" w:lineRule="auto"/>
              <w:ind w:left="5920" w:firstLine="0"/>
            </w:pPr>
            <w:r>
              <w:rPr>
                <w:rStyle w:val="a6"/>
              </w:rPr>
              <w:t>ситуациях</w:t>
            </w:r>
          </w:p>
          <w:p w14:paraId="5D4B71A9" w14:textId="77777777" w:rsidR="00F96ADA" w:rsidRDefault="00C61084" w:rsidP="00C85515">
            <w:pPr>
              <w:pStyle w:val="a7"/>
              <w:numPr>
                <w:ilvl w:val="0"/>
                <w:numId w:val="76"/>
              </w:numPr>
              <w:tabs>
                <w:tab w:val="left" w:pos="5901"/>
              </w:tabs>
              <w:spacing w:line="259" w:lineRule="auto"/>
              <w:ind w:left="5560" w:firstLine="0"/>
            </w:pPr>
            <w:r>
              <w:rPr>
                <w:rStyle w:val="a6"/>
              </w:rPr>
              <w:t>способность обращаться за помощью</w:t>
            </w:r>
          </w:p>
          <w:p w14:paraId="32544A7F" w14:textId="77777777" w:rsidR="00F96ADA" w:rsidRDefault="00C61084">
            <w:pPr>
              <w:pStyle w:val="a7"/>
              <w:tabs>
                <w:tab w:val="left" w:pos="5901"/>
              </w:tabs>
              <w:spacing w:line="259" w:lineRule="auto"/>
              <w:ind w:left="5560" w:firstLine="0"/>
            </w:pPr>
            <w:r>
              <w:rPr>
                <w:rStyle w:val="a6"/>
              </w:rPr>
              <w:t>и</w:t>
            </w:r>
            <w:r>
              <w:rPr>
                <w:rStyle w:val="a6"/>
              </w:rPr>
              <w:tab/>
              <w:t>способность использовать вербальные средства коммуникации</w:t>
            </w:r>
          </w:p>
          <w:p w14:paraId="66BAA567" w14:textId="77777777" w:rsidR="00F96ADA" w:rsidRDefault="00C61084">
            <w:pPr>
              <w:pStyle w:val="a7"/>
              <w:spacing w:line="259" w:lineRule="auto"/>
              <w:ind w:left="5920" w:firstLine="0"/>
            </w:pPr>
            <w:r>
              <w:rPr>
                <w:rStyle w:val="a6"/>
              </w:rPr>
              <w:t>способность использовать невербальные средства коммуникации способность использовать разнообразные средства коммуникации</w:t>
            </w:r>
          </w:p>
          <w:p w14:paraId="21685442" w14:textId="77777777" w:rsidR="00F96ADA" w:rsidRDefault="00C61084">
            <w:pPr>
              <w:pStyle w:val="a7"/>
              <w:tabs>
                <w:tab w:val="left" w:pos="5540"/>
              </w:tabs>
              <w:spacing w:line="180" w:lineRule="auto"/>
              <w:ind w:firstLine="800"/>
            </w:pPr>
            <w:r>
              <w:rPr>
                <w:rStyle w:val="a6"/>
              </w:rPr>
              <w:t>владение средствами коммуникации</w:t>
            </w:r>
            <w:r>
              <w:rPr>
                <w:rStyle w:val="a6"/>
              </w:rPr>
              <w:tab/>
              <w:t>□</w:t>
            </w:r>
          </w:p>
          <w:p w14:paraId="3A753AC6" w14:textId="77777777" w:rsidR="00F96ADA" w:rsidRDefault="00C61084">
            <w:pPr>
              <w:pStyle w:val="a7"/>
              <w:spacing w:after="120" w:line="180" w:lineRule="auto"/>
              <w:ind w:left="5920" w:firstLine="0"/>
            </w:pPr>
            <w:r>
              <w:rPr>
                <w:rStyle w:val="a6"/>
              </w:rPr>
              <w:t>согласно ситуации</w:t>
            </w:r>
          </w:p>
        </w:tc>
      </w:tr>
    </w:tbl>
    <w:p w14:paraId="7F90A53F" w14:textId="77777777" w:rsidR="00F96ADA" w:rsidRDefault="00F96ADA">
      <w:pPr>
        <w:spacing w:after="279" w:line="1" w:lineRule="exact"/>
      </w:pPr>
    </w:p>
    <w:p w14:paraId="6B20599F" w14:textId="77777777" w:rsidR="00F96ADA" w:rsidRDefault="00F96AD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107"/>
        <w:gridCol w:w="6614"/>
      </w:tblGrid>
      <w:tr w:rsidR="00F96ADA" w14:paraId="7EE6D837" w14:textId="77777777">
        <w:trPr>
          <w:trHeight w:hRule="exact" w:val="998"/>
          <w:jc w:val="center"/>
        </w:trPr>
        <w:tc>
          <w:tcPr>
            <w:tcW w:w="3686" w:type="dxa"/>
            <w:vMerge w:val="restart"/>
            <w:tcBorders>
              <w:top w:val="single" w:sz="4" w:space="0" w:color="auto"/>
              <w:left w:val="single" w:sz="4" w:space="0" w:color="auto"/>
            </w:tcBorders>
            <w:vAlign w:val="center"/>
          </w:tcPr>
          <w:p w14:paraId="531B0CCA" w14:textId="77777777" w:rsidR="00F96ADA" w:rsidRDefault="00C61084">
            <w:pPr>
              <w:pStyle w:val="a7"/>
              <w:spacing w:line="259" w:lineRule="auto"/>
              <w:ind w:left="820" w:firstLine="0"/>
              <w:rPr>
                <w:sz w:val="22"/>
                <w:szCs w:val="22"/>
              </w:rPr>
            </w:pPr>
            <w:r>
              <w:rPr>
                <w:rStyle w:val="a6"/>
                <w:sz w:val="22"/>
                <w:szCs w:val="22"/>
              </w:rPr>
              <w:t>способность к осмыслению социального окружения, своего места в нем, принятие соответствующих возрасту ценностей и социальных ролей</w:t>
            </w:r>
          </w:p>
        </w:tc>
        <w:tc>
          <w:tcPr>
            <w:tcW w:w="5107" w:type="dxa"/>
            <w:tcBorders>
              <w:top w:val="single" w:sz="4" w:space="0" w:color="auto"/>
              <w:left w:val="single" w:sz="4" w:space="0" w:color="auto"/>
            </w:tcBorders>
            <w:vAlign w:val="center"/>
          </w:tcPr>
          <w:p w14:paraId="4FC68E1A" w14:textId="77777777" w:rsidR="00F96ADA" w:rsidRDefault="00C61084">
            <w:pPr>
              <w:pStyle w:val="a7"/>
              <w:spacing w:line="259" w:lineRule="auto"/>
              <w:ind w:left="800" w:firstLine="0"/>
              <w:jc w:val="both"/>
            </w:pPr>
            <w:r>
              <w:rPr>
                <w:rStyle w:val="a6"/>
              </w:rPr>
              <w:t>сформированность представлений о социальных ролях в жизни человека</w:t>
            </w:r>
          </w:p>
        </w:tc>
        <w:tc>
          <w:tcPr>
            <w:tcW w:w="6614" w:type="dxa"/>
            <w:tcBorders>
              <w:top w:val="single" w:sz="4" w:space="0" w:color="auto"/>
              <w:left w:val="single" w:sz="4" w:space="0" w:color="auto"/>
              <w:right w:val="single" w:sz="4" w:space="0" w:color="auto"/>
            </w:tcBorders>
          </w:tcPr>
          <w:p w14:paraId="0F466ACB" w14:textId="77777777" w:rsidR="00F96ADA" w:rsidRDefault="00C61084" w:rsidP="00C85515">
            <w:pPr>
              <w:pStyle w:val="a7"/>
              <w:numPr>
                <w:ilvl w:val="0"/>
                <w:numId w:val="77"/>
              </w:numPr>
              <w:tabs>
                <w:tab w:val="left" w:pos="800"/>
              </w:tabs>
              <w:spacing w:line="240" w:lineRule="auto"/>
              <w:ind w:firstLine="440"/>
            </w:pPr>
            <w:r>
              <w:rPr>
                <w:rStyle w:val="a6"/>
              </w:rPr>
              <w:t>осознание себя в разных социальных ролях: член семьи,</w:t>
            </w:r>
          </w:p>
          <w:p w14:paraId="1B7B9E14" w14:textId="77777777" w:rsidR="00F96ADA" w:rsidRDefault="00C61084">
            <w:pPr>
              <w:pStyle w:val="a7"/>
              <w:spacing w:line="240" w:lineRule="auto"/>
              <w:ind w:firstLine="800"/>
            </w:pPr>
            <w:r>
              <w:rPr>
                <w:rStyle w:val="a6"/>
              </w:rPr>
              <w:t>друг, ученик и т.д. знание особенностей поведения людей,</w:t>
            </w:r>
          </w:p>
          <w:p w14:paraId="706C1ECF" w14:textId="77777777" w:rsidR="00F96ADA" w:rsidRDefault="00C61084" w:rsidP="00C85515">
            <w:pPr>
              <w:pStyle w:val="a7"/>
              <w:numPr>
                <w:ilvl w:val="0"/>
                <w:numId w:val="77"/>
              </w:numPr>
              <w:tabs>
                <w:tab w:val="left" w:pos="798"/>
              </w:tabs>
              <w:spacing w:line="240" w:lineRule="auto"/>
              <w:ind w:firstLine="440"/>
            </w:pPr>
            <w:r>
              <w:rPr>
                <w:rStyle w:val="a6"/>
              </w:rPr>
              <w:t>исполняющих разные социальные роли</w:t>
            </w:r>
          </w:p>
        </w:tc>
      </w:tr>
      <w:tr w:rsidR="00F96ADA" w14:paraId="727533F8" w14:textId="77777777">
        <w:trPr>
          <w:trHeight w:hRule="exact" w:val="1310"/>
          <w:jc w:val="center"/>
        </w:trPr>
        <w:tc>
          <w:tcPr>
            <w:tcW w:w="3686" w:type="dxa"/>
            <w:vMerge/>
            <w:tcBorders>
              <w:left w:val="single" w:sz="4" w:space="0" w:color="auto"/>
              <w:bottom w:val="single" w:sz="4" w:space="0" w:color="auto"/>
            </w:tcBorders>
            <w:vAlign w:val="center"/>
          </w:tcPr>
          <w:p w14:paraId="7901C145" w14:textId="77777777" w:rsidR="00F96ADA" w:rsidRDefault="00F96ADA"/>
        </w:tc>
        <w:tc>
          <w:tcPr>
            <w:tcW w:w="5107" w:type="dxa"/>
            <w:tcBorders>
              <w:top w:val="single" w:sz="4" w:space="0" w:color="auto"/>
              <w:left w:val="single" w:sz="4" w:space="0" w:color="auto"/>
              <w:bottom w:val="single" w:sz="4" w:space="0" w:color="auto"/>
            </w:tcBorders>
            <w:vAlign w:val="center"/>
          </w:tcPr>
          <w:p w14:paraId="536067AE" w14:textId="77777777" w:rsidR="00F96ADA" w:rsidRDefault="00C61084">
            <w:pPr>
              <w:pStyle w:val="a7"/>
              <w:ind w:left="800" w:firstLine="0"/>
              <w:jc w:val="both"/>
            </w:pPr>
            <w:r>
              <w:rPr>
                <w:rStyle w:val="a6"/>
              </w:rPr>
              <w:t>сформированность навыков поведения в разных ситуациях</w:t>
            </w:r>
          </w:p>
        </w:tc>
        <w:tc>
          <w:tcPr>
            <w:tcW w:w="6614" w:type="dxa"/>
            <w:tcBorders>
              <w:top w:val="single" w:sz="4" w:space="0" w:color="auto"/>
              <w:left w:val="single" w:sz="4" w:space="0" w:color="auto"/>
              <w:bottom w:val="single" w:sz="4" w:space="0" w:color="auto"/>
              <w:right w:val="single" w:sz="4" w:space="0" w:color="auto"/>
            </w:tcBorders>
          </w:tcPr>
          <w:p w14:paraId="3476628A" w14:textId="77777777" w:rsidR="00F96ADA" w:rsidRDefault="00C61084" w:rsidP="00C85515">
            <w:pPr>
              <w:pStyle w:val="a7"/>
              <w:numPr>
                <w:ilvl w:val="0"/>
                <w:numId w:val="78"/>
              </w:numPr>
              <w:tabs>
                <w:tab w:val="left" w:pos="800"/>
              </w:tabs>
              <w:spacing w:line="240" w:lineRule="auto"/>
              <w:ind w:firstLine="440"/>
            </w:pPr>
            <w:r>
              <w:rPr>
                <w:rStyle w:val="a6"/>
              </w:rPr>
              <w:t>способность соблюдать правила поведения в зависимости от</w:t>
            </w:r>
          </w:p>
          <w:p w14:paraId="3CAF2A4A" w14:textId="77777777" w:rsidR="00F96ADA" w:rsidRDefault="00C61084">
            <w:pPr>
              <w:pStyle w:val="a7"/>
              <w:spacing w:line="240" w:lineRule="auto"/>
              <w:ind w:firstLine="800"/>
            </w:pPr>
            <w:r>
              <w:rPr>
                <w:rStyle w:val="a6"/>
              </w:rPr>
              <w:t>исполняемой социальной роли</w:t>
            </w:r>
          </w:p>
          <w:p w14:paraId="26F630C7" w14:textId="77777777" w:rsidR="00F96ADA" w:rsidRDefault="00C61084" w:rsidP="00C85515">
            <w:pPr>
              <w:pStyle w:val="a7"/>
              <w:numPr>
                <w:ilvl w:val="0"/>
                <w:numId w:val="78"/>
              </w:numPr>
              <w:tabs>
                <w:tab w:val="left" w:pos="800"/>
              </w:tabs>
              <w:spacing w:line="240" w:lineRule="auto"/>
              <w:ind w:firstLine="440"/>
            </w:pPr>
            <w:r>
              <w:rPr>
                <w:rStyle w:val="a6"/>
              </w:rPr>
              <w:t>способность адекватно оценить исполнение социальной роли</w:t>
            </w:r>
          </w:p>
          <w:p w14:paraId="4DB9F83E" w14:textId="77777777" w:rsidR="00F96ADA" w:rsidRDefault="00C61084">
            <w:pPr>
              <w:pStyle w:val="a7"/>
              <w:spacing w:line="240" w:lineRule="auto"/>
              <w:ind w:firstLine="800"/>
            </w:pPr>
            <w:r>
              <w:rPr>
                <w:rStyle w:val="a6"/>
              </w:rPr>
              <w:t>окружающими</w:t>
            </w:r>
          </w:p>
        </w:tc>
      </w:tr>
    </w:tbl>
    <w:p w14:paraId="15579BF2"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107"/>
        <w:gridCol w:w="6614"/>
      </w:tblGrid>
      <w:tr w:rsidR="00F96ADA" w14:paraId="46D01AC4" w14:textId="77777777">
        <w:trPr>
          <w:trHeight w:hRule="exact" w:val="562"/>
          <w:jc w:val="center"/>
        </w:trPr>
        <w:tc>
          <w:tcPr>
            <w:tcW w:w="3686" w:type="dxa"/>
            <w:vMerge w:val="restart"/>
            <w:tcBorders>
              <w:left w:val="single" w:sz="4" w:space="0" w:color="auto"/>
            </w:tcBorders>
          </w:tcPr>
          <w:p w14:paraId="5D06474A" w14:textId="77777777" w:rsidR="00F96ADA" w:rsidRDefault="00F96ADA">
            <w:pPr>
              <w:rPr>
                <w:sz w:val="10"/>
                <w:szCs w:val="10"/>
              </w:rPr>
            </w:pPr>
          </w:p>
        </w:tc>
        <w:tc>
          <w:tcPr>
            <w:tcW w:w="5107" w:type="dxa"/>
            <w:tcBorders>
              <w:top w:val="single" w:sz="4" w:space="0" w:color="auto"/>
              <w:left w:val="single" w:sz="4" w:space="0" w:color="auto"/>
            </w:tcBorders>
          </w:tcPr>
          <w:p w14:paraId="54E9BA72" w14:textId="77777777" w:rsidR="00F96ADA" w:rsidRDefault="00F96ADA">
            <w:pPr>
              <w:rPr>
                <w:sz w:val="10"/>
                <w:szCs w:val="10"/>
              </w:rPr>
            </w:pPr>
          </w:p>
        </w:tc>
        <w:tc>
          <w:tcPr>
            <w:tcW w:w="6614" w:type="dxa"/>
            <w:tcBorders>
              <w:top w:val="single" w:sz="4" w:space="0" w:color="auto"/>
              <w:left w:val="single" w:sz="4" w:space="0" w:color="auto"/>
              <w:right w:val="single" w:sz="4" w:space="0" w:color="auto"/>
            </w:tcBorders>
            <w:vAlign w:val="center"/>
          </w:tcPr>
          <w:p w14:paraId="25A29C14" w14:textId="77777777" w:rsidR="00F96ADA" w:rsidRDefault="00C61084">
            <w:pPr>
              <w:pStyle w:val="a7"/>
              <w:tabs>
                <w:tab w:val="left" w:pos="802"/>
              </w:tabs>
              <w:spacing w:line="240" w:lineRule="auto"/>
              <w:ind w:firstLine="440"/>
            </w:pPr>
            <w:r w:rsidRPr="00C61084">
              <w:rPr>
                <w:rStyle w:val="a6"/>
                <w:lang w:eastAsia="en-US"/>
              </w:rPr>
              <w:t>□</w:t>
            </w:r>
            <w:r w:rsidRPr="00C61084">
              <w:rPr>
                <w:rStyle w:val="a6"/>
                <w:lang w:eastAsia="en-US"/>
              </w:rPr>
              <w:tab/>
            </w:r>
            <w:r>
              <w:rPr>
                <w:rStyle w:val="a6"/>
              </w:rPr>
              <w:t>адекватное восприятие на исполнение социальных ролей другими</w:t>
            </w:r>
          </w:p>
          <w:p w14:paraId="6A4A7DFC" w14:textId="77777777" w:rsidR="00F96ADA" w:rsidRDefault="00C61084">
            <w:pPr>
              <w:pStyle w:val="a7"/>
              <w:spacing w:line="240" w:lineRule="auto"/>
              <w:ind w:firstLine="800"/>
            </w:pPr>
            <w:r>
              <w:rPr>
                <w:rStyle w:val="a6"/>
              </w:rPr>
              <w:t>участниками ситуации</w:t>
            </w:r>
          </w:p>
        </w:tc>
      </w:tr>
      <w:tr w:rsidR="00F96ADA" w14:paraId="2826BB5B" w14:textId="77777777">
        <w:trPr>
          <w:trHeight w:hRule="exact" w:val="1027"/>
          <w:jc w:val="center"/>
        </w:trPr>
        <w:tc>
          <w:tcPr>
            <w:tcW w:w="3686" w:type="dxa"/>
            <w:vMerge/>
            <w:tcBorders>
              <w:left w:val="single" w:sz="4" w:space="0" w:color="auto"/>
            </w:tcBorders>
          </w:tcPr>
          <w:p w14:paraId="389FB276" w14:textId="77777777" w:rsidR="00F96ADA" w:rsidRDefault="00F96ADA"/>
        </w:tc>
        <w:tc>
          <w:tcPr>
            <w:tcW w:w="5107" w:type="dxa"/>
            <w:tcBorders>
              <w:top w:val="single" w:sz="4" w:space="0" w:color="auto"/>
              <w:left w:val="single" w:sz="4" w:space="0" w:color="auto"/>
            </w:tcBorders>
            <w:vAlign w:val="center"/>
          </w:tcPr>
          <w:p w14:paraId="618E29DD" w14:textId="77777777" w:rsidR="00F96ADA" w:rsidRDefault="00C61084">
            <w:pPr>
              <w:pStyle w:val="a7"/>
              <w:ind w:left="800"/>
            </w:pPr>
            <w:r>
              <w:rPr>
                <w:rStyle w:val="a6"/>
              </w:rPr>
              <w:t>сформированность представлений о ценностях общества</w:t>
            </w:r>
          </w:p>
        </w:tc>
        <w:tc>
          <w:tcPr>
            <w:tcW w:w="6614" w:type="dxa"/>
            <w:tcBorders>
              <w:top w:val="single" w:sz="4" w:space="0" w:color="auto"/>
              <w:left w:val="single" w:sz="4" w:space="0" w:color="auto"/>
              <w:right w:val="single" w:sz="4" w:space="0" w:color="auto"/>
            </w:tcBorders>
            <w:vAlign w:val="bottom"/>
          </w:tcPr>
          <w:p w14:paraId="25E8EAB0" w14:textId="77777777" w:rsidR="00F96ADA" w:rsidRDefault="00C61084" w:rsidP="00C85515">
            <w:pPr>
              <w:pStyle w:val="a7"/>
              <w:numPr>
                <w:ilvl w:val="0"/>
                <w:numId w:val="79"/>
              </w:numPr>
              <w:tabs>
                <w:tab w:val="left" w:pos="798"/>
              </w:tabs>
              <w:spacing w:line="240" w:lineRule="auto"/>
              <w:ind w:firstLine="440"/>
            </w:pPr>
            <w:r>
              <w:rPr>
                <w:rStyle w:val="a6"/>
              </w:rPr>
              <w:t>здание базовых общечеловеческих ценностей: совесть,</w:t>
            </w:r>
          </w:p>
          <w:p w14:paraId="73802EE3" w14:textId="77777777" w:rsidR="00F96ADA" w:rsidRDefault="00C61084">
            <w:pPr>
              <w:pStyle w:val="a7"/>
              <w:spacing w:line="240" w:lineRule="auto"/>
              <w:ind w:firstLine="800"/>
            </w:pPr>
            <w:r>
              <w:rPr>
                <w:rStyle w:val="a6"/>
              </w:rPr>
              <w:t>счастье, добро, честь, ответственность, милосердие и т.д.</w:t>
            </w:r>
          </w:p>
          <w:p w14:paraId="1793A936" w14:textId="77777777" w:rsidR="00F96ADA" w:rsidRDefault="00C61084" w:rsidP="00C85515">
            <w:pPr>
              <w:pStyle w:val="a7"/>
              <w:numPr>
                <w:ilvl w:val="0"/>
                <w:numId w:val="79"/>
              </w:numPr>
              <w:tabs>
                <w:tab w:val="left" w:pos="798"/>
              </w:tabs>
              <w:spacing w:line="240" w:lineRule="auto"/>
              <w:ind w:firstLine="440"/>
            </w:pPr>
            <w:r>
              <w:rPr>
                <w:rStyle w:val="a6"/>
              </w:rPr>
              <w:t>понимание семейных ценностей, уважительное отношение к</w:t>
            </w:r>
          </w:p>
          <w:p w14:paraId="16CF4214" w14:textId="77777777" w:rsidR="00F96ADA" w:rsidRDefault="00C61084">
            <w:pPr>
              <w:pStyle w:val="a7"/>
              <w:spacing w:line="240" w:lineRule="auto"/>
              <w:ind w:firstLine="800"/>
            </w:pPr>
            <w:r>
              <w:rPr>
                <w:rStyle w:val="a6"/>
              </w:rPr>
              <w:t>близким родственникам</w:t>
            </w:r>
          </w:p>
        </w:tc>
      </w:tr>
      <w:tr w:rsidR="00F96ADA" w14:paraId="426A5F0B" w14:textId="77777777">
        <w:trPr>
          <w:trHeight w:hRule="exact" w:val="2141"/>
          <w:jc w:val="center"/>
        </w:trPr>
        <w:tc>
          <w:tcPr>
            <w:tcW w:w="3686" w:type="dxa"/>
            <w:vMerge w:val="restart"/>
            <w:tcBorders>
              <w:top w:val="single" w:sz="4" w:space="0" w:color="auto"/>
              <w:left w:val="single" w:sz="4" w:space="0" w:color="auto"/>
            </w:tcBorders>
            <w:vAlign w:val="bottom"/>
          </w:tcPr>
          <w:p w14:paraId="70EE4D79" w14:textId="77777777" w:rsidR="00F96ADA" w:rsidRDefault="00C61084">
            <w:pPr>
              <w:pStyle w:val="a7"/>
              <w:spacing w:line="259" w:lineRule="auto"/>
              <w:ind w:left="820" w:firstLine="0"/>
              <w:rPr>
                <w:sz w:val="22"/>
                <w:szCs w:val="22"/>
              </w:rPr>
            </w:pPr>
            <w:r>
              <w:rPr>
                <w:rStyle w:val="a6"/>
                <w:sz w:val="22"/>
                <w:szCs w:val="22"/>
              </w:rPr>
              <w:t>принятие и освоение социальной роли обучающегося, проявление социально значимых мотивов учебной деятельности</w:t>
            </w:r>
          </w:p>
        </w:tc>
        <w:tc>
          <w:tcPr>
            <w:tcW w:w="5107" w:type="dxa"/>
            <w:tcBorders>
              <w:top w:val="single" w:sz="4" w:space="0" w:color="auto"/>
              <w:left w:val="single" w:sz="4" w:space="0" w:color="auto"/>
            </w:tcBorders>
            <w:vAlign w:val="center"/>
          </w:tcPr>
          <w:p w14:paraId="011F1CBD" w14:textId="77777777" w:rsidR="00F96ADA" w:rsidRDefault="00C61084">
            <w:pPr>
              <w:pStyle w:val="a7"/>
              <w:ind w:left="800"/>
            </w:pPr>
            <w:r>
              <w:rPr>
                <w:rStyle w:val="a6"/>
              </w:rPr>
              <w:t>сформированность социальной роли обучающегося</w:t>
            </w:r>
          </w:p>
        </w:tc>
        <w:tc>
          <w:tcPr>
            <w:tcW w:w="6614" w:type="dxa"/>
            <w:tcBorders>
              <w:top w:val="single" w:sz="4" w:space="0" w:color="auto"/>
              <w:left w:val="single" w:sz="4" w:space="0" w:color="auto"/>
              <w:right w:val="single" w:sz="4" w:space="0" w:color="auto"/>
            </w:tcBorders>
            <w:vAlign w:val="bottom"/>
          </w:tcPr>
          <w:p w14:paraId="219E22DA" w14:textId="77777777" w:rsidR="00F96ADA" w:rsidRDefault="00C61084" w:rsidP="00C85515">
            <w:pPr>
              <w:pStyle w:val="a7"/>
              <w:numPr>
                <w:ilvl w:val="0"/>
                <w:numId w:val="80"/>
              </w:numPr>
              <w:tabs>
                <w:tab w:val="left" w:pos="800"/>
              </w:tabs>
              <w:spacing w:line="240" w:lineRule="auto"/>
              <w:ind w:firstLine="440"/>
            </w:pPr>
            <w:r>
              <w:rPr>
                <w:rStyle w:val="a6"/>
              </w:rPr>
              <w:t>способность соблюдать принятые ритуалы поведения с</w:t>
            </w:r>
          </w:p>
          <w:p w14:paraId="4AABD4C5" w14:textId="77777777" w:rsidR="00F96ADA" w:rsidRDefault="00C61084">
            <w:pPr>
              <w:pStyle w:val="a7"/>
              <w:spacing w:line="240" w:lineRule="auto"/>
              <w:ind w:firstLine="800"/>
            </w:pPr>
            <w:r>
              <w:rPr>
                <w:rStyle w:val="a6"/>
              </w:rPr>
              <w:t>одноклассниками, другими обучающимися</w:t>
            </w:r>
          </w:p>
          <w:p w14:paraId="3D0E6B29" w14:textId="77777777" w:rsidR="00F96ADA" w:rsidRDefault="00C61084" w:rsidP="00C85515">
            <w:pPr>
              <w:pStyle w:val="a7"/>
              <w:numPr>
                <w:ilvl w:val="0"/>
                <w:numId w:val="80"/>
              </w:numPr>
              <w:tabs>
                <w:tab w:val="left" w:pos="776"/>
                <w:tab w:val="right" w:pos="3714"/>
                <w:tab w:val="right" w:pos="6342"/>
              </w:tabs>
              <w:spacing w:line="240" w:lineRule="auto"/>
              <w:ind w:firstLine="440"/>
            </w:pPr>
            <w:r>
              <w:rPr>
                <w:rStyle w:val="a6"/>
              </w:rPr>
              <w:t>способность</w:t>
            </w:r>
            <w:r>
              <w:rPr>
                <w:rStyle w:val="a6"/>
              </w:rPr>
              <w:tab/>
              <w:t>соблюдать принятые</w:t>
            </w:r>
            <w:r>
              <w:rPr>
                <w:rStyle w:val="a6"/>
              </w:rPr>
              <w:tab/>
              <w:t>ритуалы поведения учителями</w:t>
            </w:r>
          </w:p>
          <w:p w14:paraId="6D31E11A" w14:textId="77777777" w:rsidR="00F96ADA" w:rsidRDefault="00C61084" w:rsidP="00C85515">
            <w:pPr>
              <w:pStyle w:val="a7"/>
              <w:numPr>
                <w:ilvl w:val="0"/>
                <w:numId w:val="80"/>
              </w:numPr>
              <w:tabs>
                <w:tab w:val="left" w:pos="776"/>
                <w:tab w:val="right" w:pos="3714"/>
                <w:tab w:val="right" w:pos="6267"/>
              </w:tabs>
              <w:spacing w:line="240" w:lineRule="auto"/>
              <w:ind w:firstLine="440"/>
            </w:pPr>
            <w:r>
              <w:rPr>
                <w:rStyle w:val="a6"/>
              </w:rPr>
              <w:t>способность</w:t>
            </w:r>
            <w:r>
              <w:rPr>
                <w:rStyle w:val="a6"/>
              </w:rPr>
              <w:tab/>
              <w:t>соблюдать принятые</w:t>
            </w:r>
            <w:r>
              <w:rPr>
                <w:rStyle w:val="a6"/>
              </w:rPr>
              <w:tab/>
              <w:t>ритуалы поведения на уроках</w:t>
            </w:r>
          </w:p>
          <w:p w14:paraId="2D95A127" w14:textId="77777777" w:rsidR="00F96ADA" w:rsidRDefault="00C61084" w:rsidP="00C85515">
            <w:pPr>
              <w:pStyle w:val="a7"/>
              <w:numPr>
                <w:ilvl w:val="0"/>
                <w:numId w:val="80"/>
              </w:numPr>
              <w:tabs>
                <w:tab w:val="left" w:pos="776"/>
                <w:tab w:val="right" w:pos="3714"/>
                <w:tab w:val="right" w:pos="5636"/>
              </w:tabs>
              <w:spacing w:line="240" w:lineRule="auto"/>
              <w:ind w:firstLine="440"/>
            </w:pPr>
            <w:r>
              <w:rPr>
                <w:rStyle w:val="a6"/>
              </w:rPr>
              <w:t>способность</w:t>
            </w:r>
            <w:r>
              <w:rPr>
                <w:rStyle w:val="a6"/>
              </w:rPr>
              <w:tab/>
              <w:t>соблюдать принятые</w:t>
            </w:r>
            <w:r>
              <w:rPr>
                <w:rStyle w:val="a6"/>
              </w:rPr>
              <w:tab/>
              <w:t>ритуалы поведения на</w:t>
            </w:r>
          </w:p>
          <w:p w14:paraId="60540EA3" w14:textId="77777777" w:rsidR="00F96ADA" w:rsidRDefault="00C61084">
            <w:pPr>
              <w:pStyle w:val="a7"/>
              <w:spacing w:line="240" w:lineRule="auto"/>
              <w:ind w:firstLine="800"/>
            </w:pPr>
            <w:r>
              <w:rPr>
                <w:rStyle w:val="a6"/>
              </w:rPr>
              <w:t>переменах</w:t>
            </w:r>
          </w:p>
          <w:p w14:paraId="13C26945" w14:textId="77777777" w:rsidR="00F96ADA" w:rsidRDefault="00C61084" w:rsidP="00C85515">
            <w:pPr>
              <w:pStyle w:val="a7"/>
              <w:numPr>
                <w:ilvl w:val="0"/>
                <w:numId w:val="80"/>
              </w:numPr>
              <w:tabs>
                <w:tab w:val="left" w:pos="802"/>
              </w:tabs>
              <w:spacing w:line="240" w:lineRule="auto"/>
              <w:ind w:firstLine="440"/>
            </w:pPr>
            <w:r>
              <w:rPr>
                <w:rStyle w:val="a6"/>
              </w:rPr>
              <w:t>бережное отношение к школьному имуществу, учебникам,</w:t>
            </w:r>
          </w:p>
          <w:p w14:paraId="244D3EAE" w14:textId="77777777" w:rsidR="00F96ADA" w:rsidRDefault="00C61084">
            <w:pPr>
              <w:pStyle w:val="a7"/>
              <w:spacing w:line="240" w:lineRule="auto"/>
              <w:ind w:firstLine="800"/>
            </w:pPr>
            <w:r>
              <w:rPr>
                <w:rStyle w:val="a6"/>
              </w:rPr>
              <w:t>учебным принадлежностям</w:t>
            </w:r>
          </w:p>
        </w:tc>
      </w:tr>
      <w:tr w:rsidR="00F96ADA" w14:paraId="28DEC5EB" w14:textId="77777777">
        <w:trPr>
          <w:trHeight w:hRule="exact" w:val="3130"/>
          <w:jc w:val="center"/>
        </w:trPr>
        <w:tc>
          <w:tcPr>
            <w:tcW w:w="3686" w:type="dxa"/>
            <w:vMerge/>
            <w:tcBorders>
              <w:left w:val="single" w:sz="4" w:space="0" w:color="auto"/>
            </w:tcBorders>
            <w:vAlign w:val="bottom"/>
          </w:tcPr>
          <w:p w14:paraId="05CD0DEE" w14:textId="77777777" w:rsidR="00F96ADA" w:rsidRDefault="00F96ADA"/>
        </w:tc>
        <w:tc>
          <w:tcPr>
            <w:tcW w:w="5107" w:type="dxa"/>
            <w:tcBorders>
              <w:top w:val="single" w:sz="4" w:space="0" w:color="auto"/>
              <w:left w:val="single" w:sz="4" w:space="0" w:color="auto"/>
            </w:tcBorders>
            <w:vAlign w:val="center"/>
          </w:tcPr>
          <w:p w14:paraId="269C0A47" w14:textId="77777777" w:rsidR="00F96ADA" w:rsidRDefault="00C61084">
            <w:pPr>
              <w:pStyle w:val="a7"/>
              <w:spacing w:line="259" w:lineRule="auto"/>
              <w:ind w:left="440" w:firstLine="380"/>
            </w:pPr>
            <w:r>
              <w:rPr>
                <w:rStyle w:val="a6"/>
              </w:rPr>
              <w:t xml:space="preserve">сформированность мотивов учебной </w:t>
            </w:r>
            <w:r>
              <w:rPr>
                <w:rStyle w:val="a6"/>
                <w:lang w:val="en-US" w:eastAsia="en-US"/>
              </w:rPr>
              <w:t xml:space="preserve">□ </w:t>
            </w:r>
            <w:r>
              <w:rPr>
                <w:rStyle w:val="a6"/>
              </w:rPr>
              <w:t>деятельности</w:t>
            </w:r>
          </w:p>
        </w:tc>
        <w:tc>
          <w:tcPr>
            <w:tcW w:w="6614" w:type="dxa"/>
            <w:tcBorders>
              <w:top w:val="single" w:sz="4" w:space="0" w:color="auto"/>
              <w:left w:val="single" w:sz="4" w:space="0" w:color="auto"/>
              <w:right w:val="single" w:sz="4" w:space="0" w:color="auto"/>
            </w:tcBorders>
          </w:tcPr>
          <w:p w14:paraId="4B42FCB7" w14:textId="77777777" w:rsidR="00F96ADA" w:rsidRDefault="00C61084" w:rsidP="00C85515">
            <w:pPr>
              <w:pStyle w:val="a7"/>
              <w:numPr>
                <w:ilvl w:val="0"/>
                <w:numId w:val="81"/>
              </w:numPr>
              <w:tabs>
                <w:tab w:val="left" w:pos="798"/>
              </w:tabs>
              <w:spacing w:line="240" w:lineRule="auto"/>
              <w:ind w:firstLine="440"/>
            </w:pPr>
            <w:r>
              <w:rPr>
                <w:rStyle w:val="a6"/>
              </w:rPr>
              <w:t>проявление заинтересованности посещением школы</w:t>
            </w:r>
          </w:p>
          <w:p w14:paraId="63E5D7CA" w14:textId="77777777" w:rsidR="00F96ADA" w:rsidRDefault="00C61084" w:rsidP="00C85515">
            <w:pPr>
              <w:pStyle w:val="a7"/>
              <w:numPr>
                <w:ilvl w:val="0"/>
                <w:numId w:val="81"/>
              </w:numPr>
              <w:tabs>
                <w:tab w:val="left" w:pos="798"/>
              </w:tabs>
              <w:spacing w:after="60" w:line="240" w:lineRule="auto"/>
              <w:ind w:firstLine="440"/>
            </w:pPr>
            <w:r>
              <w:rPr>
                <w:rStyle w:val="a6"/>
              </w:rPr>
              <w:t>проявление гордости за школьные успехи и достижения</w:t>
            </w:r>
          </w:p>
          <w:p w14:paraId="03943C06" w14:textId="77777777" w:rsidR="00F96ADA" w:rsidRDefault="00C61084">
            <w:pPr>
              <w:pStyle w:val="a7"/>
              <w:tabs>
                <w:tab w:val="left" w:pos="800"/>
              </w:tabs>
              <w:spacing w:after="60" w:line="240" w:lineRule="auto"/>
              <w:ind w:firstLine="440"/>
            </w:pPr>
            <w:r>
              <w:rPr>
                <w:rStyle w:val="a6"/>
              </w:rPr>
              <w:t>и</w:t>
            </w:r>
            <w:r>
              <w:rPr>
                <w:rStyle w:val="a6"/>
              </w:rPr>
              <w:tab/>
              <w:t>стремление получить положительную оценку на уроке,</w:t>
            </w:r>
          </w:p>
          <w:p w14:paraId="68CF6B46" w14:textId="77777777" w:rsidR="00F96ADA" w:rsidRDefault="00C61084">
            <w:pPr>
              <w:pStyle w:val="a7"/>
              <w:spacing w:line="240" w:lineRule="auto"/>
              <w:ind w:firstLine="800"/>
            </w:pPr>
            <w:r>
              <w:rPr>
                <w:rStyle w:val="a6"/>
              </w:rPr>
              <w:t>выполнение домашнего задания</w:t>
            </w:r>
          </w:p>
          <w:p w14:paraId="78534600" w14:textId="77777777" w:rsidR="00F96ADA" w:rsidRDefault="00C61084" w:rsidP="00C85515">
            <w:pPr>
              <w:pStyle w:val="a7"/>
              <w:numPr>
                <w:ilvl w:val="0"/>
                <w:numId w:val="81"/>
              </w:numPr>
              <w:tabs>
                <w:tab w:val="left" w:pos="800"/>
              </w:tabs>
              <w:spacing w:line="240" w:lineRule="auto"/>
              <w:ind w:firstLine="440"/>
            </w:pPr>
            <w:r>
              <w:rPr>
                <w:rStyle w:val="a6"/>
              </w:rPr>
              <w:t>стремление исправить отрицательную отметку, полученную на</w:t>
            </w:r>
          </w:p>
          <w:p w14:paraId="2DB16B95" w14:textId="77777777" w:rsidR="00F96ADA" w:rsidRDefault="00C61084">
            <w:pPr>
              <w:pStyle w:val="a7"/>
              <w:spacing w:line="240" w:lineRule="auto"/>
              <w:ind w:firstLine="800"/>
            </w:pPr>
            <w:r>
              <w:rPr>
                <w:rStyle w:val="a6"/>
              </w:rPr>
              <w:t>уроке или за выполнение домашнего задания</w:t>
            </w:r>
          </w:p>
          <w:p w14:paraId="0A78F718" w14:textId="77777777" w:rsidR="00F96ADA" w:rsidRDefault="00C61084" w:rsidP="00C85515">
            <w:pPr>
              <w:pStyle w:val="a7"/>
              <w:numPr>
                <w:ilvl w:val="0"/>
                <w:numId w:val="81"/>
              </w:numPr>
              <w:tabs>
                <w:tab w:val="left" w:pos="800"/>
              </w:tabs>
              <w:spacing w:line="240" w:lineRule="auto"/>
              <w:ind w:firstLine="440"/>
            </w:pPr>
            <w:r>
              <w:rPr>
                <w:rStyle w:val="a6"/>
              </w:rPr>
              <w:t>способность обратиться за разъяснением и помощью к учителю в</w:t>
            </w:r>
          </w:p>
          <w:p w14:paraId="5DABFD87" w14:textId="77777777" w:rsidR="00F96ADA" w:rsidRDefault="00C61084">
            <w:pPr>
              <w:pStyle w:val="a7"/>
              <w:spacing w:line="240" w:lineRule="auto"/>
              <w:ind w:firstLine="800"/>
            </w:pPr>
            <w:r>
              <w:rPr>
                <w:rStyle w:val="a6"/>
              </w:rPr>
              <w:t>ходе выполнения задания</w:t>
            </w:r>
          </w:p>
          <w:p w14:paraId="2A2A0B85" w14:textId="77777777" w:rsidR="00F96ADA" w:rsidRDefault="00C61084" w:rsidP="00C85515">
            <w:pPr>
              <w:pStyle w:val="a7"/>
              <w:numPr>
                <w:ilvl w:val="0"/>
                <w:numId w:val="81"/>
              </w:numPr>
              <w:tabs>
                <w:tab w:val="left" w:pos="800"/>
              </w:tabs>
              <w:spacing w:line="240" w:lineRule="auto"/>
              <w:ind w:firstLine="440"/>
            </w:pPr>
            <w:r>
              <w:rPr>
                <w:rStyle w:val="a6"/>
              </w:rPr>
              <w:t>способность обратиться за разъяснением и помощью к</w:t>
            </w:r>
          </w:p>
          <w:p w14:paraId="2A08C13D" w14:textId="77777777" w:rsidR="00F96ADA" w:rsidRDefault="00C61084">
            <w:pPr>
              <w:pStyle w:val="a7"/>
              <w:spacing w:line="240" w:lineRule="auto"/>
              <w:ind w:firstLine="800"/>
            </w:pPr>
            <w:r>
              <w:rPr>
                <w:rStyle w:val="a6"/>
              </w:rPr>
              <w:t>успешному однокласснику в ходе выполнения задания</w:t>
            </w:r>
          </w:p>
          <w:p w14:paraId="2CEA056C" w14:textId="77777777" w:rsidR="00F96ADA" w:rsidRDefault="00C61084" w:rsidP="00C85515">
            <w:pPr>
              <w:pStyle w:val="a7"/>
              <w:numPr>
                <w:ilvl w:val="0"/>
                <w:numId w:val="81"/>
              </w:numPr>
              <w:tabs>
                <w:tab w:val="left" w:pos="800"/>
              </w:tabs>
              <w:spacing w:line="240" w:lineRule="auto"/>
              <w:ind w:firstLine="440"/>
            </w:pPr>
            <w:r>
              <w:rPr>
                <w:rStyle w:val="a6"/>
              </w:rPr>
              <w:t>стремление выполнить дополнительное учебное задание</w:t>
            </w:r>
          </w:p>
        </w:tc>
      </w:tr>
      <w:tr w:rsidR="00F96ADA" w14:paraId="2E2F7AC2" w14:textId="77777777">
        <w:trPr>
          <w:trHeight w:hRule="exact" w:val="1325"/>
          <w:jc w:val="center"/>
        </w:trPr>
        <w:tc>
          <w:tcPr>
            <w:tcW w:w="3686" w:type="dxa"/>
            <w:tcBorders>
              <w:top w:val="single" w:sz="4" w:space="0" w:color="auto"/>
              <w:left w:val="single" w:sz="4" w:space="0" w:color="auto"/>
              <w:bottom w:val="single" w:sz="4" w:space="0" w:color="auto"/>
            </w:tcBorders>
            <w:vAlign w:val="center"/>
          </w:tcPr>
          <w:p w14:paraId="055B9F5E" w14:textId="77777777" w:rsidR="00F96ADA" w:rsidRDefault="00C61084">
            <w:pPr>
              <w:pStyle w:val="a7"/>
              <w:spacing w:line="259" w:lineRule="auto"/>
              <w:ind w:right="140" w:firstLine="0"/>
              <w:jc w:val="right"/>
              <w:rPr>
                <w:sz w:val="22"/>
                <w:szCs w:val="22"/>
              </w:rPr>
            </w:pPr>
            <w:r>
              <w:rPr>
                <w:rStyle w:val="a6"/>
                <w:sz w:val="22"/>
                <w:szCs w:val="22"/>
              </w:rPr>
              <w:t>сформированность навыков сотрудничества с взрослыми</w:t>
            </w:r>
          </w:p>
        </w:tc>
        <w:tc>
          <w:tcPr>
            <w:tcW w:w="5107" w:type="dxa"/>
            <w:tcBorders>
              <w:top w:val="single" w:sz="4" w:space="0" w:color="auto"/>
              <w:left w:val="single" w:sz="4" w:space="0" w:color="auto"/>
              <w:bottom w:val="single" w:sz="4" w:space="0" w:color="auto"/>
            </w:tcBorders>
          </w:tcPr>
          <w:p w14:paraId="26FD8835" w14:textId="77777777" w:rsidR="00F96ADA" w:rsidRDefault="00C61084">
            <w:pPr>
              <w:pStyle w:val="a7"/>
              <w:tabs>
                <w:tab w:val="left" w:pos="1033"/>
                <w:tab w:val="left" w:pos="3111"/>
                <w:tab w:val="left" w:pos="4846"/>
              </w:tabs>
              <w:ind w:firstLine="440"/>
              <w:jc w:val="both"/>
            </w:pPr>
            <w:r w:rsidRPr="00C61084">
              <w:rPr>
                <w:rStyle w:val="a6"/>
                <w:lang w:eastAsia="en-US"/>
              </w:rPr>
              <w:t>□</w:t>
            </w:r>
            <w:r w:rsidRPr="00C61084">
              <w:rPr>
                <w:rStyle w:val="a6"/>
                <w:lang w:eastAsia="en-US"/>
              </w:rPr>
              <w:tab/>
            </w:r>
            <w:r>
              <w:rPr>
                <w:rStyle w:val="a6"/>
              </w:rPr>
              <w:t>сформированность</w:t>
            </w:r>
            <w:r>
              <w:rPr>
                <w:rStyle w:val="a6"/>
              </w:rPr>
              <w:tab/>
              <w:t>представлений</w:t>
            </w:r>
            <w:r>
              <w:rPr>
                <w:rStyle w:val="a6"/>
              </w:rPr>
              <w:tab/>
              <w:t>об</w:t>
            </w:r>
          </w:p>
          <w:p w14:paraId="675F0F6D" w14:textId="77777777" w:rsidR="00F96ADA" w:rsidRDefault="00C61084">
            <w:pPr>
              <w:pStyle w:val="a7"/>
              <w:ind w:left="800"/>
            </w:pPr>
            <w:r>
              <w:rPr>
                <w:rStyle w:val="a6"/>
              </w:rPr>
              <w:t>особенностях поведения в разных социальных ситуациях</w:t>
            </w:r>
          </w:p>
        </w:tc>
        <w:tc>
          <w:tcPr>
            <w:tcW w:w="6614" w:type="dxa"/>
            <w:tcBorders>
              <w:top w:val="single" w:sz="4" w:space="0" w:color="auto"/>
              <w:left w:val="single" w:sz="4" w:space="0" w:color="auto"/>
              <w:bottom w:val="single" w:sz="4" w:space="0" w:color="auto"/>
              <w:right w:val="single" w:sz="4" w:space="0" w:color="auto"/>
            </w:tcBorders>
          </w:tcPr>
          <w:p w14:paraId="44DFAEF3" w14:textId="77777777" w:rsidR="00F96ADA" w:rsidRDefault="00C61084" w:rsidP="00C85515">
            <w:pPr>
              <w:pStyle w:val="a7"/>
              <w:numPr>
                <w:ilvl w:val="0"/>
                <w:numId w:val="82"/>
              </w:numPr>
              <w:tabs>
                <w:tab w:val="left" w:pos="800"/>
              </w:tabs>
              <w:spacing w:line="240" w:lineRule="auto"/>
              <w:ind w:firstLine="440"/>
            </w:pPr>
            <w:r>
              <w:rPr>
                <w:rStyle w:val="a6"/>
              </w:rPr>
              <w:t>способность ориентироваться в определении разных социальных</w:t>
            </w:r>
          </w:p>
          <w:p w14:paraId="54477EC3" w14:textId="77777777" w:rsidR="00F96ADA" w:rsidRDefault="00C61084">
            <w:pPr>
              <w:pStyle w:val="a7"/>
              <w:spacing w:line="240" w:lineRule="auto"/>
              <w:ind w:firstLine="800"/>
            </w:pPr>
            <w:r>
              <w:rPr>
                <w:rStyle w:val="a6"/>
              </w:rPr>
              <w:t>ролей</w:t>
            </w:r>
          </w:p>
          <w:p w14:paraId="55D6DA8D" w14:textId="77777777" w:rsidR="00F96ADA" w:rsidRDefault="00C61084" w:rsidP="00C85515">
            <w:pPr>
              <w:pStyle w:val="a7"/>
              <w:numPr>
                <w:ilvl w:val="0"/>
                <w:numId w:val="82"/>
              </w:numPr>
              <w:tabs>
                <w:tab w:val="left" w:pos="800"/>
              </w:tabs>
              <w:spacing w:line="240" w:lineRule="auto"/>
              <w:ind w:firstLine="440"/>
            </w:pPr>
            <w:r>
              <w:rPr>
                <w:rStyle w:val="a6"/>
              </w:rPr>
              <w:t>владение алгоритмами поведения в зависимости от социальной</w:t>
            </w:r>
          </w:p>
          <w:p w14:paraId="2E8B39A7" w14:textId="77777777" w:rsidR="00F96ADA" w:rsidRDefault="00C61084">
            <w:pPr>
              <w:pStyle w:val="a7"/>
              <w:spacing w:line="240" w:lineRule="auto"/>
              <w:ind w:firstLine="800"/>
            </w:pPr>
            <w:r>
              <w:rPr>
                <w:rStyle w:val="a6"/>
              </w:rPr>
              <w:t>роли, в разных социальных ситуациях</w:t>
            </w:r>
          </w:p>
        </w:tc>
      </w:tr>
    </w:tbl>
    <w:p w14:paraId="6E853C11"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107"/>
        <w:gridCol w:w="6614"/>
      </w:tblGrid>
      <w:tr w:rsidR="00F96ADA" w14:paraId="7189EB8D" w14:textId="77777777">
        <w:trPr>
          <w:trHeight w:hRule="exact" w:val="3096"/>
          <w:jc w:val="center"/>
        </w:trPr>
        <w:tc>
          <w:tcPr>
            <w:tcW w:w="3686" w:type="dxa"/>
            <w:vMerge w:val="restart"/>
            <w:tcBorders>
              <w:top w:val="single" w:sz="4" w:space="0" w:color="auto"/>
              <w:left w:val="single" w:sz="4" w:space="0" w:color="auto"/>
            </w:tcBorders>
          </w:tcPr>
          <w:p w14:paraId="085E3EFB" w14:textId="77777777" w:rsidR="00F96ADA" w:rsidRDefault="00C61084">
            <w:pPr>
              <w:pStyle w:val="a7"/>
              <w:spacing w:line="259" w:lineRule="auto"/>
              <w:ind w:left="820" w:firstLine="0"/>
              <w:rPr>
                <w:sz w:val="22"/>
                <w:szCs w:val="22"/>
              </w:rPr>
            </w:pPr>
            <w:r>
              <w:rPr>
                <w:rStyle w:val="a6"/>
                <w:sz w:val="22"/>
                <w:szCs w:val="22"/>
              </w:rPr>
              <w:t>и сверстниками в разных социальных ситуациях</w:t>
            </w:r>
          </w:p>
        </w:tc>
        <w:tc>
          <w:tcPr>
            <w:tcW w:w="5107" w:type="dxa"/>
            <w:tcBorders>
              <w:top w:val="single" w:sz="4" w:space="0" w:color="auto"/>
              <w:left w:val="single" w:sz="4" w:space="0" w:color="auto"/>
            </w:tcBorders>
            <w:vAlign w:val="center"/>
          </w:tcPr>
          <w:p w14:paraId="22A2DEC1" w14:textId="77777777" w:rsidR="00F96ADA" w:rsidRDefault="00C61084">
            <w:pPr>
              <w:pStyle w:val="a7"/>
              <w:spacing w:line="240" w:lineRule="auto"/>
              <w:ind w:firstLine="800"/>
            </w:pPr>
            <w:r>
              <w:rPr>
                <w:rStyle w:val="a6"/>
              </w:rPr>
              <w:t>сформированность навыков коллективного</w:t>
            </w:r>
          </w:p>
          <w:p w14:paraId="5D485519" w14:textId="77777777" w:rsidR="00F96ADA" w:rsidRDefault="00C61084">
            <w:pPr>
              <w:pStyle w:val="a7"/>
              <w:spacing w:line="240" w:lineRule="auto"/>
              <w:ind w:firstLine="460"/>
              <w:jc w:val="both"/>
            </w:pPr>
            <w:r>
              <w:rPr>
                <w:rStyle w:val="a6"/>
                <w:lang w:val="en-US" w:eastAsia="en-US"/>
              </w:rPr>
              <w:t xml:space="preserve">□ </w:t>
            </w:r>
            <w:r>
              <w:rPr>
                <w:rStyle w:val="a6"/>
              </w:rPr>
              <w:t>взаимодействия</w:t>
            </w:r>
          </w:p>
        </w:tc>
        <w:tc>
          <w:tcPr>
            <w:tcW w:w="6614" w:type="dxa"/>
            <w:tcBorders>
              <w:top w:val="single" w:sz="4" w:space="0" w:color="auto"/>
              <w:left w:val="single" w:sz="4" w:space="0" w:color="auto"/>
              <w:right w:val="single" w:sz="4" w:space="0" w:color="auto"/>
            </w:tcBorders>
            <w:vAlign w:val="bottom"/>
          </w:tcPr>
          <w:p w14:paraId="3AF588C2" w14:textId="77777777" w:rsidR="00F96ADA" w:rsidRDefault="00C61084" w:rsidP="00C85515">
            <w:pPr>
              <w:pStyle w:val="a7"/>
              <w:numPr>
                <w:ilvl w:val="0"/>
                <w:numId w:val="83"/>
              </w:numPr>
              <w:tabs>
                <w:tab w:val="left" w:pos="800"/>
              </w:tabs>
              <w:ind w:firstLine="440"/>
            </w:pPr>
            <w:r>
              <w:rPr>
                <w:rStyle w:val="a6"/>
              </w:rPr>
              <w:t>способность обращаться за помощью и принимать помощь</w:t>
            </w:r>
          </w:p>
          <w:p w14:paraId="788C4ACC" w14:textId="77777777" w:rsidR="00F96ADA" w:rsidRDefault="00C61084">
            <w:pPr>
              <w:pStyle w:val="a7"/>
              <w:tabs>
                <w:tab w:val="left" w:pos="795"/>
              </w:tabs>
              <w:ind w:firstLine="440"/>
            </w:pPr>
            <w:r>
              <w:rPr>
                <w:rStyle w:val="a6"/>
              </w:rPr>
              <w:t>и</w:t>
            </w:r>
            <w:r>
              <w:rPr>
                <w:rStyle w:val="a6"/>
              </w:rPr>
              <w:tab/>
              <w:t>умение слушать собеседника, вступать в диалог и поддерживать</w:t>
            </w:r>
          </w:p>
          <w:p w14:paraId="391E6986" w14:textId="77777777" w:rsidR="00F96ADA" w:rsidRDefault="00C61084">
            <w:pPr>
              <w:pStyle w:val="a7"/>
              <w:ind w:firstLine="800"/>
            </w:pPr>
            <w:r>
              <w:rPr>
                <w:rStyle w:val="a6"/>
              </w:rPr>
              <w:t>его</w:t>
            </w:r>
          </w:p>
          <w:p w14:paraId="5EC3056E" w14:textId="77777777" w:rsidR="00F96ADA" w:rsidRDefault="00C61084">
            <w:pPr>
              <w:pStyle w:val="a7"/>
              <w:tabs>
                <w:tab w:val="left" w:pos="800"/>
              </w:tabs>
              <w:ind w:firstLine="440"/>
            </w:pPr>
            <w:r>
              <w:rPr>
                <w:rStyle w:val="a6"/>
              </w:rPr>
              <w:t>и</w:t>
            </w:r>
            <w:r>
              <w:rPr>
                <w:rStyle w:val="a6"/>
              </w:rPr>
              <w:tab/>
              <w:t>способность дифференцированно использовать разные виды</w:t>
            </w:r>
          </w:p>
          <w:p w14:paraId="7AB43F4C" w14:textId="77777777" w:rsidR="00F96ADA" w:rsidRDefault="00C61084">
            <w:pPr>
              <w:pStyle w:val="a7"/>
              <w:ind w:left="800" w:firstLine="0"/>
            </w:pPr>
            <w:r>
              <w:rPr>
                <w:rStyle w:val="a6"/>
              </w:rPr>
              <w:t>речевых высказываний в разных ситуациях с учетом возраста, статуса и т.д. участников общения</w:t>
            </w:r>
          </w:p>
          <w:p w14:paraId="6FED4DDA" w14:textId="77777777" w:rsidR="00F96ADA" w:rsidRDefault="00C61084" w:rsidP="00C85515">
            <w:pPr>
              <w:pStyle w:val="a7"/>
              <w:numPr>
                <w:ilvl w:val="0"/>
                <w:numId w:val="83"/>
              </w:numPr>
              <w:tabs>
                <w:tab w:val="left" w:pos="800"/>
                <w:tab w:val="left" w:pos="2266"/>
                <w:tab w:val="left" w:pos="3541"/>
                <w:tab w:val="left" w:pos="5533"/>
              </w:tabs>
              <w:ind w:firstLine="440"/>
            </w:pPr>
            <w:r>
              <w:rPr>
                <w:rStyle w:val="a6"/>
              </w:rPr>
              <w:t>способность</w:t>
            </w:r>
            <w:r>
              <w:rPr>
                <w:rStyle w:val="a6"/>
              </w:rPr>
              <w:tab/>
              <w:t>проявлять</w:t>
            </w:r>
            <w:r>
              <w:rPr>
                <w:rStyle w:val="a6"/>
              </w:rPr>
              <w:tab/>
              <w:t>доброжелательное</w:t>
            </w:r>
            <w:r>
              <w:rPr>
                <w:rStyle w:val="a6"/>
              </w:rPr>
              <w:tab/>
              <w:t>отношение,</w:t>
            </w:r>
          </w:p>
          <w:p w14:paraId="7DD09F26" w14:textId="77777777" w:rsidR="00F96ADA" w:rsidRDefault="00C61084">
            <w:pPr>
              <w:pStyle w:val="a7"/>
              <w:ind w:firstLine="800"/>
            </w:pPr>
            <w:r>
              <w:rPr>
                <w:rStyle w:val="a6"/>
              </w:rPr>
              <w:t>сопереживание участникам взаимодействия</w:t>
            </w:r>
          </w:p>
          <w:p w14:paraId="477677DB" w14:textId="77777777" w:rsidR="00F96ADA" w:rsidRDefault="00C61084" w:rsidP="00C85515">
            <w:pPr>
              <w:pStyle w:val="a7"/>
              <w:numPr>
                <w:ilvl w:val="0"/>
                <w:numId w:val="83"/>
              </w:numPr>
              <w:tabs>
                <w:tab w:val="left" w:pos="800"/>
              </w:tabs>
              <w:ind w:firstLine="440"/>
            </w:pPr>
            <w:r>
              <w:rPr>
                <w:rStyle w:val="a6"/>
              </w:rPr>
              <w:t>способность контролировать, оценивать свои действия и</w:t>
            </w:r>
          </w:p>
          <w:p w14:paraId="26E0DA90" w14:textId="77777777" w:rsidR="00F96ADA" w:rsidRDefault="00C61084">
            <w:pPr>
              <w:pStyle w:val="a7"/>
              <w:ind w:firstLine="800"/>
            </w:pPr>
            <w:r>
              <w:rPr>
                <w:rStyle w:val="a6"/>
              </w:rPr>
              <w:t>высказывания по отношению к участникам взаимодействия</w:t>
            </w:r>
          </w:p>
          <w:p w14:paraId="1B2D7D2A" w14:textId="77777777" w:rsidR="00F96ADA" w:rsidRDefault="00C61084" w:rsidP="00C85515">
            <w:pPr>
              <w:pStyle w:val="a7"/>
              <w:numPr>
                <w:ilvl w:val="0"/>
                <w:numId w:val="83"/>
              </w:numPr>
              <w:tabs>
                <w:tab w:val="left" w:pos="800"/>
              </w:tabs>
              <w:ind w:firstLine="440"/>
            </w:pPr>
            <w:r>
              <w:rPr>
                <w:rStyle w:val="a6"/>
              </w:rPr>
              <w:t>способность контролировать, оценивать действия и высказывания</w:t>
            </w:r>
          </w:p>
          <w:p w14:paraId="3B27663C" w14:textId="77777777" w:rsidR="00F96ADA" w:rsidRDefault="00C61084">
            <w:pPr>
              <w:pStyle w:val="a7"/>
              <w:ind w:firstLine="800"/>
            </w:pPr>
            <w:r>
              <w:rPr>
                <w:rStyle w:val="a6"/>
              </w:rPr>
              <w:t>участников взаимодействия по отношению к себе</w:t>
            </w:r>
          </w:p>
        </w:tc>
      </w:tr>
      <w:tr w:rsidR="00F96ADA" w14:paraId="009608BD" w14:textId="77777777">
        <w:trPr>
          <w:trHeight w:hRule="exact" w:val="1027"/>
          <w:jc w:val="center"/>
        </w:trPr>
        <w:tc>
          <w:tcPr>
            <w:tcW w:w="3686" w:type="dxa"/>
            <w:vMerge/>
            <w:tcBorders>
              <w:left w:val="single" w:sz="4" w:space="0" w:color="auto"/>
            </w:tcBorders>
          </w:tcPr>
          <w:p w14:paraId="531E85AB" w14:textId="77777777" w:rsidR="00F96ADA" w:rsidRDefault="00F96ADA"/>
        </w:tc>
        <w:tc>
          <w:tcPr>
            <w:tcW w:w="5107" w:type="dxa"/>
            <w:tcBorders>
              <w:top w:val="single" w:sz="4" w:space="0" w:color="auto"/>
              <w:left w:val="single" w:sz="4" w:space="0" w:color="auto"/>
            </w:tcBorders>
            <w:vAlign w:val="center"/>
          </w:tcPr>
          <w:p w14:paraId="54FADE4A" w14:textId="77777777" w:rsidR="00F96ADA" w:rsidRDefault="00C61084">
            <w:pPr>
              <w:pStyle w:val="a7"/>
              <w:ind w:left="800" w:firstLine="0"/>
            </w:pPr>
            <w:r>
              <w:rPr>
                <w:rStyle w:val="a6"/>
              </w:rPr>
              <w:t>сформированность навыков поведения в конфликтных ситуациях</w:t>
            </w:r>
          </w:p>
        </w:tc>
        <w:tc>
          <w:tcPr>
            <w:tcW w:w="6614" w:type="dxa"/>
            <w:tcBorders>
              <w:top w:val="single" w:sz="4" w:space="0" w:color="auto"/>
              <w:left w:val="single" w:sz="4" w:space="0" w:color="auto"/>
              <w:right w:val="single" w:sz="4" w:space="0" w:color="auto"/>
            </w:tcBorders>
            <w:vAlign w:val="bottom"/>
          </w:tcPr>
          <w:p w14:paraId="372EAFAC" w14:textId="77777777" w:rsidR="00F96ADA" w:rsidRDefault="00C61084">
            <w:pPr>
              <w:pStyle w:val="a7"/>
              <w:tabs>
                <w:tab w:val="left" w:pos="800"/>
              </w:tabs>
              <w:spacing w:line="259" w:lineRule="auto"/>
              <w:ind w:firstLine="440"/>
            </w:pPr>
            <w:r>
              <w:rPr>
                <w:rStyle w:val="a6"/>
              </w:rPr>
              <w:t>□</w:t>
            </w:r>
            <w:r>
              <w:rPr>
                <w:rStyle w:val="a6"/>
              </w:rPr>
              <w:tab/>
              <w:t>способность договариваться с социальными партнерами</w:t>
            </w:r>
          </w:p>
          <w:p w14:paraId="15163DD1" w14:textId="77777777" w:rsidR="00F96ADA" w:rsidRDefault="00C61084">
            <w:pPr>
              <w:pStyle w:val="a7"/>
              <w:tabs>
                <w:tab w:val="left" w:pos="800"/>
              </w:tabs>
              <w:spacing w:line="259" w:lineRule="auto"/>
              <w:ind w:firstLine="440"/>
            </w:pPr>
            <w:r>
              <w:rPr>
                <w:rStyle w:val="a6"/>
              </w:rPr>
              <w:t>и</w:t>
            </w:r>
            <w:r>
              <w:rPr>
                <w:rStyle w:val="a6"/>
              </w:rPr>
              <w:tab/>
              <w:t>способность изменить свое поведение, тон общения в</w:t>
            </w:r>
          </w:p>
          <w:p w14:paraId="114E36B9" w14:textId="77777777" w:rsidR="00F96ADA" w:rsidRDefault="00C61084">
            <w:pPr>
              <w:pStyle w:val="a7"/>
              <w:spacing w:line="259" w:lineRule="auto"/>
              <w:ind w:left="800" w:firstLine="0"/>
            </w:pPr>
            <w:r>
              <w:rPr>
                <w:rStyle w:val="a6"/>
              </w:rPr>
              <w:t>соответствии с объективным мнением окружающих в конфликтной ситуации</w:t>
            </w:r>
          </w:p>
        </w:tc>
      </w:tr>
      <w:tr w:rsidR="00F96ADA" w14:paraId="46A39CE7" w14:textId="77777777">
        <w:trPr>
          <w:trHeight w:hRule="exact" w:val="2338"/>
          <w:jc w:val="center"/>
        </w:trPr>
        <w:tc>
          <w:tcPr>
            <w:tcW w:w="3686" w:type="dxa"/>
            <w:vMerge w:val="restart"/>
            <w:tcBorders>
              <w:top w:val="single" w:sz="4" w:space="0" w:color="auto"/>
              <w:left w:val="single" w:sz="4" w:space="0" w:color="auto"/>
            </w:tcBorders>
            <w:vAlign w:val="bottom"/>
          </w:tcPr>
          <w:p w14:paraId="16D9F09D" w14:textId="77777777" w:rsidR="00F96ADA" w:rsidRDefault="00C61084">
            <w:pPr>
              <w:pStyle w:val="a7"/>
              <w:spacing w:line="259" w:lineRule="auto"/>
              <w:ind w:left="820" w:firstLine="0"/>
              <w:rPr>
                <w:sz w:val="22"/>
                <w:szCs w:val="22"/>
              </w:rPr>
            </w:pPr>
            <w:r>
              <w:rPr>
                <w:rStyle w:val="a6"/>
                <w:sz w:val="22"/>
                <w:szCs w:val="22"/>
              </w:rPr>
              <w:t>способность к осмыслению</w:t>
            </w:r>
          </w:p>
          <w:p w14:paraId="41F0621F" w14:textId="77777777" w:rsidR="00F96ADA" w:rsidRDefault="00C61084">
            <w:pPr>
              <w:pStyle w:val="a7"/>
              <w:spacing w:line="259" w:lineRule="auto"/>
              <w:ind w:left="820" w:firstLine="0"/>
              <w:rPr>
                <w:sz w:val="22"/>
                <w:szCs w:val="22"/>
              </w:rPr>
            </w:pPr>
            <w:r>
              <w:rPr>
                <w:rStyle w:val="a6"/>
                <w:sz w:val="22"/>
                <w:szCs w:val="22"/>
              </w:rPr>
              <w:t>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tc>
        <w:tc>
          <w:tcPr>
            <w:tcW w:w="5107" w:type="dxa"/>
            <w:tcBorders>
              <w:top w:val="single" w:sz="4" w:space="0" w:color="auto"/>
              <w:left w:val="single" w:sz="4" w:space="0" w:color="auto"/>
            </w:tcBorders>
            <w:vAlign w:val="center"/>
          </w:tcPr>
          <w:p w14:paraId="3DF10F40" w14:textId="77777777" w:rsidR="00F96ADA" w:rsidRDefault="00C61084">
            <w:pPr>
              <w:pStyle w:val="a7"/>
              <w:ind w:left="800" w:firstLine="0"/>
            </w:pPr>
            <w:r>
              <w:rPr>
                <w:rStyle w:val="a6"/>
              </w:rPr>
              <w:t>сформированность картины мира, ее временнопространственной организации</w:t>
            </w:r>
          </w:p>
        </w:tc>
        <w:tc>
          <w:tcPr>
            <w:tcW w:w="6614" w:type="dxa"/>
            <w:tcBorders>
              <w:top w:val="single" w:sz="4" w:space="0" w:color="auto"/>
              <w:left w:val="single" w:sz="4" w:space="0" w:color="auto"/>
              <w:right w:val="single" w:sz="4" w:space="0" w:color="auto"/>
            </w:tcBorders>
            <w:vAlign w:val="bottom"/>
          </w:tcPr>
          <w:p w14:paraId="63E2CD16" w14:textId="77777777" w:rsidR="00F96ADA" w:rsidRDefault="00C61084" w:rsidP="00C85515">
            <w:pPr>
              <w:pStyle w:val="a7"/>
              <w:numPr>
                <w:ilvl w:val="0"/>
                <w:numId w:val="84"/>
              </w:numPr>
              <w:tabs>
                <w:tab w:val="left" w:pos="800"/>
              </w:tabs>
              <w:ind w:firstLine="440"/>
            </w:pPr>
            <w:r>
              <w:rPr>
                <w:rStyle w:val="a6"/>
              </w:rPr>
              <w:t>осознание целостности окружающего мира, элементарных правил</w:t>
            </w:r>
          </w:p>
          <w:p w14:paraId="0EE29FBC" w14:textId="77777777" w:rsidR="00F96ADA" w:rsidRDefault="00C61084">
            <w:pPr>
              <w:pStyle w:val="a7"/>
              <w:ind w:left="800" w:firstLine="0"/>
            </w:pPr>
            <w:r>
              <w:rPr>
                <w:rStyle w:val="a6"/>
              </w:rPr>
              <w:t>нравственного поведения в мире природы и людей, норм поведения в природной и социальной среде</w:t>
            </w:r>
          </w:p>
          <w:p w14:paraId="2716A180" w14:textId="77777777" w:rsidR="00F96ADA" w:rsidRDefault="00C61084" w:rsidP="00C85515">
            <w:pPr>
              <w:pStyle w:val="a7"/>
              <w:numPr>
                <w:ilvl w:val="0"/>
                <w:numId w:val="84"/>
              </w:numPr>
              <w:tabs>
                <w:tab w:val="left" w:pos="800"/>
              </w:tabs>
              <w:spacing w:line="257" w:lineRule="auto"/>
              <w:ind w:firstLine="440"/>
            </w:pPr>
            <w:r>
              <w:rPr>
                <w:rStyle w:val="a6"/>
              </w:rPr>
              <w:t>овладение навыками обнаружения и установления</w:t>
            </w:r>
          </w:p>
          <w:p w14:paraId="2A3E79CD" w14:textId="77777777" w:rsidR="00F96ADA" w:rsidRDefault="00C61084">
            <w:pPr>
              <w:pStyle w:val="a7"/>
              <w:spacing w:line="257" w:lineRule="auto"/>
              <w:ind w:left="800" w:firstLine="0"/>
            </w:pPr>
            <w:r>
              <w:rPr>
                <w:rStyle w:val="a6"/>
              </w:rPr>
              <w:t>причинноследственных связей между объектами и явлениями, выявления закономерностей</w:t>
            </w:r>
          </w:p>
          <w:p w14:paraId="39D38032" w14:textId="77777777" w:rsidR="00F96ADA" w:rsidRDefault="00C61084" w:rsidP="00C85515">
            <w:pPr>
              <w:pStyle w:val="a7"/>
              <w:numPr>
                <w:ilvl w:val="0"/>
                <w:numId w:val="84"/>
              </w:numPr>
              <w:tabs>
                <w:tab w:val="left" w:pos="800"/>
              </w:tabs>
              <w:spacing w:line="259" w:lineRule="auto"/>
              <w:ind w:firstLine="440"/>
            </w:pPr>
            <w:r>
              <w:rPr>
                <w:rStyle w:val="a6"/>
              </w:rPr>
              <w:t>освоениевидородовых (иерархических) отношений,</w:t>
            </w:r>
          </w:p>
          <w:p w14:paraId="01E9C606" w14:textId="77777777" w:rsidR="00F96ADA" w:rsidRDefault="00C61084">
            <w:pPr>
              <w:pStyle w:val="a7"/>
              <w:spacing w:line="259" w:lineRule="auto"/>
              <w:ind w:firstLine="800"/>
            </w:pPr>
            <w:r>
              <w:rPr>
                <w:rStyle w:val="a6"/>
              </w:rPr>
              <w:t>представлений о видовом разнообразии освоение</w:t>
            </w:r>
          </w:p>
          <w:p w14:paraId="005E8F14" w14:textId="77777777" w:rsidR="00F96ADA" w:rsidRDefault="00C61084" w:rsidP="00C85515">
            <w:pPr>
              <w:pStyle w:val="a7"/>
              <w:numPr>
                <w:ilvl w:val="0"/>
                <w:numId w:val="84"/>
              </w:numPr>
              <w:tabs>
                <w:tab w:val="left" w:pos="798"/>
              </w:tabs>
              <w:spacing w:line="259" w:lineRule="auto"/>
              <w:ind w:firstLine="440"/>
            </w:pPr>
            <w:r>
              <w:rPr>
                <w:rStyle w:val="a6"/>
              </w:rPr>
              <w:t>пространственно-временных схем и отношений</w:t>
            </w:r>
          </w:p>
        </w:tc>
      </w:tr>
      <w:tr w:rsidR="00F96ADA" w14:paraId="028CF959" w14:textId="77777777">
        <w:trPr>
          <w:trHeight w:hRule="exact" w:val="2030"/>
          <w:jc w:val="center"/>
        </w:trPr>
        <w:tc>
          <w:tcPr>
            <w:tcW w:w="3686" w:type="dxa"/>
            <w:vMerge/>
            <w:tcBorders>
              <w:left w:val="single" w:sz="4" w:space="0" w:color="auto"/>
              <w:bottom w:val="single" w:sz="4" w:space="0" w:color="auto"/>
            </w:tcBorders>
            <w:vAlign w:val="bottom"/>
          </w:tcPr>
          <w:p w14:paraId="0DC721F5" w14:textId="77777777" w:rsidR="00F96ADA" w:rsidRDefault="00F96ADA"/>
        </w:tc>
        <w:tc>
          <w:tcPr>
            <w:tcW w:w="5107" w:type="dxa"/>
            <w:tcBorders>
              <w:top w:val="single" w:sz="4" w:space="0" w:color="auto"/>
              <w:left w:val="single" w:sz="4" w:space="0" w:color="auto"/>
              <w:bottom w:val="single" w:sz="4" w:space="0" w:color="auto"/>
            </w:tcBorders>
            <w:vAlign w:val="bottom"/>
          </w:tcPr>
          <w:p w14:paraId="2B6E67A2" w14:textId="77777777" w:rsidR="00F96ADA" w:rsidRDefault="00C61084">
            <w:pPr>
              <w:pStyle w:val="a7"/>
              <w:tabs>
                <w:tab w:val="left" w:pos="4009"/>
              </w:tabs>
              <w:spacing w:line="240" w:lineRule="auto"/>
              <w:ind w:firstLine="800"/>
            </w:pPr>
            <w:r>
              <w:rPr>
                <w:rStyle w:val="a6"/>
              </w:rPr>
              <w:t>сформированность</w:t>
            </w:r>
            <w:r>
              <w:rPr>
                <w:rStyle w:val="a6"/>
              </w:rPr>
              <w:tab/>
              <w:t>целостного,</w:t>
            </w:r>
          </w:p>
          <w:p w14:paraId="458A6B19" w14:textId="77777777" w:rsidR="00F96ADA" w:rsidRDefault="00C61084">
            <w:pPr>
              <w:pStyle w:val="a7"/>
              <w:spacing w:line="240" w:lineRule="auto"/>
              <w:ind w:firstLine="800"/>
            </w:pPr>
            <w:r>
              <w:rPr>
                <w:rStyle w:val="a6"/>
              </w:rPr>
              <w:t>социальноориентированного взгляда на мир</w:t>
            </w:r>
          </w:p>
        </w:tc>
        <w:tc>
          <w:tcPr>
            <w:tcW w:w="6614" w:type="dxa"/>
            <w:tcBorders>
              <w:top w:val="single" w:sz="4" w:space="0" w:color="auto"/>
              <w:left w:val="single" w:sz="4" w:space="0" w:color="auto"/>
              <w:bottom w:val="single" w:sz="4" w:space="0" w:color="auto"/>
              <w:right w:val="single" w:sz="4" w:space="0" w:color="auto"/>
            </w:tcBorders>
          </w:tcPr>
          <w:p w14:paraId="6A3B6F3A" w14:textId="77777777" w:rsidR="00F96ADA" w:rsidRDefault="00C61084" w:rsidP="00C85515">
            <w:pPr>
              <w:pStyle w:val="a7"/>
              <w:numPr>
                <w:ilvl w:val="0"/>
                <w:numId w:val="85"/>
              </w:numPr>
              <w:tabs>
                <w:tab w:val="left" w:pos="800"/>
              </w:tabs>
              <w:spacing w:line="252" w:lineRule="auto"/>
              <w:ind w:firstLine="440"/>
            </w:pPr>
            <w:r>
              <w:rPr>
                <w:rStyle w:val="a6"/>
              </w:rPr>
              <w:t>освоение доступных способов изучения природы и общества</w:t>
            </w:r>
          </w:p>
          <w:p w14:paraId="0526F969" w14:textId="77777777" w:rsidR="00F96ADA" w:rsidRDefault="00C61084">
            <w:pPr>
              <w:pStyle w:val="a7"/>
              <w:spacing w:line="252" w:lineRule="auto"/>
              <w:ind w:left="800" w:firstLine="0"/>
            </w:pPr>
            <w:r>
              <w:rPr>
                <w:rStyle w:val="a6"/>
              </w:rPr>
              <w:t>(наблюдение,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14:paraId="433AF5DB" w14:textId="77777777" w:rsidR="00F96ADA" w:rsidRDefault="00C61084" w:rsidP="00C85515">
            <w:pPr>
              <w:pStyle w:val="a7"/>
              <w:numPr>
                <w:ilvl w:val="0"/>
                <w:numId w:val="85"/>
              </w:numPr>
              <w:tabs>
                <w:tab w:val="left" w:pos="800"/>
              </w:tabs>
              <w:spacing w:line="252" w:lineRule="auto"/>
              <w:ind w:firstLine="440"/>
            </w:pPr>
            <w:r>
              <w:rPr>
                <w:rStyle w:val="a6"/>
              </w:rPr>
              <w:t>способность к познавательно-исследовательской и продуктивной</w:t>
            </w:r>
          </w:p>
          <w:p w14:paraId="47F69BB0" w14:textId="77777777" w:rsidR="00F96ADA" w:rsidRDefault="00C61084">
            <w:pPr>
              <w:pStyle w:val="a7"/>
              <w:spacing w:line="252" w:lineRule="auto"/>
              <w:ind w:firstLine="800"/>
            </w:pPr>
            <w:r>
              <w:rPr>
                <w:rStyle w:val="a6"/>
              </w:rPr>
              <w:t>деятельности</w:t>
            </w:r>
          </w:p>
          <w:p w14:paraId="5ABF9391" w14:textId="77777777" w:rsidR="00F96ADA" w:rsidRDefault="00C61084" w:rsidP="00C85515">
            <w:pPr>
              <w:pStyle w:val="a7"/>
              <w:numPr>
                <w:ilvl w:val="0"/>
                <w:numId w:val="85"/>
              </w:numPr>
              <w:tabs>
                <w:tab w:val="left" w:pos="800"/>
              </w:tabs>
              <w:spacing w:line="252" w:lineRule="auto"/>
              <w:ind w:firstLine="440"/>
            </w:pPr>
            <w:r>
              <w:rPr>
                <w:rStyle w:val="a6"/>
              </w:rPr>
              <w:t>способность к освоению культурно-исторического опыта</w:t>
            </w:r>
          </w:p>
        </w:tc>
      </w:tr>
    </w:tbl>
    <w:p w14:paraId="75466C5F"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107"/>
        <w:gridCol w:w="6614"/>
      </w:tblGrid>
      <w:tr w:rsidR="00F96ADA" w14:paraId="5A3C52CB" w14:textId="77777777">
        <w:trPr>
          <w:trHeight w:hRule="exact" w:val="1867"/>
          <w:jc w:val="center"/>
        </w:trPr>
        <w:tc>
          <w:tcPr>
            <w:tcW w:w="3686" w:type="dxa"/>
            <w:vMerge w:val="restart"/>
            <w:tcBorders>
              <w:top w:val="single" w:sz="4" w:space="0" w:color="auto"/>
              <w:left w:val="single" w:sz="4" w:space="0" w:color="auto"/>
            </w:tcBorders>
            <w:vAlign w:val="center"/>
          </w:tcPr>
          <w:p w14:paraId="29B87CB0" w14:textId="77777777" w:rsidR="00F96ADA" w:rsidRDefault="00C61084">
            <w:pPr>
              <w:pStyle w:val="a7"/>
              <w:spacing w:line="259" w:lineRule="auto"/>
              <w:ind w:left="820" w:firstLine="0"/>
              <w:rPr>
                <w:sz w:val="22"/>
                <w:szCs w:val="22"/>
              </w:rPr>
            </w:pPr>
            <w:r>
              <w:rPr>
                <w:rStyle w:val="a6"/>
                <w:sz w:val="22"/>
                <w:szCs w:val="22"/>
              </w:rPr>
              <w:t>воспитание эстетических потребностей, ценностей и чувств</w:t>
            </w:r>
          </w:p>
        </w:tc>
        <w:tc>
          <w:tcPr>
            <w:tcW w:w="5107" w:type="dxa"/>
            <w:tcBorders>
              <w:top w:val="single" w:sz="4" w:space="0" w:color="auto"/>
              <w:left w:val="single" w:sz="4" w:space="0" w:color="auto"/>
            </w:tcBorders>
            <w:vAlign w:val="center"/>
          </w:tcPr>
          <w:p w14:paraId="25944661" w14:textId="77777777" w:rsidR="00F96ADA" w:rsidRDefault="00C61084">
            <w:pPr>
              <w:pStyle w:val="a7"/>
              <w:tabs>
                <w:tab w:val="left" w:pos="2677"/>
                <w:tab w:val="left" w:pos="4071"/>
                <w:tab w:val="left" w:pos="4909"/>
              </w:tabs>
              <w:spacing w:line="240" w:lineRule="auto"/>
              <w:ind w:firstLine="800"/>
            </w:pPr>
            <w:r>
              <w:rPr>
                <w:rStyle w:val="a6"/>
              </w:rPr>
              <w:t>сформированность</w:t>
            </w:r>
            <w:r>
              <w:rPr>
                <w:rStyle w:val="a6"/>
              </w:rPr>
              <w:tab/>
              <w:t>эстетических</w:t>
            </w:r>
            <w:r>
              <w:rPr>
                <w:rStyle w:val="a6"/>
              </w:rPr>
              <w:tab/>
              <w:t>чувств</w:t>
            </w:r>
            <w:r>
              <w:rPr>
                <w:rStyle w:val="a6"/>
              </w:rPr>
              <w:tab/>
              <w:t>и</w:t>
            </w:r>
          </w:p>
          <w:p w14:paraId="445CB3EE" w14:textId="77777777" w:rsidR="00F96ADA" w:rsidRDefault="00C61084">
            <w:pPr>
              <w:pStyle w:val="a7"/>
              <w:spacing w:line="240" w:lineRule="auto"/>
              <w:ind w:firstLine="800"/>
            </w:pPr>
            <w:r>
              <w:rPr>
                <w:rStyle w:val="a6"/>
              </w:rPr>
              <w:t>понимания прекрасного</w:t>
            </w:r>
          </w:p>
        </w:tc>
        <w:tc>
          <w:tcPr>
            <w:tcW w:w="6614" w:type="dxa"/>
            <w:tcBorders>
              <w:top w:val="single" w:sz="4" w:space="0" w:color="auto"/>
              <w:left w:val="single" w:sz="4" w:space="0" w:color="auto"/>
              <w:right w:val="single" w:sz="4" w:space="0" w:color="auto"/>
            </w:tcBorders>
            <w:vAlign w:val="bottom"/>
          </w:tcPr>
          <w:p w14:paraId="336F903F" w14:textId="77777777" w:rsidR="00F96ADA" w:rsidRDefault="00C61084" w:rsidP="00C85515">
            <w:pPr>
              <w:pStyle w:val="a7"/>
              <w:numPr>
                <w:ilvl w:val="0"/>
                <w:numId w:val="86"/>
              </w:numPr>
              <w:tabs>
                <w:tab w:val="left" w:pos="800"/>
              </w:tabs>
              <w:spacing w:line="240" w:lineRule="auto"/>
              <w:ind w:firstLine="440"/>
            </w:pPr>
            <w:r>
              <w:rPr>
                <w:rStyle w:val="a6"/>
              </w:rPr>
              <w:t>способность проявить эмоциональный отклик на произведения</w:t>
            </w:r>
          </w:p>
          <w:p w14:paraId="59FD921C" w14:textId="77777777" w:rsidR="00F96ADA" w:rsidRDefault="00C61084">
            <w:pPr>
              <w:pStyle w:val="a7"/>
              <w:spacing w:line="240" w:lineRule="auto"/>
              <w:ind w:firstLine="800"/>
            </w:pPr>
            <w:r>
              <w:rPr>
                <w:rStyle w:val="a6"/>
              </w:rPr>
              <w:t>литературы, музыки, живописи и т.д.</w:t>
            </w:r>
          </w:p>
          <w:p w14:paraId="6FDB121D" w14:textId="77777777" w:rsidR="00F96ADA" w:rsidRDefault="00C61084" w:rsidP="00C85515">
            <w:pPr>
              <w:pStyle w:val="a7"/>
              <w:numPr>
                <w:ilvl w:val="0"/>
                <w:numId w:val="86"/>
              </w:numPr>
              <w:tabs>
                <w:tab w:val="left" w:pos="798"/>
              </w:tabs>
              <w:spacing w:line="240" w:lineRule="auto"/>
              <w:ind w:firstLine="440"/>
            </w:pPr>
            <w:r>
              <w:rPr>
                <w:rStyle w:val="a6"/>
              </w:rPr>
              <w:t>наличие интереса к творческим занятиям</w:t>
            </w:r>
          </w:p>
          <w:p w14:paraId="4252C97D" w14:textId="77777777" w:rsidR="00F96ADA" w:rsidRDefault="00C61084" w:rsidP="00C85515">
            <w:pPr>
              <w:pStyle w:val="a7"/>
              <w:numPr>
                <w:ilvl w:val="0"/>
                <w:numId w:val="86"/>
              </w:numPr>
              <w:tabs>
                <w:tab w:val="left" w:pos="800"/>
              </w:tabs>
              <w:spacing w:line="240" w:lineRule="auto"/>
              <w:ind w:firstLine="440"/>
            </w:pPr>
            <w:r>
              <w:rPr>
                <w:rStyle w:val="a6"/>
              </w:rPr>
              <w:t>способность видеть красоту окружающего мира, труда,</w:t>
            </w:r>
          </w:p>
          <w:p w14:paraId="7D088A10" w14:textId="77777777" w:rsidR="00F96ADA" w:rsidRDefault="00C61084">
            <w:pPr>
              <w:pStyle w:val="a7"/>
              <w:spacing w:line="240" w:lineRule="auto"/>
              <w:ind w:firstLine="800"/>
            </w:pPr>
            <w:r>
              <w:rPr>
                <w:rStyle w:val="a6"/>
              </w:rPr>
              <w:t>творчества</w:t>
            </w:r>
          </w:p>
          <w:p w14:paraId="4BA576DB" w14:textId="77777777" w:rsidR="00F96ADA" w:rsidRDefault="00C61084" w:rsidP="00C85515">
            <w:pPr>
              <w:pStyle w:val="a7"/>
              <w:numPr>
                <w:ilvl w:val="0"/>
                <w:numId w:val="86"/>
              </w:numPr>
              <w:tabs>
                <w:tab w:val="left" w:pos="800"/>
              </w:tabs>
              <w:spacing w:line="240" w:lineRule="auto"/>
              <w:ind w:firstLine="440"/>
            </w:pPr>
            <w:r>
              <w:rPr>
                <w:rStyle w:val="a6"/>
              </w:rPr>
              <w:t>способность оценить свой внешний вид, отрицательное</w:t>
            </w:r>
          </w:p>
          <w:p w14:paraId="25CD90E4" w14:textId="77777777" w:rsidR="00F96ADA" w:rsidRDefault="00C61084">
            <w:pPr>
              <w:pStyle w:val="a7"/>
              <w:spacing w:line="240" w:lineRule="auto"/>
              <w:ind w:firstLine="800"/>
            </w:pPr>
            <w:r>
              <w:rPr>
                <w:rStyle w:val="a6"/>
              </w:rPr>
              <w:t>отношение к неряшливости/небрежности</w:t>
            </w:r>
          </w:p>
        </w:tc>
      </w:tr>
      <w:tr w:rsidR="00F96ADA" w14:paraId="1AA44287" w14:textId="77777777">
        <w:trPr>
          <w:trHeight w:hRule="exact" w:val="533"/>
          <w:jc w:val="center"/>
        </w:trPr>
        <w:tc>
          <w:tcPr>
            <w:tcW w:w="3686" w:type="dxa"/>
            <w:vMerge/>
            <w:tcBorders>
              <w:left w:val="single" w:sz="4" w:space="0" w:color="auto"/>
            </w:tcBorders>
            <w:vAlign w:val="center"/>
          </w:tcPr>
          <w:p w14:paraId="57411906" w14:textId="77777777" w:rsidR="00F96ADA" w:rsidRDefault="00F96ADA"/>
        </w:tc>
        <w:tc>
          <w:tcPr>
            <w:tcW w:w="5107" w:type="dxa"/>
            <w:tcBorders>
              <w:top w:val="single" w:sz="4" w:space="0" w:color="auto"/>
              <w:left w:val="single" w:sz="4" w:space="0" w:color="auto"/>
            </w:tcBorders>
            <w:vAlign w:val="center"/>
          </w:tcPr>
          <w:p w14:paraId="7769EEDE" w14:textId="77777777" w:rsidR="00F96ADA" w:rsidRDefault="00C61084">
            <w:pPr>
              <w:pStyle w:val="a7"/>
              <w:tabs>
                <w:tab w:val="left" w:pos="822"/>
              </w:tabs>
              <w:spacing w:line="240" w:lineRule="auto"/>
              <w:ind w:firstLine="460"/>
            </w:pPr>
            <w:r w:rsidRPr="00C61084">
              <w:rPr>
                <w:rStyle w:val="a6"/>
                <w:lang w:eastAsia="en-US"/>
              </w:rPr>
              <w:t>□</w:t>
            </w:r>
            <w:r w:rsidRPr="00C61084">
              <w:rPr>
                <w:rStyle w:val="a6"/>
                <w:lang w:eastAsia="en-US"/>
              </w:rPr>
              <w:tab/>
            </w:r>
            <w:r>
              <w:rPr>
                <w:rStyle w:val="a6"/>
              </w:rPr>
              <w:t>сформированность умения выражать прекрасное</w:t>
            </w:r>
          </w:p>
          <w:p w14:paraId="35FDA5DF" w14:textId="77777777" w:rsidR="00F96ADA" w:rsidRDefault="00C61084">
            <w:pPr>
              <w:pStyle w:val="a7"/>
              <w:spacing w:line="240" w:lineRule="auto"/>
              <w:ind w:firstLine="800"/>
            </w:pPr>
            <w:r>
              <w:rPr>
                <w:rStyle w:val="a6"/>
              </w:rPr>
              <w:t>в деятельности</w:t>
            </w:r>
          </w:p>
        </w:tc>
        <w:tc>
          <w:tcPr>
            <w:tcW w:w="6614" w:type="dxa"/>
            <w:tcBorders>
              <w:top w:val="single" w:sz="4" w:space="0" w:color="auto"/>
              <w:left w:val="single" w:sz="4" w:space="0" w:color="auto"/>
              <w:right w:val="single" w:sz="4" w:space="0" w:color="auto"/>
            </w:tcBorders>
          </w:tcPr>
          <w:p w14:paraId="5ED13327" w14:textId="77777777" w:rsidR="00F96ADA" w:rsidRDefault="00C61084">
            <w:pPr>
              <w:pStyle w:val="a7"/>
              <w:tabs>
                <w:tab w:val="left" w:pos="800"/>
              </w:tabs>
              <w:spacing w:line="240" w:lineRule="auto"/>
              <w:ind w:firstLine="440"/>
            </w:pPr>
            <w:r w:rsidRPr="00C61084">
              <w:rPr>
                <w:rStyle w:val="a6"/>
                <w:lang w:eastAsia="en-US"/>
              </w:rPr>
              <w:t>□</w:t>
            </w:r>
            <w:r w:rsidRPr="00C61084">
              <w:rPr>
                <w:rStyle w:val="a6"/>
                <w:lang w:eastAsia="en-US"/>
              </w:rPr>
              <w:tab/>
            </w:r>
            <w:r>
              <w:rPr>
                <w:rStyle w:val="a6"/>
              </w:rPr>
              <w:t>стремление создавать прекрасное/делать «красиво»: поставить на</w:t>
            </w:r>
          </w:p>
        </w:tc>
      </w:tr>
      <w:tr w:rsidR="00F96ADA" w14:paraId="46C741CE" w14:textId="77777777">
        <w:trPr>
          <w:trHeight w:hRule="exact" w:val="1493"/>
          <w:jc w:val="center"/>
        </w:trPr>
        <w:tc>
          <w:tcPr>
            <w:tcW w:w="3686" w:type="dxa"/>
            <w:vMerge/>
            <w:tcBorders>
              <w:left w:val="single" w:sz="4" w:space="0" w:color="auto"/>
            </w:tcBorders>
            <w:vAlign w:val="center"/>
          </w:tcPr>
          <w:p w14:paraId="2A98E2FA" w14:textId="77777777" w:rsidR="00F96ADA" w:rsidRDefault="00F96ADA"/>
        </w:tc>
        <w:tc>
          <w:tcPr>
            <w:tcW w:w="5107" w:type="dxa"/>
            <w:tcBorders>
              <w:top w:val="single" w:sz="4" w:space="0" w:color="auto"/>
              <w:left w:val="single" w:sz="4" w:space="0" w:color="auto"/>
            </w:tcBorders>
          </w:tcPr>
          <w:p w14:paraId="4648518F" w14:textId="77777777" w:rsidR="00F96ADA" w:rsidRDefault="00F96ADA">
            <w:pPr>
              <w:rPr>
                <w:sz w:val="10"/>
                <w:szCs w:val="10"/>
              </w:rPr>
            </w:pPr>
          </w:p>
        </w:tc>
        <w:tc>
          <w:tcPr>
            <w:tcW w:w="6614" w:type="dxa"/>
            <w:tcBorders>
              <w:top w:val="single" w:sz="4" w:space="0" w:color="auto"/>
              <w:left w:val="single" w:sz="4" w:space="0" w:color="auto"/>
              <w:right w:val="single" w:sz="4" w:space="0" w:color="auto"/>
            </w:tcBorders>
          </w:tcPr>
          <w:p w14:paraId="5F6DB264" w14:textId="77777777" w:rsidR="00F96ADA" w:rsidRDefault="00C61084">
            <w:pPr>
              <w:pStyle w:val="a7"/>
              <w:spacing w:after="240" w:line="240" w:lineRule="auto"/>
              <w:ind w:firstLine="800"/>
            </w:pPr>
            <w:r>
              <w:rPr>
                <w:rStyle w:val="a6"/>
              </w:rPr>
              <w:t>место разбросанные игрушки, аккуратно сложить одежду и т.д.</w:t>
            </w:r>
          </w:p>
          <w:p w14:paraId="0E617F32" w14:textId="77777777" w:rsidR="00F96ADA" w:rsidRDefault="00C61084" w:rsidP="00C85515">
            <w:pPr>
              <w:pStyle w:val="a7"/>
              <w:numPr>
                <w:ilvl w:val="0"/>
                <w:numId w:val="87"/>
              </w:numPr>
              <w:tabs>
                <w:tab w:val="left" w:pos="798"/>
              </w:tabs>
              <w:spacing w:line="240" w:lineRule="auto"/>
              <w:ind w:firstLine="440"/>
            </w:pPr>
            <w:r>
              <w:rPr>
                <w:rStyle w:val="a6"/>
              </w:rPr>
              <w:t>наличие интереса к чтению, произведениям искусства,</w:t>
            </w:r>
          </w:p>
          <w:p w14:paraId="4D5964F9" w14:textId="77777777" w:rsidR="00F96ADA" w:rsidRDefault="00C61084">
            <w:pPr>
              <w:pStyle w:val="a7"/>
              <w:spacing w:line="240" w:lineRule="auto"/>
              <w:ind w:firstLine="800"/>
            </w:pPr>
            <w:r>
              <w:rPr>
                <w:rStyle w:val="a6"/>
              </w:rPr>
              <w:t>спектаклям, концертам и т.д.</w:t>
            </w:r>
          </w:p>
          <w:p w14:paraId="79838D0E" w14:textId="77777777" w:rsidR="00F96ADA" w:rsidRDefault="00C61084" w:rsidP="00C85515">
            <w:pPr>
              <w:pStyle w:val="a7"/>
              <w:numPr>
                <w:ilvl w:val="0"/>
                <w:numId w:val="87"/>
              </w:numPr>
              <w:tabs>
                <w:tab w:val="left" w:pos="800"/>
              </w:tabs>
              <w:spacing w:after="140" w:line="240" w:lineRule="auto"/>
              <w:ind w:firstLine="440"/>
            </w:pPr>
            <w:r>
              <w:rPr>
                <w:rStyle w:val="a6"/>
              </w:rPr>
              <w:t>стремление выглядеть красиво в зависимости от ситуации</w:t>
            </w:r>
          </w:p>
        </w:tc>
      </w:tr>
      <w:tr w:rsidR="00F96ADA" w14:paraId="0BC8265E" w14:textId="77777777">
        <w:trPr>
          <w:trHeight w:hRule="exact" w:val="1320"/>
          <w:jc w:val="center"/>
        </w:trPr>
        <w:tc>
          <w:tcPr>
            <w:tcW w:w="3686" w:type="dxa"/>
            <w:vMerge w:val="restart"/>
            <w:tcBorders>
              <w:top w:val="single" w:sz="4" w:space="0" w:color="auto"/>
              <w:left w:val="single" w:sz="4" w:space="0" w:color="auto"/>
            </w:tcBorders>
            <w:vAlign w:val="center"/>
          </w:tcPr>
          <w:p w14:paraId="65344F14" w14:textId="77777777" w:rsidR="00F96ADA" w:rsidRDefault="00C61084">
            <w:pPr>
              <w:pStyle w:val="a7"/>
              <w:spacing w:line="259" w:lineRule="auto"/>
              <w:ind w:left="820" w:firstLine="0"/>
              <w:rPr>
                <w:sz w:val="22"/>
                <w:szCs w:val="22"/>
              </w:rPr>
            </w:pPr>
            <w:r>
              <w:rPr>
                <w:rStyle w:val="a6"/>
                <w:sz w:val="22"/>
                <w:szCs w:val="22"/>
              </w:rPr>
              <w:t>развитие этических чувств, проявление доброжелательности, эмоционально-нравственной отзывчивости и</w:t>
            </w:r>
          </w:p>
          <w:p w14:paraId="22CAAAE7" w14:textId="77777777" w:rsidR="00F96ADA" w:rsidRDefault="00C61084">
            <w:pPr>
              <w:pStyle w:val="a7"/>
              <w:spacing w:line="259" w:lineRule="auto"/>
              <w:ind w:left="820" w:firstLine="0"/>
              <w:rPr>
                <w:sz w:val="22"/>
                <w:szCs w:val="22"/>
              </w:rPr>
            </w:pPr>
            <w:r>
              <w:rPr>
                <w:rStyle w:val="a6"/>
                <w:sz w:val="22"/>
                <w:szCs w:val="22"/>
              </w:rPr>
              <w:t>взаимопомощи, проявление сопереживания к чувствам других людей</w:t>
            </w:r>
          </w:p>
        </w:tc>
        <w:tc>
          <w:tcPr>
            <w:tcW w:w="5107" w:type="dxa"/>
            <w:tcBorders>
              <w:top w:val="single" w:sz="4" w:space="0" w:color="auto"/>
              <w:left w:val="single" w:sz="4" w:space="0" w:color="auto"/>
            </w:tcBorders>
            <w:vAlign w:val="center"/>
          </w:tcPr>
          <w:p w14:paraId="540B2454" w14:textId="77777777" w:rsidR="00F96ADA" w:rsidRDefault="00C61084">
            <w:pPr>
              <w:pStyle w:val="a7"/>
              <w:tabs>
                <w:tab w:val="left" w:pos="822"/>
              </w:tabs>
              <w:spacing w:line="240" w:lineRule="auto"/>
              <w:ind w:firstLine="460"/>
            </w:pPr>
            <w:r>
              <w:rPr>
                <w:rStyle w:val="a6"/>
                <w:lang w:val="en-US" w:eastAsia="en-US"/>
              </w:rPr>
              <w:t>□</w:t>
            </w:r>
            <w:r>
              <w:rPr>
                <w:rStyle w:val="a6"/>
                <w:lang w:val="en-US" w:eastAsia="en-US"/>
              </w:rPr>
              <w:tab/>
            </w:r>
            <w:r>
              <w:rPr>
                <w:rStyle w:val="a6"/>
              </w:rPr>
              <w:t>сформированность основ морали</w:t>
            </w:r>
          </w:p>
        </w:tc>
        <w:tc>
          <w:tcPr>
            <w:tcW w:w="6614" w:type="dxa"/>
            <w:tcBorders>
              <w:top w:val="single" w:sz="4" w:space="0" w:color="auto"/>
              <w:left w:val="single" w:sz="4" w:space="0" w:color="auto"/>
              <w:right w:val="single" w:sz="4" w:space="0" w:color="auto"/>
            </w:tcBorders>
            <w:vAlign w:val="bottom"/>
          </w:tcPr>
          <w:p w14:paraId="4A7D7E23" w14:textId="77777777" w:rsidR="00F96ADA" w:rsidRDefault="00C61084" w:rsidP="00C85515">
            <w:pPr>
              <w:pStyle w:val="a7"/>
              <w:numPr>
                <w:ilvl w:val="0"/>
                <w:numId w:val="88"/>
              </w:numPr>
              <w:tabs>
                <w:tab w:val="left" w:pos="798"/>
              </w:tabs>
              <w:ind w:firstLine="440"/>
            </w:pPr>
            <w:r>
              <w:rPr>
                <w:rStyle w:val="a6"/>
              </w:rPr>
              <w:t>наличие представлений о добре и зле, плохом и хорошем,</w:t>
            </w:r>
          </w:p>
          <w:p w14:paraId="4B5CD377" w14:textId="77777777" w:rsidR="00F96ADA" w:rsidRDefault="00C61084">
            <w:pPr>
              <w:pStyle w:val="a7"/>
              <w:ind w:firstLine="800"/>
            </w:pPr>
            <w:r>
              <w:rPr>
                <w:rStyle w:val="a6"/>
              </w:rPr>
              <w:t>должном и недопустимом</w:t>
            </w:r>
          </w:p>
          <w:p w14:paraId="43295266" w14:textId="77777777" w:rsidR="00F96ADA" w:rsidRDefault="00C61084" w:rsidP="00C85515">
            <w:pPr>
              <w:pStyle w:val="a7"/>
              <w:numPr>
                <w:ilvl w:val="0"/>
                <w:numId w:val="88"/>
              </w:numPr>
              <w:tabs>
                <w:tab w:val="left" w:pos="800"/>
              </w:tabs>
              <w:ind w:firstLine="440"/>
            </w:pPr>
            <w:r>
              <w:rPr>
                <w:rStyle w:val="a6"/>
              </w:rPr>
              <w:t>способность осознать личную ответственность за свои поступки</w:t>
            </w:r>
          </w:p>
          <w:p w14:paraId="234AE88D" w14:textId="77777777" w:rsidR="00F96ADA" w:rsidRDefault="00C61084">
            <w:pPr>
              <w:pStyle w:val="a7"/>
              <w:ind w:left="800" w:firstLine="0"/>
            </w:pPr>
            <w:r>
              <w:rPr>
                <w:rStyle w:val="a6"/>
              </w:rPr>
              <w:t>на основе представлений об этических нормах и правилах поведения в современном обществе</w:t>
            </w:r>
          </w:p>
        </w:tc>
      </w:tr>
      <w:tr w:rsidR="00F96ADA" w14:paraId="69909775" w14:textId="77777777">
        <w:trPr>
          <w:trHeight w:hRule="exact" w:val="3187"/>
          <w:jc w:val="center"/>
        </w:trPr>
        <w:tc>
          <w:tcPr>
            <w:tcW w:w="3686" w:type="dxa"/>
            <w:vMerge/>
            <w:tcBorders>
              <w:left w:val="single" w:sz="4" w:space="0" w:color="auto"/>
            </w:tcBorders>
            <w:vAlign w:val="center"/>
          </w:tcPr>
          <w:p w14:paraId="1874A005" w14:textId="77777777" w:rsidR="00F96ADA" w:rsidRDefault="00F96ADA"/>
        </w:tc>
        <w:tc>
          <w:tcPr>
            <w:tcW w:w="5107" w:type="dxa"/>
            <w:tcBorders>
              <w:top w:val="single" w:sz="4" w:space="0" w:color="auto"/>
              <w:left w:val="single" w:sz="4" w:space="0" w:color="auto"/>
            </w:tcBorders>
            <w:vAlign w:val="center"/>
          </w:tcPr>
          <w:p w14:paraId="4D2B9850" w14:textId="77777777" w:rsidR="00F96ADA" w:rsidRDefault="00C61084">
            <w:pPr>
              <w:pStyle w:val="a7"/>
              <w:spacing w:line="240" w:lineRule="auto"/>
              <w:ind w:firstLine="800"/>
            </w:pPr>
            <w:r>
              <w:rPr>
                <w:rStyle w:val="a6"/>
              </w:rPr>
              <w:t>сформированность навыков моральноэтического</w:t>
            </w:r>
          </w:p>
          <w:p w14:paraId="1C7F0D41" w14:textId="77777777" w:rsidR="00F96ADA" w:rsidRDefault="00C61084">
            <w:pPr>
              <w:pStyle w:val="a7"/>
              <w:spacing w:line="240" w:lineRule="auto"/>
              <w:ind w:firstLine="460"/>
            </w:pPr>
            <w:r>
              <w:rPr>
                <w:rStyle w:val="a6"/>
                <w:lang w:val="en-US" w:eastAsia="en-US"/>
              </w:rPr>
              <w:t xml:space="preserve">□ </w:t>
            </w:r>
            <w:r>
              <w:rPr>
                <w:rStyle w:val="a6"/>
              </w:rPr>
              <w:t>поведения</w:t>
            </w:r>
          </w:p>
        </w:tc>
        <w:tc>
          <w:tcPr>
            <w:tcW w:w="6614" w:type="dxa"/>
            <w:tcBorders>
              <w:top w:val="single" w:sz="4" w:space="0" w:color="auto"/>
              <w:left w:val="single" w:sz="4" w:space="0" w:color="auto"/>
              <w:right w:val="single" w:sz="4" w:space="0" w:color="auto"/>
            </w:tcBorders>
            <w:vAlign w:val="bottom"/>
          </w:tcPr>
          <w:p w14:paraId="512C486F" w14:textId="77777777" w:rsidR="00F96ADA" w:rsidRDefault="00C61084" w:rsidP="00C85515">
            <w:pPr>
              <w:pStyle w:val="a7"/>
              <w:numPr>
                <w:ilvl w:val="0"/>
                <w:numId w:val="89"/>
              </w:numPr>
              <w:tabs>
                <w:tab w:val="left" w:pos="800"/>
              </w:tabs>
              <w:spacing w:line="259" w:lineRule="auto"/>
              <w:ind w:firstLine="440"/>
            </w:pPr>
            <w:r>
              <w:rPr>
                <w:rStyle w:val="a6"/>
              </w:rPr>
              <w:t>способность соотносить собственные поступки с принятыми</w:t>
            </w:r>
          </w:p>
          <w:p w14:paraId="2AE3B1A7" w14:textId="77777777" w:rsidR="00F96ADA" w:rsidRDefault="00C61084">
            <w:pPr>
              <w:pStyle w:val="a7"/>
              <w:spacing w:line="259" w:lineRule="auto"/>
              <w:ind w:firstLine="800"/>
            </w:pPr>
            <w:r>
              <w:rPr>
                <w:rStyle w:val="a6"/>
              </w:rPr>
              <w:t>правилами поведения, этическими нормами</w:t>
            </w:r>
          </w:p>
          <w:p w14:paraId="7C2319A6" w14:textId="77777777" w:rsidR="00F96ADA" w:rsidRDefault="00C61084" w:rsidP="00C85515">
            <w:pPr>
              <w:pStyle w:val="a7"/>
              <w:numPr>
                <w:ilvl w:val="0"/>
                <w:numId w:val="89"/>
              </w:numPr>
              <w:tabs>
                <w:tab w:val="left" w:pos="800"/>
              </w:tabs>
              <w:spacing w:line="259" w:lineRule="auto"/>
              <w:ind w:firstLine="440"/>
            </w:pPr>
            <w:r>
              <w:rPr>
                <w:rStyle w:val="a6"/>
              </w:rPr>
              <w:t>способность соотносить поступки окружающих с принятыми</w:t>
            </w:r>
          </w:p>
          <w:p w14:paraId="699BE82B" w14:textId="77777777" w:rsidR="00F96ADA" w:rsidRDefault="00C61084">
            <w:pPr>
              <w:pStyle w:val="a7"/>
              <w:spacing w:line="259" w:lineRule="auto"/>
              <w:ind w:firstLine="800"/>
            </w:pPr>
            <w:r>
              <w:rPr>
                <w:rStyle w:val="a6"/>
              </w:rPr>
              <w:t>правилами поведения, этическими нормами</w:t>
            </w:r>
          </w:p>
          <w:p w14:paraId="1D26A4FF" w14:textId="77777777" w:rsidR="00F96ADA" w:rsidRDefault="00C61084" w:rsidP="00C85515">
            <w:pPr>
              <w:pStyle w:val="a7"/>
              <w:numPr>
                <w:ilvl w:val="0"/>
                <w:numId w:val="89"/>
              </w:numPr>
              <w:tabs>
                <w:tab w:val="left" w:pos="800"/>
              </w:tabs>
              <w:spacing w:line="259" w:lineRule="auto"/>
              <w:ind w:firstLine="440"/>
            </w:pPr>
            <w:r>
              <w:rPr>
                <w:rStyle w:val="a6"/>
              </w:rPr>
              <w:t>способность прийти на помощь, сопереживать чувствам других</w:t>
            </w:r>
          </w:p>
          <w:p w14:paraId="6E948946" w14:textId="77777777" w:rsidR="00F96ADA" w:rsidRDefault="00C61084">
            <w:pPr>
              <w:pStyle w:val="a7"/>
              <w:spacing w:line="259" w:lineRule="auto"/>
              <w:ind w:firstLine="800"/>
            </w:pPr>
            <w:r>
              <w:rPr>
                <w:rStyle w:val="a6"/>
              </w:rPr>
              <w:t>людей</w:t>
            </w:r>
          </w:p>
          <w:p w14:paraId="53633CF0" w14:textId="77777777" w:rsidR="00F96ADA" w:rsidRDefault="00C61084">
            <w:pPr>
              <w:pStyle w:val="a7"/>
              <w:spacing w:line="259" w:lineRule="auto"/>
              <w:ind w:left="800" w:firstLine="0"/>
            </w:pPr>
            <w:r>
              <w:rPr>
                <w:rStyle w:val="a6"/>
              </w:rPr>
              <w:t>способность оценить и дать простейшую нравственную оценку своим действиям и поступкам</w:t>
            </w:r>
          </w:p>
          <w:p w14:paraId="21259C6E" w14:textId="77777777" w:rsidR="00F96ADA" w:rsidRDefault="00C61084" w:rsidP="00C85515">
            <w:pPr>
              <w:pStyle w:val="a7"/>
              <w:numPr>
                <w:ilvl w:val="0"/>
                <w:numId w:val="89"/>
              </w:numPr>
              <w:tabs>
                <w:tab w:val="left" w:pos="800"/>
              </w:tabs>
              <w:spacing w:line="259" w:lineRule="auto"/>
              <w:ind w:firstLine="440"/>
            </w:pPr>
            <w:r>
              <w:rPr>
                <w:rStyle w:val="a6"/>
              </w:rPr>
              <w:t>способность оценить и дать простейшую нравственную оценку</w:t>
            </w:r>
          </w:p>
          <w:p w14:paraId="3AEEE840" w14:textId="77777777" w:rsidR="00F96ADA" w:rsidRDefault="00C61084">
            <w:pPr>
              <w:pStyle w:val="a7"/>
              <w:spacing w:line="259" w:lineRule="auto"/>
              <w:ind w:firstLine="800"/>
            </w:pPr>
            <w:r>
              <w:rPr>
                <w:rStyle w:val="a6"/>
              </w:rPr>
              <w:t>действиям и поступкам окружающих</w:t>
            </w:r>
          </w:p>
          <w:p w14:paraId="7A50B33E" w14:textId="77777777" w:rsidR="00F96ADA" w:rsidRDefault="00C61084" w:rsidP="00C85515">
            <w:pPr>
              <w:pStyle w:val="a7"/>
              <w:numPr>
                <w:ilvl w:val="0"/>
                <w:numId w:val="89"/>
              </w:numPr>
              <w:tabs>
                <w:tab w:val="left" w:pos="798"/>
              </w:tabs>
              <w:spacing w:line="259" w:lineRule="auto"/>
              <w:ind w:firstLine="440"/>
              <w:jc w:val="both"/>
            </w:pPr>
            <w:r>
              <w:rPr>
                <w:rStyle w:val="a6"/>
              </w:rPr>
              <w:t>проявление отрицательного отношения к грубости,</w:t>
            </w:r>
          </w:p>
          <w:p w14:paraId="04F9431E" w14:textId="77777777" w:rsidR="00F96ADA" w:rsidRDefault="00C61084">
            <w:pPr>
              <w:pStyle w:val="a7"/>
              <w:spacing w:line="259" w:lineRule="auto"/>
              <w:ind w:firstLine="800"/>
            </w:pPr>
            <w:r>
              <w:rPr>
                <w:rStyle w:val="a6"/>
              </w:rPr>
              <w:t>оскорбительным словам и действиям, аморальным поступкам</w:t>
            </w:r>
          </w:p>
        </w:tc>
      </w:tr>
      <w:tr w:rsidR="00F96ADA" w14:paraId="5353E731" w14:textId="77777777">
        <w:trPr>
          <w:trHeight w:hRule="exact" w:val="907"/>
          <w:jc w:val="center"/>
        </w:trPr>
        <w:tc>
          <w:tcPr>
            <w:tcW w:w="3686" w:type="dxa"/>
            <w:tcBorders>
              <w:top w:val="single" w:sz="4" w:space="0" w:color="auto"/>
              <w:left w:val="single" w:sz="4" w:space="0" w:color="auto"/>
              <w:bottom w:val="single" w:sz="4" w:space="0" w:color="auto"/>
            </w:tcBorders>
            <w:vAlign w:val="center"/>
          </w:tcPr>
          <w:p w14:paraId="6B0F613B" w14:textId="77777777" w:rsidR="00F96ADA" w:rsidRDefault="00C61084">
            <w:pPr>
              <w:pStyle w:val="a7"/>
              <w:tabs>
                <w:tab w:val="left" w:pos="362"/>
              </w:tabs>
              <w:spacing w:line="259" w:lineRule="auto"/>
              <w:ind w:firstLine="0"/>
              <w:jc w:val="center"/>
              <w:rPr>
                <w:sz w:val="22"/>
                <w:szCs w:val="22"/>
              </w:rPr>
            </w:pPr>
            <w:r w:rsidRPr="00C61084">
              <w:rPr>
                <w:rStyle w:val="a6"/>
                <w:sz w:val="22"/>
                <w:szCs w:val="22"/>
                <w:lang w:eastAsia="en-US"/>
              </w:rPr>
              <w:t>□</w:t>
            </w:r>
            <w:r w:rsidRPr="00C61084">
              <w:rPr>
                <w:rStyle w:val="a6"/>
                <w:sz w:val="22"/>
                <w:szCs w:val="22"/>
                <w:lang w:eastAsia="en-US"/>
              </w:rPr>
              <w:tab/>
            </w:r>
            <w:r>
              <w:rPr>
                <w:rStyle w:val="a6"/>
                <w:sz w:val="22"/>
                <w:szCs w:val="22"/>
              </w:rPr>
              <w:t>сформированность установки</w:t>
            </w:r>
          </w:p>
          <w:p w14:paraId="48120CB1" w14:textId="77777777" w:rsidR="00F96ADA" w:rsidRDefault="00C61084">
            <w:pPr>
              <w:pStyle w:val="a7"/>
              <w:spacing w:line="259" w:lineRule="auto"/>
              <w:ind w:left="820" w:firstLine="0"/>
              <w:rPr>
                <w:sz w:val="22"/>
                <w:szCs w:val="22"/>
              </w:rPr>
            </w:pPr>
            <w:r>
              <w:rPr>
                <w:rStyle w:val="a6"/>
                <w:sz w:val="22"/>
                <w:szCs w:val="22"/>
              </w:rPr>
              <w:t>на безопасный, здоровый образ жизни, наличие</w:t>
            </w:r>
          </w:p>
        </w:tc>
        <w:tc>
          <w:tcPr>
            <w:tcW w:w="5107" w:type="dxa"/>
            <w:tcBorders>
              <w:top w:val="single" w:sz="4" w:space="0" w:color="auto"/>
              <w:left w:val="single" w:sz="4" w:space="0" w:color="auto"/>
              <w:bottom w:val="single" w:sz="4" w:space="0" w:color="auto"/>
            </w:tcBorders>
            <w:vAlign w:val="center"/>
          </w:tcPr>
          <w:p w14:paraId="777DD0AB" w14:textId="77777777" w:rsidR="00F96ADA" w:rsidRDefault="00C61084">
            <w:pPr>
              <w:pStyle w:val="a7"/>
              <w:spacing w:line="259" w:lineRule="auto"/>
              <w:ind w:left="800" w:firstLine="0"/>
            </w:pPr>
            <w:r>
              <w:rPr>
                <w:rStyle w:val="a6"/>
              </w:rPr>
              <w:t>сформированность представлений о безопасно здоровом образе жизни</w:t>
            </w:r>
          </w:p>
        </w:tc>
        <w:tc>
          <w:tcPr>
            <w:tcW w:w="6614" w:type="dxa"/>
            <w:tcBorders>
              <w:top w:val="single" w:sz="4" w:space="0" w:color="auto"/>
              <w:left w:val="single" w:sz="4" w:space="0" w:color="auto"/>
              <w:bottom w:val="single" w:sz="4" w:space="0" w:color="auto"/>
              <w:right w:val="single" w:sz="4" w:space="0" w:color="auto"/>
            </w:tcBorders>
            <w:vAlign w:val="center"/>
          </w:tcPr>
          <w:p w14:paraId="30BB1F51" w14:textId="77777777" w:rsidR="00F96ADA" w:rsidRDefault="00C61084" w:rsidP="00C85515">
            <w:pPr>
              <w:pStyle w:val="a7"/>
              <w:numPr>
                <w:ilvl w:val="0"/>
                <w:numId w:val="90"/>
              </w:numPr>
              <w:tabs>
                <w:tab w:val="left" w:pos="781"/>
              </w:tabs>
              <w:spacing w:line="240" w:lineRule="auto"/>
              <w:ind w:firstLine="440"/>
            </w:pPr>
            <w:r>
              <w:rPr>
                <w:rStyle w:val="a6"/>
              </w:rPr>
              <w:t>знание основных «слагамых» здоровья</w:t>
            </w:r>
          </w:p>
          <w:p w14:paraId="15AD2F2F" w14:textId="77777777" w:rsidR="00F96ADA" w:rsidRDefault="00C61084" w:rsidP="00C85515">
            <w:pPr>
              <w:pStyle w:val="a7"/>
              <w:numPr>
                <w:ilvl w:val="0"/>
                <w:numId w:val="90"/>
              </w:numPr>
              <w:tabs>
                <w:tab w:val="left" w:pos="798"/>
              </w:tabs>
              <w:spacing w:line="240" w:lineRule="auto"/>
              <w:ind w:firstLine="440"/>
            </w:pPr>
            <w:r>
              <w:rPr>
                <w:rStyle w:val="a6"/>
              </w:rPr>
              <w:t>знание основных компонентов культуры здорового образа жизни</w:t>
            </w:r>
          </w:p>
          <w:p w14:paraId="2FF7DFDD" w14:textId="77777777" w:rsidR="00F96ADA" w:rsidRDefault="00C61084">
            <w:pPr>
              <w:pStyle w:val="a7"/>
              <w:tabs>
                <w:tab w:val="left" w:pos="781"/>
              </w:tabs>
              <w:spacing w:line="240" w:lineRule="auto"/>
              <w:ind w:firstLine="440"/>
            </w:pPr>
            <w:r>
              <w:rPr>
                <w:rStyle w:val="a6"/>
              </w:rPr>
              <w:t>и</w:t>
            </w:r>
            <w:r>
              <w:rPr>
                <w:rStyle w:val="a6"/>
              </w:rPr>
              <w:tab/>
              <w:t>знание правил здорового образа жизни</w:t>
            </w:r>
          </w:p>
        </w:tc>
      </w:tr>
    </w:tbl>
    <w:p w14:paraId="54D92EB2" w14:textId="77777777" w:rsidR="00F96ADA" w:rsidRDefault="00C61084">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686"/>
        <w:gridCol w:w="5107"/>
        <w:gridCol w:w="6614"/>
      </w:tblGrid>
      <w:tr w:rsidR="00F96ADA" w14:paraId="3D25B370" w14:textId="77777777">
        <w:trPr>
          <w:trHeight w:hRule="exact" w:val="2520"/>
          <w:jc w:val="center"/>
        </w:trPr>
        <w:tc>
          <w:tcPr>
            <w:tcW w:w="3686" w:type="dxa"/>
            <w:tcBorders>
              <w:left w:val="single" w:sz="4" w:space="0" w:color="auto"/>
            </w:tcBorders>
          </w:tcPr>
          <w:p w14:paraId="2AE15216" w14:textId="77777777" w:rsidR="00F96ADA" w:rsidRDefault="00C61084">
            <w:pPr>
              <w:pStyle w:val="a7"/>
              <w:spacing w:line="259" w:lineRule="auto"/>
              <w:ind w:left="820" w:firstLine="0"/>
              <w:rPr>
                <w:sz w:val="22"/>
                <w:szCs w:val="22"/>
              </w:rPr>
            </w:pPr>
            <w:r>
              <w:rPr>
                <w:rStyle w:val="a6"/>
                <w:sz w:val="22"/>
                <w:szCs w:val="22"/>
              </w:rPr>
              <w:t>мотивации к творческому труду, работе на результат, бережному отношению к материальным и духовным ценностям</w:t>
            </w:r>
          </w:p>
        </w:tc>
        <w:tc>
          <w:tcPr>
            <w:tcW w:w="5107" w:type="dxa"/>
            <w:tcBorders>
              <w:top w:val="single" w:sz="4" w:space="0" w:color="auto"/>
              <w:left w:val="single" w:sz="4" w:space="0" w:color="auto"/>
            </w:tcBorders>
            <w:vAlign w:val="bottom"/>
          </w:tcPr>
          <w:p w14:paraId="2116CD4B" w14:textId="77777777" w:rsidR="00F96ADA" w:rsidRDefault="00C61084">
            <w:pPr>
              <w:pStyle w:val="a7"/>
              <w:tabs>
                <w:tab w:val="left" w:pos="818"/>
              </w:tabs>
              <w:spacing w:line="259" w:lineRule="auto"/>
              <w:ind w:left="460" w:firstLine="360"/>
              <w:jc w:val="both"/>
            </w:pPr>
            <w:r>
              <w:rPr>
                <w:rStyle w:val="a6"/>
              </w:rPr>
              <w:t xml:space="preserve">сформированность навыков безопасного </w:t>
            </w:r>
            <w:r w:rsidRPr="00C61084">
              <w:rPr>
                <w:rStyle w:val="a6"/>
                <w:lang w:eastAsia="en-US"/>
              </w:rPr>
              <w:t>□</w:t>
            </w:r>
            <w:r w:rsidRPr="00C61084">
              <w:rPr>
                <w:rStyle w:val="a6"/>
                <w:lang w:eastAsia="en-US"/>
              </w:rPr>
              <w:tab/>
            </w:r>
            <w:r>
              <w:rPr>
                <w:rStyle w:val="a6"/>
              </w:rPr>
              <w:t>здорового образа жизни</w:t>
            </w:r>
          </w:p>
        </w:tc>
        <w:tc>
          <w:tcPr>
            <w:tcW w:w="6614" w:type="dxa"/>
            <w:tcBorders>
              <w:top w:val="single" w:sz="4" w:space="0" w:color="auto"/>
              <w:left w:val="single" w:sz="4" w:space="0" w:color="auto"/>
              <w:right w:val="single" w:sz="4" w:space="0" w:color="auto"/>
            </w:tcBorders>
            <w:vAlign w:val="bottom"/>
          </w:tcPr>
          <w:p w14:paraId="02CE6BAD" w14:textId="77777777" w:rsidR="00F96ADA" w:rsidRDefault="00C61084" w:rsidP="00C85515">
            <w:pPr>
              <w:pStyle w:val="a7"/>
              <w:numPr>
                <w:ilvl w:val="0"/>
                <w:numId w:val="91"/>
              </w:numPr>
              <w:tabs>
                <w:tab w:val="left" w:pos="798"/>
              </w:tabs>
              <w:spacing w:line="240" w:lineRule="auto"/>
              <w:ind w:firstLine="440"/>
            </w:pPr>
            <w:r>
              <w:rPr>
                <w:rStyle w:val="a6"/>
              </w:rPr>
              <w:t>проявление желание заниматься физической культурой и</w:t>
            </w:r>
          </w:p>
          <w:p w14:paraId="44056C84" w14:textId="77777777" w:rsidR="00F96ADA" w:rsidRDefault="00C61084" w:rsidP="00C85515">
            <w:pPr>
              <w:pStyle w:val="a7"/>
              <w:numPr>
                <w:ilvl w:val="0"/>
                <w:numId w:val="91"/>
              </w:numPr>
              <w:tabs>
                <w:tab w:val="left" w:pos="800"/>
              </w:tabs>
              <w:spacing w:line="240" w:lineRule="auto"/>
              <w:ind w:firstLine="440"/>
            </w:pPr>
            <w:r>
              <w:rPr>
                <w:rStyle w:val="a6"/>
              </w:rPr>
              <w:t>спортом наличие установки на здоровое питание соблюдение</w:t>
            </w:r>
          </w:p>
          <w:p w14:paraId="1F20E54A" w14:textId="77777777" w:rsidR="00F96ADA" w:rsidRDefault="00C61084" w:rsidP="00C85515">
            <w:pPr>
              <w:pStyle w:val="a7"/>
              <w:numPr>
                <w:ilvl w:val="0"/>
                <w:numId w:val="91"/>
              </w:numPr>
              <w:tabs>
                <w:tab w:val="left" w:pos="798"/>
              </w:tabs>
              <w:spacing w:line="240" w:lineRule="auto"/>
              <w:ind w:firstLine="440"/>
            </w:pPr>
            <w:r>
              <w:rPr>
                <w:rStyle w:val="a6"/>
              </w:rPr>
              <w:t>правил здорового образа жизни способность соблюдать правила</w:t>
            </w:r>
          </w:p>
          <w:p w14:paraId="4C09107D" w14:textId="77777777" w:rsidR="00F96ADA" w:rsidRDefault="00C61084" w:rsidP="00C85515">
            <w:pPr>
              <w:pStyle w:val="a7"/>
              <w:numPr>
                <w:ilvl w:val="0"/>
                <w:numId w:val="91"/>
              </w:numPr>
              <w:tabs>
                <w:tab w:val="left" w:pos="798"/>
              </w:tabs>
              <w:spacing w:line="240" w:lineRule="auto"/>
              <w:ind w:firstLine="440"/>
            </w:pPr>
            <w:r>
              <w:rPr>
                <w:rStyle w:val="a6"/>
              </w:rPr>
              <w:t>дорожного движения способность соблюдать алгоритмы</w:t>
            </w:r>
          </w:p>
          <w:p w14:paraId="12CA65A0" w14:textId="77777777" w:rsidR="00F96ADA" w:rsidRDefault="00C61084">
            <w:pPr>
              <w:pStyle w:val="a7"/>
              <w:tabs>
                <w:tab w:val="left" w:pos="802"/>
              </w:tabs>
              <w:spacing w:line="240" w:lineRule="auto"/>
              <w:ind w:firstLine="440"/>
            </w:pPr>
            <w:r>
              <w:rPr>
                <w:rStyle w:val="a6"/>
              </w:rPr>
              <w:t>и</w:t>
            </w:r>
            <w:r>
              <w:rPr>
                <w:rStyle w:val="a6"/>
              </w:rPr>
              <w:tab/>
              <w:t>безопасного и поведения на природе, бережного отношения к ней</w:t>
            </w:r>
          </w:p>
          <w:p w14:paraId="79A97946" w14:textId="77777777" w:rsidR="00F96ADA" w:rsidRDefault="00C61084">
            <w:pPr>
              <w:pStyle w:val="a7"/>
              <w:spacing w:line="240" w:lineRule="auto"/>
              <w:ind w:firstLine="800"/>
            </w:pPr>
            <w:r>
              <w:rPr>
                <w:rStyle w:val="a6"/>
              </w:rPr>
              <w:t>способность соблюдать алгоритмы действий в чрезвычайных</w:t>
            </w:r>
          </w:p>
          <w:p w14:paraId="759E5D93" w14:textId="77777777" w:rsidR="00F96ADA" w:rsidRDefault="00C61084" w:rsidP="00C85515">
            <w:pPr>
              <w:pStyle w:val="a7"/>
              <w:numPr>
                <w:ilvl w:val="0"/>
                <w:numId w:val="91"/>
              </w:numPr>
              <w:tabs>
                <w:tab w:val="left" w:pos="800"/>
              </w:tabs>
              <w:spacing w:after="100" w:line="240" w:lineRule="auto"/>
              <w:ind w:firstLine="440"/>
            </w:pPr>
            <w:r>
              <w:rPr>
                <w:rStyle w:val="a6"/>
              </w:rPr>
              <w:t>ситуациях (пожар, наводнение, толпа и т.д.)</w:t>
            </w:r>
          </w:p>
          <w:p w14:paraId="5778C703" w14:textId="77777777" w:rsidR="00F96ADA" w:rsidRDefault="00C61084" w:rsidP="00C85515">
            <w:pPr>
              <w:pStyle w:val="a7"/>
              <w:numPr>
                <w:ilvl w:val="0"/>
                <w:numId w:val="91"/>
              </w:numPr>
              <w:tabs>
                <w:tab w:val="left" w:pos="800"/>
              </w:tabs>
              <w:spacing w:line="240" w:lineRule="auto"/>
              <w:ind w:firstLine="440"/>
            </w:pPr>
            <w:r>
              <w:rPr>
                <w:rStyle w:val="a6"/>
              </w:rPr>
              <w:t>способность соблюдать алгоритмы действий при работе</w:t>
            </w:r>
          </w:p>
          <w:p w14:paraId="4F77AC9C" w14:textId="77777777" w:rsidR="00F96ADA" w:rsidRDefault="00C61084">
            <w:pPr>
              <w:pStyle w:val="a7"/>
              <w:spacing w:line="240" w:lineRule="auto"/>
              <w:ind w:firstLine="800"/>
            </w:pPr>
            <w:r>
              <w:rPr>
                <w:rStyle w:val="a6"/>
              </w:rPr>
              <w:t>различными средствами в быту</w:t>
            </w:r>
          </w:p>
        </w:tc>
      </w:tr>
      <w:tr w:rsidR="00F96ADA" w14:paraId="53047795" w14:textId="77777777">
        <w:trPr>
          <w:trHeight w:hRule="exact" w:val="1603"/>
          <w:jc w:val="center"/>
        </w:trPr>
        <w:tc>
          <w:tcPr>
            <w:tcW w:w="3686" w:type="dxa"/>
            <w:vMerge w:val="restart"/>
            <w:tcBorders>
              <w:top w:val="single" w:sz="4" w:space="0" w:color="auto"/>
              <w:left w:val="single" w:sz="4" w:space="0" w:color="auto"/>
            </w:tcBorders>
          </w:tcPr>
          <w:p w14:paraId="6A61B690" w14:textId="77777777" w:rsidR="00F96ADA" w:rsidRDefault="00C61084">
            <w:pPr>
              <w:pStyle w:val="a7"/>
              <w:spacing w:before="320" w:line="259" w:lineRule="auto"/>
              <w:ind w:left="820" w:firstLine="0"/>
              <w:rPr>
                <w:sz w:val="22"/>
                <w:szCs w:val="22"/>
              </w:rPr>
            </w:pPr>
            <w:r>
              <w:rPr>
                <w:rStyle w:val="a6"/>
                <w:sz w:val="22"/>
                <w:szCs w:val="22"/>
              </w:rPr>
              <w:t>проявление готовности к самостоятельной жизни</w:t>
            </w:r>
          </w:p>
        </w:tc>
        <w:tc>
          <w:tcPr>
            <w:tcW w:w="5107" w:type="dxa"/>
            <w:tcBorders>
              <w:top w:val="single" w:sz="4" w:space="0" w:color="auto"/>
              <w:left w:val="single" w:sz="4" w:space="0" w:color="auto"/>
            </w:tcBorders>
            <w:vAlign w:val="center"/>
          </w:tcPr>
          <w:p w14:paraId="41A59B36" w14:textId="77777777" w:rsidR="00F96ADA" w:rsidRDefault="00C61084">
            <w:pPr>
              <w:pStyle w:val="a7"/>
              <w:spacing w:line="259" w:lineRule="auto"/>
              <w:ind w:left="800"/>
              <w:jc w:val="both"/>
            </w:pPr>
            <w:r>
              <w:rPr>
                <w:rStyle w:val="a6"/>
              </w:rPr>
              <w:t>сформированность личностных качеств, обеспечивающих готовность к самостоятельной жизни</w:t>
            </w:r>
          </w:p>
        </w:tc>
        <w:tc>
          <w:tcPr>
            <w:tcW w:w="6614" w:type="dxa"/>
            <w:tcBorders>
              <w:top w:val="single" w:sz="4" w:space="0" w:color="auto"/>
              <w:left w:val="single" w:sz="4" w:space="0" w:color="auto"/>
              <w:right w:val="single" w:sz="4" w:space="0" w:color="auto"/>
            </w:tcBorders>
            <w:vAlign w:val="bottom"/>
          </w:tcPr>
          <w:p w14:paraId="09404BD9" w14:textId="77777777" w:rsidR="00F96ADA" w:rsidRDefault="00C61084" w:rsidP="00C85515">
            <w:pPr>
              <w:pStyle w:val="a7"/>
              <w:numPr>
                <w:ilvl w:val="0"/>
                <w:numId w:val="92"/>
              </w:numPr>
              <w:tabs>
                <w:tab w:val="left" w:pos="800"/>
              </w:tabs>
              <w:spacing w:line="240" w:lineRule="auto"/>
              <w:ind w:firstLine="440"/>
            </w:pPr>
            <w:r>
              <w:rPr>
                <w:rStyle w:val="a6"/>
              </w:rPr>
              <w:t>способность проявлять чувства личной ответственности за свои</w:t>
            </w:r>
          </w:p>
          <w:p w14:paraId="02AA8686" w14:textId="77777777" w:rsidR="00F96ADA" w:rsidRDefault="00C61084">
            <w:pPr>
              <w:pStyle w:val="a7"/>
              <w:spacing w:line="240" w:lineRule="auto"/>
              <w:ind w:firstLine="800"/>
            </w:pPr>
            <w:r>
              <w:rPr>
                <w:rStyle w:val="a6"/>
              </w:rPr>
              <w:t>дела и поступки</w:t>
            </w:r>
          </w:p>
          <w:p w14:paraId="62F7691E" w14:textId="77777777" w:rsidR="00F96ADA" w:rsidRDefault="00C61084" w:rsidP="00C85515">
            <w:pPr>
              <w:pStyle w:val="a7"/>
              <w:numPr>
                <w:ilvl w:val="0"/>
                <w:numId w:val="92"/>
              </w:numPr>
              <w:tabs>
                <w:tab w:val="left" w:pos="800"/>
                <w:tab w:val="left" w:pos="2084"/>
                <w:tab w:val="left" w:pos="3171"/>
                <w:tab w:val="left" w:pos="4218"/>
                <w:tab w:val="left" w:pos="5569"/>
              </w:tabs>
              <w:spacing w:line="240" w:lineRule="auto"/>
              <w:ind w:firstLine="440"/>
            </w:pPr>
            <w:r>
              <w:rPr>
                <w:rStyle w:val="a6"/>
              </w:rPr>
              <w:t>способность</w:t>
            </w:r>
            <w:r>
              <w:rPr>
                <w:rStyle w:val="a6"/>
              </w:rPr>
              <w:tab/>
              <w:t>проявлять</w:t>
            </w:r>
            <w:r>
              <w:rPr>
                <w:rStyle w:val="a6"/>
              </w:rPr>
              <w:tab/>
              <w:t>уважение</w:t>
            </w:r>
            <w:r>
              <w:rPr>
                <w:rStyle w:val="a6"/>
              </w:rPr>
              <w:tab/>
              <w:t>к труду т</w:t>
            </w:r>
            <w:r>
              <w:rPr>
                <w:rStyle w:val="a6"/>
              </w:rPr>
              <w:tab/>
              <w:t>творчеству</w:t>
            </w:r>
          </w:p>
          <w:p w14:paraId="488884B5" w14:textId="77777777" w:rsidR="00F96ADA" w:rsidRDefault="00C61084">
            <w:pPr>
              <w:pStyle w:val="a7"/>
              <w:spacing w:line="240" w:lineRule="auto"/>
              <w:ind w:firstLine="800"/>
            </w:pPr>
            <w:r>
              <w:rPr>
                <w:rStyle w:val="a6"/>
              </w:rPr>
              <w:t>окружающих людей</w:t>
            </w:r>
          </w:p>
          <w:p w14:paraId="3857F84F" w14:textId="77777777" w:rsidR="00F96ADA" w:rsidRDefault="00C61084" w:rsidP="00C85515">
            <w:pPr>
              <w:pStyle w:val="a7"/>
              <w:numPr>
                <w:ilvl w:val="0"/>
                <w:numId w:val="92"/>
              </w:numPr>
              <w:tabs>
                <w:tab w:val="left" w:pos="800"/>
              </w:tabs>
              <w:spacing w:line="240" w:lineRule="auto"/>
              <w:ind w:firstLine="440"/>
            </w:pPr>
            <w:r>
              <w:rPr>
                <w:rStyle w:val="a6"/>
              </w:rPr>
              <w:t>способность адекватно реагировать на замечания, критику</w:t>
            </w:r>
          </w:p>
          <w:p w14:paraId="21DDBF66" w14:textId="77777777" w:rsidR="00F96ADA" w:rsidRDefault="00C61084">
            <w:pPr>
              <w:pStyle w:val="a7"/>
              <w:spacing w:line="240" w:lineRule="auto"/>
              <w:ind w:firstLine="800"/>
            </w:pPr>
            <w:r>
              <w:rPr>
                <w:rStyle w:val="a6"/>
              </w:rPr>
              <w:t>окружающих людей</w:t>
            </w:r>
          </w:p>
        </w:tc>
      </w:tr>
      <w:tr w:rsidR="00F96ADA" w14:paraId="700DB9ED" w14:textId="77777777">
        <w:trPr>
          <w:trHeight w:hRule="exact" w:val="2861"/>
          <w:jc w:val="center"/>
        </w:trPr>
        <w:tc>
          <w:tcPr>
            <w:tcW w:w="3686" w:type="dxa"/>
            <w:vMerge/>
            <w:tcBorders>
              <w:left w:val="single" w:sz="4" w:space="0" w:color="auto"/>
            </w:tcBorders>
          </w:tcPr>
          <w:p w14:paraId="6D6C6C90" w14:textId="77777777" w:rsidR="00F96ADA" w:rsidRDefault="00F96ADA"/>
        </w:tc>
        <w:tc>
          <w:tcPr>
            <w:tcW w:w="5107" w:type="dxa"/>
            <w:tcBorders>
              <w:top w:val="single" w:sz="4" w:space="0" w:color="auto"/>
              <w:left w:val="single" w:sz="4" w:space="0" w:color="auto"/>
            </w:tcBorders>
          </w:tcPr>
          <w:p w14:paraId="738DBD8E" w14:textId="77777777" w:rsidR="00F96ADA" w:rsidRDefault="00C61084">
            <w:pPr>
              <w:pStyle w:val="a7"/>
              <w:tabs>
                <w:tab w:val="left" w:pos="822"/>
              </w:tabs>
              <w:spacing w:line="240" w:lineRule="auto"/>
              <w:ind w:firstLine="460"/>
            </w:pPr>
            <w:r>
              <w:rPr>
                <w:rStyle w:val="a6"/>
                <w:lang w:val="en-US" w:eastAsia="en-US"/>
              </w:rPr>
              <w:t>□</w:t>
            </w:r>
            <w:r>
              <w:rPr>
                <w:rStyle w:val="a6"/>
                <w:lang w:val="en-US" w:eastAsia="en-US"/>
              </w:rPr>
              <w:tab/>
            </w:r>
            <w:r>
              <w:rPr>
                <w:rStyle w:val="a6"/>
              </w:rPr>
              <w:t>сформированность навыков самостоятельного</w:t>
            </w:r>
          </w:p>
          <w:p w14:paraId="1FADEA7F" w14:textId="77777777" w:rsidR="00F96ADA" w:rsidRDefault="00C61084">
            <w:pPr>
              <w:pStyle w:val="a7"/>
              <w:spacing w:line="240" w:lineRule="auto"/>
              <w:ind w:firstLine="800"/>
            </w:pPr>
            <w:r>
              <w:rPr>
                <w:rStyle w:val="a6"/>
              </w:rPr>
              <w:t>дения</w:t>
            </w:r>
          </w:p>
        </w:tc>
        <w:tc>
          <w:tcPr>
            <w:tcW w:w="6614" w:type="dxa"/>
            <w:tcBorders>
              <w:top w:val="single" w:sz="4" w:space="0" w:color="auto"/>
              <w:left w:val="single" w:sz="4" w:space="0" w:color="auto"/>
              <w:right w:val="single" w:sz="4" w:space="0" w:color="auto"/>
            </w:tcBorders>
            <w:vAlign w:val="center"/>
          </w:tcPr>
          <w:p w14:paraId="6E09D1FE" w14:textId="77777777" w:rsidR="00F96ADA" w:rsidRDefault="00C61084" w:rsidP="00C85515">
            <w:pPr>
              <w:pStyle w:val="a7"/>
              <w:numPr>
                <w:ilvl w:val="0"/>
                <w:numId w:val="93"/>
              </w:numPr>
              <w:tabs>
                <w:tab w:val="left" w:pos="800"/>
              </w:tabs>
              <w:spacing w:line="240" w:lineRule="auto"/>
              <w:ind w:firstLine="440"/>
            </w:pPr>
            <w:r>
              <w:rPr>
                <w:rStyle w:val="a6"/>
              </w:rPr>
              <w:t>способность произвольно включаться в деятельность согласно</w:t>
            </w:r>
          </w:p>
          <w:p w14:paraId="09C9DE89" w14:textId="77777777" w:rsidR="00F96ADA" w:rsidRDefault="00C61084">
            <w:pPr>
              <w:pStyle w:val="a7"/>
              <w:spacing w:after="320" w:line="240" w:lineRule="auto"/>
              <w:ind w:firstLine="800"/>
            </w:pPr>
            <w:r>
              <w:rPr>
                <w:rStyle w:val="a6"/>
              </w:rPr>
              <w:t>ложенному плану</w:t>
            </w:r>
          </w:p>
          <w:p w14:paraId="206AD88E" w14:textId="77777777" w:rsidR="00F96ADA" w:rsidRDefault="00C61084" w:rsidP="00C85515">
            <w:pPr>
              <w:pStyle w:val="a7"/>
              <w:numPr>
                <w:ilvl w:val="0"/>
                <w:numId w:val="93"/>
              </w:numPr>
              <w:tabs>
                <w:tab w:val="left" w:pos="793"/>
              </w:tabs>
              <w:spacing w:after="240" w:line="240" w:lineRule="auto"/>
              <w:ind w:firstLine="440"/>
            </w:pPr>
            <w:r>
              <w:rPr>
                <w:rStyle w:val="a6"/>
              </w:rPr>
              <w:t>способность самостоятельно выполнять задания/поручения</w:t>
            </w:r>
          </w:p>
          <w:p w14:paraId="3E028E90" w14:textId="77777777" w:rsidR="00F96ADA" w:rsidRDefault="00C61084" w:rsidP="00C85515">
            <w:pPr>
              <w:pStyle w:val="a7"/>
              <w:numPr>
                <w:ilvl w:val="0"/>
                <w:numId w:val="93"/>
              </w:numPr>
              <w:tabs>
                <w:tab w:val="left" w:pos="793"/>
              </w:tabs>
              <w:spacing w:line="240" w:lineRule="auto"/>
              <w:ind w:firstLine="440"/>
            </w:pPr>
            <w:r>
              <w:rPr>
                <w:rStyle w:val="a6"/>
              </w:rPr>
              <w:t>способность соотносить свои действия, их результат с заданными</w:t>
            </w:r>
          </w:p>
          <w:p w14:paraId="0323EF07" w14:textId="77777777" w:rsidR="00F96ADA" w:rsidRDefault="00C61084">
            <w:pPr>
              <w:pStyle w:val="a7"/>
              <w:spacing w:line="240" w:lineRule="auto"/>
              <w:ind w:firstLine="800"/>
            </w:pPr>
            <w:r>
              <w:rPr>
                <w:rStyle w:val="a6"/>
              </w:rPr>
              <w:t>образцами</w:t>
            </w:r>
          </w:p>
          <w:p w14:paraId="14958250" w14:textId="77777777" w:rsidR="00F96ADA" w:rsidRDefault="00C61084" w:rsidP="00C85515">
            <w:pPr>
              <w:pStyle w:val="a7"/>
              <w:numPr>
                <w:ilvl w:val="0"/>
                <w:numId w:val="93"/>
              </w:numPr>
              <w:tabs>
                <w:tab w:val="left" w:pos="793"/>
              </w:tabs>
              <w:spacing w:line="240" w:lineRule="auto"/>
              <w:ind w:firstLine="440"/>
            </w:pPr>
            <w:r>
              <w:rPr>
                <w:rStyle w:val="a6"/>
              </w:rPr>
              <w:t>способность адекватно воспринимать результат своего труда с</w:t>
            </w:r>
          </w:p>
          <w:p w14:paraId="46B4F555" w14:textId="77777777" w:rsidR="00F96ADA" w:rsidRDefault="00C61084">
            <w:pPr>
              <w:pStyle w:val="a7"/>
              <w:spacing w:line="240" w:lineRule="auto"/>
              <w:ind w:firstLine="800"/>
            </w:pPr>
            <w:r>
              <w:rPr>
                <w:rStyle w:val="a6"/>
              </w:rPr>
              <w:t>учётом предложенных критериев</w:t>
            </w:r>
          </w:p>
          <w:p w14:paraId="27348630" w14:textId="77777777" w:rsidR="00F96ADA" w:rsidRDefault="00C61084" w:rsidP="00C85515">
            <w:pPr>
              <w:pStyle w:val="a7"/>
              <w:numPr>
                <w:ilvl w:val="0"/>
                <w:numId w:val="93"/>
              </w:numPr>
              <w:tabs>
                <w:tab w:val="left" w:pos="793"/>
              </w:tabs>
              <w:spacing w:line="240" w:lineRule="auto"/>
              <w:ind w:firstLine="440"/>
            </w:pPr>
            <w:r>
              <w:rPr>
                <w:rStyle w:val="a6"/>
              </w:rPr>
              <w:t>способность скорректировать свою деятельность с учетом</w:t>
            </w:r>
          </w:p>
          <w:p w14:paraId="250C9DC8" w14:textId="77777777" w:rsidR="00F96ADA" w:rsidRDefault="00C61084">
            <w:pPr>
              <w:pStyle w:val="a7"/>
              <w:spacing w:line="240" w:lineRule="auto"/>
              <w:ind w:firstLine="800"/>
            </w:pPr>
            <w:r>
              <w:rPr>
                <w:rStyle w:val="a6"/>
              </w:rPr>
              <w:t>выявленных недочетов</w:t>
            </w:r>
          </w:p>
        </w:tc>
      </w:tr>
      <w:tr w:rsidR="00F96ADA" w14:paraId="0BF3B1FB" w14:textId="77777777">
        <w:trPr>
          <w:trHeight w:hRule="exact" w:val="1277"/>
          <w:jc w:val="center"/>
        </w:trPr>
        <w:tc>
          <w:tcPr>
            <w:tcW w:w="3686" w:type="dxa"/>
            <w:vMerge/>
            <w:tcBorders>
              <w:left w:val="single" w:sz="4" w:space="0" w:color="auto"/>
              <w:bottom w:val="single" w:sz="4" w:space="0" w:color="auto"/>
            </w:tcBorders>
          </w:tcPr>
          <w:p w14:paraId="59A2A2BF" w14:textId="77777777" w:rsidR="00F96ADA" w:rsidRDefault="00F96ADA"/>
        </w:tc>
        <w:tc>
          <w:tcPr>
            <w:tcW w:w="5107" w:type="dxa"/>
            <w:tcBorders>
              <w:top w:val="single" w:sz="4" w:space="0" w:color="auto"/>
              <w:left w:val="single" w:sz="4" w:space="0" w:color="auto"/>
              <w:bottom w:val="single" w:sz="4" w:space="0" w:color="auto"/>
            </w:tcBorders>
            <w:vAlign w:val="center"/>
          </w:tcPr>
          <w:p w14:paraId="4F4A57B9" w14:textId="77777777" w:rsidR="00F96ADA" w:rsidRDefault="00C61084">
            <w:pPr>
              <w:pStyle w:val="a7"/>
              <w:tabs>
                <w:tab w:val="left" w:pos="815"/>
              </w:tabs>
              <w:spacing w:line="240" w:lineRule="auto"/>
              <w:ind w:firstLine="460"/>
            </w:pPr>
            <w:r>
              <w:rPr>
                <w:rStyle w:val="a6"/>
                <w:lang w:val="en-US" w:eastAsia="en-US"/>
              </w:rPr>
              <w:t>□</w:t>
            </w:r>
            <w:r>
              <w:rPr>
                <w:rStyle w:val="a6"/>
                <w:lang w:val="en-US" w:eastAsia="en-US"/>
              </w:rPr>
              <w:tab/>
            </w:r>
            <w:r>
              <w:rPr>
                <w:rStyle w:val="a6"/>
              </w:rPr>
              <w:t>сформированность мотивации к труду</w:t>
            </w:r>
          </w:p>
        </w:tc>
        <w:tc>
          <w:tcPr>
            <w:tcW w:w="6614" w:type="dxa"/>
            <w:tcBorders>
              <w:top w:val="single" w:sz="4" w:space="0" w:color="auto"/>
              <w:left w:val="single" w:sz="4" w:space="0" w:color="auto"/>
              <w:bottom w:val="single" w:sz="4" w:space="0" w:color="auto"/>
              <w:right w:val="single" w:sz="4" w:space="0" w:color="auto"/>
            </w:tcBorders>
          </w:tcPr>
          <w:p w14:paraId="721421FB" w14:textId="77777777" w:rsidR="00F96ADA" w:rsidRDefault="00C61084" w:rsidP="00C85515">
            <w:pPr>
              <w:pStyle w:val="a7"/>
              <w:numPr>
                <w:ilvl w:val="0"/>
                <w:numId w:val="94"/>
              </w:numPr>
              <w:tabs>
                <w:tab w:val="left" w:pos="788"/>
              </w:tabs>
              <w:spacing w:line="240" w:lineRule="auto"/>
              <w:ind w:firstLine="440"/>
            </w:pPr>
            <w:r>
              <w:rPr>
                <w:rStyle w:val="a6"/>
              </w:rPr>
              <w:t>участие в общественно-полезной деятельности</w:t>
            </w:r>
          </w:p>
          <w:p w14:paraId="096888DB" w14:textId="77777777" w:rsidR="00F96ADA" w:rsidRDefault="00C61084">
            <w:pPr>
              <w:pStyle w:val="a7"/>
              <w:tabs>
                <w:tab w:val="left" w:pos="793"/>
              </w:tabs>
              <w:spacing w:line="240" w:lineRule="auto"/>
              <w:ind w:firstLine="440"/>
            </w:pPr>
            <w:r>
              <w:rPr>
                <w:rStyle w:val="a6"/>
              </w:rPr>
              <w:t>и</w:t>
            </w:r>
            <w:r>
              <w:rPr>
                <w:rStyle w:val="a6"/>
              </w:rPr>
              <w:tab/>
              <w:t>способность проявлять уважительное отношение к людям труда и</w:t>
            </w:r>
          </w:p>
          <w:p w14:paraId="0A56F7FA" w14:textId="77777777" w:rsidR="00F96ADA" w:rsidRDefault="00C61084">
            <w:pPr>
              <w:pStyle w:val="a7"/>
              <w:spacing w:line="240" w:lineRule="auto"/>
              <w:ind w:firstLine="800"/>
            </w:pPr>
            <w:r>
              <w:rPr>
                <w:rStyle w:val="a6"/>
              </w:rPr>
              <w:t>результатам их деятельности</w:t>
            </w:r>
          </w:p>
          <w:p w14:paraId="4573F10F" w14:textId="77777777" w:rsidR="00F96ADA" w:rsidRDefault="00C61084" w:rsidP="00C85515">
            <w:pPr>
              <w:pStyle w:val="a7"/>
              <w:numPr>
                <w:ilvl w:val="0"/>
                <w:numId w:val="94"/>
              </w:numPr>
              <w:tabs>
                <w:tab w:val="left" w:pos="793"/>
              </w:tabs>
              <w:spacing w:line="240" w:lineRule="auto"/>
              <w:ind w:firstLine="440"/>
            </w:pPr>
            <w:r>
              <w:rPr>
                <w:rStyle w:val="a6"/>
              </w:rPr>
              <w:t>осознанное отношение к выбору профессии</w:t>
            </w:r>
          </w:p>
        </w:tc>
      </w:tr>
    </w:tbl>
    <w:p w14:paraId="1EFFA262" w14:textId="77777777" w:rsidR="00F96ADA" w:rsidRDefault="00F96ADA">
      <w:pPr>
        <w:sectPr w:rsidR="00F96ADA">
          <w:footerReference w:type="even" r:id="rId18"/>
          <w:footerReference w:type="default" r:id="rId19"/>
          <w:pgSz w:w="16840" w:h="11900" w:orient="landscape"/>
          <w:pgMar w:top="910" w:right="752" w:bottom="1316" w:left="556" w:header="482" w:footer="3" w:gutter="0"/>
          <w:cols w:space="720"/>
          <w:noEndnote/>
          <w:docGrid w:linePitch="360"/>
        </w:sectPr>
      </w:pPr>
    </w:p>
    <w:p w14:paraId="500545EB" w14:textId="77777777" w:rsidR="00F96ADA" w:rsidRDefault="00C61084">
      <w:pPr>
        <w:pStyle w:val="30"/>
        <w:spacing w:before="220" w:line="269" w:lineRule="auto"/>
        <w:ind w:firstLine="720"/>
        <w:jc w:val="both"/>
        <w:rPr>
          <w:sz w:val="24"/>
          <w:szCs w:val="24"/>
        </w:rPr>
      </w:pPr>
      <w:r>
        <w:rPr>
          <w:rStyle w:val="3"/>
          <w:sz w:val="24"/>
          <w:szCs w:val="24"/>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75582AAD" w14:textId="77777777" w:rsidR="00F96ADA" w:rsidRDefault="00C61084">
      <w:pPr>
        <w:pStyle w:val="30"/>
        <w:spacing w:line="269" w:lineRule="auto"/>
        <w:ind w:firstLine="1040"/>
        <w:jc w:val="both"/>
        <w:rPr>
          <w:sz w:val="24"/>
          <w:szCs w:val="24"/>
        </w:rPr>
      </w:pPr>
      <w:r>
        <w:rPr>
          <w:rStyle w:val="3"/>
          <w:sz w:val="24"/>
          <w:szCs w:val="24"/>
        </w:rPr>
        <w:t>Оценку предметных результатов целесообразно начинать со второго полугодия 2-го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p>
    <w:p w14:paraId="526A14AD" w14:textId="77777777" w:rsidR="00F96ADA" w:rsidRDefault="00C61084">
      <w:pPr>
        <w:pStyle w:val="30"/>
        <w:spacing w:line="269" w:lineRule="auto"/>
        <w:ind w:firstLine="720"/>
        <w:jc w:val="both"/>
        <w:rPr>
          <w:sz w:val="24"/>
          <w:szCs w:val="24"/>
        </w:rPr>
      </w:pPr>
      <w:r>
        <w:rPr>
          <w:rStyle w:val="3"/>
          <w:sz w:val="24"/>
          <w:szCs w:val="24"/>
        </w:rPr>
        <w:t>Во время обучения в 1 дополнительном и 1 классах, а также в течение первого полугодия 2-го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14:paraId="4AA804FE" w14:textId="77777777" w:rsidR="00F96ADA" w:rsidRDefault="00C61084">
      <w:pPr>
        <w:pStyle w:val="30"/>
        <w:spacing w:line="269" w:lineRule="auto"/>
        <w:ind w:firstLine="720"/>
        <w:jc w:val="both"/>
        <w:rPr>
          <w:sz w:val="24"/>
          <w:szCs w:val="24"/>
        </w:rPr>
      </w:pPr>
      <w:r>
        <w:rPr>
          <w:rStyle w:val="3"/>
          <w:sz w:val="24"/>
          <w:szCs w:val="24"/>
        </w:rPr>
        <w:t>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14:paraId="2AD45D71" w14:textId="77777777" w:rsidR="00F96ADA" w:rsidRDefault="00C61084">
      <w:pPr>
        <w:pStyle w:val="30"/>
        <w:spacing w:line="269" w:lineRule="auto"/>
        <w:ind w:firstLine="720"/>
        <w:jc w:val="both"/>
        <w:rPr>
          <w:sz w:val="24"/>
          <w:szCs w:val="24"/>
        </w:rPr>
      </w:pPr>
      <w:r>
        <w:rPr>
          <w:rStyle w:val="3"/>
          <w:sz w:val="24"/>
          <w:szCs w:val="24"/>
        </w:rPr>
        <w:t>Для преодоления формального подхода в оценивании предметных результатов освоения Программы обучающимися с легкой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w:t>
      </w:r>
    </w:p>
    <w:p w14:paraId="3011715F"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соответствие / несоответствие науке и практике;</w:t>
      </w:r>
    </w:p>
    <w:p w14:paraId="283721A1"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полнота и надежность усвоения;</w:t>
      </w:r>
    </w:p>
    <w:p w14:paraId="6611E857"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самостоятельность применения усвоенных знаний.</w:t>
      </w:r>
    </w:p>
    <w:p w14:paraId="580B3D0D" w14:textId="77777777" w:rsidR="00F96ADA" w:rsidRDefault="00C61084">
      <w:pPr>
        <w:pStyle w:val="30"/>
        <w:spacing w:line="269" w:lineRule="auto"/>
        <w:ind w:firstLine="720"/>
        <w:jc w:val="both"/>
        <w:rPr>
          <w:sz w:val="24"/>
          <w:szCs w:val="24"/>
        </w:rPr>
      </w:pPr>
      <w:r>
        <w:rPr>
          <w:rStyle w:val="3"/>
          <w:sz w:val="24"/>
          <w:szCs w:val="24"/>
        </w:rPr>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14:paraId="423207B2" w14:textId="77777777" w:rsidR="00F96ADA" w:rsidRDefault="00C61084">
      <w:pPr>
        <w:pStyle w:val="30"/>
        <w:spacing w:line="269" w:lineRule="auto"/>
        <w:ind w:firstLine="720"/>
        <w:jc w:val="both"/>
        <w:rPr>
          <w:sz w:val="24"/>
          <w:szCs w:val="24"/>
        </w:rPr>
      </w:pPr>
      <w:r>
        <w:rPr>
          <w:rStyle w:val="3"/>
          <w:sz w:val="24"/>
          <w:szCs w:val="24"/>
        </w:rPr>
        <w:t>Результаты овладения Программы выявляются в ходе выполнения обучающимися разных видов заданий, требующих верного решения:</w:t>
      </w:r>
    </w:p>
    <w:p w14:paraId="145E07B1"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по способу предъявления (устные, письменные, практические);</w:t>
      </w:r>
    </w:p>
    <w:p w14:paraId="7659C479"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по характеру выполнения (репродуктивные, продуктивные, творческие).</w:t>
      </w:r>
    </w:p>
    <w:p w14:paraId="6CD3587B" w14:textId="77777777" w:rsidR="00F96ADA" w:rsidRDefault="00C61084">
      <w:pPr>
        <w:pStyle w:val="30"/>
        <w:spacing w:line="269" w:lineRule="auto"/>
        <w:ind w:firstLine="720"/>
        <w:jc w:val="both"/>
        <w:rPr>
          <w:sz w:val="24"/>
          <w:szCs w:val="24"/>
        </w:rPr>
      </w:pPr>
      <w:r>
        <w:rPr>
          <w:rStyle w:val="3"/>
          <w:sz w:val="24"/>
          <w:szCs w:val="24"/>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02F650B6" w14:textId="77777777" w:rsidR="00F96ADA" w:rsidRDefault="00C61084">
      <w:pPr>
        <w:pStyle w:val="30"/>
        <w:spacing w:line="266" w:lineRule="auto"/>
        <w:ind w:firstLine="720"/>
        <w:jc w:val="both"/>
        <w:rPr>
          <w:sz w:val="24"/>
          <w:szCs w:val="24"/>
        </w:rPr>
      </w:pPr>
      <w:r>
        <w:rPr>
          <w:rStyle w:val="3"/>
          <w:sz w:val="24"/>
          <w:szCs w:val="24"/>
        </w:rPr>
        <w:t>В текущей оценочной деятельности целесообразно соотносить результаты, продемонстрированные учеником, с оценками:</w:t>
      </w:r>
    </w:p>
    <w:p w14:paraId="3E830A7E"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«удовлетворительно» (зачёт), если обучающиеся верно выполняют от 35% до 50% заданий;</w:t>
      </w:r>
    </w:p>
    <w:p w14:paraId="44365C57"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«хорошо» ― от 51% до 65% заданий.</w:t>
      </w:r>
    </w:p>
    <w:p w14:paraId="74815AE8"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«очень хорошо» (отлично) свыше 65%.</w:t>
      </w:r>
    </w:p>
    <w:p w14:paraId="2189664D" w14:textId="77777777" w:rsidR="00F96ADA" w:rsidRDefault="00C61084">
      <w:pPr>
        <w:pStyle w:val="30"/>
        <w:spacing w:line="269" w:lineRule="auto"/>
        <w:ind w:firstLine="720"/>
        <w:jc w:val="both"/>
        <w:rPr>
          <w:sz w:val="24"/>
          <w:szCs w:val="24"/>
        </w:rPr>
      </w:pPr>
      <w:r>
        <w:rPr>
          <w:rStyle w:val="3"/>
          <w:sz w:val="24"/>
          <w:szCs w:val="24"/>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2F2660BB" w14:textId="77777777" w:rsidR="00F96ADA" w:rsidRDefault="00C61084">
      <w:pPr>
        <w:pStyle w:val="30"/>
        <w:spacing w:line="269" w:lineRule="auto"/>
        <w:ind w:firstLine="720"/>
        <w:jc w:val="both"/>
        <w:rPr>
          <w:sz w:val="24"/>
          <w:szCs w:val="24"/>
        </w:rPr>
      </w:pPr>
      <w:r>
        <w:rPr>
          <w:rStyle w:val="3"/>
          <w:sz w:val="24"/>
          <w:szCs w:val="24"/>
        </w:rPr>
        <w:t>Согласно требованиям Стандарта по завершению реализации Программы проводится итоговая аттестация в форме двух испытаний:</w:t>
      </w:r>
    </w:p>
    <w:p w14:paraId="6E59A7B8" w14:textId="77777777" w:rsidR="00F96ADA" w:rsidRDefault="00C61084" w:rsidP="00C85515">
      <w:pPr>
        <w:pStyle w:val="30"/>
        <w:numPr>
          <w:ilvl w:val="0"/>
          <w:numId w:val="95"/>
        </w:numPr>
        <w:tabs>
          <w:tab w:val="left" w:pos="715"/>
        </w:tabs>
        <w:spacing w:line="271" w:lineRule="auto"/>
        <w:ind w:left="720" w:hanging="360"/>
        <w:jc w:val="both"/>
        <w:rPr>
          <w:sz w:val="24"/>
          <w:szCs w:val="24"/>
        </w:rPr>
      </w:pPr>
      <w:r>
        <w:rPr>
          <w:rStyle w:val="3"/>
          <w:sz w:val="24"/>
          <w:szCs w:val="24"/>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00842A1F" w14:textId="77777777" w:rsidR="00F96ADA" w:rsidRDefault="00C61084" w:rsidP="00C85515">
      <w:pPr>
        <w:pStyle w:val="30"/>
        <w:numPr>
          <w:ilvl w:val="0"/>
          <w:numId w:val="95"/>
        </w:numPr>
        <w:tabs>
          <w:tab w:val="left" w:pos="715"/>
        </w:tabs>
        <w:spacing w:line="269" w:lineRule="auto"/>
        <w:ind w:firstLine="360"/>
        <w:jc w:val="both"/>
        <w:rPr>
          <w:sz w:val="24"/>
          <w:szCs w:val="24"/>
        </w:rPr>
      </w:pPr>
      <w:r>
        <w:rPr>
          <w:rStyle w:val="3"/>
          <w:sz w:val="24"/>
          <w:szCs w:val="24"/>
        </w:rPr>
        <w:t>второе ― направлено на оценку знаний и умений по выбранному профилю труда.</w:t>
      </w:r>
    </w:p>
    <w:p w14:paraId="69508681" w14:textId="77777777" w:rsidR="00F96ADA" w:rsidRDefault="00C61084">
      <w:pPr>
        <w:pStyle w:val="30"/>
        <w:spacing w:line="269" w:lineRule="auto"/>
        <w:ind w:firstLine="720"/>
        <w:jc w:val="both"/>
        <w:rPr>
          <w:sz w:val="24"/>
          <w:szCs w:val="24"/>
        </w:rPr>
      </w:pPr>
      <w:r>
        <w:rPr>
          <w:rStyle w:val="3"/>
          <w:sz w:val="24"/>
          <w:szCs w:val="24"/>
        </w:rPr>
        <w:t>Организация самостоятельно разрабатывает содержание и процедуру проведения итоговой аттестации.</w:t>
      </w:r>
    </w:p>
    <w:p w14:paraId="5144F940" w14:textId="77777777" w:rsidR="00F96ADA" w:rsidRDefault="00C61084">
      <w:pPr>
        <w:pStyle w:val="30"/>
        <w:spacing w:line="269" w:lineRule="auto"/>
        <w:ind w:firstLine="720"/>
        <w:jc w:val="both"/>
        <w:rPr>
          <w:sz w:val="24"/>
          <w:szCs w:val="24"/>
        </w:rPr>
      </w:pPr>
      <w:r>
        <w:rPr>
          <w:rStyle w:val="3"/>
          <w:sz w:val="24"/>
          <w:szCs w:val="24"/>
        </w:rPr>
        <w:t>Результаты итоговой аттестации оцениваются в форме «зачет» / «не зачет».</w:t>
      </w:r>
    </w:p>
    <w:p w14:paraId="5E1AF140" w14:textId="77777777" w:rsidR="00F96ADA" w:rsidRDefault="00C61084">
      <w:pPr>
        <w:pStyle w:val="30"/>
        <w:spacing w:line="269" w:lineRule="auto"/>
        <w:ind w:firstLine="720"/>
        <w:jc w:val="both"/>
        <w:rPr>
          <w:sz w:val="24"/>
          <w:szCs w:val="24"/>
        </w:rPr>
      </w:pPr>
      <w:r>
        <w:rPr>
          <w:rStyle w:val="3"/>
          <w:sz w:val="24"/>
          <w:szCs w:val="24"/>
        </w:rPr>
        <w:t>Критерии, формы, периодичность, порядок организации текущего контроля успеваемости, промежуточной и итоговой аттестации обучающихся с легкой умственной отсталостью (интеллектуальными нарушениями) регулируются локальными актами образовательной организации.</w:t>
      </w:r>
    </w:p>
    <w:p w14:paraId="4AA61EC2" w14:textId="77777777" w:rsidR="00F96ADA" w:rsidRDefault="00C61084">
      <w:pPr>
        <w:pStyle w:val="30"/>
        <w:spacing w:line="269" w:lineRule="auto"/>
        <w:ind w:firstLine="720"/>
        <w:jc w:val="both"/>
        <w:rPr>
          <w:sz w:val="24"/>
          <w:szCs w:val="24"/>
        </w:rPr>
      </w:pPr>
      <w:r>
        <w:rPr>
          <w:rStyle w:val="3"/>
          <w:sz w:val="24"/>
          <w:szCs w:val="24"/>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61F6D1A4" w14:textId="77777777" w:rsidR="00F96ADA" w:rsidRDefault="00C61084">
      <w:pPr>
        <w:pStyle w:val="30"/>
        <w:spacing w:line="269" w:lineRule="auto"/>
        <w:ind w:firstLine="720"/>
        <w:jc w:val="both"/>
        <w:rPr>
          <w:sz w:val="24"/>
          <w:szCs w:val="24"/>
        </w:rPr>
      </w:pPr>
      <w:r>
        <w:rPr>
          <w:rStyle w:val="3"/>
          <w:sz w:val="24"/>
          <w:szCs w:val="24"/>
        </w:rPr>
        <w:t>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Программы с учётом:</w:t>
      </w:r>
    </w:p>
    <w:p w14:paraId="54D56043" w14:textId="77777777" w:rsidR="00F96ADA" w:rsidRDefault="00C61084" w:rsidP="00C85515">
      <w:pPr>
        <w:pStyle w:val="30"/>
        <w:numPr>
          <w:ilvl w:val="0"/>
          <w:numId w:val="95"/>
        </w:numPr>
        <w:tabs>
          <w:tab w:val="left" w:pos="715"/>
        </w:tabs>
        <w:spacing w:line="266" w:lineRule="auto"/>
        <w:ind w:left="720" w:hanging="360"/>
        <w:jc w:val="both"/>
        <w:rPr>
          <w:sz w:val="24"/>
          <w:szCs w:val="24"/>
        </w:rPr>
      </w:pPr>
      <w:r>
        <w:rPr>
          <w:rStyle w:val="3"/>
          <w:sz w:val="24"/>
          <w:szCs w:val="24"/>
        </w:rPr>
        <w:t>результатов мониторинговых исследований разного уровня (федерального, регионального, муниципального);</w:t>
      </w:r>
    </w:p>
    <w:p w14:paraId="18DAC275" w14:textId="77777777" w:rsidR="00F96ADA" w:rsidRDefault="00C61084" w:rsidP="00C85515">
      <w:pPr>
        <w:pStyle w:val="30"/>
        <w:numPr>
          <w:ilvl w:val="0"/>
          <w:numId w:val="95"/>
        </w:numPr>
        <w:tabs>
          <w:tab w:val="left" w:pos="715"/>
        </w:tabs>
        <w:spacing w:line="271" w:lineRule="auto"/>
        <w:ind w:firstLine="360"/>
        <w:jc w:val="both"/>
        <w:rPr>
          <w:sz w:val="24"/>
          <w:szCs w:val="24"/>
        </w:rPr>
      </w:pPr>
      <w:r>
        <w:rPr>
          <w:rStyle w:val="3"/>
          <w:sz w:val="24"/>
          <w:szCs w:val="24"/>
        </w:rPr>
        <w:t>условий реализации Программы;</w:t>
      </w:r>
    </w:p>
    <w:p w14:paraId="1B62CD5C" w14:textId="77777777" w:rsidR="00F96ADA" w:rsidRDefault="00C61084" w:rsidP="00C85515">
      <w:pPr>
        <w:pStyle w:val="30"/>
        <w:numPr>
          <w:ilvl w:val="0"/>
          <w:numId w:val="95"/>
        </w:numPr>
        <w:tabs>
          <w:tab w:val="left" w:pos="715"/>
        </w:tabs>
        <w:spacing w:line="271" w:lineRule="auto"/>
        <w:ind w:firstLine="360"/>
        <w:jc w:val="both"/>
        <w:rPr>
          <w:sz w:val="24"/>
          <w:szCs w:val="24"/>
        </w:rPr>
      </w:pPr>
      <w:r>
        <w:rPr>
          <w:rStyle w:val="3"/>
          <w:sz w:val="24"/>
          <w:szCs w:val="24"/>
        </w:rPr>
        <w:t>особенностей контингента обучающихся.</w:t>
      </w:r>
    </w:p>
    <w:p w14:paraId="386D0782" w14:textId="77777777" w:rsidR="00F96ADA" w:rsidRDefault="00C61084">
      <w:pPr>
        <w:pStyle w:val="30"/>
        <w:spacing w:line="271" w:lineRule="auto"/>
        <w:ind w:firstLine="720"/>
        <w:jc w:val="both"/>
        <w:rPr>
          <w:rStyle w:val="3"/>
          <w:sz w:val="24"/>
          <w:szCs w:val="24"/>
        </w:rPr>
      </w:pPr>
      <w:r>
        <w:rPr>
          <w:rStyle w:val="3"/>
          <w:sz w:val="24"/>
          <w:szCs w:val="24"/>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14:paraId="49C5CBD6" w14:textId="77777777" w:rsidR="00A51F32" w:rsidRDefault="00A51F32">
      <w:pPr>
        <w:pStyle w:val="30"/>
        <w:spacing w:line="271" w:lineRule="auto"/>
        <w:ind w:firstLine="720"/>
        <w:jc w:val="both"/>
        <w:rPr>
          <w:sz w:val="24"/>
          <w:szCs w:val="24"/>
        </w:rPr>
      </w:pPr>
    </w:p>
    <w:p w14:paraId="4429A0C4" w14:textId="77777777" w:rsidR="00F96ADA" w:rsidRDefault="00C61084">
      <w:pPr>
        <w:pStyle w:val="13"/>
        <w:keepNext/>
        <w:keepLines/>
        <w:spacing w:after="360" w:line="240" w:lineRule="auto"/>
      </w:pPr>
      <w:bookmarkStart w:id="14" w:name="bookmark15"/>
      <w:r>
        <w:rPr>
          <w:rStyle w:val="12"/>
          <w:b/>
          <w:bCs/>
          <w:lang w:val="en-US" w:eastAsia="en-US"/>
        </w:rPr>
        <w:t xml:space="preserve">III </w:t>
      </w:r>
      <w:r>
        <w:rPr>
          <w:rStyle w:val="12"/>
          <w:b/>
          <w:bCs/>
        </w:rPr>
        <w:t>СОДЕРЖАТЕЛЬНЫЙ РАЗДЕЛ</w:t>
      </w:r>
      <w:bookmarkEnd w:id="14"/>
    </w:p>
    <w:p w14:paraId="0C0958BF" w14:textId="77777777" w:rsidR="00F96ADA" w:rsidRDefault="00C61084" w:rsidP="00C85515">
      <w:pPr>
        <w:pStyle w:val="30"/>
        <w:numPr>
          <w:ilvl w:val="1"/>
          <w:numId w:val="96"/>
        </w:numPr>
        <w:tabs>
          <w:tab w:val="left" w:pos="510"/>
        </w:tabs>
        <w:spacing w:after="360" w:line="240" w:lineRule="auto"/>
        <w:jc w:val="center"/>
        <w:rPr>
          <w:sz w:val="24"/>
          <w:szCs w:val="24"/>
        </w:rPr>
      </w:pPr>
      <w:bookmarkStart w:id="15" w:name="bookmark17"/>
      <w:r>
        <w:rPr>
          <w:rStyle w:val="3"/>
          <w:b/>
          <w:bCs/>
          <w:i/>
          <w:iCs/>
          <w:sz w:val="24"/>
          <w:szCs w:val="24"/>
        </w:rPr>
        <w:t>ПРОГРАММЫ УЧЕБНЫХ ПРЕДМЕТОВ</w:t>
      </w:r>
      <w:bookmarkEnd w:id="15"/>
    </w:p>
    <w:p w14:paraId="5D9E4D2F" w14:textId="77777777" w:rsidR="00F96ADA" w:rsidRDefault="00C61084">
      <w:pPr>
        <w:pStyle w:val="30"/>
        <w:spacing w:after="60" w:line="240" w:lineRule="auto"/>
        <w:ind w:firstLine="600"/>
        <w:jc w:val="both"/>
        <w:rPr>
          <w:sz w:val="24"/>
          <w:szCs w:val="24"/>
        </w:rPr>
      </w:pPr>
      <w:r>
        <w:rPr>
          <w:rStyle w:val="3"/>
          <w:sz w:val="24"/>
          <w:szCs w:val="24"/>
        </w:rPr>
        <w:t>Программы учебных предметов представлены:</w:t>
      </w:r>
    </w:p>
    <w:p w14:paraId="1D03EDF3" w14:textId="77777777" w:rsidR="00F96ADA" w:rsidRDefault="00C61084" w:rsidP="00C85515">
      <w:pPr>
        <w:pStyle w:val="30"/>
        <w:numPr>
          <w:ilvl w:val="0"/>
          <w:numId w:val="97"/>
        </w:numPr>
        <w:tabs>
          <w:tab w:val="left" w:pos="580"/>
        </w:tabs>
        <w:spacing w:line="240" w:lineRule="auto"/>
        <w:ind w:firstLine="220"/>
        <w:jc w:val="both"/>
        <w:rPr>
          <w:sz w:val="24"/>
          <w:szCs w:val="24"/>
        </w:rPr>
      </w:pPr>
      <w:bookmarkStart w:id="16" w:name="bookmark18"/>
      <w:r>
        <w:rPr>
          <w:rStyle w:val="3"/>
          <w:sz w:val="24"/>
          <w:szCs w:val="24"/>
        </w:rPr>
        <w:t>1 этап обучения (1 дополнительный, 1 - 4 классы);</w:t>
      </w:r>
      <w:bookmarkEnd w:id="16"/>
    </w:p>
    <w:p w14:paraId="3ACC5001" w14:textId="77777777" w:rsidR="00F96ADA" w:rsidRDefault="00C61084" w:rsidP="00C85515">
      <w:pPr>
        <w:pStyle w:val="30"/>
        <w:numPr>
          <w:ilvl w:val="0"/>
          <w:numId w:val="97"/>
        </w:numPr>
        <w:tabs>
          <w:tab w:val="left" w:pos="580"/>
        </w:tabs>
        <w:spacing w:after="400" w:line="240" w:lineRule="auto"/>
        <w:ind w:firstLine="220"/>
        <w:jc w:val="both"/>
        <w:rPr>
          <w:sz w:val="24"/>
          <w:szCs w:val="24"/>
        </w:rPr>
      </w:pPr>
      <w:r>
        <w:rPr>
          <w:rStyle w:val="3"/>
          <w:sz w:val="24"/>
          <w:szCs w:val="24"/>
        </w:rPr>
        <w:t>2 этап обучения (5 – 9 классы);</w:t>
      </w:r>
    </w:p>
    <w:p w14:paraId="4B261034" w14:textId="77777777" w:rsidR="00F96ADA" w:rsidRDefault="00C61084">
      <w:pPr>
        <w:pStyle w:val="13"/>
        <w:keepNext/>
        <w:keepLines/>
        <w:spacing w:after="0" w:line="240" w:lineRule="auto"/>
      </w:pPr>
      <w:bookmarkStart w:id="17" w:name="bookmark19"/>
      <w:r>
        <w:rPr>
          <w:rStyle w:val="12"/>
          <w:b/>
          <w:bCs/>
        </w:rPr>
        <w:t>1 ЭТАП ОБУЧЕНИЯ (1 ДОПОЛНИТЕЛЬНЫЙ, 1 - 4 КЛАССЫ)</w:t>
      </w:r>
      <w:bookmarkEnd w:id="17"/>
    </w:p>
    <w:p w14:paraId="0E486C91" w14:textId="77777777" w:rsidR="00F96ADA" w:rsidRDefault="00C61084" w:rsidP="00C85515">
      <w:pPr>
        <w:pStyle w:val="30"/>
        <w:numPr>
          <w:ilvl w:val="0"/>
          <w:numId w:val="98"/>
        </w:numPr>
        <w:tabs>
          <w:tab w:val="left" w:pos="1286"/>
        </w:tabs>
        <w:spacing w:line="240" w:lineRule="auto"/>
        <w:ind w:firstLine="880"/>
        <w:jc w:val="both"/>
        <w:rPr>
          <w:sz w:val="24"/>
          <w:szCs w:val="24"/>
        </w:rPr>
      </w:pPr>
      <w:r>
        <w:rPr>
          <w:rStyle w:val="3"/>
          <w:b/>
          <w:bCs/>
          <w:sz w:val="24"/>
          <w:szCs w:val="24"/>
        </w:rPr>
        <w:t xml:space="preserve">Рабочая программа по учебному предмету "Русский язык" </w:t>
      </w:r>
      <w:r>
        <w:rPr>
          <w:rStyle w:val="3"/>
          <w:sz w:val="24"/>
          <w:szCs w:val="24"/>
        </w:rPr>
        <w:t xml:space="preserve">предметной области "Язык и речевая практика" </w:t>
      </w:r>
      <w:r w:rsidRPr="00C61084">
        <w:rPr>
          <w:rStyle w:val="3"/>
          <w:sz w:val="24"/>
          <w:szCs w:val="24"/>
          <w:lang w:eastAsia="en-US"/>
        </w:rPr>
        <w:t>(</w:t>
      </w:r>
      <w:r>
        <w:rPr>
          <w:rStyle w:val="3"/>
          <w:sz w:val="24"/>
          <w:szCs w:val="24"/>
          <w:lang w:val="en-US" w:eastAsia="en-US"/>
        </w:rPr>
        <w:t>I</w:t>
      </w:r>
      <w:r w:rsidRPr="00C61084">
        <w:rPr>
          <w:rStyle w:val="3"/>
          <w:sz w:val="24"/>
          <w:szCs w:val="24"/>
          <w:lang w:eastAsia="en-US"/>
        </w:rPr>
        <w:t>-</w:t>
      </w:r>
      <w:r>
        <w:rPr>
          <w:rStyle w:val="3"/>
          <w:sz w:val="24"/>
          <w:szCs w:val="24"/>
          <w:lang w:val="en-US" w:eastAsia="en-US"/>
        </w:rPr>
        <w:t>IV</w:t>
      </w:r>
      <w:r w:rsidRPr="00C61084">
        <w:rPr>
          <w:rStyle w:val="3"/>
          <w:sz w:val="24"/>
          <w:szCs w:val="24"/>
          <w:lang w:eastAsia="en-US"/>
        </w:rPr>
        <w:t xml:space="preserve">) </w:t>
      </w:r>
      <w:r>
        <w:rPr>
          <w:rStyle w:val="3"/>
          <w:sz w:val="24"/>
          <w:szCs w:val="24"/>
        </w:rPr>
        <w:t>включает пояснительную записку, содержание обучения, планируемые результаты освоения программы по предмету.</w:t>
      </w:r>
    </w:p>
    <w:p w14:paraId="0B79A9B5" w14:textId="77777777" w:rsidR="00F96ADA" w:rsidRDefault="00C61084" w:rsidP="00C85515">
      <w:pPr>
        <w:pStyle w:val="30"/>
        <w:numPr>
          <w:ilvl w:val="1"/>
          <w:numId w:val="99"/>
        </w:numPr>
        <w:tabs>
          <w:tab w:val="left" w:pos="1215"/>
        </w:tabs>
        <w:spacing w:line="240" w:lineRule="auto"/>
        <w:ind w:firstLine="720"/>
        <w:jc w:val="both"/>
        <w:rPr>
          <w:sz w:val="24"/>
          <w:szCs w:val="24"/>
        </w:rPr>
      </w:pPr>
      <w:r>
        <w:rPr>
          <w:rStyle w:val="3"/>
          <w:sz w:val="24"/>
          <w:szCs w:val="24"/>
        </w:rPr>
        <w:t>Пояснительная записка.</w:t>
      </w:r>
    </w:p>
    <w:p w14:paraId="55702C9D" w14:textId="77777777" w:rsidR="00F96ADA" w:rsidRDefault="00C61084">
      <w:pPr>
        <w:pStyle w:val="30"/>
        <w:spacing w:line="240" w:lineRule="auto"/>
        <w:ind w:firstLine="740"/>
        <w:jc w:val="both"/>
        <w:rPr>
          <w:sz w:val="24"/>
          <w:szCs w:val="24"/>
        </w:rPr>
      </w:pPr>
      <w:r>
        <w:rPr>
          <w:rStyle w:val="3"/>
          <w:sz w:val="24"/>
          <w:szCs w:val="24"/>
        </w:rPr>
        <w:t xml:space="preserve">Обучение русскому языку в </w:t>
      </w:r>
      <w:r>
        <w:rPr>
          <w:rStyle w:val="3"/>
          <w:sz w:val="24"/>
          <w:szCs w:val="24"/>
          <w:lang w:val="en-US" w:eastAsia="en-US"/>
        </w:rPr>
        <w:t>I</w:t>
      </w:r>
      <w:r w:rsidRPr="00C61084">
        <w:rPr>
          <w:rStyle w:val="3"/>
          <w:sz w:val="24"/>
          <w:szCs w:val="24"/>
          <w:lang w:eastAsia="en-US"/>
        </w:rPr>
        <w:t>-</w:t>
      </w:r>
      <w:r>
        <w:rPr>
          <w:rStyle w:val="3"/>
          <w:sz w:val="24"/>
          <w:szCs w:val="24"/>
          <w:lang w:val="en-US" w:eastAsia="en-US"/>
        </w:rPr>
        <w:t>IV</w:t>
      </w:r>
      <w:r w:rsidRPr="00C61084">
        <w:rPr>
          <w:rStyle w:val="3"/>
          <w:sz w:val="24"/>
          <w:szCs w:val="24"/>
          <w:lang w:eastAsia="en-US"/>
        </w:rPr>
        <w:t xml:space="preserve"> </w:t>
      </w:r>
      <w:r>
        <w:rPr>
          <w:rStyle w:val="3"/>
          <w:sz w:val="24"/>
          <w:szCs w:val="24"/>
        </w:rPr>
        <w:t>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14:paraId="4B6C7527" w14:textId="77777777" w:rsidR="00F96ADA" w:rsidRDefault="00C61084">
      <w:pPr>
        <w:pStyle w:val="30"/>
        <w:spacing w:line="240" w:lineRule="auto"/>
        <w:ind w:firstLine="740"/>
        <w:jc w:val="both"/>
        <w:rPr>
          <w:sz w:val="24"/>
          <w:szCs w:val="24"/>
        </w:rPr>
      </w:pPr>
      <w:r>
        <w:rPr>
          <w:rStyle w:val="3"/>
          <w:sz w:val="24"/>
          <w:szCs w:val="24"/>
        </w:rPr>
        <w:t>Изучение всех предметов, входящих в структуру русского языка, призвано решить следующие задачи:</w:t>
      </w:r>
    </w:p>
    <w:p w14:paraId="1AD72526" w14:textId="77777777" w:rsidR="00F96ADA" w:rsidRDefault="00C61084">
      <w:pPr>
        <w:pStyle w:val="30"/>
        <w:spacing w:line="240" w:lineRule="auto"/>
        <w:ind w:firstLine="720"/>
        <w:jc w:val="both"/>
        <w:rPr>
          <w:sz w:val="24"/>
          <w:szCs w:val="24"/>
        </w:rPr>
      </w:pPr>
      <w:r>
        <w:rPr>
          <w:rStyle w:val="3"/>
          <w:sz w:val="24"/>
          <w:szCs w:val="24"/>
        </w:rPr>
        <w:t>уточнение и обогащение представлений об окружающей действительности и</w:t>
      </w:r>
    </w:p>
    <w:p w14:paraId="4AB8DD53" w14:textId="77777777" w:rsidR="00F96ADA" w:rsidRDefault="00C61084">
      <w:pPr>
        <w:pStyle w:val="30"/>
        <w:spacing w:line="240" w:lineRule="auto"/>
        <w:jc w:val="both"/>
        <w:rPr>
          <w:sz w:val="24"/>
          <w:szCs w:val="24"/>
        </w:rPr>
      </w:pPr>
      <w:r>
        <w:rPr>
          <w:rStyle w:val="3"/>
          <w:sz w:val="24"/>
          <w:szCs w:val="24"/>
        </w:rPr>
        <w:t>овладение на этой основе языковыми средствами (слово, предложение, словосочетание);</w:t>
      </w:r>
    </w:p>
    <w:p w14:paraId="310F8DAC" w14:textId="77777777" w:rsidR="00F96ADA" w:rsidRDefault="00C61084">
      <w:pPr>
        <w:pStyle w:val="30"/>
        <w:spacing w:line="240" w:lineRule="auto"/>
        <w:ind w:firstLine="740"/>
        <w:rPr>
          <w:sz w:val="24"/>
          <w:szCs w:val="24"/>
        </w:rPr>
      </w:pPr>
      <w:r>
        <w:rPr>
          <w:rStyle w:val="3"/>
          <w:sz w:val="24"/>
          <w:szCs w:val="24"/>
        </w:rPr>
        <w:t>формирование первоначальных "дограмматических" понятий и развитие коммуникативно-речевых навыков; овладение различными доступными средствами устной и письменной</w:t>
      </w:r>
    </w:p>
    <w:p w14:paraId="3CBAD521" w14:textId="77777777" w:rsidR="00F96ADA" w:rsidRDefault="00C61084">
      <w:pPr>
        <w:pStyle w:val="30"/>
        <w:spacing w:line="240" w:lineRule="auto"/>
        <w:rPr>
          <w:sz w:val="24"/>
          <w:szCs w:val="24"/>
        </w:rPr>
      </w:pPr>
      <w:r>
        <w:rPr>
          <w:rStyle w:val="3"/>
          <w:sz w:val="24"/>
          <w:szCs w:val="24"/>
        </w:rPr>
        <w:t>коммуникации для решения практико-ориентированных задач; коррекция</w:t>
      </w:r>
    </w:p>
    <w:p w14:paraId="668F1E10" w14:textId="77777777" w:rsidR="00F96ADA" w:rsidRDefault="00C61084">
      <w:pPr>
        <w:pStyle w:val="30"/>
        <w:spacing w:line="240" w:lineRule="auto"/>
        <w:ind w:firstLine="740"/>
        <w:jc w:val="both"/>
        <w:rPr>
          <w:sz w:val="24"/>
          <w:szCs w:val="24"/>
        </w:rPr>
      </w:pPr>
      <w:r>
        <w:rPr>
          <w:rStyle w:val="3"/>
          <w:sz w:val="24"/>
          <w:szCs w:val="24"/>
        </w:rPr>
        <w:t>недостатков речевой и мыслительной деятельности;</w:t>
      </w:r>
    </w:p>
    <w:p w14:paraId="1B814C2B" w14:textId="77777777" w:rsidR="00F96ADA" w:rsidRDefault="00C61084">
      <w:pPr>
        <w:pStyle w:val="30"/>
        <w:spacing w:line="240" w:lineRule="auto"/>
        <w:ind w:firstLine="740"/>
        <w:jc w:val="both"/>
        <w:rPr>
          <w:sz w:val="24"/>
          <w:szCs w:val="24"/>
        </w:rPr>
      </w:pPr>
      <w:r>
        <w:rPr>
          <w:rStyle w:val="3"/>
          <w:sz w:val="24"/>
          <w:szCs w:val="24"/>
        </w:rPr>
        <w:t>формирование основ навыка полноценного чтения художественных текстов доступных для понимания по структуре и содержанию; развитие навыков устной</w:t>
      </w:r>
    </w:p>
    <w:p w14:paraId="4A53C6DE" w14:textId="77777777" w:rsidR="00F96ADA" w:rsidRDefault="00C61084">
      <w:pPr>
        <w:pStyle w:val="30"/>
        <w:spacing w:line="240" w:lineRule="auto"/>
        <w:ind w:left="720" w:firstLine="20"/>
        <w:jc w:val="both"/>
        <w:rPr>
          <w:sz w:val="24"/>
          <w:szCs w:val="24"/>
        </w:rPr>
      </w:pPr>
      <w:r>
        <w:rPr>
          <w:rStyle w:val="3"/>
          <w:sz w:val="24"/>
          <w:szCs w:val="24"/>
        </w:rPr>
        <w:t>коммуникации; формирование положительных нравственных качеств и свойств личности.</w:t>
      </w:r>
    </w:p>
    <w:p w14:paraId="0B0103CD" w14:textId="77777777" w:rsidR="00F96ADA" w:rsidRDefault="00C61084" w:rsidP="00C85515">
      <w:pPr>
        <w:pStyle w:val="30"/>
        <w:numPr>
          <w:ilvl w:val="1"/>
          <w:numId w:val="99"/>
        </w:numPr>
        <w:tabs>
          <w:tab w:val="left" w:pos="1215"/>
        </w:tabs>
        <w:spacing w:line="240" w:lineRule="auto"/>
        <w:ind w:firstLine="720"/>
        <w:jc w:val="both"/>
        <w:rPr>
          <w:sz w:val="24"/>
          <w:szCs w:val="24"/>
        </w:rPr>
      </w:pPr>
      <w:r>
        <w:rPr>
          <w:rStyle w:val="3"/>
          <w:sz w:val="24"/>
          <w:szCs w:val="24"/>
        </w:rPr>
        <w:t>Содержание учебного предмета "Русский язык":</w:t>
      </w:r>
    </w:p>
    <w:p w14:paraId="40FB7816" w14:textId="77777777" w:rsidR="00F96ADA" w:rsidRDefault="00C61084" w:rsidP="00C85515">
      <w:pPr>
        <w:pStyle w:val="30"/>
        <w:numPr>
          <w:ilvl w:val="2"/>
          <w:numId w:val="99"/>
        </w:numPr>
        <w:tabs>
          <w:tab w:val="left" w:pos="1398"/>
        </w:tabs>
        <w:spacing w:line="240" w:lineRule="auto"/>
        <w:ind w:firstLine="720"/>
        <w:jc w:val="both"/>
        <w:rPr>
          <w:sz w:val="24"/>
          <w:szCs w:val="24"/>
        </w:rPr>
      </w:pPr>
      <w:r>
        <w:rPr>
          <w:rStyle w:val="3"/>
          <w:sz w:val="24"/>
          <w:szCs w:val="24"/>
        </w:rPr>
        <w:t>Раздел "Подготовка к усвоению грамоты".</w:t>
      </w:r>
    </w:p>
    <w:p w14:paraId="0A3AA8B4" w14:textId="77777777" w:rsidR="00F96ADA" w:rsidRDefault="00C61084">
      <w:pPr>
        <w:pStyle w:val="30"/>
        <w:spacing w:line="240" w:lineRule="auto"/>
        <w:ind w:firstLine="740"/>
        <w:jc w:val="both"/>
        <w:rPr>
          <w:sz w:val="24"/>
          <w:szCs w:val="24"/>
        </w:rPr>
      </w:pPr>
      <w:r>
        <w:rPr>
          <w:rStyle w:val="3"/>
          <w:sz w:val="24"/>
          <w:szCs w:val="24"/>
        </w:rPr>
        <w:t>Подготовка к усвоению первоначальных навыков чтения. Развитие слухового внимания, фонематического слуха. Элементарный звуковой анализ.</w:t>
      </w:r>
    </w:p>
    <w:p w14:paraId="0766CA86" w14:textId="77777777" w:rsidR="00F96ADA" w:rsidRDefault="00C61084">
      <w:pPr>
        <w:pStyle w:val="30"/>
        <w:spacing w:line="240" w:lineRule="auto"/>
        <w:ind w:firstLine="740"/>
        <w:jc w:val="both"/>
        <w:rPr>
          <w:sz w:val="24"/>
          <w:szCs w:val="24"/>
        </w:rPr>
      </w:pPr>
      <w:r>
        <w:rPr>
          <w:rStyle w:val="3"/>
          <w:sz w:val="24"/>
          <w:szCs w:val="24"/>
        </w:rPr>
        <w:t>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w:t>
      </w:r>
    </w:p>
    <w:p w14:paraId="0D7434F3" w14:textId="77777777" w:rsidR="00F96ADA" w:rsidRDefault="00C61084">
      <w:pPr>
        <w:pStyle w:val="30"/>
        <w:spacing w:line="240" w:lineRule="auto"/>
        <w:ind w:firstLine="740"/>
        <w:jc w:val="both"/>
        <w:rPr>
          <w:sz w:val="24"/>
          <w:szCs w:val="24"/>
        </w:rPr>
      </w:pPr>
      <w:r>
        <w:rPr>
          <w:rStyle w:val="3"/>
          <w:sz w:val="24"/>
          <w:szCs w:val="24"/>
        </w:rPr>
        <w:t>Выделение на слух некоторых звуков. Определение наличия и (или) отсутствия звука в слове на слух.</w:t>
      </w:r>
    </w:p>
    <w:p w14:paraId="3E1FFF95" w14:textId="77777777" w:rsidR="00F96ADA" w:rsidRDefault="00C61084">
      <w:pPr>
        <w:pStyle w:val="30"/>
        <w:spacing w:line="240" w:lineRule="auto"/>
        <w:ind w:left="720" w:firstLine="20"/>
        <w:rPr>
          <w:sz w:val="24"/>
          <w:szCs w:val="24"/>
        </w:rPr>
      </w:pPr>
      <w:r>
        <w:rPr>
          <w:rStyle w:val="3"/>
          <w:sz w:val="24"/>
          <w:szCs w:val="24"/>
        </w:rPr>
        <w:t>Подготовка к усвоению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14:paraId="6C9CBE88" w14:textId="77777777" w:rsidR="00F96ADA" w:rsidRDefault="00C61084">
      <w:pPr>
        <w:pStyle w:val="30"/>
        <w:spacing w:line="240" w:lineRule="auto"/>
        <w:ind w:firstLine="740"/>
        <w:jc w:val="both"/>
        <w:rPr>
          <w:sz w:val="24"/>
          <w:szCs w:val="24"/>
        </w:rPr>
      </w:pPr>
      <w:r>
        <w:rPr>
          <w:rStyle w:val="3"/>
          <w:sz w:val="24"/>
          <w:szCs w:val="24"/>
        </w:rPr>
        <w:t>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w:t>
      </w:r>
    </w:p>
    <w:p w14:paraId="54466B94" w14:textId="77777777" w:rsidR="00F96ADA" w:rsidRDefault="00C61084">
      <w:pPr>
        <w:pStyle w:val="30"/>
        <w:spacing w:line="240" w:lineRule="auto"/>
        <w:ind w:firstLine="740"/>
        <w:jc w:val="both"/>
        <w:rPr>
          <w:sz w:val="24"/>
          <w:szCs w:val="24"/>
        </w:rPr>
      </w:pPr>
      <w:r>
        <w:rPr>
          <w:rStyle w:val="3"/>
          <w:sz w:val="24"/>
          <w:szCs w:val="24"/>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 практической деятельности, наблюдений за окружающей действительностью.</w:t>
      </w:r>
    </w:p>
    <w:p w14:paraId="2C99F67E" w14:textId="77777777" w:rsidR="00F96ADA" w:rsidRDefault="00C61084" w:rsidP="00C85515">
      <w:pPr>
        <w:pStyle w:val="30"/>
        <w:numPr>
          <w:ilvl w:val="2"/>
          <w:numId w:val="99"/>
        </w:numPr>
        <w:tabs>
          <w:tab w:val="left" w:pos="1379"/>
        </w:tabs>
        <w:spacing w:line="240" w:lineRule="auto"/>
        <w:ind w:firstLine="740"/>
        <w:jc w:val="both"/>
        <w:rPr>
          <w:sz w:val="24"/>
          <w:szCs w:val="24"/>
        </w:rPr>
      </w:pPr>
      <w:r>
        <w:rPr>
          <w:rStyle w:val="3"/>
          <w:sz w:val="24"/>
          <w:szCs w:val="24"/>
        </w:rPr>
        <w:t>Раздел "Обучение грамоте":</w:t>
      </w:r>
    </w:p>
    <w:p w14:paraId="2991FE91" w14:textId="77777777" w:rsidR="00F96ADA" w:rsidRDefault="00C61084">
      <w:pPr>
        <w:pStyle w:val="30"/>
        <w:spacing w:line="240" w:lineRule="auto"/>
        <w:ind w:firstLine="740"/>
        <w:jc w:val="both"/>
        <w:rPr>
          <w:sz w:val="24"/>
          <w:szCs w:val="24"/>
        </w:rPr>
      </w:pPr>
      <w:r>
        <w:rPr>
          <w:rStyle w:val="3"/>
          <w:sz w:val="24"/>
          <w:szCs w:val="24"/>
        </w:rPr>
        <w:t>Формирование элементарных навыков чтения.</w:t>
      </w:r>
    </w:p>
    <w:p w14:paraId="60DFBC64" w14:textId="77777777" w:rsidR="00F96ADA" w:rsidRDefault="00C61084">
      <w:pPr>
        <w:pStyle w:val="30"/>
        <w:spacing w:line="240" w:lineRule="auto"/>
        <w:ind w:firstLine="740"/>
        <w:jc w:val="both"/>
        <w:rPr>
          <w:sz w:val="24"/>
          <w:szCs w:val="24"/>
        </w:rPr>
      </w:pPr>
      <w:r>
        <w:rPr>
          <w:rStyle w:val="3"/>
          <w:sz w:val="24"/>
          <w:szCs w:val="24"/>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14:paraId="024B3F9E" w14:textId="77777777" w:rsidR="00F96ADA" w:rsidRDefault="00C61084">
      <w:pPr>
        <w:pStyle w:val="30"/>
        <w:spacing w:line="240" w:lineRule="auto"/>
        <w:ind w:firstLine="740"/>
        <w:jc w:val="both"/>
        <w:rPr>
          <w:sz w:val="24"/>
          <w:szCs w:val="24"/>
        </w:rPr>
      </w:pPr>
      <w:r>
        <w:rPr>
          <w:rStyle w:val="3"/>
          <w:sz w:val="24"/>
          <w:szCs w:val="24"/>
        </w:rPr>
        <w:t>Различение гласных и согласных звуков на слух и в собственном произношении.</w:t>
      </w:r>
    </w:p>
    <w:p w14:paraId="1BD44A78" w14:textId="77777777" w:rsidR="00F96ADA" w:rsidRDefault="00C61084">
      <w:pPr>
        <w:pStyle w:val="30"/>
        <w:spacing w:line="240" w:lineRule="auto"/>
        <w:ind w:firstLine="740"/>
        <w:jc w:val="both"/>
        <w:rPr>
          <w:sz w:val="24"/>
          <w:szCs w:val="24"/>
        </w:rPr>
      </w:pPr>
      <w:r>
        <w:rPr>
          <w:rStyle w:val="3"/>
          <w:sz w:val="24"/>
          <w:szCs w:val="24"/>
        </w:rPr>
        <w:t>Обозначение звука буквой. Соотнесение и различение звука и буквы. Звукобуквенный анализ несложных по структуре слов.</w:t>
      </w:r>
    </w:p>
    <w:p w14:paraId="3A39AEAB" w14:textId="77777777" w:rsidR="00F96ADA" w:rsidRDefault="00C61084">
      <w:pPr>
        <w:pStyle w:val="30"/>
        <w:spacing w:line="240" w:lineRule="auto"/>
        <w:ind w:firstLine="740"/>
        <w:jc w:val="both"/>
        <w:rPr>
          <w:sz w:val="24"/>
          <w:szCs w:val="24"/>
        </w:rPr>
      </w:pPr>
      <w:r>
        <w:rPr>
          <w:rStyle w:val="3"/>
          <w:sz w:val="24"/>
          <w:szCs w:val="24"/>
        </w:rPr>
        <w:t>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14:paraId="51EEB521" w14:textId="77777777" w:rsidR="00F96ADA" w:rsidRDefault="00C61084">
      <w:pPr>
        <w:pStyle w:val="30"/>
        <w:spacing w:line="240" w:lineRule="auto"/>
        <w:ind w:firstLine="740"/>
        <w:jc w:val="both"/>
        <w:rPr>
          <w:sz w:val="24"/>
          <w:szCs w:val="24"/>
        </w:rPr>
      </w:pPr>
      <w:r>
        <w:rPr>
          <w:rStyle w:val="3"/>
          <w:sz w:val="24"/>
          <w:szCs w:val="24"/>
        </w:rPr>
        <w:t>Формирование элементарных навыков письма.</w:t>
      </w:r>
    </w:p>
    <w:p w14:paraId="4DA7991D" w14:textId="77777777" w:rsidR="00F96ADA" w:rsidRDefault="00C61084">
      <w:pPr>
        <w:pStyle w:val="30"/>
        <w:spacing w:line="240" w:lineRule="auto"/>
        <w:ind w:firstLine="740"/>
        <w:jc w:val="both"/>
        <w:rPr>
          <w:sz w:val="24"/>
          <w:szCs w:val="24"/>
        </w:rPr>
      </w:pPr>
      <w:r>
        <w:rPr>
          <w:rStyle w:val="3"/>
          <w:sz w:val="24"/>
          <w:szCs w:val="24"/>
        </w:rPr>
        <w:t>Развитие мелкой моторики пальцев рук; координации и точности движения руки.</w:t>
      </w:r>
    </w:p>
    <w:p w14:paraId="31A9DD7B" w14:textId="77777777" w:rsidR="00F96ADA" w:rsidRDefault="00C61084">
      <w:pPr>
        <w:pStyle w:val="30"/>
        <w:spacing w:line="240" w:lineRule="auto"/>
        <w:jc w:val="both"/>
        <w:rPr>
          <w:sz w:val="24"/>
          <w:szCs w:val="24"/>
        </w:rPr>
      </w:pPr>
      <w:r>
        <w:rPr>
          <w:rStyle w:val="3"/>
          <w:sz w:val="24"/>
          <w:szCs w:val="24"/>
        </w:rPr>
        <w:t>Развитие умения ориентироваться на пространстве листа в тетради и классной доски.</w:t>
      </w:r>
    </w:p>
    <w:p w14:paraId="5CA27965" w14:textId="77777777" w:rsidR="00F96ADA" w:rsidRDefault="00C61084">
      <w:pPr>
        <w:pStyle w:val="30"/>
        <w:spacing w:line="240" w:lineRule="auto"/>
        <w:ind w:firstLine="740"/>
        <w:jc w:val="both"/>
        <w:rPr>
          <w:sz w:val="24"/>
          <w:szCs w:val="24"/>
        </w:rPr>
      </w:pPr>
      <w:r>
        <w:rPr>
          <w:rStyle w:val="3"/>
          <w:sz w:val="24"/>
          <w:szCs w:val="24"/>
        </w:rPr>
        <w:t>Усвоение начертания рукописных заглавных и строчных букв.</w:t>
      </w:r>
    </w:p>
    <w:p w14:paraId="6017FCFE" w14:textId="77777777" w:rsidR="00F96ADA" w:rsidRDefault="00C61084">
      <w:pPr>
        <w:pStyle w:val="30"/>
        <w:spacing w:line="240" w:lineRule="auto"/>
        <w:ind w:firstLine="740"/>
        <w:jc w:val="both"/>
        <w:rPr>
          <w:sz w:val="24"/>
          <w:szCs w:val="24"/>
        </w:rPr>
      </w:pPr>
      <w:r>
        <w:rPr>
          <w:rStyle w:val="3"/>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14:paraId="13518C4B" w14:textId="77777777" w:rsidR="00F96ADA" w:rsidRDefault="00C61084">
      <w:pPr>
        <w:pStyle w:val="30"/>
        <w:spacing w:line="240" w:lineRule="auto"/>
        <w:ind w:firstLine="740"/>
        <w:jc w:val="both"/>
        <w:rPr>
          <w:sz w:val="24"/>
          <w:szCs w:val="24"/>
        </w:rPr>
      </w:pPr>
      <w:r>
        <w:rPr>
          <w:rStyle w:val="3"/>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p>
    <w:p w14:paraId="3A7FE1ED" w14:textId="77777777" w:rsidR="00F96ADA" w:rsidRDefault="00C61084">
      <w:pPr>
        <w:pStyle w:val="30"/>
        <w:spacing w:line="240" w:lineRule="auto"/>
        <w:ind w:firstLine="740"/>
        <w:jc w:val="both"/>
        <w:rPr>
          <w:sz w:val="24"/>
          <w:szCs w:val="24"/>
        </w:rPr>
      </w:pPr>
      <w:r>
        <w:rPr>
          <w:rStyle w:val="3"/>
          <w:sz w:val="24"/>
          <w:szCs w:val="24"/>
        </w:rPr>
        <w:t>Речевое развитие.</w:t>
      </w:r>
    </w:p>
    <w:p w14:paraId="570B2247" w14:textId="77777777" w:rsidR="00F96ADA" w:rsidRDefault="00C61084">
      <w:pPr>
        <w:pStyle w:val="30"/>
        <w:spacing w:line="240" w:lineRule="auto"/>
        <w:ind w:firstLine="740"/>
        <w:jc w:val="both"/>
        <w:rPr>
          <w:sz w:val="24"/>
          <w:szCs w:val="24"/>
        </w:rPr>
      </w:pPr>
      <w:r>
        <w:rPr>
          <w:rStyle w:val="3"/>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p>
    <w:p w14:paraId="612EEE2F" w14:textId="77777777" w:rsidR="00F96ADA" w:rsidRDefault="00C61084" w:rsidP="00C85515">
      <w:pPr>
        <w:pStyle w:val="30"/>
        <w:numPr>
          <w:ilvl w:val="2"/>
          <w:numId w:val="99"/>
        </w:numPr>
        <w:tabs>
          <w:tab w:val="left" w:pos="1379"/>
        </w:tabs>
        <w:spacing w:line="240" w:lineRule="auto"/>
        <w:ind w:firstLine="740"/>
        <w:jc w:val="both"/>
        <w:rPr>
          <w:sz w:val="24"/>
          <w:szCs w:val="24"/>
        </w:rPr>
      </w:pPr>
      <w:r>
        <w:rPr>
          <w:rStyle w:val="3"/>
          <w:sz w:val="24"/>
          <w:szCs w:val="24"/>
        </w:rPr>
        <w:t>Раздел "Практические грамматические упражнения и развитие речи".</w:t>
      </w:r>
    </w:p>
    <w:p w14:paraId="60746C98" w14:textId="77777777" w:rsidR="00F96ADA" w:rsidRDefault="00C61084">
      <w:pPr>
        <w:pStyle w:val="30"/>
        <w:spacing w:line="240" w:lineRule="auto"/>
        <w:ind w:firstLine="740"/>
        <w:jc w:val="both"/>
        <w:rPr>
          <w:sz w:val="24"/>
          <w:szCs w:val="24"/>
        </w:rPr>
      </w:pPr>
      <w:r>
        <w:rPr>
          <w:rStyle w:val="3"/>
          <w:sz w:val="24"/>
          <w:szCs w:val="24"/>
        </w:rPr>
        <w:t>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14:paraId="6D76F628" w14:textId="77777777" w:rsidR="00F96ADA" w:rsidRDefault="00C61084">
      <w:pPr>
        <w:pStyle w:val="30"/>
        <w:spacing w:line="240" w:lineRule="auto"/>
        <w:ind w:firstLine="740"/>
        <w:jc w:val="both"/>
        <w:rPr>
          <w:sz w:val="24"/>
          <w:szCs w:val="24"/>
        </w:rPr>
      </w:pPr>
      <w:r>
        <w:rPr>
          <w:rStyle w:val="3"/>
          <w:sz w:val="24"/>
          <w:szCs w:val="24"/>
        </w:rPr>
        <w:t>Графика. Обозначение мягкости согласных на письме буквами "ь, е, ё, и, ю, я". Разделительный "ь". Слог. Перенос слов. Алфавит.</w:t>
      </w:r>
    </w:p>
    <w:p w14:paraId="07CE4ECD" w14:textId="77777777" w:rsidR="00F96ADA" w:rsidRDefault="00C61084">
      <w:pPr>
        <w:pStyle w:val="30"/>
        <w:spacing w:line="240" w:lineRule="auto"/>
        <w:ind w:firstLine="740"/>
        <w:jc w:val="both"/>
        <w:rPr>
          <w:sz w:val="24"/>
          <w:szCs w:val="24"/>
        </w:rPr>
      </w:pPr>
      <w:r>
        <w:rPr>
          <w:rStyle w:val="3"/>
          <w:sz w:val="24"/>
          <w:szCs w:val="24"/>
        </w:rPr>
        <w:t>Слово. Слова, обозначающие названия предметов. Различение слова и предмета. Слова- 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w:t>
      </w:r>
      <w:r>
        <w:rPr>
          <w:rStyle w:val="3"/>
          <w:sz w:val="24"/>
          <w:szCs w:val="24"/>
        </w:rPr>
        <w:softHyphen/>
        <w:t>ласкательными суффиксами.</w:t>
      </w:r>
    </w:p>
    <w:p w14:paraId="10B1C21A" w14:textId="77777777" w:rsidR="00F96ADA" w:rsidRDefault="00C61084">
      <w:pPr>
        <w:pStyle w:val="30"/>
        <w:spacing w:line="240" w:lineRule="auto"/>
        <w:ind w:firstLine="740"/>
        <w:jc w:val="both"/>
        <w:rPr>
          <w:sz w:val="24"/>
          <w:szCs w:val="24"/>
        </w:rPr>
      </w:pPr>
      <w:r>
        <w:rPr>
          <w:rStyle w:val="3"/>
          <w:sz w:val="24"/>
          <w:szCs w:val="24"/>
        </w:rPr>
        <w:t>Имена собственные. Большая буква в именах, фамилиях, отчествах, кличках животных, названиях городов, сёл и деревень, улиц, географических объектов.</w:t>
      </w:r>
      <w:r w:rsidR="00A67C9C">
        <w:rPr>
          <w:rStyle w:val="3"/>
          <w:sz w:val="24"/>
          <w:szCs w:val="24"/>
        </w:rPr>
        <w:t xml:space="preserve"> </w:t>
      </w:r>
      <w:r>
        <w:rPr>
          <w:rStyle w:val="3"/>
          <w:sz w:val="24"/>
          <w:szCs w:val="24"/>
        </w:rPr>
        <w:t>Знакомство с антонимами и синонимами без называния терминов ("Слова-друзья" и "Слова- враги").</w:t>
      </w:r>
    </w:p>
    <w:p w14:paraId="0E7018B2" w14:textId="77777777" w:rsidR="00F96ADA" w:rsidRDefault="00C61084">
      <w:pPr>
        <w:pStyle w:val="30"/>
        <w:spacing w:line="240" w:lineRule="auto"/>
        <w:ind w:firstLine="740"/>
        <w:jc w:val="both"/>
        <w:rPr>
          <w:sz w:val="24"/>
          <w:szCs w:val="24"/>
        </w:rPr>
      </w:pPr>
      <w:r>
        <w:rPr>
          <w:rStyle w:val="3"/>
          <w:sz w:val="24"/>
          <w:szCs w:val="24"/>
        </w:rPr>
        <w:t>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14:paraId="7D700F72" w14:textId="77777777" w:rsidR="00F96ADA" w:rsidRDefault="00C61084">
      <w:pPr>
        <w:pStyle w:val="30"/>
        <w:spacing w:line="240" w:lineRule="auto"/>
        <w:ind w:firstLine="740"/>
        <w:jc w:val="both"/>
        <w:rPr>
          <w:sz w:val="24"/>
          <w:szCs w:val="24"/>
        </w:rPr>
      </w:pPr>
      <w:r>
        <w:rPr>
          <w:rStyle w:val="3"/>
          <w:sz w:val="24"/>
          <w:szCs w:val="24"/>
        </w:rPr>
        <w:t>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p>
    <w:p w14:paraId="4F0D7DC0" w14:textId="77777777" w:rsidR="00F96ADA" w:rsidRDefault="00C61084">
      <w:pPr>
        <w:pStyle w:val="30"/>
        <w:spacing w:line="240" w:lineRule="auto"/>
        <w:ind w:firstLine="740"/>
        <w:jc w:val="both"/>
        <w:rPr>
          <w:sz w:val="24"/>
          <w:szCs w:val="24"/>
        </w:rPr>
      </w:pPr>
      <w:r>
        <w:rPr>
          <w:rStyle w:val="3"/>
          <w:sz w:val="24"/>
          <w:szCs w:val="24"/>
        </w:rPr>
        <w:t>Дифференциация слов, относящихся к разным категориям.</w:t>
      </w:r>
    </w:p>
    <w:p w14:paraId="539E19F9" w14:textId="77777777" w:rsidR="00F96ADA" w:rsidRDefault="00C61084">
      <w:pPr>
        <w:pStyle w:val="30"/>
        <w:spacing w:line="240" w:lineRule="auto"/>
        <w:ind w:firstLine="740"/>
        <w:jc w:val="both"/>
        <w:rPr>
          <w:sz w:val="24"/>
          <w:szCs w:val="24"/>
        </w:rPr>
      </w:pPr>
      <w:r>
        <w:rPr>
          <w:rStyle w:val="3"/>
          <w:sz w:val="24"/>
          <w:szCs w:val="24"/>
        </w:rPr>
        <w:t>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14:paraId="73573C85" w14:textId="77777777" w:rsidR="00F96ADA" w:rsidRDefault="00C61084">
      <w:pPr>
        <w:pStyle w:val="30"/>
        <w:spacing w:line="240" w:lineRule="auto"/>
        <w:ind w:firstLine="740"/>
        <w:jc w:val="both"/>
        <w:rPr>
          <w:sz w:val="24"/>
          <w:szCs w:val="24"/>
        </w:rPr>
      </w:pPr>
      <w:r>
        <w:rPr>
          <w:rStyle w:val="3"/>
          <w:sz w:val="24"/>
          <w:szCs w:val="24"/>
        </w:rPr>
        <w:t>Имена собственные (имена и фамилии людей, клички животных, названия городов, сел, улиц, площадей).</w:t>
      </w:r>
    </w:p>
    <w:p w14:paraId="74B9BD10" w14:textId="77777777" w:rsidR="00F96ADA" w:rsidRDefault="00C61084">
      <w:pPr>
        <w:pStyle w:val="30"/>
        <w:spacing w:line="240" w:lineRule="auto"/>
        <w:ind w:firstLine="740"/>
        <w:jc w:val="both"/>
        <w:rPr>
          <w:sz w:val="24"/>
          <w:szCs w:val="24"/>
        </w:rPr>
      </w:pPr>
      <w:r>
        <w:rPr>
          <w:rStyle w:val="3"/>
          <w:sz w:val="24"/>
          <w:szCs w:val="24"/>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14:paraId="14970DAB" w14:textId="77777777" w:rsidR="00F96ADA" w:rsidRDefault="00C61084">
      <w:pPr>
        <w:pStyle w:val="30"/>
        <w:spacing w:line="240" w:lineRule="auto"/>
        <w:ind w:firstLine="740"/>
        <w:jc w:val="both"/>
        <w:rPr>
          <w:sz w:val="24"/>
          <w:szCs w:val="24"/>
        </w:rPr>
      </w:pPr>
      <w:r>
        <w:rPr>
          <w:rStyle w:val="3"/>
          <w:sz w:val="24"/>
          <w:szCs w:val="24"/>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14:paraId="01F42088" w14:textId="77777777" w:rsidR="00F96ADA" w:rsidRDefault="00C61084">
      <w:pPr>
        <w:pStyle w:val="30"/>
        <w:spacing w:line="240" w:lineRule="auto"/>
        <w:ind w:firstLine="740"/>
        <w:jc w:val="both"/>
        <w:rPr>
          <w:sz w:val="24"/>
          <w:szCs w:val="24"/>
        </w:rPr>
      </w:pPr>
      <w:r>
        <w:rPr>
          <w:rStyle w:val="3"/>
          <w:sz w:val="24"/>
          <w:szCs w:val="24"/>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14:paraId="0D90B8DB" w14:textId="77777777" w:rsidR="00F96ADA" w:rsidRDefault="00C61084">
      <w:pPr>
        <w:pStyle w:val="30"/>
        <w:spacing w:line="240" w:lineRule="auto"/>
        <w:ind w:firstLine="740"/>
        <w:jc w:val="both"/>
        <w:rPr>
          <w:sz w:val="24"/>
          <w:szCs w:val="24"/>
        </w:rPr>
      </w:pPr>
      <w:r>
        <w:rPr>
          <w:rStyle w:val="3"/>
          <w:sz w:val="24"/>
          <w:szCs w:val="24"/>
        </w:rPr>
        <w:t>Развитие речи. Составление подписей к картинкам. Выбор заголовка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14:paraId="04106CED" w14:textId="77777777" w:rsidR="00F96ADA" w:rsidRDefault="00C61084" w:rsidP="00C85515">
      <w:pPr>
        <w:pStyle w:val="30"/>
        <w:numPr>
          <w:ilvl w:val="2"/>
          <w:numId w:val="99"/>
        </w:numPr>
        <w:tabs>
          <w:tab w:val="left" w:pos="1379"/>
        </w:tabs>
        <w:spacing w:line="240" w:lineRule="auto"/>
        <w:ind w:firstLine="740"/>
        <w:jc w:val="both"/>
        <w:rPr>
          <w:sz w:val="24"/>
          <w:szCs w:val="24"/>
        </w:rPr>
      </w:pPr>
      <w:r>
        <w:rPr>
          <w:rStyle w:val="3"/>
          <w:sz w:val="24"/>
          <w:szCs w:val="24"/>
        </w:rPr>
        <w:t>Раздел "Чтение и развитие речи":</w:t>
      </w:r>
    </w:p>
    <w:p w14:paraId="052F6F88" w14:textId="77777777" w:rsidR="00F96ADA" w:rsidRDefault="00C61084">
      <w:pPr>
        <w:pStyle w:val="30"/>
        <w:spacing w:line="240" w:lineRule="auto"/>
        <w:ind w:firstLine="740"/>
        <w:jc w:val="both"/>
        <w:rPr>
          <w:sz w:val="24"/>
          <w:szCs w:val="24"/>
        </w:rPr>
      </w:pPr>
      <w:r>
        <w:rPr>
          <w:rStyle w:val="3"/>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07D66710" w14:textId="77777777" w:rsidR="00F96ADA" w:rsidRDefault="00C61084">
      <w:pPr>
        <w:pStyle w:val="30"/>
        <w:spacing w:line="240" w:lineRule="auto"/>
        <w:ind w:firstLine="740"/>
        <w:jc w:val="both"/>
        <w:rPr>
          <w:sz w:val="24"/>
          <w:szCs w:val="24"/>
        </w:rPr>
      </w:pPr>
      <w:r>
        <w:rPr>
          <w:rStyle w:val="3"/>
          <w:sz w:val="24"/>
          <w:szCs w:val="24"/>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p>
    <w:p w14:paraId="473C7C32" w14:textId="77777777" w:rsidR="00F96ADA" w:rsidRDefault="00C61084">
      <w:pPr>
        <w:pStyle w:val="30"/>
        <w:spacing w:line="240" w:lineRule="auto"/>
        <w:ind w:firstLine="740"/>
        <w:jc w:val="both"/>
        <w:rPr>
          <w:sz w:val="24"/>
          <w:szCs w:val="24"/>
        </w:rPr>
      </w:pPr>
      <w:r>
        <w:rPr>
          <w:rStyle w:val="3"/>
          <w:sz w:val="24"/>
          <w:szCs w:val="24"/>
        </w:rPr>
        <w:t>Жанровое разнообразие: сказки, рассказы, стихотворения, басни, пословицы, поговорки, загадки, считалки, потешки.</w:t>
      </w:r>
    </w:p>
    <w:p w14:paraId="76756A85" w14:textId="77777777" w:rsidR="00F96ADA" w:rsidRDefault="00C61084">
      <w:pPr>
        <w:pStyle w:val="30"/>
        <w:spacing w:line="240" w:lineRule="auto"/>
        <w:ind w:firstLine="740"/>
        <w:jc w:val="both"/>
        <w:rPr>
          <w:sz w:val="24"/>
          <w:szCs w:val="24"/>
        </w:rPr>
      </w:pPr>
      <w:r>
        <w:rPr>
          <w:rStyle w:val="3"/>
          <w:sz w:val="24"/>
          <w:szCs w:val="24"/>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118460C9" w14:textId="77777777" w:rsidR="00F96ADA" w:rsidRDefault="00C61084" w:rsidP="00A67C9C">
      <w:pPr>
        <w:pStyle w:val="30"/>
        <w:spacing w:line="240" w:lineRule="auto"/>
        <w:ind w:firstLine="740"/>
        <w:jc w:val="both"/>
        <w:rPr>
          <w:sz w:val="24"/>
          <w:szCs w:val="24"/>
        </w:rPr>
      </w:pPr>
      <w:r>
        <w:rPr>
          <w:rStyle w:val="3"/>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1E81CB39" w14:textId="77777777" w:rsidR="00F96ADA" w:rsidRDefault="00C61084">
      <w:pPr>
        <w:pStyle w:val="30"/>
        <w:spacing w:line="240" w:lineRule="auto"/>
        <w:ind w:firstLine="740"/>
        <w:jc w:val="both"/>
        <w:rPr>
          <w:sz w:val="24"/>
          <w:szCs w:val="24"/>
        </w:rPr>
      </w:pPr>
      <w:r>
        <w:rPr>
          <w:rStyle w:val="3"/>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745E1921" w14:textId="77777777" w:rsidR="00F96ADA" w:rsidRDefault="00C61084" w:rsidP="00C85515">
      <w:pPr>
        <w:pStyle w:val="30"/>
        <w:numPr>
          <w:ilvl w:val="2"/>
          <w:numId w:val="99"/>
        </w:numPr>
        <w:tabs>
          <w:tab w:val="left" w:pos="1386"/>
        </w:tabs>
        <w:spacing w:line="240" w:lineRule="auto"/>
        <w:ind w:firstLine="740"/>
        <w:jc w:val="both"/>
        <w:rPr>
          <w:sz w:val="24"/>
          <w:szCs w:val="24"/>
        </w:rPr>
      </w:pPr>
      <w:r>
        <w:rPr>
          <w:rStyle w:val="3"/>
          <w:sz w:val="24"/>
          <w:szCs w:val="24"/>
        </w:rPr>
        <w:t>Раздел "Речевая практика":</w:t>
      </w:r>
    </w:p>
    <w:p w14:paraId="58F6F582" w14:textId="77777777" w:rsidR="00F96ADA" w:rsidRDefault="00C61084">
      <w:pPr>
        <w:pStyle w:val="30"/>
        <w:spacing w:line="240" w:lineRule="auto"/>
        <w:ind w:firstLine="740"/>
        <w:jc w:val="both"/>
        <w:rPr>
          <w:sz w:val="24"/>
          <w:szCs w:val="24"/>
        </w:rPr>
      </w:pPr>
      <w:r>
        <w:rPr>
          <w:rStyle w:val="3"/>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15355312" w14:textId="77777777" w:rsidR="00F96ADA" w:rsidRDefault="00C61084">
      <w:pPr>
        <w:pStyle w:val="30"/>
        <w:spacing w:line="240" w:lineRule="auto"/>
        <w:ind w:firstLine="740"/>
        <w:jc w:val="both"/>
        <w:rPr>
          <w:sz w:val="24"/>
          <w:szCs w:val="24"/>
        </w:rPr>
      </w:pPr>
      <w:r>
        <w:rPr>
          <w:rStyle w:val="3"/>
          <w:sz w:val="24"/>
          <w:szCs w:val="24"/>
        </w:rPr>
        <w:t>Соотнесение речи и изображения (выбор картинки, соответствующей слову, предложению).</w:t>
      </w:r>
    </w:p>
    <w:p w14:paraId="39C0A105" w14:textId="77777777" w:rsidR="00F96ADA" w:rsidRDefault="00C61084">
      <w:pPr>
        <w:pStyle w:val="30"/>
        <w:spacing w:line="240" w:lineRule="auto"/>
        <w:ind w:firstLine="740"/>
        <w:jc w:val="both"/>
        <w:rPr>
          <w:sz w:val="24"/>
          <w:szCs w:val="24"/>
        </w:rPr>
      </w:pPr>
      <w:r>
        <w:rPr>
          <w:rStyle w:val="3"/>
          <w:sz w:val="24"/>
          <w:szCs w:val="24"/>
        </w:rPr>
        <w:t>Повторение и воспроизведение по подобию, по памяти отдельных слогов, слов, предложений.</w:t>
      </w:r>
    </w:p>
    <w:p w14:paraId="2DEE2199" w14:textId="77777777" w:rsidR="00F96ADA" w:rsidRDefault="00C61084">
      <w:pPr>
        <w:pStyle w:val="30"/>
        <w:spacing w:line="240" w:lineRule="auto"/>
        <w:ind w:firstLine="740"/>
        <w:jc w:val="both"/>
        <w:rPr>
          <w:sz w:val="24"/>
          <w:szCs w:val="24"/>
        </w:rPr>
      </w:pPr>
      <w:r>
        <w:rPr>
          <w:rStyle w:val="3"/>
          <w:sz w:val="24"/>
          <w:szCs w:val="24"/>
        </w:rPr>
        <w:t>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p>
    <w:p w14:paraId="238BA9D3" w14:textId="77777777" w:rsidR="00F96ADA" w:rsidRDefault="00C61084">
      <w:pPr>
        <w:pStyle w:val="30"/>
        <w:spacing w:line="240" w:lineRule="auto"/>
        <w:ind w:firstLine="740"/>
        <w:jc w:val="both"/>
        <w:rPr>
          <w:sz w:val="24"/>
          <w:szCs w:val="24"/>
        </w:rPr>
      </w:pPr>
      <w:r>
        <w:rPr>
          <w:rStyle w:val="3"/>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3FFEC2D1" w14:textId="77777777" w:rsidR="00F96ADA" w:rsidRDefault="00C61084">
      <w:pPr>
        <w:pStyle w:val="30"/>
        <w:spacing w:line="240" w:lineRule="auto"/>
        <w:ind w:firstLine="740"/>
        <w:jc w:val="both"/>
        <w:rPr>
          <w:sz w:val="24"/>
          <w:szCs w:val="24"/>
        </w:rPr>
      </w:pPr>
      <w:r>
        <w:rPr>
          <w:rStyle w:val="3"/>
          <w:sz w:val="24"/>
          <w:szCs w:val="24"/>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2B84AA7D" w14:textId="77777777" w:rsidR="00F96ADA" w:rsidRDefault="00C61084">
      <w:pPr>
        <w:pStyle w:val="30"/>
        <w:spacing w:line="240" w:lineRule="auto"/>
        <w:ind w:firstLine="740"/>
        <w:jc w:val="both"/>
        <w:rPr>
          <w:sz w:val="24"/>
          <w:szCs w:val="24"/>
        </w:rPr>
      </w:pPr>
      <w:r>
        <w:rPr>
          <w:rStyle w:val="3"/>
          <w:sz w:val="24"/>
          <w:szCs w:val="24"/>
        </w:rPr>
        <w:t>Общение на расстоянии. Кино, телевидение, радио.</w:t>
      </w:r>
    </w:p>
    <w:p w14:paraId="1B8D39BB" w14:textId="77777777" w:rsidR="00F96ADA" w:rsidRDefault="00C61084">
      <w:pPr>
        <w:pStyle w:val="30"/>
        <w:spacing w:line="240" w:lineRule="auto"/>
        <w:ind w:firstLine="740"/>
        <w:jc w:val="both"/>
        <w:rPr>
          <w:sz w:val="24"/>
          <w:szCs w:val="24"/>
        </w:rPr>
      </w:pPr>
      <w:r>
        <w:rPr>
          <w:rStyle w:val="3"/>
          <w:sz w:val="24"/>
          <w:szCs w:val="24"/>
        </w:rPr>
        <w:t>Виртуальное общение. Общение в социальных сетях.</w:t>
      </w:r>
    </w:p>
    <w:p w14:paraId="13EC76E1" w14:textId="77777777" w:rsidR="00F96ADA" w:rsidRDefault="00C61084">
      <w:pPr>
        <w:pStyle w:val="30"/>
        <w:spacing w:line="240" w:lineRule="auto"/>
        <w:ind w:firstLine="740"/>
        <w:jc w:val="both"/>
        <w:rPr>
          <w:sz w:val="24"/>
          <w:szCs w:val="24"/>
        </w:rPr>
      </w:pPr>
      <w:r>
        <w:rPr>
          <w:rStyle w:val="3"/>
          <w:sz w:val="24"/>
          <w:szCs w:val="24"/>
        </w:rPr>
        <w:t>Влияние речи на мысли, чувства, поступки людей.</w:t>
      </w:r>
    </w:p>
    <w:p w14:paraId="71995533" w14:textId="77777777" w:rsidR="00F96ADA" w:rsidRDefault="00C61084">
      <w:pPr>
        <w:pStyle w:val="30"/>
        <w:spacing w:line="240" w:lineRule="auto"/>
        <w:ind w:firstLine="740"/>
        <w:jc w:val="both"/>
        <w:rPr>
          <w:sz w:val="24"/>
          <w:szCs w:val="24"/>
        </w:rPr>
      </w:pPr>
      <w:r>
        <w:rPr>
          <w:rStyle w:val="3"/>
          <w:sz w:val="24"/>
          <w:szCs w:val="24"/>
        </w:rPr>
        <w:t>Организация речевого общения</w:t>
      </w:r>
    </w:p>
    <w:p w14:paraId="22667FF6" w14:textId="77777777" w:rsidR="00F96ADA" w:rsidRDefault="00C61084">
      <w:pPr>
        <w:pStyle w:val="30"/>
        <w:spacing w:line="240" w:lineRule="auto"/>
        <w:ind w:firstLine="740"/>
        <w:jc w:val="both"/>
        <w:rPr>
          <w:sz w:val="24"/>
          <w:szCs w:val="24"/>
        </w:rPr>
      </w:pPr>
      <w:r>
        <w:rPr>
          <w:rStyle w:val="3"/>
          <w:sz w:val="24"/>
          <w:szCs w:val="24"/>
        </w:rPr>
        <w:t>Базовые формулы речевого общения</w:t>
      </w:r>
    </w:p>
    <w:p w14:paraId="5147D2B6" w14:textId="77777777" w:rsidR="00F96ADA" w:rsidRDefault="00C61084">
      <w:pPr>
        <w:pStyle w:val="30"/>
        <w:spacing w:line="240" w:lineRule="auto"/>
        <w:ind w:firstLine="740"/>
        <w:jc w:val="both"/>
        <w:rPr>
          <w:sz w:val="24"/>
          <w:szCs w:val="24"/>
        </w:rPr>
      </w:pPr>
      <w:r>
        <w:rPr>
          <w:rStyle w:val="3"/>
          <w:sz w:val="24"/>
          <w:szCs w:val="24"/>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4B6B81DC" w14:textId="77777777" w:rsidR="00F96ADA" w:rsidRDefault="00C61084">
      <w:pPr>
        <w:pStyle w:val="30"/>
        <w:spacing w:line="240" w:lineRule="auto"/>
        <w:ind w:firstLine="740"/>
        <w:jc w:val="both"/>
        <w:rPr>
          <w:sz w:val="24"/>
          <w:szCs w:val="24"/>
        </w:rPr>
      </w:pPr>
      <w:r>
        <w:rPr>
          <w:rStyle w:val="3"/>
          <w:sz w:val="24"/>
          <w:szCs w:val="24"/>
        </w:rPr>
        <w:t>Знакомство, представление, приветствие. Формул: "Давай познакомимся", "Меня зовут ...", "Меня зовут а тебя?", "Это ...", "Познакомься пожалуйста, это ...". Ответные реплики на приглашение познакомиться: "Очень приятно!", "Рад познакомиться!".</w:t>
      </w:r>
    </w:p>
    <w:p w14:paraId="7661A46B" w14:textId="77777777" w:rsidR="00F96ADA" w:rsidRDefault="00C61084">
      <w:pPr>
        <w:pStyle w:val="30"/>
        <w:spacing w:line="240" w:lineRule="auto"/>
        <w:ind w:firstLine="740"/>
        <w:jc w:val="both"/>
        <w:rPr>
          <w:sz w:val="24"/>
          <w:szCs w:val="24"/>
        </w:rPr>
      </w:pPr>
      <w:r>
        <w:rPr>
          <w:rStyle w:val="3"/>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1AED925C" w14:textId="77777777" w:rsidR="00F96ADA" w:rsidRDefault="00C61084">
      <w:pPr>
        <w:pStyle w:val="30"/>
        <w:tabs>
          <w:tab w:val="left" w:pos="2046"/>
        </w:tabs>
        <w:spacing w:line="240" w:lineRule="auto"/>
        <w:ind w:firstLine="740"/>
        <w:jc w:val="both"/>
        <w:rPr>
          <w:sz w:val="24"/>
          <w:szCs w:val="24"/>
        </w:rPr>
      </w:pPr>
      <w:r>
        <w:rPr>
          <w:rStyle w:val="3"/>
          <w:sz w:val="24"/>
          <w:szCs w:val="24"/>
        </w:rPr>
        <w:t>Формулы:</w:t>
      </w:r>
      <w:r>
        <w:rPr>
          <w:rStyle w:val="3"/>
          <w:sz w:val="24"/>
          <w:szCs w:val="24"/>
        </w:rPr>
        <w:tab/>
        <w:t>"Доброе утро", "Добрый день", "Добрый вечер", "Спокойной ночи".</w:t>
      </w:r>
    </w:p>
    <w:p w14:paraId="2714A612" w14:textId="77777777" w:rsidR="00F96ADA" w:rsidRDefault="00C61084">
      <w:pPr>
        <w:pStyle w:val="30"/>
        <w:spacing w:line="240" w:lineRule="auto"/>
        <w:jc w:val="both"/>
        <w:rPr>
          <w:sz w:val="24"/>
          <w:szCs w:val="24"/>
        </w:rPr>
      </w:pPr>
      <w:r>
        <w:rPr>
          <w:rStyle w:val="3"/>
          <w:sz w:val="24"/>
          <w:szCs w:val="24"/>
        </w:rPr>
        <w:t>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5E33C16D" w14:textId="77777777" w:rsidR="00F96ADA" w:rsidRDefault="00C61084">
      <w:pPr>
        <w:pStyle w:val="30"/>
        <w:spacing w:line="240" w:lineRule="auto"/>
        <w:ind w:firstLine="740"/>
        <w:jc w:val="both"/>
        <w:rPr>
          <w:sz w:val="24"/>
          <w:szCs w:val="24"/>
        </w:rPr>
      </w:pPr>
      <w:r>
        <w:rPr>
          <w:rStyle w:val="3"/>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029057FB" w14:textId="77777777" w:rsidR="00F96ADA" w:rsidRDefault="00C61084">
      <w:pPr>
        <w:pStyle w:val="30"/>
        <w:spacing w:line="240" w:lineRule="auto"/>
        <w:ind w:firstLine="740"/>
        <w:jc w:val="both"/>
        <w:rPr>
          <w:sz w:val="24"/>
          <w:szCs w:val="24"/>
        </w:rPr>
      </w:pPr>
      <w:r>
        <w:rPr>
          <w:rStyle w:val="3"/>
          <w:sz w:val="24"/>
          <w:szCs w:val="24"/>
        </w:rPr>
        <w:t>Приглашение, предложение. Приглашение домой. Правила поведения в гостях.</w:t>
      </w:r>
    </w:p>
    <w:p w14:paraId="768BE271" w14:textId="77777777" w:rsidR="00F96ADA" w:rsidRDefault="00C61084">
      <w:pPr>
        <w:pStyle w:val="30"/>
        <w:spacing w:line="240" w:lineRule="auto"/>
        <w:ind w:firstLine="740"/>
        <w:jc w:val="both"/>
        <w:rPr>
          <w:sz w:val="24"/>
          <w:szCs w:val="24"/>
        </w:rPr>
      </w:pPr>
      <w:r>
        <w:rPr>
          <w:rStyle w:val="3"/>
          <w:sz w:val="24"/>
          <w:szCs w:val="24"/>
        </w:rPr>
        <w:t>Поздравление, пожелание. Формулы: "Поздравляю с ...", "Поздравляю с праздником ..." и их развертывание с помощью обращения по имени и отчеству.</w:t>
      </w:r>
    </w:p>
    <w:p w14:paraId="6F7AF3F9" w14:textId="77777777" w:rsidR="00F96ADA" w:rsidRDefault="00C61084">
      <w:pPr>
        <w:pStyle w:val="30"/>
        <w:spacing w:line="240" w:lineRule="auto"/>
        <w:ind w:firstLine="740"/>
        <w:jc w:val="both"/>
        <w:rPr>
          <w:sz w:val="24"/>
          <w:szCs w:val="24"/>
        </w:rPr>
      </w:pPr>
      <w:r>
        <w:rPr>
          <w:rStyle w:val="3"/>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14:paraId="5AEE9004" w14:textId="77777777" w:rsidR="00F96ADA" w:rsidRDefault="00C61084">
      <w:pPr>
        <w:pStyle w:val="30"/>
        <w:spacing w:line="240" w:lineRule="auto"/>
        <w:ind w:firstLine="740"/>
        <w:jc w:val="both"/>
        <w:rPr>
          <w:sz w:val="24"/>
          <w:szCs w:val="24"/>
        </w:rPr>
      </w:pPr>
      <w:r>
        <w:rPr>
          <w:rStyle w:val="3"/>
          <w:sz w:val="24"/>
          <w:szCs w:val="24"/>
        </w:rPr>
        <w:t>Поздравительные открытки.</w:t>
      </w:r>
    </w:p>
    <w:p w14:paraId="0D17CD56" w14:textId="77777777" w:rsidR="00F96ADA" w:rsidRDefault="00C61084">
      <w:pPr>
        <w:pStyle w:val="30"/>
        <w:spacing w:line="240" w:lineRule="auto"/>
        <w:ind w:firstLine="740"/>
        <w:jc w:val="both"/>
        <w:rPr>
          <w:sz w:val="24"/>
          <w:szCs w:val="24"/>
        </w:rPr>
      </w:pPr>
      <w:r>
        <w:rPr>
          <w:rStyle w:val="3"/>
          <w:sz w:val="24"/>
          <w:szCs w:val="24"/>
        </w:rPr>
        <w:t>Формулы, сопровождающие вручение подарка: "Это Вам (тебе)", "Я хочу подарить тебе ...". Этикетные и эмоциональные реакции на поздравления и подарки.</w:t>
      </w:r>
    </w:p>
    <w:p w14:paraId="652D1496" w14:textId="77777777" w:rsidR="00F96ADA" w:rsidRDefault="00C61084">
      <w:pPr>
        <w:pStyle w:val="30"/>
        <w:spacing w:line="240" w:lineRule="auto"/>
        <w:ind w:firstLine="740"/>
        <w:jc w:val="both"/>
        <w:rPr>
          <w:sz w:val="24"/>
          <w:szCs w:val="24"/>
        </w:rPr>
      </w:pPr>
      <w:r>
        <w:rPr>
          <w:rStyle w:val="3"/>
          <w:sz w:val="24"/>
          <w:szCs w:val="24"/>
        </w:rPr>
        <w:t>Одобрение, комплимент. Формулы: "Мне очень нравится твой ...", "Как хорошо ты ...", "Как красиво!".</w:t>
      </w:r>
    </w:p>
    <w:p w14:paraId="0D7BAF1D" w14:textId="77777777" w:rsidR="00F96ADA" w:rsidRDefault="00C61084">
      <w:pPr>
        <w:pStyle w:val="30"/>
        <w:spacing w:line="240" w:lineRule="auto"/>
        <w:ind w:firstLine="740"/>
        <w:jc w:val="both"/>
        <w:rPr>
          <w:sz w:val="24"/>
          <w:szCs w:val="24"/>
        </w:rPr>
      </w:pPr>
      <w:r>
        <w:rPr>
          <w:rStyle w:val="3"/>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14:paraId="5CF99F3C" w14:textId="77777777" w:rsidR="00F96ADA" w:rsidRDefault="00C61084">
      <w:pPr>
        <w:pStyle w:val="30"/>
        <w:spacing w:line="240" w:lineRule="auto"/>
        <w:ind w:firstLine="740"/>
        <w:jc w:val="both"/>
        <w:rPr>
          <w:sz w:val="24"/>
          <w:szCs w:val="24"/>
        </w:rPr>
      </w:pPr>
      <w:r>
        <w:rPr>
          <w:rStyle w:val="3"/>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6F5EA75F" w14:textId="77777777" w:rsidR="00F96ADA" w:rsidRDefault="00C61084">
      <w:pPr>
        <w:pStyle w:val="30"/>
        <w:spacing w:line="240" w:lineRule="auto"/>
        <w:ind w:firstLine="740"/>
        <w:jc w:val="both"/>
        <w:rPr>
          <w:sz w:val="24"/>
          <w:szCs w:val="24"/>
        </w:rPr>
      </w:pPr>
      <w:r>
        <w:rPr>
          <w:rStyle w:val="3"/>
          <w:sz w:val="24"/>
          <w:szCs w:val="24"/>
        </w:rPr>
        <w:t>Развертывание просьбы с помощью мотивировки. Формулы: "Пожалуйста", "Можно ..., пожалуйста!", "Разрешите.", "Можно мне", "Можно я ...".</w:t>
      </w:r>
    </w:p>
    <w:p w14:paraId="1D47DAE7" w14:textId="77777777" w:rsidR="00F96ADA" w:rsidRDefault="00C61084">
      <w:pPr>
        <w:pStyle w:val="30"/>
        <w:spacing w:line="240" w:lineRule="auto"/>
        <w:ind w:firstLine="740"/>
        <w:jc w:val="both"/>
        <w:rPr>
          <w:sz w:val="24"/>
          <w:szCs w:val="24"/>
        </w:rPr>
      </w:pPr>
      <w:r>
        <w:rPr>
          <w:rStyle w:val="3"/>
          <w:sz w:val="24"/>
          <w:szCs w:val="24"/>
        </w:rPr>
        <w:t>Мотивировка отказа. Формулы: "Извините, но ...".</w:t>
      </w:r>
    </w:p>
    <w:p w14:paraId="68A59F44" w14:textId="77777777" w:rsidR="00F96ADA" w:rsidRDefault="00C61084">
      <w:pPr>
        <w:pStyle w:val="30"/>
        <w:spacing w:line="240" w:lineRule="auto"/>
        <w:ind w:firstLine="740"/>
        <w:jc w:val="both"/>
        <w:rPr>
          <w:sz w:val="24"/>
          <w:szCs w:val="24"/>
        </w:rPr>
      </w:pPr>
      <w:r>
        <w:rPr>
          <w:rStyle w:val="3"/>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34DBDB41" w14:textId="77777777" w:rsidR="00F96ADA" w:rsidRDefault="00C61084">
      <w:pPr>
        <w:pStyle w:val="30"/>
        <w:spacing w:line="240" w:lineRule="auto"/>
        <w:ind w:firstLine="740"/>
        <w:jc w:val="both"/>
        <w:rPr>
          <w:sz w:val="24"/>
          <w:szCs w:val="24"/>
        </w:rPr>
      </w:pPr>
      <w:r>
        <w:rPr>
          <w:rStyle w:val="3"/>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71772780" w14:textId="77777777" w:rsidR="00F96ADA" w:rsidRDefault="00C61084">
      <w:pPr>
        <w:pStyle w:val="30"/>
        <w:spacing w:line="240" w:lineRule="auto"/>
        <w:ind w:firstLine="740"/>
        <w:jc w:val="both"/>
        <w:rPr>
          <w:sz w:val="24"/>
          <w:szCs w:val="24"/>
        </w:rPr>
      </w:pPr>
      <w:r>
        <w:rPr>
          <w:rStyle w:val="3"/>
          <w:sz w:val="24"/>
          <w:szCs w:val="24"/>
        </w:rPr>
        <w:t>Сочувствие, утешение. Сочувствие заболевшему сверстнику, взрослому. Слова поддержки, утешения.</w:t>
      </w:r>
    </w:p>
    <w:p w14:paraId="03334002" w14:textId="77777777" w:rsidR="00F96ADA" w:rsidRDefault="00C61084">
      <w:pPr>
        <w:pStyle w:val="30"/>
        <w:spacing w:line="240" w:lineRule="auto"/>
        <w:ind w:firstLine="740"/>
        <w:jc w:val="both"/>
        <w:rPr>
          <w:sz w:val="24"/>
          <w:szCs w:val="24"/>
        </w:rPr>
      </w:pPr>
      <w:r>
        <w:rPr>
          <w:rStyle w:val="3"/>
          <w:sz w:val="24"/>
          <w:szCs w:val="24"/>
        </w:rPr>
        <w:t>Одобрение, комплимент. Одобрение как реакция на поздравления, подарки: "Молодец!", "Умница!", "Как красиво!".</w:t>
      </w:r>
    </w:p>
    <w:p w14:paraId="602B2C6B" w14:textId="77777777" w:rsidR="00F96ADA" w:rsidRDefault="00C61084">
      <w:pPr>
        <w:pStyle w:val="30"/>
        <w:spacing w:line="240" w:lineRule="auto"/>
        <w:ind w:firstLine="740"/>
        <w:jc w:val="both"/>
        <w:rPr>
          <w:sz w:val="24"/>
          <w:szCs w:val="24"/>
        </w:rPr>
      </w:pPr>
      <w:r>
        <w:rPr>
          <w:rStyle w:val="3"/>
          <w:sz w:val="24"/>
          <w:szCs w:val="24"/>
        </w:rPr>
        <w:t>Примерные темы речевых ситуаций:</w:t>
      </w:r>
    </w:p>
    <w:p w14:paraId="7353FEB4" w14:textId="77777777" w:rsidR="00F96ADA" w:rsidRDefault="00C61084">
      <w:pPr>
        <w:pStyle w:val="30"/>
        <w:spacing w:line="240" w:lineRule="auto"/>
        <w:ind w:firstLine="740"/>
        <w:jc w:val="both"/>
        <w:rPr>
          <w:sz w:val="24"/>
          <w:szCs w:val="24"/>
        </w:rPr>
      </w:pPr>
      <w:r>
        <w:rPr>
          <w:rStyle w:val="3"/>
          <w:sz w:val="24"/>
          <w:szCs w:val="24"/>
        </w:rPr>
        <w:t>"Я - дома" (общение с близкими людьми, прием гостей);</w:t>
      </w:r>
    </w:p>
    <w:p w14:paraId="785F3D91" w14:textId="77777777" w:rsidR="00F96ADA" w:rsidRDefault="00C61084">
      <w:pPr>
        <w:pStyle w:val="30"/>
        <w:spacing w:line="240" w:lineRule="auto"/>
        <w:ind w:firstLine="740"/>
        <w:jc w:val="both"/>
        <w:rPr>
          <w:sz w:val="24"/>
          <w:szCs w:val="24"/>
        </w:rPr>
      </w:pPr>
      <w:r>
        <w:rPr>
          <w:rStyle w:val="3"/>
          <w:sz w:val="24"/>
          <w:szCs w:val="24"/>
        </w:rPr>
        <w:t>"Я и мои товарищи" (игры и общение со сверстниками, общение в образовательной организации, в секции, в творческой студии);</w:t>
      </w:r>
    </w:p>
    <w:p w14:paraId="78C9DF61" w14:textId="77777777" w:rsidR="00F96ADA" w:rsidRDefault="00C61084">
      <w:pPr>
        <w:pStyle w:val="30"/>
        <w:spacing w:line="240" w:lineRule="auto"/>
        <w:ind w:firstLine="740"/>
        <w:jc w:val="both"/>
        <w:rPr>
          <w:sz w:val="24"/>
          <w:szCs w:val="24"/>
        </w:rPr>
      </w:pPr>
      <w:r>
        <w:rPr>
          <w:rStyle w:val="3"/>
          <w:sz w:val="24"/>
          <w:szCs w:val="24"/>
        </w:rPr>
        <w:t>"Я за порогом дома" (покупка, поездка в транспорте, обращение за помощью, поведение в общественных местах (кино, кафе);</w:t>
      </w:r>
    </w:p>
    <w:p w14:paraId="738B883E" w14:textId="77777777" w:rsidR="00F96ADA" w:rsidRDefault="00C61084">
      <w:pPr>
        <w:pStyle w:val="30"/>
        <w:spacing w:line="240" w:lineRule="auto"/>
        <w:ind w:firstLine="740"/>
        <w:jc w:val="both"/>
        <w:rPr>
          <w:sz w:val="24"/>
          <w:szCs w:val="24"/>
        </w:rPr>
      </w:pPr>
      <w:r>
        <w:rPr>
          <w:rStyle w:val="3"/>
          <w:sz w:val="24"/>
          <w:szCs w:val="24"/>
        </w:rPr>
        <w:t>"Я в мире природы" (общение с животными, поведение в парке, в лесу).</w:t>
      </w:r>
    </w:p>
    <w:p w14:paraId="4AF6A40A" w14:textId="77777777" w:rsidR="00F96ADA" w:rsidRDefault="00C61084">
      <w:pPr>
        <w:pStyle w:val="30"/>
        <w:spacing w:line="240" w:lineRule="auto"/>
        <w:ind w:firstLine="740"/>
        <w:jc w:val="both"/>
        <w:rPr>
          <w:sz w:val="24"/>
          <w:szCs w:val="24"/>
        </w:rPr>
      </w:pPr>
      <w:r>
        <w:rPr>
          <w:rStyle w:val="3"/>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72FFF4AA" w14:textId="77777777" w:rsidR="00F96ADA" w:rsidRDefault="00C61084">
      <w:pPr>
        <w:pStyle w:val="30"/>
        <w:spacing w:line="240" w:lineRule="auto"/>
        <w:ind w:firstLine="740"/>
        <w:jc w:val="both"/>
        <w:rPr>
          <w:sz w:val="24"/>
          <w:szCs w:val="24"/>
        </w:rPr>
      </w:pPr>
      <w:r>
        <w:rPr>
          <w:rStyle w:val="3"/>
          <w:sz w:val="24"/>
          <w:szCs w:val="24"/>
        </w:rPr>
        <w:t>Алгоритм работы над темой речевой ситуации:</w:t>
      </w:r>
    </w:p>
    <w:p w14:paraId="605A0036" w14:textId="77777777" w:rsidR="00F96ADA" w:rsidRDefault="00C61084" w:rsidP="00C85515">
      <w:pPr>
        <w:pStyle w:val="30"/>
        <w:numPr>
          <w:ilvl w:val="0"/>
          <w:numId w:val="100"/>
        </w:numPr>
        <w:tabs>
          <w:tab w:val="left" w:pos="726"/>
        </w:tabs>
        <w:spacing w:line="240" w:lineRule="auto"/>
        <w:ind w:firstLine="380"/>
        <w:jc w:val="both"/>
        <w:rPr>
          <w:sz w:val="24"/>
          <w:szCs w:val="24"/>
        </w:rPr>
      </w:pPr>
      <w:r>
        <w:rPr>
          <w:rStyle w:val="3"/>
          <w:sz w:val="24"/>
          <w:szCs w:val="24"/>
        </w:rPr>
        <w:t>Выявление и расширение представлений по теме речевой ситуации.</w:t>
      </w:r>
    </w:p>
    <w:p w14:paraId="77C70B87" w14:textId="77777777" w:rsidR="00F96ADA" w:rsidRDefault="00C61084" w:rsidP="00C85515">
      <w:pPr>
        <w:pStyle w:val="30"/>
        <w:numPr>
          <w:ilvl w:val="0"/>
          <w:numId w:val="100"/>
        </w:numPr>
        <w:tabs>
          <w:tab w:val="left" w:pos="726"/>
        </w:tabs>
        <w:spacing w:line="240" w:lineRule="auto"/>
        <w:ind w:firstLine="380"/>
        <w:jc w:val="both"/>
        <w:rPr>
          <w:sz w:val="24"/>
          <w:szCs w:val="24"/>
        </w:rPr>
      </w:pPr>
      <w:r>
        <w:rPr>
          <w:rStyle w:val="3"/>
          <w:sz w:val="24"/>
          <w:szCs w:val="24"/>
        </w:rPr>
        <w:t>Актуализация, уточнение и расширение словарного запаса о теме ситуации.</w:t>
      </w:r>
    </w:p>
    <w:p w14:paraId="2A123A2C" w14:textId="77777777" w:rsidR="00F96ADA" w:rsidRDefault="00C61084" w:rsidP="00C85515">
      <w:pPr>
        <w:pStyle w:val="30"/>
        <w:numPr>
          <w:ilvl w:val="0"/>
          <w:numId w:val="100"/>
        </w:numPr>
        <w:tabs>
          <w:tab w:val="left" w:pos="726"/>
        </w:tabs>
        <w:spacing w:line="240" w:lineRule="auto"/>
        <w:ind w:left="740" w:hanging="360"/>
        <w:jc w:val="both"/>
        <w:rPr>
          <w:sz w:val="24"/>
          <w:szCs w:val="24"/>
        </w:rPr>
      </w:pPr>
      <w:r>
        <w:rPr>
          <w:rStyle w:val="3"/>
          <w:sz w:val="24"/>
          <w:szCs w:val="24"/>
        </w:rPr>
        <w:t>Составление предложений по теме ситуации, в том числе ответы на вопросы и формулирование вопросов учителю, одноклассникам.</w:t>
      </w:r>
    </w:p>
    <w:p w14:paraId="184E74D7" w14:textId="77777777" w:rsidR="00F96ADA" w:rsidRPr="00A67C9C" w:rsidRDefault="00C61084" w:rsidP="00C85515">
      <w:pPr>
        <w:pStyle w:val="30"/>
        <w:numPr>
          <w:ilvl w:val="0"/>
          <w:numId w:val="100"/>
        </w:numPr>
        <w:tabs>
          <w:tab w:val="left" w:pos="726"/>
        </w:tabs>
        <w:spacing w:line="240" w:lineRule="auto"/>
        <w:ind w:left="720" w:hanging="340"/>
        <w:jc w:val="both"/>
        <w:rPr>
          <w:sz w:val="24"/>
          <w:szCs w:val="24"/>
        </w:rPr>
      </w:pPr>
      <w:r w:rsidRPr="00A67C9C">
        <w:rPr>
          <w:rStyle w:val="3"/>
          <w:sz w:val="24"/>
          <w:szCs w:val="24"/>
        </w:rPr>
        <w:t>Конструирование диалогов, участие в диалогах по теме ситуации.Выбор атрибутов к ролевой игре по теме речевой ситуации. Уточнение ролей, сюжета игры, его вариативности.</w:t>
      </w:r>
    </w:p>
    <w:p w14:paraId="14E52131" w14:textId="77777777" w:rsidR="00F96ADA" w:rsidRDefault="00C61084" w:rsidP="00C85515">
      <w:pPr>
        <w:pStyle w:val="30"/>
        <w:numPr>
          <w:ilvl w:val="0"/>
          <w:numId w:val="100"/>
        </w:numPr>
        <w:tabs>
          <w:tab w:val="left" w:pos="726"/>
        </w:tabs>
        <w:spacing w:line="240" w:lineRule="auto"/>
        <w:ind w:firstLine="380"/>
        <w:rPr>
          <w:sz w:val="24"/>
          <w:szCs w:val="24"/>
        </w:rPr>
      </w:pPr>
      <w:r>
        <w:rPr>
          <w:rStyle w:val="3"/>
          <w:sz w:val="24"/>
          <w:szCs w:val="24"/>
        </w:rPr>
        <w:t>Моделирование речевой ситуации.</w:t>
      </w:r>
    </w:p>
    <w:p w14:paraId="35371A69" w14:textId="77777777" w:rsidR="00F96ADA" w:rsidRDefault="00C61084" w:rsidP="00C85515">
      <w:pPr>
        <w:pStyle w:val="30"/>
        <w:numPr>
          <w:ilvl w:val="0"/>
          <w:numId w:val="100"/>
        </w:numPr>
        <w:tabs>
          <w:tab w:val="left" w:pos="726"/>
        </w:tabs>
        <w:spacing w:line="240" w:lineRule="auto"/>
        <w:ind w:left="720" w:hanging="340"/>
        <w:jc w:val="both"/>
        <w:rPr>
          <w:sz w:val="24"/>
          <w:szCs w:val="24"/>
        </w:rPr>
      </w:pPr>
      <w:r>
        <w:rPr>
          <w:rStyle w:val="3"/>
          <w:sz w:val="24"/>
          <w:szCs w:val="24"/>
        </w:rPr>
        <w:t>Составление устного текста (диалогического или несложного монологического) по теме ситуации.</w:t>
      </w:r>
    </w:p>
    <w:p w14:paraId="1DFCFE2C" w14:textId="77777777" w:rsidR="00F96ADA" w:rsidRDefault="00C61084" w:rsidP="00C85515">
      <w:pPr>
        <w:pStyle w:val="13"/>
        <w:keepNext/>
        <w:keepLines/>
        <w:numPr>
          <w:ilvl w:val="1"/>
          <w:numId w:val="99"/>
        </w:numPr>
        <w:tabs>
          <w:tab w:val="left" w:pos="1190"/>
        </w:tabs>
        <w:spacing w:after="0" w:line="240" w:lineRule="auto"/>
        <w:ind w:firstLine="720"/>
        <w:jc w:val="both"/>
      </w:pPr>
      <w:bookmarkStart w:id="18" w:name="bookmark21"/>
      <w:r>
        <w:rPr>
          <w:rStyle w:val="12"/>
          <w:b/>
          <w:bCs/>
        </w:rPr>
        <w:t>Планируемые предметные результаты освоения учебного предмета "Русский язык":</w:t>
      </w:r>
      <w:bookmarkEnd w:id="18"/>
    </w:p>
    <w:p w14:paraId="0DAF912A" w14:textId="77777777" w:rsidR="00F96ADA" w:rsidRDefault="00C61084" w:rsidP="00C85515">
      <w:pPr>
        <w:pStyle w:val="30"/>
        <w:numPr>
          <w:ilvl w:val="2"/>
          <w:numId w:val="99"/>
        </w:numPr>
        <w:tabs>
          <w:tab w:val="left" w:pos="1363"/>
        </w:tabs>
        <w:spacing w:line="240" w:lineRule="auto"/>
        <w:ind w:firstLine="720"/>
        <w:rPr>
          <w:sz w:val="24"/>
          <w:szCs w:val="24"/>
        </w:rPr>
      </w:pPr>
      <w:r>
        <w:rPr>
          <w:rStyle w:val="3"/>
          <w:sz w:val="24"/>
          <w:szCs w:val="24"/>
        </w:rPr>
        <w:t>Минимальный уровень:</w:t>
      </w:r>
    </w:p>
    <w:p w14:paraId="2360AE0F" w14:textId="77777777" w:rsidR="00F96ADA" w:rsidRDefault="00C61084">
      <w:pPr>
        <w:pStyle w:val="30"/>
        <w:spacing w:line="240" w:lineRule="auto"/>
        <w:ind w:firstLine="720"/>
        <w:rPr>
          <w:sz w:val="24"/>
          <w:szCs w:val="24"/>
        </w:rPr>
      </w:pPr>
      <w:r>
        <w:rPr>
          <w:rStyle w:val="3"/>
          <w:sz w:val="24"/>
          <w:szCs w:val="24"/>
        </w:rPr>
        <w:t>различение гласных и согласных звуков и букв; ударных и безударных согласных</w:t>
      </w:r>
    </w:p>
    <w:p w14:paraId="4F0238F6" w14:textId="77777777" w:rsidR="00F96ADA" w:rsidRDefault="00C61084">
      <w:pPr>
        <w:pStyle w:val="30"/>
        <w:spacing w:line="240" w:lineRule="auto"/>
        <w:ind w:left="720" w:hanging="720"/>
        <w:rPr>
          <w:sz w:val="24"/>
          <w:szCs w:val="24"/>
        </w:rPr>
      </w:pPr>
      <w:r>
        <w:rPr>
          <w:rStyle w:val="3"/>
          <w:sz w:val="24"/>
          <w:szCs w:val="24"/>
        </w:rPr>
        <w:t>звуков; оппозиционных согласных по звонкости-глухости, твердости-мягкости; деление слов на слоги для переноса;</w:t>
      </w:r>
    </w:p>
    <w:p w14:paraId="23500219" w14:textId="77777777" w:rsidR="00F96ADA" w:rsidRDefault="00C61084">
      <w:pPr>
        <w:pStyle w:val="30"/>
        <w:spacing w:line="240" w:lineRule="auto"/>
        <w:ind w:firstLine="760"/>
        <w:rPr>
          <w:sz w:val="24"/>
          <w:szCs w:val="24"/>
        </w:rPr>
      </w:pPr>
      <w:r>
        <w:rPr>
          <w:rStyle w:val="3"/>
          <w:sz w:val="24"/>
          <w:szCs w:val="24"/>
        </w:rPr>
        <w:t>списывание по слогам и целыми словами с рукописного и печатного текста с орфографическим проговариванием; запись под диктовку слов и коротких предложений (2-4 слова) с изученными</w:t>
      </w:r>
    </w:p>
    <w:p w14:paraId="4F6D2C8F" w14:textId="77777777" w:rsidR="00F96ADA" w:rsidRDefault="00C61084">
      <w:pPr>
        <w:pStyle w:val="30"/>
        <w:spacing w:line="240" w:lineRule="auto"/>
        <w:rPr>
          <w:sz w:val="24"/>
          <w:szCs w:val="24"/>
        </w:rPr>
      </w:pPr>
      <w:r>
        <w:rPr>
          <w:rStyle w:val="3"/>
          <w:sz w:val="24"/>
          <w:szCs w:val="24"/>
        </w:rPr>
        <w:t>орфограммами; обозначение мягкости и твердости согласных звуков на письме гласными буквами и буквой "ь" (после предварительной отработки); дифференциация и подбор слов, обозначающих предметы, действия, признаки; составление предложений, восстановление в них нарушенного порядка слов с</w:t>
      </w:r>
    </w:p>
    <w:p w14:paraId="2A533B9F" w14:textId="77777777" w:rsidR="00F96ADA" w:rsidRDefault="00C61084">
      <w:pPr>
        <w:pStyle w:val="30"/>
        <w:spacing w:line="240" w:lineRule="auto"/>
        <w:rPr>
          <w:sz w:val="24"/>
          <w:szCs w:val="24"/>
        </w:rPr>
      </w:pPr>
      <w:r>
        <w:rPr>
          <w:rStyle w:val="3"/>
          <w:sz w:val="24"/>
          <w:szCs w:val="24"/>
        </w:rPr>
        <w:t>ориентацией на серию сюжетных картинок; выделение из текста предложений</w:t>
      </w:r>
    </w:p>
    <w:p w14:paraId="56231C26" w14:textId="77777777" w:rsidR="00F96ADA" w:rsidRDefault="00C61084">
      <w:pPr>
        <w:pStyle w:val="30"/>
        <w:spacing w:line="240" w:lineRule="auto"/>
        <w:ind w:left="720" w:firstLine="40"/>
        <w:rPr>
          <w:sz w:val="24"/>
          <w:szCs w:val="24"/>
        </w:rPr>
      </w:pPr>
      <w:r>
        <w:rPr>
          <w:rStyle w:val="3"/>
          <w:sz w:val="24"/>
          <w:szCs w:val="24"/>
        </w:rPr>
        <w:t>на заданную тему; участие в обсуждении темы текста и выбора заголовка к нему.</w:t>
      </w:r>
    </w:p>
    <w:p w14:paraId="1BFBD265" w14:textId="77777777" w:rsidR="00F96ADA" w:rsidRDefault="00C61084" w:rsidP="00C85515">
      <w:pPr>
        <w:pStyle w:val="30"/>
        <w:numPr>
          <w:ilvl w:val="2"/>
          <w:numId w:val="99"/>
        </w:numPr>
        <w:tabs>
          <w:tab w:val="left" w:pos="1387"/>
        </w:tabs>
        <w:spacing w:line="240" w:lineRule="auto"/>
        <w:ind w:left="720" w:firstLine="40"/>
        <w:jc w:val="both"/>
        <w:rPr>
          <w:sz w:val="24"/>
          <w:szCs w:val="24"/>
        </w:rPr>
      </w:pPr>
      <w:r>
        <w:rPr>
          <w:rStyle w:val="3"/>
          <w:sz w:val="24"/>
          <w:szCs w:val="24"/>
        </w:rPr>
        <w:t>Достаточный уровень: различение звуков и букв; характеристика гласных и согласных звуков с опорой на образец и опорную схему; списывание рукописного и печатного текста целыми словами с орфографическим</w:t>
      </w:r>
    </w:p>
    <w:p w14:paraId="26C33872" w14:textId="77777777" w:rsidR="00F96ADA" w:rsidRDefault="00C61084">
      <w:pPr>
        <w:pStyle w:val="30"/>
        <w:spacing w:line="240" w:lineRule="auto"/>
        <w:rPr>
          <w:sz w:val="24"/>
          <w:szCs w:val="24"/>
        </w:rPr>
      </w:pPr>
      <w:r>
        <w:rPr>
          <w:rStyle w:val="3"/>
          <w:sz w:val="24"/>
          <w:szCs w:val="24"/>
        </w:rPr>
        <w:t>проговариванием; запись под диктовку текста, включающего слова с изученными орфограммами (30</w:t>
      </w:r>
      <w:r>
        <w:rPr>
          <w:rStyle w:val="3"/>
          <w:sz w:val="24"/>
          <w:szCs w:val="24"/>
        </w:rPr>
        <w:softHyphen/>
        <w:t>35 слов);</w:t>
      </w:r>
    </w:p>
    <w:p w14:paraId="2A593965" w14:textId="77777777" w:rsidR="00F96ADA" w:rsidRDefault="00C61084">
      <w:pPr>
        <w:pStyle w:val="30"/>
        <w:spacing w:line="240" w:lineRule="auto"/>
        <w:ind w:firstLine="760"/>
        <w:rPr>
          <w:sz w:val="24"/>
          <w:szCs w:val="24"/>
        </w:rPr>
      </w:pPr>
      <w:r>
        <w:rPr>
          <w:rStyle w:val="3"/>
          <w:sz w:val="24"/>
          <w:szCs w:val="24"/>
        </w:rPr>
        <w:t>дифференциация и подбор слов различных категорий по вопросу и грамматическому значению (название предметов, действий и признаков предметов); 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деление текста на</w:t>
      </w:r>
    </w:p>
    <w:p w14:paraId="3BFB9236" w14:textId="77777777" w:rsidR="00F96ADA" w:rsidRDefault="00C61084">
      <w:pPr>
        <w:pStyle w:val="30"/>
        <w:spacing w:line="240" w:lineRule="auto"/>
        <w:ind w:firstLine="720"/>
        <w:rPr>
          <w:sz w:val="24"/>
          <w:szCs w:val="24"/>
        </w:rPr>
      </w:pPr>
      <w:r>
        <w:rPr>
          <w:rStyle w:val="3"/>
          <w:sz w:val="24"/>
          <w:szCs w:val="24"/>
        </w:rPr>
        <w:t>предложения;</w:t>
      </w:r>
    </w:p>
    <w:p w14:paraId="3D24F623" w14:textId="77777777" w:rsidR="00F96ADA" w:rsidRDefault="00C61084">
      <w:pPr>
        <w:pStyle w:val="30"/>
        <w:spacing w:line="240" w:lineRule="auto"/>
        <w:ind w:firstLine="760"/>
        <w:rPr>
          <w:sz w:val="24"/>
          <w:szCs w:val="24"/>
        </w:rPr>
      </w:pPr>
      <w:r>
        <w:rPr>
          <w:rStyle w:val="3"/>
          <w:sz w:val="24"/>
          <w:szCs w:val="24"/>
        </w:rPr>
        <w:t>выделение темы текста (о чём идет речь), выбор одного заголовка из нескольких, подходящего по смыслу; самостоятельная запись 3-4 предложений из составленного текста после его анализа.</w:t>
      </w:r>
    </w:p>
    <w:p w14:paraId="4E03725B" w14:textId="77777777" w:rsidR="00F96ADA" w:rsidRDefault="00C61084" w:rsidP="00C85515">
      <w:pPr>
        <w:pStyle w:val="30"/>
        <w:numPr>
          <w:ilvl w:val="0"/>
          <w:numId w:val="101"/>
        </w:numPr>
        <w:tabs>
          <w:tab w:val="left" w:pos="1291"/>
        </w:tabs>
        <w:spacing w:line="240" w:lineRule="auto"/>
        <w:ind w:firstLine="760"/>
        <w:rPr>
          <w:sz w:val="24"/>
          <w:szCs w:val="24"/>
        </w:rPr>
      </w:pPr>
      <w:r>
        <w:rPr>
          <w:rStyle w:val="3"/>
          <w:b/>
          <w:bCs/>
          <w:sz w:val="24"/>
          <w:szCs w:val="24"/>
        </w:rPr>
        <w:t xml:space="preserve">Рабочая программа по учебному предмету "Чтение" </w:t>
      </w:r>
      <w:r>
        <w:rPr>
          <w:rStyle w:val="3"/>
          <w:sz w:val="24"/>
          <w:szCs w:val="24"/>
        </w:rPr>
        <w:t xml:space="preserve">предметной области "Язык и речевая практика" </w:t>
      </w:r>
      <w:r w:rsidRPr="00C61084">
        <w:rPr>
          <w:rStyle w:val="3"/>
          <w:sz w:val="24"/>
          <w:szCs w:val="24"/>
          <w:lang w:eastAsia="en-US"/>
        </w:rPr>
        <w:t>(</w:t>
      </w:r>
      <w:r>
        <w:rPr>
          <w:rStyle w:val="3"/>
          <w:sz w:val="24"/>
          <w:szCs w:val="24"/>
          <w:lang w:val="en-US" w:eastAsia="en-US"/>
        </w:rPr>
        <w:t>I</w:t>
      </w:r>
      <w:r w:rsidRPr="00C61084">
        <w:rPr>
          <w:rStyle w:val="3"/>
          <w:sz w:val="24"/>
          <w:szCs w:val="24"/>
          <w:lang w:eastAsia="en-US"/>
        </w:rPr>
        <w:t>-</w:t>
      </w:r>
      <w:r>
        <w:rPr>
          <w:rStyle w:val="3"/>
          <w:sz w:val="24"/>
          <w:szCs w:val="24"/>
          <w:lang w:val="en-US" w:eastAsia="en-US"/>
        </w:rPr>
        <w:t>IV</w:t>
      </w:r>
      <w:r w:rsidRPr="00C61084">
        <w:rPr>
          <w:rStyle w:val="3"/>
          <w:sz w:val="24"/>
          <w:szCs w:val="24"/>
          <w:lang w:eastAsia="en-US"/>
        </w:rPr>
        <w:t xml:space="preserve">) </w:t>
      </w:r>
      <w:r>
        <w:rPr>
          <w:rStyle w:val="3"/>
          <w:sz w:val="24"/>
          <w:szCs w:val="24"/>
        </w:rPr>
        <w:t>включает пояснительную записку, содержание обучения, планируемые результаты освоения программы по предмету.</w:t>
      </w:r>
    </w:p>
    <w:p w14:paraId="7546FE7F" w14:textId="77777777" w:rsidR="00F96ADA" w:rsidRDefault="00C61084" w:rsidP="00C85515">
      <w:pPr>
        <w:pStyle w:val="30"/>
        <w:numPr>
          <w:ilvl w:val="1"/>
          <w:numId w:val="101"/>
        </w:numPr>
        <w:tabs>
          <w:tab w:val="left" w:pos="1200"/>
        </w:tabs>
        <w:spacing w:line="240" w:lineRule="auto"/>
        <w:ind w:firstLine="720"/>
        <w:rPr>
          <w:sz w:val="24"/>
          <w:szCs w:val="24"/>
        </w:rPr>
      </w:pPr>
      <w:r>
        <w:rPr>
          <w:rStyle w:val="3"/>
          <w:sz w:val="24"/>
          <w:szCs w:val="24"/>
        </w:rPr>
        <w:t>Пояснительная записка.</w:t>
      </w:r>
    </w:p>
    <w:p w14:paraId="3F9E4E7D" w14:textId="77777777" w:rsidR="00F96ADA" w:rsidRDefault="00C61084">
      <w:pPr>
        <w:pStyle w:val="30"/>
        <w:spacing w:line="240" w:lineRule="auto"/>
        <w:ind w:firstLine="760"/>
        <w:jc w:val="both"/>
        <w:rPr>
          <w:sz w:val="24"/>
          <w:szCs w:val="24"/>
        </w:rPr>
      </w:pPr>
      <w:r>
        <w:rPr>
          <w:rStyle w:val="3"/>
          <w:sz w:val="24"/>
          <w:szCs w:val="24"/>
        </w:rPr>
        <w:t>Чтение является важным учебным предметом в образовании обучающихся с умственной отсталостью. Его направленность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p>
    <w:p w14:paraId="3735F118" w14:textId="77777777" w:rsidR="00F96ADA" w:rsidRDefault="00C61084">
      <w:pPr>
        <w:pStyle w:val="30"/>
        <w:spacing w:line="240" w:lineRule="auto"/>
        <w:ind w:firstLine="720"/>
        <w:rPr>
          <w:sz w:val="24"/>
          <w:szCs w:val="24"/>
        </w:rPr>
      </w:pPr>
      <w:r>
        <w:rPr>
          <w:rStyle w:val="3"/>
          <w:sz w:val="24"/>
          <w:szCs w:val="24"/>
        </w:rPr>
        <w:t>Задачами изучения учебного предмета "Чтение" являются:</w:t>
      </w:r>
    </w:p>
    <w:p w14:paraId="2B6EFDD6" w14:textId="77777777" w:rsidR="00F96ADA" w:rsidRDefault="00C61084">
      <w:pPr>
        <w:pStyle w:val="30"/>
        <w:spacing w:line="240" w:lineRule="auto"/>
        <w:ind w:firstLine="720"/>
        <w:rPr>
          <w:sz w:val="24"/>
          <w:szCs w:val="24"/>
        </w:rPr>
      </w:pPr>
      <w:r>
        <w:rPr>
          <w:rStyle w:val="3"/>
          <w:sz w:val="24"/>
          <w:szCs w:val="24"/>
        </w:rPr>
        <w:t>воспитание у обучающихся интереса к чтению;</w:t>
      </w:r>
    </w:p>
    <w:p w14:paraId="5C0CC598" w14:textId="77777777" w:rsidR="00F96ADA" w:rsidRDefault="00C61084" w:rsidP="00A67C9C">
      <w:pPr>
        <w:pStyle w:val="30"/>
        <w:spacing w:line="240" w:lineRule="auto"/>
        <w:ind w:firstLine="760"/>
        <w:rPr>
          <w:sz w:val="24"/>
          <w:szCs w:val="24"/>
        </w:rPr>
      </w:pPr>
      <w:r>
        <w:rPr>
          <w:rStyle w:val="3"/>
          <w:sz w:val="24"/>
          <w:szCs w:val="24"/>
        </w:rPr>
        <w:t>формирование техники чтения: правильного и выразительного чтения, обеспечение постепенного перехода от послогового чтения к чтению целым словом; 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 развитие у них умения общаться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p>
    <w:p w14:paraId="710543AA" w14:textId="77777777" w:rsidR="00F96ADA" w:rsidRDefault="00C61084" w:rsidP="00C85515">
      <w:pPr>
        <w:pStyle w:val="30"/>
        <w:numPr>
          <w:ilvl w:val="1"/>
          <w:numId w:val="101"/>
        </w:numPr>
        <w:tabs>
          <w:tab w:val="left" w:pos="1216"/>
        </w:tabs>
        <w:spacing w:line="240" w:lineRule="auto"/>
        <w:ind w:firstLine="740"/>
        <w:jc w:val="both"/>
        <w:rPr>
          <w:sz w:val="24"/>
          <w:szCs w:val="24"/>
        </w:rPr>
      </w:pPr>
      <w:r>
        <w:rPr>
          <w:rStyle w:val="3"/>
          <w:sz w:val="24"/>
          <w:szCs w:val="24"/>
        </w:rPr>
        <w:t>Содержание учебного предмета "Чтение":</w:t>
      </w:r>
    </w:p>
    <w:p w14:paraId="7201BCBA" w14:textId="77777777" w:rsidR="00F96ADA" w:rsidRDefault="00C61084" w:rsidP="00C85515">
      <w:pPr>
        <w:pStyle w:val="30"/>
        <w:numPr>
          <w:ilvl w:val="2"/>
          <w:numId w:val="101"/>
        </w:numPr>
        <w:tabs>
          <w:tab w:val="left" w:pos="1426"/>
        </w:tabs>
        <w:spacing w:line="240" w:lineRule="auto"/>
        <w:ind w:firstLine="740"/>
        <w:jc w:val="both"/>
        <w:rPr>
          <w:sz w:val="24"/>
          <w:szCs w:val="24"/>
        </w:rPr>
      </w:pPr>
      <w:r>
        <w:rPr>
          <w:rStyle w:val="3"/>
          <w:sz w:val="24"/>
          <w:szCs w:val="24"/>
        </w:rPr>
        <w:t>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p>
    <w:p w14:paraId="47B22208" w14:textId="77777777" w:rsidR="00F96ADA" w:rsidRDefault="00C61084" w:rsidP="00C85515">
      <w:pPr>
        <w:pStyle w:val="30"/>
        <w:numPr>
          <w:ilvl w:val="2"/>
          <w:numId w:val="101"/>
        </w:numPr>
        <w:tabs>
          <w:tab w:val="left" w:pos="1426"/>
        </w:tabs>
        <w:spacing w:line="240" w:lineRule="auto"/>
        <w:ind w:firstLine="740"/>
        <w:jc w:val="both"/>
        <w:rPr>
          <w:sz w:val="24"/>
          <w:szCs w:val="24"/>
        </w:rPr>
      </w:pPr>
      <w:r>
        <w:rPr>
          <w:rStyle w:val="3"/>
          <w:sz w:val="24"/>
          <w:szCs w:val="24"/>
        </w:rPr>
        <w:t>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p>
    <w:p w14:paraId="17D06D7E" w14:textId="77777777" w:rsidR="00F96ADA" w:rsidRDefault="00C61084" w:rsidP="00C85515">
      <w:pPr>
        <w:pStyle w:val="30"/>
        <w:numPr>
          <w:ilvl w:val="2"/>
          <w:numId w:val="101"/>
        </w:numPr>
        <w:tabs>
          <w:tab w:val="left" w:pos="1426"/>
        </w:tabs>
        <w:spacing w:line="240" w:lineRule="auto"/>
        <w:ind w:firstLine="740"/>
        <w:jc w:val="both"/>
        <w:rPr>
          <w:sz w:val="24"/>
          <w:szCs w:val="24"/>
        </w:rPr>
      </w:pPr>
      <w:r>
        <w:rPr>
          <w:rStyle w:val="3"/>
          <w:sz w:val="24"/>
          <w:szCs w:val="24"/>
        </w:rPr>
        <w:t>Жанровое разнообразие: сказки, рассказы, стихотворения, басни, пословицы, поговорки, загадки, считалки, потешки.</w:t>
      </w:r>
    </w:p>
    <w:p w14:paraId="3205336C" w14:textId="77777777" w:rsidR="00F96ADA" w:rsidRDefault="00C61084" w:rsidP="00C85515">
      <w:pPr>
        <w:pStyle w:val="30"/>
        <w:numPr>
          <w:ilvl w:val="2"/>
          <w:numId w:val="101"/>
        </w:numPr>
        <w:tabs>
          <w:tab w:val="left" w:pos="1426"/>
        </w:tabs>
        <w:spacing w:line="240" w:lineRule="auto"/>
        <w:ind w:firstLine="740"/>
        <w:jc w:val="both"/>
        <w:rPr>
          <w:sz w:val="24"/>
          <w:szCs w:val="24"/>
        </w:rPr>
      </w:pPr>
      <w:r>
        <w:rPr>
          <w:rStyle w:val="3"/>
          <w:sz w:val="24"/>
          <w:szCs w:val="24"/>
        </w:rPr>
        <w:t>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14:paraId="0C927600" w14:textId="77777777" w:rsidR="00F96ADA" w:rsidRDefault="00C61084" w:rsidP="00C85515">
      <w:pPr>
        <w:pStyle w:val="30"/>
        <w:numPr>
          <w:ilvl w:val="2"/>
          <w:numId w:val="101"/>
        </w:numPr>
        <w:tabs>
          <w:tab w:val="left" w:pos="1426"/>
        </w:tabs>
        <w:spacing w:line="240" w:lineRule="auto"/>
        <w:ind w:firstLine="740"/>
        <w:jc w:val="both"/>
        <w:rPr>
          <w:sz w:val="24"/>
          <w:szCs w:val="24"/>
        </w:rPr>
      </w:pPr>
      <w:r>
        <w:rPr>
          <w:rStyle w:val="3"/>
          <w:sz w:val="24"/>
          <w:szCs w:val="24"/>
        </w:rPr>
        <w:t>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p>
    <w:p w14:paraId="69C5A794" w14:textId="77777777" w:rsidR="00F96ADA" w:rsidRDefault="00C61084" w:rsidP="00C85515">
      <w:pPr>
        <w:pStyle w:val="30"/>
        <w:numPr>
          <w:ilvl w:val="2"/>
          <w:numId w:val="101"/>
        </w:numPr>
        <w:tabs>
          <w:tab w:val="left" w:pos="1426"/>
        </w:tabs>
        <w:spacing w:line="240" w:lineRule="auto"/>
        <w:ind w:firstLine="740"/>
        <w:jc w:val="both"/>
        <w:rPr>
          <w:sz w:val="24"/>
          <w:szCs w:val="24"/>
        </w:rPr>
      </w:pPr>
      <w:r>
        <w:rPr>
          <w:rStyle w:val="3"/>
          <w:sz w:val="24"/>
          <w:szCs w:val="24"/>
        </w:rPr>
        <w:t>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14:paraId="5EBAC0D7" w14:textId="77777777" w:rsidR="00F96ADA" w:rsidRDefault="00C61084" w:rsidP="00C85515">
      <w:pPr>
        <w:pStyle w:val="13"/>
        <w:keepNext/>
        <w:keepLines/>
        <w:numPr>
          <w:ilvl w:val="1"/>
          <w:numId w:val="101"/>
        </w:numPr>
        <w:tabs>
          <w:tab w:val="left" w:pos="1221"/>
        </w:tabs>
        <w:spacing w:after="0" w:line="240" w:lineRule="auto"/>
        <w:ind w:firstLine="740"/>
        <w:jc w:val="both"/>
      </w:pPr>
      <w:bookmarkStart w:id="19" w:name="bookmark23"/>
      <w:r>
        <w:rPr>
          <w:rStyle w:val="12"/>
          <w:b/>
          <w:bCs/>
        </w:rPr>
        <w:t>Планируемые предметные результаты освоения учебного предмета "Чтение":</w:t>
      </w:r>
      <w:bookmarkEnd w:id="19"/>
    </w:p>
    <w:p w14:paraId="3D84DD69" w14:textId="77777777" w:rsidR="00F96ADA" w:rsidRPr="00A67C9C" w:rsidRDefault="00C61084" w:rsidP="00C85515">
      <w:pPr>
        <w:pStyle w:val="30"/>
        <w:numPr>
          <w:ilvl w:val="2"/>
          <w:numId w:val="101"/>
        </w:numPr>
        <w:tabs>
          <w:tab w:val="left" w:pos="851"/>
          <w:tab w:val="left" w:pos="1322"/>
        </w:tabs>
        <w:spacing w:line="240" w:lineRule="auto"/>
        <w:ind w:firstLine="851"/>
        <w:jc w:val="both"/>
        <w:rPr>
          <w:sz w:val="24"/>
          <w:szCs w:val="24"/>
        </w:rPr>
      </w:pPr>
      <w:r w:rsidRPr="00A67C9C">
        <w:rPr>
          <w:rStyle w:val="3"/>
          <w:sz w:val="24"/>
          <w:szCs w:val="24"/>
        </w:rPr>
        <w:t>Минимальный уровень: осознанное и правильное чтение текст вслух по</w:t>
      </w:r>
      <w:r w:rsidR="00A67C9C">
        <w:rPr>
          <w:rStyle w:val="3"/>
          <w:sz w:val="24"/>
          <w:szCs w:val="24"/>
        </w:rPr>
        <w:t xml:space="preserve"> </w:t>
      </w:r>
      <w:r w:rsidRPr="00A67C9C">
        <w:rPr>
          <w:rStyle w:val="3"/>
          <w:sz w:val="24"/>
          <w:szCs w:val="24"/>
        </w:rPr>
        <w:t>слогам и целыми словами; пересказ содержания прочитанного текста по вопросам;</w:t>
      </w:r>
    </w:p>
    <w:p w14:paraId="2D2ECECD" w14:textId="77777777" w:rsidR="00F96ADA" w:rsidRDefault="00C61084" w:rsidP="00A67C9C">
      <w:pPr>
        <w:pStyle w:val="30"/>
        <w:tabs>
          <w:tab w:val="left" w:pos="851"/>
        </w:tabs>
        <w:spacing w:line="240" w:lineRule="auto"/>
        <w:ind w:firstLine="851"/>
        <w:jc w:val="both"/>
        <w:rPr>
          <w:sz w:val="24"/>
          <w:szCs w:val="24"/>
        </w:rPr>
      </w:pPr>
      <w:r>
        <w:rPr>
          <w:rStyle w:val="3"/>
          <w:sz w:val="24"/>
          <w:szCs w:val="24"/>
        </w:rPr>
        <w:t>участие в коллективной работе по оценке поступков героев и событий; выразительное чтение наизусть 5-7 коротких стихотворений.</w:t>
      </w:r>
    </w:p>
    <w:p w14:paraId="77C05726" w14:textId="77777777" w:rsidR="00F96ADA" w:rsidRDefault="00C61084" w:rsidP="00C85515">
      <w:pPr>
        <w:pStyle w:val="30"/>
        <w:numPr>
          <w:ilvl w:val="2"/>
          <w:numId w:val="101"/>
        </w:numPr>
        <w:tabs>
          <w:tab w:val="left" w:pos="851"/>
          <w:tab w:val="left" w:pos="1346"/>
        </w:tabs>
        <w:spacing w:line="240" w:lineRule="auto"/>
        <w:ind w:firstLine="851"/>
        <w:jc w:val="both"/>
        <w:rPr>
          <w:sz w:val="24"/>
          <w:szCs w:val="24"/>
        </w:rPr>
      </w:pPr>
      <w:r>
        <w:rPr>
          <w:rStyle w:val="3"/>
          <w:sz w:val="24"/>
          <w:szCs w:val="24"/>
        </w:rPr>
        <w:t>. Достаточный уровень:</w:t>
      </w:r>
    </w:p>
    <w:p w14:paraId="28DC545A" w14:textId="77777777" w:rsidR="00F96ADA" w:rsidRDefault="00C61084" w:rsidP="00A67C9C">
      <w:pPr>
        <w:pStyle w:val="30"/>
        <w:tabs>
          <w:tab w:val="left" w:pos="851"/>
        </w:tabs>
        <w:spacing w:line="240" w:lineRule="auto"/>
        <w:ind w:firstLine="851"/>
        <w:jc w:val="both"/>
        <w:rPr>
          <w:sz w:val="24"/>
          <w:szCs w:val="24"/>
        </w:rPr>
      </w:pPr>
      <w:r>
        <w:rPr>
          <w:rStyle w:val="3"/>
          <w:sz w:val="24"/>
          <w:szCs w:val="24"/>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ответы на вопросы педагогического работника по прочитанному тексту; определение основной мысли текста после предварительного его анализа; чтение текста молча с выполнением заданий педагогического работника; определение главных действующих лиц произведения; элементарная оценка их</w:t>
      </w:r>
    </w:p>
    <w:p w14:paraId="279CCACD" w14:textId="77777777" w:rsidR="00F96ADA" w:rsidRDefault="00C61084" w:rsidP="00A67C9C">
      <w:pPr>
        <w:pStyle w:val="30"/>
        <w:spacing w:line="240" w:lineRule="auto"/>
        <w:jc w:val="both"/>
        <w:rPr>
          <w:sz w:val="24"/>
          <w:szCs w:val="24"/>
        </w:rPr>
      </w:pPr>
      <w:r>
        <w:rPr>
          <w:rStyle w:val="3"/>
          <w:sz w:val="24"/>
          <w:szCs w:val="24"/>
        </w:rPr>
        <w:t>поступков; чтение диалогов по ролям с использованием некоторых средств устной</w:t>
      </w:r>
      <w:r w:rsidR="00A67C9C">
        <w:rPr>
          <w:rStyle w:val="3"/>
          <w:sz w:val="24"/>
          <w:szCs w:val="24"/>
        </w:rPr>
        <w:t xml:space="preserve"> </w:t>
      </w:r>
      <w:r>
        <w:rPr>
          <w:rStyle w:val="3"/>
          <w:sz w:val="24"/>
          <w:szCs w:val="24"/>
        </w:rPr>
        <w:t>выразительности (после предварительного разбора); пересказ текста по частям с опорой на вопросы педагогического работника,</w:t>
      </w:r>
      <w:r w:rsidR="00A67C9C">
        <w:rPr>
          <w:rStyle w:val="3"/>
          <w:sz w:val="24"/>
          <w:szCs w:val="24"/>
        </w:rPr>
        <w:t xml:space="preserve"> </w:t>
      </w:r>
      <w:r>
        <w:rPr>
          <w:rStyle w:val="3"/>
          <w:sz w:val="24"/>
          <w:szCs w:val="24"/>
        </w:rPr>
        <w:t>картинный план или иллюстрацию; выразительное чтение наизусть</w:t>
      </w:r>
      <w:r w:rsidR="00A67C9C">
        <w:rPr>
          <w:rStyle w:val="3"/>
          <w:sz w:val="24"/>
          <w:szCs w:val="24"/>
        </w:rPr>
        <w:t xml:space="preserve"> </w:t>
      </w:r>
      <w:r>
        <w:rPr>
          <w:rStyle w:val="3"/>
          <w:sz w:val="24"/>
          <w:szCs w:val="24"/>
        </w:rPr>
        <w:t>7-8 стихотворений.</w:t>
      </w:r>
    </w:p>
    <w:p w14:paraId="451CE69A" w14:textId="77777777" w:rsidR="00F96ADA" w:rsidRDefault="00C61084" w:rsidP="00C85515">
      <w:pPr>
        <w:pStyle w:val="30"/>
        <w:numPr>
          <w:ilvl w:val="0"/>
          <w:numId w:val="101"/>
        </w:numPr>
        <w:tabs>
          <w:tab w:val="left" w:pos="1304"/>
        </w:tabs>
        <w:spacing w:line="240" w:lineRule="auto"/>
        <w:ind w:firstLine="740"/>
        <w:jc w:val="both"/>
        <w:rPr>
          <w:sz w:val="24"/>
          <w:szCs w:val="24"/>
        </w:rPr>
      </w:pPr>
      <w:r>
        <w:rPr>
          <w:rStyle w:val="3"/>
          <w:b/>
          <w:bCs/>
          <w:sz w:val="24"/>
          <w:szCs w:val="24"/>
        </w:rPr>
        <w:t xml:space="preserve">Рабочая программа по учебному предмету "Речевая практика" </w:t>
      </w:r>
      <w:r>
        <w:rPr>
          <w:rStyle w:val="3"/>
          <w:sz w:val="24"/>
          <w:szCs w:val="24"/>
        </w:rPr>
        <w:t xml:space="preserve">предметной области "Язык и речевая практика" </w:t>
      </w:r>
      <w:r w:rsidRPr="00C61084">
        <w:rPr>
          <w:rStyle w:val="3"/>
          <w:sz w:val="24"/>
          <w:szCs w:val="24"/>
          <w:lang w:eastAsia="en-US"/>
        </w:rPr>
        <w:t>(</w:t>
      </w:r>
      <w:r>
        <w:rPr>
          <w:rStyle w:val="3"/>
          <w:sz w:val="24"/>
          <w:szCs w:val="24"/>
          <w:lang w:val="en-US" w:eastAsia="en-US"/>
        </w:rPr>
        <w:t>I</w:t>
      </w:r>
      <w:r w:rsidRPr="00C61084">
        <w:rPr>
          <w:rStyle w:val="3"/>
          <w:sz w:val="24"/>
          <w:szCs w:val="24"/>
          <w:lang w:eastAsia="en-US"/>
        </w:rPr>
        <w:t>-</w:t>
      </w:r>
      <w:r>
        <w:rPr>
          <w:rStyle w:val="3"/>
          <w:sz w:val="24"/>
          <w:szCs w:val="24"/>
          <w:lang w:val="en-US" w:eastAsia="en-US"/>
        </w:rPr>
        <w:t>IV</w:t>
      </w:r>
      <w:r w:rsidRPr="00C61084">
        <w:rPr>
          <w:rStyle w:val="3"/>
          <w:sz w:val="24"/>
          <w:szCs w:val="24"/>
          <w:lang w:eastAsia="en-US"/>
        </w:rPr>
        <w:t xml:space="preserve">) </w:t>
      </w:r>
      <w:r>
        <w:rPr>
          <w:rStyle w:val="3"/>
          <w:sz w:val="24"/>
          <w:szCs w:val="24"/>
        </w:rPr>
        <w:t>включает пояснительную записку, содержание обучения, планируемые результаты освоения программы по предметам.</w:t>
      </w:r>
    </w:p>
    <w:p w14:paraId="00C76A68" w14:textId="77777777" w:rsidR="00F96ADA" w:rsidRDefault="00C61084" w:rsidP="00C85515">
      <w:pPr>
        <w:pStyle w:val="30"/>
        <w:numPr>
          <w:ilvl w:val="1"/>
          <w:numId w:val="101"/>
        </w:numPr>
        <w:tabs>
          <w:tab w:val="left" w:pos="1211"/>
        </w:tabs>
        <w:spacing w:line="240" w:lineRule="auto"/>
        <w:ind w:firstLine="740"/>
        <w:jc w:val="both"/>
        <w:rPr>
          <w:sz w:val="24"/>
          <w:szCs w:val="24"/>
        </w:rPr>
      </w:pPr>
      <w:r>
        <w:rPr>
          <w:rStyle w:val="3"/>
          <w:sz w:val="24"/>
          <w:szCs w:val="24"/>
        </w:rPr>
        <w:t>Пояснительная записка.</w:t>
      </w:r>
    </w:p>
    <w:p w14:paraId="7D49BDB1" w14:textId="77777777" w:rsidR="00F96ADA" w:rsidRDefault="00C61084">
      <w:pPr>
        <w:pStyle w:val="30"/>
        <w:spacing w:line="240" w:lineRule="auto"/>
        <w:ind w:firstLine="740"/>
        <w:jc w:val="both"/>
        <w:rPr>
          <w:sz w:val="24"/>
          <w:szCs w:val="24"/>
        </w:rPr>
      </w:pPr>
      <w:r>
        <w:rPr>
          <w:rStyle w:val="3"/>
          <w:sz w:val="24"/>
          <w:szCs w:val="24"/>
        </w:rPr>
        <w:t>Предмет "Речевая практика" в начальной образовательной организации входит в структуру изучения предметной области "Язык и речевая практика".</w:t>
      </w:r>
    </w:p>
    <w:p w14:paraId="10FF2C10" w14:textId="77777777" w:rsidR="00F96ADA" w:rsidRDefault="00C61084">
      <w:pPr>
        <w:pStyle w:val="30"/>
        <w:spacing w:line="240" w:lineRule="auto"/>
        <w:ind w:firstLine="740"/>
        <w:jc w:val="both"/>
        <w:rPr>
          <w:sz w:val="24"/>
          <w:szCs w:val="24"/>
        </w:rPr>
      </w:pPr>
      <w:r>
        <w:rPr>
          <w:rStyle w:val="3"/>
          <w:sz w:val="24"/>
          <w:szCs w:val="24"/>
        </w:rPr>
        <w:t>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p>
    <w:p w14:paraId="284A0B1A" w14:textId="77777777" w:rsidR="00F96ADA" w:rsidRDefault="00C61084">
      <w:pPr>
        <w:pStyle w:val="30"/>
        <w:spacing w:line="240" w:lineRule="auto"/>
        <w:ind w:left="740"/>
        <w:jc w:val="both"/>
        <w:rPr>
          <w:sz w:val="24"/>
          <w:szCs w:val="24"/>
        </w:rPr>
      </w:pPr>
      <w:r>
        <w:rPr>
          <w:rStyle w:val="3"/>
          <w:sz w:val="24"/>
          <w:szCs w:val="24"/>
        </w:rPr>
        <w:t>Задачи учебного предмета "Речевая практика": способствовать совершенствованию речевого опыта обучающихся; корригировать и обогащать языковую базу устных высказываний обучающихся; формировать выразительную сторону речи; учить строить устные связные высказывания; воспитывать культуру речевого общения.</w:t>
      </w:r>
    </w:p>
    <w:p w14:paraId="3B989B25" w14:textId="77777777" w:rsidR="00F96ADA" w:rsidRDefault="00C61084" w:rsidP="00C85515">
      <w:pPr>
        <w:pStyle w:val="30"/>
        <w:numPr>
          <w:ilvl w:val="1"/>
          <w:numId w:val="101"/>
        </w:numPr>
        <w:tabs>
          <w:tab w:val="left" w:pos="1211"/>
        </w:tabs>
        <w:spacing w:line="240" w:lineRule="auto"/>
        <w:ind w:firstLine="740"/>
        <w:jc w:val="both"/>
        <w:rPr>
          <w:sz w:val="24"/>
          <w:szCs w:val="24"/>
        </w:rPr>
      </w:pPr>
      <w:r>
        <w:rPr>
          <w:rStyle w:val="3"/>
          <w:sz w:val="24"/>
          <w:szCs w:val="24"/>
        </w:rPr>
        <w:t>Содержание учебного предмета "Речевая практика":</w:t>
      </w:r>
    </w:p>
    <w:p w14:paraId="6884A4D8" w14:textId="77777777" w:rsidR="00F96ADA" w:rsidRDefault="00C61084" w:rsidP="00C85515">
      <w:pPr>
        <w:pStyle w:val="30"/>
        <w:numPr>
          <w:ilvl w:val="2"/>
          <w:numId w:val="101"/>
        </w:numPr>
        <w:tabs>
          <w:tab w:val="left" w:pos="1369"/>
        </w:tabs>
        <w:spacing w:line="240" w:lineRule="auto"/>
        <w:ind w:firstLine="740"/>
        <w:jc w:val="both"/>
        <w:rPr>
          <w:sz w:val="24"/>
          <w:szCs w:val="24"/>
        </w:rPr>
      </w:pPr>
      <w:r>
        <w:rPr>
          <w:rStyle w:val="3"/>
          <w:sz w:val="24"/>
          <w:szCs w:val="24"/>
        </w:rPr>
        <w:t>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43B4DA78" w14:textId="77777777" w:rsidR="00F96ADA" w:rsidRDefault="00C61084">
      <w:pPr>
        <w:pStyle w:val="30"/>
        <w:spacing w:line="240" w:lineRule="auto"/>
        <w:ind w:firstLine="740"/>
        <w:jc w:val="both"/>
        <w:rPr>
          <w:sz w:val="24"/>
          <w:szCs w:val="24"/>
        </w:rPr>
      </w:pPr>
      <w:r>
        <w:rPr>
          <w:rStyle w:val="3"/>
          <w:sz w:val="24"/>
          <w:szCs w:val="24"/>
        </w:rPr>
        <w:t>Соотнесение речи и изображения (выбор картинки, соответствующей слову, предложению).</w:t>
      </w:r>
    </w:p>
    <w:p w14:paraId="0C2E0BEF" w14:textId="77777777" w:rsidR="00F96ADA" w:rsidRDefault="00C61084">
      <w:pPr>
        <w:pStyle w:val="30"/>
        <w:spacing w:line="240" w:lineRule="auto"/>
        <w:ind w:firstLine="740"/>
        <w:jc w:val="both"/>
        <w:rPr>
          <w:sz w:val="24"/>
          <w:szCs w:val="24"/>
        </w:rPr>
      </w:pPr>
      <w:r>
        <w:rPr>
          <w:rStyle w:val="3"/>
          <w:sz w:val="24"/>
          <w:szCs w:val="24"/>
        </w:rPr>
        <w:t>Повторение и воспроизведение по подобию, по памяти отдельных слогов, слов, предложений.</w:t>
      </w:r>
    </w:p>
    <w:p w14:paraId="5D8C773C" w14:textId="77777777" w:rsidR="00F96ADA" w:rsidRDefault="00C61084">
      <w:pPr>
        <w:pStyle w:val="30"/>
        <w:spacing w:line="240" w:lineRule="auto"/>
        <w:ind w:firstLine="740"/>
        <w:jc w:val="both"/>
        <w:rPr>
          <w:sz w:val="24"/>
          <w:szCs w:val="24"/>
        </w:rPr>
      </w:pPr>
      <w:r>
        <w:rPr>
          <w:rStyle w:val="3"/>
          <w:sz w:val="24"/>
          <w:szCs w:val="24"/>
        </w:rPr>
        <w:t>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p>
    <w:p w14:paraId="70C72777" w14:textId="77777777" w:rsidR="00F96ADA" w:rsidRDefault="00C61084" w:rsidP="00C85515">
      <w:pPr>
        <w:pStyle w:val="30"/>
        <w:numPr>
          <w:ilvl w:val="2"/>
          <w:numId w:val="101"/>
        </w:numPr>
        <w:tabs>
          <w:tab w:val="left" w:pos="1378"/>
        </w:tabs>
        <w:spacing w:line="240" w:lineRule="auto"/>
        <w:ind w:firstLine="740"/>
        <w:jc w:val="both"/>
        <w:rPr>
          <w:sz w:val="24"/>
          <w:szCs w:val="24"/>
        </w:rPr>
      </w:pPr>
      <w:r>
        <w:rPr>
          <w:rStyle w:val="3"/>
          <w:sz w:val="24"/>
          <w:szCs w:val="24"/>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2341E4F0" w14:textId="77777777" w:rsidR="00F96ADA" w:rsidRDefault="00C61084" w:rsidP="00C85515">
      <w:pPr>
        <w:pStyle w:val="30"/>
        <w:numPr>
          <w:ilvl w:val="2"/>
          <w:numId w:val="101"/>
        </w:numPr>
        <w:tabs>
          <w:tab w:val="left" w:pos="1374"/>
        </w:tabs>
        <w:spacing w:line="240" w:lineRule="auto"/>
        <w:ind w:firstLine="740"/>
        <w:jc w:val="both"/>
        <w:rPr>
          <w:sz w:val="24"/>
          <w:szCs w:val="24"/>
        </w:rPr>
      </w:pPr>
      <w:r>
        <w:rPr>
          <w:rStyle w:val="3"/>
          <w:sz w:val="24"/>
          <w:szCs w:val="24"/>
        </w:rPr>
        <w:t>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p>
    <w:p w14:paraId="31F88376" w14:textId="77777777" w:rsidR="00F96ADA" w:rsidRDefault="00C61084">
      <w:pPr>
        <w:pStyle w:val="30"/>
        <w:spacing w:line="240" w:lineRule="auto"/>
        <w:ind w:firstLine="740"/>
        <w:jc w:val="both"/>
        <w:rPr>
          <w:sz w:val="24"/>
          <w:szCs w:val="24"/>
        </w:rPr>
      </w:pPr>
      <w:r>
        <w:rPr>
          <w:rStyle w:val="3"/>
          <w:sz w:val="24"/>
          <w:szCs w:val="24"/>
        </w:rPr>
        <w:t>Общение на расстоянии. Кино, телевидение, радио.</w:t>
      </w:r>
    </w:p>
    <w:p w14:paraId="25D80928" w14:textId="77777777" w:rsidR="00F96ADA" w:rsidRDefault="00C61084">
      <w:pPr>
        <w:pStyle w:val="30"/>
        <w:spacing w:line="240" w:lineRule="auto"/>
        <w:ind w:firstLine="740"/>
        <w:jc w:val="both"/>
        <w:rPr>
          <w:sz w:val="24"/>
          <w:szCs w:val="24"/>
        </w:rPr>
      </w:pPr>
      <w:r>
        <w:rPr>
          <w:rStyle w:val="3"/>
          <w:sz w:val="24"/>
          <w:szCs w:val="24"/>
        </w:rPr>
        <w:t>Виртуальное общение. Общение в социальных сетях. Влияние речи на</w:t>
      </w:r>
    </w:p>
    <w:p w14:paraId="6BE3FB5A" w14:textId="77777777" w:rsidR="00F96ADA" w:rsidRDefault="00C61084">
      <w:pPr>
        <w:pStyle w:val="30"/>
        <w:spacing w:line="240" w:lineRule="auto"/>
        <w:ind w:firstLine="740"/>
        <w:jc w:val="both"/>
        <w:rPr>
          <w:sz w:val="24"/>
          <w:szCs w:val="24"/>
        </w:rPr>
      </w:pPr>
      <w:r>
        <w:rPr>
          <w:rStyle w:val="3"/>
          <w:sz w:val="24"/>
          <w:szCs w:val="24"/>
        </w:rPr>
        <w:t>мысли, чувства, поступки людей.</w:t>
      </w:r>
    </w:p>
    <w:p w14:paraId="242E91E6" w14:textId="77777777" w:rsidR="00F96ADA" w:rsidRDefault="00C61084" w:rsidP="00C85515">
      <w:pPr>
        <w:pStyle w:val="30"/>
        <w:numPr>
          <w:ilvl w:val="2"/>
          <w:numId w:val="101"/>
        </w:numPr>
        <w:tabs>
          <w:tab w:val="left" w:pos="2050"/>
        </w:tabs>
        <w:spacing w:line="240" w:lineRule="auto"/>
        <w:ind w:firstLine="740"/>
        <w:jc w:val="both"/>
        <w:rPr>
          <w:sz w:val="24"/>
          <w:szCs w:val="24"/>
        </w:rPr>
      </w:pPr>
      <w:r>
        <w:rPr>
          <w:rStyle w:val="3"/>
          <w:sz w:val="24"/>
          <w:szCs w:val="24"/>
        </w:rPr>
        <w:t>Организация речевого общения:</w:t>
      </w:r>
    </w:p>
    <w:p w14:paraId="299FF51B" w14:textId="77777777" w:rsidR="00F96ADA" w:rsidRDefault="00C61084">
      <w:pPr>
        <w:pStyle w:val="30"/>
        <w:spacing w:line="240" w:lineRule="auto"/>
        <w:ind w:firstLine="740"/>
        <w:jc w:val="both"/>
        <w:rPr>
          <w:sz w:val="24"/>
          <w:szCs w:val="24"/>
        </w:rPr>
      </w:pPr>
      <w:r>
        <w:rPr>
          <w:rStyle w:val="3"/>
          <w:sz w:val="24"/>
          <w:szCs w:val="24"/>
        </w:rPr>
        <w:t>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p>
    <w:p w14:paraId="788ACA66" w14:textId="77777777" w:rsidR="00F96ADA" w:rsidRDefault="00C61084">
      <w:pPr>
        <w:pStyle w:val="30"/>
        <w:spacing w:line="240" w:lineRule="auto"/>
        <w:ind w:firstLine="740"/>
        <w:jc w:val="both"/>
        <w:rPr>
          <w:sz w:val="24"/>
          <w:szCs w:val="24"/>
        </w:rPr>
      </w:pPr>
      <w:r>
        <w:rPr>
          <w:rStyle w:val="3"/>
          <w:sz w:val="24"/>
          <w:szCs w:val="24"/>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14:paraId="7F8390BB" w14:textId="77777777" w:rsidR="00F96ADA" w:rsidRDefault="00C61084">
      <w:pPr>
        <w:pStyle w:val="30"/>
        <w:spacing w:line="240" w:lineRule="auto"/>
        <w:ind w:firstLine="740"/>
        <w:jc w:val="both"/>
        <w:rPr>
          <w:sz w:val="24"/>
          <w:szCs w:val="24"/>
        </w:rPr>
      </w:pPr>
      <w:r>
        <w:rPr>
          <w:rStyle w:val="3"/>
          <w:sz w:val="24"/>
          <w:szCs w:val="24"/>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p>
    <w:p w14:paraId="75544280" w14:textId="77777777" w:rsidR="00F96ADA" w:rsidRDefault="00C61084">
      <w:pPr>
        <w:pStyle w:val="30"/>
        <w:tabs>
          <w:tab w:val="left" w:pos="2026"/>
        </w:tabs>
        <w:spacing w:line="240" w:lineRule="auto"/>
        <w:ind w:firstLine="720"/>
        <w:jc w:val="both"/>
        <w:rPr>
          <w:sz w:val="24"/>
          <w:szCs w:val="24"/>
        </w:rPr>
      </w:pPr>
      <w:r>
        <w:rPr>
          <w:rStyle w:val="3"/>
          <w:sz w:val="24"/>
          <w:szCs w:val="24"/>
        </w:rPr>
        <w:t>Формулы:</w:t>
      </w:r>
      <w:r>
        <w:rPr>
          <w:rStyle w:val="3"/>
          <w:sz w:val="24"/>
          <w:szCs w:val="24"/>
        </w:rPr>
        <w:tab/>
        <w:t>"Доброе утро", "Добрый день", "Добрый вечер", "Спокойной ночи".</w:t>
      </w:r>
    </w:p>
    <w:p w14:paraId="3C883058" w14:textId="77777777" w:rsidR="00F96ADA" w:rsidRDefault="00C61084">
      <w:pPr>
        <w:pStyle w:val="30"/>
        <w:spacing w:line="240" w:lineRule="auto"/>
        <w:jc w:val="both"/>
        <w:rPr>
          <w:sz w:val="24"/>
          <w:szCs w:val="24"/>
        </w:rPr>
      </w:pPr>
      <w:r>
        <w:rPr>
          <w:rStyle w:val="3"/>
          <w:sz w:val="24"/>
          <w:szCs w:val="24"/>
        </w:rPr>
        <w:t>Неофициальные разговорные формулы: "Привет", "Салют", "Счастливо",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p>
    <w:p w14:paraId="4FB385F2" w14:textId="77777777" w:rsidR="00F96ADA" w:rsidRDefault="00C61084">
      <w:pPr>
        <w:pStyle w:val="30"/>
        <w:spacing w:line="240" w:lineRule="auto"/>
        <w:ind w:firstLine="740"/>
        <w:jc w:val="both"/>
        <w:rPr>
          <w:sz w:val="24"/>
          <w:szCs w:val="24"/>
        </w:rPr>
      </w:pPr>
      <w:r>
        <w:rPr>
          <w:rStyle w:val="3"/>
          <w:sz w:val="24"/>
          <w:szCs w:val="24"/>
        </w:rPr>
        <w:t>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p>
    <w:p w14:paraId="352676EC" w14:textId="77777777" w:rsidR="00F96ADA" w:rsidRDefault="00C61084">
      <w:pPr>
        <w:pStyle w:val="30"/>
        <w:spacing w:line="240" w:lineRule="auto"/>
        <w:ind w:firstLine="720"/>
        <w:rPr>
          <w:sz w:val="24"/>
          <w:szCs w:val="24"/>
        </w:rPr>
      </w:pPr>
      <w:r>
        <w:rPr>
          <w:rStyle w:val="3"/>
          <w:sz w:val="24"/>
          <w:szCs w:val="24"/>
        </w:rPr>
        <w:t>Приглашение, предложение. Приглашение домой. Правила поведения в гостях.</w:t>
      </w:r>
    </w:p>
    <w:p w14:paraId="1FAD05B1" w14:textId="77777777" w:rsidR="00F96ADA" w:rsidRDefault="00C61084">
      <w:pPr>
        <w:pStyle w:val="30"/>
        <w:spacing w:line="240" w:lineRule="auto"/>
        <w:ind w:firstLine="740"/>
        <w:jc w:val="both"/>
        <w:rPr>
          <w:sz w:val="24"/>
          <w:szCs w:val="24"/>
        </w:rPr>
      </w:pPr>
      <w:r>
        <w:rPr>
          <w:rStyle w:val="3"/>
          <w:sz w:val="24"/>
          <w:szCs w:val="24"/>
        </w:rPr>
        <w:t>Поздравление, пожелание. Формулы: "Поздравляю с ...", "Поздравляю с праздником ..." и их развертывание с помощью обращения по имени и отчеству.</w:t>
      </w:r>
    </w:p>
    <w:p w14:paraId="4BC0157E" w14:textId="77777777" w:rsidR="00F96ADA" w:rsidRDefault="00C61084">
      <w:pPr>
        <w:pStyle w:val="30"/>
        <w:spacing w:line="240" w:lineRule="auto"/>
        <w:ind w:firstLine="740"/>
        <w:jc w:val="both"/>
        <w:rPr>
          <w:sz w:val="24"/>
          <w:szCs w:val="24"/>
        </w:rPr>
      </w:pPr>
      <w:r>
        <w:rPr>
          <w:rStyle w:val="3"/>
          <w:sz w:val="24"/>
          <w:szCs w:val="24"/>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14:paraId="23055379" w14:textId="77777777" w:rsidR="00F96ADA" w:rsidRDefault="00C61084">
      <w:pPr>
        <w:pStyle w:val="30"/>
        <w:spacing w:line="240" w:lineRule="auto"/>
        <w:ind w:firstLine="740"/>
        <w:jc w:val="both"/>
        <w:rPr>
          <w:sz w:val="24"/>
          <w:szCs w:val="24"/>
        </w:rPr>
      </w:pPr>
      <w:r>
        <w:rPr>
          <w:rStyle w:val="3"/>
          <w:sz w:val="24"/>
          <w:szCs w:val="24"/>
        </w:rPr>
        <w:t>Поздравительные открытки.</w:t>
      </w:r>
    </w:p>
    <w:p w14:paraId="1E60147D" w14:textId="77777777" w:rsidR="00F96ADA" w:rsidRDefault="00C61084">
      <w:pPr>
        <w:pStyle w:val="30"/>
        <w:spacing w:line="240" w:lineRule="auto"/>
        <w:ind w:firstLine="740"/>
        <w:jc w:val="both"/>
        <w:rPr>
          <w:sz w:val="24"/>
          <w:szCs w:val="24"/>
        </w:rPr>
      </w:pPr>
      <w:r>
        <w:rPr>
          <w:rStyle w:val="3"/>
          <w:sz w:val="24"/>
          <w:szCs w:val="24"/>
        </w:rPr>
        <w:t>Формулы, сопровождающие вручение подарка: "Это Вам (тебе)", "Я хочу подарить тебе ...". Этикетные и эмоциональные реакции на поздравления и подарки.</w:t>
      </w:r>
    </w:p>
    <w:p w14:paraId="66FEB67B" w14:textId="77777777" w:rsidR="00F96ADA" w:rsidRDefault="00C61084">
      <w:pPr>
        <w:pStyle w:val="30"/>
        <w:spacing w:line="240" w:lineRule="auto"/>
        <w:ind w:firstLine="740"/>
        <w:jc w:val="both"/>
        <w:rPr>
          <w:sz w:val="24"/>
          <w:szCs w:val="24"/>
        </w:rPr>
      </w:pPr>
      <w:r>
        <w:rPr>
          <w:rStyle w:val="3"/>
          <w:sz w:val="24"/>
          <w:szCs w:val="24"/>
        </w:rPr>
        <w:t>Одобрение, комплимент. Формулы: "Мне очень нравится твой ...", "Как хорошо ты ...", "Как красиво!".</w:t>
      </w:r>
    </w:p>
    <w:p w14:paraId="54AB79EE" w14:textId="77777777" w:rsidR="00F96ADA" w:rsidRDefault="00C61084">
      <w:pPr>
        <w:pStyle w:val="30"/>
        <w:spacing w:line="240" w:lineRule="auto"/>
        <w:ind w:firstLine="740"/>
        <w:jc w:val="both"/>
        <w:rPr>
          <w:sz w:val="24"/>
          <w:szCs w:val="24"/>
        </w:rPr>
      </w:pPr>
      <w:r>
        <w:rPr>
          <w:rStyle w:val="3"/>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14:paraId="517172DB" w14:textId="77777777" w:rsidR="00F96ADA" w:rsidRDefault="00C61084">
      <w:pPr>
        <w:pStyle w:val="30"/>
        <w:spacing w:line="240" w:lineRule="auto"/>
        <w:ind w:firstLine="740"/>
        <w:jc w:val="both"/>
        <w:rPr>
          <w:sz w:val="24"/>
          <w:szCs w:val="24"/>
        </w:rPr>
      </w:pPr>
      <w:r>
        <w:rPr>
          <w:rStyle w:val="3"/>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14:paraId="08501BC5" w14:textId="77777777" w:rsidR="00F96ADA" w:rsidRDefault="00C61084">
      <w:pPr>
        <w:pStyle w:val="30"/>
        <w:spacing w:line="240" w:lineRule="auto"/>
        <w:ind w:firstLine="740"/>
        <w:jc w:val="both"/>
        <w:rPr>
          <w:sz w:val="24"/>
          <w:szCs w:val="24"/>
        </w:rPr>
      </w:pPr>
      <w:r>
        <w:rPr>
          <w:rStyle w:val="3"/>
          <w:sz w:val="24"/>
          <w:szCs w:val="24"/>
        </w:rPr>
        <w:t>Развертывание просьбы с помощью мотивировки. Формулы: "Пожалуйста," ...", "Можно ..., пожалуйста!", "Разрешите...", "Можно мне ...", "Можно я ...".</w:t>
      </w:r>
    </w:p>
    <w:p w14:paraId="044610BD" w14:textId="77777777" w:rsidR="00F96ADA" w:rsidRDefault="00C61084">
      <w:pPr>
        <w:pStyle w:val="30"/>
        <w:spacing w:line="240" w:lineRule="auto"/>
        <w:ind w:firstLine="740"/>
        <w:jc w:val="both"/>
        <w:rPr>
          <w:sz w:val="24"/>
          <w:szCs w:val="24"/>
        </w:rPr>
      </w:pPr>
      <w:r>
        <w:rPr>
          <w:rStyle w:val="3"/>
          <w:sz w:val="24"/>
          <w:szCs w:val="24"/>
        </w:rPr>
        <w:t>Мотивировка отказа. Формула: "Извините, но ...".</w:t>
      </w:r>
    </w:p>
    <w:p w14:paraId="0EFCD0AB" w14:textId="77777777" w:rsidR="00F96ADA" w:rsidRDefault="00C61084">
      <w:pPr>
        <w:pStyle w:val="30"/>
        <w:spacing w:line="240" w:lineRule="auto"/>
        <w:ind w:firstLine="740"/>
        <w:jc w:val="both"/>
        <w:rPr>
          <w:sz w:val="24"/>
          <w:szCs w:val="24"/>
        </w:rPr>
      </w:pPr>
      <w:r>
        <w:rPr>
          <w:rStyle w:val="3"/>
          <w:sz w:val="24"/>
          <w:szCs w:val="24"/>
        </w:rPr>
        <w:t>Благодарность. Формулы: "Спасибо", "Большое спасибо", "Пожалуйста". Благодарность за поздравления и подарки как ответная реакция на выполнение просьбы: "Спасибо ...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14:paraId="13DDF7D5" w14:textId="77777777" w:rsidR="00F96ADA" w:rsidRDefault="00C61084">
      <w:pPr>
        <w:pStyle w:val="30"/>
        <w:spacing w:line="240" w:lineRule="auto"/>
        <w:ind w:firstLine="740"/>
        <w:jc w:val="both"/>
        <w:rPr>
          <w:sz w:val="24"/>
          <w:szCs w:val="24"/>
        </w:rPr>
      </w:pPr>
      <w:r>
        <w:rPr>
          <w:rStyle w:val="3"/>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p>
    <w:p w14:paraId="45795356" w14:textId="77777777" w:rsidR="00F96ADA" w:rsidRDefault="00C61084">
      <w:pPr>
        <w:pStyle w:val="30"/>
        <w:spacing w:line="240" w:lineRule="auto"/>
        <w:ind w:firstLine="740"/>
        <w:jc w:val="both"/>
        <w:rPr>
          <w:sz w:val="24"/>
          <w:szCs w:val="24"/>
        </w:rPr>
      </w:pPr>
      <w:r>
        <w:rPr>
          <w:rStyle w:val="3"/>
          <w:sz w:val="24"/>
          <w:szCs w:val="24"/>
        </w:rPr>
        <w:t>Сочувствие, утешение. Сочувствие заболевшему сверстнику, взрослому. Слова поддержки, утешения.</w:t>
      </w:r>
    </w:p>
    <w:p w14:paraId="5A7EE37B" w14:textId="77777777" w:rsidR="00F96ADA" w:rsidRDefault="00C61084">
      <w:pPr>
        <w:pStyle w:val="30"/>
        <w:spacing w:line="240" w:lineRule="auto"/>
        <w:ind w:firstLine="740"/>
        <w:jc w:val="both"/>
        <w:rPr>
          <w:sz w:val="24"/>
          <w:szCs w:val="24"/>
        </w:rPr>
      </w:pPr>
      <w:r>
        <w:rPr>
          <w:rStyle w:val="3"/>
          <w:sz w:val="24"/>
          <w:szCs w:val="24"/>
        </w:rPr>
        <w:t>Одобрение, комплимент: одобрение как реакция на поздравления, подарки: "Молодец!", "Умница!", "Как красиво!".</w:t>
      </w:r>
    </w:p>
    <w:p w14:paraId="50E9CC56" w14:textId="77777777" w:rsidR="00F96ADA" w:rsidRDefault="00C61084">
      <w:pPr>
        <w:pStyle w:val="30"/>
        <w:spacing w:line="240" w:lineRule="auto"/>
        <w:ind w:firstLine="740"/>
        <w:jc w:val="both"/>
        <w:rPr>
          <w:sz w:val="24"/>
          <w:szCs w:val="24"/>
        </w:rPr>
      </w:pPr>
      <w:r>
        <w:rPr>
          <w:rStyle w:val="3"/>
          <w:sz w:val="24"/>
          <w:szCs w:val="24"/>
        </w:rPr>
        <w:t>Примерные темы речевых ситуаций:</w:t>
      </w:r>
    </w:p>
    <w:p w14:paraId="3450D33D" w14:textId="77777777" w:rsidR="00F96ADA" w:rsidRDefault="00C61084">
      <w:pPr>
        <w:pStyle w:val="30"/>
        <w:spacing w:line="240" w:lineRule="auto"/>
        <w:ind w:firstLine="740"/>
        <w:jc w:val="both"/>
        <w:rPr>
          <w:sz w:val="24"/>
          <w:szCs w:val="24"/>
        </w:rPr>
      </w:pPr>
      <w:r>
        <w:rPr>
          <w:rStyle w:val="3"/>
          <w:sz w:val="24"/>
          <w:szCs w:val="24"/>
        </w:rPr>
        <w:t>"Я - дома" (общение с близкими людьми, прием гостей);</w:t>
      </w:r>
    </w:p>
    <w:p w14:paraId="1BC49664" w14:textId="77777777" w:rsidR="00F96ADA" w:rsidRDefault="00C61084">
      <w:pPr>
        <w:pStyle w:val="30"/>
        <w:spacing w:line="240" w:lineRule="auto"/>
        <w:ind w:firstLine="740"/>
        <w:jc w:val="both"/>
        <w:rPr>
          <w:sz w:val="24"/>
          <w:szCs w:val="24"/>
        </w:rPr>
      </w:pPr>
      <w:r>
        <w:rPr>
          <w:rStyle w:val="3"/>
          <w:sz w:val="24"/>
          <w:szCs w:val="24"/>
        </w:rPr>
        <w:t>"Я и мои товарищи" (игры и общение со сверстниками, общение в образовательной организации, в секции, в творческой студии);</w:t>
      </w:r>
    </w:p>
    <w:p w14:paraId="5FCA3BE4" w14:textId="77777777" w:rsidR="00F96ADA" w:rsidRDefault="00C61084">
      <w:pPr>
        <w:pStyle w:val="30"/>
        <w:spacing w:line="240" w:lineRule="auto"/>
        <w:ind w:firstLine="740"/>
        <w:jc w:val="both"/>
        <w:rPr>
          <w:sz w:val="24"/>
          <w:szCs w:val="24"/>
        </w:rPr>
      </w:pPr>
      <w:r>
        <w:rPr>
          <w:rStyle w:val="3"/>
          <w:sz w:val="24"/>
          <w:szCs w:val="24"/>
        </w:rPr>
        <w:t>"Я за порогом дома" (покупка, поездка в транспорте, обращение за помощью (в том числе в экстренной ситуации), поведение в общественных местах (кино, кафе); "Я в мире природы" (общение с животными, поведение в парке, в лесу).</w:t>
      </w:r>
    </w:p>
    <w:p w14:paraId="6C687131" w14:textId="77777777" w:rsidR="00F96ADA" w:rsidRDefault="00C61084">
      <w:pPr>
        <w:pStyle w:val="30"/>
        <w:spacing w:line="240" w:lineRule="auto"/>
        <w:ind w:firstLine="740"/>
        <w:jc w:val="both"/>
        <w:rPr>
          <w:sz w:val="24"/>
          <w:szCs w:val="24"/>
        </w:rPr>
      </w:pPr>
      <w:r>
        <w:rPr>
          <w:rStyle w:val="3"/>
          <w:sz w:val="24"/>
          <w:szCs w:val="24"/>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14:paraId="7DCB5D0F" w14:textId="77777777" w:rsidR="00F96ADA" w:rsidRDefault="00C61084">
      <w:pPr>
        <w:pStyle w:val="30"/>
        <w:spacing w:line="240" w:lineRule="auto"/>
        <w:ind w:firstLine="740"/>
        <w:rPr>
          <w:sz w:val="24"/>
          <w:szCs w:val="24"/>
        </w:rPr>
      </w:pPr>
      <w:r>
        <w:rPr>
          <w:rStyle w:val="3"/>
          <w:sz w:val="24"/>
          <w:szCs w:val="24"/>
        </w:rPr>
        <w:t>Алгоритм работы над темой речевой ситуации:</w:t>
      </w:r>
    </w:p>
    <w:p w14:paraId="7DBDF6D1" w14:textId="77777777" w:rsidR="00F96ADA" w:rsidRDefault="00C61084" w:rsidP="00C85515">
      <w:pPr>
        <w:pStyle w:val="30"/>
        <w:numPr>
          <w:ilvl w:val="0"/>
          <w:numId w:val="102"/>
        </w:numPr>
        <w:tabs>
          <w:tab w:val="left" w:pos="778"/>
        </w:tabs>
        <w:spacing w:line="240" w:lineRule="auto"/>
        <w:ind w:firstLine="380"/>
        <w:rPr>
          <w:sz w:val="24"/>
          <w:szCs w:val="24"/>
        </w:rPr>
      </w:pPr>
      <w:r>
        <w:rPr>
          <w:rStyle w:val="3"/>
          <w:sz w:val="24"/>
          <w:szCs w:val="24"/>
        </w:rPr>
        <w:t>Выявление и расширение представлений по теме речевой ситуации.</w:t>
      </w:r>
    </w:p>
    <w:p w14:paraId="7BB29F31" w14:textId="77777777" w:rsidR="00F96ADA" w:rsidRDefault="00C61084" w:rsidP="00C85515">
      <w:pPr>
        <w:pStyle w:val="30"/>
        <w:numPr>
          <w:ilvl w:val="0"/>
          <w:numId w:val="102"/>
        </w:numPr>
        <w:tabs>
          <w:tab w:val="left" w:pos="778"/>
        </w:tabs>
        <w:spacing w:line="240" w:lineRule="auto"/>
        <w:ind w:firstLine="380"/>
        <w:rPr>
          <w:sz w:val="24"/>
          <w:szCs w:val="24"/>
        </w:rPr>
      </w:pPr>
      <w:r>
        <w:rPr>
          <w:rStyle w:val="3"/>
          <w:sz w:val="24"/>
          <w:szCs w:val="24"/>
        </w:rPr>
        <w:t>Актуализация, уточнение и расширение словарного запаса о теме ситуации.</w:t>
      </w:r>
    </w:p>
    <w:p w14:paraId="0E9210F7" w14:textId="77777777" w:rsidR="00F96ADA" w:rsidRDefault="00C61084" w:rsidP="00C85515">
      <w:pPr>
        <w:pStyle w:val="30"/>
        <w:numPr>
          <w:ilvl w:val="0"/>
          <w:numId w:val="102"/>
        </w:numPr>
        <w:tabs>
          <w:tab w:val="left" w:pos="726"/>
        </w:tabs>
        <w:spacing w:line="240" w:lineRule="auto"/>
        <w:ind w:left="740" w:hanging="360"/>
        <w:jc w:val="both"/>
        <w:rPr>
          <w:sz w:val="24"/>
          <w:szCs w:val="24"/>
        </w:rPr>
      </w:pPr>
      <w:r>
        <w:rPr>
          <w:rStyle w:val="3"/>
          <w:sz w:val="24"/>
          <w:szCs w:val="24"/>
        </w:rPr>
        <w:t>Составление предложений по теме ситуации, в т.ч. ответы на вопросы и формулирование вопросов учителю, одноклассникам.</w:t>
      </w:r>
    </w:p>
    <w:p w14:paraId="14A19871" w14:textId="77777777" w:rsidR="00F96ADA" w:rsidRDefault="00C61084" w:rsidP="00C85515">
      <w:pPr>
        <w:pStyle w:val="30"/>
        <w:numPr>
          <w:ilvl w:val="0"/>
          <w:numId w:val="102"/>
        </w:numPr>
        <w:tabs>
          <w:tab w:val="left" w:pos="778"/>
        </w:tabs>
        <w:spacing w:line="240" w:lineRule="auto"/>
        <w:ind w:firstLine="380"/>
        <w:rPr>
          <w:sz w:val="24"/>
          <w:szCs w:val="24"/>
        </w:rPr>
      </w:pPr>
      <w:r>
        <w:rPr>
          <w:rStyle w:val="3"/>
          <w:sz w:val="24"/>
          <w:szCs w:val="24"/>
        </w:rPr>
        <w:t>Конструирование диалогов, участие в диалогах по теме ситуации.</w:t>
      </w:r>
    </w:p>
    <w:p w14:paraId="1661F02F" w14:textId="77777777" w:rsidR="00F96ADA" w:rsidRDefault="00C61084" w:rsidP="00C85515">
      <w:pPr>
        <w:pStyle w:val="30"/>
        <w:numPr>
          <w:ilvl w:val="0"/>
          <w:numId w:val="102"/>
        </w:numPr>
        <w:tabs>
          <w:tab w:val="left" w:pos="726"/>
        </w:tabs>
        <w:spacing w:line="240" w:lineRule="auto"/>
        <w:ind w:left="740" w:hanging="360"/>
        <w:rPr>
          <w:sz w:val="24"/>
          <w:szCs w:val="24"/>
        </w:rPr>
      </w:pPr>
      <w:r>
        <w:rPr>
          <w:rStyle w:val="3"/>
          <w:sz w:val="24"/>
          <w:szCs w:val="24"/>
        </w:rPr>
        <w:t>Выбор атрибутов к ролевой игре по теме речевой ситуации. Уточнение ролей, сюжета игры, его вариативности.</w:t>
      </w:r>
    </w:p>
    <w:p w14:paraId="4647F957" w14:textId="77777777" w:rsidR="00F96ADA" w:rsidRDefault="00C61084" w:rsidP="00C85515">
      <w:pPr>
        <w:pStyle w:val="30"/>
        <w:numPr>
          <w:ilvl w:val="0"/>
          <w:numId w:val="102"/>
        </w:numPr>
        <w:tabs>
          <w:tab w:val="left" w:pos="778"/>
        </w:tabs>
        <w:spacing w:line="240" w:lineRule="auto"/>
        <w:ind w:firstLine="380"/>
        <w:rPr>
          <w:sz w:val="24"/>
          <w:szCs w:val="24"/>
        </w:rPr>
      </w:pPr>
      <w:r>
        <w:rPr>
          <w:rStyle w:val="3"/>
          <w:sz w:val="24"/>
          <w:szCs w:val="24"/>
        </w:rPr>
        <w:t>Моделирование речевой ситуации.</w:t>
      </w:r>
    </w:p>
    <w:p w14:paraId="52355645" w14:textId="77777777" w:rsidR="00F96ADA" w:rsidRDefault="00C61084">
      <w:pPr>
        <w:pStyle w:val="30"/>
        <w:spacing w:line="240" w:lineRule="auto"/>
        <w:ind w:firstLine="740"/>
        <w:jc w:val="both"/>
        <w:rPr>
          <w:sz w:val="24"/>
          <w:szCs w:val="24"/>
        </w:rPr>
      </w:pPr>
      <w:r>
        <w:rPr>
          <w:rStyle w:val="3"/>
          <w:sz w:val="24"/>
          <w:szCs w:val="24"/>
        </w:rPr>
        <w:t>Составление устного текста (диалогического или несложного монологического) по теме ситуации.</w:t>
      </w:r>
    </w:p>
    <w:p w14:paraId="633B82D6" w14:textId="77777777" w:rsidR="00F96ADA" w:rsidRDefault="00C61084" w:rsidP="00C85515">
      <w:pPr>
        <w:pStyle w:val="13"/>
        <w:keepNext/>
        <w:keepLines/>
        <w:numPr>
          <w:ilvl w:val="1"/>
          <w:numId w:val="101"/>
        </w:numPr>
        <w:tabs>
          <w:tab w:val="left" w:pos="1296"/>
        </w:tabs>
        <w:spacing w:after="0" w:line="240" w:lineRule="auto"/>
        <w:ind w:firstLine="740"/>
        <w:jc w:val="both"/>
      </w:pPr>
      <w:bookmarkStart w:id="20" w:name="bookmark25"/>
      <w:r>
        <w:rPr>
          <w:rStyle w:val="12"/>
          <w:b/>
          <w:bCs/>
        </w:rPr>
        <w:t>Планируемые предметные результаты освоения учебного предмета "Речевая практика":</w:t>
      </w:r>
      <w:bookmarkEnd w:id="20"/>
    </w:p>
    <w:p w14:paraId="7D17298D" w14:textId="77777777" w:rsidR="00F96ADA" w:rsidRDefault="00C61084" w:rsidP="00C85515">
      <w:pPr>
        <w:pStyle w:val="30"/>
        <w:numPr>
          <w:ilvl w:val="2"/>
          <w:numId w:val="101"/>
        </w:numPr>
        <w:tabs>
          <w:tab w:val="left" w:pos="1296"/>
        </w:tabs>
        <w:spacing w:line="240" w:lineRule="auto"/>
        <w:ind w:firstLine="380"/>
        <w:rPr>
          <w:sz w:val="24"/>
          <w:szCs w:val="24"/>
        </w:rPr>
      </w:pPr>
      <w:r>
        <w:rPr>
          <w:rStyle w:val="3"/>
          <w:sz w:val="24"/>
          <w:szCs w:val="24"/>
        </w:rPr>
        <w:t>Минимальный уровень: формулировка просьб и желаний с использованием этикетных слов и выражений; участие в ролевых играх в соответствии с речевыми возможностями; восприятие на слух сказок и рассказов; ответы на вопросы педагогического работника по их содержанию с опорой на иллюстративный материал;</w:t>
      </w:r>
    </w:p>
    <w:p w14:paraId="7CA1EFF1" w14:textId="77777777" w:rsidR="00F96ADA" w:rsidRDefault="00C61084">
      <w:pPr>
        <w:pStyle w:val="30"/>
        <w:spacing w:line="240" w:lineRule="auto"/>
        <w:ind w:firstLine="740"/>
        <w:rPr>
          <w:sz w:val="24"/>
          <w:szCs w:val="24"/>
        </w:rPr>
      </w:pPr>
      <w:r>
        <w:rPr>
          <w:rStyle w:val="3"/>
          <w:sz w:val="24"/>
          <w:szCs w:val="24"/>
        </w:rPr>
        <w:t>выразительное произнесение чистоговорок, коротких стихотворений с опорой на образец чтения педагогического работника; участие в беседах на темы, близкие</w:t>
      </w:r>
    </w:p>
    <w:p w14:paraId="6B7EFC24" w14:textId="77777777" w:rsidR="00F96ADA" w:rsidRDefault="00C61084">
      <w:pPr>
        <w:pStyle w:val="30"/>
        <w:spacing w:line="240" w:lineRule="auto"/>
        <w:ind w:firstLine="740"/>
        <w:rPr>
          <w:sz w:val="24"/>
          <w:szCs w:val="24"/>
        </w:rPr>
      </w:pPr>
      <w:r>
        <w:rPr>
          <w:rStyle w:val="3"/>
          <w:sz w:val="24"/>
          <w:szCs w:val="24"/>
        </w:rPr>
        <w:t>личному опыту обучающегося;</w:t>
      </w:r>
    </w:p>
    <w:p w14:paraId="019BDA35" w14:textId="77777777" w:rsidR="00F96ADA" w:rsidRDefault="00C61084">
      <w:pPr>
        <w:pStyle w:val="30"/>
        <w:spacing w:line="240" w:lineRule="auto"/>
        <w:ind w:firstLine="740"/>
        <w:jc w:val="both"/>
        <w:rPr>
          <w:sz w:val="24"/>
          <w:szCs w:val="24"/>
        </w:rPr>
      </w:pPr>
      <w:r>
        <w:rPr>
          <w:rStyle w:val="3"/>
          <w:sz w:val="24"/>
          <w:szCs w:val="24"/>
        </w:rPr>
        <w:t>ответы на вопросы педагогического работника по содержанию прослушанных и (или) просмотренных радио- и телепередач.</w:t>
      </w:r>
    </w:p>
    <w:p w14:paraId="530ED0BC" w14:textId="77777777" w:rsidR="00F96ADA" w:rsidRDefault="00C61084" w:rsidP="00C85515">
      <w:pPr>
        <w:pStyle w:val="30"/>
        <w:numPr>
          <w:ilvl w:val="2"/>
          <w:numId w:val="101"/>
        </w:numPr>
        <w:tabs>
          <w:tab w:val="left" w:pos="1599"/>
        </w:tabs>
        <w:spacing w:line="240" w:lineRule="auto"/>
        <w:ind w:firstLine="380"/>
        <w:rPr>
          <w:sz w:val="24"/>
          <w:szCs w:val="24"/>
        </w:rPr>
      </w:pPr>
      <w:r>
        <w:rPr>
          <w:rStyle w:val="3"/>
          <w:sz w:val="24"/>
          <w:szCs w:val="24"/>
        </w:rPr>
        <w:t>Достаточный уровень:</w:t>
      </w:r>
    </w:p>
    <w:p w14:paraId="7A6A9FF3" w14:textId="77777777" w:rsidR="00F96ADA" w:rsidRDefault="00C61084">
      <w:pPr>
        <w:pStyle w:val="30"/>
        <w:spacing w:line="240" w:lineRule="auto"/>
        <w:ind w:firstLine="740"/>
        <w:rPr>
          <w:sz w:val="24"/>
          <w:szCs w:val="24"/>
        </w:rPr>
      </w:pPr>
      <w:r>
        <w:rPr>
          <w:rStyle w:val="3"/>
          <w:sz w:val="24"/>
          <w:szCs w:val="24"/>
        </w:rPr>
        <w:t>понимание содержания небольших по объему сказок, рассказов и стихотворений, ответы на вопросы; понимание содержания детских радио- и телепередач, ответы на вопросы педагогического работника; выбор правильных средств интонации с опорой на образец речи педагогического</w:t>
      </w:r>
    </w:p>
    <w:p w14:paraId="678728E8" w14:textId="77777777" w:rsidR="00F96ADA" w:rsidRDefault="00C61084">
      <w:pPr>
        <w:pStyle w:val="30"/>
        <w:spacing w:line="240" w:lineRule="auto"/>
        <w:rPr>
          <w:sz w:val="24"/>
          <w:szCs w:val="24"/>
        </w:rPr>
      </w:pPr>
      <w:r>
        <w:rPr>
          <w:rStyle w:val="3"/>
          <w:sz w:val="24"/>
          <w:szCs w:val="24"/>
        </w:rPr>
        <w:t>работника и анализ речевой ситуации; активное участие в диалогах по</w:t>
      </w:r>
    </w:p>
    <w:p w14:paraId="47394165" w14:textId="77777777" w:rsidR="00F96ADA" w:rsidRDefault="00C61084">
      <w:pPr>
        <w:pStyle w:val="30"/>
        <w:spacing w:line="240" w:lineRule="auto"/>
        <w:ind w:firstLine="740"/>
        <w:rPr>
          <w:sz w:val="24"/>
          <w:szCs w:val="24"/>
        </w:rPr>
      </w:pPr>
      <w:r>
        <w:rPr>
          <w:rStyle w:val="3"/>
          <w:sz w:val="24"/>
          <w:szCs w:val="24"/>
        </w:rPr>
        <w:t>темам речевых ситуаций;</w:t>
      </w:r>
    </w:p>
    <w:p w14:paraId="7A8E95DB" w14:textId="77777777" w:rsidR="00F96ADA" w:rsidRDefault="00C61084">
      <w:pPr>
        <w:pStyle w:val="30"/>
        <w:spacing w:after="240" w:line="240" w:lineRule="auto"/>
        <w:ind w:firstLine="740"/>
        <w:rPr>
          <w:sz w:val="24"/>
          <w:szCs w:val="24"/>
        </w:rPr>
      </w:pPr>
      <w:r>
        <w:rPr>
          <w:rStyle w:val="3"/>
          <w:sz w:val="24"/>
          <w:szCs w:val="24"/>
        </w:rPr>
        <w:t>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 участие в коллективном составлении рассказа или сказки по темам речевых ситуаций; составление рассказов с опорой на картинный или картинно-символический план.</w:t>
      </w:r>
    </w:p>
    <w:p w14:paraId="4B17EE6A" w14:textId="77777777" w:rsidR="00F96ADA" w:rsidRDefault="00C61084" w:rsidP="00C85515">
      <w:pPr>
        <w:pStyle w:val="30"/>
        <w:numPr>
          <w:ilvl w:val="0"/>
          <w:numId w:val="101"/>
        </w:numPr>
        <w:tabs>
          <w:tab w:val="left" w:pos="1296"/>
        </w:tabs>
        <w:spacing w:line="240" w:lineRule="auto"/>
        <w:ind w:firstLine="740"/>
        <w:rPr>
          <w:sz w:val="24"/>
          <w:szCs w:val="24"/>
        </w:rPr>
      </w:pPr>
      <w:r>
        <w:rPr>
          <w:rStyle w:val="3"/>
          <w:b/>
          <w:bCs/>
          <w:sz w:val="24"/>
          <w:szCs w:val="24"/>
        </w:rPr>
        <w:t xml:space="preserve">Рабочая программа по учебному предмету "Математика" </w:t>
      </w:r>
      <w:r w:rsidRPr="00C61084">
        <w:rPr>
          <w:rStyle w:val="3"/>
          <w:sz w:val="24"/>
          <w:szCs w:val="24"/>
          <w:lang w:eastAsia="en-US"/>
        </w:rPr>
        <w:t>(</w:t>
      </w:r>
      <w:r>
        <w:rPr>
          <w:rStyle w:val="3"/>
          <w:sz w:val="24"/>
          <w:szCs w:val="24"/>
          <w:lang w:val="en-US" w:eastAsia="en-US"/>
        </w:rPr>
        <w:t>I</w:t>
      </w:r>
      <w:r w:rsidRPr="00C61084">
        <w:rPr>
          <w:rStyle w:val="3"/>
          <w:sz w:val="24"/>
          <w:szCs w:val="24"/>
          <w:lang w:eastAsia="en-US"/>
        </w:rPr>
        <w:t>-</w:t>
      </w:r>
      <w:r>
        <w:rPr>
          <w:rStyle w:val="3"/>
          <w:sz w:val="24"/>
          <w:szCs w:val="24"/>
          <w:lang w:val="en-US" w:eastAsia="en-US"/>
        </w:rPr>
        <w:t>IV</w:t>
      </w:r>
      <w:r w:rsidRPr="00C61084">
        <w:rPr>
          <w:rStyle w:val="3"/>
          <w:sz w:val="24"/>
          <w:szCs w:val="24"/>
          <w:lang w:eastAsia="en-US"/>
        </w:rPr>
        <w:t xml:space="preserve">) </w:t>
      </w:r>
      <w:r>
        <w:rPr>
          <w:rStyle w:val="3"/>
          <w:sz w:val="24"/>
          <w:szCs w:val="24"/>
        </w:rPr>
        <w:t>предметной области "Математика" включает пояснительную записку, содержание обучения, планируемые результаты освоения программы.</w:t>
      </w:r>
    </w:p>
    <w:p w14:paraId="70223C16" w14:textId="77777777" w:rsidR="00F96ADA" w:rsidRDefault="00C61084" w:rsidP="00C85515">
      <w:pPr>
        <w:pStyle w:val="30"/>
        <w:numPr>
          <w:ilvl w:val="1"/>
          <w:numId w:val="101"/>
        </w:numPr>
        <w:tabs>
          <w:tab w:val="left" w:pos="1244"/>
        </w:tabs>
        <w:spacing w:line="240" w:lineRule="auto"/>
        <w:ind w:firstLine="740"/>
        <w:rPr>
          <w:sz w:val="24"/>
          <w:szCs w:val="24"/>
        </w:rPr>
      </w:pPr>
      <w:r>
        <w:rPr>
          <w:rStyle w:val="3"/>
          <w:sz w:val="24"/>
          <w:szCs w:val="24"/>
        </w:rPr>
        <w:t>Пояснительная записка.</w:t>
      </w:r>
    </w:p>
    <w:p w14:paraId="6C680130" w14:textId="77777777" w:rsidR="00F96ADA" w:rsidRDefault="00C61084">
      <w:pPr>
        <w:pStyle w:val="30"/>
        <w:spacing w:line="240" w:lineRule="auto"/>
        <w:ind w:firstLine="740"/>
        <w:rPr>
          <w:sz w:val="24"/>
          <w:szCs w:val="24"/>
        </w:rPr>
      </w:pPr>
      <w:r>
        <w:rPr>
          <w:rStyle w:val="3"/>
          <w:sz w:val="24"/>
          <w:szCs w:val="24"/>
        </w:rPr>
        <w:t>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6D028F89" w14:textId="77777777" w:rsidR="00F96ADA" w:rsidRDefault="00C61084">
      <w:pPr>
        <w:pStyle w:val="30"/>
        <w:spacing w:line="240" w:lineRule="auto"/>
        <w:ind w:firstLine="740"/>
        <w:rPr>
          <w:sz w:val="24"/>
          <w:szCs w:val="24"/>
        </w:rPr>
      </w:pPr>
      <w:r>
        <w:rPr>
          <w:rStyle w:val="3"/>
          <w:sz w:val="24"/>
          <w:szCs w:val="24"/>
        </w:rPr>
        <w:t>Исходя из основной цели, задачами обучения математике являются:</w:t>
      </w:r>
    </w:p>
    <w:p w14:paraId="164979C7" w14:textId="77777777" w:rsidR="00F96ADA" w:rsidRDefault="00C61084">
      <w:pPr>
        <w:pStyle w:val="30"/>
        <w:spacing w:line="240" w:lineRule="auto"/>
        <w:ind w:firstLine="740"/>
        <w:jc w:val="both"/>
        <w:rPr>
          <w:sz w:val="24"/>
          <w:szCs w:val="24"/>
        </w:rPr>
      </w:pPr>
      <w:r>
        <w:rPr>
          <w:rStyle w:val="3"/>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14:paraId="1BD17647" w14:textId="77777777" w:rsidR="00F96ADA" w:rsidRDefault="00C61084">
      <w:pPr>
        <w:pStyle w:val="30"/>
        <w:spacing w:line="240" w:lineRule="auto"/>
        <w:ind w:firstLine="740"/>
        <w:jc w:val="both"/>
        <w:rPr>
          <w:sz w:val="24"/>
          <w:szCs w:val="24"/>
        </w:rPr>
      </w:pPr>
      <w:r>
        <w:rPr>
          <w:rStyle w:val="3"/>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14:paraId="4DB330FF" w14:textId="77777777" w:rsidR="00F96ADA" w:rsidRDefault="00C61084" w:rsidP="00C85515">
      <w:pPr>
        <w:pStyle w:val="30"/>
        <w:numPr>
          <w:ilvl w:val="1"/>
          <w:numId w:val="101"/>
        </w:numPr>
        <w:tabs>
          <w:tab w:val="left" w:pos="1207"/>
        </w:tabs>
        <w:spacing w:line="240" w:lineRule="auto"/>
        <w:ind w:firstLine="720"/>
        <w:jc w:val="both"/>
        <w:rPr>
          <w:sz w:val="24"/>
          <w:szCs w:val="24"/>
        </w:rPr>
      </w:pPr>
      <w:r>
        <w:rPr>
          <w:rStyle w:val="3"/>
          <w:sz w:val="24"/>
          <w:szCs w:val="24"/>
        </w:rPr>
        <w:t>Содержание учебного предмета "Математика":</w:t>
      </w:r>
    </w:p>
    <w:p w14:paraId="6E6B911B" w14:textId="77777777" w:rsidR="00F96ADA" w:rsidRDefault="00C61084" w:rsidP="00C85515">
      <w:pPr>
        <w:pStyle w:val="30"/>
        <w:numPr>
          <w:ilvl w:val="2"/>
          <w:numId w:val="101"/>
        </w:numPr>
        <w:tabs>
          <w:tab w:val="left" w:pos="1390"/>
        </w:tabs>
        <w:spacing w:line="240" w:lineRule="auto"/>
        <w:ind w:firstLine="720"/>
        <w:jc w:val="both"/>
        <w:rPr>
          <w:sz w:val="24"/>
          <w:szCs w:val="24"/>
        </w:rPr>
      </w:pPr>
      <w:r>
        <w:rPr>
          <w:rStyle w:val="3"/>
          <w:sz w:val="24"/>
          <w:szCs w:val="24"/>
        </w:rPr>
        <w:t>Пропедевтика.</w:t>
      </w:r>
    </w:p>
    <w:p w14:paraId="2FAABD48" w14:textId="77777777" w:rsidR="00F96ADA" w:rsidRDefault="00C61084">
      <w:pPr>
        <w:pStyle w:val="30"/>
        <w:spacing w:line="240" w:lineRule="auto"/>
        <w:ind w:firstLine="740"/>
        <w:jc w:val="both"/>
        <w:rPr>
          <w:sz w:val="24"/>
          <w:szCs w:val="24"/>
        </w:rPr>
      </w:pPr>
      <w:r>
        <w:rPr>
          <w:rStyle w:val="3"/>
          <w:sz w:val="24"/>
          <w:szCs w:val="24"/>
        </w:rPr>
        <w:t>Свойства предметов. Предметы, обладающие определенными свойствами: цвет, форма, размер (величина), назначение. Слова: каждый, все, кроме, остальные (оставшиеся), другие.</w:t>
      </w:r>
    </w:p>
    <w:p w14:paraId="442C5264" w14:textId="77777777" w:rsidR="00F96ADA" w:rsidRDefault="00C61084">
      <w:pPr>
        <w:pStyle w:val="30"/>
        <w:spacing w:line="240" w:lineRule="auto"/>
        <w:ind w:firstLine="740"/>
        <w:jc w:val="both"/>
        <w:rPr>
          <w:sz w:val="24"/>
          <w:szCs w:val="24"/>
        </w:rPr>
      </w:pPr>
      <w:r>
        <w:rPr>
          <w:rStyle w:val="3"/>
          <w:sz w:val="24"/>
          <w:szCs w:val="24"/>
        </w:rPr>
        <w:t>Сравнение предметов.</w:t>
      </w:r>
    </w:p>
    <w:p w14:paraId="73619AFF" w14:textId="77777777" w:rsidR="00F96ADA" w:rsidRDefault="00C61084">
      <w:pPr>
        <w:pStyle w:val="30"/>
        <w:spacing w:line="240" w:lineRule="auto"/>
        <w:ind w:firstLine="740"/>
        <w:jc w:val="both"/>
        <w:rPr>
          <w:sz w:val="24"/>
          <w:szCs w:val="24"/>
        </w:rPr>
      </w:pPr>
      <w:r>
        <w:rPr>
          <w:rStyle w:val="3"/>
          <w:sz w:val="24"/>
          <w:szCs w:val="24"/>
        </w:rPr>
        <w:t>Сравнение двух предметов, серии предметов.</w:t>
      </w:r>
    </w:p>
    <w:p w14:paraId="02840C38" w14:textId="77777777" w:rsidR="00F96ADA" w:rsidRDefault="00C61084">
      <w:pPr>
        <w:pStyle w:val="30"/>
        <w:spacing w:line="240" w:lineRule="auto"/>
        <w:ind w:firstLine="740"/>
        <w:jc w:val="both"/>
        <w:rPr>
          <w:sz w:val="24"/>
          <w:szCs w:val="24"/>
        </w:rPr>
      </w:pPr>
      <w:r>
        <w:rPr>
          <w:rStyle w:val="3"/>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14:paraId="1ED58342" w14:textId="77777777" w:rsidR="00F96ADA" w:rsidRDefault="00C61084">
      <w:pPr>
        <w:pStyle w:val="30"/>
        <w:spacing w:line="240" w:lineRule="auto"/>
        <w:ind w:firstLine="740"/>
        <w:jc w:val="both"/>
        <w:rPr>
          <w:sz w:val="24"/>
          <w:szCs w:val="24"/>
        </w:rPr>
      </w:pPr>
      <w:r>
        <w:rPr>
          <w:rStyle w:val="3"/>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14:paraId="00193654" w14:textId="77777777" w:rsidR="00F96ADA" w:rsidRDefault="00C61084">
      <w:pPr>
        <w:pStyle w:val="30"/>
        <w:spacing w:line="240" w:lineRule="auto"/>
        <w:ind w:firstLine="740"/>
        <w:jc w:val="both"/>
        <w:rPr>
          <w:sz w:val="24"/>
          <w:szCs w:val="24"/>
        </w:rPr>
      </w:pPr>
      <w:r>
        <w:rPr>
          <w:rStyle w:val="3"/>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14:paraId="6245D33C" w14:textId="77777777" w:rsidR="00F96ADA" w:rsidRDefault="00C61084">
      <w:pPr>
        <w:pStyle w:val="30"/>
        <w:spacing w:line="240" w:lineRule="auto"/>
        <w:ind w:firstLine="740"/>
        <w:jc w:val="both"/>
        <w:rPr>
          <w:sz w:val="24"/>
          <w:szCs w:val="24"/>
        </w:rPr>
      </w:pPr>
      <w:r>
        <w:rPr>
          <w:rStyle w:val="3"/>
          <w:sz w:val="24"/>
          <w:szCs w:val="24"/>
        </w:rPr>
        <w:t>Сравнение предметных совокупностей по количеству предметов, их составляющих:</w:t>
      </w:r>
    </w:p>
    <w:p w14:paraId="2BC590C6" w14:textId="77777777" w:rsidR="00F96ADA" w:rsidRDefault="00C61084">
      <w:pPr>
        <w:pStyle w:val="30"/>
        <w:spacing w:line="240" w:lineRule="auto"/>
        <w:ind w:firstLine="740"/>
        <w:jc w:val="both"/>
        <w:rPr>
          <w:sz w:val="24"/>
          <w:szCs w:val="24"/>
        </w:rPr>
      </w:pPr>
      <w:r>
        <w:rPr>
          <w:rStyle w:val="3"/>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14:paraId="554FB33A" w14:textId="77777777" w:rsidR="00F96ADA" w:rsidRDefault="00C61084">
      <w:pPr>
        <w:pStyle w:val="30"/>
        <w:spacing w:line="240" w:lineRule="auto"/>
        <w:ind w:firstLine="740"/>
        <w:jc w:val="both"/>
        <w:rPr>
          <w:sz w:val="24"/>
          <w:szCs w:val="24"/>
        </w:rPr>
      </w:pPr>
      <w:r>
        <w:rPr>
          <w:rStyle w:val="3"/>
          <w:sz w:val="24"/>
          <w:szCs w:val="24"/>
        </w:rPr>
        <w:t>Сравнение количества предметов одной совокупности до и после изменения количества предметов, ее составляющих.</w:t>
      </w:r>
    </w:p>
    <w:p w14:paraId="6D9B93DB" w14:textId="77777777" w:rsidR="00F96ADA" w:rsidRDefault="00C61084">
      <w:pPr>
        <w:pStyle w:val="30"/>
        <w:spacing w:line="240" w:lineRule="auto"/>
        <w:ind w:firstLine="740"/>
        <w:jc w:val="both"/>
        <w:rPr>
          <w:sz w:val="24"/>
          <w:szCs w:val="24"/>
        </w:rPr>
      </w:pPr>
      <w:r>
        <w:rPr>
          <w:rStyle w:val="3"/>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14:paraId="048425F5" w14:textId="77777777" w:rsidR="00F96ADA" w:rsidRDefault="00C61084">
      <w:pPr>
        <w:pStyle w:val="30"/>
        <w:spacing w:line="240" w:lineRule="auto"/>
        <w:ind w:firstLine="740"/>
        <w:jc w:val="both"/>
        <w:rPr>
          <w:sz w:val="24"/>
          <w:szCs w:val="24"/>
        </w:rPr>
      </w:pPr>
      <w:r>
        <w:rPr>
          <w:rStyle w:val="3"/>
          <w:sz w:val="24"/>
          <w:szCs w:val="24"/>
        </w:rPr>
        <w:t>Сравнение объемов жидкостей, сыпучих веществ</w:t>
      </w:r>
    </w:p>
    <w:p w14:paraId="5CB0E2F9" w14:textId="77777777" w:rsidR="00F96ADA" w:rsidRDefault="00C61084">
      <w:pPr>
        <w:pStyle w:val="30"/>
        <w:spacing w:line="240" w:lineRule="auto"/>
        <w:ind w:firstLine="740"/>
        <w:jc w:val="both"/>
        <w:rPr>
          <w:sz w:val="24"/>
          <w:szCs w:val="24"/>
        </w:rPr>
      </w:pPr>
      <w:r>
        <w:rPr>
          <w:rStyle w:val="3"/>
          <w:sz w:val="24"/>
          <w:szCs w:val="24"/>
        </w:rPr>
        <w:t>Сравнение объемов жидкостей, сыпучих веществ в одинаковых емкостях. Слова: больше, меньше, одинаково, равно, столько же.</w:t>
      </w:r>
    </w:p>
    <w:p w14:paraId="0900426D" w14:textId="77777777" w:rsidR="00F96ADA" w:rsidRDefault="00C61084">
      <w:pPr>
        <w:pStyle w:val="30"/>
        <w:spacing w:line="240" w:lineRule="auto"/>
        <w:ind w:firstLine="740"/>
        <w:jc w:val="both"/>
        <w:rPr>
          <w:sz w:val="24"/>
          <w:szCs w:val="24"/>
        </w:rPr>
      </w:pPr>
      <w:r>
        <w:rPr>
          <w:rStyle w:val="3"/>
          <w:sz w:val="24"/>
          <w:szCs w:val="24"/>
        </w:rPr>
        <w:t>Сравнение объемов жидкостей, сыпучего вещества в одной емкости до и после изменения объема.</w:t>
      </w:r>
    </w:p>
    <w:p w14:paraId="6A010C83" w14:textId="77777777" w:rsidR="00F96ADA" w:rsidRDefault="00C61084">
      <w:pPr>
        <w:pStyle w:val="30"/>
        <w:spacing w:line="240" w:lineRule="auto"/>
        <w:ind w:firstLine="740"/>
        <w:jc w:val="both"/>
        <w:rPr>
          <w:sz w:val="24"/>
          <w:szCs w:val="24"/>
        </w:rPr>
      </w:pPr>
      <w:r>
        <w:rPr>
          <w:rStyle w:val="3"/>
          <w:sz w:val="24"/>
          <w:szCs w:val="24"/>
        </w:rPr>
        <w:t>Положение предметов в пространстве, на плоскости</w:t>
      </w:r>
    </w:p>
    <w:p w14:paraId="4549F147" w14:textId="77777777" w:rsidR="00F96ADA" w:rsidRDefault="00C61084">
      <w:pPr>
        <w:pStyle w:val="30"/>
        <w:spacing w:line="240" w:lineRule="auto"/>
        <w:ind w:firstLine="740"/>
        <w:jc w:val="both"/>
        <w:rPr>
          <w:sz w:val="24"/>
          <w:szCs w:val="24"/>
        </w:rPr>
      </w:pPr>
      <w:r>
        <w:rPr>
          <w:rStyle w:val="3"/>
          <w:sz w:val="24"/>
          <w:szCs w:val="24"/>
        </w:rPr>
        <w:t>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14:paraId="40BA1C04" w14:textId="77777777" w:rsidR="00F96ADA" w:rsidRDefault="00C61084">
      <w:pPr>
        <w:pStyle w:val="30"/>
        <w:spacing w:line="240" w:lineRule="auto"/>
        <w:ind w:firstLine="740"/>
        <w:jc w:val="both"/>
        <w:rPr>
          <w:sz w:val="24"/>
          <w:szCs w:val="24"/>
        </w:rPr>
      </w:pPr>
      <w:r>
        <w:rPr>
          <w:rStyle w:val="3"/>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14:paraId="3ED19C85" w14:textId="77777777" w:rsidR="00F96ADA" w:rsidRDefault="00C61084">
      <w:pPr>
        <w:pStyle w:val="30"/>
        <w:spacing w:line="240" w:lineRule="auto"/>
        <w:ind w:firstLine="740"/>
        <w:jc w:val="both"/>
        <w:rPr>
          <w:sz w:val="24"/>
          <w:szCs w:val="24"/>
        </w:rPr>
      </w:pPr>
      <w:r>
        <w:rPr>
          <w:rStyle w:val="3"/>
          <w:sz w:val="24"/>
          <w:szCs w:val="24"/>
        </w:rPr>
        <w:t>Единицы измерения и их соотношения</w:t>
      </w:r>
    </w:p>
    <w:p w14:paraId="0A6E76B5" w14:textId="77777777" w:rsidR="00F96ADA" w:rsidRDefault="00C61084">
      <w:pPr>
        <w:pStyle w:val="30"/>
        <w:spacing w:line="240" w:lineRule="auto"/>
        <w:ind w:firstLine="740"/>
        <w:jc w:val="both"/>
        <w:rPr>
          <w:sz w:val="24"/>
          <w:szCs w:val="24"/>
        </w:rPr>
      </w:pPr>
      <w:r>
        <w:rPr>
          <w:rStyle w:val="3"/>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14:paraId="4ACCAFCE" w14:textId="77777777" w:rsidR="00F96ADA" w:rsidRDefault="00C61084">
      <w:pPr>
        <w:pStyle w:val="30"/>
        <w:spacing w:line="240" w:lineRule="auto"/>
        <w:ind w:firstLine="740"/>
        <w:jc w:val="both"/>
        <w:rPr>
          <w:sz w:val="24"/>
          <w:szCs w:val="24"/>
        </w:rPr>
      </w:pPr>
      <w:r>
        <w:rPr>
          <w:rStyle w:val="3"/>
          <w:sz w:val="24"/>
          <w:szCs w:val="24"/>
        </w:rPr>
        <w:t>Сравнение по возрасту: молодой, старый, моложе, старше.</w:t>
      </w:r>
    </w:p>
    <w:p w14:paraId="29815890" w14:textId="77777777" w:rsidR="00F96ADA" w:rsidRDefault="00C61084">
      <w:pPr>
        <w:pStyle w:val="30"/>
        <w:spacing w:line="240" w:lineRule="auto"/>
        <w:ind w:firstLine="740"/>
        <w:jc w:val="both"/>
        <w:rPr>
          <w:sz w:val="24"/>
          <w:szCs w:val="24"/>
        </w:rPr>
      </w:pPr>
      <w:r>
        <w:rPr>
          <w:rStyle w:val="3"/>
          <w:sz w:val="24"/>
          <w:szCs w:val="24"/>
        </w:rPr>
        <w:t>Геометрический материал</w:t>
      </w:r>
    </w:p>
    <w:p w14:paraId="622F6746" w14:textId="77777777" w:rsidR="00F96ADA" w:rsidRDefault="00C61084">
      <w:pPr>
        <w:pStyle w:val="30"/>
        <w:spacing w:line="240" w:lineRule="auto"/>
        <w:ind w:firstLine="740"/>
        <w:jc w:val="both"/>
        <w:rPr>
          <w:sz w:val="24"/>
          <w:szCs w:val="24"/>
        </w:rPr>
      </w:pPr>
      <w:r>
        <w:rPr>
          <w:rStyle w:val="3"/>
          <w:sz w:val="24"/>
          <w:szCs w:val="24"/>
        </w:rPr>
        <w:t>Круг, квадрат, прямоугольник, треугольник. Шар, куб, брус.</w:t>
      </w:r>
    </w:p>
    <w:p w14:paraId="4F99D5E6" w14:textId="77777777" w:rsidR="00F96ADA" w:rsidRDefault="00C61084" w:rsidP="00C85515">
      <w:pPr>
        <w:pStyle w:val="30"/>
        <w:numPr>
          <w:ilvl w:val="2"/>
          <w:numId w:val="101"/>
        </w:numPr>
        <w:tabs>
          <w:tab w:val="left" w:pos="1374"/>
        </w:tabs>
        <w:spacing w:line="240" w:lineRule="auto"/>
        <w:ind w:firstLine="740"/>
        <w:jc w:val="both"/>
        <w:rPr>
          <w:sz w:val="24"/>
          <w:szCs w:val="24"/>
        </w:rPr>
      </w:pPr>
      <w:r>
        <w:rPr>
          <w:rStyle w:val="3"/>
          <w:sz w:val="24"/>
          <w:szCs w:val="24"/>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14:paraId="5BAFC0DA" w14:textId="77777777" w:rsidR="00F96ADA" w:rsidRDefault="00C61084" w:rsidP="00C85515">
      <w:pPr>
        <w:pStyle w:val="30"/>
        <w:numPr>
          <w:ilvl w:val="2"/>
          <w:numId w:val="101"/>
        </w:numPr>
        <w:tabs>
          <w:tab w:val="left" w:pos="1369"/>
        </w:tabs>
        <w:spacing w:line="240" w:lineRule="auto"/>
        <w:ind w:firstLine="740"/>
        <w:jc w:val="both"/>
        <w:rPr>
          <w:sz w:val="24"/>
          <w:szCs w:val="24"/>
        </w:rPr>
      </w:pPr>
      <w:r>
        <w:rPr>
          <w:rStyle w:val="3"/>
          <w:sz w:val="24"/>
          <w:szCs w:val="24"/>
        </w:rPr>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14:paraId="00866568" w14:textId="77777777" w:rsidR="00F96ADA" w:rsidRDefault="00C61084" w:rsidP="00C85515">
      <w:pPr>
        <w:pStyle w:val="30"/>
        <w:numPr>
          <w:ilvl w:val="2"/>
          <w:numId w:val="101"/>
        </w:numPr>
        <w:tabs>
          <w:tab w:val="left" w:pos="1536"/>
        </w:tabs>
        <w:spacing w:line="240" w:lineRule="auto"/>
        <w:ind w:firstLine="740"/>
        <w:jc w:val="both"/>
        <w:rPr>
          <w:sz w:val="24"/>
          <w:szCs w:val="24"/>
        </w:rPr>
      </w:pPr>
      <w:r>
        <w:rPr>
          <w:rStyle w:val="3"/>
          <w:sz w:val="24"/>
          <w:szCs w:val="24"/>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14:paraId="3EED0413" w14:textId="77777777" w:rsidR="00F96ADA" w:rsidRDefault="00C61084" w:rsidP="00C85515">
      <w:pPr>
        <w:pStyle w:val="30"/>
        <w:numPr>
          <w:ilvl w:val="2"/>
          <w:numId w:val="101"/>
        </w:numPr>
        <w:tabs>
          <w:tab w:val="left" w:pos="1374"/>
        </w:tabs>
        <w:spacing w:line="240" w:lineRule="auto"/>
        <w:ind w:firstLine="740"/>
        <w:jc w:val="both"/>
        <w:rPr>
          <w:sz w:val="24"/>
          <w:szCs w:val="24"/>
        </w:rPr>
      </w:pPr>
      <w:r>
        <w:rPr>
          <w:rStyle w:val="3"/>
          <w:sz w:val="24"/>
          <w:szCs w:val="24"/>
        </w:rPr>
        <w:t>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14:paraId="25C216B6" w14:textId="77777777" w:rsidR="00F96ADA" w:rsidRDefault="00C61084" w:rsidP="00C85515">
      <w:pPr>
        <w:pStyle w:val="30"/>
        <w:numPr>
          <w:ilvl w:val="2"/>
          <w:numId w:val="101"/>
        </w:numPr>
        <w:tabs>
          <w:tab w:val="left" w:pos="1374"/>
        </w:tabs>
        <w:spacing w:line="240" w:lineRule="auto"/>
        <w:ind w:firstLine="740"/>
        <w:jc w:val="both"/>
        <w:rPr>
          <w:sz w:val="24"/>
          <w:szCs w:val="24"/>
        </w:rPr>
      </w:pPr>
      <w:r>
        <w:rPr>
          <w:rStyle w:val="3"/>
          <w:sz w:val="24"/>
          <w:szCs w:val="24"/>
        </w:rPr>
        <w:t>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p>
    <w:p w14:paraId="21EDFFD6" w14:textId="77777777" w:rsidR="00F96ADA" w:rsidRDefault="00C61084">
      <w:pPr>
        <w:pStyle w:val="30"/>
        <w:spacing w:line="240" w:lineRule="auto"/>
        <w:ind w:firstLine="720"/>
        <w:jc w:val="both"/>
        <w:rPr>
          <w:sz w:val="24"/>
          <w:szCs w:val="24"/>
        </w:rPr>
      </w:pPr>
      <w:r>
        <w:rPr>
          <w:rStyle w:val="3"/>
          <w:sz w:val="24"/>
          <w:szCs w:val="24"/>
        </w:rPr>
        <w:t>Геометрические фигуры. Распознавание и изображение геометрических фигур:</w:t>
      </w:r>
    </w:p>
    <w:p w14:paraId="427C85AA" w14:textId="77777777" w:rsidR="00F96ADA" w:rsidRDefault="00C61084">
      <w:pPr>
        <w:pStyle w:val="30"/>
        <w:spacing w:line="240" w:lineRule="auto"/>
        <w:jc w:val="both"/>
        <w:rPr>
          <w:sz w:val="24"/>
          <w:szCs w:val="24"/>
        </w:rPr>
      </w:pPr>
      <w:r>
        <w:rPr>
          <w:rStyle w:val="3"/>
          <w:sz w:val="24"/>
          <w:szCs w:val="24"/>
        </w:rPr>
        <w:t>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14:paraId="3E20AB31" w14:textId="77777777" w:rsidR="00F96ADA" w:rsidRDefault="00C61084">
      <w:pPr>
        <w:pStyle w:val="30"/>
        <w:spacing w:line="240" w:lineRule="auto"/>
        <w:ind w:firstLine="740"/>
        <w:jc w:val="both"/>
        <w:rPr>
          <w:sz w:val="24"/>
          <w:szCs w:val="24"/>
        </w:rPr>
      </w:pPr>
      <w:r>
        <w:rPr>
          <w:rStyle w:val="3"/>
          <w:sz w:val="24"/>
          <w:szCs w:val="24"/>
        </w:rPr>
        <w:t>Измерение длины отрезка. Сложение и вычитание отрезков. Измерение отрезков ломаной и вычисление ее длины.</w:t>
      </w:r>
    </w:p>
    <w:p w14:paraId="065447E1" w14:textId="77777777" w:rsidR="00F96ADA" w:rsidRDefault="00C61084">
      <w:pPr>
        <w:pStyle w:val="30"/>
        <w:spacing w:line="240" w:lineRule="auto"/>
        <w:ind w:firstLine="720"/>
        <w:jc w:val="both"/>
        <w:rPr>
          <w:sz w:val="24"/>
          <w:szCs w:val="24"/>
        </w:rPr>
      </w:pPr>
      <w:r>
        <w:rPr>
          <w:rStyle w:val="3"/>
          <w:sz w:val="24"/>
          <w:szCs w:val="24"/>
        </w:rPr>
        <w:t>Взаимное положение на плоскости геометрических фигур (пересечение, точки пересечения).</w:t>
      </w:r>
    </w:p>
    <w:p w14:paraId="6A562461" w14:textId="77777777" w:rsidR="00F96ADA" w:rsidRDefault="00C61084">
      <w:pPr>
        <w:pStyle w:val="30"/>
        <w:spacing w:after="240" w:line="240" w:lineRule="auto"/>
        <w:ind w:firstLine="720"/>
        <w:jc w:val="both"/>
        <w:rPr>
          <w:sz w:val="24"/>
          <w:szCs w:val="24"/>
        </w:rPr>
      </w:pPr>
      <w:r>
        <w:rPr>
          <w:rStyle w:val="3"/>
          <w:sz w:val="24"/>
          <w:szCs w:val="24"/>
        </w:rPr>
        <w:t>Геометрические формы в окружающем мире. Распознавание и называние: куб, шар.</w:t>
      </w:r>
    </w:p>
    <w:p w14:paraId="05BE8C70" w14:textId="77777777" w:rsidR="00F96ADA" w:rsidRDefault="00C61084" w:rsidP="00C85515">
      <w:pPr>
        <w:pStyle w:val="13"/>
        <w:keepNext/>
        <w:keepLines/>
        <w:numPr>
          <w:ilvl w:val="1"/>
          <w:numId w:val="101"/>
        </w:numPr>
        <w:tabs>
          <w:tab w:val="left" w:pos="1202"/>
        </w:tabs>
        <w:spacing w:after="0" w:line="240" w:lineRule="auto"/>
        <w:ind w:firstLine="720"/>
        <w:jc w:val="both"/>
      </w:pPr>
      <w:bookmarkStart w:id="21" w:name="bookmark27"/>
      <w:r>
        <w:rPr>
          <w:rStyle w:val="12"/>
          <w:b/>
          <w:bCs/>
        </w:rPr>
        <w:t>Планируемые предметные результаты освоения учебного предмета "Математика":</w:t>
      </w:r>
      <w:bookmarkEnd w:id="21"/>
    </w:p>
    <w:p w14:paraId="7A1E4714" w14:textId="77777777" w:rsidR="00F96ADA" w:rsidRDefault="00C61084" w:rsidP="00C85515">
      <w:pPr>
        <w:pStyle w:val="30"/>
        <w:numPr>
          <w:ilvl w:val="2"/>
          <w:numId w:val="101"/>
        </w:numPr>
        <w:tabs>
          <w:tab w:val="left" w:pos="1306"/>
        </w:tabs>
        <w:spacing w:line="240" w:lineRule="auto"/>
        <w:ind w:firstLine="720"/>
        <w:jc w:val="both"/>
        <w:rPr>
          <w:sz w:val="24"/>
          <w:szCs w:val="24"/>
        </w:rPr>
      </w:pPr>
      <w:r>
        <w:rPr>
          <w:rStyle w:val="3"/>
          <w:sz w:val="24"/>
          <w:szCs w:val="24"/>
        </w:rPr>
        <w:t>Минимальный уровень:</w:t>
      </w:r>
    </w:p>
    <w:p w14:paraId="7699B26A" w14:textId="77777777" w:rsidR="00F96ADA" w:rsidRDefault="00C61084" w:rsidP="00A67C9C">
      <w:pPr>
        <w:pStyle w:val="30"/>
        <w:spacing w:line="240" w:lineRule="auto"/>
        <w:ind w:firstLine="720"/>
        <w:jc w:val="both"/>
        <w:rPr>
          <w:sz w:val="24"/>
          <w:szCs w:val="24"/>
        </w:rPr>
      </w:pPr>
      <w:r>
        <w:rPr>
          <w:rStyle w:val="3"/>
          <w:sz w:val="24"/>
          <w:szCs w:val="24"/>
        </w:rPr>
        <w:t>знание числового ряда 1-100 в прямом порядке; откладывание любых чисел в</w:t>
      </w:r>
      <w:r w:rsidR="00A67C9C">
        <w:rPr>
          <w:rStyle w:val="3"/>
          <w:sz w:val="24"/>
          <w:szCs w:val="24"/>
        </w:rPr>
        <w:t xml:space="preserve"> </w:t>
      </w:r>
      <w:r>
        <w:rPr>
          <w:rStyle w:val="3"/>
          <w:sz w:val="24"/>
          <w:szCs w:val="24"/>
        </w:rPr>
        <w:t>пределах 100, с использованием счетного материала; знание названий компонентов сложения, вычитания, умножения, деления; понимание смысла арифметических действий сложения и вычитания, умножения и</w:t>
      </w:r>
      <w:r w:rsidR="00A67C9C">
        <w:rPr>
          <w:rStyle w:val="3"/>
          <w:sz w:val="24"/>
          <w:szCs w:val="24"/>
        </w:rPr>
        <w:t xml:space="preserve"> </w:t>
      </w:r>
      <w:r>
        <w:rPr>
          <w:rStyle w:val="3"/>
          <w:sz w:val="24"/>
          <w:szCs w:val="24"/>
        </w:rPr>
        <w:t>деления (на равные части).</w:t>
      </w:r>
    </w:p>
    <w:p w14:paraId="015E78EF" w14:textId="77777777" w:rsidR="00F96ADA" w:rsidRDefault="00C61084">
      <w:pPr>
        <w:pStyle w:val="30"/>
        <w:spacing w:line="240" w:lineRule="auto"/>
        <w:ind w:firstLine="740"/>
        <w:jc w:val="both"/>
        <w:rPr>
          <w:sz w:val="24"/>
          <w:szCs w:val="24"/>
        </w:rPr>
      </w:pPr>
      <w:r>
        <w:rPr>
          <w:rStyle w:val="3"/>
          <w:sz w:val="24"/>
          <w:szCs w:val="24"/>
        </w:rPr>
        <w:t>знание таблицы умножения однозначных чисел до 5;</w:t>
      </w:r>
    </w:p>
    <w:p w14:paraId="20521602" w14:textId="77777777" w:rsidR="00F96ADA" w:rsidRDefault="00C61084">
      <w:pPr>
        <w:pStyle w:val="30"/>
        <w:spacing w:line="240" w:lineRule="auto"/>
        <w:ind w:firstLine="740"/>
        <w:jc w:val="both"/>
        <w:rPr>
          <w:sz w:val="24"/>
          <w:szCs w:val="24"/>
        </w:rPr>
      </w:pPr>
      <w:r>
        <w:rPr>
          <w:rStyle w:val="3"/>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w:t>
      </w:r>
    </w:p>
    <w:p w14:paraId="08231283" w14:textId="77777777" w:rsidR="00F96ADA" w:rsidRDefault="00C61084">
      <w:pPr>
        <w:pStyle w:val="30"/>
        <w:spacing w:line="240" w:lineRule="auto"/>
        <w:ind w:left="720" w:firstLine="20"/>
        <w:jc w:val="both"/>
        <w:rPr>
          <w:sz w:val="24"/>
          <w:szCs w:val="24"/>
        </w:rPr>
      </w:pPr>
      <w:r>
        <w:rPr>
          <w:rStyle w:val="3"/>
          <w:sz w:val="24"/>
          <w:szCs w:val="24"/>
        </w:rPr>
        <w:t>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w:t>
      </w:r>
    </w:p>
    <w:p w14:paraId="4489EB04" w14:textId="77777777" w:rsidR="00F96ADA" w:rsidRDefault="00C61084">
      <w:pPr>
        <w:pStyle w:val="30"/>
        <w:spacing w:line="240" w:lineRule="auto"/>
        <w:rPr>
          <w:sz w:val="24"/>
          <w:szCs w:val="24"/>
        </w:rPr>
      </w:pPr>
      <w:r>
        <w:rPr>
          <w:rStyle w:val="3"/>
          <w:sz w:val="24"/>
          <w:szCs w:val="24"/>
        </w:rPr>
        <w:t>пределах 100; знание единиц измерения (меры) стоимости, длины, массы, времени и их соотношения; различение чисел, полученных при счете и измерении, запись числа, полученного при измерении двумя мерами; пользование календарем для установления порядка месяцев в году, количества</w:t>
      </w:r>
    </w:p>
    <w:p w14:paraId="7A09DC38" w14:textId="77777777" w:rsidR="00F96ADA" w:rsidRDefault="00C61084">
      <w:pPr>
        <w:pStyle w:val="30"/>
        <w:spacing w:line="240" w:lineRule="auto"/>
        <w:jc w:val="both"/>
        <w:rPr>
          <w:sz w:val="24"/>
          <w:szCs w:val="24"/>
        </w:rPr>
      </w:pPr>
      <w:r>
        <w:rPr>
          <w:rStyle w:val="3"/>
          <w:sz w:val="24"/>
          <w:szCs w:val="24"/>
        </w:rPr>
        <w:t>суток в месяцах; определение времени по часам (одним способом);</w:t>
      </w:r>
    </w:p>
    <w:p w14:paraId="675237BE" w14:textId="77777777" w:rsidR="00F96ADA" w:rsidRDefault="00C61084">
      <w:pPr>
        <w:pStyle w:val="30"/>
        <w:spacing w:line="240" w:lineRule="auto"/>
        <w:ind w:firstLine="740"/>
        <w:jc w:val="both"/>
        <w:rPr>
          <w:sz w:val="24"/>
          <w:szCs w:val="24"/>
        </w:rPr>
      </w:pPr>
      <w:r>
        <w:rPr>
          <w:rStyle w:val="3"/>
          <w:sz w:val="24"/>
          <w:szCs w:val="24"/>
        </w:rPr>
        <w:t>решение, составление, иллюстрирование изученных простых арифметических</w:t>
      </w:r>
    </w:p>
    <w:p w14:paraId="58316756" w14:textId="77777777" w:rsidR="00F96ADA" w:rsidRDefault="00C61084">
      <w:pPr>
        <w:pStyle w:val="30"/>
        <w:spacing w:line="240" w:lineRule="auto"/>
        <w:jc w:val="both"/>
        <w:rPr>
          <w:sz w:val="24"/>
          <w:szCs w:val="24"/>
        </w:rPr>
      </w:pPr>
      <w:r>
        <w:rPr>
          <w:rStyle w:val="3"/>
          <w:sz w:val="24"/>
          <w:szCs w:val="24"/>
        </w:rPr>
        <w:t>задач;</w:t>
      </w:r>
    </w:p>
    <w:p w14:paraId="7A563CFC" w14:textId="77777777" w:rsidR="00F96ADA" w:rsidRDefault="00C61084">
      <w:pPr>
        <w:pStyle w:val="30"/>
        <w:spacing w:line="240" w:lineRule="auto"/>
        <w:ind w:firstLine="740"/>
        <w:jc w:val="both"/>
        <w:rPr>
          <w:sz w:val="24"/>
          <w:szCs w:val="24"/>
        </w:rPr>
      </w:pPr>
      <w:r>
        <w:rPr>
          <w:rStyle w:val="3"/>
          <w:sz w:val="24"/>
          <w:szCs w:val="24"/>
        </w:rPr>
        <w:t>решение составных арифметических задач в два действия (с помощью</w:t>
      </w:r>
    </w:p>
    <w:p w14:paraId="596E7B38" w14:textId="77777777" w:rsidR="00F96ADA" w:rsidRDefault="00C61084">
      <w:pPr>
        <w:pStyle w:val="30"/>
        <w:spacing w:line="240" w:lineRule="auto"/>
        <w:ind w:left="740" w:hanging="740"/>
        <w:jc w:val="both"/>
        <w:rPr>
          <w:sz w:val="24"/>
          <w:szCs w:val="24"/>
        </w:rPr>
      </w:pPr>
      <w:r>
        <w:rPr>
          <w:rStyle w:val="3"/>
          <w:sz w:val="24"/>
          <w:szCs w:val="24"/>
        </w:rPr>
        <w:t>педагогического работника); различение замкнутых, незамкнутых кривых, ломаных линий; вычисление длины</w:t>
      </w:r>
    </w:p>
    <w:p w14:paraId="7E79EDEE" w14:textId="77777777" w:rsidR="00F96ADA" w:rsidRDefault="00C61084">
      <w:pPr>
        <w:pStyle w:val="30"/>
        <w:spacing w:line="240" w:lineRule="auto"/>
        <w:jc w:val="both"/>
        <w:rPr>
          <w:sz w:val="24"/>
          <w:szCs w:val="24"/>
        </w:rPr>
      </w:pPr>
      <w:r>
        <w:rPr>
          <w:rStyle w:val="3"/>
          <w:sz w:val="24"/>
          <w:szCs w:val="24"/>
        </w:rPr>
        <w:t>ломаной; узнавание, называние, моделирование взаимного положения двух прямых, кривых</w:t>
      </w:r>
    </w:p>
    <w:p w14:paraId="26A9B474" w14:textId="77777777" w:rsidR="00F96ADA" w:rsidRDefault="00C61084">
      <w:pPr>
        <w:pStyle w:val="30"/>
        <w:spacing w:line="240" w:lineRule="auto"/>
        <w:jc w:val="both"/>
        <w:rPr>
          <w:sz w:val="24"/>
          <w:szCs w:val="24"/>
        </w:rPr>
      </w:pPr>
      <w:r>
        <w:rPr>
          <w:rStyle w:val="3"/>
          <w:sz w:val="24"/>
          <w:szCs w:val="24"/>
        </w:rPr>
        <w:t>линий, фигур; нахождение точки пересечения без вычерчивания; 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577C9CAF" w14:textId="77777777" w:rsidR="00F96ADA" w:rsidRDefault="00C61084">
      <w:pPr>
        <w:pStyle w:val="30"/>
        <w:spacing w:line="240" w:lineRule="auto"/>
        <w:ind w:firstLine="740"/>
        <w:jc w:val="both"/>
        <w:rPr>
          <w:sz w:val="24"/>
          <w:szCs w:val="24"/>
        </w:rPr>
      </w:pPr>
      <w:r>
        <w:rPr>
          <w:rStyle w:val="3"/>
          <w:sz w:val="24"/>
          <w:szCs w:val="24"/>
        </w:rPr>
        <w:t>различение окружности и круга, вычерчивание окружности разных радиусов.</w:t>
      </w:r>
    </w:p>
    <w:p w14:paraId="6293B78B" w14:textId="77777777" w:rsidR="00F96ADA" w:rsidRDefault="00C61084" w:rsidP="00C85515">
      <w:pPr>
        <w:pStyle w:val="30"/>
        <w:numPr>
          <w:ilvl w:val="2"/>
          <w:numId w:val="101"/>
        </w:numPr>
        <w:tabs>
          <w:tab w:val="left" w:pos="1369"/>
        </w:tabs>
        <w:spacing w:line="240" w:lineRule="auto"/>
        <w:ind w:left="740"/>
        <w:jc w:val="both"/>
        <w:rPr>
          <w:sz w:val="24"/>
          <w:szCs w:val="24"/>
        </w:rPr>
      </w:pPr>
      <w:r>
        <w:rPr>
          <w:rStyle w:val="3"/>
          <w:sz w:val="24"/>
          <w:szCs w:val="24"/>
        </w:rPr>
        <w:t>. Достаточный уровень: знание числового ряда 1-100 в прямом и обратном порядке;</w:t>
      </w:r>
    </w:p>
    <w:p w14:paraId="57F544C2" w14:textId="77777777" w:rsidR="00F96ADA" w:rsidRDefault="00C61084">
      <w:pPr>
        <w:pStyle w:val="30"/>
        <w:spacing w:line="240" w:lineRule="auto"/>
        <w:ind w:left="740"/>
        <w:jc w:val="both"/>
        <w:rPr>
          <w:sz w:val="24"/>
          <w:szCs w:val="24"/>
        </w:rPr>
      </w:pPr>
      <w:r>
        <w:rPr>
          <w:rStyle w:val="3"/>
          <w:sz w:val="24"/>
          <w:szCs w:val="24"/>
        </w:rPr>
        <w:t>счет, присчитыванием, отсчитыванием по единице и равными числовыми группами</w:t>
      </w:r>
    </w:p>
    <w:p w14:paraId="775BAA94" w14:textId="77777777" w:rsidR="00F96ADA" w:rsidRDefault="00C61084">
      <w:pPr>
        <w:pStyle w:val="30"/>
        <w:spacing w:line="240" w:lineRule="auto"/>
        <w:jc w:val="both"/>
        <w:rPr>
          <w:sz w:val="24"/>
          <w:szCs w:val="24"/>
        </w:rPr>
      </w:pPr>
      <w:r>
        <w:rPr>
          <w:rStyle w:val="3"/>
          <w:sz w:val="24"/>
          <w:szCs w:val="24"/>
        </w:rPr>
        <w:t>в пределах 100; откладывание любых чисел в пределах 100 с использованием счетного материала; 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 знание таблицы умножения всех однозначных чисел и числа 10, правила</w:t>
      </w:r>
    </w:p>
    <w:p w14:paraId="12ABE362" w14:textId="77777777" w:rsidR="00F96ADA" w:rsidRDefault="00C61084">
      <w:pPr>
        <w:pStyle w:val="30"/>
        <w:spacing w:line="240" w:lineRule="auto"/>
        <w:ind w:left="740" w:hanging="740"/>
        <w:jc w:val="both"/>
        <w:rPr>
          <w:sz w:val="24"/>
          <w:szCs w:val="24"/>
        </w:rPr>
      </w:pPr>
      <w:r>
        <w:rPr>
          <w:rStyle w:val="3"/>
          <w:sz w:val="24"/>
          <w:szCs w:val="24"/>
        </w:rPr>
        <w:t>умножения чисел 1 и 0, на 1 и 0, деления 0 и деления на 1, на 10; понимание связи таблиц умножения и деления, пользование таблицами умножения</w:t>
      </w:r>
    </w:p>
    <w:p w14:paraId="673EE491" w14:textId="77777777" w:rsidR="00F96ADA" w:rsidRDefault="00C61084">
      <w:pPr>
        <w:pStyle w:val="30"/>
        <w:spacing w:line="240" w:lineRule="auto"/>
        <w:ind w:left="740" w:hanging="740"/>
        <w:jc w:val="both"/>
        <w:rPr>
          <w:sz w:val="24"/>
          <w:szCs w:val="24"/>
        </w:rPr>
      </w:pPr>
      <w:r>
        <w:rPr>
          <w:rStyle w:val="3"/>
          <w:sz w:val="24"/>
          <w:szCs w:val="24"/>
        </w:rPr>
        <w:t>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w:t>
      </w:r>
    </w:p>
    <w:p w14:paraId="72D370D4" w14:textId="77777777" w:rsidR="00F96ADA" w:rsidRDefault="00C61084">
      <w:pPr>
        <w:pStyle w:val="30"/>
        <w:spacing w:line="240" w:lineRule="auto"/>
        <w:rPr>
          <w:sz w:val="24"/>
          <w:szCs w:val="24"/>
        </w:rPr>
      </w:pPr>
      <w:r>
        <w:rPr>
          <w:rStyle w:val="3"/>
          <w:sz w:val="24"/>
          <w:szCs w:val="24"/>
        </w:rPr>
        <w:t>пределах 100; знание единиц (мер) измерения стоимости, длины, массы, времени и их</w:t>
      </w:r>
    </w:p>
    <w:p w14:paraId="349C7345" w14:textId="77777777" w:rsidR="00F96ADA" w:rsidRDefault="00C61084">
      <w:pPr>
        <w:pStyle w:val="30"/>
        <w:spacing w:line="240" w:lineRule="auto"/>
        <w:rPr>
          <w:sz w:val="24"/>
          <w:szCs w:val="24"/>
        </w:rPr>
      </w:pPr>
      <w:r>
        <w:rPr>
          <w:rStyle w:val="3"/>
          <w:sz w:val="24"/>
          <w:szCs w:val="24"/>
        </w:rPr>
        <w:t>соотношения; различение чисел, полученных при счете и измерении, запись чисел, полученных при измерении двумя мерами (с полным набором знаков в мелких мерах);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 определение времени по часам тремя способами с точностью до 1 мин; решение, составление, иллюстрирование всех изученных простых арифметических</w:t>
      </w:r>
    </w:p>
    <w:p w14:paraId="70FEFA73" w14:textId="77777777" w:rsidR="00F96ADA" w:rsidRDefault="00C61084">
      <w:pPr>
        <w:pStyle w:val="30"/>
        <w:spacing w:line="240" w:lineRule="auto"/>
        <w:rPr>
          <w:sz w:val="24"/>
          <w:szCs w:val="24"/>
        </w:rPr>
      </w:pPr>
      <w:r>
        <w:rPr>
          <w:rStyle w:val="3"/>
          <w:sz w:val="24"/>
          <w:szCs w:val="24"/>
        </w:rPr>
        <w:t>задач; краткая запись, моделирование содержания, решение составных арифметических</w:t>
      </w:r>
    </w:p>
    <w:p w14:paraId="00DB0C8F" w14:textId="77777777" w:rsidR="00F96ADA" w:rsidRDefault="00C61084">
      <w:pPr>
        <w:pStyle w:val="30"/>
        <w:spacing w:line="240" w:lineRule="auto"/>
        <w:ind w:left="740" w:hanging="740"/>
        <w:jc w:val="both"/>
        <w:rPr>
          <w:sz w:val="24"/>
          <w:szCs w:val="24"/>
        </w:rPr>
      </w:pPr>
      <w:r>
        <w:rPr>
          <w:rStyle w:val="3"/>
          <w:sz w:val="24"/>
          <w:szCs w:val="24"/>
        </w:rPr>
        <w:t>задач в два действия; различение замкнутых, незамкнутых кривых, ломаных линий; вычисление длины</w:t>
      </w:r>
    </w:p>
    <w:p w14:paraId="6E7D8A4F" w14:textId="77777777" w:rsidR="00F96ADA" w:rsidRDefault="00C61084">
      <w:pPr>
        <w:pStyle w:val="30"/>
        <w:spacing w:line="240" w:lineRule="auto"/>
        <w:jc w:val="both"/>
        <w:rPr>
          <w:sz w:val="24"/>
          <w:szCs w:val="24"/>
        </w:rPr>
      </w:pPr>
      <w:r>
        <w:rPr>
          <w:rStyle w:val="3"/>
          <w:sz w:val="24"/>
          <w:szCs w:val="24"/>
        </w:rPr>
        <w:t>ломаной; узнавание, называние, вычерчивание, моделирование взаимного положения двух</w:t>
      </w:r>
    </w:p>
    <w:p w14:paraId="612FFA06" w14:textId="77777777" w:rsidR="00F96ADA" w:rsidRDefault="00C61084">
      <w:pPr>
        <w:pStyle w:val="30"/>
        <w:spacing w:line="240" w:lineRule="auto"/>
        <w:ind w:left="740" w:hanging="740"/>
        <w:jc w:val="both"/>
        <w:rPr>
          <w:sz w:val="24"/>
          <w:szCs w:val="24"/>
        </w:rPr>
      </w:pPr>
      <w:r>
        <w:rPr>
          <w:rStyle w:val="3"/>
          <w:sz w:val="24"/>
          <w:szCs w:val="24"/>
        </w:rPr>
        <w:t>прямых и кривых линий, многоугольников, окружностей; нахождение точки пересечения; знание названий элементов четырехугольников, вычерчивание прямоугольника</w:t>
      </w:r>
    </w:p>
    <w:p w14:paraId="0897B131" w14:textId="77777777" w:rsidR="00F96ADA" w:rsidRDefault="00C61084">
      <w:pPr>
        <w:pStyle w:val="30"/>
        <w:spacing w:line="240" w:lineRule="auto"/>
        <w:ind w:left="740" w:hanging="740"/>
        <w:jc w:val="both"/>
        <w:rPr>
          <w:sz w:val="24"/>
          <w:szCs w:val="24"/>
        </w:rPr>
      </w:pPr>
      <w:r>
        <w:rPr>
          <w:rStyle w:val="3"/>
          <w:sz w:val="24"/>
          <w:szCs w:val="24"/>
        </w:rPr>
        <w:t>(квадрата) с помощью чертежного треугольника на нелинованной бумаге; вычерчивание окружности разных радиусов, различение окружности и круга.</w:t>
      </w:r>
    </w:p>
    <w:p w14:paraId="3E7565B0" w14:textId="77777777" w:rsidR="00F96ADA" w:rsidRDefault="00C61084" w:rsidP="00C85515">
      <w:pPr>
        <w:pStyle w:val="30"/>
        <w:numPr>
          <w:ilvl w:val="0"/>
          <w:numId w:val="101"/>
        </w:numPr>
        <w:tabs>
          <w:tab w:val="left" w:pos="1322"/>
        </w:tabs>
        <w:spacing w:line="240" w:lineRule="auto"/>
        <w:ind w:firstLine="740"/>
        <w:jc w:val="both"/>
        <w:rPr>
          <w:sz w:val="24"/>
          <w:szCs w:val="24"/>
        </w:rPr>
      </w:pPr>
      <w:r>
        <w:rPr>
          <w:rStyle w:val="3"/>
          <w:b/>
          <w:bCs/>
          <w:sz w:val="24"/>
          <w:szCs w:val="24"/>
        </w:rPr>
        <w:t xml:space="preserve">Рабочая программа по учебному предмету "Мир природы и человека" </w:t>
      </w:r>
      <w:r w:rsidRPr="00C61084">
        <w:rPr>
          <w:rStyle w:val="3"/>
          <w:sz w:val="24"/>
          <w:szCs w:val="24"/>
          <w:lang w:eastAsia="en-US"/>
        </w:rPr>
        <w:t>(</w:t>
      </w:r>
      <w:r>
        <w:rPr>
          <w:rStyle w:val="3"/>
          <w:sz w:val="24"/>
          <w:szCs w:val="24"/>
          <w:lang w:val="en-US" w:eastAsia="en-US"/>
        </w:rPr>
        <w:t>I</w:t>
      </w:r>
      <w:r w:rsidRPr="00C61084">
        <w:rPr>
          <w:rStyle w:val="3"/>
          <w:sz w:val="24"/>
          <w:szCs w:val="24"/>
          <w:lang w:eastAsia="en-US"/>
        </w:rPr>
        <w:t>-</w:t>
      </w:r>
      <w:r>
        <w:rPr>
          <w:rStyle w:val="3"/>
          <w:sz w:val="24"/>
          <w:szCs w:val="24"/>
          <w:lang w:val="en-US" w:eastAsia="en-US"/>
        </w:rPr>
        <w:t>IV</w:t>
      </w:r>
      <w:r w:rsidRPr="00C61084">
        <w:rPr>
          <w:rStyle w:val="3"/>
          <w:sz w:val="24"/>
          <w:szCs w:val="24"/>
          <w:lang w:eastAsia="en-US"/>
        </w:rPr>
        <w:t xml:space="preserve">) </w:t>
      </w:r>
      <w:r>
        <w:rPr>
          <w:rStyle w:val="3"/>
          <w:sz w:val="24"/>
          <w:szCs w:val="24"/>
        </w:rPr>
        <w:t>входящий в предметную область "Естествознание", включает пояснительную записку, содержание обучения, планируемые результаты освоения программы.</w:t>
      </w:r>
    </w:p>
    <w:p w14:paraId="38CAF651" w14:textId="77777777" w:rsidR="00F96ADA" w:rsidRDefault="00C61084" w:rsidP="00C85515">
      <w:pPr>
        <w:pStyle w:val="30"/>
        <w:numPr>
          <w:ilvl w:val="1"/>
          <w:numId w:val="101"/>
        </w:numPr>
        <w:tabs>
          <w:tab w:val="left" w:pos="1211"/>
        </w:tabs>
        <w:spacing w:line="240" w:lineRule="auto"/>
        <w:ind w:firstLine="740"/>
        <w:jc w:val="both"/>
        <w:rPr>
          <w:sz w:val="24"/>
          <w:szCs w:val="24"/>
        </w:rPr>
      </w:pPr>
      <w:r>
        <w:rPr>
          <w:rStyle w:val="3"/>
          <w:sz w:val="24"/>
          <w:szCs w:val="24"/>
        </w:rPr>
        <w:t>Пояснительная записка.</w:t>
      </w:r>
    </w:p>
    <w:p w14:paraId="5D58520C" w14:textId="77777777" w:rsidR="00F96ADA" w:rsidRDefault="00C61084">
      <w:pPr>
        <w:pStyle w:val="30"/>
        <w:spacing w:line="240" w:lineRule="auto"/>
        <w:ind w:firstLine="740"/>
        <w:jc w:val="both"/>
        <w:rPr>
          <w:sz w:val="24"/>
          <w:szCs w:val="24"/>
        </w:rPr>
      </w:pPr>
      <w:r>
        <w:rPr>
          <w:rStyle w:val="3"/>
          <w:sz w:val="24"/>
          <w:szCs w:val="24"/>
        </w:rPr>
        <w:t>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20508149" w14:textId="77777777" w:rsidR="00F96ADA" w:rsidRDefault="00C61084">
      <w:pPr>
        <w:pStyle w:val="30"/>
        <w:spacing w:line="240" w:lineRule="auto"/>
        <w:ind w:firstLine="740"/>
        <w:jc w:val="both"/>
        <w:rPr>
          <w:sz w:val="24"/>
          <w:szCs w:val="24"/>
        </w:rPr>
      </w:pPr>
      <w:r>
        <w:rPr>
          <w:rStyle w:val="3"/>
          <w:sz w:val="24"/>
          <w:szCs w:val="24"/>
        </w:rPr>
        <w:t>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p>
    <w:p w14:paraId="4B7C88B6" w14:textId="77777777" w:rsidR="00F96ADA" w:rsidRDefault="00C61084">
      <w:pPr>
        <w:pStyle w:val="30"/>
        <w:spacing w:line="240" w:lineRule="auto"/>
        <w:ind w:firstLine="740"/>
        <w:jc w:val="both"/>
        <w:rPr>
          <w:sz w:val="24"/>
          <w:szCs w:val="24"/>
        </w:rPr>
      </w:pPr>
      <w:r>
        <w:rPr>
          <w:rStyle w:val="3"/>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14:paraId="03959AFE" w14:textId="77777777" w:rsidR="00F96ADA" w:rsidRDefault="00C61084">
      <w:pPr>
        <w:pStyle w:val="30"/>
        <w:spacing w:line="240" w:lineRule="auto"/>
        <w:ind w:left="720" w:firstLine="20"/>
        <w:rPr>
          <w:sz w:val="24"/>
          <w:szCs w:val="24"/>
        </w:rPr>
      </w:pPr>
      <w:r>
        <w:rPr>
          <w:rStyle w:val="3"/>
          <w:sz w:val="24"/>
          <w:szCs w:val="24"/>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p>
    <w:p w14:paraId="1D67B2D4" w14:textId="77777777" w:rsidR="00F96ADA" w:rsidRDefault="00C61084">
      <w:pPr>
        <w:pStyle w:val="30"/>
        <w:spacing w:line="240" w:lineRule="auto"/>
        <w:ind w:firstLine="740"/>
        <w:jc w:val="both"/>
        <w:rPr>
          <w:sz w:val="24"/>
          <w:szCs w:val="24"/>
        </w:rPr>
      </w:pPr>
      <w:r>
        <w:rPr>
          <w:rStyle w:val="3"/>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14:paraId="2E443D78" w14:textId="77777777" w:rsidR="00F96ADA" w:rsidRDefault="00C61084">
      <w:pPr>
        <w:pStyle w:val="30"/>
        <w:spacing w:line="240" w:lineRule="auto"/>
        <w:ind w:firstLine="740"/>
        <w:jc w:val="both"/>
        <w:rPr>
          <w:sz w:val="24"/>
          <w:szCs w:val="24"/>
        </w:rPr>
      </w:pPr>
      <w:r>
        <w:rPr>
          <w:rStyle w:val="3"/>
          <w:sz w:val="24"/>
          <w:szCs w:val="24"/>
        </w:rPr>
        <w:t>полисенсорности восприятия объектов;</w:t>
      </w:r>
    </w:p>
    <w:p w14:paraId="0AF6DEE4" w14:textId="77777777" w:rsidR="00F96ADA" w:rsidRDefault="00C61084">
      <w:pPr>
        <w:pStyle w:val="30"/>
        <w:spacing w:line="240" w:lineRule="auto"/>
        <w:ind w:firstLine="740"/>
        <w:jc w:val="both"/>
        <w:rPr>
          <w:sz w:val="24"/>
          <w:szCs w:val="24"/>
        </w:rPr>
      </w:pPr>
      <w:r>
        <w:rPr>
          <w:rStyle w:val="3"/>
          <w:sz w:val="24"/>
          <w:szCs w:val="24"/>
        </w:rPr>
        <w:t>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постепенного усложнения содержания предмета: расширение характеристик</w:t>
      </w:r>
    </w:p>
    <w:p w14:paraId="3BD19071" w14:textId="77777777" w:rsidR="00F96ADA" w:rsidRDefault="00C61084">
      <w:pPr>
        <w:pStyle w:val="30"/>
        <w:spacing w:line="240" w:lineRule="auto"/>
        <w:jc w:val="both"/>
        <w:rPr>
          <w:sz w:val="24"/>
          <w:szCs w:val="24"/>
        </w:rPr>
      </w:pPr>
      <w:r>
        <w:rPr>
          <w:rStyle w:val="3"/>
          <w:sz w:val="24"/>
          <w:szCs w:val="24"/>
        </w:rPr>
        <w:t>предмета познания, преемственность изучаемых тем.</w:t>
      </w:r>
    </w:p>
    <w:p w14:paraId="719F210E" w14:textId="77777777" w:rsidR="00F96ADA" w:rsidRDefault="00C61084">
      <w:pPr>
        <w:pStyle w:val="30"/>
        <w:spacing w:line="240" w:lineRule="auto"/>
        <w:ind w:firstLine="740"/>
        <w:jc w:val="both"/>
        <w:rPr>
          <w:sz w:val="24"/>
          <w:szCs w:val="24"/>
        </w:rPr>
      </w:pPr>
      <w:r>
        <w:rPr>
          <w:rStyle w:val="3"/>
          <w:sz w:val="24"/>
          <w:szCs w:val="24"/>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14:paraId="00C40668" w14:textId="77777777" w:rsidR="00F96ADA" w:rsidRDefault="00C61084">
      <w:pPr>
        <w:pStyle w:val="30"/>
        <w:spacing w:line="240" w:lineRule="auto"/>
        <w:ind w:firstLine="740"/>
        <w:jc w:val="both"/>
        <w:rPr>
          <w:sz w:val="24"/>
          <w:szCs w:val="24"/>
        </w:rPr>
      </w:pPr>
      <w:r>
        <w:rPr>
          <w:rStyle w:val="3"/>
          <w:sz w:val="24"/>
          <w:szCs w:val="24"/>
        </w:rPr>
        <w:t>Структура курса представлена следующими разделами: "Сезонные изменения", "Неживая природа", "Живая природа (в том числе человек)", "Безопасное поведение".</w:t>
      </w:r>
    </w:p>
    <w:p w14:paraId="7B36820B" w14:textId="77777777" w:rsidR="00F96ADA" w:rsidRDefault="00C61084">
      <w:pPr>
        <w:pStyle w:val="30"/>
        <w:spacing w:line="240" w:lineRule="auto"/>
        <w:ind w:firstLine="740"/>
        <w:jc w:val="both"/>
        <w:rPr>
          <w:sz w:val="24"/>
          <w:szCs w:val="24"/>
        </w:rPr>
      </w:pPr>
      <w:r>
        <w:rPr>
          <w:rStyle w:val="3"/>
          <w:sz w:val="24"/>
          <w:szCs w:val="24"/>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14:paraId="7527DE06" w14:textId="77777777" w:rsidR="00F96ADA" w:rsidRDefault="00C61084" w:rsidP="00C85515">
      <w:pPr>
        <w:pStyle w:val="30"/>
        <w:numPr>
          <w:ilvl w:val="1"/>
          <w:numId w:val="101"/>
        </w:numPr>
        <w:tabs>
          <w:tab w:val="left" w:pos="1211"/>
        </w:tabs>
        <w:spacing w:line="240" w:lineRule="auto"/>
        <w:ind w:firstLine="740"/>
        <w:jc w:val="both"/>
        <w:rPr>
          <w:sz w:val="24"/>
          <w:szCs w:val="24"/>
        </w:rPr>
      </w:pPr>
      <w:r>
        <w:rPr>
          <w:rStyle w:val="3"/>
          <w:sz w:val="24"/>
          <w:szCs w:val="24"/>
        </w:rPr>
        <w:t>Содержание учебного предмета:</w:t>
      </w:r>
    </w:p>
    <w:p w14:paraId="157D857E" w14:textId="77777777" w:rsidR="00F96ADA" w:rsidRDefault="00C61084" w:rsidP="00C85515">
      <w:pPr>
        <w:pStyle w:val="30"/>
        <w:numPr>
          <w:ilvl w:val="2"/>
          <w:numId w:val="101"/>
        </w:numPr>
        <w:tabs>
          <w:tab w:val="left" w:pos="1369"/>
        </w:tabs>
        <w:spacing w:line="240" w:lineRule="auto"/>
        <w:ind w:firstLine="740"/>
        <w:jc w:val="both"/>
        <w:rPr>
          <w:sz w:val="24"/>
          <w:szCs w:val="24"/>
        </w:rPr>
      </w:pPr>
      <w:r>
        <w:rPr>
          <w:rStyle w:val="3"/>
          <w:sz w:val="24"/>
          <w:szCs w:val="24"/>
        </w:rPr>
        <w:t>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14:paraId="0B76E940" w14:textId="77777777" w:rsidR="00F96ADA" w:rsidRDefault="00C61084">
      <w:pPr>
        <w:pStyle w:val="30"/>
        <w:spacing w:line="240" w:lineRule="auto"/>
        <w:ind w:firstLine="740"/>
        <w:jc w:val="both"/>
        <w:rPr>
          <w:sz w:val="24"/>
          <w:szCs w:val="24"/>
        </w:rPr>
      </w:pPr>
      <w:r>
        <w:rPr>
          <w:rStyle w:val="3"/>
          <w:sz w:val="24"/>
          <w:szCs w:val="24"/>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14:paraId="6BDEF1BF" w14:textId="77777777" w:rsidR="00F96ADA" w:rsidRDefault="00C61084">
      <w:pPr>
        <w:pStyle w:val="30"/>
        <w:spacing w:line="240" w:lineRule="auto"/>
        <w:ind w:firstLine="740"/>
        <w:jc w:val="both"/>
        <w:rPr>
          <w:sz w:val="24"/>
          <w:szCs w:val="24"/>
        </w:rPr>
      </w:pPr>
      <w:r>
        <w:rPr>
          <w:rStyle w:val="3"/>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14:paraId="62ED20C0" w14:textId="77777777" w:rsidR="00F96ADA" w:rsidRDefault="00C61084">
      <w:pPr>
        <w:pStyle w:val="30"/>
        <w:spacing w:line="240" w:lineRule="auto"/>
        <w:ind w:firstLine="740"/>
        <w:jc w:val="both"/>
        <w:rPr>
          <w:sz w:val="24"/>
          <w:szCs w:val="24"/>
        </w:rPr>
      </w:pPr>
      <w:r>
        <w:rPr>
          <w:rStyle w:val="3"/>
          <w:sz w:val="24"/>
          <w:szCs w:val="24"/>
        </w:rPr>
        <w:t>Сезонные изменения в неживой природе.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w:t>
      </w:r>
    </w:p>
    <w:p w14:paraId="3E0E4309" w14:textId="77777777" w:rsidR="00F96ADA" w:rsidRDefault="00C61084">
      <w:pPr>
        <w:pStyle w:val="30"/>
        <w:spacing w:line="240" w:lineRule="auto"/>
        <w:rPr>
          <w:sz w:val="24"/>
          <w:szCs w:val="24"/>
        </w:rPr>
      </w:pPr>
      <w:r>
        <w:rPr>
          <w:rStyle w:val="3"/>
          <w:sz w:val="24"/>
          <w:szCs w:val="24"/>
        </w:rPr>
        <w:t>(облака, тучи, гроза), состояние водоемов (ручьи, лужи, покрылись льдом, теплая - холодная вода), почвы (сухая - влажная - заморозки).</w:t>
      </w:r>
    </w:p>
    <w:p w14:paraId="442E8F94" w14:textId="77777777" w:rsidR="00F96ADA" w:rsidRDefault="00C61084">
      <w:pPr>
        <w:pStyle w:val="30"/>
        <w:spacing w:line="240" w:lineRule="auto"/>
        <w:ind w:firstLine="720"/>
        <w:rPr>
          <w:sz w:val="24"/>
          <w:szCs w:val="24"/>
        </w:rPr>
      </w:pPr>
      <w:r>
        <w:rPr>
          <w:rStyle w:val="3"/>
          <w:sz w:val="24"/>
          <w:szCs w:val="24"/>
        </w:rPr>
        <w:t>Солнце и изменения в неживой и живой природе. Долгота дня зимой и летом.</w:t>
      </w:r>
    </w:p>
    <w:p w14:paraId="4946FC67" w14:textId="77777777" w:rsidR="00F96ADA" w:rsidRDefault="00C61084">
      <w:pPr>
        <w:pStyle w:val="30"/>
        <w:spacing w:line="240" w:lineRule="auto"/>
        <w:ind w:firstLine="720"/>
        <w:rPr>
          <w:sz w:val="24"/>
          <w:szCs w:val="24"/>
        </w:rPr>
      </w:pPr>
      <w:r>
        <w:rPr>
          <w:rStyle w:val="3"/>
          <w:sz w:val="24"/>
          <w:szCs w:val="24"/>
        </w:rPr>
        <w:t>Растения и животные в разное время года.</w:t>
      </w:r>
    </w:p>
    <w:p w14:paraId="434DDAE0" w14:textId="77777777" w:rsidR="00F96ADA" w:rsidRDefault="00C61084">
      <w:pPr>
        <w:pStyle w:val="30"/>
        <w:spacing w:line="240" w:lineRule="auto"/>
        <w:ind w:firstLine="740"/>
        <w:jc w:val="both"/>
        <w:rPr>
          <w:sz w:val="24"/>
          <w:szCs w:val="24"/>
        </w:rPr>
      </w:pPr>
      <w:r>
        <w:rPr>
          <w:rStyle w:val="3"/>
          <w:sz w:val="24"/>
          <w:szCs w:val="24"/>
        </w:rPr>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p>
    <w:p w14:paraId="1CD2ACF4" w14:textId="77777777" w:rsidR="00F96ADA" w:rsidRDefault="00C61084">
      <w:pPr>
        <w:pStyle w:val="30"/>
        <w:spacing w:line="240" w:lineRule="auto"/>
        <w:ind w:firstLine="720"/>
        <w:jc w:val="both"/>
        <w:rPr>
          <w:sz w:val="24"/>
          <w:szCs w:val="24"/>
        </w:rPr>
      </w:pPr>
      <w:r>
        <w:rPr>
          <w:rStyle w:val="3"/>
          <w:sz w:val="24"/>
          <w:szCs w:val="24"/>
        </w:rPr>
        <w:t>Сад, огород. Поле, лес в разное время года. Домашние и дикие животные в разное время года.</w:t>
      </w:r>
    </w:p>
    <w:p w14:paraId="5941BD7E" w14:textId="77777777" w:rsidR="00F96ADA" w:rsidRDefault="00C61084">
      <w:pPr>
        <w:pStyle w:val="30"/>
        <w:spacing w:line="240" w:lineRule="auto"/>
        <w:ind w:firstLine="720"/>
        <w:rPr>
          <w:sz w:val="24"/>
          <w:szCs w:val="24"/>
        </w:rPr>
      </w:pPr>
      <w:r>
        <w:rPr>
          <w:rStyle w:val="3"/>
          <w:sz w:val="24"/>
          <w:szCs w:val="24"/>
        </w:rPr>
        <w:t>Одежда людей, игры обучающихся, труд людей в разное время года.</w:t>
      </w:r>
    </w:p>
    <w:p w14:paraId="4A0F7519" w14:textId="77777777" w:rsidR="00F96ADA" w:rsidRDefault="00C61084">
      <w:pPr>
        <w:pStyle w:val="30"/>
        <w:spacing w:line="240" w:lineRule="auto"/>
        <w:ind w:firstLine="740"/>
        <w:jc w:val="both"/>
        <w:rPr>
          <w:sz w:val="24"/>
          <w:szCs w:val="24"/>
        </w:rPr>
      </w:pPr>
      <w:r>
        <w:rPr>
          <w:rStyle w:val="3"/>
          <w:sz w:val="24"/>
          <w:szCs w:val="24"/>
        </w:rPr>
        <w:t>Одежда людей в разное время года. Одевание на прогулку. Учет времени года, погоды, предполагаемых занятий (игры, наблюдения, спортивные занятия).</w:t>
      </w:r>
    </w:p>
    <w:p w14:paraId="4E0C1041" w14:textId="77777777" w:rsidR="00F96ADA" w:rsidRDefault="00C61084">
      <w:pPr>
        <w:pStyle w:val="30"/>
        <w:spacing w:line="240" w:lineRule="auto"/>
        <w:ind w:firstLine="740"/>
        <w:jc w:val="both"/>
        <w:rPr>
          <w:sz w:val="24"/>
          <w:szCs w:val="24"/>
        </w:rPr>
      </w:pPr>
      <w:r>
        <w:rPr>
          <w:rStyle w:val="3"/>
          <w:sz w:val="24"/>
          <w:szCs w:val="24"/>
        </w:rPr>
        <w:t>Игры обучающихся в разные сезоны года.</w:t>
      </w:r>
    </w:p>
    <w:p w14:paraId="3FD87517" w14:textId="77777777" w:rsidR="00F96ADA" w:rsidRDefault="00C61084">
      <w:pPr>
        <w:pStyle w:val="30"/>
        <w:spacing w:line="240" w:lineRule="auto"/>
        <w:ind w:firstLine="740"/>
        <w:jc w:val="both"/>
        <w:rPr>
          <w:sz w:val="24"/>
          <w:szCs w:val="24"/>
        </w:rPr>
      </w:pPr>
      <w:r>
        <w:rPr>
          <w:rStyle w:val="3"/>
          <w:sz w:val="24"/>
          <w:szCs w:val="24"/>
        </w:rPr>
        <w:t>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p>
    <w:p w14:paraId="6E10C746" w14:textId="77777777" w:rsidR="00F96ADA" w:rsidRDefault="00C61084" w:rsidP="00C85515">
      <w:pPr>
        <w:pStyle w:val="30"/>
        <w:numPr>
          <w:ilvl w:val="2"/>
          <w:numId w:val="101"/>
        </w:numPr>
        <w:tabs>
          <w:tab w:val="left" w:pos="1374"/>
        </w:tabs>
        <w:spacing w:line="240" w:lineRule="auto"/>
        <w:ind w:firstLine="740"/>
        <w:jc w:val="both"/>
        <w:rPr>
          <w:sz w:val="24"/>
          <w:szCs w:val="24"/>
        </w:rPr>
      </w:pPr>
      <w:r>
        <w:rPr>
          <w:rStyle w:val="3"/>
          <w:sz w:val="24"/>
          <w:szCs w:val="24"/>
        </w:rPr>
        <w:t>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14:paraId="14B9B30E" w14:textId="77777777" w:rsidR="00F96ADA" w:rsidRDefault="00C61084" w:rsidP="00C85515">
      <w:pPr>
        <w:pStyle w:val="30"/>
        <w:numPr>
          <w:ilvl w:val="2"/>
          <w:numId w:val="101"/>
        </w:numPr>
        <w:tabs>
          <w:tab w:val="left" w:pos="2078"/>
        </w:tabs>
        <w:spacing w:line="240" w:lineRule="auto"/>
        <w:ind w:firstLine="720"/>
        <w:rPr>
          <w:sz w:val="24"/>
          <w:szCs w:val="24"/>
        </w:rPr>
      </w:pPr>
      <w:r>
        <w:rPr>
          <w:rStyle w:val="3"/>
          <w:sz w:val="24"/>
          <w:szCs w:val="24"/>
        </w:rPr>
        <w:t>Живая природа:</w:t>
      </w:r>
    </w:p>
    <w:p w14:paraId="3316E5D8" w14:textId="77777777" w:rsidR="00F96ADA" w:rsidRDefault="00C61084">
      <w:pPr>
        <w:pStyle w:val="30"/>
        <w:spacing w:line="240" w:lineRule="auto"/>
        <w:ind w:firstLine="720"/>
        <w:rPr>
          <w:sz w:val="24"/>
          <w:szCs w:val="24"/>
        </w:rPr>
      </w:pPr>
      <w:r>
        <w:rPr>
          <w:rStyle w:val="3"/>
          <w:sz w:val="24"/>
          <w:szCs w:val="24"/>
        </w:rPr>
        <w:t>Растения.</w:t>
      </w:r>
    </w:p>
    <w:p w14:paraId="107C6D6F" w14:textId="77777777" w:rsidR="00F96ADA" w:rsidRDefault="00C61084">
      <w:pPr>
        <w:pStyle w:val="30"/>
        <w:spacing w:line="240" w:lineRule="auto"/>
        <w:ind w:firstLine="740"/>
        <w:jc w:val="both"/>
        <w:rPr>
          <w:sz w:val="24"/>
          <w:szCs w:val="24"/>
        </w:rPr>
      </w:pPr>
      <w:r>
        <w:rPr>
          <w:rStyle w:val="3"/>
          <w:sz w:val="24"/>
          <w:szCs w:val="24"/>
        </w:rPr>
        <w:t>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p>
    <w:p w14:paraId="107EE643" w14:textId="77777777" w:rsidR="00F96ADA" w:rsidRDefault="00C61084">
      <w:pPr>
        <w:pStyle w:val="30"/>
        <w:spacing w:line="240" w:lineRule="auto"/>
        <w:ind w:firstLine="740"/>
        <w:jc w:val="both"/>
        <w:rPr>
          <w:sz w:val="24"/>
          <w:szCs w:val="24"/>
        </w:rPr>
      </w:pPr>
      <w:r>
        <w:rPr>
          <w:rStyle w:val="3"/>
          <w:sz w:val="24"/>
          <w:szCs w:val="24"/>
        </w:rPr>
        <w:t>Растения комнатные. Название. Внешнее строение (корень, стебель, лист). Уход. Растения дикорастущие. 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14:paraId="6F544EE3" w14:textId="77777777" w:rsidR="00F96ADA" w:rsidRDefault="00C61084">
      <w:pPr>
        <w:pStyle w:val="30"/>
        <w:spacing w:line="240" w:lineRule="auto"/>
        <w:ind w:firstLine="740"/>
        <w:jc w:val="both"/>
        <w:rPr>
          <w:sz w:val="24"/>
          <w:szCs w:val="24"/>
        </w:rPr>
      </w:pPr>
      <w:r>
        <w:rPr>
          <w:rStyle w:val="3"/>
          <w:sz w:val="24"/>
          <w:szCs w:val="24"/>
        </w:rPr>
        <w:t>Грибы. Шляпочные грибы: съедобные и не съедобные. Название. Место произрастания. Внешний вид. Значение в природе. Использование человеком.</w:t>
      </w:r>
    </w:p>
    <w:p w14:paraId="10633D4C" w14:textId="77777777" w:rsidR="00F96ADA" w:rsidRDefault="00C61084">
      <w:pPr>
        <w:pStyle w:val="30"/>
        <w:spacing w:line="240" w:lineRule="auto"/>
        <w:ind w:firstLine="720"/>
        <w:rPr>
          <w:sz w:val="24"/>
          <w:szCs w:val="24"/>
        </w:rPr>
      </w:pPr>
      <w:r>
        <w:rPr>
          <w:rStyle w:val="3"/>
          <w:sz w:val="24"/>
          <w:szCs w:val="24"/>
        </w:rPr>
        <w:t>Животные.</w:t>
      </w:r>
    </w:p>
    <w:p w14:paraId="4A335690" w14:textId="77777777" w:rsidR="00F96ADA" w:rsidRDefault="00C61084">
      <w:pPr>
        <w:pStyle w:val="30"/>
        <w:spacing w:line="240" w:lineRule="auto"/>
        <w:ind w:firstLine="740"/>
        <w:jc w:val="both"/>
        <w:rPr>
          <w:sz w:val="24"/>
          <w:szCs w:val="24"/>
        </w:rPr>
      </w:pPr>
      <w:r>
        <w:rPr>
          <w:rStyle w:val="3"/>
          <w:sz w:val="24"/>
          <w:szCs w:val="24"/>
        </w:rPr>
        <w:t>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p>
    <w:p w14:paraId="2E8CB6DE" w14:textId="77777777" w:rsidR="00F96ADA" w:rsidRDefault="00C61084">
      <w:pPr>
        <w:pStyle w:val="30"/>
        <w:spacing w:line="240" w:lineRule="auto"/>
        <w:ind w:firstLine="740"/>
        <w:jc w:val="both"/>
        <w:rPr>
          <w:sz w:val="24"/>
          <w:szCs w:val="24"/>
        </w:rPr>
      </w:pPr>
      <w:r>
        <w:rPr>
          <w:rStyle w:val="3"/>
          <w:sz w:val="24"/>
          <w:szCs w:val="24"/>
        </w:rPr>
        <w:t>Животные дикие.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14:paraId="67503358" w14:textId="77777777" w:rsidR="00F96ADA" w:rsidRDefault="00C61084">
      <w:pPr>
        <w:pStyle w:val="30"/>
        <w:spacing w:line="240" w:lineRule="auto"/>
        <w:ind w:firstLine="740"/>
        <w:jc w:val="both"/>
        <w:rPr>
          <w:sz w:val="24"/>
          <w:szCs w:val="24"/>
        </w:rPr>
      </w:pPr>
      <w:r>
        <w:rPr>
          <w:rStyle w:val="3"/>
          <w:sz w:val="24"/>
          <w:szCs w:val="24"/>
        </w:rPr>
        <w:t>Охрана природы: 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p>
    <w:p w14:paraId="0ACEA8DD" w14:textId="77777777" w:rsidR="00F96ADA" w:rsidRDefault="00C61084">
      <w:pPr>
        <w:pStyle w:val="30"/>
        <w:spacing w:line="240" w:lineRule="auto"/>
        <w:ind w:firstLine="740"/>
        <w:jc w:val="both"/>
        <w:rPr>
          <w:sz w:val="24"/>
          <w:szCs w:val="24"/>
        </w:rPr>
      </w:pPr>
      <w:r>
        <w:rPr>
          <w:rStyle w:val="3"/>
          <w:sz w:val="24"/>
          <w:szCs w:val="24"/>
        </w:rPr>
        <w:t>Человек. Мальчик и девочка. Возрастные группы ("малыш", "школьник", "молодой человек", "взрослый", "пожилой").</w:t>
      </w:r>
    </w:p>
    <w:p w14:paraId="3530DD5C" w14:textId="77777777" w:rsidR="00F96ADA" w:rsidRDefault="00C61084">
      <w:pPr>
        <w:pStyle w:val="30"/>
        <w:spacing w:line="240" w:lineRule="auto"/>
        <w:ind w:firstLine="740"/>
        <w:jc w:val="both"/>
        <w:rPr>
          <w:sz w:val="24"/>
          <w:szCs w:val="24"/>
        </w:rPr>
      </w:pPr>
      <w:r>
        <w:rPr>
          <w:rStyle w:val="3"/>
          <w:sz w:val="24"/>
          <w:szCs w:val="24"/>
        </w:rPr>
        <w:t>Строение тела человека (голова, туловище, ноги и руки (конечности). Ориентировка в схеме тела на картинке и на себе. Голова, лицо: глаза, нос, рот, уши.</w:t>
      </w:r>
    </w:p>
    <w:p w14:paraId="2EA8D94E" w14:textId="77777777" w:rsidR="00F96ADA" w:rsidRDefault="00C61084">
      <w:pPr>
        <w:pStyle w:val="30"/>
        <w:spacing w:line="240" w:lineRule="auto"/>
        <w:jc w:val="both"/>
        <w:rPr>
          <w:sz w:val="24"/>
          <w:szCs w:val="24"/>
        </w:rPr>
      </w:pPr>
      <w:r>
        <w:rPr>
          <w:rStyle w:val="3"/>
          <w:sz w:val="24"/>
          <w:szCs w:val="24"/>
        </w:rPr>
        <w:t>Покровы тела: кожа, ногти, волосы.</w:t>
      </w:r>
    </w:p>
    <w:p w14:paraId="1EA558BC" w14:textId="77777777" w:rsidR="00F96ADA" w:rsidRDefault="00C61084">
      <w:pPr>
        <w:pStyle w:val="30"/>
        <w:spacing w:line="240" w:lineRule="auto"/>
        <w:ind w:firstLine="740"/>
        <w:jc w:val="both"/>
        <w:rPr>
          <w:sz w:val="24"/>
          <w:szCs w:val="24"/>
        </w:rPr>
      </w:pPr>
      <w:r>
        <w:rPr>
          <w:rStyle w:val="3"/>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14:paraId="4849DE24" w14:textId="77777777" w:rsidR="00F96ADA" w:rsidRDefault="00C61084">
      <w:pPr>
        <w:pStyle w:val="30"/>
        <w:spacing w:line="240" w:lineRule="auto"/>
        <w:ind w:firstLine="740"/>
        <w:jc w:val="both"/>
        <w:rPr>
          <w:sz w:val="24"/>
          <w:szCs w:val="24"/>
        </w:rPr>
      </w:pPr>
      <w:r>
        <w:rPr>
          <w:rStyle w:val="3"/>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p>
    <w:p w14:paraId="54DBED9C" w14:textId="77777777" w:rsidR="00F96ADA" w:rsidRDefault="00C61084">
      <w:pPr>
        <w:pStyle w:val="30"/>
        <w:spacing w:line="240" w:lineRule="auto"/>
        <w:ind w:firstLine="740"/>
        <w:jc w:val="both"/>
        <w:rPr>
          <w:sz w:val="24"/>
          <w:szCs w:val="24"/>
        </w:rPr>
      </w:pPr>
      <w:r>
        <w:rPr>
          <w:rStyle w:val="3"/>
          <w:sz w:val="24"/>
          <w:szCs w:val="24"/>
        </w:rPr>
        <w:t>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p>
    <w:p w14:paraId="14374E0B" w14:textId="77777777" w:rsidR="00F96ADA" w:rsidRDefault="00C61084" w:rsidP="00C85515">
      <w:pPr>
        <w:pStyle w:val="30"/>
        <w:numPr>
          <w:ilvl w:val="2"/>
          <w:numId w:val="101"/>
        </w:numPr>
        <w:tabs>
          <w:tab w:val="left" w:pos="1374"/>
        </w:tabs>
        <w:spacing w:line="240" w:lineRule="auto"/>
        <w:ind w:firstLine="740"/>
        <w:jc w:val="both"/>
        <w:rPr>
          <w:sz w:val="24"/>
          <w:szCs w:val="24"/>
        </w:rPr>
      </w:pPr>
      <w:r>
        <w:rPr>
          <w:rStyle w:val="3"/>
          <w:sz w:val="24"/>
          <w:szCs w:val="24"/>
        </w:rPr>
        <w:t>Магазины ("овощи-фрукты",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p>
    <w:p w14:paraId="28B9C3B4" w14:textId="77777777" w:rsidR="00F96ADA" w:rsidRDefault="00C61084" w:rsidP="00C85515">
      <w:pPr>
        <w:pStyle w:val="30"/>
        <w:numPr>
          <w:ilvl w:val="2"/>
          <w:numId w:val="101"/>
        </w:numPr>
        <w:tabs>
          <w:tab w:val="left" w:pos="1374"/>
        </w:tabs>
        <w:spacing w:line="240" w:lineRule="auto"/>
        <w:ind w:firstLine="740"/>
        <w:jc w:val="both"/>
        <w:rPr>
          <w:sz w:val="24"/>
          <w:szCs w:val="24"/>
        </w:rPr>
      </w:pPr>
      <w:r>
        <w:rPr>
          <w:rStyle w:val="3"/>
          <w:sz w:val="24"/>
          <w:szCs w:val="24"/>
        </w:rPr>
        <w:t>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p>
    <w:p w14:paraId="7995A3B5" w14:textId="77777777" w:rsidR="00F96ADA" w:rsidRDefault="00C61084" w:rsidP="00C85515">
      <w:pPr>
        <w:pStyle w:val="30"/>
        <w:numPr>
          <w:ilvl w:val="2"/>
          <w:numId w:val="101"/>
        </w:numPr>
        <w:tabs>
          <w:tab w:val="left" w:pos="1374"/>
        </w:tabs>
        <w:spacing w:line="240" w:lineRule="auto"/>
        <w:ind w:firstLine="740"/>
        <w:jc w:val="both"/>
        <w:rPr>
          <w:sz w:val="24"/>
          <w:szCs w:val="24"/>
        </w:rPr>
      </w:pPr>
      <w:r>
        <w:rPr>
          <w:rStyle w:val="3"/>
          <w:sz w:val="24"/>
          <w:szCs w:val="24"/>
        </w:rPr>
        <w:t>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14:paraId="7CB6565A" w14:textId="77777777" w:rsidR="00F96ADA" w:rsidRDefault="00C61084" w:rsidP="00C85515">
      <w:pPr>
        <w:pStyle w:val="30"/>
        <w:numPr>
          <w:ilvl w:val="2"/>
          <w:numId w:val="101"/>
        </w:numPr>
        <w:tabs>
          <w:tab w:val="left" w:pos="1378"/>
        </w:tabs>
        <w:spacing w:line="240" w:lineRule="auto"/>
        <w:ind w:firstLine="740"/>
        <w:jc w:val="both"/>
        <w:rPr>
          <w:sz w:val="24"/>
          <w:szCs w:val="24"/>
        </w:rPr>
      </w:pPr>
      <w:r>
        <w:rPr>
          <w:rStyle w:val="3"/>
          <w:sz w:val="24"/>
          <w:szCs w:val="24"/>
        </w:rPr>
        <w:t>Безопасное поведение.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14:paraId="7A1BC7C8" w14:textId="77777777" w:rsidR="00F96ADA" w:rsidRDefault="00C61084">
      <w:pPr>
        <w:pStyle w:val="30"/>
        <w:spacing w:line="240" w:lineRule="auto"/>
        <w:ind w:firstLine="740"/>
        <w:jc w:val="both"/>
        <w:rPr>
          <w:sz w:val="24"/>
          <w:szCs w:val="24"/>
        </w:rPr>
      </w:pPr>
      <w:r>
        <w:rPr>
          <w:rStyle w:val="3"/>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14:paraId="16CC450F" w14:textId="77777777" w:rsidR="00F96ADA" w:rsidRDefault="00C61084">
      <w:pPr>
        <w:pStyle w:val="30"/>
        <w:spacing w:line="240" w:lineRule="auto"/>
        <w:ind w:firstLine="740"/>
        <w:jc w:val="both"/>
        <w:rPr>
          <w:sz w:val="24"/>
          <w:szCs w:val="24"/>
        </w:rPr>
      </w:pPr>
      <w:r>
        <w:rPr>
          <w:rStyle w:val="3"/>
          <w:sz w:val="24"/>
          <w:szCs w:val="24"/>
        </w:rPr>
        <w:t>Безопасное поведение в природе.</w:t>
      </w:r>
    </w:p>
    <w:p w14:paraId="35821E9A" w14:textId="77777777" w:rsidR="00F96ADA" w:rsidRDefault="00C61084">
      <w:pPr>
        <w:pStyle w:val="30"/>
        <w:spacing w:line="240" w:lineRule="auto"/>
        <w:ind w:firstLine="740"/>
        <w:jc w:val="both"/>
        <w:rPr>
          <w:sz w:val="24"/>
          <w:szCs w:val="24"/>
        </w:rPr>
      </w:pPr>
      <w:r>
        <w:rPr>
          <w:rStyle w:val="3"/>
          <w:sz w:val="24"/>
          <w:szCs w:val="24"/>
        </w:rPr>
        <w:t>Правила поведения человека при контакте с домашним животным. Правила поведения человека с диким животным в зоопарке, в природе.</w:t>
      </w:r>
    </w:p>
    <w:p w14:paraId="5BDCBEBA" w14:textId="77777777" w:rsidR="00F96ADA" w:rsidRDefault="00C61084">
      <w:pPr>
        <w:pStyle w:val="30"/>
        <w:spacing w:line="240" w:lineRule="auto"/>
        <w:ind w:firstLine="740"/>
        <w:jc w:val="both"/>
        <w:rPr>
          <w:sz w:val="24"/>
          <w:szCs w:val="24"/>
        </w:rPr>
      </w:pPr>
      <w:r>
        <w:rPr>
          <w:rStyle w:val="3"/>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14:paraId="3E8DDC08" w14:textId="77777777" w:rsidR="00F96ADA" w:rsidRDefault="00C61084">
      <w:pPr>
        <w:pStyle w:val="30"/>
        <w:spacing w:line="240" w:lineRule="auto"/>
        <w:ind w:firstLine="740"/>
        <w:jc w:val="both"/>
        <w:rPr>
          <w:sz w:val="24"/>
          <w:szCs w:val="24"/>
        </w:rPr>
      </w:pPr>
      <w:r>
        <w:rPr>
          <w:rStyle w:val="3"/>
          <w:sz w:val="24"/>
          <w:szCs w:val="24"/>
        </w:rPr>
        <w:t>Правила поведения с незнакомыми людьми, в незнакомом месте.</w:t>
      </w:r>
    </w:p>
    <w:p w14:paraId="633EFF69" w14:textId="77777777" w:rsidR="00F96ADA" w:rsidRDefault="00C61084">
      <w:pPr>
        <w:pStyle w:val="30"/>
        <w:spacing w:line="240" w:lineRule="auto"/>
        <w:ind w:firstLine="740"/>
        <w:jc w:val="both"/>
        <w:rPr>
          <w:sz w:val="24"/>
          <w:szCs w:val="24"/>
        </w:rPr>
      </w:pPr>
      <w:r>
        <w:rPr>
          <w:rStyle w:val="3"/>
          <w:sz w:val="24"/>
          <w:szCs w:val="24"/>
        </w:rPr>
        <w:t>Правила поведения на улице. Движения по улице группой. Изучение</w:t>
      </w:r>
      <w:hyperlink r:id="rId20" w:history="1">
        <w:r>
          <w:rPr>
            <w:rStyle w:val="3"/>
            <w:sz w:val="24"/>
            <w:szCs w:val="24"/>
          </w:rPr>
          <w:t xml:space="preserve"> правил д</w:t>
        </w:r>
      </w:hyperlink>
      <w:r>
        <w:rPr>
          <w:rStyle w:val="3"/>
          <w:sz w:val="24"/>
          <w:szCs w:val="24"/>
        </w:rPr>
        <w:t>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14:paraId="02D95D8D" w14:textId="77777777" w:rsidR="00F96ADA" w:rsidRDefault="00C61084">
      <w:pPr>
        <w:pStyle w:val="30"/>
        <w:spacing w:line="240" w:lineRule="auto"/>
        <w:jc w:val="right"/>
        <w:rPr>
          <w:sz w:val="24"/>
          <w:szCs w:val="24"/>
        </w:rPr>
      </w:pPr>
      <w:r>
        <w:rPr>
          <w:rStyle w:val="3"/>
          <w:sz w:val="24"/>
          <w:szCs w:val="24"/>
        </w:rPr>
        <w:t>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14:paraId="67E6AE1B" w14:textId="77777777" w:rsidR="00F96ADA" w:rsidRDefault="00C61084">
      <w:pPr>
        <w:pStyle w:val="30"/>
        <w:spacing w:line="240" w:lineRule="auto"/>
        <w:ind w:firstLine="720"/>
        <w:rPr>
          <w:sz w:val="24"/>
          <w:szCs w:val="24"/>
        </w:rPr>
      </w:pPr>
      <w:r>
        <w:rPr>
          <w:rStyle w:val="3"/>
          <w:sz w:val="24"/>
          <w:szCs w:val="24"/>
        </w:rPr>
        <w:t>Телефоны первой помощи. Звонок по телефону экстренных служб.</w:t>
      </w:r>
    </w:p>
    <w:p w14:paraId="17B23162" w14:textId="77777777" w:rsidR="00F96ADA" w:rsidRDefault="00C61084" w:rsidP="00C85515">
      <w:pPr>
        <w:pStyle w:val="13"/>
        <w:keepNext/>
        <w:keepLines/>
        <w:numPr>
          <w:ilvl w:val="1"/>
          <w:numId w:val="101"/>
        </w:numPr>
        <w:tabs>
          <w:tab w:val="left" w:pos="1214"/>
        </w:tabs>
        <w:spacing w:after="0" w:line="240" w:lineRule="auto"/>
        <w:ind w:firstLine="740"/>
        <w:jc w:val="both"/>
      </w:pPr>
      <w:bookmarkStart w:id="22" w:name="bookmark29"/>
      <w:r>
        <w:rPr>
          <w:rStyle w:val="12"/>
          <w:b/>
          <w:bCs/>
        </w:rPr>
        <w:t>Планируемые предметные результаты освоения учебного предмета "Мир природы и человека":</w:t>
      </w:r>
      <w:bookmarkEnd w:id="22"/>
    </w:p>
    <w:p w14:paraId="2A1D327A" w14:textId="77777777" w:rsidR="00F96ADA" w:rsidRDefault="00C61084" w:rsidP="00C85515">
      <w:pPr>
        <w:pStyle w:val="30"/>
        <w:numPr>
          <w:ilvl w:val="2"/>
          <w:numId w:val="101"/>
        </w:numPr>
        <w:tabs>
          <w:tab w:val="left" w:pos="1401"/>
        </w:tabs>
        <w:spacing w:line="240" w:lineRule="auto"/>
        <w:ind w:left="720" w:firstLine="20"/>
        <w:jc w:val="both"/>
        <w:rPr>
          <w:sz w:val="24"/>
          <w:szCs w:val="24"/>
        </w:rPr>
      </w:pPr>
      <w:r>
        <w:rPr>
          <w:rStyle w:val="3"/>
          <w:sz w:val="24"/>
          <w:szCs w:val="24"/>
        </w:rPr>
        <w:t>Минимальный уровень: представление о назначении объектов изучения; узнавание и называние изученных объектов на иллюстрациях, фотографиях; отнесение изученных объектов к определенным группам (видо-родовые понятия); называние сходных объектов, отнесенных к одной и той же изучаемой группе; представления об элементарных правилах безопасного поведения в природе и</w:t>
      </w:r>
    </w:p>
    <w:p w14:paraId="3D263CCD" w14:textId="77777777" w:rsidR="00F96ADA" w:rsidRDefault="00C61084">
      <w:pPr>
        <w:pStyle w:val="30"/>
        <w:spacing w:line="240" w:lineRule="auto"/>
        <w:rPr>
          <w:sz w:val="24"/>
          <w:szCs w:val="24"/>
        </w:rPr>
      </w:pPr>
      <w:r>
        <w:rPr>
          <w:rStyle w:val="3"/>
          <w:sz w:val="24"/>
          <w:szCs w:val="24"/>
        </w:rPr>
        <w:t>обществе; знание требований к режиму дня обучающегося и понимание необходимости его выполнения; знание основных правил личной гигиены и выполнение их в повседневной жизни;</w:t>
      </w:r>
    </w:p>
    <w:p w14:paraId="7EF74D13" w14:textId="77777777" w:rsidR="00F96ADA" w:rsidRDefault="00C61084">
      <w:pPr>
        <w:pStyle w:val="30"/>
        <w:spacing w:line="240" w:lineRule="auto"/>
        <w:ind w:firstLine="720"/>
        <w:rPr>
          <w:sz w:val="24"/>
          <w:szCs w:val="24"/>
        </w:rPr>
      </w:pPr>
      <w:r>
        <w:rPr>
          <w:rStyle w:val="3"/>
          <w:sz w:val="24"/>
          <w:szCs w:val="24"/>
        </w:rPr>
        <w:t>ухаживание за комнатными растениями; кормление зимующих птиц;</w:t>
      </w:r>
    </w:p>
    <w:p w14:paraId="7054D27A" w14:textId="77777777" w:rsidR="00F96ADA" w:rsidRDefault="00C61084">
      <w:pPr>
        <w:pStyle w:val="30"/>
        <w:spacing w:line="240" w:lineRule="auto"/>
        <w:ind w:firstLine="720"/>
        <w:rPr>
          <w:sz w:val="24"/>
          <w:szCs w:val="24"/>
        </w:rPr>
      </w:pPr>
      <w:r>
        <w:rPr>
          <w:rStyle w:val="3"/>
          <w:sz w:val="24"/>
          <w:szCs w:val="24"/>
        </w:rPr>
        <w:t>составление повествовательного или описательного рассказа из 3-5 предложений</w:t>
      </w:r>
    </w:p>
    <w:p w14:paraId="011B86D7" w14:textId="77777777" w:rsidR="00F96ADA" w:rsidRDefault="00C61084">
      <w:pPr>
        <w:pStyle w:val="30"/>
        <w:spacing w:line="240" w:lineRule="auto"/>
        <w:jc w:val="both"/>
        <w:rPr>
          <w:sz w:val="24"/>
          <w:szCs w:val="24"/>
        </w:rPr>
      </w:pPr>
      <w:r>
        <w:rPr>
          <w:rStyle w:val="3"/>
          <w:sz w:val="24"/>
          <w:szCs w:val="24"/>
        </w:rPr>
        <w:t>об изученных объектах по предложенному плану; 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p>
    <w:p w14:paraId="1810849B" w14:textId="77777777" w:rsidR="00F96ADA" w:rsidRDefault="00C61084" w:rsidP="00C85515">
      <w:pPr>
        <w:pStyle w:val="30"/>
        <w:numPr>
          <w:ilvl w:val="2"/>
          <w:numId w:val="101"/>
        </w:numPr>
        <w:tabs>
          <w:tab w:val="left" w:pos="1396"/>
        </w:tabs>
        <w:spacing w:line="240" w:lineRule="auto"/>
        <w:ind w:firstLine="720"/>
        <w:rPr>
          <w:sz w:val="24"/>
          <w:szCs w:val="24"/>
        </w:rPr>
      </w:pPr>
      <w:r>
        <w:rPr>
          <w:rStyle w:val="3"/>
          <w:sz w:val="24"/>
          <w:szCs w:val="24"/>
        </w:rPr>
        <w:t>Достаточный уровень:</w:t>
      </w:r>
    </w:p>
    <w:p w14:paraId="4CBBDF03" w14:textId="77777777" w:rsidR="00F96ADA" w:rsidRDefault="00C61084">
      <w:pPr>
        <w:pStyle w:val="30"/>
        <w:spacing w:line="240" w:lineRule="auto"/>
        <w:ind w:firstLine="720"/>
        <w:rPr>
          <w:sz w:val="24"/>
          <w:szCs w:val="24"/>
        </w:rPr>
      </w:pPr>
      <w:r>
        <w:rPr>
          <w:rStyle w:val="3"/>
          <w:sz w:val="24"/>
          <w:szCs w:val="24"/>
        </w:rPr>
        <w:t>представление о взаимосвязях между изученными объектами, их месте в</w:t>
      </w:r>
    </w:p>
    <w:p w14:paraId="5E675DFA" w14:textId="77777777" w:rsidR="00F96ADA" w:rsidRDefault="00C61084">
      <w:pPr>
        <w:pStyle w:val="30"/>
        <w:spacing w:line="240" w:lineRule="auto"/>
        <w:rPr>
          <w:sz w:val="24"/>
          <w:szCs w:val="24"/>
        </w:rPr>
      </w:pPr>
      <w:r>
        <w:rPr>
          <w:rStyle w:val="3"/>
          <w:sz w:val="24"/>
          <w:szCs w:val="24"/>
        </w:rPr>
        <w:t>окружающем мире; узнавание и называние изученных объектов в натуральном виде в естественных условиях; отнесение изученных объектов к определенным группам с учетом различных оснований для классификации; развернутая характеристика своего отношения к</w:t>
      </w:r>
    </w:p>
    <w:p w14:paraId="3E8D26EC" w14:textId="77777777" w:rsidR="00F96ADA" w:rsidRDefault="00C61084">
      <w:pPr>
        <w:pStyle w:val="30"/>
        <w:spacing w:line="240" w:lineRule="auto"/>
        <w:ind w:firstLine="740"/>
        <w:rPr>
          <w:sz w:val="24"/>
          <w:szCs w:val="24"/>
        </w:rPr>
      </w:pPr>
      <w:r>
        <w:rPr>
          <w:rStyle w:val="3"/>
          <w:sz w:val="24"/>
          <w:szCs w:val="24"/>
        </w:rPr>
        <w:t>изученным объектам; знание отличительных существенных признаков групп</w:t>
      </w:r>
    </w:p>
    <w:p w14:paraId="481B032D" w14:textId="77777777" w:rsidR="00F96ADA" w:rsidRDefault="00C61084">
      <w:pPr>
        <w:pStyle w:val="30"/>
        <w:spacing w:line="240" w:lineRule="auto"/>
        <w:ind w:firstLine="740"/>
        <w:rPr>
          <w:sz w:val="24"/>
          <w:szCs w:val="24"/>
        </w:rPr>
      </w:pPr>
      <w:r>
        <w:rPr>
          <w:rStyle w:val="3"/>
          <w:sz w:val="24"/>
          <w:szCs w:val="24"/>
        </w:rPr>
        <w:t>объектов; знание правил гигиены органов чувств;</w:t>
      </w:r>
    </w:p>
    <w:p w14:paraId="4F55AE36" w14:textId="77777777" w:rsidR="00F96ADA" w:rsidRDefault="00C61084">
      <w:pPr>
        <w:pStyle w:val="30"/>
        <w:spacing w:line="240" w:lineRule="auto"/>
        <w:ind w:firstLine="740"/>
        <w:rPr>
          <w:sz w:val="24"/>
          <w:szCs w:val="24"/>
        </w:rPr>
      </w:pPr>
      <w:r>
        <w:rPr>
          <w:rStyle w:val="3"/>
          <w:sz w:val="24"/>
          <w:szCs w:val="24"/>
        </w:rPr>
        <w:t>знание некоторых правила безопасного поведения в природе и обществе с учетом возрастных особенностей; готовность к использованию полученных знаний при решении учебных, учебно</w:t>
      </w:r>
      <w:r>
        <w:rPr>
          <w:rStyle w:val="3"/>
          <w:sz w:val="24"/>
          <w:szCs w:val="24"/>
        </w:rPr>
        <w:softHyphen/>
      </w:r>
    </w:p>
    <w:p w14:paraId="250937CB" w14:textId="77777777" w:rsidR="00F96ADA" w:rsidRDefault="00C61084">
      <w:pPr>
        <w:pStyle w:val="30"/>
        <w:spacing w:line="240" w:lineRule="auto"/>
        <w:rPr>
          <w:sz w:val="24"/>
          <w:szCs w:val="24"/>
        </w:rPr>
      </w:pPr>
      <w:r>
        <w:rPr>
          <w:rStyle w:val="3"/>
          <w:sz w:val="24"/>
          <w:szCs w:val="24"/>
        </w:rPr>
        <w:t>бытовых и учебно-трудовых задач.</w:t>
      </w:r>
    </w:p>
    <w:p w14:paraId="6DAE28FB" w14:textId="77777777" w:rsidR="00F96ADA" w:rsidRDefault="00C61084">
      <w:pPr>
        <w:pStyle w:val="30"/>
        <w:spacing w:line="240" w:lineRule="auto"/>
        <w:ind w:firstLine="720"/>
        <w:rPr>
          <w:sz w:val="24"/>
          <w:szCs w:val="24"/>
        </w:rPr>
      </w:pPr>
      <w:r>
        <w:rPr>
          <w:rStyle w:val="3"/>
          <w:sz w:val="24"/>
          <w:szCs w:val="24"/>
        </w:rPr>
        <w:t>ответы на вопросы и постановка вопросов по содержанию изученного, проявление</w:t>
      </w:r>
    </w:p>
    <w:p w14:paraId="4D6714E7" w14:textId="77777777" w:rsidR="00F96ADA" w:rsidRDefault="00C61084">
      <w:pPr>
        <w:pStyle w:val="30"/>
        <w:spacing w:line="240" w:lineRule="auto"/>
        <w:ind w:left="720" w:hanging="720"/>
        <w:jc w:val="both"/>
        <w:rPr>
          <w:sz w:val="24"/>
          <w:szCs w:val="24"/>
        </w:rPr>
      </w:pPr>
      <w:r>
        <w:rPr>
          <w:rStyle w:val="3"/>
          <w:sz w:val="24"/>
          <w:szCs w:val="24"/>
        </w:rPr>
        <w:t>желания рассказать о предмете изучения или наблюдения, заинтересовавшем объекте; выполнение задания без текущего контроля педагогического работника (при</w:t>
      </w:r>
    </w:p>
    <w:p w14:paraId="0699B52B" w14:textId="77777777" w:rsidR="00F96ADA" w:rsidRDefault="00C61084">
      <w:pPr>
        <w:pStyle w:val="30"/>
        <w:spacing w:line="240" w:lineRule="auto"/>
        <w:jc w:val="both"/>
        <w:rPr>
          <w:sz w:val="24"/>
          <w:szCs w:val="24"/>
        </w:rPr>
      </w:pPr>
      <w:r>
        <w:rPr>
          <w:rStyle w:val="3"/>
          <w:sz w:val="24"/>
          <w:szCs w:val="24"/>
        </w:rPr>
        <w:t>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 проявление активности в организации совместной деятельности и ситуативном</w:t>
      </w:r>
    </w:p>
    <w:p w14:paraId="51C7DE87" w14:textId="77777777" w:rsidR="00F96ADA" w:rsidRDefault="00C61084">
      <w:pPr>
        <w:pStyle w:val="30"/>
        <w:spacing w:line="240" w:lineRule="auto"/>
        <w:jc w:val="both"/>
        <w:rPr>
          <w:sz w:val="24"/>
          <w:szCs w:val="24"/>
        </w:rPr>
      </w:pPr>
      <w:r>
        <w:rPr>
          <w:rStyle w:val="3"/>
          <w:sz w:val="24"/>
          <w:szCs w:val="24"/>
        </w:rPr>
        <w:t>общении с обучающимися, адекватное взаимодействие с объектами окружающего мира;</w:t>
      </w:r>
    </w:p>
    <w:p w14:paraId="7BB0CBD0" w14:textId="77777777" w:rsidR="00F96ADA" w:rsidRDefault="00C61084">
      <w:pPr>
        <w:pStyle w:val="30"/>
        <w:spacing w:line="240" w:lineRule="auto"/>
        <w:ind w:left="720" w:firstLine="20"/>
        <w:rPr>
          <w:sz w:val="24"/>
          <w:szCs w:val="24"/>
        </w:rPr>
      </w:pPr>
      <w:r>
        <w:rPr>
          <w:rStyle w:val="3"/>
          <w:sz w:val="24"/>
          <w:szCs w:val="24"/>
        </w:rPr>
        <w:t>соблюдение элементарных санитарно-гигиенических норм; выполнение доступных природоохранительных действий;</w:t>
      </w:r>
    </w:p>
    <w:p w14:paraId="4887E48C" w14:textId="77777777" w:rsidR="00F96ADA" w:rsidRDefault="00C61084">
      <w:pPr>
        <w:pStyle w:val="30"/>
        <w:spacing w:line="240" w:lineRule="auto"/>
        <w:ind w:firstLine="740"/>
        <w:rPr>
          <w:sz w:val="24"/>
          <w:szCs w:val="24"/>
        </w:rPr>
      </w:pPr>
      <w:r>
        <w:rPr>
          <w:rStyle w:val="3"/>
          <w:sz w:val="24"/>
          <w:szCs w:val="24"/>
        </w:rPr>
        <w:t>готовность к использованию сформированных умений при решении учебных, учебно-бытовых и учебно-трудовых задач в объеме программы.</w:t>
      </w:r>
    </w:p>
    <w:p w14:paraId="20579D9C" w14:textId="77777777" w:rsidR="00F96ADA" w:rsidRDefault="00C61084" w:rsidP="00C85515">
      <w:pPr>
        <w:pStyle w:val="11"/>
        <w:numPr>
          <w:ilvl w:val="0"/>
          <w:numId w:val="101"/>
        </w:numPr>
        <w:tabs>
          <w:tab w:val="left" w:pos="1222"/>
        </w:tabs>
        <w:spacing w:line="240" w:lineRule="auto"/>
        <w:ind w:firstLine="1000"/>
        <w:jc w:val="both"/>
      </w:pPr>
      <w:r>
        <w:rPr>
          <w:rStyle w:val="a3"/>
          <w:b/>
          <w:bCs/>
        </w:rPr>
        <w:t xml:space="preserve">Рабочая программа по учебному предмету "Музыка" </w:t>
      </w:r>
      <w:r w:rsidRPr="00C61084">
        <w:rPr>
          <w:rStyle w:val="a3"/>
          <w:lang w:eastAsia="en-US"/>
        </w:rPr>
        <w:t>(</w:t>
      </w:r>
      <w:r>
        <w:rPr>
          <w:rStyle w:val="a3"/>
          <w:lang w:val="en-US" w:eastAsia="en-US"/>
        </w:rPr>
        <w:t>I</w:t>
      </w:r>
      <w:r w:rsidRPr="00C61084">
        <w:rPr>
          <w:rStyle w:val="a3"/>
          <w:lang w:eastAsia="en-US"/>
        </w:rPr>
        <w:t>-</w:t>
      </w:r>
      <w:r>
        <w:rPr>
          <w:rStyle w:val="a3"/>
          <w:lang w:val="en-US" w:eastAsia="en-US"/>
        </w:rPr>
        <w:t>IV</w:t>
      </w:r>
      <w:r w:rsidRPr="00C61084">
        <w:rPr>
          <w:rStyle w:val="a3"/>
          <w:lang w:eastAsia="en-US"/>
        </w:rPr>
        <w:t xml:space="preserve">) </w:t>
      </w:r>
      <w:r>
        <w:rPr>
          <w:rStyle w:val="a3"/>
        </w:rPr>
        <w:t>предметной области "Искусство" включает пояснительную записку, содержание обучения, планируемые результаты освоения программы.</w:t>
      </w:r>
    </w:p>
    <w:p w14:paraId="5C463FD7" w14:textId="77777777" w:rsidR="00F96ADA" w:rsidRDefault="00C61084" w:rsidP="00C85515">
      <w:pPr>
        <w:pStyle w:val="11"/>
        <w:numPr>
          <w:ilvl w:val="1"/>
          <w:numId w:val="101"/>
        </w:numPr>
        <w:tabs>
          <w:tab w:val="left" w:pos="1324"/>
        </w:tabs>
        <w:spacing w:line="240" w:lineRule="auto"/>
        <w:ind w:firstLine="840"/>
        <w:jc w:val="both"/>
      </w:pPr>
      <w:r>
        <w:rPr>
          <w:rStyle w:val="a3"/>
        </w:rPr>
        <w:t>Пояснительная записка.</w:t>
      </w:r>
    </w:p>
    <w:p w14:paraId="0E0BF09A" w14:textId="77777777" w:rsidR="00F96ADA" w:rsidRDefault="00C61084">
      <w:pPr>
        <w:pStyle w:val="11"/>
        <w:spacing w:line="240" w:lineRule="auto"/>
        <w:ind w:firstLine="860"/>
        <w:jc w:val="both"/>
      </w:pPr>
      <w:r>
        <w:rPr>
          <w:rStyle w:val="a3"/>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14:paraId="7B1A0115" w14:textId="77777777" w:rsidR="00F96ADA" w:rsidRDefault="00C61084">
      <w:pPr>
        <w:pStyle w:val="11"/>
        <w:spacing w:line="240" w:lineRule="auto"/>
        <w:ind w:firstLine="860"/>
        <w:jc w:val="both"/>
      </w:pPr>
      <w:r>
        <w:rPr>
          <w:rStyle w:val="a3"/>
        </w:rPr>
        <w:t>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2FA88B39" w14:textId="77777777" w:rsidR="00F96ADA" w:rsidRDefault="00C61084">
      <w:pPr>
        <w:pStyle w:val="11"/>
        <w:spacing w:line="240" w:lineRule="auto"/>
        <w:ind w:firstLine="860"/>
        <w:jc w:val="both"/>
      </w:pPr>
      <w:r>
        <w:rPr>
          <w:rStyle w:val="a3"/>
        </w:rPr>
        <w:t>Задачи учебного предмета "Музыка":</w:t>
      </w:r>
    </w:p>
    <w:p w14:paraId="6FF1E8A3" w14:textId="77777777" w:rsidR="00F96ADA" w:rsidRDefault="00C61084">
      <w:pPr>
        <w:pStyle w:val="11"/>
        <w:spacing w:line="240" w:lineRule="auto"/>
        <w:ind w:firstLine="860"/>
        <w:jc w:val="both"/>
      </w:pPr>
      <w:r>
        <w:rPr>
          <w:rStyle w:val="a3"/>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формирование простейших эстетических ориентиров и их использование в</w:t>
      </w:r>
    </w:p>
    <w:p w14:paraId="2E76BABD" w14:textId="77777777" w:rsidR="00F96ADA" w:rsidRDefault="00C61084">
      <w:pPr>
        <w:pStyle w:val="11"/>
        <w:spacing w:line="240" w:lineRule="auto"/>
        <w:ind w:firstLine="0"/>
        <w:jc w:val="both"/>
      </w:pPr>
      <w:r>
        <w:rPr>
          <w:rStyle w:val="a3"/>
        </w:rPr>
        <w:t>организации обыденной жизни и праздника; развитие восприятия, в том числе восприятия музыки,</w:t>
      </w:r>
    </w:p>
    <w:p w14:paraId="1BE6B283" w14:textId="77777777" w:rsidR="00F96ADA" w:rsidRDefault="00C61084">
      <w:pPr>
        <w:pStyle w:val="11"/>
        <w:spacing w:line="240" w:lineRule="auto"/>
        <w:ind w:firstLine="840"/>
        <w:jc w:val="both"/>
      </w:pPr>
      <w:r>
        <w:rPr>
          <w:rStyle w:val="a3"/>
        </w:rPr>
        <w:t>мыслительных процессов,</w:t>
      </w:r>
    </w:p>
    <w:p w14:paraId="7C5B1ADC" w14:textId="77777777" w:rsidR="00F96ADA" w:rsidRDefault="00C61084">
      <w:pPr>
        <w:pStyle w:val="11"/>
        <w:spacing w:line="240" w:lineRule="auto"/>
        <w:ind w:firstLine="0"/>
        <w:jc w:val="both"/>
      </w:pPr>
      <w:r>
        <w:rPr>
          <w:rStyle w:val="a3"/>
        </w:rPr>
        <w:t>певческого голоса, творческих способностей обучающихся.</w:t>
      </w:r>
    </w:p>
    <w:p w14:paraId="4E2270DE" w14:textId="77777777" w:rsidR="00F96ADA" w:rsidRDefault="00C61084">
      <w:pPr>
        <w:pStyle w:val="11"/>
        <w:spacing w:line="240" w:lineRule="auto"/>
        <w:ind w:firstLine="860"/>
        <w:jc w:val="both"/>
      </w:pPr>
      <w:r>
        <w:rPr>
          <w:rStyle w:val="a3"/>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1A50D3BC" w14:textId="77777777" w:rsidR="00F96ADA" w:rsidRDefault="00C61084" w:rsidP="00C85515">
      <w:pPr>
        <w:pStyle w:val="11"/>
        <w:numPr>
          <w:ilvl w:val="1"/>
          <w:numId w:val="101"/>
        </w:numPr>
        <w:tabs>
          <w:tab w:val="left" w:pos="1222"/>
        </w:tabs>
        <w:spacing w:line="240" w:lineRule="auto"/>
        <w:ind w:firstLine="860"/>
        <w:jc w:val="both"/>
      </w:pPr>
      <w:r>
        <w:rPr>
          <w:rStyle w:val="a3"/>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14:paraId="29D79A08" w14:textId="77777777" w:rsidR="00F96ADA" w:rsidRDefault="00C61084" w:rsidP="00C85515">
      <w:pPr>
        <w:pStyle w:val="11"/>
        <w:numPr>
          <w:ilvl w:val="2"/>
          <w:numId w:val="101"/>
        </w:numPr>
        <w:tabs>
          <w:tab w:val="left" w:pos="1527"/>
        </w:tabs>
        <w:spacing w:line="240" w:lineRule="auto"/>
        <w:ind w:firstLine="860"/>
        <w:jc w:val="both"/>
      </w:pPr>
      <w:r>
        <w:rPr>
          <w:rStyle w:val="a3"/>
        </w:rPr>
        <w:t>Восприятие музыки:</w:t>
      </w:r>
    </w:p>
    <w:p w14:paraId="4F3CEA5D" w14:textId="77777777" w:rsidR="00F96ADA" w:rsidRDefault="00C61084">
      <w:pPr>
        <w:pStyle w:val="11"/>
        <w:spacing w:line="240" w:lineRule="auto"/>
        <w:ind w:firstLine="860"/>
        <w:jc w:val="both"/>
      </w:pPr>
      <w:r>
        <w:rPr>
          <w:rStyle w:val="a3"/>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14:paraId="6EF7DA3C" w14:textId="77777777" w:rsidR="00F96ADA" w:rsidRDefault="00C61084">
      <w:pPr>
        <w:pStyle w:val="11"/>
        <w:spacing w:line="240" w:lineRule="auto"/>
        <w:ind w:firstLine="860"/>
        <w:jc w:val="both"/>
      </w:pPr>
      <w:r>
        <w:rPr>
          <w:rStyle w:val="a3"/>
        </w:rPr>
        <w:t>Примерная тематика произведений: о природе, труде, профессиях, общественных явлениях, детстве, школьной жизни.</w:t>
      </w:r>
    </w:p>
    <w:p w14:paraId="357C1194" w14:textId="77777777" w:rsidR="00F96ADA" w:rsidRDefault="00C61084">
      <w:pPr>
        <w:pStyle w:val="11"/>
        <w:spacing w:line="240" w:lineRule="auto"/>
        <w:ind w:firstLine="840"/>
        <w:jc w:val="both"/>
      </w:pPr>
      <w:r>
        <w:rPr>
          <w:rStyle w:val="a3"/>
        </w:rPr>
        <w:t>Жанровое разнообразие: праздничная, маршевая, колыбельная песни.</w:t>
      </w:r>
    </w:p>
    <w:p w14:paraId="73BB3640" w14:textId="77777777" w:rsidR="00F96ADA" w:rsidRDefault="00C61084">
      <w:pPr>
        <w:pStyle w:val="11"/>
        <w:spacing w:line="240" w:lineRule="auto"/>
        <w:ind w:firstLine="840"/>
        <w:jc w:val="both"/>
      </w:pPr>
      <w:r>
        <w:rPr>
          <w:rStyle w:val="a3"/>
        </w:rPr>
        <w:t>Слушание музыки:</w:t>
      </w:r>
    </w:p>
    <w:p w14:paraId="701D2D22" w14:textId="77777777" w:rsidR="00F96ADA" w:rsidRDefault="00C61084" w:rsidP="00C85515">
      <w:pPr>
        <w:pStyle w:val="11"/>
        <w:numPr>
          <w:ilvl w:val="0"/>
          <w:numId w:val="103"/>
        </w:numPr>
        <w:tabs>
          <w:tab w:val="left" w:pos="1032"/>
        </w:tabs>
        <w:spacing w:line="240" w:lineRule="auto"/>
        <w:ind w:firstLine="860"/>
        <w:jc w:val="both"/>
      </w:pPr>
      <w:r>
        <w:rPr>
          <w:rStyle w:val="a3"/>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2A59632B" w14:textId="77777777" w:rsidR="00F96ADA" w:rsidRDefault="00C61084" w:rsidP="00C85515">
      <w:pPr>
        <w:pStyle w:val="11"/>
        <w:numPr>
          <w:ilvl w:val="0"/>
          <w:numId w:val="103"/>
        </w:numPr>
        <w:tabs>
          <w:tab w:val="left" w:pos="1830"/>
        </w:tabs>
        <w:spacing w:line="240" w:lineRule="auto"/>
        <w:ind w:firstLine="840"/>
        <w:jc w:val="both"/>
      </w:pPr>
      <w:r>
        <w:rPr>
          <w:rStyle w:val="a3"/>
        </w:rPr>
        <w:t>развитие эмоциональной отзывчивости и эмоционального реагирования на</w:t>
      </w:r>
    </w:p>
    <w:p w14:paraId="423E3F2A" w14:textId="77777777" w:rsidR="00F96ADA" w:rsidRDefault="00C61084">
      <w:pPr>
        <w:pStyle w:val="11"/>
        <w:spacing w:line="240" w:lineRule="auto"/>
        <w:ind w:firstLine="0"/>
        <w:jc w:val="both"/>
      </w:pPr>
      <w:r>
        <w:rPr>
          <w:rStyle w:val="a3"/>
        </w:rPr>
        <w:t>произведения различных музыкальных жанров и разных по своему характеру;</w:t>
      </w:r>
    </w:p>
    <w:p w14:paraId="690A003A" w14:textId="77777777" w:rsidR="00F96ADA" w:rsidRDefault="00C61084" w:rsidP="00C85515">
      <w:pPr>
        <w:pStyle w:val="11"/>
        <w:numPr>
          <w:ilvl w:val="0"/>
          <w:numId w:val="103"/>
        </w:numPr>
        <w:tabs>
          <w:tab w:val="left" w:pos="1065"/>
        </w:tabs>
        <w:spacing w:line="240" w:lineRule="auto"/>
        <w:ind w:firstLine="860"/>
      </w:pPr>
      <w:r>
        <w:rPr>
          <w:rStyle w:val="a3"/>
        </w:rPr>
        <w:t>развитие умения передавать словами внутреннее содержание музыкального произведения;</w:t>
      </w:r>
    </w:p>
    <w:p w14:paraId="3FB7A655" w14:textId="77777777" w:rsidR="00F96ADA" w:rsidRDefault="00C61084" w:rsidP="00C85515">
      <w:pPr>
        <w:pStyle w:val="11"/>
        <w:numPr>
          <w:ilvl w:val="0"/>
          <w:numId w:val="103"/>
        </w:numPr>
        <w:tabs>
          <w:tab w:val="left" w:pos="1051"/>
        </w:tabs>
        <w:spacing w:line="240" w:lineRule="auto"/>
        <w:ind w:firstLine="860"/>
      </w:pPr>
      <w:r>
        <w:rPr>
          <w:rStyle w:val="a3"/>
        </w:rPr>
        <w:t>развитие умения определять разнообразные по форме и характеру музыкальные произведения (марш, танец, песня, весела, грустная, спокойная мелодия);</w:t>
      </w:r>
    </w:p>
    <w:p w14:paraId="0374EEFD" w14:textId="77777777" w:rsidR="00F96ADA" w:rsidRDefault="00C61084" w:rsidP="00C85515">
      <w:pPr>
        <w:pStyle w:val="11"/>
        <w:numPr>
          <w:ilvl w:val="0"/>
          <w:numId w:val="103"/>
        </w:numPr>
        <w:tabs>
          <w:tab w:val="left" w:pos="1810"/>
        </w:tabs>
        <w:spacing w:line="240" w:lineRule="auto"/>
        <w:ind w:firstLine="860"/>
      </w:pPr>
      <w:r>
        <w:rPr>
          <w:rStyle w:val="a3"/>
        </w:rPr>
        <w:t>развитие умения самостоятельно узнавать и называть песни по вступлению;</w:t>
      </w:r>
    </w:p>
    <w:p w14:paraId="380106CC" w14:textId="77777777" w:rsidR="00F96ADA" w:rsidRDefault="00C61084">
      <w:pPr>
        <w:pStyle w:val="11"/>
        <w:spacing w:line="240" w:lineRule="auto"/>
        <w:ind w:firstLine="0"/>
        <w:jc w:val="both"/>
      </w:pPr>
      <w:r>
        <w:rPr>
          <w:rStyle w:val="a3"/>
        </w:rPr>
        <w:t>развитие умения различать мелодию и сопровождение в песне и в инструментальном произведении;</w:t>
      </w:r>
    </w:p>
    <w:p w14:paraId="1A6EA45E" w14:textId="77777777" w:rsidR="00F96ADA" w:rsidRDefault="00C61084" w:rsidP="00C85515">
      <w:pPr>
        <w:pStyle w:val="11"/>
        <w:numPr>
          <w:ilvl w:val="0"/>
          <w:numId w:val="103"/>
        </w:numPr>
        <w:tabs>
          <w:tab w:val="left" w:pos="1810"/>
        </w:tabs>
        <w:spacing w:line="240" w:lineRule="auto"/>
        <w:ind w:firstLine="840"/>
        <w:jc w:val="both"/>
      </w:pPr>
      <w:r>
        <w:rPr>
          <w:rStyle w:val="a3"/>
        </w:rPr>
        <w:t>развитие умения различать части песни (запев, припев, проигрыш, окончание);</w:t>
      </w:r>
    </w:p>
    <w:p w14:paraId="21A45EFA" w14:textId="77777777" w:rsidR="00F96ADA" w:rsidRDefault="00C61084" w:rsidP="00C85515">
      <w:pPr>
        <w:pStyle w:val="11"/>
        <w:numPr>
          <w:ilvl w:val="0"/>
          <w:numId w:val="103"/>
        </w:numPr>
        <w:tabs>
          <w:tab w:val="left" w:pos="1219"/>
        </w:tabs>
        <w:spacing w:line="240" w:lineRule="auto"/>
        <w:ind w:firstLine="860"/>
        <w:jc w:val="both"/>
      </w:pPr>
      <w:r>
        <w:rPr>
          <w:rStyle w:val="a3"/>
        </w:rPr>
        <w:t>ознакомление с пением соло и хором; формирование представлений о различных музыкальных коллективах (ансамбль, оркестр);</w:t>
      </w:r>
    </w:p>
    <w:p w14:paraId="39DC5278" w14:textId="77777777" w:rsidR="00F96ADA" w:rsidRDefault="00C61084" w:rsidP="00C85515">
      <w:pPr>
        <w:pStyle w:val="11"/>
        <w:numPr>
          <w:ilvl w:val="0"/>
          <w:numId w:val="103"/>
        </w:numPr>
        <w:tabs>
          <w:tab w:val="left" w:pos="1219"/>
        </w:tabs>
        <w:spacing w:line="240" w:lineRule="auto"/>
        <w:ind w:firstLine="860"/>
        <w:jc w:val="both"/>
      </w:pPr>
      <w:r>
        <w:rPr>
          <w:rStyle w:val="a3"/>
        </w:rPr>
        <w:t>знакомство с музыкальными инструментами и их звучанием (фортепиано, барабан, скрипка).</w:t>
      </w:r>
    </w:p>
    <w:p w14:paraId="5454A188" w14:textId="77777777" w:rsidR="00F96ADA" w:rsidRDefault="00C61084" w:rsidP="00C85515">
      <w:pPr>
        <w:pStyle w:val="11"/>
        <w:numPr>
          <w:ilvl w:val="2"/>
          <w:numId w:val="101"/>
        </w:numPr>
        <w:tabs>
          <w:tab w:val="left" w:pos="1494"/>
        </w:tabs>
        <w:spacing w:line="240" w:lineRule="auto"/>
        <w:ind w:firstLine="840"/>
        <w:jc w:val="both"/>
      </w:pPr>
      <w:r>
        <w:rPr>
          <w:rStyle w:val="a3"/>
        </w:rPr>
        <w:t>Хоровое пение:</w:t>
      </w:r>
    </w:p>
    <w:p w14:paraId="4DC5B360" w14:textId="77777777" w:rsidR="00F96ADA" w:rsidRDefault="00C61084">
      <w:pPr>
        <w:pStyle w:val="11"/>
        <w:spacing w:line="240" w:lineRule="auto"/>
        <w:ind w:firstLine="860"/>
        <w:jc w:val="both"/>
      </w:pPr>
      <w:r>
        <w:rPr>
          <w:rStyle w:val="a3"/>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14:paraId="347F42F7" w14:textId="77777777" w:rsidR="00F96ADA" w:rsidRDefault="00C61084">
      <w:pPr>
        <w:pStyle w:val="11"/>
        <w:spacing w:line="240" w:lineRule="auto"/>
        <w:ind w:firstLine="860"/>
        <w:jc w:val="both"/>
      </w:pPr>
      <w:r>
        <w:rPr>
          <w:rStyle w:val="a3"/>
        </w:rPr>
        <w:t>Примерная тематика произведений: о природе, труде, профессиях, общественных явлениях, детстве, школьной жизни.</w:t>
      </w:r>
    </w:p>
    <w:p w14:paraId="1138D673" w14:textId="77777777" w:rsidR="00F96ADA" w:rsidRDefault="00C61084">
      <w:pPr>
        <w:pStyle w:val="11"/>
        <w:spacing w:line="240" w:lineRule="auto"/>
        <w:ind w:firstLine="860"/>
        <w:jc w:val="both"/>
      </w:pPr>
      <w:r>
        <w:rPr>
          <w:rStyle w:val="a3"/>
        </w:rPr>
        <w:t>Жанровое разнообразие: игровые песни, песни-прибаутки, трудовые песни, колыбельные песни. Навык пения:</w:t>
      </w:r>
    </w:p>
    <w:p w14:paraId="4C87AFA6" w14:textId="77777777" w:rsidR="00F96ADA" w:rsidRDefault="00C61084">
      <w:pPr>
        <w:pStyle w:val="11"/>
        <w:spacing w:line="240" w:lineRule="auto"/>
        <w:ind w:firstLine="860"/>
        <w:jc w:val="both"/>
      </w:pPr>
      <w:r>
        <w:rPr>
          <w:rStyle w:val="a3"/>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пение коротких попевок на одном дыхании;</w:t>
      </w:r>
    </w:p>
    <w:p w14:paraId="0C6A6426" w14:textId="77777777" w:rsidR="00F96ADA" w:rsidRDefault="00C61084">
      <w:pPr>
        <w:pStyle w:val="11"/>
        <w:spacing w:line="240" w:lineRule="auto"/>
        <w:ind w:firstLine="860"/>
        <w:jc w:val="both"/>
      </w:pPr>
      <w:r>
        <w:rPr>
          <w:rStyle w:val="a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развитие умения мягкого, напевного, легкого пения (работа над кантиленой -</w:t>
      </w:r>
    </w:p>
    <w:p w14:paraId="6890CE68" w14:textId="77777777" w:rsidR="00F96ADA" w:rsidRDefault="00C61084">
      <w:pPr>
        <w:pStyle w:val="11"/>
        <w:spacing w:line="240" w:lineRule="auto"/>
        <w:ind w:left="840" w:hanging="840"/>
        <w:jc w:val="both"/>
      </w:pPr>
      <w:r>
        <w:rPr>
          <w:rStyle w:val="a3"/>
        </w:rPr>
        <w:t>способностью певческого голоса к напевному исполнению мелодии); активизация внимания к единой правильной интонации; развитие точного</w:t>
      </w:r>
    </w:p>
    <w:p w14:paraId="164B6C5C" w14:textId="77777777" w:rsidR="00F96ADA" w:rsidRDefault="00C61084">
      <w:pPr>
        <w:pStyle w:val="11"/>
        <w:spacing w:line="240" w:lineRule="auto"/>
        <w:ind w:firstLine="0"/>
        <w:jc w:val="both"/>
      </w:pPr>
      <w:r>
        <w:rPr>
          <w:rStyle w:val="a3"/>
        </w:rPr>
        <w:t>интонирования мотива выученных песен в составе группы и индивидуально; 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 формирование понимания дирижерских жестов (внимание, вдох, начало и</w:t>
      </w:r>
    </w:p>
    <w:p w14:paraId="6688D392" w14:textId="77777777" w:rsidR="00F96ADA" w:rsidRDefault="00C61084">
      <w:pPr>
        <w:pStyle w:val="11"/>
        <w:spacing w:line="240" w:lineRule="auto"/>
        <w:ind w:firstLine="0"/>
        <w:jc w:val="both"/>
      </w:pPr>
      <w:r>
        <w:rPr>
          <w:rStyle w:val="a3"/>
        </w:rPr>
        <w:t>окончание пения);</w:t>
      </w:r>
    </w:p>
    <w:p w14:paraId="2A297330" w14:textId="77777777" w:rsidR="00F96ADA" w:rsidRDefault="00C61084">
      <w:pPr>
        <w:pStyle w:val="11"/>
        <w:spacing w:line="240" w:lineRule="auto"/>
        <w:ind w:firstLine="860"/>
        <w:jc w:val="both"/>
      </w:pPr>
      <w:r>
        <w:rPr>
          <w:rStyle w:val="a3"/>
        </w:rPr>
        <w:t>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 развитие умения использовать разнообразные музыкальные средства</w:t>
      </w:r>
    </w:p>
    <w:p w14:paraId="1334C88A" w14:textId="77777777" w:rsidR="00F96ADA" w:rsidRDefault="00C61084">
      <w:pPr>
        <w:pStyle w:val="11"/>
        <w:spacing w:line="240" w:lineRule="auto"/>
        <w:ind w:firstLine="0"/>
        <w:jc w:val="both"/>
      </w:pPr>
      <w:r>
        <w:rPr>
          <w:rStyle w:val="a3"/>
        </w:rPr>
        <w:t>(темп, динамические оттенки) для работы над выразительностью исполнения песен; пение спокойное, умеренное по темпу, ненапряженное и плавное в пределах</w:t>
      </w:r>
    </w:p>
    <w:p w14:paraId="6AFE1046" w14:textId="77777777" w:rsidR="00F96ADA" w:rsidRDefault="00C61084">
      <w:pPr>
        <w:pStyle w:val="11"/>
        <w:spacing w:line="240" w:lineRule="auto"/>
        <w:ind w:left="740" w:hanging="740"/>
        <w:jc w:val="both"/>
      </w:pPr>
      <w:r>
        <w:rPr>
          <w:rStyle w:val="a3"/>
          <w:lang w:val="en-US" w:eastAsia="en-US"/>
        </w:rPr>
        <w:t>mezzopiano</w:t>
      </w:r>
      <w:r w:rsidRPr="00C61084">
        <w:rPr>
          <w:rStyle w:val="a3"/>
          <w:lang w:eastAsia="en-US"/>
        </w:rPr>
        <w:t xml:space="preserve"> </w:t>
      </w:r>
      <w:r>
        <w:rPr>
          <w:rStyle w:val="a3"/>
        </w:rPr>
        <w:t xml:space="preserve">(умеренно тихо) и </w:t>
      </w:r>
      <w:r>
        <w:rPr>
          <w:rStyle w:val="a3"/>
          <w:lang w:val="en-US" w:eastAsia="en-US"/>
        </w:rPr>
        <w:t>mezzoforte</w:t>
      </w:r>
      <w:r w:rsidRPr="00C61084">
        <w:rPr>
          <w:rStyle w:val="a3"/>
          <w:lang w:eastAsia="en-US"/>
        </w:rPr>
        <w:t xml:space="preserve"> </w:t>
      </w:r>
      <w:r>
        <w:rPr>
          <w:rStyle w:val="a3"/>
        </w:rPr>
        <w:t xml:space="preserve">(умеренно громко); укрепление и постепенное расширение певческого диапазона ми1 - ля1, </w:t>
      </w:r>
      <w:r>
        <w:rPr>
          <w:rStyle w:val="a3"/>
          <w:lang w:val="en-US" w:eastAsia="en-US"/>
        </w:rPr>
        <w:t>pe</w:t>
      </w:r>
      <w:r w:rsidRPr="00C61084">
        <w:rPr>
          <w:rStyle w:val="a3"/>
          <w:lang w:eastAsia="en-US"/>
        </w:rPr>
        <w:t xml:space="preserve">1 </w:t>
      </w:r>
      <w:r>
        <w:rPr>
          <w:rStyle w:val="a3"/>
        </w:rPr>
        <w:t>- си1,</w:t>
      </w:r>
    </w:p>
    <w:p w14:paraId="2FC34BD6" w14:textId="77777777" w:rsidR="00F96ADA" w:rsidRDefault="00C61084">
      <w:pPr>
        <w:pStyle w:val="11"/>
        <w:spacing w:line="240" w:lineRule="auto"/>
        <w:ind w:firstLine="0"/>
      </w:pPr>
      <w:r>
        <w:rPr>
          <w:rStyle w:val="a3"/>
        </w:rPr>
        <w:t>до1 - до2.</w:t>
      </w:r>
    </w:p>
    <w:p w14:paraId="724114B3" w14:textId="77777777" w:rsidR="00F96ADA" w:rsidRDefault="00C61084">
      <w:pPr>
        <w:pStyle w:val="11"/>
        <w:spacing w:line="240" w:lineRule="auto"/>
        <w:ind w:firstLine="740"/>
        <w:jc w:val="both"/>
      </w:pPr>
      <w:r>
        <w:rPr>
          <w:rStyle w:val="a3"/>
        </w:rPr>
        <w:t>получение эстетического наслаждения от собственного пения.</w:t>
      </w:r>
    </w:p>
    <w:p w14:paraId="45C40D90" w14:textId="77777777" w:rsidR="00F96ADA" w:rsidRDefault="00C61084" w:rsidP="00C85515">
      <w:pPr>
        <w:pStyle w:val="11"/>
        <w:numPr>
          <w:ilvl w:val="2"/>
          <w:numId w:val="101"/>
        </w:numPr>
        <w:tabs>
          <w:tab w:val="left" w:pos="1434"/>
        </w:tabs>
        <w:spacing w:line="240" w:lineRule="auto"/>
        <w:ind w:firstLine="740"/>
        <w:jc w:val="both"/>
      </w:pPr>
      <w:r>
        <w:rPr>
          <w:rStyle w:val="a3"/>
        </w:rPr>
        <w:t>В содержание программного материала уроков по изучению элементов музыкальной грамоты входит:</w:t>
      </w:r>
    </w:p>
    <w:p w14:paraId="0D4934F1" w14:textId="77777777" w:rsidR="00F96ADA" w:rsidRDefault="00C61084">
      <w:pPr>
        <w:pStyle w:val="11"/>
        <w:spacing w:line="240" w:lineRule="auto"/>
        <w:ind w:firstLine="740"/>
        <w:jc w:val="both"/>
      </w:pPr>
      <w:r>
        <w:rPr>
          <w:rStyle w:val="a3"/>
        </w:rPr>
        <w:t>ознакомление с высотой звука (высокие, средние, низкие);</w:t>
      </w:r>
    </w:p>
    <w:p w14:paraId="4C80BD0B" w14:textId="77777777" w:rsidR="00F96ADA" w:rsidRDefault="00C61084">
      <w:pPr>
        <w:pStyle w:val="11"/>
        <w:spacing w:line="240" w:lineRule="auto"/>
        <w:ind w:firstLine="740"/>
        <w:jc w:val="both"/>
      </w:pPr>
      <w:r>
        <w:rPr>
          <w:rStyle w:val="a3"/>
        </w:rPr>
        <w:t xml:space="preserve">ознакомление с динамическими особенностями музыки (громкая - </w:t>
      </w:r>
      <w:r>
        <w:rPr>
          <w:rStyle w:val="a3"/>
          <w:lang w:val="en-US" w:eastAsia="en-US"/>
        </w:rPr>
        <w:t>forte</w:t>
      </w:r>
      <w:r w:rsidRPr="00C61084">
        <w:rPr>
          <w:rStyle w:val="a3"/>
          <w:lang w:eastAsia="en-US"/>
        </w:rPr>
        <w:t xml:space="preserve">, </w:t>
      </w:r>
      <w:r>
        <w:rPr>
          <w:rStyle w:val="a3"/>
        </w:rPr>
        <w:t>тихая -</w:t>
      </w:r>
    </w:p>
    <w:p w14:paraId="01E13162" w14:textId="77777777" w:rsidR="00F96ADA" w:rsidRDefault="00C61084">
      <w:pPr>
        <w:pStyle w:val="11"/>
        <w:spacing w:line="240" w:lineRule="auto"/>
        <w:ind w:firstLine="0"/>
        <w:jc w:val="both"/>
      </w:pPr>
      <w:r>
        <w:rPr>
          <w:rStyle w:val="a3"/>
          <w:lang w:val="en-US" w:eastAsia="en-US"/>
        </w:rPr>
        <w:t>piano</w:t>
      </w:r>
      <w:r w:rsidRPr="00C61084">
        <w:rPr>
          <w:rStyle w:val="a3"/>
          <w:lang w:eastAsia="en-US"/>
        </w:rPr>
        <w:t xml:space="preserve">); </w:t>
      </w:r>
      <w:r>
        <w:rPr>
          <w:rStyle w:val="a3"/>
        </w:rPr>
        <w:t>развитие умения различать звук по длительности (долгие, короткие):</w:t>
      </w:r>
    </w:p>
    <w:p w14:paraId="37301CAC" w14:textId="77777777" w:rsidR="00F96ADA" w:rsidRDefault="00C61084">
      <w:pPr>
        <w:pStyle w:val="11"/>
        <w:spacing w:line="240" w:lineRule="auto"/>
        <w:ind w:firstLine="740"/>
        <w:jc w:val="both"/>
      </w:pPr>
      <w:r>
        <w:rPr>
          <w:rStyle w:val="a3"/>
        </w:rPr>
        <w:t>элементарные сведения о нотной записи (нотный стан, скрипичный ключ, добавочная линейка, графическое изображение нот, порядок нот в гамме до мажор).</w:t>
      </w:r>
    </w:p>
    <w:p w14:paraId="4BC8C26F" w14:textId="77777777" w:rsidR="00F96ADA" w:rsidRDefault="00C61084" w:rsidP="00C85515">
      <w:pPr>
        <w:pStyle w:val="11"/>
        <w:numPr>
          <w:ilvl w:val="2"/>
          <w:numId w:val="101"/>
        </w:numPr>
        <w:tabs>
          <w:tab w:val="left" w:pos="1454"/>
        </w:tabs>
        <w:spacing w:line="240" w:lineRule="auto"/>
        <w:ind w:firstLine="740"/>
        <w:jc w:val="both"/>
      </w:pPr>
      <w:r>
        <w:rPr>
          <w:rStyle w:val="a3"/>
        </w:rPr>
        <w:t>Игра на музыкальных инструментах детского оркестра:</w:t>
      </w:r>
    </w:p>
    <w:p w14:paraId="6FD805E5" w14:textId="77777777" w:rsidR="00F96ADA" w:rsidRDefault="00C61084">
      <w:pPr>
        <w:pStyle w:val="11"/>
        <w:spacing w:line="240" w:lineRule="auto"/>
        <w:ind w:firstLine="740"/>
        <w:jc w:val="both"/>
      </w:pPr>
      <w:r>
        <w:rPr>
          <w:rStyle w:val="a3"/>
        </w:rPr>
        <w:t>Репертуар для исполнения: фольклорные произведения, произведения композиторов- классиков и современных авторов. Жанровое разнообразие: марш, полька, вальс Содержание:</w:t>
      </w:r>
    </w:p>
    <w:p w14:paraId="4D671FC5" w14:textId="77777777" w:rsidR="00F96ADA" w:rsidRDefault="00C61084">
      <w:pPr>
        <w:pStyle w:val="11"/>
        <w:spacing w:line="240" w:lineRule="auto"/>
        <w:ind w:firstLine="740"/>
        <w:jc w:val="both"/>
      </w:pPr>
      <w:r>
        <w:rPr>
          <w:rStyle w:val="a3"/>
        </w:rPr>
        <w:t>обучение игре на ударно-шумовых инструментах (маракасы, бубен, треугольник;</w:t>
      </w:r>
    </w:p>
    <w:p w14:paraId="083AB2E5" w14:textId="77777777" w:rsidR="00F96ADA" w:rsidRDefault="00C61084">
      <w:pPr>
        <w:pStyle w:val="11"/>
        <w:spacing w:line="240" w:lineRule="auto"/>
        <w:ind w:left="740" w:hanging="740"/>
        <w:jc w:val="both"/>
      </w:pPr>
      <w:r>
        <w:rPr>
          <w:rStyle w:val="a3"/>
        </w:rPr>
        <w:t>металлофон; ложки); обучение игре на балалайке или других доступных народных инструментах; обучение игре на фортепиано.</w:t>
      </w:r>
    </w:p>
    <w:p w14:paraId="4EEDA500" w14:textId="77777777" w:rsidR="00F96ADA" w:rsidRDefault="00C61084" w:rsidP="00C85515">
      <w:pPr>
        <w:pStyle w:val="13"/>
        <w:keepNext/>
        <w:keepLines/>
        <w:numPr>
          <w:ilvl w:val="1"/>
          <w:numId w:val="101"/>
        </w:numPr>
        <w:tabs>
          <w:tab w:val="left" w:pos="1286"/>
        </w:tabs>
        <w:spacing w:after="0" w:line="240" w:lineRule="auto"/>
        <w:ind w:firstLine="740"/>
        <w:jc w:val="both"/>
      </w:pPr>
      <w:bookmarkStart w:id="23" w:name="bookmark31"/>
      <w:r>
        <w:rPr>
          <w:rStyle w:val="12"/>
          <w:b/>
          <w:bCs/>
        </w:rPr>
        <w:t>Планируемые предметные результаты изучения учебного предмета "Музыка":</w:t>
      </w:r>
      <w:bookmarkEnd w:id="23"/>
    </w:p>
    <w:p w14:paraId="0DDFD87B" w14:textId="77777777" w:rsidR="00F96ADA" w:rsidRDefault="00C61084" w:rsidP="00C85515">
      <w:pPr>
        <w:pStyle w:val="11"/>
        <w:numPr>
          <w:ilvl w:val="2"/>
          <w:numId w:val="101"/>
        </w:numPr>
        <w:tabs>
          <w:tab w:val="left" w:pos="1454"/>
        </w:tabs>
        <w:spacing w:line="240" w:lineRule="auto"/>
        <w:ind w:firstLine="740"/>
        <w:jc w:val="both"/>
      </w:pPr>
      <w:r>
        <w:rPr>
          <w:rStyle w:val="a3"/>
        </w:rPr>
        <w:t>Минимальный уровень:</w:t>
      </w:r>
    </w:p>
    <w:p w14:paraId="5F80943D" w14:textId="77777777" w:rsidR="00F96ADA" w:rsidRDefault="00C61084">
      <w:pPr>
        <w:pStyle w:val="11"/>
        <w:spacing w:line="240" w:lineRule="auto"/>
        <w:ind w:firstLine="740"/>
        <w:jc w:val="both"/>
      </w:pPr>
      <w:r>
        <w:rPr>
          <w:rStyle w:val="a3"/>
        </w:rPr>
        <w:t>определение характера и содержания знакомых музыкальных произведений,</w:t>
      </w:r>
    </w:p>
    <w:p w14:paraId="62C3D2C8" w14:textId="77777777" w:rsidR="00F96ADA" w:rsidRDefault="00C61084">
      <w:pPr>
        <w:pStyle w:val="11"/>
        <w:spacing w:line="240" w:lineRule="auto"/>
        <w:ind w:left="740" w:hanging="740"/>
        <w:jc w:val="both"/>
      </w:pPr>
      <w:r>
        <w:rPr>
          <w:rStyle w:val="a3"/>
        </w:rPr>
        <w:t>предусмотренных Программой; представления о некоторых музыкальных инструментах и их звучании (труба, баян,</w:t>
      </w:r>
    </w:p>
    <w:p w14:paraId="0D7A2EB5" w14:textId="77777777" w:rsidR="00F96ADA" w:rsidRDefault="00C61084">
      <w:pPr>
        <w:pStyle w:val="11"/>
        <w:spacing w:line="240" w:lineRule="auto"/>
        <w:ind w:firstLine="0"/>
      </w:pPr>
      <w:r>
        <w:rPr>
          <w:rStyle w:val="a3"/>
        </w:rPr>
        <w:t>гитара);</w:t>
      </w:r>
    </w:p>
    <w:p w14:paraId="235E8662" w14:textId="77777777" w:rsidR="00F96ADA" w:rsidRDefault="00C61084">
      <w:pPr>
        <w:pStyle w:val="11"/>
        <w:spacing w:line="240" w:lineRule="auto"/>
        <w:ind w:firstLine="740"/>
        <w:jc w:val="both"/>
      </w:pPr>
      <w:r>
        <w:rPr>
          <w:rStyle w:val="a3"/>
        </w:rPr>
        <w:t>пение с инструментальным сопровождением и без него (с помощью</w:t>
      </w:r>
    </w:p>
    <w:p w14:paraId="7C563304" w14:textId="77777777" w:rsidR="00F96ADA" w:rsidRDefault="00C61084">
      <w:pPr>
        <w:pStyle w:val="11"/>
        <w:spacing w:line="240" w:lineRule="auto"/>
        <w:ind w:left="740" w:hanging="740"/>
        <w:jc w:val="both"/>
      </w:pPr>
      <w:r>
        <w:rPr>
          <w:rStyle w:val="a3"/>
        </w:rPr>
        <w:t>педагогического работника); выразительное, слаженное и достаточно эмоциональное исполнение выученных</w:t>
      </w:r>
    </w:p>
    <w:p w14:paraId="11F0235B" w14:textId="77777777" w:rsidR="00F96ADA" w:rsidRDefault="00C61084">
      <w:pPr>
        <w:pStyle w:val="11"/>
        <w:spacing w:line="240" w:lineRule="auto"/>
        <w:ind w:left="740" w:hanging="740"/>
        <w:jc w:val="both"/>
      </w:pPr>
      <w:r>
        <w:rPr>
          <w:rStyle w:val="a3"/>
        </w:rPr>
        <w:t>песен с простейшими элементами динамических оттенков; правильное формирование при пении гласных звуков и отчетливое произнесение</w:t>
      </w:r>
    </w:p>
    <w:p w14:paraId="44891A1F" w14:textId="77777777" w:rsidR="00F96ADA" w:rsidRDefault="00C61084">
      <w:pPr>
        <w:pStyle w:val="11"/>
        <w:spacing w:line="240" w:lineRule="auto"/>
        <w:ind w:firstLine="0"/>
        <w:jc w:val="both"/>
      </w:pPr>
      <w:r>
        <w:rPr>
          <w:rStyle w:val="a3"/>
        </w:rPr>
        <w:t>согласных звуков в конце и в середине слов; правильная передача</w:t>
      </w:r>
    </w:p>
    <w:p w14:paraId="5ABBFCB7" w14:textId="77777777" w:rsidR="00F96ADA" w:rsidRDefault="00C61084">
      <w:pPr>
        <w:pStyle w:val="11"/>
        <w:spacing w:line="240" w:lineRule="auto"/>
        <w:ind w:firstLine="740"/>
        <w:jc w:val="both"/>
      </w:pPr>
      <w:r>
        <w:rPr>
          <w:rStyle w:val="a3"/>
        </w:rPr>
        <w:t>мелодии в диапазоне ре1-си1;</w:t>
      </w:r>
    </w:p>
    <w:p w14:paraId="78DAD012" w14:textId="77777777" w:rsidR="00F96ADA" w:rsidRDefault="00C61084">
      <w:pPr>
        <w:pStyle w:val="11"/>
        <w:spacing w:line="240" w:lineRule="auto"/>
        <w:ind w:left="740" w:firstLine="0"/>
        <w:jc w:val="both"/>
      </w:pPr>
      <w:r>
        <w:rPr>
          <w:rStyle w:val="a3"/>
        </w:rPr>
        <w:t>различение вступления, запева, припева, проигрыша, окончания песни; различение песни, танца, марша;</w:t>
      </w:r>
    </w:p>
    <w:p w14:paraId="7D6D2956" w14:textId="77777777" w:rsidR="00F96ADA" w:rsidRDefault="00C61084">
      <w:pPr>
        <w:pStyle w:val="11"/>
        <w:spacing w:line="240" w:lineRule="auto"/>
        <w:ind w:firstLine="740"/>
        <w:jc w:val="both"/>
      </w:pPr>
      <w:r>
        <w:rPr>
          <w:rStyle w:val="a3"/>
        </w:rPr>
        <w:t>передача ритмического рисунка попевок (хлопками, на металлофоне, голосом); определение разнообразных по содержанию и характеру музыкальных произведений</w:t>
      </w:r>
    </w:p>
    <w:p w14:paraId="5FD7D089" w14:textId="77777777" w:rsidR="00F96ADA" w:rsidRDefault="00C61084">
      <w:pPr>
        <w:pStyle w:val="11"/>
        <w:spacing w:line="240" w:lineRule="auto"/>
        <w:ind w:firstLine="0"/>
        <w:jc w:val="both"/>
      </w:pPr>
      <w:r>
        <w:rPr>
          <w:rStyle w:val="a3"/>
        </w:rPr>
        <w:t>(веселые, грустные и спокойные); владение элементарными представлениями</w:t>
      </w:r>
    </w:p>
    <w:p w14:paraId="75680131" w14:textId="77777777" w:rsidR="00F96ADA" w:rsidRDefault="00C61084">
      <w:pPr>
        <w:pStyle w:val="11"/>
        <w:spacing w:line="240" w:lineRule="auto"/>
        <w:ind w:firstLine="740"/>
        <w:jc w:val="both"/>
      </w:pPr>
      <w:r>
        <w:rPr>
          <w:rStyle w:val="a3"/>
        </w:rPr>
        <w:t>о нотной грамоте.</w:t>
      </w:r>
    </w:p>
    <w:p w14:paraId="3202A472" w14:textId="77777777" w:rsidR="00F96ADA" w:rsidRDefault="00C61084" w:rsidP="00C85515">
      <w:pPr>
        <w:pStyle w:val="11"/>
        <w:numPr>
          <w:ilvl w:val="2"/>
          <w:numId w:val="101"/>
        </w:numPr>
        <w:tabs>
          <w:tab w:val="left" w:pos="1454"/>
        </w:tabs>
        <w:spacing w:line="240" w:lineRule="auto"/>
        <w:ind w:firstLine="740"/>
        <w:jc w:val="both"/>
      </w:pPr>
      <w:r>
        <w:rPr>
          <w:rStyle w:val="a3"/>
        </w:rPr>
        <w:t>Достаточный уровень:</w:t>
      </w:r>
    </w:p>
    <w:p w14:paraId="2A6B75C5" w14:textId="77777777" w:rsidR="00F96ADA" w:rsidRDefault="00C61084">
      <w:pPr>
        <w:pStyle w:val="11"/>
        <w:spacing w:line="240" w:lineRule="auto"/>
        <w:ind w:firstLine="740"/>
        <w:jc w:val="both"/>
      </w:pPr>
      <w:r>
        <w:rPr>
          <w:rStyle w:val="a3"/>
        </w:rPr>
        <w:t>самостоятельное исполнение разученных детских песен; знание динамических</w:t>
      </w:r>
    </w:p>
    <w:p w14:paraId="7791BD90" w14:textId="77777777" w:rsidR="00F96ADA" w:rsidRDefault="00C61084">
      <w:pPr>
        <w:pStyle w:val="11"/>
        <w:spacing w:line="240" w:lineRule="auto"/>
        <w:ind w:left="740" w:hanging="740"/>
        <w:jc w:val="both"/>
      </w:pPr>
      <w:r>
        <w:rPr>
          <w:rStyle w:val="a3"/>
        </w:rPr>
        <w:t>оттенков (форте-громко, пиано-тихо); представления о народных музыкальных инструментах и их звучании (домра, мандолина, баян, гусли, свирель, гармонь, трещотка); представления об особенностях мелодического голосоведения (плавно, отрывисто,</w:t>
      </w:r>
    </w:p>
    <w:p w14:paraId="2D222397" w14:textId="77777777" w:rsidR="00F96ADA" w:rsidRDefault="00C61084">
      <w:pPr>
        <w:pStyle w:val="11"/>
        <w:spacing w:line="240" w:lineRule="auto"/>
        <w:ind w:left="740" w:hanging="740"/>
        <w:jc w:val="both"/>
      </w:pPr>
      <w:r>
        <w:rPr>
          <w:rStyle w:val="a3"/>
        </w:rPr>
        <w:t>скачкообразно); 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 различение разнообразных по характеру и звучанию песен, маршей, танцев; владение элементами музыкальной грамоты, как средства осознания музыкальной</w:t>
      </w:r>
    </w:p>
    <w:p w14:paraId="11BC2F73" w14:textId="77777777" w:rsidR="00F96ADA" w:rsidRDefault="00C61084">
      <w:pPr>
        <w:pStyle w:val="11"/>
        <w:spacing w:line="240" w:lineRule="auto"/>
        <w:ind w:firstLine="0"/>
        <w:jc w:val="both"/>
      </w:pPr>
      <w:r>
        <w:rPr>
          <w:rStyle w:val="a3"/>
        </w:rPr>
        <w:t>речи.</w:t>
      </w:r>
    </w:p>
    <w:p w14:paraId="7B750F36" w14:textId="77777777" w:rsidR="00F96ADA" w:rsidRDefault="00C61084" w:rsidP="00C85515">
      <w:pPr>
        <w:pStyle w:val="11"/>
        <w:numPr>
          <w:ilvl w:val="0"/>
          <w:numId w:val="101"/>
        </w:numPr>
        <w:tabs>
          <w:tab w:val="left" w:pos="1286"/>
        </w:tabs>
        <w:spacing w:line="240" w:lineRule="auto"/>
        <w:ind w:firstLine="740"/>
        <w:jc w:val="both"/>
      </w:pPr>
      <w:r>
        <w:rPr>
          <w:rStyle w:val="a3"/>
          <w:b/>
          <w:bCs/>
        </w:rPr>
        <w:t xml:space="preserve">Рабочая программа по учебному предмету "Рисование (изобразительное искусство)" </w:t>
      </w:r>
      <w:r w:rsidRPr="00C61084">
        <w:rPr>
          <w:rStyle w:val="a3"/>
          <w:lang w:eastAsia="en-US"/>
        </w:rPr>
        <w:t>(</w:t>
      </w:r>
      <w:r>
        <w:rPr>
          <w:rStyle w:val="a3"/>
          <w:lang w:val="en-US" w:eastAsia="en-US"/>
        </w:rPr>
        <w:t>I</w:t>
      </w:r>
      <w:r w:rsidRPr="00C61084">
        <w:rPr>
          <w:rStyle w:val="a3"/>
          <w:lang w:eastAsia="en-US"/>
        </w:rPr>
        <w:t>-</w:t>
      </w:r>
      <w:r>
        <w:rPr>
          <w:rStyle w:val="a3"/>
          <w:lang w:val="en-US" w:eastAsia="en-US"/>
        </w:rPr>
        <w:t>IV</w:t>
      </w:r>
      <w:r w:rsidRPr="00C61084">
        <w:rPr>
          <w:rStyle w:val="a3"/>
          <w:lang w:eastAsia="en-US"/>
        </w:rPr>
        <w:t xml:space="preserve">) </w:t>
      </w:r>
      <w:r>
        <w:rPr>
          <w:rStyle w:val="a3"/>
        </w:rPr>
        <w:t>входящий в предметную область "Искусство", включает пояснительную записку, содержание обучения, планируемые результаты освоения программы.</w:t>
      </w:r>
    </w:p>
    <w:p w14:paraId="54D592E9" w14:textId="77777777" w:rsidR="00F96ADA" w:rsidRDefault="00C61084" w:rsidP="00C85515">
      <w:pPr>
        <w:pStyle w:val="11"/>
        <w:numPr>
          <w:ilvl w:val="1"/>
          <w:numId w:val="101"/>
        </w:numPr>
        <w:tabs>
          <w:tab w:val="left" w:pos="1216"/>
        </w:tabs>
        <w:spacing w:line="240" w:lineRule="auto"/>
        <w:ind w:firstLine="740"/>
        <w:jc w:val="both"/>
      </w:pPr>
      <w:r>
        <w:rPr>
          <w:rStyle w:val="a3"/>
        </w:rPr>
        <w:t>Пояснительная записка.</w:t>
      </w:r>
    </w:p>
    <w:p w14:paraId="2071DE12" w14:textId="77777777" w:rsidR="00F96ADA" w:rsidRDefault="00C61084">
      <w:pPr>
        <w:pStyle w:val="11"/>
        <w:spacing w:line="240" w:lineRule="auto"/>
        <w:ind w:firstLine="740"/>
        <w:jc w:val="both"/>
      </w:pPr>
      <w:r>
        <w:rPr>
          <w:rStyle w:val="a3"/>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4B6121D2" w14:textId="77777777" w:rsidR="00F96ADA" w:rsidRDefault="00C61084">
      <w:pPr>
        <w:pStyle w:val="11"/>
        <w:spacing w:line="240" w:lineRule="auto"/>
        <w:ind w:firstLine="740"/>
        <w:jc w:val="both"/>
      </w:pPr>
      <w:r>
        <w:rPr>
          <w:rStyle w:val="a3"/>
        </w:rPr>
        <w:t>Основные задачи изучения предмета: воспитание интереса к</w:t>
      </w:r>
    </w:p>
    <w:p w14:paraId="685B417D" w14:textId="77777777" w:rsidR="00F96ADA" w:rsidRDefault="00C61084">
      <w:pPr>
        <w:pStyle w:val="11"/>
        <w:spacing w:line="240" w:lineRule="auto"/>
        <w:ind w:firstLine="740"/>
        <w:jc w:val="both"/>
      </w:pPr>
      <w:r>
        <w:rPr>
          <w:rStyle w:val="a3"/>
        </w:rPr>
        <w:t>изобразительному искусству;</w:t>
      </w:r>
    </w:p>
    <w:p w14:paraId="0FEC4E33" w14:textId="77777777" w:rsidR="00F96ADA" w:rsidRDefault="00C61084">
      <w:pPr>
        <w:pStyle w:val="11"/>
        <w:spacing w:line="240" w:lineRule="auto"/>
        <w:ind w:firstLine="740"/>
        <w:jc w:val="both"/>
      </w:pPr>
      <w:r>
        <w:rPr>
          <w:rStyle w:val="a3"/>
        </w:rPr>
        <w:t>раскрытие значения изобразительного искусства в жизни человека;</w:t>
      </w:r>
    </w:p>
    <w:p w14:paraId="7780C2AE" w14:textId="77777777" w:rsidR="00F96ADA" w:rsidRDefault="00C61084">
      <w:pPr>
        <w:pStyle w:val="11"/>
        <w:spacing w:line="240" w:lineRule="auto"/>
        <w:ind w:firstLine="720"/>
        <w:jc w:val="both"/>
      </w:pPr>
      <w:r>
        <w:rPr>
          <w:rStyle w:val="a3"/>
        </w:rPr>
        <w:t>воспитание в детях эстетического чувства и понимания красоты окружающего</w:t>
      </w:r>
    </w:p>
    <w:p w14:paraId="21B98A58" w14:textId="77777777" w:rsidR="00F96ADA" w:rsidRDefault="00C61084">
      <w:pPr>
        <w:pStyle w:val="11"/>
        <w:spacing w:line="240" w:lineRule="auto"/>
        <w:ind w:left="720" w:hanging="720"/>
        <w:jc w:val="both"/>
      </w:pPr>
      <w:r>
        <w:rPr>
          <w:rStyle w:val="a3"/>
        </w:rPr>
        <w:t>мира, художественного вкуса; формирование элементарных знаний о видах и жанрах изобразительного искусства</w:t>
      </w:r>
    </w:p>
    <w:p w14:paraId="65FD12A1" w14:textId="77777777" w:rsidR="00F96ADA" w:rsidRDefault="00C61084">
      <w:pPr>
        <w:pStyle w:val="11"/>
        <w:spacing w:line="240" w:lineRule="auto"/>
        <w:ind w:firstLine="0"/>
        <w:jc w:val="both"/>
      </w:pPr>
      <w:r>
        <w:rPr>
          <w:rStyle w:val="a3"/>
        </w:rPr>
        <w:t>искусствах; расширение художественно-эстетического кругозора;</w:t>
      </w:r>
    </w:p>
    <w:p w14:paraId="38C0A153" w14:textId="77777777" w:rsidR="00F96ADA" w:rsidRDefault="00C61084">
      <w:pPr>
        <w:pStyle w:val="11"/>
        <w:spacing w:line="240" w:lineRule="auto"/>
        <w:ind w:firstLine="740"/>
        <w:jc w:val="both"/>
      </w:pPr>
      <w:r>
        <w:rPr>
          <w:rStyle w:val="a3"/>
        </w:rPr>
        <w:t>развитие эмоционального восприятия произведений искусства, умения анализировать их содержание и формулировать своего мнения о них; формирование знаний элементарных основ реалистического рисунка;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обучение разным видам изобразительной деятельности (рисованию, аппликации,</w:t>
      </w:r>
    </w:p>
    <w:p w14:paraId="50F9CA23" w14:textId="77777777" w:rsidR="00F96ADA" w:rsidRDefault="00C61084">
      <w:pPr>
        <w:pStyle w:val="11"/>
        <w:spacing w:line="240" w:lineRule="auto"/>
        <w:ind w:firstLine="0"/>
        <w:jc w:val="both"/>
      </w:pPr>
      <w:r>
        <w:rPr>
          <w:rStyle w:val="a3"/>
        </w:rPr>
        <w:t>лепке); обучение правилам и законам композиции, цветоведения, построения орнамента,</w:t>
      </w:r>
    </w:p>
    <w:p w14:paraId="19CC8A84" w14:textId="77777777" w:rsidR="00F96ADA" w:rsidRDefault="00C61084">
      <w:pPr>
        <w:pStyle w:val="11"/>
        <w:spacing w:line="240" w:lineRule="auto"/>
        <w:ind w:left="720" w:hanging="720"/>
        <w:jc w:val="both"/>
      </w:pPr>
      <w:r>
        <w:rPr>
          <w:rStyle w:val="a3"/>
        </w:rPr>
        <w:t>применяемых в разных видах изобразительной деятельности; формирование умения создавать простейшие художественные образы с натуры и</w:t>
      </w:r>
    </w:p>
    <w:p w14:paraId="56EAAFB6" w14:textId="77777777" w:rsidR="00F96ADA" w:rsidRDefault="00C61084">
      <w:pPr>
        <w:pStyle w:val="11"/>
        <w:spacing w:line="240" w:lineRule="auto"/>
        <w:ind w:firstLine="0"/>
        <w:jc w:val="both"/>
      </w:pPr>
      <w:r>
        <w:rPr>
          <w:rStyle w:val="a3"/>
        </w:rPr>
        <w:t>по образцу, по памяти, представлению и воображению; развитие умения выполнять тематические и декоративные композиции; 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0463B715" w14:textId="77777777" w:rsidR="00F96ADA" w:rsidRDefault="00C61084">
      <w:pPr>
        <w:pStyle w:val="11"/>
        <w:spacing w:line="240" w:lineRule="auto"/>
        <w:ind w:firstLine="740"/>
        <w:jc w:val="both"/>
      </w:pPr>
      <w:r>
        <w:rPr>
          <w:rStyle w:val="a3"/>
        </w:rPr>
        <w:t>Коррекция недостатков психического и физического развития обучающихся на уроках изобразительного искусства заключается в следующем:</w:t>
      </w:r>
    </w:p>
    <w:p w14:paraId="00734B91" w14:textId="77777777" w:rsidR="00F96ADA" w:rsidRDefault="00C61084">
      <w:pPr>
        <w:pStyle w:val="11"/>
        <w:spacing w:line="240" w:lineRule="auto"/>
        <w:ind w:firstLine="740"/>
        <w:jc w:val="both"/>
      </w:pPr>
      <w:r>
        <w:rPr>
          <w:rStyle w:val="a3"/>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6226B039" w14:textId="77777777" w:rsidR="00F96ADA" w:rsidRDefault="00C61084">
      <w:pPr>
        <w:pStyle w:val="11"/>
        <w:spacing w:line="240" w:lineRule="auto"/>
        <w:ind w:firstLine="740"/>
        <w:jc w:val="both"/>
      </w:pPr>
      <w:r>
        <w:rPr>
          <w:rStyle w:val="a3"/>
        </w:rPr>
        <w:t>развитии зрительной памяти, внимания, наблюдательности, образного мышления, представления и воображения.</w:t>
      </w:r>
    </w:p>
    <w:p w14:paraId="01435D8B" w14:textId="77777777" w:rsidR="00F96ADA" w:rsidRDefault="00C61084" w:rsidP="00C85515">
      <w:pPr>
        <w:pStyle w:val="11"/>
        <w:numPr>
          <w:ilvl w:val="1"/>
          <w:numId w:val="101"/>
        </w:numPr>
        <w:tabs>
          <w:tab w:val="left" w:pos="1191"/>
        </w:tabs>
        <w:spacing w:line="240" w:lineRule="auto"/>
        <w:ind w:firstLine="740"/>
        <w:jc w:val="both"/>
      </w:pPr>
      <w:r>
        <w:rPr>
          <w:rStyle w:val="a3"/>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10684C7B" w14:textId="77777777" w:rsidR="00F96ADA" w:rsidRDefault="00C61084">
      <w:pPr>
        <w:pStyle w:val="11"/>
        <w:spacing w:line="240" w:lineRule="auto"/>
        <w:ind w:firstLine="720"/>
        <w:jc w:val="both"/>
      </w:pPr>
      <w:r>
        <w:rPr>
          <w:rStyle w:val="a3"/>
        </w:rPr>
        <w:t>Программой предусматриваются следующие виды работы:</w:t>
      </w:r>
    </w:p>
    <w:p w14:paraId="0C4AB9E5" w14:textId="77777777" w:rsidR="00F96ADA" w:rsidRDefault="00C61084">
      <w:pPr>
        <w:pStyle w:val="11"/>
        <w:spacing w:line="240" w:lineRule="auto"/>
        <w:ind w:firstLine="740"/>
        <w:jc w:val="both"/>
      </w:pPr>
      <w:r>
        <w:rPr>
          <w:rStyle w:val="a3"/>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29CA2F71" w14:textId="77777777" w:rsidR="00F96ADA" w:rsidRDefault="00C61084">
      <w:pPr>
        <w:pStyle w:val="11"/>
        <w:spacing w:line="240" w:lineRule="auto"/>
        <w:ind w:firstLine="720"/>
        <w:jc w:val="both"/>
      </w:pPr>
      <w:r>
        <w:rPr>
          <w:rStyle w:val="a3"/>
        </w:rPr>
        <w:t>лепка объемного и плоскостного изображения (барельеф на картоне) с натуры или</w:t>
      </w:r>
    </w:p>
    <w:p w14:paraId="4C8AC872" w14:textId="77777777" w:rsidR="00F96ADA" w:rsidRDefault="00C61084">
      <w:pPr>
        <w:pStyle w:val="11"/>
        <w:spacing w:line="240" w:lineRule="auto"/>
        <w:ind w:firstLine="0"/>
        <w:jc w:val="both"/>
      </w:pPr>
      <w:r>
        <w:rPr>
          <w:rStyle w:val="a3"/>
        </w:rPr>
        <w:t>по образцу, по памяти, воображению, лепка на тему, лепка декоративной композиции;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 проведение беседы о содержании рассматриваемых репродукций с картины</w:t>
      </w:r>
    </w:p>
    <w:p w14:paraId="03389D10" w14:textId="77777777" w:rsidR="00F96ADA" w:rsidRDefault="00C61084">
      <w:pPr>
        <w:pStyle w:val="11"/>
        <w:spacing w:line="240" w:lineRule="auto"/>
        <w:ind w:firstLine="0"/>
        <w:jc w:val="both"/>
      </w:pPr>
      <w:r>
        <w:rPr>
          <w:rStyle w:val="a3"/>
        </w:rPr>
        <w:t>художников, книжной иллюстрации, картинки, произведения народного и декоративноприкладного искусства.</w:t>
      </w:r>
    </w:p>
    <w:p w14:paraId="2DEE304D" w14:textId="77777777" w:rsidR="00F96ADA" w:rsidRDefault="00C61084" w:rsidP="00C85515">
      <w:pPr>
        <w:pStyle w:val="11"/>
        <w:numPr>
          <w:ilvl w:val="2"/>
          <w:numId w:val="101"/>
        </w:numPr>
        <w:tabs>
          <w:tab w:val="left" w:pos="1412"/>
        </w:tabs>
        <w:spacing w:line="240" w:lineRule="auto"/>
        <w:ind w:firstLine="720"/>
        <w:jc w:val="both"/>
      </w:pPr>
      <w:r>
        <w:rPr>
          <w:rStyle w:val="a3"/>
        </w:rPr>
        <w:t>Подготовительный период обучения.</w:t>
      </w:r>
    </w:p>
    <w:p w14:paraId="25BFCA60" w14:textId="77777777" w:rsidR="00F96ADA" w:rsidRDefault="00C61084">
      <w:pPr>
        <w:pStyle w:val="11"/>
        <w:spacing w:line="240" w:lineRule="auto"/>
        <w:ind w:firstLine="740"/>
        <w:jc w:val="both"/>
      </w:pPr>
      <w:r>
        <w:rPr>
          <w:rStyle w:val="a3"/>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49C38B88" w14:textId="77777777" w:rsidR="00F96ADA" w:rsidRDefault="00C61084">
      <w:pPr>
        <w:pStyle w:val="11"/>
        <w:spacing w:line="240" w:lineRule="auto"/>
        <w:ind w:firstLine="740"/>
        <w:jc w:val="both"/>
      </w:pPr>
      <w:r>
        <w:rPr>
          <w:rStyle w:val="a3"/>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6DCCC542" w14:textId="77777777" w:rsidR="00F96ADA" w:rsidRDefault="00C61084">
      <w:pPr>
        <w:pStyle w:val="11"/>
        <w:spacing w:line="240" w:lineRule="auto"/>
        <w:ind w:firstLine="740"/>
        <w:jc w:val="both"/>
      </w:pPr>
      <w:r>
        <w:rPr>
          <w:rStyle w:val="a3"/>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63B8618C" w14:textId="77777777" w:rsidR="00F96ADA" w:rsidRDefault="00C61084">
      <w:pPr>
        <w:pStyle w:val="11"/>
        <w:spacing w:line="240" w:lineRule="auto"/>
        <w:ind w:firstLine="740"/>
        <w:jc w:val="both"/>
      </w:pPr>
      <w:r>
        <w:rPr>
          <w:rStyle w:val="a3"/>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33831958" w14:textId="77777777" w:rsidR="00F96ADA" w:rsidRDefault="00C61084">
      <w:pPr>
        <w:pStyle w:val="11"/>
        <w:spacing w:line="240" w:lineRule="auto"/>
        <w:ind w:firstLine="740"/>
        <w:jc w:val="both"/>
      </w:pPr>
      <w:r>
        <w:rPr>
          <w:rStyle w:val="a3"/>
        </w:rPr>
        <w:t>Обучение приемам работы в изобразительной деятельности (лепке, выполнении аппликации, рисовании):</w:t>
      </w:r>
    </w:p>
    <w:p w14:paraId="47700482" w14:textId="77777777" w:rsidR="00F96ADA" w:rsidRDefault="00C61084">
      <w:pPr>
        <w:pStyle w:val="11"/>
        <w:spacing w:line="240" w:lineRule="auto"/>
        <w:ind w:firstLine="720"/>
        <w:jc w:val="both"/>
      </w:pPr>
      <w:r>
        <w:rPr>
          <w:rStyle w:val="a3"/>
        </w:rPr>
        <w:t>Приемы лепки:</w:t>
      </w:r>
    </w:p>
    <w:p w14:paraId="2F69CA44" w14:textId="77777777" w:rsidR="00F96ADA" w:rsidRDefault="00C61084">
      <w:pPr>
        <w:pStyle w:val="11"/>
        <w:spacing w:line="240" w:lineRule="auto"/>
        <w:ind w:firstLine="720"/>
        <w:jc w:val="both"/>
      </w:pPr>
      <w:r>
        <w:rPr>
          <w:rStyle w:val="a3"/>
        </w:rPr>
        <w:t>отщипывание кусков от целого куска пластилина и разминание;</w:t>
      </w:r>
    </w:p>
    <w:p w14:paraId="088160C8" w14:textId="77777777" w:rsidR="00F96ADA" w:rsidRDefault="00C61084">
      <w:pPr>
        <w:pStyle w:val="11"/>
        <w:spacing w:line="240" w:lineRule="auto"/>
        <w:ind w:firstLine="720"/>
        <w:jc w:val="both"/>
      </w:pPr>
      <w:r>
        <w:rPr>
          <w:rStyle w:val="a3"/>
        </w:rPr>
        <w:t>размазывание по картону; скатывание, раскатывание, сплющивание;</w:t>
      </w:r>
    </w:p>
    <w:p w14:paraId="666A9678" w14:textId="77777777" w:rsidR="00F96ADA" w:rsidRDefault="00C61084">
      <w:pPr>
        <w:pStyle w:val="11"/>
        <w:spacing w:line="240" w:lineRule="auto"/>
        <w:ind w:firstLine="720"/>
        <w:jc w:val="both"/>
      </w:pPr>
      <w:r>
        <w:rPr>
          <w:rStyle w:val="a3"/>
        </w:rPr>
        <w:t>примазывание частей при составлении целого объемного изображения.</w:t>
      </w:r>
    </w:p>
    <w:p w14:paraId="221B742E" w14:textId="77777777" w:rsidR="00F96ADA" w:rsidRDefault="00C61084">
      <w:pPr>
        <w:pStyle w:val="11"/>
        <w:spacing w:line="240" w:lineRule="auto"/>
        <w:ind w:firstLine="740"/>
        <w:jc w:val="both"/>
      </w:pPr>
      <w:r>
        <w:rPr>
          <w:rStyle w:val="a3"/>
        </w:rPr>
        <w:t>Приемы работы с "подвижной аппликацией" для развития целостного восприятия объекта при подготовке обучающихся к рисованию:</w:t>
      </w:r>
    </w:p>
    <w:p w14:paraId="1244C27C" w14:textId="77777777" w:rsidR="00F96ADA" w:rsidRDefault="00C61084">
      <w:pPr>
        <w:pStyle w:val="11"/>
        <w:spacing w:line="240" w:lineRule="auto"/>
        <w:ind w:firstLine="720"/>
        <w:jc w:val="both"/>
      </w:pPr>
      <w:r>
        <w:rPr>
          <w:rStyle w:val="a3"/>
        </w:rPr>
        <w:t>складывание целого изображения из его деталей без фиксации на плоскости листа;</w:t>
      </w:r>
    </w:p>
    <w:p w14:paraId="72E5C43E" w14:textId="77777777" w:rsidR="00F96ADA" w:rsidRDefault="00C61084">
      <w:pPr>
        <w:pStyle w:val="11"/>
        <w:spacing w:line="240" w:lineRule="auto"/>
        <w:ind w:firstLine="720"/>
        <w:jc w:val="both"/>
      </w:pPr>
      <w:r>
        <w:rPr>
          <w:rStyle w:val="a3"/>
        </w:rPr>
        <w:t>совмещение аппликационного изображения объекта с контурным рисунком</w:t>
      </w:r>
    </w:p>
    <w:p w14:paraId="73A67D60" w14:textId="77777777" w:rsidR="00F96ADA" w:rsidRDefault="00C61084">
      <w:pPr>
        <w:pStyle w:val="11"/>
        <w:spacing w:line="240" w:lineRule="auto"/>
        <w:ind w:left="720" w:hanging="720"/>
        <w:jc w:val="both"/>
      </w:pPr>
      <w:r>
        <w:rPr>
          <w:rStyle w:val="a3"/>
        </w:rPr>
        <w:t>геометрической фигуры без фиксации на плоскости листа; расположение деталей предметных изображений или силуэтов на листе бумаги в</w:t>
      </w:r>
    </w:p>
    <w:p w14:paraId="5524B9A5" w14:textId="77777777" w:rsidR="00F96ADA" w:rsidRDefault="00C61084" w:rsidP="00A67C9C">
      <w:pPr>
        <w:pStyle w:val="11"/>
        <w:spacing w:line="240" w:lineRule="auto"/>
        <w:ind w:left="720" w:hanging="720"/>
        <w:jc w:val="both"/>
      </w:pPr>
      <w:r>
        <w:rPr>
          <w:rStyle w:val="a3"/>
        </w:rPr>
        <w:t>соответствующих пространственных положениях; составление по образцу композиции из нескольких объектов без фиксации на</w:t>
      </w:r>
      <w:r w:rsidR="00A67C9C">
        <w:rPr>
          <w:rStyle w:val="a3"/>
        </w:rPr>
        <w:t xml:space="preserve"> </w:t>
      </w:r>
      <w:r>
        <w:rPr>
          <w:rStyle w:val="a3"/>
        </w:rPr>
        <w:t>плоскости листа.</w:t>
      </w:r>
    </w:p>
    <w:p w14:paraId="7CF2CCD3" w14:textId="77777777" w:rsidR="00F96ADA" w:rsidRDefault="00C61084">
      <w:pPr>
        <w:pStyle w:val="11"/>
        <w:spacing w:line="240" w:lineRule="auto"/>
        <w:ind w:firstLine="720"/>
        <w:jc w:val="both"/>
      </w:pPr>
      <w:r>
        <w:rPr>
          <w:rStyle w:val="a3"/>
        </w:rPr>
        <w:t>Приемы выполнения аппликации из бумаги: приемы работы</w:t>
      </w:r>
      <w:r w:rsidR="00A67C9C">
        <w:rPr>
          <w:rStyle w:val="a3"/>
        </w:rPr>
        <w:t xml:space="preserve"> </w:t>
      </w:r>
      <w:r>
        <w:rPr>
          <w:rStyle w:val="a3"/>
        </w:rPr>
        <w:t>ножницами;</w:t>
      </w:r>
    </w:p>
    <w:p w14:paraId="09A8AB59" w14:textId="77777777" w:rsidR="00F96ADA" w:rsidRDefault="00C61084">
      <w:pPr>
        <w:pStyle w:val="11"/>
        <w:spacing w:line="240" w:lineRule="auto"/>
        <w:ind w:firstLine="740"/>
        <w:jc w:val="both"/>
      </w:pPr>
      <w:r>
        <w:rPr>
          <w:rStyle w:val="a3"/>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14:paraId="26C23001" w14:textId="77777777" w:rsidR="00F96ADA" w:rsidRDefault="00C61084">
      <w:pPr>
        <w:pStyle w:val="11"/>
        <w:spacing w:line="240" w:lineRule="auto"/>
        <w:ind w:firstLine="720"/>
        <w:jc w:val="both"/>
      </w:pPr>
      <w:r>
        <w:rPr>
          <w:rStyle w:val="a3"/>
        </w:rPr>
        <w:t>приемы соединения деталей аппликации с изобразительной поверхностью с</w:t>
      </w:r>
    </w:p>
    <w:p w14:paraId="02B85276" w14:textId="77777777" w:rsidR="00F96ADA" w:rsidRDefault="00C61084">
      <w:pPr>
        <w:pStyle w:val="11"/>
        <w:spacing w:line="240" w:lineRule="auto"/>
        <w:ind w:firstLine="0"/>
        <w:jc w:val="both"/>
      </w:pPr>
      <w:r>
        <w:rPr>
          <w:rStyle w:val="a3"/>
        </w:rPr>
        <w:t>помощью пластилина; приемы наклеивания деталей аппликации на изобразительную поверхность с</w:t>
      </w:r>
    </w:p>
    <w:p w14:paraId="74401FE7" w14:textId="77777777" w:rsidR="00F96ADA" w:rsidRDefault="00C61084">
      <w:pPr>
        <w:pStyle w:val="11"/>
        <w:spacing w:line="240" w:lineRule="auto"/>
        <w:ind w:firstLine="0"/>
        <w:jc w:val="both"/>
      </w:pPr>
      <w:r>
        <w:rPr>
          <w:rStyle w:val="a3"/>
        </w:rPr>
        <w:t>помощью клея.</w:t>
      </w:r>
    </w:p>
    <w:p w14:paraId="5B14D31C" w14:textId="77777777" w:rsidR="00F96ADA" w:rsidRDefault="00C61084">
      <w:pPr>
        <w:pStyle w:val="11"/>
        <w:spacing w:line="240" w:lineRule="auto"/>
        <w:ind w:firstLine="740"/>
        <w:jc w:val="both"/>
      </w:pPr>
      <w:r>
        <w:rPr>
          <w:rStyle w:val="a3"/>
        </w:rPr>
        <w:t>Приемы рисования твердыми материалами (карандашом, фломастером, ручкой):</w:t>
      </w:r>
    </w:p>
    <w:p w14:paraId="48F3C332" w14:textId="77777777" w:rsidR="00F96ADA" w:rsidRDefault="00C61084">
      <w:pPr>
        <w:pStyle w:val="11"/>
        <w:spacing w:line="240" w:lineRule="auto"/>
        <w:ind w:firstLine="740"/>
        <w:jc w:val="both"/>
      </w:pPr>
      <w:r>
        <w:rPr>
          <w:rStyle w:val="a3"/>
        </w:rPr>
        <w:t>рисование с использованием точки (рисование точкой; рисование по заранее</w:t>
      </w:r>
    </w:p>
    <w:p w14:paraId="4A942FD4" w14:textId="77777777" w:rsidR="00F96ADA" w:rsidRDefault="00C61084">
      <w:pPr>
        <w:pStyle w:val="11"/>
        <w:spacing w:line="240" w:lineRule="auto"/>
        <w:ind w:firstLine="0"/>
        <w:jc w:val="both"/>
      </w:pPr>
      <w:r>
        <w:rPr>
          <w:rStyle w:val="a3"/>
        </w:rPr>
        <w:t>расставленным точкам предметов несложной формы по образцу);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линий (по образцу); рисование без отрыва руки с постоянной силой нажима и изменением силы нажима</w:t>
      </w:r>
    </w:p>
    <w:p w14:paraId="31FBA99D" w14:textId="77777777" w:rsidR="00F96ADA" w:rsidRDefault="00C61084">
      <w:pPr>
        <w:pStyle w:val="11"/>
        <w:spacing w:line="240" w:lineRule="auto"/>
        <w:ind w:firstLine="0"/>
        <w:jc w:val="both"/>
      </w:pPr>
      <w:r>
        <w:rPr>
          <w:rStyle w:val="a3"/>
        </w:rPr>
        <w:t>на карандаш. Упражнения в рисовании линий. Рисование предметов несложных форм (по образцу); штрихование внутри контурного изображения; правила штрихования; приемы</w:t>
      </w:r>
    </w:p>
    <w:p w14:paraId="1EA6BE75" w14:textId="77777777" w:rsidR="00F96ADA" w:rsidRDefault="00C61084">
      <w:pPr>
        <w:pStyle w:val="11"/>
        <w:spacing w:line="240" w:lineRule="auto"/>
        <w:ind w:left="740" w:hanging="740"/>
        <w:jc w:val="both"/>
      </w:pPr>
      <w:r>
        <w:rPr>
          <w:rStyle w:val="a3"/>
        </w:rPr>
        <w:t>штрихования (беспорядочная штриховка и упорядоченная штриховка в виде сеточки); рисование карандашом линий и предметов несложной формы двумя руками.</w:t>
      </w:r>
    </w:p>
    <w:p w14:paraId="7DE560D9" w14:textId="77777777" w:rsidR="00F96ADA" w:rsidRDefault="00C61084">
      <w:pPr>
        <w:pStyle w:val="11"/>
        <w:spacing w:line="240" w:lineRule="auto"/>
        <w:ind w:firstLine="740"/>
        <w:jc w:val="both"/>
      </w:pPr>
      <w:r>
        <w:rPr>
          <w:rStyle w:val="a3"/>
        </w:rPr>
        <w:t>Приемы работы красками:</w:t>
      </w:r>
    </w:p>
    <w:p w14:paraId="63C15692" w14:textId="77777777" w:rsidR="00F96ADA" w:rsidRDefault="00C61084">
      <w:pPr>
        <w:pStyle w:val="11"/>
        <w:spacing w:line="240" w:lineRule="auto"/>
        <w:ind w:firstLine="740"/>
        <w:jc w:val="both"/>
      </w:pPr>
      <w:r>
        <w:rPr>
          <w:rStyle w:val="a3"/>
        </w:rPr>
        <w:t>приемы рисования руками: точечное рисование пальцами, линейное рисование</w:t>
      </w:r>
    </w:p>
    <w:p w14:paraId="0B23150E" w14:textId="77777777" w:rsidR="00F96ADA" w:rsidRDefault="00C61084">
      <w:pPr>
        <w:pStyle w:val="11"/>
        <w:spacing w:line="240" w:lineRule="auto"/>
        <w:ind w:left="740" w:hanging="740"/>
        <w:jc w:val="both"/>
      </w:pPr>
      <w:r>
        <w:rPr>
          <w:rStyle w:val="a3"/>
        </w:rPr>
        <w:t>пальцами; рисование ладонью, кулаком, ребром ладони; приемы трафаретной печати: печать тампоном, карандашной резинкой, смятой</w:t>
      </w:r>
    </w:p>
    <w:p w14:paraId="5BEB70C8" w14:textId="77777777" w:rsidR="00F96ADA" w:rsidRDefault="00C61084">
      <w:pPr>
        <w:pStyle w:val="11"/>
        <w:spacing w:line="240" w:lineRule="auto"/>
        <w:ind w:left="740" w:hanging="740"/>
        <w:jc w:val="both"/>
      </w:pPr>
      <w:r>
        <w:rPr>
          <w:rStyle w:val="a3"/>
        </w:rPr>
        <w:t>бумагой, трубочкой; приемы кистевого письма: примакивание кистью, наращивание массы; рисование</w:t>
      </w:r>
    </w:p>
    <w:p w14:paraId="7252996C" w14:textId="77777777" w:rsidR="00F96ADA" w:rsidRDefault="00C61084">
      <w:pPr>
        <w:pStyle w:val="11"/>
        <w:spacing w:line="240" w:lineRule="auto"/>
        <w:ind w:firstLine="0"/>
        <w:jc w:val="both"/>
      </w:pPr>
      <w:r>
        <w:rPr>
          <w:rStyle w:val="a3"/>
        </w:rPr>
        <w:t>сухой кистью; рисование по мокрому листу.</w:t>
      </w:r>
    </w:p>
    <w:p w14:paraId="65D4AC3C" w14:textId="77777777" w:rsidR="00F96ADA" w:rsidRDefault="00C61084">
      <w:pPr>
        <w:pStyle w:val="11"/>
        <w:spacing w:line="240" w:lineRule="auto"/>
        <w:ind w:firstLine="740"/>
        <w:jc w:val="both"/>
      </w:pPr>
      <w:r>
        <w:rPr>
          <w:rStyle w:val="a3"/>
        </w:rPr>
        <w:t>Обучение действиям с шаблонами и трафаретами: правила</w:t>
      </w:r>
    </w:p>
    <w:p w14:paraId="2AE05822" w14:textId="77777777" w:rsidR="00F96ADA" w:rsidRDefault="00C61084">
      <w:pPr>
        <w:pStyle w:val="11"/>
        <w:spacing w:line="240" w:lineRule="auto"/>
        <w:ind w:firstLine="740"/>
        <w:jc w:val="both"/>
      </w:pPr>
      <w:r>
        <w:rPr>
          <w:rStyle w:val="a3"/>
        </w:rPr>
        <w:t>обведения шаблонов;</w:t>
      </w:r>
    </w:p>
    <w:p w14:paraId="7BA1DE20" w14:textId="77777777" w:rsidR="00F96ADA" w:rsidRDefault="00C61084">
      <w:pPr>
        <w:pStyle w:val="11"/>
        <w:spacing w:line="240" w:lineRule="auto"/>
        <w:ind w:firstLine="740"/>
      </w:pPr>
      <w:r>
        <w:rPr>
          <w:rStyle w:val="a3"/>
        </w:rPr>
        <w:t>обведение шаблонов геометрических фигур, реальных предметов несложных форм, букв, цифр.</w:t>
      </w:r>
    </w:p>
    <w:p w14:paraId="0BD3604C" w14:textId="77777777" w:rsidR="00F96ADA" w:rsidRDefault="00C61084" w:rsidP="00C85515">
      <w:pPr>
        <w:pStyle w:val="11"/>
        <w:numPr>
          <w:ilvl w:val="2"/>
          <w:numId w:val="101"/>
        </w:numPr>
        <w:tabs>
          <w:tab w:val="left" w:pos="1425"/>
        </w:tabs>
        <w:spacing w:line="240" w:lineRule="auto"/>
        <w:ind w:firstLine="740"/>
        <w:jc w:val="both"/>
      </w:pPr>
      <w:r>
        <w:rPr>
          <w:rStyle w:val="a3"/>
        </w:rPr>
        <w:t>Обучение композиционной деятельности:</w:t>
      </w:r>
    </w:p>
    <w:p w14:paraId="47220206" w14:textId="77777777" w:rsidR="00F96ADA" w:rsidRDefault="00C61084">
      <w:pPr>
        <w:pStyle w:val="11"/>
        <w:spacing w:line="240" w:lineRule="auto"/>
        <w:ind w:firstLine="740"/>
        <w:jc w:val="both"/>
      </w:pPr>
      <w:r>
        <w:rPr>
          <w:rStyle w:val="a3"/>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p>
    <w:p w14:paraId="7EB485C7" w14:textId="77777777" w:rsidR="00F96ADA" w:rsidRDefault="00C61084">
      <w:pPr>
        <w:pStyle w:val="11"/>
        <w:spacing w:line="240" w:lineRule="auto"/>
        <w:ind w:left="740" w:firstLine="0"/>
      </w:pPr>
      <w:r>
        <w:rPr>
          <w:rStyle w:val="a3"/>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14:paraId="6E7D2F2E" w14:textId="77777777" w:rsidR="00F96ADA" w:rsidRDefault="00C61084">
      <w:pPr>
        <w:pStyle w:val="11"/>
        <w:spacing w:line="240" w:lineRule="auto"/>
        <w:ind w:firstLine="740"/>
        <w:jc w:val="both"/>
      </w:pPr>
      <w:r>
        <w:rPr>
          <w:rStyle w:val="a3"/>
        </w:rPr>
        <w:t>Установление смысловых связей между изображаемыми предметами.</w:t>
      </w:r>
    </w:p>
    <w:p w14:paraId="5387FCB5" w14:textId="77777777" w:rsidR="00F96ADA" w:rsidRDefault="00C61084">
      <w:pPr>
        <w:pStyle w:val="11"/>
        <w:spacing w:line="240" w:lineRule="auto"/>
        <w:ind w:firstLine="740"/>
        <w:jc w:val="both"/>
      </w:pPr>
      <w:r>
        <w:rPr>
          <w:rStyle w:val="a3"/>
        </w:rPr>
        <w:t>Главное и второстепенное в композиции.</w:t>
      </w:r>
    </w:p>
    <w:p w14:paraId="22F6957B" w14:textId="77777777" w:rsidR="00F96ADA" w:rsidRDefault="00C61084">
      <w:pPr>
        <w:pStyle w:val="11"/>
        <w:spacing w:line="240" w:lineRule="auto"/>
        <w:ind w:firstLine="740"/>
        <w:jc w:val="both"/>
      </w:pPr>
      <w:r>
        <w:rPr>
          <w:rStyle w:val="a3"/>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68D14E79" w14:textId="77777777" w:rsidR="00F96ADA" w:rsidRDefault="00C61084">
      <w:pPr>
        <w:pStyle w:val="11"/>
        <w:spacing w:line="240" w:lineRule="auto"/>
        <w:ind w:firstLine="740"/>
        <w:jc w:val="both"/>
      </w:pPr>
      <w:r>
        <w:rPr>
          <w:rStyle w:val="a3"/>
        </w:rPr>
        <w:t>Применение приемов и правил композиции в рисовании с натуры, тематическом и декоративном рисовании.</w:t>
      </w:r>
    </w:p>
    <w:p w14:paraId="40BC5A0A" w14:textId="77777777" w:rsidR="00F96ADA" w:rsidRDefault="00C61084" w:rsidP="00C85515">
      <w:pPr>
        <w:pStyle w:val="11"/>
        <w:numPr>
          <w:ilvl w:val="2"/>
          <w:numId w:val="101"/>
        </w:numPr>
        <w:tabs>
          <w:tab w:val="left" w:pos="1454"/>
        </w:tabs>
        <w:spacing w:line="240" w:lineRule="auto"/>
        <w:ind w:firstLine="740"/>
        <w:jc w:val="both"/>
      </w:pPr>
      <w:r>
        <w:rPr>
          <w:rStyle w:val="a3"/>
        </w:rP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14:paraId="14D7028F" w14:textId="77777777" w:rsidR="00F96ADA" w:rsidRDefault="00C61084">
      <w:pPr>
        <w:pStyle w:val="11"/>
        <w:spacing w:line="240" w:lineRule="auto"/>
        <w:ind w:firstLine="740"/>
        <w:jc w:val="both"/>
      </w:pPr>
      <w:r>
        <w:rPr>
          <w:rStyle w:val="a3"/>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1789E205" w14:textId="77777777" w:rsidR="00F96ADA" w:rsidRDefault="00C61084">
      <w:pPr>
        <w:pStyle w:val="11"/>
        <w:spacing w:line="240" w:lineRule="auto"/>
        <w:ind w:firstLine="740"/>
        <w:jc w:val="both"/>
      </w:pPr>
      <w:r>
        <w:rPr>
          <w:rStyle w:val="a3"/>
        </w:rPr>
        <w:t>Обследование предметов, выделение их признаков и свойств, необходимых для передачи в рисунке, аппликации, лепке предмета.</w:t>
      </w:r>
    </w:p>
    <w:p w14:paraId="1FB0AAE4" w14:textId="77777777" w:rsidR="00F96ADA" w:rsidRDefault="00C61084" w:rsidP="00A67C9C">
      <w:pPr>
        <w:pStyle w:val="11"/>
        <w:spacing w:line="240" w:lineRule="auto"/>
        <w:ind w:firstLine="740"/>
        <w:jc w:val="both"/>
      </w:pPr>
      <w:r>
        <w:rPr>
          <w:rStyle w:val="a3"/>
        </w:rPr>
        <w:t>Соотнесение формы предметов с геометрическими фигурами (метод обобщения).</w:t>
      </w:r>
      <w:r w:rsidR="00A67C9C">
        <w:rPr>
          <w:rStyle w:val="a3"/>
        </w:rPr>
        <w:t xml:space="preserve"> </w:t>
      </w:r>
      <w:r>
        <w:rPr>
          <w:rStyle w:val="a3"/>
        </w:rPr>
        <w:t>Передача пропорций предметов. Строение тела человека, животных.</w:t>
      </w:r>
    </w:p>
    <w:p w14:paraId="5798B4D5" w14:textId="77777777" w:rsidR="00F96ADA" w:rsidRDefault="00C61084">
      <w:pPr>
        <w:pStyle w:val="11"/>
        <w:spacing w:line="240" w:lineRule="auto"/>
        <w:ind w:firstLine="720"/>
        <w:jc w:val="both"/>
      </w:pPr>
      <w:r>
        <w:rPr>
          <w:rStyle w:val="a3"/>
        </w:rPr>
        <w:t>Передача движения различных одушевленных и неодушевленных предметов.</w:t>
      </w:r>
    </w:p>
    <w:p w14:paraId="185E3E93" w14:textId="77777777" w:rsidR="00F96ADA" w:rsidRDefault="00C61084">
      <w:pPr>
        <w:pStyle w:val="11"/>
        <w:spacing w:line="240" w:lineRule="auto"/>
        <w:ind w:firstLine="740"/>
        <w:jc w:val="both"/>
      </w:pPr>
      <w:r>
        <w:rPr>
          <w:rStyle w:val="a3"/>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14:paraId="72935628" w14:textId="77777777" w:rsidR="00F96ADA" w:rsidRDefault="00C61084">
      <w:pPr>
        <w:pStyle w:val="11"/>
        <w:spacing w:line="240" w:lineRule="auto"/>
        <w:ind w:firstLine="740"/>
        <w:jc w:val="both"/>
      </w:pPr>
      <w:r>
        <w:rPr>
          <w:rStyle w:val="a3"/>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195D24AF" w14:textId="77777777" w:rsidR="00F96ADA" w:rsidRDefault="00C61084">
      <w:pPr>
        <w:pStyle w:val="11"/>
        <w:spacing w:line="240" w:lineRule="auto"/>
        <w:ind w:firstLine="740"/>
        <w:jc w:val="both"/>
      </w:pPr>
      <w:r>
        <w:rPr>
          <w:rStyle w:val="a3"/>
        </w:rPr>
        <w:t>Практическое применение приемов и способов передачи графических образов в лепке, аппликации, рисунке.</w:t>
      </w:r>
    </w:p>
    <w:p w14:paraId="255513A2" w14:textId="77777777" w:rsidR="00F96ADA" w:rsidRDefault="00C61084" w:rsidP="00C85515">
      <w:pPr>
        <w:pStyle w:val="11"/>
        <w:numPr>
          <w:ilvl w:val="2"/>
          <w:numId w:val="101"/>
        </w:numPr>
        <w:tabs>
          <w:tab w:val="left" w:pos="1369"/>
        </w:tabs>
        <w:spacing w:line="240" w:lineRule="auto"/>
        <w:ind w:firstLine="740"/>
        <w:jc w:val="both"/>
      </w:pPr>
      <w:r>
        <w:rPr>
          <w:rStyle w:val="a3"/>
        </w:rPr>
        <w:t>Развитие восприятия цвета предметов и формирование умения передавать его в рисунке с помощью красок:</w:t>
      </w:r>
    </w:p>
    <w:p w14:paraId="4BDF0152" w14:textId="77777777" w:rsidR="00F96ADA" w:rsidRDefault="00C61084">
      <w:pPr>
        <w:pStyle w:val="11"/>
        <w:spacing w:line="240" w:lineRule="auto"/>
        <w:ind w:firstLine="720"/>
        <w:jc w:val="both"/>
      </w:pPr>
      <w:r>
        <w:rPr>
          <w:rStyle w:val="a3"/>
        </w:rPr>
        <w:t>Понятия: "цвет", "спектр", "краски", "акварель", "гуашь", "живопись".</w:t>
      </w:r>
    </w:p>
    <w:p w14:paraId="45428DF7" w14:textId="77777777" w:rsidR="00F96ADA" w:rsidRDefault="00C61084">
      <w:pPr>
        <w:pStyle w:val="11"/>
        <w:spacing w:line="240" w:lineRule="auto"/>
        <w:ind w:firstLine="740"/>
        <w:jc w:val="both"/>
      </w:pPr>
      <w:r>
        <w:rPr>
          <w:rStyle w:val="a3"/>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14:paraId="254D1B24" w14:textId="77777777" w:rsidR="00F96ADA" w:rsidRDefault="00C61084">
      <w:pPr>
        <w:pStyle w:val="11"/>
        <w:spacing w:line="240" w:lineRule="auto"/>
        <w:ind w:firstLine="720"/>
        <w:jc w:val="both"/>
      </w:pPr>
      <w:r>
        <w:rPr>
          <w:rStyle w:val="a3"/>
        </w:rPr>
        <w:t>Различение и обозначением словом, некоторых ясно различимых оттенков цветов.</w:t>
      </w:r>
    </w:p>
    <w:p w14:paraId="1A1708D3" w14:textId="77777777" w:rsidR="00F96ADA" w:rsidRDefault="00C61084">
      <w:pPr>
        <w:pStyle w:val="11"/>
        <w:spacing w:line="240" w:lineRule="auto"/>
        <w:ind w:firstLine="740"/>
        <w:jc w:val="both"/>
      </w:pPr>
      <w:r>
        <w:rPr>
          <w:rStyle w:val="a3"/>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14:paraId="00BA4AD7" w14:textId="77777777" w:rsidR="00F96ADA" w:rsidRDefault="00C61084">
      <w:pPr>
        <w:pStyle w:val="11"/>
        <w:spacing w:line="240" w:lineRule="auto"/>
        <w:ind w:firstLine="740"/>
        <w:jc w:val="both"/>
      </w:pPr>
      <w:r>
        <w:rPr>
          <w:rStyle w:val="a3"/>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05D5D8D3" w14:textId="77777777" w:rsidR="00F96ADA" w:rsidRDefault="00C61084">
      <w:pPr>
        <w:pStyle w:val="11"/>
        <w:spacing w:line="240" w:lineRule="auto"/>
        <w:ind w:firstLine="740"/>
        <w:jc w:val="both"/>
      </w:pPr>
      <w:r>
        <w:rPr>
          <w:rStyle w:val="a3"/>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14:paraId="77EBCB66" w14:textId="77777777" w:rsidR="00F96ADA" w:rsidRDefault="00C61084">
      <w:pPr>
        <w:pStyle w:val="11"/>
        <w:spacing w:line="240" w:lineRule="auto"/>
        <w:ind w:firstLine="740"/>
        <w:jc w:val="both"/>
      </w:pPr>
      <w:r>
        <w:rPr>
          <w:rStyle w:val="a3"/>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2BE70EF6" w14:textId="77777777" w:rsidR="00F96ADA" w:rsidRDefault="00C61084" w:rsidP="00C85515">
      <w:pPr>
        <w:pStyle w:val="11"/>
        <w:numPr>
          <w:ilvl w:val="2"/>
          <w:numId w:val="101"/>
        </w:numPr>
        <w:tabs>
          <w:tab w:val="left" w:pos="1398"/>
        </w:tabs>
        <w:spacing w:line="240" w:lineRule="auto"/>
        <w:ind w:firstLine="740"/>
        <w:jc w:val="both"/>
      </w:pPr>
      <w:r>
        <w:rPr>
          <w:rStyle w:val="a3"/>
        </w:rPr>
        <w:t>Обучение восприятию произведений искусства:</w:t>
      </w:r>
    </w:p>
    <w:p w14:paraId="5A35B42E" w14:textId="77777777" w:rsidR="00F96ADA" w:rsidRDefault="00C61084">
      <w:pPr>
        <w:pStyle w:val="11"/>
        <w:spacing w:line="240" w:lineRule="auto"/>
        <w:ind w:firstLine="740"/>
        <w:jc w:val="both"/>
      </w:pPr>
      <w:r>
        <w:rPr>
          <w:rStyle w:val="a3"/>
        </w:rPr>
        <w:t>Примерные темы бесед:</w:t>
      </w:r>
    </w:p>
    <w:p w14:paraId="594E271F" w14:textId="77777777" w:rsidR="00F96ADA" w:rsidRDefault="00C61084">
      <w:pPr>
        <w:pStyle w:val="11"/>
        <w:spacing w:line="240" w:lineRule="auto"/>
        <w:ind w:firstLine="740"/>
        <w:jc w:val="both"/>
      </w:pPr>
      <w:r>
        <w:rPr>
          <w:rStyle w:val="a3"/>
        </w:rPr>
        <w:t>"Изобразительное искусство в повседневной жизни человека. Работа художников, скульпторов, мастеров народных промыслов, дизайнеров".</w:t>
      </w:r>
    </w:p>
    <w:p w14:paraId="263FA502" w14:textId="77777777" w:rsidR="00F96ADA" w:rsidRDefault="00C61084">
      <w:pPr>
        <w:pStyle w:val="11"/>
        <w:spacing w:line="240" w:lineRule="auto"/>
        <w:ind w:firstLine="740"/>
        <w:jc w:val="both"/>
      </w:pPr>
      <w:r>
        <w:rPr>
          <w:rStyle w:val="a3"/>
        </w:rPr>
        <w:t>"Виды изобразительного искусства". Рисунок, живопись, скульптура, декоративноприкладное искусства, архитектура, дизайн.</w:t>
      </w:r>
    </w:p>
    <w:p w14:paraId="72AA01E9" w14:textId="77777777" w:rsidR="00F96ADA" w:rsidRDefault="00C61084">
      <w:pPr>
        <w:pStyle w:val="11"/>
        <w:spacing w:line="240" w:lineRule="auto"/>
        <w:ind w:firstLine="740"/>
        <w:jc w:val="both"/>
      </w:pPr>
      <w:r>
        <w:rPr>
          <w:rStyle w:val="a3"/>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w:t>
      </w:r>
    </w:p>
    <w:p w14:paraId="7F182CB8" w14:textId="77777777" w:rsidR="00F96ADA" w:rsidRDefault="00C61084">
      <w:pPr>
        <w:pStyle w:val="11"/>
        <w:spacing w:line="240" w:lineRule="auto"/>
        <w:ind w:firstLine="0"/>
        <w:jc w:val="both"/>
      </w:pPr>
      <w:r>
        <w:rPr>
          <w:rStyle w:val="a3"/>
        </w:rPr>
        <w:t>Васнецов, В. Конашевич, А. Куинджи, А Саврасов, И. Остроухова, А. Пластов, В. Поленов, И Левитан, К. Юон, М. Сарьян, П. Сезан, И. Шишкин.</w:t>
      </w:r>
    </w:p>
    <w:p w14:paraId="5D789065" w14:textId="77777777" w:rsidR="00F96ADA" w:rsidRDefault="00C61084">
      <w:pPr>
        <w:pStyle w:val="11"/>
        <w:spacing w:line="240" w:lineRule="auto"/>
        <w:ind w:firstLine="740"/>
        <w:jc w:val="both"/>
      </w:pPr>
      <w:r>
        <w:rPr>
          <w:rStyle w:val="a3"/>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75484EC6" w14:textId="77777777" w:rsidR="00F96ADA" w:rsidRDefault="00C61084" w:rsidP="00A67C9C">
      <w:pPr>
        <w:pStyle w:val="11"/>
        <w:spacing w:line="240" w:lineRule="auto"/>
        <w:ind w:firstLine="740"/>
        <w:jc w:val="both"/>
      </w:pPr>
      <w:r>
        <w:rPr>
          <w:rStyle w:val="a3"/>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71деревьев, морозные узоры на стеклах). Сказочные образы в народной культуре и декоративно</w:t>
      </w:r>
      <w:r>
        <w:rPr>
          <w:rStyle w:val="a3"/>
        </w:rPr>
        <w:softHyphen/>
        <w:t>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14:paraId="72030B32" w14:textId="77777777" w:rsidR="00F96ADA" w:rsidRDefault="00C61084" w:rsidP="00C85515">
      <w:pPr>
        <w:pStyle w:val="13"/>
        <w:keepNext/>
        <w:keepLines/>
        <w:numPr>
          <w:ilvl w:val="1"/>
          <w:numId w:val="101"/>
        </w:numPr>
        <w:tabs>
          <w:tab w:val="left" w:pos="1213"/>
        </w:tabs>
        <w:spacing w:after="0" w:line="240" w:lineRule="auto"/>
        <w:ind w:firstLine="740"/>
        <w:jc w:val="both"/>
      </w:pPr>
      <w:bookmarkStart w:id="24" w:name="bookmark33"/>
      <w:r>
        <w:rPr>
          <w:rStyle w:val="12"/>
          <w:b/>
          <w:bCs/>
        </w:rPr>
        <w:t>Планируемые предметные результаты изучения учебного предмета "Рисование (изобразительное искусство)"</w:t>
      </w:r>
      <w:r>
        <w:rPr>
          <w:rStyle w:val="12"/>
        </w:rPr>
        <w:t>:</w:t>
      </w:r>
      <w:bookmarkEnd w:id="24"/>
    </w:p>
    <w:p w14:paraId="79D1745F" w14:textId="77777777" w:rsidR="00F96ADA" w:rsidRDefault="00C61084" w:rsidP="00C85515">
      <w:pPr>
        <w:pStyle w:val="11"/>
        <w:numPr>
          <w:ilvl w:val="2"/>
          <w:numId w:val="101"/>
        </w:numPr>
        <w:tabs>
          <w:tab w:val="left" w:pos="1425"/>
        </w:tabs>
        <w:spacing w:line="240" w:lineRule="auto"/>
        <w:ind w:firstLine="740"/>
        <w:jc w:val="both"/>
      </w:pPr>
      <w:r>
        <w:rPr>
          <w:rStyle w:val="a3"/>
        </w:rPr>
        <w:t>Минимальный уровень:</w:t>
      </w:r>
    </w:p>
    <w:p w14:paraId="736A6069" w14:textId="77777777" w:rsidR="00F96ADA" w:rsidRDefault="00C61084">
      <w:pPr>
        <w:pStyle w:val="11"/>
        <w:spacing w:line="240" w:lineRule="auto"/>
        <w:ind w:firstLine="740"/>
        <w:jc w:val="both"/>
      </w:pPr>
      <w:r>
        <w:rPr>
          <w:rStyle w:val="a3"/>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знание элементарных правил композиции, цветоведения, передачи формы</w:t>
      </w:r>
    </w:p>
    <w:p w14:paraId="53019EBE" w14:textId="77777777" w:rsidR="00F96ADA" w:rsidRDefault="00C61084">
      <w:pPr>
        <w:pStyle w:val="11"/>
        <w:tabs>
          <w:tab w:val="left" w:pos="5534"/>
          <w:tab w:val="left" w:pos="6946"/>
        </w:tabs>
        <w:spacing w:line="240" w:lineRule="auto"/>
        <w:ind w:firstLine="0"/>
        <w:jc w:val="both"/>
      </w:pPr>
      <w:r>
        <w:rPr>
          <w:rStyle w:val="a3"/>
        </w:rPr>
        <w:t>предмета; знание некоторых выразительных</w:t>
      </w:r>
      <w:r>
        <w:rPr>
          <w:rStyle w:val="a3"/>
        </w:rPr>
        <w:tab/>
        <w:t>средств</w:t>
      </w:r>
      <w:r>
        <w:rPr>
          <w:rStyle w:val="a3"/>
        </w:rPr>
        <w:tab/>
        <w:t>изобразительного искусства:</w:t>
      </w:r>
    </w:p>
    <w:p w14:paraId="0033CFF2" w14:textId="77777777" w:rsidR="00F96ADA" w:rsidRDefault="00C61084">
      <w:pPr>
        <w:pStyle w:val="11"/>
        <w:spacing w:line="240" w:lineRule="auto"/>
        <w:ind w:firstLine="0"/>
        <w:jc w:val="both"/>
      </w:pPr>
      <w:r>
        <w:rPr>
          <w:rStyle w:val="a3"/>
        </w:rPr>
        <w:t>"изобразительная поверхность", "точка", "линия", "штриховка", "пятно", "цвет";</w:t>
      </w:r>
    </w:p>
    <w:p w14:paraId="5EBD2020" w14:textId="77777777" w:rsidR="00F96ADA" w:rsidRDefault="00C61084">
      <w:pPr>
        <w:pStyle w:val="11"/>
        <w:spacing w:line="240" w:lineRule="auto"/>
        <w:ind w:firstLine="720"/>
        <w:jc w:val="both"/>
      </w:pPr>
      <w:r>
        <w:rPr>
          <w:rStyle w:val="a3"/>
        </w:rPr>
        <w:t>пользование материалами для рисования, аппликации, лепки; знание названий</w:t>
      </w:r>
    </w:p>
    <w:p w14:paraId="188641B9" w14:textId="77777777" w:rsidR="00F96ADA" w:rsidRDefault="00C61084">
      <w:pPr>
        <w:pStyle w:val="11"/>
        <w:spacing w:line="240" w:lineRule="auto"/>
        <w:ind w:firstLine="720"/>
        <w:jc w:val="both"/>
      </w:pPr>
      <w:r>
        <w:rPr>
          <w:rStyle w:val="a3"/>
        </w:rPr>
        <w:t>предметов, подлежащих рисованию, лепке и аппликации;</w:t>
      </w:r>
    </w:p>
    <w:p w14:paraId="71940CC1" w14:textId="77777777" w:rsidR="00F96ADA" w:rsidRDefault="00C61084">
      <w:pPr>
        <w:pStyle w:val="11"/>
        <w:spacing w:line="240" w:lineRule="auto"/>
        <w:ind w:firstLine="740"/>
      </w:pPr>
      <w:r>
        <w:rPr>
          <w:rStyle w:val="a3"/>
        </w:rPr>
        <w:t>знание названий некоторых народных и национальных промыслов, изготавливающих игрушки: "Дымково", "Гжель", "Городец", "Каргополь"; организация рабочего места в зависимости от характера выполняемой работы; следование при выполнении работы инструкциям педагогического работника;</w:t>
      </w:r>
    </w:p>
    <w:p w14:paraId="57BA2AF1" w14:textId="77777777" w:rsidR="00F96ADA" w:rsidRDefault="00C61084">
      <w:pPr>
        <w:pStyle w:val="11"/>
        <w:spacing w:line="240" w:lineRule="auto"/>
        <w:ind w:firstLine="0"/>
        <w:jc w:val="both"/>
      </w:pPr>
      <w:r>
        <w:rPr>
          <w:rStyle w:val="a3"/>
        </w:rPr>
        <w:t>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владение некоторыми приемами лепки (раскатывание, сплющивание,</w:t>
      </w:r>
    </w:p>
    <w:p w14:paraId="1C0E4FDF" w14:textId="77777777" w:rsidR="00F96ADA" w:rsidRDefault="00C61084">
      <w:pPr>
        <w:pStyle w:val="11"/>
        <w:spacing w:line="240" w:lineRule="auto"/>
        <w:ind w:firstLine="0"/>
        <w:jc w:val="both"/>
      </w:pPr>
      <w:r>
        <w:rPr>
          <w:rStyle w:val="a3"/>
        </w:rPr>
        <w:t>отщипывание) и аппликации (вырезание и наклеивание); 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применение приемов работы карандашом, гуашью, акварельными красками с</w:t>
      </w:r>
    </w:p>
    <w:p w14:paraId="6C1ADC33" w14:textId="77777777" w:rsidR="00F96ADA" w:rsidRDefault="00C61084">
      <w:pPr>
        <w:pStyle w:val="11"/>
        <w:spacing w:line="240" w:lineRule="auto"/>
        <w:ind w:firstLine="0"/>
        <w:jc w:val="both"/>
      </w:pPr>
      <w:r>
        <w:rPr>
          <w:rStyle w:val="a3"/>
        </w:rPr>
        <w:t>целью передачи фактуры предмета;</w:t>
      </w:r>
    </w:p>
    <w:p w14:paraId="5D7E8796" w14:textId="77777777" w:rsidR="00F96ADA" w:rsidRDefault="00C61084">
      <w:pPr>
        <w:pStyle w:val="11"/>
        <w:spacing w:line="240" w:lineRule="auto"/>
        <w:ind w:firstLine="720"/>
        <w:jc w:val="both"/>
      </w:pPr>
      <w:r>
        <w:rPr>
          <w:rStyle w:val="a3"/>
        </w:rPr>
        <w:t>ориентировка в пространстве листа; размещение изображения одного или группы</w:t>
      </w:r>
    </w:p>
    <w:p w14:paraId="5A247775" w14:textId="77777777" w:rsidR="00F96ADA" w:rsidRDefault="00C61084">
      <w:pPr>
        <w:pStyle w:val="11"/>
        <w:spacing w:line="240" w:lineRule="auto"/>
        <w:ind w:left="720" w:hanging="720"/>
        <w:jc w:val="both"/>
      </w:pPr>
      <w:r>
        <w:rPr>
          <w:rStyle w:val="a3"/>
        </w:rPr>
        <w:t>предметов в соответствии с параметрами изобразительной поверхности; адекватная передача цвета изображаемого объекта, определение насыщенности</w:t>
      </w:r>
    </w:p>
    <w:p w14:paraId="4407A7E8" w14:textId="77777777" w:rsidR="00F96ADA" w:rsidRDefault="00C61084">
      <w:pPr>
        <w:pStyle w:val="11"/>
        <w:spacing w:line="240" w:lineRule="auto"/>
        <w:ind w:left="720" w:hanging="720"/>
        <w:jc w:val="both"/>
      </w:pPr>
      <w:r>
        <w:rPr>
          <w:rStyle w:val="a3"/>
        </w:rPr>
        <w:t>цвета, получение смешанных цветов и некоторых оттенков цвета; узнавание и различение в книжных иллюстрациях и репродукциях изображенных</w:t>
      </w:r>
    </w:p>
    <w:p w14:paraId="74C15867" w14:textId="77777777" w:rsidR="00F96ADA" w:rsidRDefault="00C61084">
      <w:pPr>
        <w:pStyle w:val="11"/>
        <w:spacing w:line="240" w:lineRule="auto"/>
        <w:ind w:firstLine="0"/>
        <w:jc w:val="both"/>
      </w:pPr>
      <w:r>
        <w:rPr>
          <w:rStyle w:val="a3"/>
        </w:rPr>
        <w:t>предметов и действий.</w:t>
      </w:r>
    </w:p>
    <w:p w14:paraId="3869618D" w14:textId="77777777" w:rsidR="00F96ADA" w:rsidRDefault="00C61084" w:rsidP="00C85515">
      <w:pPr>
        <w:pStyle w:val="11"/>
        <w:numPr>
          <w:ilvl w:val="2"/>
          <w:numId w:val="101"/>
        </w:numPr>
        <w:tabs>
          <w:tab w:val="left" w:pos="1405"/>
        </w:tabs>
        <w:spacing w:line="240" w:lineRule="auto"/>
        <w:ind w:firstLine="720"/>
        <w:jc w:val="both"/>
      </w:pPr>
      <w:r>
        <w:rPr>
          <w:rStyle w:val="a3"/>
        </w:rPr>
        <w:t>Достаточный уровень:</w:t>
      </w:r>
    </w:p>
    <w:p w14:paraId="3DD03B0F" w14:textId="77777777" w:rsidR="00F96ADA" w:rsidRDefault="00C61084">
      <w:pPr>
        <w:pStyle w:val="11"/>
        <w:spacing w:line="240" w:lineRule="auto"/>
        <w:ind w:firstLine="720"/>
        <w:jc w:val="both"/>
      </w:pPr>
      <w:r>
        <w:rPr>
          <w:rStyle w:val="a3"/>
        </w:rPr>
        <w:t>знание названий жанров изобразительного искусства (портрет, натюрморт,</w:t>
      </w:r>
    </w:p>
    <w:p w14:paraId="78768A4F" w14:textId="77777777" w:rsidR="00F96ADA" w:rsidRDefault="00C61084">
      <w:pPr>
        <w:pStyle w:val="11"/>
        <w:spacing w:line="240" w:lineRule="auto"/>
        <w:ind w:firstLine="0"/>
        <w:jc w:val="both"/>
      </w:pPr>
      <w:r>
        <w:rPr>
          <w:rStyle w:val="a3"/>
        </w:rPr>
        <w:t>пейзаж); знание названий некоторых народных и национальных промыслов ("Дымково",</w:t>
      </w:r>
    </w:p>
    <w:p w14:paraId="76A4ED0F" w14:textId="77777777" w:rsidR="00F96ADA" w:rsidRDefault="00C61084">
      <w:pPr>
        <w:pStyle w:val="11"/>
        <w:spacing w:line="240" w:lineRule="auto"/>
        <w:ind w:left="720" w:hanging="720"/>
        <w:jc w:val="both"/>
      </w:pPr>
      <w:r>
        <w:rPr>
          <w:rStyle w:val="a3"/>
        </w:rPr>
        <w:t>"Гжель", "Городец", "Каргополь"); знание основных особенностей некоторых материалов, используемых в рисовании,</w:t>
      </w:r>
    </w:p>
    <w:p w14:paraId="30275C19" w14:textId="77777777" w:rsidR="00F96ADA" w:rsidRDefault="00C61084">
      <w:pPr>
        <w:pStyle w:val="11"/>
        <w:spacing w:line="240" w:lineRule="auto"/>
        <w:ind w:firstLine="0"/>
      </w:pPr>
      <w:r>
        <w:rPr>
          <w:rStyle w:val="a3"/>
        </w:rPr>
        <w:t>лепке и аппликации; знание выразительных средств изобразительного искусства: "изобразительная поверхность", "точка", "линия", "штриховка", "контур", "пятно", "цвет", объем; знание правил цветоведения, светотени, перспективы; построения орнамента,</w:t>
      </w:r>
    </w:p>
    <w:p w14:paraId="71050A77" w14:textId="77777777" w:rsidR="00F96ADA" w:rsidRDefault="00C61084">
      <w:pPr>
        <w:pStyle w:val="11"/>
        <w:spacing w:line="240" w:lineRule="auto"/>
        <w:ind w:left="720" w:hanging="720"/>
        <w:jc w:val="both"/>
      </w:pPr>
      <w:r>
        <w:rPr>
          <w:rStyle w:val="a3"/>
        </w:rPr>
        <w:t>стилизации формы предмета; 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w:t>
      </w:r>
    </w:p>
    <w:p w14:paraId="696F59D5" w14:textId="77777777" w:rsidR="00F96ADA" w:rsidRDefault="00C61084">
      <w:pPr>
        <w:pStyle w:val="11"/>
        <w:spacing w:line="240" w:lineRule="auto"/>
        <w:ind w:left="720" w:hanging="720"/>
        <w:jc w:val="both"/>
      </w:pPr>
      <w:r>
        <w:rPr>
          <w:rStyle w:val="a3"/>
        </w:rPr>
        <w:t>учебника, рабочей тетради; следование при выполнении работы инструкциям педагогического работника или</w:t>
      </w:r>
    </w:p>
    <w:p w14:paraId="6FD64214" w14:textId="77777777" w:rsidR="00F96ADA" w:rsidRDefault="00C61084">
      <w:pPr>
        <w:pStyle w:val="11"/>
        <w:spacing w:line="240" w:lineRule="auto"/>
        <w:ind w:left="720" w:hanging="720"/>
        <w:jc w:val="both"/>
      </w:pPr>
      <w:r>
        <w:rPr>
          <w:rStyle w:val="a3"/>
        </w:rPr>
        <w:t>инструкциям, представленным в других информационных источниках; оценка результатов собственной изобразительной деятельности и обучающихся</w:t>
      </w:r>
    </w:p>
    <w:p w14:paraId="09B1E338" w14:textId="77777777" w:rsidR="00F96ADA" w:rsidRDefault="00C61084">
      <w:pPr>
        <w:pStyle w:val="11"/>
        <w:spacing w:line="240" w:lineRule="auto"/>
        <w:ind w:left="720" w:hanging="720"/>
      </w:pPr>
      <w:r>
        <w:rPr>
          <w:rStyle w:val="a3"/>
        </w:rPr>
        <w:t>(красиво, некрасиво, аккуратно, похоже на образец); использование разнообразных технологических способов выполнения аппликации; применение разных способов лепки; рисование с натуры и по памяти после предварительных наблюдений, передача</w:t>
      </w:r>
    </w:p>
    <w:p w14:paraId="086688D4" w14:textId="77777777" w:rsidR="00F96ADA" w:rsidRDefault="00C61084">
      <w:pPr>
        <w:pStyle w:val="11"/>
        <w:spacing w:line="240" w:lineRule="auto"/>
        <w:ind w:left="720" w:hanging="720"/>
      </w:pPr>
      <w:r>
        <w:rPr>
          <w:rStyle w:val="a3"/>
        </w:rPr>
        <w:t>всех признаков и свойств изображаемого объекта; рисование по воображению; различение и передача в рисунке эмоционального состояния и своего отношения к</w:t>
      </w:r>
    </w:p>
    <w:p w14:paraId="609BEA4E" w14:textId="77777777" w:rsidR="00F96ADA" w:rsidRDefault="00C61084">
      <w:pPr>
        <w:pStyle w:val="11"/>
        <w:spacing w:line="240" w:lineRule="auto"/>
        <w:ind w:left="720" w:hanging="720"/>
      </w:pPr>
      <w:r>
        <w:rPr>
          <w:rStyle w:val="a3"/>
        </w:rPr>
        <w:t>природе, человеку, семье и обществу; различение произведений живописи, графики, скульптуры, архитектуры и</w:t>
      </w:r>
    </w:p>
    <w:p w14:paraId="5878A281" w14:textId="77777777" w:rsidR="00F96ADA" w:rsidRDefault="00C61084">
      <w:pPr>
        <w:pStyle w:val="11"/>
        <w:spacing w:line="240" w:lineRule="auto"/>
        <w:ind w:left="720" w:hanging="720"/>
      </w:pPr>
      <w:r>
        <w:rPr>
          <w:rStyle w:val="a3"/>
        </w:rPr>
        <w:t>декоративно-прикладного искусства; различение жанров изобразительного искусства: пейзаж, портрет, натюрморт,</w:t>
      </w:r>
    </w:p>
    <w:p w14:paraId="26FF057B" w14:textId="77777777" w:rsidR="00F96ADA" w:rsidRDefault="00C61084">
      <w:pPr>
        <w:pStyle w:val="11"/>
        <w:spacing w:after="240" w:line="240" w:lineRule="auto"/>
        <w:ind w:firstLine="0"/>
      </w:pPr>
      <w:r>
        <w:rPr>
          <w:rStyle w:val="a3"/>
        </w:rPr>
        <w:t>сюжетное изображение.</w:t>
      </w:r>
    </w:p>
    <w:p w14:paraId="208218A0" w14:textId="77777777" w:rsidR="00F96ADA" w:rsidRDefault="00C61084" w:rsidP="00C85515">
      <w:pPr>
        <w:pStyle w:val="11"/>
        <w:numPr>
          <w:ilvl w:val="0"/>
          <w:numId w:val="101"/>
        </w:numPr>
        <w:tabs>
          <w:tab w:val="left" w:pos="1286"/>
        </w:tabs>
        <w:spacing w:line="240" w:lineRule="auto"/>
        <w:ind w:firstLine="740"/>
        <w:jc w:val="both"/>
      </w:pPr>
      <w:r>
        <w:rPr>
          <w:rStyle w:val="a3"/>
          <w:b/>
          <w:bCs/>
        </w:rPr>
        <w:t xml:space="preserve">Рабочая программа по учебному предмету "Адаптивная физическая культура" </w:t>
      </w:r>
      <w:r>
        <w:rPr>
          <w:rStyle w:val="a3"/>
        </w:rPr>
        <w:t>(I</w:t>
      </w:r>
      <w:r>
        <w:rPr>
          <w:rStyle w:val="a3"/>
        </w:rPr>
        <w:softHyphen/>
        <w:t>IV)</w:t>
      </w:r>
      <w:r w:rsidRPr="00C61084">
        <w:rPr>
          <w:rStyle w:val="a3"/>
          <w:lang w:eastAsia="en-US"/>
        </w:rPr>
        <w:t xml:space="preserve"> </w:t>
      </w:r>
      <w:r>
        <w:rPr>
          <w:rStyle w:val="a3"/>
        </w:rPr>
        <w:t>предметной области "Физическая культура" включает пояснительную записку, содержание обучения, планируемые результаты освоения программы.</w:t>
      </w:r>
    </w:p>
    <w:p w14:paraId="39F77CE7" w14:textId="77777777" w:rsidR="00F96ADA" w:rsidRDefault="00C61084" w:rsidP="00C85515">
      <w:pPr>
        <w:pStyle w:val="11"/>
        <w:numPr>
          <w:ilvl w:val="1"/>
          <w:numId w:val="101"/>
        </w:numPr>
        <w:tabs>
          <w:tab w:val="left" w:pos="1249"/>
        </w:tabs>
        <w:spacing w:line="240" w:lineRule="auto"/>
        <w:ind w:firstLine="740"/>
        <w:jc w:val="both"/>
      </w:pPr>
      <w:r>
        <w:rPr>
          <w:rStyle w:val="a3"/>
        </w:rPr>
        <w:t>Пояснительная записка.</w:t>
      </w:r>
    </w:p>
    <w:p w14:paraId="667F8E65" w14:textId="77777777" w:rsidR="00F96ADA" w:rsidRDefault="00C61084">
      <w:pPr>
        <w:pStyle w:val="11"/>
        <w:spacing w:line="240" w:lineRule="auto"/>
        <w:ind w:firstLine="740"/>
        <w:jc w:val="both"/>
      </w:pPr>
      <w:r>
        <w:rPr>
          <w:rStyle w:val="a3"/>
        </w:rPr>
        <w:t>Основная цель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14:paraId="4686A8C9" w14:textId="77777777" w:rsidR="00F96ADA" w:rsidRDefault="00C61084">
      <w:pPr>
        <w:pStyle w:val="11"/>
        <w:spacing w:line="240" w:lineRule="auto"/>
        <w:ind w:firstLine="740"/>
        <w:jc w:val="both"/>
      </w:pPr>
      <w:r>
        <w:rPr>
          <w:rStyle w:val="a3"/>
        </w:rPr>
        <w:t>Основные задачи изучения предмета:</w:t>
      </w:r>
    </w:p>
    <w:p w14:paraId="3705F6AB" w14:textId="77777777" w:rsidR="00F96ADA" w:rsidRDefault="00C61084">
      <w:pPr>
        <w:pStyle w:val="11"/>
        <w:spacing w:line="240" w:lineRule="auto"/>
        <w:ind w:firstLine="740"/>
        <w:jc w:val="both"/>
      </w:pPr>
      <w:r>
        <w:rPr>
          <w:rStyle w:val="a3"/>
        </w:rPr>
        <w:t>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p>
    <w:p w14:paraId="7AD4DB2E" w14:textId="77777777" w:rsidR="00F96ADA" w:rsidRDefault="00C61084">
      <w:pPr>
        <w:pStyle w:val="11"/>
        <w:spacing w:line="240" w:lineRule="auto"/>
        <w:ind w:firstLine="740"/>
        <w:jc w:val="both"/>
      </w:pPr>
      <w:r>
        <w:rPr>
          <w:rStyle w:val="a3"/>
        </w:rPr>
        <w:t>коррекция нарушений физического развития; формирование</w:t>
      </w:r>
    </w:p>
    <w:p w14:paraId="52E9647A" w14:textId="77777777" w:rsidR="00F96ADA" w:rsidRDefault="00C61084">
      <w:pPr>
        <w:pStyle w:val="11"/>
        <w:spacing w:line="240" w:lineRule="auto"/>
        <w:ind w:firstLine="740"/>
        <w:jc w:val="both"/>
      </w:pPr>
      <w:r>
        <w:rPr>
          <w:rStyle w:val="a3"/>
        </w:rPr>
        <w:t>двигательных умений и навыков; развитие двигательных</w:t>
      </w:r>
    </w:p>
    <w:p w14:paraId="5EC08465" w14:textId="77777777" w:rsidR="00F96ADA" w:rsidRDefault="00C61084">
      <w:pPr>
        <w:pStyle w:val="11"/>
        <w:spacing w:line="240" w:lineRule="auto"/>
        <w:ind w:firstLine="740"/>
        <w:jc w:val="both"/>
      </w:pPr>
      <w:r>
        <w:rPr>
          <w:rStyle w:val="a3"/>
        </w:rPr>
        <w:t>способностей в процессе обучения; укрепление здоровья и</w:t>
      </w:r>
    </w:p>
    <w:p w14:paraId="1AA3FBFF" w14:textId="77777777" w:rsidR="00F96ADA" w:rsidRDefault="00C61084">
      <w:pPr>
        <w:pStyle w:val="11"/>
        <w:spacing w:line="240" w:lineRule="auto"/>
        <w:ind w:firstLine="740"/>
        <w:jc w:val="both"/>
      </w:pPr>
      <w:r>
        <w:rPr>
          <w:rStyle w:val="a3"/>
        </w:rPr>
        <w:t>закаливание организма, формирование правильной осанки;</w:t>
      </w:r>
    </w:p>
    <w:p w14:paraId="20072F4B" w14:textId="77777777" w:rsidR="00F96ADA" w:rsidRDefault="00C61084">
      <w:pPr>
        <w:pStyle w:val="11"/>
        <w:spacing w:line="240" w:lineRule="auto"/>
        <w:ind w:firstLine="740"/>
        <w:jc w:val="both"/>
      </w:pPr>
      <w:r>
        <w:rPr>
          <w:rStyle w:val="a3"/>
        </w:rPr>
        <w:t>раскрытие возможных избирательных способностей и интересов</w:t>
      </w:r>
    </w:p>
    <w:p w14:paraId="4EAE18ED" w14:textId="77777777" w:rsidR="00F96ADA" w:rsidRDefault="00C61084">
      <w:pPr>
        <w:pStyle w:val="11"/>
        <w:spacing w:line="240" w:lineRule="auto"/>
        <w:ind w:firstLine="740"/>
        <w:jc w:val="both"/>
      </w:pPr>
      <w:r>
        <w:rPr>
          <w:rStyle w:val="a3"/>
        </w:rPr>
        <w:t>обучающегося для освоения доступных видов спортивно</w:t>
      </w:r>
      <w:r>
        <w:rPr>
          <w:rStyle w:val="a3"/>
        </w:rPr>
        <w:softHyphen/>
      </w:r>
    </w:p>
    <w:p w14:paraId="07FF1D49" w14:textId="77777777" w:rsidR="00F96ADA" w:rsidRDefault="00C61084">
      <w:pPr>
        <w:pStyle w:val="11"/>
        <w:spacing w:line="240" w:lineRule="auto"/>
        <w:ind w:firstLine="740"/>
        <w:jc w:val="both"/>
      </w:pPr>
      <w:r>
        <w:rPr>
          <w:rStyle w:val="a3"/>
        </w:rPr>
        <w:t>физкультурной деятельности; формирование и воспитание</w:t>
      </w:r>
    </w:p>
    <w:p w14:paraId="61131D2F" w14:textId="77777777" w:rsidR="00F96ADA" w:rsidRDefault="00C61084">
      <w:pPr>
        <w:pStyle w:val="11"/>
        <w:spacing w:line="240" w:lineRule="auto"/>
        <w:ind w:firstLine="740"/>
        <w:jc w:val="both"/>
      </w:pPr>
      <w:r>
        <w:rPr>
          <w:rStyle w:val="a3"/>
        </w:rPr>
        <w:t>гигиенических навыков при выполнении физических</w:t>
      </w:r>
    </w:p>
    <w:p w14:paraId="35537F99" w14:textId="77777777" w:rsidR="0030483B" w:rsidRDefault="00C61084" w:rsidP="00C61084">
      <w:pPr>
        <w:pStyle w:val="11"/>
        <w:spacing w:line="240" w:lineRule="auto"/>
        <w:ind w:firstLine="0"/>
        <w:rPr>
          <w:rStyle w:val="a3"/>
        </w:rPr>
      </w:pPr>
      <w:r>
        <w:rPr>
          <w:rStyle w:val="a3"/>
        </w:rPr>
        <w:t xml:space="preserve">упражнений; формирование установки на сохранение и укрепление здоровья, навыков здорового и безопасного образа жизни; поддержание устойчивой физической работоспособности на достигнутом уровне; формирование познавательных интересов, сообщение доступных теоретических </w:t>
      </w:r>
    </w:p>
    <w:p w14:paraId="5F52DD28" w14:textId="77777777" w:rsidR="0030483B" w:rsidRDefault="0030483B" w:rsidP="00C61084">
      <w:pPr>
        <w:pStyle w:val="11"/>
        <w:spacing w:line="240" w:lineRule="auto"/>
        <w:ind w:firstLine="0"/>
        <w:rPr>
          <w:rStyle w:val="a3"/>
        </w:rPr>
      </w:pPr>
    </w:p>
    <w:p w14:paraId="08FB39CD" w14:textId="77777777" w:rsidR="0030483B" w:rsidRDefault="0030483B" w:rsidP="00C61084">
      <w:pPr>
        <w:pStyle w:val="11"/>
        <w:spacing w:line="240" w:lineRule="auto"/>
        <w:ind w:firstLine="0"/>
        <w:rPr>
          <w:rStyle w:val="a3"/>
        </w:rPr>
      </w:pPr>
    </w:p>
    <w:p w14:paraId="28E52106" w14:textId="77777777" w:rsidR="00F96ADA" w:rsidRDefault="00C61084" w:rsidP="00C61084">
      <w:pPr>
        <w:pStyle w:val="11"/>
        <w:spacing w:line="240" w:lineRule="auto"/>
        <w:ind w:firstLine="0"/>
      </w:pPr>
      <w:r>
        <w:rPr>
          <w:rStyle w:val="a3"/>
        </w:rPr>
        <w:t>сведений по физической культуре; воспитание устойчивого интереса к занятиям физическими упражнениями; воспитание нравственных, морально-волевых качеств (настойчивости, смелости), навыков культурного поведения.</w:t>
      </w:r>
    </w:p>
    <w:p w14:paraId="7930BBD1" w14:textId="77777777" w:rsidR="00F96ADA" w:rsidRDefault="00C61084">
      <w:pPr>
        <w:pStyle w:val="11"/>
        <w:spacing w:line="240" w:lineRule="auto"/>
        <w:ind w:firstLine="740"/>
        <w:jc w:val="both"/>
      </w:pPr>
      <w:r>
        <w:rPr>
          <w:rStyle w:val="a3"/>
        </w:rPr>
        <w:t>Коррекция недостатков психического и физического развития с учетом возрастных особенностей обучающихся, предусматривает:</w:t>
      </w:r>
    </w:p>
    <w:p w14:paraId="5DA23C8E" w14:textId="77777777" w:rsidR="00F96ADA" w:rsidRDefault="00C61084">
      <w:pPr>
        <w:pStyle w:val="11"/>
        <w:spacing w:line="240" w:lineRule="auto"/>
        <w:ind w:firstLine="740"/>
        <w:jc w:val="both"/>
      </w:pPr>
      <w:r>
        <w:rPr>
          <w:rStyle w:val="a3"/>
        </w:rPr>
        <w:t>обогащение чувственного опыта; коррекцию и</w:t>
      </w:r>
    </w:p>
    <w:p w14:paraId="33FA08B3" w14:textId="77777777" w:rsidR="00F96ADA" w:rsidRDefault="00C61084">
      <w:pPr>
        <w:pStyle w:val="11"/>
        <w:spacing w:line="240" w:lineRule="auto"/>
        <w:ind w:firstLine="740"/>
        <w:jc w:val="both"/>
      </w:pPr>
      <w:r>
        <w:rPr>
          <w:rStyle w:val="a3"/>
        </w:rPr>
        <w:t>развитие сенсомоторной сферы;</w:t>
      </w:r>
    </w:p>
    <w:p w14:paraId="1A2C9133" w14:textId="77777777" w:rsidR="00F96ADA" w:rsidRDefault="00C61084">
      <w:pPr>
        <w:pStyle w:val="11"/>
        <w:spacing w:line="240" w:lineRule="auto"/>
        <w:ind w:firstLine="740"/>
        <w:jc w:val="both"/>
      </w:pPr>
      <w:r>
        <w:rPr>
          <w:rStyle w:val="a3"/>
        </w:rPr>
        <w:t>формирование навыков общения, предметно-практической и познавательной деятельности.</w:t>
      </w:r>
    </w:p>
    <w:p w14:paraId="3ACB00A8" w14:textId="77777777" w:rsidR="00F96ADA" w:rsidRDefault="00C61084">
      <w:pPr>
        <w:pStyle w:val="11"/>
        <w:spacing w:line="240" w:lineRule="auto"/>
        <w:ind w:firstLine="740"/>
        <w:jc w:val="both"/>
      </w:pPr>
      <w:r>
        <w:rPr>
          <w:rStyle w:val="a3"/>
        </w:rPr>
        <w:t>Программой предусмотрены следующие виды работы:</w:t>
      </w:r>
    </w:p>
    <w:p w14:paraId="18E5108A" w14:textId="77777777" w:rsidR="00F96ADA" w:rsidRDefault="00C61084">
      <w:pPr>
        <w:pStyle w:val="11"/>
        <w:spacing w:line="240" w:lineRule="auto"/>
        <w:ind w:firstLine="740"/>
      </w:pPr>
      <w:r>
        <w:rPr>
          <w:rStyle w:val="a3"/>
        </w:rPr>
        <w:t>беседы о содержании и значении физических упражнений для повышения качества здоровья и коррекции нарушенных функций; выполнение физических упражнений на основе показа педагогического работника; выполнение физических упражнений без зрительного сопровождения, под словесную инструкцию педагогического работника; самостоятельное выполнение упражнений; занятия в тренирующем режиме;</w:t>
      </w:r>
    </w:p>
    <w:p w14:paraId="26B83A01" w14:textId="77777777" w:rsidR="00F96ADA" w:rsidRDefault="00C61084">
      <w:pPr>
        <w:pStyle w:val="11"/>
        <w:spacing w:line="240" w:lineRule="auto"/>
        <w:ind w:firstLine="740"/>
        <w:jc w:val="both"/>
      </w:pPr>
      <w:r>
        <w:rPr>
          <w:rStyle w:val="a3"/>
        </w:rPr>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14:paraId="0495F0DD" w14:textId="77777777" w:rsidR="00F96ADA" w:rsidRDefault="00C61084" w:rsidP="00C85515">
      <w:pPr>
        <w:pStyle w:val="11"/>
        <w:numPr>
          <w:ilvl w:val="1"/>
          <w:numId w:val="101"/>
        </w:numPr>
        <w:tabs>
          <w:tab w:val="left" w:pos="1186"/>
        </w:tabs>
        <w:spacing w:line="240" w:lineRule="auto"/>
        <w:ind w:firstLine="740"/>
        <w:jc w:val="both"/>
      </w:pPr>
      <w:r>
        <w:rPr>
          <w:rStyle w:val="a3"/>
        </w:rPr>
        <w:t>Содержание программы отражено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14:paraId="0746001E" w14:textId="77777777" w:rsidR="00F96ADA" w:rsidRDefault="00C61084" w:rsidP="00C85515">
      <w:pPr>
        <w:pStyle w:val="11"/>
        <w:numPr>
          <w:ilvl w:val="2"/>
          <w:numId w:val="101"/>
        </w:numPr>
        <w:tabs>
          <w:tab w:val="left" w:pos="1389"/>
        </w:tabs>
        <w:spacing w:line="240" w:lineRule="auto"/>
        <w:ind w:firstLine="740"/>
        <w:jc w:val="both"/>
      </w:pPr>
      <w:r>
        <w:rPr>
          <w:rStyle w:val="a3"/>
        </w:rPr>
        <w:t>Знания о физической культуре:</w:t>
      </w:r>
    </w:p>
    <w:p w14:paraId="237F2A5C" w14:textId="77777777" w:rsidR="00F96ADA" w:rsidRDefault="00C61084">
      <w:pPr>
        <w:pStyle w:val="11"/>
        <w:spacing w:line="240" w:lineRule="auto"/>
        <w:ind w:firstLine="740"/>
        <w:jc w:val="both"/>
      </w:pPr>
      <w:r>
        <w:rPr>
          <w:rStyle w:val="a3"/>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w:t>
      </w:r>
    </w:p>
    <w:p w14:paraId="6088CC62" w14:textId="77777777" w:rsidR="00F96ADA" w:rsidRDefault="00C61084">
      <w:pPr>
        <w:pStyle w:val="11"/>
        <w:spacing w:line="240" w:lineRule="auto"/>
        <w:ind w:firstLine="0"/>
        <w:jc w:val="both"/>
      </w:pPr>
      <w:r>
        <w:rPr>
          <w:rStyle w:val="a3"/>
        </w:rPr>
        <w:t>Предупреждение травм во время занятий. Значение и основные правила закаливания.</w:t>
      </w:r>
    </w:p>
    <w:p w14:paraId="7B15B7F2" w14:textId="77777777" w:rsidR="00F96ADA" w:rsidRDefault="00C61084">
      <w:pPr>
        <w:pStyle w:val="11"/>
        <w:spacing w:line="240" w:lineRule="auto"/>
        <w:ind w:firstLine="0"/>
        <w:jc w:val="both"/>
      </w:pPr>
      <w:r>
        <w:rPr>
          <w:rStyle w:val="a3"/>
        </w:rPr>
        <w:t>Понятия: физическая культура, физическое воспитание.</w:t>
      </w:r>
    </w:p>
    <w:p w14:paraId="0B3EB1C8" w14:textId="77777777" w:rsidR="00F96ADA" w:rsidRDefault="00C61084" w:rsidP="00C85515">
      <w:pPr>
        <w:pStyle w:val="11"/>
        <w:numPr>
          <w:ilvl w:val="2"/>
          <w:numId w:val="101"/>
        </w:numPr>
        <w:tabs>
          <w:tab w:val="left" w:pos="1369"/>
        </w:tabs>
        <w:spacing w:line="240" w:lineRule="auto"/>
        <w:ind w:firstLine="720"/>
        <w:jc w:val="both"/>
      </w:pPr>
      <w:r>
        <w:rPr>
          <w:rStyle w:val="a3"/>
        </w:rPr>
        <w:t>Гимнастика:</w:t>
      </w:r>
    </w:p>
    <w:p w14:paraId="7F370AA9" w14:textId="77777777" w:rsidR="00F96ADA" w:rsidRDefault="00C61084">
      <w:pPr>
        <w:pStyle w:val="11"/>
        <w:spacing w:line="240" w:lineRule="auto"/>
        <w:ind w:firstLine="740"/>
        <w:jc w:val="both"/>
      </w:pPr>
      <w:r>
        <w:rPr>
          <w:rStyle w:val="a3"/>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14:paraId="7DA100C2" w14:textId="77777777" w:rsidR="00F96ADA" w:rsidRDefault="00C61084">
      <w:pPr>
        <w:pStyle w:val="11"/>
        <w:spacing w:line="240" w:lineRule="auto"/>
        <w:ind w:firstLine="740"/>
        <w:jc w:val="both"/>
      </w:pPr>
      <w:r>
        <w:rPr>
          <w:rStyle w:val="a3"/>
        </w:rPr>
        <w:t>Практический материал. Построения и перестроения.</w:t>
      </w:r>
    </w:p>
    <w:p w14:paraId="24A70CFC" w14:textId="77777777" w:rsidR="00F96ADA" w:rsidRDefault="00C61084">
      <w:pPr>
        <w:pStyle w:val="11"/>
        <w:spacing w:line="240" w:lineRule="auto"/>
        <w:ind w:firstLine="740"/>
        <w:jc w:val="both"/>
      </w:pPr>
      <w:r>
        <w:rPr>
          <w:rStyle w:val="a3"/>
        </w:rPr>
        <w:t>Упражнения без предметов (корригирующие и общеразвивающие упражнения): 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14:paraId="37A9F8CA" w14:textId="77777777" w:rsidR="00F96ADA" w:rsidRDefault="00C61084">
      <w:pPr>
        <w:pStyle w:val="11"/>
        <w:spacing w:line="240" w:lineRule="auto"/>
        <w:ind w:firstLine="740"/>
        <w:jc w:val="both"/>
      </w:pPr>
      <w:r>
        <w:rPr>
          <w:rStyle w:val="a3"/>
        </w:rPr>
        <w:t>Упражнения с предметами: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p>
    <w:p w14:paraId="0EBA1DAD" w14:textId="77777777" w:rsidR="00F96ADA" w:rsidRDefault="00C61084" w:rsidP="00C85515">
      <w:pPr>
        <w:pStyle w:val="11"/>
        <w:numPr>
          <w:ilvl w:val="2"/>
          <w:numId w:val="101"/>
        </w:numPr>
        <w:tabs>
          <w:tab w:val="left" w:pos="1389"/>
        </w:tabs>
        <w:spacing w:line="240" w:lineRule="auto"/>
        <w:ind w:firstLine="740"/>
        <w:jc w:val="both"/>
      </w:pPr>
      <w:r>
        <w:rPr>
          <w:rStyle w:val="a3"/>
        </w:rPr>
        <w:t>Легкая атлетика:</w:t>
      </w:r>
    </w:p>
    <w:p w14:paraId="1511237B" w14:textId="77777777" w:rsidR="00F96ADA" w:rsidRDefault="00C61084">
      <w:pPr>
        <w:pStyle w:val="11"/>
        <w:spacing w:line="240" w:lineRule="auto"/>
        <w:ind w:firstLine="740"/>
        <w:jc w:val="both"/>
      </w:pPr>
      <w:r>
        <w:rPr>
          <w:rStyle w:val="a3"/>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14:paraId="4D8AF0E9" w14:textId="77777777" w:rsidR="00F96ADA" w:rsidRDefault="00C61084">
      <w:pPr>
        <w:pStyle w:val="11"/>
        <w:spacing w:line="240" w:lineRule="auto"/>
        <w:ind w:firstLine="740"/>
        <w:jc w:val="both"/>
      </w:pPr>
      <w:r>
        <w:rPr>
          <w:rStyle w:val="a3"/>
        </w:rPr>
        <w:t>Практический материал:</w:t>
      </w:r>
    </w:p>
    <w:p w14:paraId="66490291" w14:textId="77777777" w:rsidR="00F96ADA" w:rsidRDefault="00C61084">
      <w:pPr>
        <w:pStyle w:val="11"/>
        <w:spacing w:line="240" w:lineRule="auto"/>
        <w:ind w:firstLine="740"/>
        <w:jc w:val="both"/>
      </w:pPr>
      <w:r>
        <w:rPr>
          <w:rStyle w:val="a3"/>
        </w:rPr>
        <w:t>Ходьба.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p>
    <w:p w14:paraId="19F47268" w14:textId="77777777" w:rsidR="00F96ADA" w:rsidRDefault="00C61084">
      <w:pPr>
        <w:pStyle w:val="11"/>
        <w:spacing w:line="240" w:lineRule="auto"/>
        <w:ind w:firstLine="740"/>
        <w:jc w:val="both"/>
      </w:pPr>
      <w:r>
        <w:rPr>
          <w:rStyle w:val="a3"/>
        </w:rPr>
        <w:t>Бег.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w:t>
      </w:r>
    </w:p>
    <w:p w14:paraId="51D5D1AD" w14:textId="77777777" w:rsidR="00F96ADA" w:rsidRDefault="00C61084">
      <w:pPr>
        <w:pStyle w:val="11"/>
        <w:spacing w:line="240" w:lineRule="auto"/>
        <w:ind w:firstLine="0"/>
        <w:jc w:val="both"/>
      </w:pPr>
      <w:r>
        <w:rPr>
          <w:rStyle w:val="a3"/>
        </w:rPr>
        <w:t>бедра и захлестыванием голени назад. Бег с преодолением простейших препятствий (канавки, подлезание под сетку,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14:paraId="12D9C825" w14:textId="77777777" w:rsidR="00F96ADA" w:rsidRDefault="00C61084">
      <w:pPr>
        <w:pStyle w:val="11"/>
        <w:spacing w:line="240" w:lineRule="auto"/>
        <w:ind w:firstLine="740"/>
        <w:jc w:val="both"/>
      </w:pPr>
      <w:r>
        <w:rPr>
          <w:rStyle w:val="a3"/>
        </w:rPr>
        <w:t>Прыжки.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14:paraId="47DFF54E" w14:textId="77777777" w:rsidR="00F96ADA" w:rsidRDefault="00C61084">
      <w:pPr>
        <w:pStyle w:val="11"/>
        <w:spacing w:line="240" w:lineRule="auto"/>
        <w:ind w:firstLine="740"/>
        <w:jc w:val="both"/>
      </w:pPr>
      <w:r>
        <w:rPr>
          <w:rStyle w:val="a3"/>
        </w:rPr>
        <w:t>Метание.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14:paraId="75D27E36" w14:textId="77777777" w:rsidR="00F96ADA" w:rsidRDefault="00C61084" w:rsidP="00C85515">
      <w:pPr>
        <w:pStyle w:val="11"/>
        <w:numPr>
          <w:ilvl w:val="2"/>
          <w:numId w:val="101"/>
        </w:numPr>
        <w:tabs>
          <w:tab w:val="left" w:pos="1389"/>
        </w:tabs>
        <w:spacing w:line="240" w:lineRule="auto"/>
        <w:ind w:firstLine="740"/>
        <w:jc w:val="both"/>
      </w:pPr>
      <w:r>
        <w:rPr>
          <w:rStyle w:val="a3"/>
        </w:rPr>
        <w:t>Лыжная и конькобежная подготовка:</w:t>
      </w:r>
    </w:p>
    <w:p w14:paraId="2740C565" w14:textId="77777777" w:rsidR="00F96ADA" w:rsidRDefault="00C61084">
      <w:pPr>
        <w:pStyle w:val="11"/>
        <w:spacing w:line="240" w:lineRule="auto"/>
        <w:ind w:firstLine="740"/>
        <w:jc w:val="both"/>
      </w:pPr>
      <w:r>
        <w:rPr>
          <w:rStyle w:val="a3"/>
        </w:rPr>
        <w:t>Лыжная подготовка.</w:t>
      </w:r>
    </w:p>
    <w:p w14:paraId="7AE17D31" w14:textId="77777777" w:rsidR="00F96ADA" w:rsidRDefault="00C61084">
      <w:pPr>
        <w:pStyle w:val="11"/>
        <w:spacing w:line="240" w:lineRule="auto"/>
        <w:ind w:firstLine="740"/>
        <w:jc w:val="both"/>
      </w:pPr>
      <w:r>
        <w:rPr>
          <w:rStyle w:val="a3"/>
        </w:rPr>
        <w:t>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p>
    <w:p w14:paraId="378CC846" w14:textId="77777777" w:rsidR="00F96ADA" w:rsidRDefault="00C61084">
      <w:pPr>
        <w:pStyle w:val="11"/>
        <w:spacing w:line="240" w:lineRule="auto"/>
        <w:ind w:firstLine="740"/>
        <w:jc w:val="both"/>
      </w:pPr>
      <w:r>
        <w:rPr>
          <w:rStyle w:val="a3"/>
        </w:rPr>
        <w:t>Практический материал. Выполнение строевых команд. Передвижение на лыжах. Спуски, повороты, торможение.</w:t>
      </w:r>
    </w:p>
    <w:p w14:paraId="2EEBE87E" w14:textId="77777777" w:rsidR="00F96ADA" w:rsidRDefault="00C61084">
      <w:pPr>
        <w:pStyle w:val="11"/>
        <w:spacing w:line="240" w:lineRule="auto"/>
        <w:ind w:firstLine="740"/>
        <w:jc w:val="both"/>
      </w:pPr>
      <w:r>
        <w:rPr>
          <w:rStyle w:val="a3"/>
        </w:rPr>
        <w:t>Конькобежная подготовка:</w:t>
      </w:r>
    </w:p>
    <w:p w14:paraId="2B42F30E" w14:textId="77777777" w:rsidR="00F96ADA" w:rsidRDefault="00C61084">
      <w:pPr>
        <w:pStyle w:val="11"/>
        <w:spacing w:line="240" w:lineRule="auto"/>
        <w:ind w:firstLine="740"/>
        <w:jc w:val="both"/>
      </w:pPr>
      <w:r>
        <w:rPr>
          <w:rStyle w:val="a3"/>
        </w:rPr>
        <w:t>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p>
    <w:p w14:paraId="42732C4A" w14:textId="77777777" w:rsidR="00F96ADA" w:rsidRDefault="00C61084">
      <w:pPr>
        <w:pStyle w:val="11"/>
        <w:spacing w:line="240" w:lineRule="auto"/>
        <w:ind w:firstLine="740"/>
        <w:jc w:val="both"/>
      </w:pPr>
      <w:r>
        <w:rPr>
          <w:rStyle w:val="a3"/>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14:paraId="5776E24E" w14:textId="77777777" w:rsidR="00F96ADA" w:rsidRDefault="00C61084" w:rsidP="00C85515">
      <w:pPr>
        <w:pStyle w:val="11"/>
        <w:numPr>
          <w:ilvl w:val="2"/>
          <w:numId w:val="101"/>
        </w:numPr>
        <w:tabs>
          <w:tab w:val="left" w:pos="1389"/>
        </w:tabs>
        <w:spacing w:line="240" w:lineRule="auto"/>
        <w:ind w:firstLine="740"/>
        <w:jc w:val="both"/>
      </w:pPr>
      <w:r>
        <w:rPr>
          <w:rStyle w:val="a3"/>
        </w:rPr>
        <w:t>Игры:</w:t>
      </w:r>
    </w:p>
    <w:p w14:paraId="06D4B8DC" w14:textId="77777777" w:rsidR="00F96ADA" w:rsidRDefault="00C61084">
      <w:pPr>
        <w:pStyle w:val="11"/>
        <w:spacing w:line="240" w:lineRule="auto"/>
        <w:ind w:firstLine="740"/>
        <w:jc w:val="both"/>
      </w:pPr>
      <w:r>
        <w:rPr>
          <w:rStyle w:val="a3"/>
        </w:rPr>
        <w:t>Теоретические сведения.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14:paraId="29C48054" w14:textId="77777777" w:rsidR="00F96ADA" w:rsidRDefault="00C61084">
      <w:pPr>
        <w:pStyle w:val="11"/>
        <w:spacing w:line="240" w:lineRule="auto"/>
        <w:ind w:firstLine="740"/>
        <w:jc w:val="both"/>
      </w:pPr>
      <w:r>
        <w:rPr>
          <w:rStyle w:val="a3"/>
        </w:rPr>
        <w:t>Практический материал. Подвижные игры:</w:t>
      </w:r>
    </w:p>
    <w:p w14:paraId="727BD707" w14:textId="77777777" w:rsidR="00F96ADA" w:rsidRDefault="00C61084">
      <w:pPr>
        <w:pStyle w:val="11"/>
        <w:spacing w:line="240" w:lineRule="auto"/>
        <w:ind w:firstLine="740"/>
        <w:jc w:val="both"/>
      </w:pPr>
      <w:r>
        <w:rPr>
          <w:rStyle w:val="a3"/>
        </w:rPr>
        <w:t>Коррекционные игры;</w:t>
      </w:r>
    </w:p>
    <w:p w14:paraId="13F51072" w14:textId="77777777" w:rsidR="00F96ADA" w:rsidRDefault="00C61084">
      <w:pPr>
        <w:pStyle w:val="11"/>
        <w:spacing w:line="240" w:lineRule="auto"/>
        <w:ind w:firstLine="740"/>
        <w:jc w:val="both"/>
      </w:pPr>
      <w:r>
        <w:rPr>
          <w:rStyle w:val="a3"/>
        </w:rPr>
        <w:t>Игры с элементами общеразвивающих упражнений:</w:t>
      </w:r>
    </w:p>
    <w:p w14:paraId="3B84A448" w14:textId="77777777" w:rsidR="00F96ADA" w:rsidRDefault="00C61084">
      <w:pPr>
        <w:pStyle w:val="11"/>
        <w:spacing w:line="240" w:lineRule="auto"/>
        <w:ind w:firstLine="740"/>
        <w:jc w:val="both"/>
      </w:pPr>
      <w:r>
        <w:rPr>
          <w:rStyle w:val="a3"/>
        </w:rPr>
        <w:t>игры с бегом; прыжками; лазанием; метанием и ловлей мяча (в том числе пионербол в IV-м классе); построениями и перестроениями; бросанием, ловлей, метанием.</w:t>
      </w:r>
    </w:p>
    <w:p w14:paraId="6A9F20D7" w14:textId="77777777" w:rsidR="00F96ADA" w:rsidRDefault="00C61084" w:rsidP="00C85515">
      <w:pPr>
        <w:pStyle w:val="13"/>
        <w:keepNext/>
        <w:keepLines/>
        <w:numPr>
          <w:ilvl w:val="1"/>
          <w:numId w:val="101"/>
        </w:numPr>
        <w:tabs>
          <w:tab w:val="left" w:pos="1226"/>
        </w:tabs>
        <w:spacing w:after="0" w:line="240" w:lineRule="auto"/>
        <w:ind w:firstLine="740"/>
        <w:jc w:val="both"/>
      </w:pPr>
      <w:bookmarkStart w:id="25" w:name="bookmark35"/>
      <w:r>
        <w:rPr>
          <w:rStyle w:val="12"/>
          <w:b/>
          <w:bCs/>
        </w:rPr>
        <w:t>Планируемые предметные результаты изучения учебного предмета "Адаптивная физическая культура".</w:t>
      </w:r>
      <w:bookmarkEnd w:id="25"/>
    </w:p>
    <w:p w14:paraId="75BBCB44" w14:textId="77777777" w:rsidR="00F96ADA" w:rsidRDefault="00C61084" w:rsidP="00C85515">
      <w:pPr>
        <w:pStyle w:val="11"/>
        <w:numPr>
          <w:ilvl w:val="2"/>
          <w:numId w:val="101"/>
        </w:numPr>
        <w:tabs>
          <w:tab w:val="left" w:pos="1385"/>
        </w:tabs>
        <w:spacing w:line="240" w:lineRule="auto"/>
        <w:ind w:firstLine="740"/>
        <w:jc w:val="both"/>
      </w:pPr>
      <w:r>
        <w:rPr>
          <w:rStyle w:val="a3"/>
        </w:rPr>
        <w:t xml:space="preserve">Минимальный и достаточный уровни достижения предметных результатов на конец обучения в младших классах </w:t>
      </w:r>
      <w:r w:rsidRPr="00C61084">
        <w:rPr>
          <w:rStyle w:val="a3"/>
          <w:lang w:eastAsia="en-US"/>
        </w:rPr>
        <w:t>(</w:t>
      </w:r>
      <w:r>
        <w:rPr>
          <w:rStyle w:val="a3"/>
          <w:lang w:val="en-US" w:eastAsia="en-US"/>
        </w:rPr>
        <w:t>IV</w:t>
      </w:r>
      <w:r w:rsidRPr="00C61084">
        <w:rPr>
          <w:rStyle w:val="a3"/>
          <w:lang w:eastAsia="en-US"/>
        </w:rPr>
        <w:t xml:space="preserve"> </w:t>
      </w:r>
      <w:r>
        <w:rPr>
          <w:rStyle w:val="a3"/>
        </w:rPr>
        <w:t>класс):</w:t>
      </w:r>
    </w:p>
    <w:p w14:paraId="4071F6E0" w14:textId="77777777" w:rsidR="00F96ADA" w:rsidRDefault="00C61084">
      <w:pPr>
        <w:pStyle w:val="11"/>
        <w:spacing w:line="240" w:lineRule="auto"/>
        <w:ind w:firstLine="740"/>
        <w:jc w:val="both"/>
      </w:pPr>
      <w:r>
        <w:rPr>
          <w:rStyle w:val="a3"/>
        </w:rPr>
        <w:t>Минимальный уровень:</w:t>
      </w:r>
    </w:p>
    <w:p w14:paraId="6F18BCEC" w14:textId="77777777" w:rsidR="00F96ADA" w:rsidRDefault="00C61084">
      <w:pPr>
        <w:pStyle w:val="11"/>
        <w:spacing w:line="240" w:lineRule="auto"/>
        <w:ind w:firstLine="740"/>
      </w:pPr>
      <w:r>
        <w:rPr>
          <w:rStyle w:val="a3"/>
        </w:rPr>
        <w:t>представления о физической культуре как средстве укрепления здоровья, физического развития и физической подготовки человека; выполнение комплексов утренней</w:t>
      </w:r>
    </w:p>
    <w:p w14:paraId="2314A9DD" w14:textId="77777777" w:rsidR="00F96ADA" w:rsidRDefault="00C61084">
      <w:pPr>
        <w:pStyle w:val="11"/>
        <w:spacing w:line="240" w:lineRule="auto"/>
        <w:ind w:firstLine="740"/>
        <w:jc w:val="both"/>
      </w:pPr>
      <w:r>
        <w:rPr>
          <w:rStyle w:val="a3"/>
        </w:rPr>
        <w:t>гимнастики под руководством педагогического</w:t>
      </w:r>
    </w:p>
    <w:p w14:paraId="6AC54E23" w14:textId="77777777" w:rsidR="00F96ADA" w:rsidRDefault="00C61084">
      <w:pPr>
        <w:pStyle w:val="11"/>
        <w:spacing w:line="240" w:lineRule="auto"/>
        <w:ind w:firstLine="0"/>
      </w:pPr>
      <w:r>
        <w:rPr>
          <w:rStyle w:val="a3"/>
        </w:rPr>
        <w:t>работника; знание основных правил поведения на уроках физической культуры и осознанное их применение; выполнение несложных упражнений по словесной инструкции при выполнении строевых команд; представления о двигательных действиях; знание основных строевых команд; подсчёт при выполнении общеразвивающих упражнений; ходьба в различном темпе</w:t>
      </w:r>
    </w:p>
    <w:p w14:paraId="2E53802A" w14:textId="77777777" w:rsidR="00F96ADA" w:rsidRDefault="00C61084">
      <w:pPr>
        <w:pStyle w:val="11"/>
        <w:spacing w:line="240" w:lineRule="auto"/>
        <w:ind w:firstLine="740"/>
        <w:jc w:val="both"/>
      </w:pPr>
      <w:r>
        <w:rPr>
          <w:rStyle w:val="a3"/>
        </w:rPr>
        <w:t>с различными исходными положениями;</w:t>
      </w:r>
    </w:p>
    <w:p w14:paraId="54689104" w14:textId="77777777" w:rsidR="00F96ADA" w:rsidRDefault="00C61084">
      <w:pPr>
        <w:pStyle w:val="11"/>
        <w:spacing w:line="240" w:lineRule="auto"/>
        <w:ind w:firstLine="740"/>
        <w:jc w:val="both"/>
      </w:pPr>
      <w:r>
        <w:rPr>
          <w:rStyle w:val="a3"/>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 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14:paraId="4A90246A" w14:textId="77777777" w:rsidR="00F96ADA" w:rsidRDefault="00C61084" w:rsidP="00C85515">
      <w:pPr>
        <w:pStyle w:val="11"/>
        <w:numPr>
          <w:ilvl w:val="2"/>
          <w:numId w:val="101"/>
        </w:numPr>
        <w:tabs>
          <w:tab w:val="left" w:pos="2084"/>
        </w:tabs>
        <w:spacing w:line="240" w:lineRule="auto"/>
        <w:ind w:firstLine="740"/>
        <w:jc w:val="both"/>
      </w:pPr>
      <w:r>
        <w:rPr>
          <w:rStyle w:val="a3"/>
        </w:rPr>
        <w:t>Достаточный уровень:</w:t>
      </w:r>
    </w:p>
    <w:p w14:paraId="16D1C7CF" w14:textId="77777777" w:rsidR="00F96ADA" w:rsidRDefault="00C61084">
      <w:pPr>
        <w:pStyle w:val="11"/>
        <w:spacing w:line="240" w:lineRule="auto"/>
        <w:ind w:firstLine="740"/>
      </w:pPr>
      <w:r>
        <w:rPr>
          <w:rStyle w:val="a3"/>
        </w:rP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w:t>
      </w:r>
    </w:p>
    <w:p w14:paraId="08EB06C0" w14:textId="77777777" w:rsidR="00F96ADA" w:rsidRDefault="00C61084">
      <w:pPr>
        <w:pStyle w:val="11"/>
        <w:spacing w:line="240" w:lineRule="auto"/>
        <w:ind w:firstLine="740"/>
        <w:jc w:val="both"/>
      </w:pPr>
      <w:r>
        <w:rPr>
          <w:rStyle w:val="a3"/>
        </w:rPr>
        <w:t>выполнение комплексов утренней гимнастики;</w:t>
      </w:r>
    </w:p>
    <w:p w14:paraId="3B6EB038" w14:textId="77777777" w:rsidR="00F96ADA" w:rsidRDefault="00C61084">
      <w:pPr>
        <w:pStyle w:val="11"/>
        <w:spacing w:line="240" w:lineRule="auto"/>
        <w:ind w:firstLine="740"/>
        <w:jc w:val="both"/>
      </w:pPr>
      <w:r>
        <w:rPr>
          <w:rStyle w:val="a3"/>
        </w:rPr>
        <w:t>владение комплексами упражнений для формирования правильной осанки и развития мышц туловища; участие в оздоровительных занятиях в режиме дня</w:t>
      </w:r>
    </w:p>
    <w:p w14:paraId="206B1E3A" w14:textId="77777777" w:rsidR="00F96ADA" w:rsidRDefault="00C61084">
      <w:pPr>
        <w:pStyle w:val="11"/>
        <w:spacing w:line="240" w:lineRule="auto"/>
        <w:ind w:firstLine="0"/>
      </w:pPr>
      <w:r>
        <w:rPr>
          <w:rStyle w:val="a3"/>
        </w:rPr>
        <w:t>(физкультминутки); выполнение основных двигательных действий в соответствии с заданием педагогического работника: бег, ходьба, прыжки; подача и выполнение строевых команд, ведение подсчёта при выполнении</w:t>
      </w:r>
    </w:p>
    <w:p w14:paraId="48734E4B" w14:textId="77777777" w:rsidR="00F96ADA" w:rsidRDefault="00C61084">
      <w:pPr>
        <w:pStyle w:val="11"/>
        <w:spacing w:line="240" w:lineRule="auto"/>
        <w:ind w:firstLine="0"/>
      </w:pPr>
      <w:r>
        <w:rPr>
          <w:rStyle w:val="a3"/>
        </w:rPr>
        <w:t>общеразвивающих упражнений.</w:t>
      </w:r>
    </w:p>
    <w:p w14:paraId="0A8F6812" w14:textId="77777777" w:rsidR="00F96ADA" w:rsidRDefault="00C61084">
      <w:pPr>
        <w:pStyle w:val="11"/>
        <w:spacing w:line="240" w:lineRule="auto"/>
        <w:ind w:left="740" w:firstLine="0"/>
        <w:jc w:val="both"/>
      </w:pPr>
      <w:r>
        <w:rPr>
          <w:rStyle w:val="a3"/>
        </w:rPr>
        <w:t>совместное участие со сверстниками в подвижных играх и эстафетах; оказание посильной помощь и поддержки сверстникам в процессе участия в</w:t>
      </w:r>
    </w:p>
    <w:p w14:paraId="3A981F54" w14:textId="77777777" w:rsidR="00F96ADA" w:rsidRDefault="00C61084">
      <w:pPr>
        <w:pStyle w:val="11"/>
        <w:spacing w:line="240" w:lineRule="auto"/>
        <w:ind w:left="740" w:hanging="740"/>
      </w:pPr>
      <w:r>
        <w:rPr>
          <w:rStyle w:val="a3"/>
        </w:rPr>
        <w:t>подвижных играх и соревнованиях; знание спортивных традиций своего народа и других народов;</w:t>
      </w:r>
    </w:p>
    <w:p w14:paraId="78F6BA78" w14:textId="77777777" w:rsidR="00F96ADA" w:rsidRDefault="00C61084">
      <w:pPr>
        <w:pStyle w:val="11"/>
        <w:spacing w:line="240" w:lineRule="auto"/>
        <w:ind w:firstLine="740"/>
      </w:pPr>
      <w:r>
        <w:rPr>
          <w:rStyle w:val="a3"/>
        </w:rPr>
        <w:t>знание способов использования различного спортивного инвентаря в основных</w:t>
      </w:r>
    </w:p>
    <w:p w14:paraId="2C5C8F72" w14:textId="77777777" w:rsidR="00F96ADA" w:rsidRDefault="00C61084">
      <w:pPr>
        <w:pStyle w:val="11"/>
        <w:spacing w:line="240" w:lineRule="auto"/>
        <w:ind w:firstLine="0"/>
        <w:jc w:val="both"/>
      </w:pPr>
      <w:r>
        <w:rPr>
          <w:rStyle w:val="a3"/>
        </w:rPr>
        <w:t>видах двигательной активности и их применение в практической деятельности; 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 знание и применение правил бережного обращения с инвентарём и оборудованием</w:t>
      </w:r>
    </w:p>
    <w:p w14:paraId="75F7DA02" w14:textId="77777777" w:rsidR="00F96ADA" w:rsidRDefault="00C61084">
      <w:pPr>
        <w:pStyle w:val="11"/>
        <w:spacing w:line="240" w:lineRule="auto"/>
        <w:ind w:left="740" w:hanging="740"/>
        <w:jc w:val="both"/>
      </w:pPr>
      <w:r>
        <w:rPr>
          <w:rStyle w:val="a3"/>
        </w:rPr>
        <w:t>в повседневной жизни; соблюдение требований техники безопасности в процессе участия в физкультурно</w:t>
      </w:r>
      <w:r>
        <w:rPr>
          <w:rStyle w:val="a3"/>
        </w:rPr>
        <w:softHyphen/>
      </w:r>
    </w:p>
    <w:p w14:paraId="40737783" w14:textId="77777777" w:rsidR="00F96ADA" w:rsidRDefault="00C61084">
      <w:pPr>
        <w:pStyle w:val="11"/>
        <w:spacing w:after="220" w:line="240" w:lineRule="auto"/>
        <w:ind w:firstLine="0"/>
      </w:pPr>
      <w:r>
        <w:rPr>
          <w:rStyle w:val="a3"/>
        </w:rPr>
        <w:t>спортивных мероприятиях.</w:t>
      </w:r>
    </w:p>
    <w:p w14:paraId="28BCAEF0" w14:textId="77777777" w:rsidR="00F96ADA" w:rsidRDefault="00C61084" w:rsidP="00C85515">
      <w:pPr>
        <w:pStyle w:val="11"/>
        <w:numPr>
          <w:ilvl w:val="0"/>
          <w:numId w:val="101"/>
        </w:numPr>
        <w:tabs>
          <w:tab w:val="left" w:pos="1344"/>
        </w:tabs>
        <w:spacing w:line="240" w:lineRule="auto"/>
        <w:ind w:firstLine="880"/>
        <w:jc w:val="both"/>
      </w:pPr>
      <w:r>
        <w:rPr>
          <w:rStyle w:val="a3"/>
          <w:b/>
          <w:bCs/>
        </w:rPr>
        <w:t xml:space="preserve">Рабочая программа по учебному предмету "Труд (технология)" </w:t>
      </w:r>
      <w:r w:rsidRPr="00C61084">
        <w:rPr>
          <w:rStyle w:val="a3"/>
          <w:lang w:eastAsia="en-US"/>
        </w:rPr>
        <w:t>(</w:t>
      </w:r>
      <w:r>
        <w:rPr>
          <w:rStyle w:val="a3"/>
          <w:lang w:val="en-US" w:eastAsia="en-US"/>
        </w:rPr>
        <w:t>I</w:t>
      </w:r>
      <w:r w:rsidRPr="00C61084">
        <w:rPr>
          <w:rStyle w:val="a3"/>
          <w:lang w:eastAsia="en-US"/>
        </w:rPr>
        <w:t>-</w:t>
      </w:r>
      <w:r>
        <w:rPr>
          <w:rStyle w:val="a3"/>
          <w:lang w:val="en-US" w:eastAsia="en-US"/>
        </w:rPr>
        <w:t>IV</w:t>
      </w:r>
      <w:r w:rsidRPr="00C61084">
        <w:rPr>
          <w:rStyle w:val="a3"/>
          <w:lang w:eastAsia="en-US"/>
        </w:rPr>
        <w:t xml:space="preserve">) </w:t>
      </w:r>
      <w:r>
        <w:rPr>
          <w:rStyle w:val="a3"/>
        </w:rPr>
        <w:t>предметной области "Технология", включает пояснительную записку, содержание обучения, планируемые результаты освоения программы.</w:t>
      </w:r>
    </w:p>
    <w:p w14:paraId="698FF890" w14:textId="77777777" w:rsidR="00F96ADA" w:rsidRDefault="00C61084" w:rsidP="00C85515">
      <w:pPr>
        <w:pStyle w:val="11"/>
        <w:numPr>
          <w:ilvl w:val="1"/>
          <w:numId w:val="101"/>
        </w:numPr>
        <w:tabs>
          <w:tab w:val="left" w:pos="1227"/>
        </w:tabs>
        <w:spacing w:line="240" w:lineRule="auto"/>
        <w:ind w:firstLine="740"/>
        <w:jc w:val="both"/>
      </w:pPr>
      <w:r>
        <w:rPr>
          <w:rStyle w:val="a3"/>
        </w:rPr>
        <w:t>Пояснительная записка.</w:t>
      </w:r>
    </w:p>
    <w:p w14:paraId="533FA22D" w14:textId="77777777" w:rsidR="00F96ADA" w:rsidRDefault="00C61084" w:rsidP="00A67C9C">
      <w:pPr>
        <w:pStyle w:val="11"/>
        <w:spacing w:line="240" w:lineRule="auto"/>
        <w:ind w:firstLine="740"/>
        <w:jc w:val="both"/>
      </w:pPr>
      <w:r>
        <w:rPr>
          <w:rStyle w:val="a3"/>
        </w:rPr>
        <w:t>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w:t>
      </w:r>
      <w:r w:rsidR="00A67C9C">
        <w:rPr>
          <w:rStyle w:val="a3"/>
        </w:rPr>
        <w:t xml:space="preserve"> </w:t>
      </w:r>
      <w:r>
        <w:rPr>
          <w:rStyle w:val="a3"/>
        </w:rPr>
        <w:t>Задачи изучения предмета:</w:t>
      </w:r>
    </w:p>
    <w:p w14:paraId="4B3D6779" w14:textId="77777777" w:rsidR="00F96ADA" w:rsidRDefault="00C61084">
      <w:pPr>
        <w:pStyle w:val="11"/>
        <w:spacing w:line="240" w:lineRule="auto"/>
        <w:ind w:left="140" w:firstLine="720"/>
      </w:pPr>
      <w:r>
        <w:rPr>
          <w:rStyle w:val="a3"/>
        </w:rPr>
        <w:t>формирование представлений о материальной культуре как продукте творческой предметно-преобразующей деятельности человека.</w:t>
      </w:r>
    </w:p>
    <w:p w14:paraId="0DB75F9B" w14:textId="77777777" w:rsidR="00F96ADA" w:rsidRDefault="00C61084">
      <w:pPr>
        <w:pStyle w:val="11"/>
        <w:spacing w:line="240" w:lineRule="auto"/>
        <w:ind w:left="140" w:firstLine="720"/>
      </w:pPr>
      <w:r>
        <w:rPr>
          <w:rStyle w:val="a3"/>
        </w:rPr>
        <w:t>формирование представлений о гармоничном единстве природного и рукотворного мира и о месте в нём человека. расширение культурного кругозора, обогащение знаний о культурно</w:t>
      </w:r>
      <w:r>
        <w:rPr>
          <w:rStyle w:val="a3"/>
        </w:rPr>
        <w:softHyphen/>
      </w:r>
    </w:p>
    <w:p w14:paraId="4EDB7E32" w14:textId="77777777" w:rsidR="00F96ADA" w:rsidRDefault="00C61084">
      <w:pPr>
        <w:pStyle w:val="11"/>
        <w:spacing w:line="240" w:lineRule="auto"/>
        <w:ind w:firstLine="840"/>
      </w:pPr>
      <w:r>
        <w:rPr>
          <w:rStyle w:val="a3"/>
        </w:rPr>
        <w:t>исторических</w:t>
      </w:r>
    </w:p>
    <w:p w14:paraId="5585298B" w14:textId="77777777" w:rsidR="00F96ADA" w:rsidRDefault="00C61084">
      <w:pPr>
        <w:pStyle w:val="11"/>
        <w:spacing w:line="240" w:lineRule="auto"/>
        <w:ind w:firstLine="140"/>
      </w:pPr>
      <w:r>
        <w:rPr>
          <w:rStyle w:val="a3"/>
        </w:rPr>
        <w:t>традициях в мире вещей.</w:t>
      </w:r>
    </w:p>
    <w:p w14:paraId="70978A1E" w14:textId="77777777" w:rsidR="00F96ADA" w:rsidRDefault="00C61084">
      <w:pPr>
        <w:pStyle w:val="11"/>
        <w:spacing w:line="240" w:lineRule="auto"/>
        <w:ind w:firstLine="840"/>
      </w:pPr>
      <w:r>
        <w:rPr>
          <w:rStyle w:val="a3"/>
        </w:rPr>
        <w:t>расширение знаний о материалах и их свойствах, технологиях использования.</w:t>
      </w:r>
    </w:p>
    <w:p w14:paraId="009A8BD3" w14:textId="77777777" w:rsidR="00F96ADA" w:rsidRDefault="00C61084">
      <w:pPr>
        <w:pStyle w:val="11"/>
        <w:spacing w:line="240" w:lineRule="auto"/>
        <w:ind w:left="140" w:firstLine="720"/>
      </w:pPr>
      <w:r>
        <w:rPr>
          <w:rStyle w:val="a3"/>
        </w:rPr>
        <w:t>формирование практических умений и навыков использования различных материалов в предметно-преобразующей деятельности.</w:t>
      </w:r>
    </w:p>
    <w:p w14:paraId="43F2D8EC" w14:textId="77777777" w:rsidR="00F96ADA" w:rsidRDefault="00C61084">
      <w:pPr>
        <w:pStyle w:val="11"/>
        <w:spacing w:line="240" w:lineRule="auto"/>
        <w:ind w:firstLine="840"/>
      </w:pPr>
      <w:r>
        <w:rPr>
          <w:rStyle w:val="a3"/>
        </w:rPr>
        <w:t>формирование интереса к разнообразным видам труда.</w:t>
      </w:r>
    </w:p>
    <w:p w14:paraId="5678A336" w14:textId="77777777" w:rsidR="00F96ADA" w:rsidRDefault="00C61084">
      <w:pPr>
        <w:pStyle w:val="11"/>
        <w:spacing w:line="240" w:lineRule="auto"/>
        <w:ind w:left="140" w:firstLine="720"/>
      </w:pPr>
      <w:r>
        <w:rPr>
          <w:rStyle w:val="a3"/>
        </w:rPr>
        <w:t>развитие познавательных психических процессов (восприятия, памяти, воображения, мышления, речи).</w:t>
      </w:r>
    </w:p>
    <w:p w14:paraId="6D1A2CE0" w14:textId="77777777" w:rsidR="00F96ADA" w:rsidRDefault="00C61084">
      <w:pPr>
        <w:pStyle w:val="11"/>
        <w:spacing w:line="240" w:lineRule="auto"/>
        <w:ind w:left="140" w:firstLine="720"/>
      </w:pPr>
      <w:r>
        <w:rPr>
          <w:rStyle w:val="a3"/>
        </w:rPr>
        <w:t>развитие умственной деятельности (анализ, синтез, сравнение, классификация, обобщение).</w:t>
      </w:r>
    </w:p>
    <w:p w14:paraId="20387A8C" w14:textId="77777777" w:rsidR="00F96ADA" w:rsidRDefault="00C61084">
      <w:pPr>
        <w:pStyle w:val="11"/>
        <w:spacing w:line="240" w:lineRule="auto"/>
        <w:ind w:left="140" w:firstLine="720"/>
      </w:pPr>
      <w:r>
        <w:rPr>
          <w:rStyle w:val="a3"/>
        </w:rPr>
        <w:t>развитие сенсомоторных процессов, руки, глазомера через формирование практических умений.</w:t>
      </w:r>
    </w:p>
    <w:p w14:paraId="31C2195D" w14:textId="77777777" w:rsidR="00F96ADA" w:rsidRDefault="00C61084">
      <w:pPr>
        <w:pStyle w:val="11"/>
        <w:spacing w:line="240" w:lineRule="auto"/>
        <w:ind w:left="140" w:firstLine="720"/>
      </w:pPr>
      <w:r>
        <w:rPr>
          <w:rStyle w:val="a3"/>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 формирование информационной грамотности, умения работать с различными источниками информации.</w:t>
      </w:r>
    </w:p>
    <w:p w14:paraId="7E53C9B7" w14:textId="77777777" w:rsidR="00F96ADA" w:rsidRDefault="00C61084">
      <w:pPr>
        <w:pStyle w:val="11"/>
        <w:spacing w:line="240" w:lineRule="auto"/>
        <w:ind w:left="140" w:firstLine="720"/>
        <w:jc w:val="both"/>
      </w:pPr>
      <w:r>
        <w:rPr>
          <w:rStyle w:val="a3"/>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6F6E75E0" w14:textId="77777777" w:rsidR="00F96ADA" w:rsidRDefault="00C61084">
      <w:pPr>
        <w:pStyle w:val="11"/>
        <w:spacing w:line="240" w:lineRule="auto"/>
        <w:ind w:left="140" w:firstLine="720"/>
        <w:jc w:val="both"/>
      </w:pPr>
      <w:r>
        <w:rPr>
          <w:rStyle w:val="a3"/>
        </w:rPr>
        <w:t>Коррекция интеллектуальных и физических недостатков с учетом их возрастных особенностей, которая предусматривает:</w:t>
      </w:r>
    </w:p>
    <w:p w14:paraId="7BAD1113" w14:textId="77777777" w:rsidR="00F96ADA" w:rsidRDefault="00C61084">
      <w:pPr>
        <w:pStyle w:val="11"/>
        <w:spacing w:line="240" w:lineRule="auto"/>
        <w:ind w:left="140" w:firstLine="720"/>
        <w:jc w:val="both"/>
      </w:pPr>
      <w:r>
        <w:rPr>
          <w:rStyle w:val="a3"/>
        </w:rPr>
        <w:t>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14:paraId="39750C1A" w14:textId="77777777" w:rsidR="00F96ADA" w:rsidRDefault="00C61084" w:rsidP="00C85515">
      <w:pPr>
        <w:pStyle w:val="11"/>
        <w:numPr>
          <w:ilvl w:val="1"/>
          <w:numId w:val="101"/>
        </w:numPr>
        <w:tabs>
          <w:tab w:val="left" w:pos="1311"/>
        </w:tabs>
        <w:spacing w:line="240" w:lineRule="auto"/>
        <w:ind w:firstLine="840"/>
      </w:pPr>
      <w:r>
        <w:rPr>
          <w:rStyle w:val="a3"/>
        </w:rPr>
        <w:t>Содержание учебного предмета.</w:t>
      </w:r>
    </w:p>
    <w:p w14:paraId="5A5E0135" w14:textId="77777777" w:rsidR="00F96ADA" w:rsidRDefault="00C61084" w:rsidP="00C85515">
      <w:pPr>
        <w:pStyle w:val="11"/>
        <w:numPr>
          <w:ilvl w:val="2"/>
          <w:numId w:val="101"/>
        </w:numPr>
        <w:tabs>
          <w:tab w:val="left" w:pos="1494"/>
        </w:tabs>
        <w:spacing w:line="240" w:lineRule="auto"/>
        <w:ind w:firstLine="840"/>
      </w:pPr>
      <w:r>
        <w:rPr>
          <w:rStyle w:val="a3"/>
        </w:rPr>
        <w:t>Работа с глиной и пластилином.</w:t>
      </w:r>
    </w:p>
    <w:p w14:paraId="63613E32" w14:textId="77777777" w:rsidR="00F96ADA" w:rsidRDefault="00C61084">
      <w:pPr>
        <w:pStyle w:val="11"/>
        <w:tabs>
          <w:tab w:val="left" w:pos="6932"/>
        </w:tabs>
        <w:spacing w:line="240" w:lineRule="auto"/>
        <w:ind w:left="140" w:firstLine="720"/>
        <w:jc w:val="both"/>
      </w:pPr>
      <w:r>
        <w:rPr>
          <w:rStyle w:val="a3"/>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w:t>
      </w:r>
      <w:r>
        <w:rPr>
          <w:rStyle w:val="a3"/>
        </w:rPr>
        <w:tab/>
        <w:t>конструктивным, пластическим,</w:t>
      </w:r>
    </w:p>
    <w:p w14:paraId="249BEC3E" w14:textId="77777777" w:rsidR="00F96ADA" w:rsidRDefault="00C61084">
      <w:pPr>
        <w:pStyle w:val="11"/>
        <w:spacing w:line="240" w:lineRule="auto"/>
        <w:ind w:left="140" w:firstLine="0"/>
        <w:jc w:val="both"/>
      </w:pPr>
      <w:r>
        <w:rPr>
          <w:rStyle w:val="a3"/>
        </w:rPr>
        <w:t>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14:paraId="0CC2C577" w14:textId="77777777" w:rsidR="00F96ADA" w:rsidRDefault="00C61084" w:rsidP="00C85515">
      <w:pPr>
        <w:pStyle w:val="11"/>
        <w:numPr>
          <w:ilvl w:val="2"/>
          <w:numId w:val="101"/>
        </w:numPr>
        <w:tabs>
          <w:tab w:val="left" w:pos="1494"/>
        </w:tabs>
        <w:spacing w:line="240" w:lineRule="auto"/>
        <w:ind w:firstLine="840"/>
      </w:pPr>
      <w:r>
        <w:rPr>
          <w:rStyle w:val="a3"/>
        </w:rPr>
        <w:t>Работа с природными материалами</w:t>
      </w:r>
    </w:p>
    <w:p w14:paraId="271E2FE3" w14:textId="77777777" w:rsidR="00F96ADA" w:rsidRDefault="00C61084" w:rsidP="00A67C9C">
      <w:pPr>
        <w:pStyle w:val="11"/>
        <w:spacing w:line="240" w:lineRule="auto"/>
        <w:ind w:left="140" w:firstLine="720"/>
        <w:jc w:val="both"/>
      </w:pPr>
      <w:r>
        <w:rPr>
          <w:rStyle w:val="a3"/>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14:paraId="4C1FE025" w14:textId="77777777" w:rsidR="00F96ADA" w:rsidRDefault="00C61084" w:rsidP="00C85515">
      <w:pPr>
        <w:pStyle w:val="11"/>
        <w:numPr>
          <w:ilvl w:val="2"/>
          <w:numId w:val="101"/>
        </w:numPr>
        <w:tabs>
          <w:tab w:val="left" w:pos="1494"/>
        </w:tabs>
        <w:spacing w:line="240" w:lineRule="auto"/>
        <w:ind w:firstLine="840"/>
        <w:jc w:val="both"/>
      </w:pPr>
      <w:r>
        <w:rPr>
          <w:rStyle w:val="a3"/>
        </w:rPr>
        <w:t>Работа с бумагой.</w:t>
      </w:r>
    </w:p>
    <w:p w14:paraId="7DE6CC9F" w14:textId="77777777" w:rsidR="00F96ADA" w:rsidRDefault="00C61084">
      <w:pPr>
        <w:pStyle w:val="11"/>
        <w:spacing w:line="240" w:lineRule="auto"/>
        <w:ind w:left="140" w:firstLine="720"/>
        <w:jc w:val="both"/>
      </w:pPr>
      <w:r>
        <w:rPr>
          <w:rStyle w:val="a3"/>
        </w:rPr>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14:paraId="1A44E028" w14:textId="77777777" w:rsidR="00F96ADA" w:rsidRDefault="00C61084">
      <w:pPr>
        <w:pStyle w:val="11"/>
        <w:spacing w:line="240" w:lineRule="auto"/>
        <w:ind w:firstLine="840"/>
        <w:jc w:val="both"/>
      </w:pPr>
      <w:r>
        <w:rPr>
          <w:rStyle w:val="a3"/>
        </w:rPr>
        <w:t>Разметка бумаги. Экономная разметка бумаги. Приемы разметки:</w:t>
      </w:r>
    </w:p>
    <w:p w14:paraId="5F5823B0" w14:textId="77777777" w:rsidR="00F96ADA" w:rsidRDefault="00C61084">
      <w:pPr>
        <w:pStyle w:val="11"/>
        <w:spacing w:line="240" w:lineRule="auto"/>
        <w:ind w:left="140" w:firstLine="720"/>
        <w:jc w:val="both"/>
      </w:pPr>
      <w:r>
        <w:rPr>
          <w:rStyle w:val="a3"/>
        </w:rPr>
        <w:t>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разметка с помощью чертежных инструментов (по линейке, угольнику, циркулем).</w:t>
      </w:r>
    </w:p>
    <w:p w14:paraId="535E09E0" w14:textId="77777777" w:rsidR="00F96ADA" w:rsidRDefault="00C61084">
      <w:pPr>
        <w:pStyle w:val="11"/>
        <w:spacing w:line="240" w:lineRule="auto"/>
        <w:ind w:firstLine="140"/>
        <w:jc w:val="both"/>
      </w:pPr>
      <w:r>
        <w:rPr>
          <w:rStyle w:val="a3"/>
        </w:rPr>
        <w:t>Понятия: "линейка", "угольник", "циркуль". Их применение и устройство; разметка с опорой на</w:t>
      </w:r>
    </w:p>
    <w:p w14:paraId="59ADC8A4" w14:textId="77777777" w:rsidR="00F96ADA" w:rsidRDefault="00C61084">
      <w:pPr>
        <w:pStyle w:val="11"/>
        <w:spacing w:line="240" w:lineRule="auto"/>
        <w:ind w:firstLine="840"/>
        <w:jc w:val="both"/>
      </w:pPr>
      <w:r>
        <w:rPr>
          <w:rStyle w:val="a3"/>
        </w:rPr>
        <w:t>чертеж. Понятие "чертеж". Линии чертежа. Чтение чертежа.</w:t>
      </w:r>
    </w:p>
    <w:p w14:paraId="7AF7157D" w14:textId="77777777" w:rsidR="00F96ADA" w:rsidRDefault="00C61084">
      <w:pPr>
        <w:pStyle w:val="11"/>
        <w:spacing w:line="240" w:lineRule="auto"/>
        <w:ind w:left="140" w:firstLine="720"/>
        <w:jc w:val="both"/>
      </w:pPr>
      <w:r>
        <w:rPr>
          <w:rStyle w:val="a3"/>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14:paraId="74005B69" w14:textId="77777777" w:rsidR="00F96ADA" w:rsidRDefault="00C61084">
      <w:pPr>
        <w:pStyle w:val="11"/>
        <w:spacing w:line="240" w:lineRule="auto"/>
        <w:ind w:left="140" w:firstLine="720"/>
        <w:jc w:val="both"/>
      </w:pPr>
      <w:r>
        <w:rPr>
          <w:rStyle w:val="a3"/>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14:paraId="4CBFC6DA" w14:textId="77777777" w:rsidR="00F96ADA" w:rsidRDefault="00C61084">
      <w:pPr>
        <w:pStyle w:val="11"/>
        <w:spacing w:line="240" w:lineRule="auto"/>
        <w:ind w:left="140" w:firstLine="720"/>
        <w:jc w:val="both"/>
      </w:pPr>
      <w:r>
        <w:rPr>
          <w:rStyle w:val="a3"/>
        </w:rPr>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14:paraId="743C6ED6" w14:textId="77777777" w:rsidR="00F96ADA" w:rsidRDefault="00C61084">
      <w:pPr>
        <w:pStyle w:val="11"/>
        <w:spacing w:line="240" w:lineRule="auto"/>
        <w:ind w:left="140" w:firstLine="720"/>
        <w:jc w:val="both"/>
      </w:pPr>
      <w:r>
        <w:rPr>
          <w:rStyle w:val="a3"/>
        </w:rPr>
        <w:t>Сминание и скатывание бумаги в ладонях. Сминание пальцами и скатывание в ладонях бумаги (плоскостная и объемная аппликация).</w:t>
      </w:r>
    </w:p>
    <w:p w14:paraId="4D74F92F" w14:textId="77777777" w:rsidR="00F96ADA" w:rsidRDefault="00C61084">
      <w:pPr>
        <w:pStyle w:val="11"/>
        <w:spacing w:line="240" w:lineRule="auto"/>
        <w:ind w:left="140" w:firstLine="720"/>
        <w:jc w:val="both"/>
      </w:pPr>
      <w:r>
        <w:rPr>
          <w:rStyle w:val="a3"/>
        </w:rPr>
        <w:t>Конструирование из бумаги и картона (из плоских деталей, на основе геометрических тел (цилиндра, конуса), изготовление коробок).</w:t>
      </w:r>
    </w:p>
    <w:p w14:paraId="1B885A37" w14:textId="77777777" w:rsidR="00F96ADA" w:rsidRDefault="00C61084">
      <w:pPr>
        <w:pStyle w:val="11"/>
        <w:spacing w:line="240" w:lineRule="auto"/>
        <w:ind w:left="140" w:firstLine="720"/>
        <w:jc w:val="both"/>
      </w:pPr>
      <w:r>
        <w:rPr>
          <w:rStyle w:val="a3"/>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14:paraId="58F9B729" w14:textId="77777777" w:rsidR="00F96ADA" w:rsidRDefault="00C61084">
      <w:pPr>
        <w:pStyle w:val="11"/>
        <w:spacing w:line="240" w:lineRule="auto"/>
        <w:ind w:firstLine="840"/>
        <w:jc w:val="both"/>
      </w:pPr>
      <w:r>
        <w:rPr>
          <w:rStyle w:val="a3"/>
        </w:rPr>
        <w:t>Картонажно-переплетные работы.</w:t>
      </w:r>
    </w:p>
    <w:p w14:paraId="7EF48F29" w14:textId="77777777" w:rsidR="00F96ADA" w:rsidRDefault="00C61084">
      <w:pPr>
        <w:pStyle w:val="11"/>
        <w:spacing w:line="240" w:lineRule="auto"/>
        <w:ind w:left="140" w:firstLine="720"/>
        <w:jc w:val="both"/>
      </w:pPr>
      <w:r>
        <w:rPr>
          <w:rStyle w:val="a3"/>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14:paraId="07250DFC" w14:textId="77777777" w:rsidR="00F96ADA" w:rsidRDefault="00C61084" w:rsidP="00C85515">
      <w:pPr>
        <w:pStyle w:val="11"/>
        <w:numPr>
          <w:ilvl w:val="2"/>
          <w:numId w:val="101"/>
        </w:numPr>
        <w:tabs>
          <w:tab w:val="left" w:pos="1494"/>
        </w:tabs>
        <w:spacing w:line="240" w:lineRule="auto"/>
        <w:ind w:firstLine="840"/>
        <w:jc w:val="both"/>
      </w:pPr>
      <w:r>
        <w:rPr>
          <w:rStyle w:val="a3"/>
        </w:rPr>
        <w:t>Работа с текстильными материалами.</w:t>
      </w:r>
    </w:p>
    <w:p w14:paraId="33963A37" w14:textId="77777777" w:rsidR="00F96ADA" w:rsidRDefault="00C61084">
      <w:pPr>
        <w:pStyle w:val="11"/>
        <w:spacing w:line="240" w:lineRule="auto"/>
        <w:ind w:firstLine="840"/>
        <w:jc w:val="both"/>
      </w:pPr>
      <w:r>
        <w:rPr>
          <w:rStyle w:val="a3"/>
        </w:rPr>
        <w:t>Элементарные сведения о нитках (откуда берутся нитки). Применение ниток.</w:t>
      </w:r>
    </w:p>
    <w:p w14:paraId="25441644" w14:textId="77777777" w:rsidR="00F96ADA" w:rsidRDefault="00C61084">
      <w:pPr>
        <w:pStyle w:val="11"/>
        <w:spacing w:line="240" w:lineRule="auto"/>
        <w:ind w:firstLine="140"/>
        <w:jc w:val="both"/>
      </w:pPr>
      <w:r>
        <w:rPr>
          <w:rStyle w:val="a3"/>
        </w:rPr>
        <w:t>Свойства ниток. Цвет ниток. Как работать с нитками. Виды работы с нитками:</w:t>
      </w:r>
    </w:p>
    <w:p w14:paraId="4016F0B7" w14:textId="77777777" w:rsidR="00F96ADA" w:rsidRDefault="00C61084">
      <w:pPr>
        <w:pStyle w:val="11"/>
        <w:spacing w:line="240" w:lineRule="auto"/>
        <w:ind w:left="140" w:firstLine="720"/>
        <w:jc w:val="both"/>
      </w:pPr>
      <w:r>
        <w:rPr>
          <w:rStyle w:val="a3"/>
        </w:rPr>
        <w:t>наматывание ниток на картонку (плоские игрушки, кисточки); связывание ниток в пучок (ягоды, фигурки человечком, цветы); шитье: инструменты для швейных работ, приемы шитья: "игла вверх-вниз"; 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14:paraId="4B1D774B" w14:textId="77777777" w:rsidR="00F96ADA" w:rsidRDefault="00C61084">
      <w:pPr>
        <w:pStyle w:val="11"/>
        <w:spacing w:line="240" w:lineRule="auto"/>
        <w:ind w:left="140" w:firstLine="720"/>
        <w:jc w:val="both"/>
      </w:pPr>
      <w:r>
        <w:rPr>
          <w:rStyle w:val="a3"/>
        </w:rPr>
        <w:t>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14:paraId="447657C8" w14:textId="77777777" w:rsidR="00F96ADA" w:rsidRDefault="00C61084">
      <w:pPr>
        <w:pStyle w:val="11"/>
        <w:spacing w:line="240" w:lineRule="auto"/>
        <w:ind w:left="140" w:firstLine="720"/>
        <w:jc w:val="both"/>
      </w:pPr>
      <w:r>
        <w:rPr>
          <w:rStyle w:val="a3"/>
        </w:rPr>
        <w:t>Раскрой деталей из ткани. Понятие "лекало". Последовательность раскроя деталей из ткани.</w:t>
      </w:r>
    </w:p>
    <w:p w14:paraId="0B125DD7" w14:textId="77777777" w:rsidR="00F96ADA" w:rsidRDefault="00C61084">
      <w:pPr>
        <w:pStyle w:val="11"/>
        <w:spacing w:line="240" w:lineRule="auto"/>
        <w:ind w:left="140" w:firstLine="720"/>
        <w:jc w:val="both"/>
      </w:pPr>
      <w:r>
        <w:rPr>
          <w:rStyle w:val="a3"/>
        </w:rPr>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14:paraId="5AA6ADD6" w14:textId="77777777" w:rsidR="00F96ADA" w:rsidRDefault="00C61084">
      <w:pPr>
        <w:pStyle w:val="11"/>
        <w:spacing w:line="240" w:lineRule="auto"/>
        <w:ind w:left="140" w:firstLine="720"/>
        <w:jc w:val="both"/>
      </w:pPr>
      <w:r>
        <w:rPr>
          <w:rStyle w:val="a3"/>
        </w:rPr>
        <w:t>Ткачество. Как ткут ткани. Виды переплетений ткани (редкие, плотные переплетения). Процесс ткачества (основа, уток, челнок, полотняное переплетение).</w:t>
      </w:r>
    </w:p>
    <w:p w14:paraId="4767D571" w14:textId="77777777" w:rsidR="00F96ADA" w:rsidRDefault="00C61084">
      <w:pPr>
        <w:pStyle w:val="11"/>
        <w:spacing w:line="240" w:lineRule="auto"/>
        <w:ind w:left="140" w:firstLine="720"/>
        <w:jc w:val="both"/>
      </w:pPr>
      <w:r>
        <w:rPr>
          <w:rStyle w:val="a3"/>
        </w:rPr>
        <w:t>Скручивание ткани. Историко-культурологические сведения (изготовление куколскруток из ткани в древние времена).</w:t>
      </w:r>
    </w:p>
    <w:p w14:paraId="75741CB3" w14:textId="77777777" w:rsidR="00F96ADA" w:rsidRDefault="00C61084">
      <w:pPr>
        <w:pStyle w:val="11"/>
        <w:spacing w:line="240" w:lineRule="auto"/>
        <w:ind w:left="140" w:firstLine="720"/>
        <w:jc w:val="both"/>
      </w:pPr>
      <w:r>
        <w:rPr>
          <w:rStyle w:val="a3"/>
        </w:rPr>
        <w:t>Отделка изделий из ткани. Аппликация на ткани. Работа с тесьмой. Применение тесьмы. Виды тесьмы (простая, кружевная, с орнаментом).</w:t>
      </w:r>
    </w:p>
    <w:p w14:paraId="027DF844" w14:textId="77777777" w:rsidR="00F96ADA" w:rsidRDefault="00C61084">
      <w:pPr>
        <w:pStyle w:val="11"/>
        <w:spacing w:line="240" w:lineRule="auto"/>
        <w:ind w:left="140" w:firstLine="720"/>
        <w:jc w:val="both"/>
      </w:pPr>
      <w:r>
        <w:rPr>
          <w:rStyle w:val="a3"/>
        </w:rPr>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14:paraId="35A9F849" w14:textId="77777777" w:rsidR="00F96ADA" w:rsidRDefault="00C61084" w:rsidP="00C85515">
      <w:pPr>
        <w:pStyle w:val="11"/>
        <w:numPr>
          <w:ilvl w:val="2"/>
          <w:numId w:val="101"/>
        </w:numPr>
        <w:tabs>
          <w:tab w:val="left" w:pos="1497"/>
        </w:tabs>
        <w:spacing w:line="240" w:lineRule="auto"/>
        <w:ind w:firstLine="840"/>
        <w:jc w:val="both"/>
      </w:pPr>
      <w:r>
        <w:rPr>
          <w:rStyle w:val="a3"/>
        </w:rPr>
        <w:t>Работа с древесными материалами.</w:t>
      </w:r>
    </w:p>
    <w:p w14:paraId="54A6C91C" w14:textId="77777777" w:rsidR="00F96ADA" w:rsidRDefault="00C61084">
      <w:pPr>
        <w:pStyle w:val="11"/>
        <w:spacing w:line="240" w:lineRule="auto"/>
        <w:ind w:left="140" w:firstLine="720"/>
        <w:jc w:val="both"/>
      </w:pPr>
      <w:r>
        <w:rPr>
          <w:rStyle w:val="a3"/>
        </w:rPr>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14:paraId="1D7E17AF" w14:textId="77777777" w:rsidR="00F96ADA" w:rsidRDefault="00C61084">
      <w:pPr>
        <w:pStyle w:val="11"/>
        <w:spacing w:line="240" w:lineRule="auto"/>
        <w:ind w:left="140" w:firstLine="720"/>
        <w:jc w:val="both"/>
      </w:pPr>
      <w:r>
        <w:rPr>
          <w:rStyle w:val="a3"/>
        </w:rPr>
        <w:t>Способы обработки древесины ручными инструментами и приспособлениями (зачистка напильником, наждачной бумагой).</w:t>
      </w:r>
    </w:p>
    <w:p w14:paraId="095F4641" w14:textId="77777777" w:rsidR="00F96ADA" w:rsidRDefault="00C61084">
      <w:pPr>
        <w:pStyle w:val="11"/>
        <w:spacing w:line="240" w:lineRule="auto"/>
        <w:ind w:firstLine="840"/>
        <w:jc w:val="both"/>
      </w:pPr>
      <w:r>
        <w:rPr>
          <w:rStyle w:val="a3"/>
        </w:rPr>
        <w:t>Способы обработки древесины ручными инструментами (пиление, заточка точилкой).</w:t>
      </w:r>
    </w:p>
    <w:p w14:paraId="2716EF80" w14:textId="77777777" w:rsidR="00F96ADA" w:rsidRDefault="00C61084">
      <w:pPr>
        <w:pStyle w:val="11"/>
        <w:spacing w:line="240" w:lineRule="auto"/>
        <w:ind w:left="140" w:firstLine="720"/>
        <w:jc w:val="both"/>
      </w:pPr>
      <w:r>
        <w:rPr>
          <w:rStyle w:val="a3"/>
        </w:rPr>
        <w:t>Аппликация из древесных материалов (опилок, карандашной стружки, древесных заготовок для спичек). Клеевое соединение древесных материалов.</w:t>
      </w:r>
    </w:p>
    <w:p w14:paraId="35EECAB5" w14:textId="77777777" w:rsidR="00F96ADA" w:rsidRDefault="00C61084" w:rsidP="00C85515">
      <w:pPr>
        <w:pStyle w:val="11"/>
        <w:numPr>
          <w:ilvl w:val="2"/>
          <w:numId w:val="101"/>
        </w:numPr>
        <w:tabs>
          <w:tab w:val="left" w:pos="1497"/>
        </w:tabs>
        <w:spacing w:line="240" w:lineRule="auto"/>
        <w:ind w:firstLine="840"/>
        <w:jc w:val="both"/>
      </w:pPr>
      <w:r>
        <w:rPr>
          <w:rStyle w:val="a3"/>
        </w:rPr>
        <w:t>Работа металлом.</w:t>
      </w:r>
    </w:p>
    <w:p w14:paraId="24E346FD" w14:textId="77777777" w:rsidR="00F96ADA" w:rsidRDefault="00C61084">
      <w:pPr>
        <w:pStyle w:val="11"/>
        <w:spacing w:line="240" w:lineRule="auto"/>
        <w:ind w:left="140" w:firstLine="720"/>
        <w:jc w:val="both"/>
      </w:pPr>
      <w:r>
        <w:rPr>
          <w:rStyle w:val="a3"/>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14:paraId="3E272B75" w14:textId="77777777" w:rsidR="00F96ADA" w:rsidRDefault="00C61084" w:rsidP="00C85515">
      <w:pPr>
        <w:pStyle w:val="11"/>
        <w:numPr>
          <w:ilvl w:val="2"/>
          <w:numId w:val="101"/>
        </w:numPr>
        <w:tabs>
          <w:tab w:val="left" w:pos="1502"/>
        </w:tabs>
        <w:spacing w:line="240" w:lineRule="auto"/>
        <w:ind w:left="140" w:firstLine="720"/>
        <w:jc w:val="both"/>
      </w:pPr>
      <w:r>
        <w:rPr>
          <w:rStyle w:val="a3"/>
        </w:rPr>
        <w:t>Работа с алюминиевой фольгой. Приемы обработки фольги: "сминание", "сгибание", "сжимание", "скручивание", "скатывание", "разрывание", "разрезание".</w:t>
      </w:r>
    </w:p>
    <w:p w14:paraId="7FBAEF48" w14:textId="77777777" w:rsidR="00F96ADA" w:rsidRDefault="00C61084" w:rsidP="00C85515">
      <w:pPr>
        <w:pStyle w:val="11"/>
        <w:numPr>
          <w:ilvl w:val="2"/>
          <w:numId w:val="101"/>
        </w:numPr>
        <w:tabs>
          <w:tab w:val="left" w:pos="1497"/>
        </w:tabs>
        <w:spacing w:line="240" w:lineRule="auto"/>
        <w:ind w:firstLine="840"/>
        <w:jc w:val="both"/>
      </w:pPr>
      <w:r>
        <w:rPr>
          <w:rStyle w:val="a3"/>
        </w:rPr>
        <w:t>Работа с проволокой.</w:t>
      </w:r>
    </w:p>
    <w:p w14:paraId="417A9DCF" w14:textId="77777777" w:rsidR="00F96ADA" w:rsidRDefault="00C61084">
      <w:pPr>
        <w:pStyle w:val="11"/>
        <w:spacing w:line="240" w:lineRule="auto"/>
        <w:ind w:left="140" w:firstLine="720"/>
        <w:jc w:val="both"/>
      </w:pPr>
      <w:r>
        <w:rPr>
          <w:rStyle w:val="a3"/>
        </w:rPr>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14:paraId="1804E365" w14:textId="77777777" w:rsidR="00F96ADA" w:rsidRDefault="00C61084">
      <w:pPr>
        <w:pStyle w:val="11"/>
        <w:spacing w:line="240" w:lineRule="auto"/>
        <w:ind w:left="140" w:firstLine="720"/>
        <w:jc w:val="both"/>
      </w:pPr>
      <w:r>
        <w:rPr>
          <w:rStyle w:val="a3"/>
        </w:rPr>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14:paraId="0E946154" w14:textId="77777777" w:rsidR="00F96ADA" w:rsidRDefault="00C61084">
      <w:pPr>
        <w:pStyle w:val="11"/>
        <w:spacing w:line="240" w:lineRule="auto"/>
        <w:ind w:left="140" w:firstLine="720"/>
        <w:jc w:val="both"/>
      </w:pPr>
      <w:r>
        <w:rPr>
          <w:rStyle w:val="a3"/>
        </w:rPr>
        <w:t>Получение контуров геометрических фигур, букв, декоративных фигурок птиц, зверей, человечков.</w:t>
      </w:r>
    </w:p>
    <w:p w14:paraId="6D667980" w14:textId="77777777" w:rsidR="00F96ADA" w:rsidRDefault="00C61084" w:rsidP="00C85515">
      <w:pPr>
        <w:pStyle w:val="11"/>
        <w:numPr>
          <w:ilvl w:val="2"/>
          <w:numId w:val="101"/>
        </w:numPr>
        <w:tabs>
          <w:tab w:val="left" w:pos="1497"/>
        </w:tabs>
        <w:spacing w:line="240" w:lineRule="auto"/>
        <w:ind w:firstLine="840"/>
        <w:jc w:val="both"/>
      </w:pPr>
      <w:r>
        <w:rPr>
          <w:rStyle w:val="a3"/>
        </w:rPr>
        <w:t>Работа с металлоконструктором.</w:t>
      </w:r>
    </w:p>
    <w:p w14:paraId="0F50273A" w14:textId="77777777" w:rsidR="00F96ADA" w:rsidRDefault="00C61084">
      <w:pPr>
        <w:pStyle w:val="11"/>
        <w:spacing w:line="240" w:lineRule="auto"/>
        <w:ind w:left="140" w:firstLine="720"/>
        <w:jc w:val="both"/>
      </w:pPr>
      <w:r>
        <w:rPr>
          <w:rStyle w:val="a3"/>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p>
    <w:p w14:paraId="10FD9C23" w14:textId="77777777" w:rsidR="00F96ADA" w:rsidRDefault="00C61084" w:rsidP="00C85515">
      <w:pPr>
        <w:pStyle w:val="11"/>
        <w:numPr>
          <w:ilvl w:val="2"/>
          <w:numId w:val="101"/>
        </w:numPr>
        <w:tabs>
          <w:tab w:val="left" w:pos="1614"/>
        </w:tabs>
        <w:spacing w:line="240" w:lineRule="auto"/>
        <w:ind w:firstLine="840"/>
        <w:jc w:val="both"/>
      </w:pPr>
      <w:r>
        <w:rPr>
          <w:rStyle w:val="a3"/>
        </w:rPr>
        <w:t>Комбинированные работы с разными материалами Виды работ по</w:t>
      </w:r>
    </w:p>
    <w:p w14:paraId="6C5BA9CD" w14:textId="77777777" w:rsidR="00F96ADA" w:rsidRDefault="00C61084">
      <w:pPr>
        <w:pStyle w:val="11"/>
        <w:spacing w:line="240" w:lineRule="auto"/>
        <w:ind w:firstLine="840"/>
        <w:jc w:val="both"/>
      </w:pPr>
      <w:r>
        <w:rPr>
          <w:rStyle w:val="a3"/>
        </w:rPr>
        <w:t>комбинированию разных материалов:</w:t>
      </w:r>
    </w:p>
    <w:p w14:paraId="138E1B6E" w14:textId="77777777" w:rsidR="00F96ADA" w:rsidRDefault="00C61084">
      <w:pPr>
        <w:pStyle w:val="11"/>
        <w:spacing w:line="240" w:lineRule="auto"/>
        <w:ind w:firstLine="840"/>
        <w:jc w:val="both"/>
      </w:pPr>
      <w:r>
        <w:rPr>
          <w:rStyle w:val="a3"/>
        </w:rPr>
        <w:t>пластилин, природные материалы; бумага, пластилин; бумага, нитки; бумага,</w:t>
      </w:r>
    </w:p>
    <w:p w14:paraId="4DBF0B79" w14:textId="77777777" w:rsidR="00F96ADA" w:rsidRDefault="00C61084">
      <w:pPr>
        <w:pStyle w:val="11"/>
        <w:spacing w:after="200" w:line="240" w:lineRule="auto"/>
        <w:ind w:left="140" w:firstLine="0"/>
        <w:jc w:val="both"/>
      </w:pPr>
      <w:r>
        <w:rPr>
          <w:rStyle w:val="a3"/>
        </w:rPr>
        <w:t>ткань; бумага, древесные материалы; бумага, пуговицы; проволока, бумага и нитки; проволока, пластилин, скорлупа ореха.</w:t>
      </w:r>
    </w:p>
    <w:p w14:paraId="352809DC" w14:textId="77777777" w:rsidR="00F96ADA" w:rsidRDefault="00C61084" w:rsidP="00C85515">
      <w:pPr>
        <w:pStyle w:val="13"/>
        <w:keepNext/>
        <w:keepLines/>
        <w:numPr>
          <w:ilvl w:val="1"/>
          <w:numId w:val="101"/>
        </w:numPr>
        <w:tabs>
          <w:tab w:val="left" w:pos="1556"/>
        </w:tabs>
        <w:spacing w:after="0" w:line="240" w:lineRule="auto"/>
        <w:ind w:left="140" w:firstLine="720"/>
        <w:jc w:val="both"/>
      </w:pPr>
      <w:bookmarkStart w:id="26" w:name="bookmark37"/>
      <w:r>
        <w:rPr>
          <w:rStyle w:val="12"/>
          <w:b/>
          <w:bCs/>
        </w:rPr>
        <w:t>Планируемые предметные результаты изучения учебного предмета "Труд (технология)".</w:t>
      </w:r>
      <w:bookmarkEnd w:id="26"/>
    </w:p>
    <w:p w14:paraId="5C0EFBC9" w14:textId="77777777" w:rsidR="00F96ADA" w:rsidRDefault="00C61084" w:rsidP="00C85515">
      <w:pPr>
        <w:pStyle w:val="11"/>
        <w:numPr>
          <w:ilvl w:val="2"/>
          <w:numId w:val="101"/>
        </w:numPr>
        <w:tabs>
          <w:tab w:val="left" w:pos="1494"/>
        </w:tabs>
        <w:spacing w:line="240" w:lineRule="auto"/>
        <w:ind w:firstLine="840"/>
        <w:jc w:val="both"/>
      </w:pPr>
      <w:r>
        <w:rPr>
          <w:rStyle w:val="a3"/>
        </w:rPr>
        <w:t>Минимальный уровень:</w:t>
      </w:r>
    </w:p>
    <w:p w14:paraId="45DE3712" w14:textId="77777777" w:rsidR="00F96ADA" w:rsidRDefault="00C61084">
      <w:pPr>
        <w:pStyle w:val="11"/>
        <w:spacing w:line="240" w:lineRule="auto"/>
        <w:ind w:left="140" w:firstLine="720"/>
        <w:jc w:val="both"/>
      </w:pPr>
      <w:r>
        <w:rPr>
          <w:rStyle w:val="a3"/>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w:t>
      </w:r>
    </w:p>
    <w:p w14:paraId="78F37A56" w14:textId="77777777" w:rsidR="00F96ADA" w:rsidRDefault="00C61084">
      <w:pPr>
        <w:pStyle w:val="11"/>
        <w:spacing w:line="240" w:lineRule="auto"/>
        <w:ind w:firstLine="860"/>
        <w:jc w:val="both"/>
      </w:pPr>
      <w:r>
        <w:rPr>
          <w:rStyle w:val="a3"/>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 знание названий инструментов, необходимых на уроках ручного труда, их</w:t>
      </w:r>
    </w:p>
    <w:p w14:paraId="2FA93C6A" w14:textId="77777777" w:rsidR="00F96ADA" w:rsidRDefault="00C61084">
      <w:pPr>
        <w:pStyle w:val="11"/>
        <w:spacing w:line="240" w:lineRule="auto"/>
        <w:ind w:left="140" w:firstLine="0"/>
        <w:jc w:val="both"/>
      </w:pPr>
      <w:r>
        <w:rPr>
          <w:rStyle w:val="a3"/>
        </w:rPr>
        <w:t>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анализ объекта, подлежащего изготовлению, выделение и называние его признаков</w:t>
      </w:r>
    </w:p>
    <w:p w14:paraId="0A7F7C10" w14:textId="77777777" w:rsidR="00F96ADA" w:rsidRDefault="00C61084">
      <w:pPr>
        <w:pStyle w:val="11"/>
        <w:spacing w:line="240" w:lineRule="auto"/>
        <w:ind w:left="140" w:firstLine="0"/>
        <w:jc w:val="both"/>
      </w:pPr>
      <w:r>
        <w:rPr>
          <w:rStyle w:val="a3"/>
        </w:rPr>
        <w:t>и свойств; определение способов соединения деталей; пользование доступными технологическими (инструкционными) картами; составление стандартного плана работы по пунктам; владение некоторыми технологическими приемами ручной обработки материалов; использование в работе доступных материалов (глиной и пластилином; природными материалами; бумагой и картоном; нитками и тканью; проволокой и</w:t>
      </w:r>
    </w:p>
    <w:p w14:paraId="57C72536" w14:textId="77777777" w:rsidR="00F96ADA" w:rsidRDefault="00C61084">
      <w:pPr>
        <w:pStyle w:val="11"/>
        <w:spacing w:line="240" w:lineRule="auto"/>
        <w:ind w:firstLine="140"/>
        <w:jc w:val="both"/>
      </w:pPr>
      <w:r>
        <w:rPr>
          <w:rStyle w:val="a3"/>
        </w:rPr>
        <w:t>металлом; древесиной; конструировать из металлоконструктора); выполнение</w:t>
      </w:r>
    </w:p>
    <w:p w14:paraId="0DEB79B0" w14:textId="77777777" w:rsidR="00F96ADA" w:rsidRDefault="00C61084">
      <w:pPr>
        <w:pStyle w:val="11"/>
        <w:spacing w:line="240" w:lineRule="auto"/>
        <w:ind w:firstLine="840"/>
        <w:jc w:val="both"/>
      </w:pPr>
      <w:r>
        <w:rPr>
          <w:rStyle w:val="a3"/>
        </w:rPr>
        <w:t>несложного ремонта одежды.</w:t>
      </w:r>
    </w:p>
    <w:p w14:paraId="1DA80C16" w14:textId="77777777" w:rsidR="00F96ADA" w:rsidRDefault="00C61084" w:rsidP="00C85515">
      <w:pPr>
        <w:pStyle w:val="11"/>
        <w:numPr>
          <w:ilvl w:val="2"/>
          <w:numId w:val="101"/>
        </w:numPr>
        <w:tabs>
          <w:tab w:val="left" w:pos="1494"/>
        </w:tabs>
        <w:spacing w:line="240" w:lineRule="auto"/>
        <w:ind w:firstLine="840"/>
        <w:jc w:val="both"/>
      </w:pPr>
      <w:r>
        <w:rPr>
          <w:rStyle w:val="a3"/>
        </w:rPr>
        <w:t>Достаточный уровень:</w:t>
      </w:r>
    </w:p>
    <w:p w14:paraId="52E475D8" w14:textId="77777777" w:rsidR="00F96ADA" w:rsidRDefault="00C61084">
      <w:pPr>
        <w:pStyle w:val="11"/>
        <w:spacing w:line="240" w:lineRule="auto"/>
        <w:ind w:left="140" w:firstLine="2060"/>
        <w:jc w:val="both"/>
      </w:pPr>
      <w:r>
        <w:rPr>
          <w:rStyle w:val="a3"/>
        </w:rPr>
        <w:t>знание правил рациональной организации труда, включающих упорядоченность действий и самодисциплину; знание об исторической, культурной и эстетической ценности вещей; знание видов художественных ремесел; нахождение необходимой информации в материалах учебника, рабочей тетради; 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осознанный подбор материалов по их физическим, декоративно-художественным и конструктивным свойствам; отбор оптимальных и доступных технологических приемов ручной обработки в</w:t>
      </w:r>
    </w:p>
    <w:p w14:paraId="2189AEBF" w14:textId="77777777" w:rsidR="00F96ADA" w:rsidRDefault="00C61084">
      <w:pPr>
        <w:pStyle w:val="11"/>
        <w:spacing w:line="240" w:lineRule="auto"/>
        <w:ind w:left="140" w:firstLine="0"/>
        <w:jc w:val="both"/>
      </w:pPr>
      <w:r>
        <w:rPr>
          <w:rStyle w:val="a3"/>
        </w:rPr>
        <w:t>зависимости от свойств материалов и поставленных целей, экономное расходование материалов; 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осуществление текущего самоконтроля выполняемых практических действий и</w:t>
      </w:r>
    </w:p>
    <w:p w14:paraId="3A018F9B" w14:textId="77777777" w:rsidR="00F96ADA" w:rsidRDefault="00C61084">
      <w:pPr>
        <w:pStyle w:val="11"/>
        <w:spacing w:line="240" w:lineRule="auto"/>
        <w:ind w:left="840" w:hanging="700"/>
        <w:jc w:val="both"/>
      </w:pPr>
      <w:r>
        <w:rPr>
          <w:rStyle w:val="a3"/>
        </w:rPr>
        <w:t>корректировка хода практической работы; оценка своих изделий (красиво, некрасиво, аккуратно, похоже на образец); установление причинно-следственных связей между выполняемыми действиями и</w:t>
      </w:r>
    </w:p>
    <w:p w14:paraId="68EF0C51" w14:textId="77777777" w:rsidR="00F96ADA" w:rsidRDefault="00C61084">
      <w:pPr>
        <w:pStyle w:val="11"/>
        <w:spacing w:line="240" w:lineRule="auto"/>
        <w:ind w:left="140" w:firstLine="0"/>
        <w:rPr>
          <w:rStyle w:val="a3"/>
        </w:rPr>
      </w:pPr>
      <w:r>
        <w:rPr>
          <w:rStyle w:val="a3"/>
        </w:rPr>
        <w:t>их результатами; выполнение общественных поручений по уборке класса и (или) мастерской после уроков трудового обучения.</w:t>
      </w:r>
    </w:p>
    <w:p w14:paraId="35B8658E" w14:textId="77777777" w:rsidR="00A67C9C" w:rsidRDefault="00A67C9C">
      <w:pPr>
        <w:pStyle w:val="11"/>
        <w:spacing w:line="240" w:lineRule="auto"/>
        <w:ind w:left="140" w:firstLine="0"/>
      </w:pPr>
    </w:p>
    <w:p w14:paraId="7E1CC229" w14:textId="77777777" w:rsidR="00F96ADA" w:rsidRDefault="00C61084">
      <w:pPr>
        <w:pStyle w:val="13"/>
        <w:keepNext/>
        <w:keepLines/>
        <w:spacing w:after="320" w:line="240" w:lineRule="auto"/>
      </w:pPr>
      <w:bookmarkStart w:id="27" w:name="bookmark39"/>
      <w:r>
        <w:rPr>
          <w:rStyle w:val="12"/>
          <w:b/>
          <w:bCs/>
        </w:rPr>
        <w:t>2 ЭТАП ОБУЧЕНИЯ (5 – 9 КЛАССЫ)</w:t>
      </w:r>
      <w:bookmarkEnd w:id="27"/>
    </w:p>
    <w:p w14:paraId="3051AD56" w14:textId="77777777" w:rsidR="00F96ADA" w:rsidRDefault="00C61084" w:rsidP="00C85515">
      <w:pPr>
        <w:pStyle w:val="11"/>
        <w:numPr>
          <w:ilvl w:val="0"/>
          <w:numId w:val="104"/>
        </w:numPr>
        <w:tabs>
          <w:tab w:val="left" w:pos="1416"/>
        </w:tabs>
        <w:spacing w:line="240" w:lineRule="auto"/>
        <w:ind w:firstLine="880"/>
        <w:jc w:val="both"/>
      </w:pPr>
      <w:bookmarkStart w:id="28" w:name="bookmark41"/>
      <w:r>
        <w:rPr>
          <w:rStyle w:val="a3"/>
          <w:b/>
          <w:bCs/>
        </w:rPr>
        <w:t xml:space="preserve">Рабочая программа по учебному предмету "Русский язык" </w:t>
      </w:r>
      <w:r>
        <w:rPr>
          <w:rStyle w:val="a3"/>
        </w:rPr>
        <w:t xml:space="preserve">предметной области "Язык и речевая практика" </w:t>
      </w:r>
      <w:r w:rsidRPr="00C61084">
        <w:rPr>
          <w:rStyle w:val="a3"/>
          <w:lang w:eastAsia="en-US"/>
        </w:rPr>
        <w:t>(</w:t>
      </w:r>
      <w:r>
        <w:rPr>
          <w:rStyle w:val="a3"/>
          <w:lang w:val="en-US" w:eastAsia="en-US"/>
        </w:rPr>
        <w:t>V</w:t>
      </w:r>
      <w:r w:rsidRPr="00C61084">
        <w:rPr>
          <w:rStyle w:val="a3"/>
          <w:lang w:eastAsia="en-US"/>
        </w:rPr>
        <w:t>-</w:t>
      </w:r>
      <w:r>
        <w:rPr>
          <w:rStyle w:val="a3"/>
          <w:lang w:val="en-US" w:eastAsia="en-US"/>
        </w:rPr>
        <w:t>IX</w:t>
      </w:r>
      <w:r w:rsidRPr="00C61084">
        <w:rPr>
          <w:rStyle w:val="a3"/>
          <w:lang w:eastAsia="en-US"/>
        </w:rPr>
        <w:t xml:space="preserve"> </w:t>
      </w:r>
      <w:r>
        <w:rPr>
          <w:rStyle w:val="a3"/>
        </w:rPr>
        <w:t>классы) включает пояснительную записку, содержание обучения, планируемые результаты освоен</w:t>
      </w:r>
      <w:bookmarkEnd w:id="28"/>
    </w:p>
    <w:p w14:paraId="48737B42" w14:textId="77777777" w:rsidR="00F96ADA" w:rsidRDefault="00C61084" w:rsidP="00C85515">
      <w:pPr>
        <w:pStyle w:val="11"/>
        <w:numPr>
          <w:ilvl w:val="1"/>
          <w:numId w:val="104"/>
        </w:numPr>
        <w:tabs>
          <w:tab w:val="left" w:pos="452"/>
        </w:tabs>
        <w:spacing w:line="240" w:lineRule="auto"/>
        <w:ind w:firstLine="0"/>
        <w:jc w:val="both"/>
      </w:pPr>
      <w:r>
        <w:rPr>
          <w:rStyle w:val="a3"/>
        </w:rPr>
        <w:t>Пояснительная записка.</w:t>
      </w:r>
    </w:p>
    <w:p w14:paraId="114C639A" w14:textId="77777777" w:rsidR="00F96ADA" w:rsidRDefault="00C61084">
      <w:pPr>
        <w:pStyle w:val="11"/>
        <w:spacing w:line="240" w:lineRule="auto"/>
        <w:ind w:firstLine="0"/>
        <w:jc w:val="both"/>
      </w:pPr>
      <w:r>
        <w:rPr>
          <w:rStyle w:val="a3"/>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14:paraId="3A95CF81" w14:textId="77777777" w:rsidR="00F96ADA" w:rsidRDefault="00C61084">
      <w:pPr>
        <w:pStyle w:val="11"/>
        <w:spacing w:line="240" w:lineRule="auto"/>
        <w:ind w:firstLine="0"/>
        <w:jc w:val="both"/>
      </w:pPr>
      <w:r>
        <w:rPr>
          <w:rStyle w:val="a3"/>
        </w:rPr>
        <w:t>Достижение поставленной цели обеспечивается решением следующих задач: расширение представлений о языке как важнейшем средстве человеческого общения; ознакомление с некоторыми грамматическими понятиями и формирование на этой основе грамматических знаний и умений; использование усвоенных грамматико-орфографических знаний и умений для решения практических (коммуникативно-речевых) задач; развитие положительных качеств и свойств личности.</w:t>
      </w:r>
    </w:p>
    <w:p w14:paraId="2046696C" w14:textId="77777777" w:rsidR="00F96ADA" w:rsidRDefault="00C61084" w:rsidP="00C85515">
      <w:pPr>
        <w:pStyle w:val="11"/>
        <w:numPr>
          <w:ilvl w:val="1"/>
          <w:numId w:val="104"/>
        </w:numPr>
        <w:tabs>
          <w:tab w:val="left" w:pos="452"/>
        </w:tabs>
        <w:spacing w:line="240" w:lineRule="auto"/>
        <w:ind w:firstLine="0"/>
        <w:jc w:val="both"/>
      </w:pPr>
      <w:r>
        <w:rPr>
          <w:rStyle w:val="a3"/>
        </w:rPr>
        <w:t>Содержание учебного предмета "Русский язык". Грамматика, правописание и развитие речи. 1.2.1. Фонетика.</w:t>
      </w:r>
    </w:p>
    <w:p w14:paraId="48471ABE" w14:textId="77777777" w:rsidR="00F96ADA" w:rsidRDefault="00C61084">
      <w:pPr>
        <w:pStyle w:val="11"/>
        <w:spacing w:line="240" w:lineRule="auto"/>
        <w:ind w:firstLine="0"/>
        <w:jc w:val="both"/>
      </w:pPr>
      <w:r>
        <w:rPr>
          <w:rStyle w:val="a3"/>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6AD9C1F0" w14:textId="77777777" w:rsidR="00F96ADA" w:rsidRDefault="00C61084" w:rsidP="00C85515">
      <w:pPr>
        <w:pStyle w:val="11"/>
        <w:numPr>
          <w:ilvl w:val="2"/>
          <w:numId w:val="104"/>
        </w:numPr>
        <w:tabs>
          <w:tab w:val="left" w:pos="634"/>
        </w:tabs>
        <w:spacing w:line="240" w:lineRule="auto"/>
        <w:ind w:firstLine="0"/>
        <w:jc w:val="both"/>
      </w:pPr>
      <w:r>
        <w:rPr>
          <w:rStyle w:val="a3"/>
        </w:rPr>
        <w:t>Морфология.</w:t>
      </w:r>
    </w:p>
    <w:p w14:paraId="3EF20900" w14:textId="77777777" w:rsidR="00F96ADA" w:rsidRDefault="00C61084">
      <w:pPr>
        <w:pStyle w:val="11"/>
        <w:spacing w:line="240" w:lineRule="auto"/>
        <w:ind w:firstLine="0"/>
        <w:jc w:val="both"/>
      </w:pPr>
      <w:r>
        <w:rPr>
          <w:rStyle w:val="a3"/>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665025BB" w14:textId="77777777" w:rsidR="00F96ADA" w:rsidRDefault="00C61084">
      <w:pPr>
        <w:pStyle w:val="11"/>
        <w:spacing w:line="240" w:lineRule="auto"/>
        <w:ind w:firstLine="0"/>
        <w:jc w:val="both"/>
      </w:pPr>
      <w:r>
        <w:rPr>
          <w:rStyle w:val="a3"/>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2BC463E2" w14:textId="77777777" w:rsidR="00F96ADA" w:rsidRDefault="00C61084">
      <w:pPr>
        <w:pStyle w:val="11"/>
        <w:spacing w:line="240" w:lineRule="auto"/>
        <w:ind w:firstLine="0"/>
        <w:jc w:val="both"/>
      </w:pPr>
      <w:r>
        <w:rPr>
          <w:rStyle w:val="a3"/>
        </w:rPr>
        <w:t>Правописание приставок. Единообразное написание ряда приставок. Приставка и предлог. Разделительный "ъ".</w:t>
      </w:r>
    </w:p>
    <w:p w14:paraId="28388CA0" w14:textId="77777777" w:rsidR="00F96ADA" w:rsidRDefault="00C61084" w:rsidP="00C85515">
      <w:pPr>
        <w:pStyle w:val="11"/>
        <w:numPr>
          <w:ilvl w:val="2"/>
          <w:numId w:val="104"/>
        </w:numPr>
        <w:tabs>
          <w:tab w:val="left" w:pos="634"/>
        </w:tabs>
        <w:spacing w:line="240" w:lineRule="auto"/>
        <w:ind w:firstLine="0"/>
        <w:jc w:val="both"/>
      </w:pPr>
      <w:r>
        <w:rPr>
          <w:rStyle w:val="a3"/>
        </w:rPr>
        <w:t>Части речи.</w:t>
      </w:r>
    </w:p>
    <w:p w14:paraId="1C77A075" w14:textId="77777777" w:rsidR="00F96ADA" w:rsidRDefault="00C61084">
      <w:pPr>
        <w:pStyle w:val="11"/>
        <w:spacing w:line="240" w:lineRule="auto"/>
        <w:ind w:firstLine="0"/>
        <w:jc w:val="both"/>
      </w:pPr>
      <w:r>
        <w:rPr>
          <w:rStyle w:val="a3"/>
        </w:rP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3453632C" w14:textId="77777777" w:rsidR="00F96ADA" w:rsidRDefault="00C61084">
      <w:pPr>
        <w:pStyle w:val="11"/>
        <w:spacing w:line="240" w:lineRule="auto"/>
        <w:ind w:firstLine="0"/>
        <w:jc w:val="both"/>
      </w:pPr>
      <w:r>
        <w:rPr>
          <w:rStyle w:val="a3"/>
        </w:rPr>
        <w:t>Предлог: общее понятие, значение в речи. Раздельное написание предлогов со словами.</w:t>
      </w:r>
    </w:p>
    <w:p w14:paraId="7E107170" w14:textId="77777777" w:rsidR="00F96ADA" w:rsidRDefault="00C61084">
      <w:pPr>
        <w:pStyle w:val="11"/>
        <w:spacing w:line="240" w:lineRule="auto"/>
        <w:ind w:firstLine="0"/>
        <w:jc w:val="both"/>
      </w:pPr>
      <w:r>
        <w:rPr>
          <w:rStyle w:val="a3"/>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w:t>
      </w:r>
    </w:p>
    <w:p w14:paraId="57DCC973" w14:textId="77777777" w:rsidR="00F96ADA" w:rsidRDefault="00C61084">
      <w:pPr>
        <w:pStyle w:val="11"/>
        <w:spacing w:line="240" w:lineRule="auto"/>
        <w:ind w:firstLine="0"/>
        <w:jc w:val="both"/>
      </w:pPr>
      <w:r>
        <w:rPr>
          <w:rStyle w:val="a3"/>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14:paraId="4C29330B" w14:textId="77777777" w:rsidR="00F96ADA" w:rsidRDefault="00C61084">
      <w:pPr>
        <w:pStyle w:val="11"/>
        <w:spacing w:line="240" w:lineRule="auto"/>
        <w:ind w:firstLine="0"/>
        <w:jc w:val="both"/>
      </w:pPr>
      <w:r>
        <w:rPr>
          <w:rStyle w:val="a3"/>
        </w:rPr>
        <w:t>Правописание родовых и падежных окончаний имен прилагательных в единственном и множественном числе.</w:t>
      </w:r>
    </w:p>
    <w:p w14:paraId="639806E8" w14:textId="77777777" w:rsidR="00F96ADA" w:rsidRDefault="00C61084">
      <w:pPr>
        <w:pStyle w:val="11"/>
        <w:spacing w:line="240" w:lineRule="auto"/>
        <w:ind w:firstLine="0"/>
        <w:jc w:val="both"/>
      </w:pPr>
      <w:r>
        <w:rPr>
          <w:rStyle w:val="a3"/>
        </w:rPr>
        <w:t xml:space="preserve">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w:t>
      </w:r>
      <w:r>
        <w:rPr>
          <w:rStyle w:val="a3"/>
          <w:lang w:val="en-US" w:eastAsia="en-US"/>
        </w:rPr>
        <w:t>I</w:t>
      </w:r>
      <w:r w:rsidRPr="00C61084">
        <w:rPr>
          <w:rStyle w:val="a3"/>
          <w:lang w:eastAsia="en-US"/>
        </w:rPr>
        <w:t xml:space="preserve"> </w:t>
      </w:r>
      <w:r>
        <w:rPr>
          <w:rStyle w:val="a3"/>
        </w:rPr>
        <w:t xml:space="preserve">и </w:t>
      </w:r>
      <w:r>
        <w:rPr>
          <w:rStyle w:val="a3"/>
          <w:lang w:val="en-US" w:eastAsia="en-US"/>
        </w:rPr>
        <w:t>II</w:t>
      </w:r>
      <w:r w:rsidRPr="00C61084">
        <w:rPr>
          <w:rStyle w:val="a3"/>
          <w:lang w:eastAsia="en-US"/>
        </w:rPr>
        <w:t xml:space="preserve"> </w:t>
      </w:r>
      <w:r>
        <w:rPr>
          <w:rStyle w:val="a3"/>
        </w:rPr>
        <w:t>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5A4DF149" w14:textId="77777777" w:rsidR="00F96ADA" w:rsidRDefault="00C61084">
      <w:pPr>
        <w:pStyle w:val="11"/>
        <w:spacing w:line="240" w:lineRule="auto"/>
        <w:ind w:firstLine="0"/>
        <w:jc w:val="both"/>
      </w:pPr>
      <w:r>
        <w:rPr>
          <w:rStyle w:val="a3"/>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7B2E52C9" w14:textId="77777777" w:rsidR="00F96ADA" w:rsidRDefault="00C61084">
      <w:pPr>
        <w:pStyle w:val="11"/>
        <w:spacing w:line="240" w:lineRule="auto"/>
        <w:ind w:firstLine="0"/>
        <w:jc w:val="both"/>
      </w:pPr>
      <w:r>
        <w:rPr>
          <w:rStyle w:val="a3"/>
        </w:rPr>
        <w:t>Имя числительное. Понятие об имени числительном. Числительные количественные и порядковые. Правописание числительных.</w:t>
      </w:r>
    </w:p>
    <w:p w14:paraId="3B2ADDFC" w14:textId="77777777" w:rsidR="00F96ADA" w:rsidRDefault="00C61084">
      <w:pPr>
        <w:pStyle w:val="11"/>
        <w:spacing w:line="240" w:lineRule="auto"/>
        <w:ind w:firstLine="0"/>
        <w:jc w:val="both"/>
      </w:pPr>
      <w:r>
        <w:rPr>
          <w:rStyle w:val="a3"/>
        </w:rPr>
        <w:t>Наречие. Понятие о наречии. Наречия, обозначающие время, место, способ действия. Правописание наречий.</w:t>
      </w:r>
    </w:p>
    <w:p w14:paraId="7692D4DA" w14:textId="77777777" w:rsidR="00F96ADA" w:rsidRDefault="00C61084" w:rsidP="00C85515">
      <w:pPr>
        <w:pStyle w:val="11"/>
        <w:numPr>
          <w:ilvl w:val="2"/>
          <w:numId w:val="104"/>
        </w:numPr>
        <w:tabs>
          <w:tab w:val="left" w:pos="658"/>
        </w:tabs>
        <w:spacing w:line="240" w:lineRule="auto"/>
        <w:ind w:firstLine="0"/>
        <w:jc w:val="both"/>
      </w:pPr>
      <w:r>
        <w:rPr>
          <w:rStyle w:val="a3"/>
        </w:rP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79FC93E5" w14:textId="77777777" w:rsidR="00F96ADA" w:rsidRDefault="00C61084">
      <w:pPr>
        <w:pStyle w:val="11"/>
        <w:spacing w:line="240" w:lineRule="auto"/>
        <w:ind w:firstLine="0"/>
        <w:jc w:val="both"/>
      </w:pPr>
      <w:r>
        <w:rPr>
          <w:rStyle w:val="a3"/>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69C2BD30" w14:textId="77777777" w:rsidR="00F96ADA" w:rsidRDefault="00C61084">
      <w:pPr>
        <w:pStyle w:val="11"/>
        <w:spacing w:line="240" w:lineRule="auto"/>
        <w:ind w:firstLine="0"/>
        <w:jc w:val="both"/>
      </w:pPr>
      <w:r>
        <w:rPr>
          <w:rStyle w:val="a3"/>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6EE0C429" w14:textId="77777777" w:rsidR="00F96ADA" w:rsidRDefault="00C61084">
      <w:pPr>
        <w:pStyle w:val="11"/>
        <w:spacing w:line="240" w:lineRule="auto"/>
        <w:ind w:firstLine="0"/>
        <w:jc w:val="both"/>
      </w:pPr>
      <w:r>
        <w:rPr>
          <w:rStyle w:val="a3"/>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14:paraId="3FD23E0C" w14:textId="77777777" w:rsidR="00F96ADA" w:rsidRDefault="00C61084" w:rsidP="00C85515">
      <w:pPr>
        <w:pStyle w:val="11"/>
        <w:numPr>
          <w:ilvl w:val="2"/>
          <w:numId w:val="104"/>
        </w:numPr>
        <w:tabs>
          <w:tab w:val="left" w:pos="634"/>
        </w:tabs>
        <w:spacing w:line="240" w:lineRule="auto"/>
        <w:ind w:firstLine="0"/>
        <w:jc w:val="both"/>
      </w:pPr>
      <w:r>
        <w:rPr>
          <w:rStyle w:val="a3"/>
        </w:rPr>
        <w:t>Развитие речи, работа с текстом.</w:t>
      </w:r>
    </w:p>
    <w:p w14:paraId="7FA33496" w14:textId="77777777" w:rsidR="00F96ADA" w:rsidRDefault="00C61084">
      <w:pPr>
        <w:pStyle w:val="11"/>
        <w:spacing w:line="240" w:lineRule="auto"/>
        <w:ind w:firstLine="0"/>
        <w:jc w:val="both"/>
      </w:pPr>
      <w:r>
        <w:rPr>
          <w:rStyle w:val="a3"/>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332563B7" w14:textId="77777777" w:rsidR="00F96ADA" w:rsidRDefault="00C61084">
      <w:pPr>
        <w:pStyle w:val="11"/>
        <w:spacing w:line="240" w:lineRule="auto"/>
        <w:ind w:firstLine="0"/>
        <w:jc w:val="both"/>
      </w:pPr>
      <w:r>
        <w:rPr>
          <w:rStyle w:val="a3"/>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3C6F3BD2" w14:textId="77777777" w:rsidR="00F96ADA" w:rsidRDefault="00C61084">
      <w:pPr>
        <w:pStyle w:val="11"/>
        <w:spacing w:line="240" w:lineRule="auto"/>
        <w:ind w:firstLine="0"/>
        <w:jc w:val="both"/>
      </w:pPr>
      <w:r>
        <w:rPr>
          <w:rStyle w:val="a3"/>
        </w:rPr>
        <w:t>Составление рассказа по серии сюжетных картин, картине, по опорным словам, материалам наблюдения, по предложенной теме, по плану.</w:t>
      </w:r>
    </w:p>
    <w:p w14:paraId="1256C70D" w14:textId="77777777" w:rsidR="00F96ADA" w:rsidRDefault="00C61084">
      <w:pPr>
        <w:pStyle w:val="11"/>
        <w:spacing w:line="240" w:lineRule="auto"/>
        <w:ind w:firstLine="0"/>
        <w:jc w:val="both"/>
      </w:pPr>
      <w:r>
        <w:rPr>
          <w:rStyle w:val="a3"/>
        </w:rPr>
        <w:t>Изложение текста с опорой на заранее составленный план. Изложение по коллективно составленному плану.</w:t>
      </w:r>
    </w:p>
    <w:p w14:paraId="261EF672" w14:textId="77777777" w:rsidR="00F96ADA" w:rsidRDefault="00C61084">
      <w:pPr>
        <w:pStyle w:val="11"/>
        <w:spacing w:line="240" w:lineRule="auto"/>
        <w:ind w:firstLine="0"/>
        <w:jc w:val="both"/>
      </w:pPr>
      <w:r>
        <w:rPr>
          <w:rStyle w:val="a3"/>
        </w:rPr>
        <w:t>Сочинение творческого характера по картине, по личным наблюдениям, с привлечением сведений из практической деятельности, книг.</w:t>
      </w:r>
    </w:p>
    <w:p w14:paraId="0CE13A26" w14:textId="77777777" w:rsidR="00F96ADA" w:rsidRDefault="00C61084" w:rsidP="00C85515">
      <w:pPr>
        <w:pStyle w:val="11"/>
        <w:numPr>
          <w:ilvl w:val="2"/>
          <w:numId w:val="104"/>
        </w:numPr>
        <w:tabs>
          <w:tab w:val="left" w:pos="634"/>
        </w:tabs>
        <w:spacing w:line="240" w:lineRule="auto"/>
        <w:ind w:firstLine="0"/>
        <w:jc w:val="both"/>
      </w:pPr>
      <w:r>
        <w:rPr>
          <w:rStyle w:val="a3"/>
        </w:rPr>
        <w:t>Деловое письмо.</w:t>
      </w:r>
    </w:p>
    <w:p w14:paraId="37808944" w14:textId="77777777" w:rsidR="00F96ADA" w:rsidRDefault="00C61084">
      <w:pPr>
        <w:pStyle w:val="11"/>
        <w:spacing w:line="240" w:lineRule="auto"/>
        <w:ind w:firstLine="0"/>
        <w:jc w:val="both"/>
      </w:pPr>
      <w:r>
        <w:rPr>
          <w:rStyle w:val="a3"/>
        </w:rPr>
        <w:t>Адрес на открытке и конверте, поздравительная открытка, письмо. Записки:</w:t>
      </w:r>
    </w:p>
    <w:p w14:paraId="591EB7CA" w14:textId="77777777" w:rsidR="00F96ADA" w:rsidRDefault="00C61084">
      <w:pPr>
        <w:pStyle w:val="11"/>
        <w:spacing w:line="240" w:lineRule="auto"/>
        <w:ind w:firstLine="0"/>
        <w:jc w:val="both"/>
      </w:pPr>
      <w:r>
        <w:rPr>
          <w:rStyle w:val="a3"/>
        </w:rPr>
        <w:t>личные и деловые. Заметка в стенгазету, объявление, заявление, автобиография, анкета, доверенность, расписка.</w:t>
      </w:r>
    </w:p>
    <w:p w14:paraId="0A7DA22B" w14:textId="77777777" w:rsidR="00F96ADA" w:rsidRDefault="00C61084">
      <w:pPr>
        <w:pStyle w:val="11"/>
        <w:spacing w:line="240" w:lineRule="auto"/>
        <w:ind w:firstLine="0"/>
        <w:jc w:val="both"/>
      </w:pPr>
      <w:r>
        <w:rPr>
          <w:rStyle w:val="a3"/>
        </w:rPr>
        <w:t>Письмо с элементами творческой деятельности.</w:t>
      </w:r>
    </w:p>
    <w:p w14:paraId="10C300AC" w14:textId="77777777" w:rsidR="00F96ADA" w:rsidRDefault="00C61084" w:rsidP="00C85515">
      <w:pPr>
        <w:pStyle w:val="13"/>
        <w:keepNext/>
        <w:keepLines/>
        <w:numPr>
          <w:ilvl w:val="1"/>
          <w:numId w:val="104"/>
        </w:numPr>
        <w:tabs>
          <w:tab w:val="left" w:pos="506"/>
        </w:tabs>
        <w:spacing w:after="0" w:line="240" w:lineRule="auto"/>
        <w:jc w:val="both"/>
      </w:pPr>
      <w:bookmarkStart w:id="29" w:name="bookmark42"/>
      <w:r>
        <w:rPr>
          <w:rStyle w:val="12"/>
          <w:b/>
          <w:bCs/>
        </w:rPr>
        <w:t>Планируемые предметные результаты освоения учебного предмета "Русский язык".</w:t>
      </w:r>
      <w:bookmarkEnd w:id="29"/>
    </w:p>
    <w:p w14:paraId="23FD910A" w14:textId="77777777" w:rsidR="00F96ADA" w:rsidRDefault="00C61084" w:rsidP="00C85515">
      <w:pPr>
        <w:pStyle w:val="11"/>
        <w:numPr>
          <w:ilvl w:val="2"/>
          <w:numId w:val="104"/>
        </w:numPr>
        <w:tabs>
          <w:tab w:val="left" w:pos="665"/>
        </w:tabs>
        <w:spacing w:line="240" w:lineRule="auto"/>
        <w:ind w:firstLine="0"/>
        <w:jc w:val="both"/>
      </w:pPr>
      <w:r>
        <w:rPr>
          <w:rStyle w:val="a3"/>
        </w:rPr>
        <w:t>Минимальный уровень:</w:t>
      </w:r>
    </w:p>
    <w:p w14:paraId="51B1FC35" w14:textId="77777777" w:rsidR="00F96ADA" w:rsidRDefault="00C61084">
      <w:pPr>
        <w:pStyle w:val="11"/>
        <w:spacing w:line="240" w:lineRule="auto"/>
        <w:ind w:firstLine="0"/>
        <w:jc w:val="both"/>
      </w:pPr>
      <w:r>
        <w:rPr>
          <w:rStyle w:val="a3"/>
        </w:rPr>
        <w:t>знание отличительных грамматических признаков основных частей слова;</w:t>
      </w:r>
    </w:p>
    <w:p w14:paraId="34255359" w14:textId="77777777" w:rsidR="00A67C9C" w:rsidRDefault="00C61084">
      <w:pPr>
        <w:pStyle w:val="11"/>
        <w:spacing w:line="240" w:lineRule="auto"/>
        <w:ind w:firstLine="0"/>
        <w:jc w:val="both"/>
        <w:rPr>
          <w:rStyle w:val="a3"/>
        </w:rPr>
      </w:pPr>
      <w:r>
        <w:rPr>
          <w:rStyle w:val="a3"/>
        </w:rPr>
        <w:t>разбор слова с опорой на представленный образец, схему, вопросы</w:t>
      </w:r>
      <w:r w:rsidR="00A67C9C">
        <w:rPr>
          <w:rStyle w:val="a3"/>
        </w:rPr>
        <w:t xml:space="preserve"> </w:t>
      </w:r>
      <w:r>
        <w:rPr>
          <w:rStyle w:val="a3"/>
        </w:rPr>
        <w:t>педагогического работника; образование слов с новым значением с опорой</w:t>
      </w:r>
      <w:r w:rsidR="00A67C9C">
        <w:rPr>
          <w:rStyle w:val="a3"/>
        </w:rPr>
        <w:t xml:space="preserve"> на образец;</w:t>
      </w:r>
    </w:p>
    <w:p w14:paraId="16FB4BDC" w14:textId="77777777" w:rsidR="00F96ADA" w:rsidRDefault="00C61084">
      <w:pPr>
        <w:pStyle w:val="11"/>
        <w:spacing w:line="240" w:lineRule="auto"/>
        <w:ind w:firstLine="0"/>
        <w:jc w:val="both"/>
      </w:pPr>
      <w:r>
        <w:rPr>
          <w:rStyle w:val="a3"/>
        </w:rPr>
        <w:t>представления о грамматических разрядах слов; различение</w:t>
      </w:r>
      <w:r w:rsidR="00A67C9C">
        <w:rPr>
          <w:rStyle w:val="a3"/>
        </w:rPr>
        <w:t xml:space="preserve"> </w:t>
      </w:r>
      <w:r>
        <w:rPr>
          <w:rStyle w:val="a3"/>
        </w:rPr>
        <w:t>изученных частей речи по вопросу и значению;</w:t>
      </w:r>
    </w:p>
    <w:p w14:paraId="4199F82F" w14:textId="77777777" w:rsidR="00A67C9C" w:rsidRDefault="00C61084">
      <w:pPr>
        <w:pStyle w:val="11"/>
        <w:spacing w:line="240" w:lineRule="auto"/>
        <w:ind w:firstLine="0"/>
        <w:jc w:val="both"/>
        <w:rPr>
          <w:rStyle w:val="a3"/>
        </w:rPr>
      </w:pPr>
      <w:r>
        <w:rPr>
          <w:rStyle w:val="a3"/>
        </w:rPr>
        <w:t>использование на письме орфографических правил после предварительного</w:t>
      </w:r>
      <w:r w:rsidR="00A67C9C">
        <w:rPr>
          <w:rStyle w:val="a3"/>
        </w:rPr>
        <w:t xml:space="preserve"> </w:t>
      </w:r>
      <w:r>
        <w:rPr>
          <w:rStyle w:val="a3"/>
        </w:rPr>
        <w:t>разбора текста на основе готового или коллективного составленного алгоритма; составление различных конструкций предложений с опорой на представленный</w:t>
      </w:r>
      <w:r w:rsidR="00A67C9C">
        <w:rPr>
          <w:rStyle w:val="a3"/>
        </w:rPr>
        <w:t xml:space="preserve"> образец;</w:t>
      </w:r>
    </w:p>
    <w:p w14:paraId="4AD304EE" w14:textId="77777777" w:rsidR="00F96ADA" w:rsidRDefault="00C61084">
      <w:pPr>
        <w:pStyle w:val="11"/>
        <w:spacing w:line="240" w:lineRule="auto"/>
        <w:ind w:firstLine="0"/>
        <w:jc w:val="both"/>
      </w:pPr>
      <w:r>
        <w:rPr>
          <w:rStyle w:val="a3"/>
        </w:rPr>
        <w:t>установление смысловых связей в словосочетании по образцу, вопросам</w:t>
      </w:r>
    </w:p>
    <w:p w14:paraId="1C7100D8" w14:textId="77777777" w:rsidR="00F96ADA" w:rsidRDefault="00C61084">
      <w:pPr>
        <w:pStyle w:val="11"/>
        <w:spacing w:line="240" w:lineRule="auto"/>
        <w:ind w:firstLine="0"/>
        <w:jc w:val="both"/>
      </w:pPr>
      <w:r>
        <w:rPr>
          <w:rStyle w:val="a3"/>
        </w:rPr>
        <w:t>педагогического работника; нахождение главных и второстепенных членов предложения без деления на виды</w:t>
      </w:r>
    </w:p>
    <w:p w14:paraId="363A24E7" w14:textId="77777777" w:rsidR="00F96ADA" w:rsidRDefault="00C61084">
      <w:pPr>
        <w:pStyle w:val="11"/>
        <w:spacing w:line="240" w:lineRule="auto"/>
        <w:ind w:firstLine="0"/>
        <w:jc w:val="both"/>
      </w:pPr>
      <w:r>
        <w:rPr>
          <w:rStyle w:val="a3"/>
        </w:rPr>
        <w:t>(с помощью педагогического работника); нахождение в тексте</w:t>
      </w:r>
    </w:p>
    <w:p w14:paraId="6FA681DD" w14:textId="77777777" w:rsidR="00F96ADA" w:rsidRDefault="00C61084">
      <w:pPr>
        <w:pStyle w:val="11"/>
        <w:spacing w:line="240" w:lineRule="auto"/>
        <w:ind w:firstLine="0"/>
        <w:jc w:val="both"/>
      </w:pPr>
      <w:r>
        <w:rPr>
          <w:rStyle w:val="a3"/>
        </w:rPr>
        <w:t>однородных членов предложения; различение предложений, разных по</w:t>
      </w:r>
    </w:p>
    <w:p w14:paraId="61D0F438" w14:textId="77777777" w:rsidR="00F96ADA" w:rsidRDefault="00C61084">
      <w:pPr>
        <w:pStyle w:val="11"/>
        <w:spacing w:line="240" w:lineRule="auto"/>
        <w:ind w:firstLine="0"/>
        <w:jc w:val="both"/>
      </w:pPr>
      <w:r>
        <w:rPr>
          <w:rStyle w:val="a3"/>
        </w:rPr>
        <w:t>интонации;</w:t>
      </w:r>
    </w:p>
    <w:p w14:paraId="2835E8C7" w14:textId="77777777" w:rsidR="00F96ADA" w:rsidRDefault="00C61084">
      <w:pPr>
        <w:pStyle w:val="11"/>
        <w:spacing w:line="240" w:lineRule="auto"/>
        <w:ind w:firstLine="0"/>
        <w:jc w:val="both"/>
      </w:pPr>
      <w:r>
        <w:rPr>
          <w:rStyle w:val="a3"/>
        </w:rPr>
        <w:t>нахождение в тексте предложений, различных по цели высказывания (с помощью</w:t>
      </w:r>
    </w:p>
    <w:p w14:paraId="372FEB5E" w14:textId="77777777" w:rsidR="00F96ADA" w:rsidRDefault="00C61084">
      <w:pPr>
        <w:pStyle w:val="11"/>
        <w:spacing w:line="240" w:lineRule="auto"/>
        <w:ind w:firstLine="0"/>
        <w:jc w:val="both"/>
      </w:pPr>
      <w:r>
        <w:rPr>
          <w:rStyle w:val="a3"/>
        </w:rPr>
        <w:t>педагогического работника); участие в обсуждении фактического материала высказывания, необходимого для</w:t>
      </w:r>
    </w:p>
    <w:p w14:paraId="44653D28" w14:textId="77777777" w:rsidR="00F96ADA" w:rsidRDefault="00C61084">
      <w:pPr>
        <w:pStyle w:val="11"/>
        <w:spacing w:line="240" w:lineRule="auto"/>
        <w:ind w:firstLine="0"/>
        <w:jc w:val="both"/>
      </w:pPr>
      <w:r>
        <w:rPr>
          <w:rStyle w:val="a3"/>
        </w:rPr>
        <w:t>раскрытия его темы и основной мысли; выбор одного заголовка из нескольких предложенных, соответствующих теме</w:t>
      </w:r>
    </w:p>
    <w:p w14:paraId="7AE7F05C" w14:textId="77777777" w:rsidR="00F96ADA" w:rsidRDefault="00C61084">
      <w:pPr>
        <w:pStyle w:val="11"/>
        <w:spacing w:line="240" w:lineRule="auto"/>
        <w:ind w:firstLine="0"/>
        <w:jc w:val="both"/>
      </w:pPr>
      <w:r>
        <w:rPr>
          <w:rStyle w:val="a3"/>
        </w:rPr>
        <w:t>текста; оформление изученных видов деловых бумаг с опорой на представленный образец; 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 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2EFCE88B" w14:textId="77777777" w:rsidR="00F96ADA" w:rsidRDefault="00C61084" w:rsidP="00C85515">
      <w:pPr>
        <w:pStyle w:val="11"/>
        <w:numPr>
          <w:ilvl w:val="2"/>
          <w:numId w:val="104"/>
        </w:numPr>
        <w:tabs>
          <w:tab w:val="left" w:pos="689"/>
        </w:tabs>
        <w:spacing w:line="240" w:lineRule="auto"/>
        <w:ind w:firstLine="0"/>
        <w:jc w:val="both"/>
      </w:pPr>
      <w:r>
        <w:rPr>
          <w:rStyle w:val="a3"/>
        </w:rPr>
        <w:t>Достаточный уровень: знание значимых частей слова и их дифференцировка по существенным признакам; разбор слова по составу с использованием опорных схем;</w:t>
      </w:r>
    </w:p>
    <w:p w14:paraId="3771DE5C" w14:textId="77777777" w:rsidR="00F96ADA" w:rsidRDefault="00C61084">
      <w:pPr>
        <w:pStyle w:val="11"/>
        <w:spacing w:line="240" w:lineRule="auto"/>
        <w:ind w:firstLine="0"/>
        <w:jc w:val="both"/>
      </w:pPr>
      <w:r>
        <w:rPr>
          <w:rStyle w:val="a3"/>
        </w:rPr>
        <w:t>образование слов с новым значением, относящихся к разным частям речи, с</w:t>
      </w:r>
    </w:p>
    <w:p w14:paraId="266C3C4D" w14:textId="77777777" w:rsidR="00F96ADA" w:rsidRDefault="00C61084">
      <w:pPr>
        <w:pStyle w:val="11"/>
        <w:spacing w:line="240" w:lineRule="auto"/>
        <w:ind w:firstLine="0"/>
        <w:jc w:val="both"/>
      </w:pPr>
      <w:r>
        <w:rPr>
          <w:rStyle w:val="a3"/>
        </w:rPr>
        <w:t>использованием приставок и суффиксов с опорой на схему; дифференцировка слов, относящихся к различным частям речи по существенным</w:t>
      </w:r>
    </w:p>
    <w:p w14:paraId="21521763" w14:textId="77777777" w:rsidR="00F96ADA" w:rsidRDefault="00C61084">
      <w:pPr>
        <w:pStyle w:val="11"/>
        <w:spacing w:line="240" w:lineRule="auto"/>
        <w:ind w:firstLine="0"/>
        <w:jc w:val="both"/>
      </w:pPr>
      <w:r>
        <w:rPr>
          <w:rStyle w:val="a3"/>
        </w:rPr>
        <w:t>признакам; 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 нахождение орфографической трудности в слове и решение орографической задачи (под руководством педагогического работника); пользование орфографическим словарем для уточнения написания слова; составление простых распространенных и сложных предложений по схеме,</w:t>
      </w:r>
    </w:p>
    <w:p w14:paraId="6557FA65" w14:textId="77777777" w:rsidR="00F96ADA" w:rsidRDefault="00C61084">
      <w:pPr>
        <w:pStyle w:val="11"/>
        <w:spacing w:line="240" w:lineRule="auto"/>
        <w:ind w:firstLine="0"/>
        <w:jc w:val="both"/>
      </w:pPr>
      <w:r>
        <w:rPr>
          <w:rStyle w:val="a3"/>
        </w:rPr>
        <w:t>опорным словам, на предложенную тему; установление смысловых связей в несложных по содержанию и структуре предложениях (не более 4-5 слов) по вопросам педагогического работника, опорной схеме; нахождение главных и второстепенных членов предложения с использованием опорных схем; 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w:t>
      </w:r>
    </w:p>
    <w:p w14:paraId="7B2DCED4" w14:textId="77777777" w:rsidR="00F96ADA" w:rsidRDefault="00C61084">
      <w:pPr>
        <w:pStyle w:val="11"/>
        <w:spacing w:line="240" w:lineRule="auto"/>
        <w:ind w:firstLine="0"/>
        <w:jc w:val="both"/>
      </w:pPr>
      <w:r>
        <w:rPr>
          <w:rStyle w:val="a3"/>
        </w:rPr>
        <w:t>цели высказывания; отбор фактического материала, необходимого для раскрытия темы текста; отбор фактического материала, необходимого для раскрытия основной мысли</w:t>
      </w:r>
    </w:p>
    <w:p w14:paraId="27648890" w14:textId="77777777" w:rsidR="00F96ADA" w:rsidRDefault="00C61084">
      <w:pPr>
        <w:pStyle w:val="11"/>
        <w:spacing w:line="240" w:lineRule="auto"/>
        <w:ind w:firstLine="0"/>
        <w:jc w:val="both"/>
      </w:pPr>
      <w:r>
        <w:rPr>
          <w:rStyle w:val="a3"/>
        </w:rPr>
        <w:t>текста (с помощью педагогического работника); выбор одного заголовка из нескольких предложенных, соответствующих теме и</w:t>
      </w:r>
    </w:p>
    <w:p w14:paraId="56D7C55E" w14:textId="77777777" w:rsidR="00F96ADA" w:rsidRDefault="00C61084">
      <w:pPr>
        <w:pStyle w:val="11"/>
        <w:spacing w:line="240" w:lineRule="auto"/>
        <w:ind w:firstLine="0"/>
        <w:jc w:val="both"/>
      </w:pPr>
      <w:r>
        <w:rPr>
          <w:rStyle w:val="a3"/>
        </w:rPr>
        <w:t>основной мысли текста; оформление всех видов изученных деловых бумаг;</w:t>
      </w:r>
    </w:p>
    <w:p w14:paraId="2EBB84CF" w14:textId="77777777" w:rsidR="00F96ADA" w:rsidRDefault="00C61084">
      <w:pPr>
        <w:pStyle w:val="11"/>
        <w:spacing w:line="240" w:lineRule="auto"/>
        <w:ind w:firstLine="0"/>
        <w:jc w:val="both"/>
      </w:pPr>
      <w:r>
        <w:rPr>
          <w:rStyle w:val="a3"/>
        </w:rPr>
        <w:t>письмо изложений повествовательных текстов и текстов с элементами описания и</w:t>
      </w:r>
    </w:p>
    <w:p w14:paraId="6AE2D4FC" w14:textId="77777777" w:rsidR="00F96ADA" w:rsidRDefault="00C61084">
      <w:pPr>
        <w:pStyle w:val="11"/>
        <w:spacing w:after="200" w:line="240" w:lineRule="auto"/>
        <w:ind w:firstLine="0"/>
        <w:jc w:val="both"/>
      </w:pPr>
      <w:r>
        <w:rPr>
          <w:rStyle w:val="a3"/>
        </w:rPr>
        <w:t>рассуждения после предварительного разбора (до 70 слов); 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1B11B4F2" w14:textId="77777777" w:rsidR="00F96ADA" w:rsidRDefault="00C61084" w:rsidP="00C85515">
      <w:pPr>
        <w:pStyle w:val="11"/>
        <w:numPr>
          <w:ilvl w:val="0"/>
          <w:numId w:val="105"/>
        </w:numPr>
        <w:tabs>
          <w:tab w:val="left" w:pos="743"/>
        </w:tabs>
        <w:spacing w:line="240" w:lineRule="auto"/>
        <w:ind w:left="140" w:firstLine="20"/>
        <w:jc w:val="both"/>
      </w:pPr>
      <w:r>
        <w:rPr>
          <w:rStyle w:val="a3"/>
          <w:b/>
          <w:bCs/>
        </w:rPr>
        <w:t xml:space="preserve">Рабочая программа по учебному предмету "Чтение (литературное чтение)" предметной области "Язык и речевая практика" </w:t>
      </w:r>
      <w:r w:rsidRPr="00C61084">
        <w:rPr>
          <w:rStyle w:val="a3"/>
          <w:b/>
          <w:bCs/>
          <w:lang w:eastAsia="en-US"/>
        </w:rPr>
        <w:t>(</w:t>
      </w:r>
      <w:r>
        <w:rPr>
          <w:rStyle w:val="a3"/>
          <w:b/>
          <w:bCs/>
          <w:lang w:val="en-US" w:eastAsia="en-US"/>
        </w:rPr>
        <w:t>V</w:t>
      </w:r>
      <w:r w:rsidRPr="00C61084">
        <w:rPr>
          <w:rStyle w:val="a3"/>
          <w:b/>
          <w:bCs/>
          <w:lang w:eastAsia="en-US"/>
        </w:rPr>
        <w:t>-</w:t>
      </w:r>
      <w:r>
        <w:rPr>
          <w:rStyle w:val="a3"/>
          <w:b/>
          <w:bCs/>
          <w:lang w:val="en-US" w:eastAsia="en-US"/>
        </w:rPr>
        <w:t>IX</w:t>
      </w:r>
      <w:r w:rsidRPr="00C61084">
        <w:rPr>
          <w:rStyle w:val="a3"/>
          <w:b/>
          <w:bCs/>
          <w:lang w:eastAsia="en-US"/>
        </w:rPr>
        <w:t xml:space="preserve"> </w:t>
      </w:r>
      <w:r>
        <w:rPr>
          <w:rStyle w:val="a3"/>
          <w:b/>
          <w:bCs/>
        </w:rPr>
        <w:t xml:space="preserve">классы) </w:t>
      </w:r>
      <w:r>
        <w:rPr>
          <w:rStyle w:val="a3"/>
        </w:rPr>
        <w:t>включает пояснительную записку, содержание обучения, планируемые результаты освоения программы по предмету.</w:t>
      </w:r>
    </w:p>
    <w:p w14:paraId="115762E3" w14:textId="77777777" w:rsidR="00F96ADA" w:rsidRDefault="00C61084" w:rsidP="00C85515">
      <w:pPr>
        <w:pStyle w:val="11"/>
        <w:numPr>
          <w:ilvl w:val="1"/>
          <w:numId w:val="105"/>
        </w:numPr>
        <w:tabs>
          <w:tab w:val="left" w:pos="616"/>
        </w:tabs>
        <w:spacing w:line="240" w:lineRule="auto"/>
        <w:ind w:firstLine="140"/>
      </w:pPr>
      <w:r>
        <w:rPr>
          <w:rStyle w:val="a3"/>
        </w:rPr>
        <w:t>Пояснительная записка.</w:t>
      </w:r>
    </w:p>
    <w:p w14:paraId="60795011" w14:textId="77777777" w:rsidR="00F96ADA" w:rsidRDefault="00C61084">
      <w:pPr>
        <w:pStyle w:val="11"/>
        <w:spacing w:line="240" w:lineRule="auto"/>
        <w:ind w:left="140" w:firstLine="20"/>
        <w:jc w:val="both"/>
      </w:pPr>
      <w:r>
        <w:rPr>
          <w:rStyle w:val="a3"/>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14:paraId="29017F75" w14:textId="77777777" w:rsidR="00F96ADA" w:rsidRDefault="00C61084">
      <w:pPr>
        <w:pStyle w:val="11"/>
        <w:spacing w:line="240" w:lineRule="auto"/>
        <w:ind w:left="140" w:firstLine="20"/>
      </w:pPr>
      <w:r>
        <w:rPr>
          <w:rStyle w:val="a3"/>
        </w:rPr>
        <w:t>Достижение поставленной цели обеспечивается решением следующих задач: совершенствование навыка полноценного чтения как основы понимания художественного и научно-познавательного текстов; развитие навыков речевого общения на материале доступных для понимания художественных и научно-познавательных текстов; развитие положительных качеств и свойств личности;</w:t>
      </w:r>
    </w:p>
    <w:p w14:paraId="398378D5" w14:textId="77777777" w:rsidR="00F96ADA" w:rsidRDefault="00C61084" w:rsidP="00C85515">
      <w:pPr>
        <w:pStyle w:val="11"/>
        <w:numPr>
          <w:ilvl w:val="1"/>
          <w:numId w:val="105"/>
        </w:numPr>
        <w:tabs>
          <w:tab w:val="left" w:pos="723"/>
        </w:tabs>
        <w:spacing w:line="240" w:lineRule="auto"/>
        <w:ind w:left="140" w:firstLine="20"/>
      </w:pPr>
      <w:r>
        <w:rPr>
          <w:rStyle w:val="a3"/>
        </w:rPr>
        <w:t>Содержание учебного предмета "Чтение (литературное чтение)".</w:t>
      </w:r>
    </w:p>
    <w:p w14:paraId="03BF483E" w14:textId="77777777" w:rsidR="00F96ADA" w:rsidRDefault="00C61084" w:rsidP="00C85515">
      <w:pPr>
        <w:pStyle w:val="11"/>
        <w:numPr>
          <w:ilvl w:val="2"/>
          <w:numId w:val="105"/>
        </w:numPr>
        <w:tabs>
          <w:tab w:val="left" w:pos="798"/>
        </w:tabs>
        <w:spacing w:line="240" w:lineRule="auto"/>
        <w:ind w:left="140" w:firstLine="20"/>
        <w:jc w:val="both"/>
      </w:pPr>
      <w:r>
        <w:rPr>
          <w:rStyle w:val="a3"/>
        </w:rP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rStyle w:val="a3"/>
          <w:lang w:val="en-US" w:eastAsia="en-US"/>
        </w:rPr>
        <w:t>XIX</w:t>
      </w:r>
      <w:r w:rsidRPr="00C61084">
        <w:rPr>
          <w:rStyle w:val="a3"/>
          <w:lang w:eastAsia="en-US"/>
        </w:rPr>
        <w:t>-</w:t>
      </w:r>
      <w:r>
        <w:rPr>
          <w:rStyle w:val="a3"/>
          <w:lang w:val="en-US" w:eastAsia="en-US"/>
        </w:rPr>
        <w:t>XXI</w:t>
      </w:r>
      <w:r w:rsidRPr="00C61084">
        <w:rPr>
          <w:rStyle w:val="a3"/>
          <w:lang w:eastAsia="en-US"/>
        </w:rPr>
        <w:t xml:space="preserve"> </w:t>
      </w:r>
      <w:r>
        <w:rPr>
          <w:rStyle w:val="a3"/>
        </w:rPr>
        <w:t>вв. Книги о приключениях и путешествиях. Художественные и научно</w:t>
      </w:r>
      <w:r>
        <w:rPr>
          <w:rStyle w:val="a3"/>
        </w:rPr>
        <w:softHyphen/>
        <w:t>популярные рассказы и очерки. Справочная литература: словари, книги-справочники, детская энциклопедия.</w:t>
      </w:r>
    </w:p>
    <w:p w14:paraId="5C43233A" w14:textId="77777777" w:rsidR="00F96ADA" w:rsidRDefault="00C61084" w:rsidP="00C85515">
      <w:pPr>
        <w:pStyle w:val="11"/>
        <w:numPr>
          <w:ilvl w:val="2"/>
          <w:numId w:val="105"/>
        </w:numPr>
        <w:tabs>
          <w:tab w:val="left" w:pos="798"/>
        </w:tabs>
        <w:spacing w:line="240" w:lineRule="auto"/>
        <w:ind w:left="140" w:firstLine="20"/>
        <w:jc w:val="both"/>
      </w:pPr>
      <w:r>
        <w:rPr>
          <w:rStyle w:val="a3"/>
        </w:rP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14:paraId="16AB4476" w14:textId="77777777" w:rsidR="00F96ADA" w:rsidRDefault="00C61084" w:rsidP="00C85515">
      <w:pPr>
        <w:pStyle w:val="11"/>
        <w:numPr>
          <w:ilvl w:val="2"/>
          <w:numId w:val="105"/>
        </w:numPr>
        <w:tabs>
          <w:tab w:val="left" w:pos="803"/>
        </w:tabs>
        <w:spacing w:line="240" w:lineRule="auto"/>
        <w:ind w:left="140" w:firstLine="20"/>
        <w:jc w:val="both"/>
      </w:pPr>
      <w:r>
        <w:rPr>
          <w:rStyle w:val="a3"/>
        </w:rPr>
        <w:t>Жанровое разнообразие: народные и авторские сказки, басни, былины, легенды, рассказы, рассказы-описания, стихотворения.</w:t>
      </w:r>
    </w:p>
    <w:p w14:paraId="436E14EB" w14:textId="77777777" w:rsidR="00F96ADA" w:rsidRDefault="00C61084" w:rsidP="00C85515">
      <w:pPr>
        <w:pStyle w:val="11"/>
        <w:numPr>
          <w:ilvl w:val="2"/>
          <w:numId w:val="105"/>
        </w:numPr>
        <w:tabs>
          <w:tab w:val="left" w:pos="794"/>
        </w:tabs>
        <w:spacing w:line="240" w:lineRule="auto"/>
        <w:ind w:firstLine="140"/>
      </w:pPr>
      <w:r>
        <w:rPr>
          <w:rStyle w:val="a3"/>
        </w:rPr>
        <w:t>Ориентировка в литературоведческих понятиях:</w:t>
      </w:r>
    </w:p>
    <w:p w14:paraId="71256218" w14:textId="77777777" w:rsidR="00F96ADA" w:rsidRDefault="00C61084">
      <w:pPr>
        <w:pStyle w:val="11"/>
        <w:spacing w:line="240" w:lineRule="auto"/>
        <w:ind w:firstLine="140"/>
      </w:pPr>
      <w:r>
        <w:rPr>
          <w:rStyle w:val="a3"/>
        </w:rPr>
        <w:t>литературное произведение, фольклор, литературные жанры (сказка, былина, сказ,</w:t>
      </w:r>
    </w:p>
    <w:p w14:paraId="4231340C" w14:textId="77777777" w:rsidR="00F96ADA" w:rsidRDefault="00C61084">
      <w:pPr>
        <w:pStyle w:val="11"/>
        <w:spacing w:line="240" w:lineRule="auto"/>
        <w:ind w:left="140" w:firstLine="20"/>
      </w:pPr>
      <w:r>
        <w:rPr>
          <w:rStyle w:val="a3"/>
        </w:rPr>
        <w:t>басня, пословица, рассказ, стихотворение), автобиография писателя; присказка, зачин, диалог, произведение; герой (персонаж), гласный и второстепенный герой, портрет героя, пейзаж; стихотворение, рифма, строка, строфа;</w:t>
      </w:r>
    </w:p>
    <w:p w14:paraId="74A6779D" w14:textId="77777777" w:rsidR="00F96ADA" w:rsidRDefault="00C61084">
      <w:pPr>
        <w:pStyle w:val="11"/>
        <w:spacing w:line="240" w:lineRule="auto"/>
        <w:ind w:firstLine="140"/>
      </w:pPr>
      <w:r>
        <w:rPr>
          <w:rStyle w:val="a3"/>
        </w:rPr>
        <w:t>средства выразительности (логическая пауза, темп, ритм);</w:t>
      </w:r>
    </w:p>
    <w:p w14:paraId="3147B846" w14:textId="77777777" w:rsidR="00F96ADA" w:rsidRDefault="00C61084">
      <w:pPr>
        <w:pStyle w:val="11"/>
        <w:spacing w:line="240" w:lineRule="auto"/>
        <w:ind w:left="140" w:firstLine="20"/>
      </w:pPr>
      <w:r>
        <w:rPr>
          <w:rStyle w:val="a3"/>
        </w:rPr>
        <w:t>элементы книги: переплёт, обложка, форзац, титульный лист, оглавление, предисловие, послесловие.</w:t>
      </w:r>
    </w:p>
    <w:p w14:paraId="2775212F" w14:textId="77777777" w:rsidR="00F96ADA" w:rsidRDefault="00C61084" w:rsidP="00C85515">
      <w:pPr>
        <w:pStyle w:val="11"/>
        <w:numPr>
          <w:ilvl w:val="2"/>
          <w:numId w:val="105"/>
        </w:numPr>
        <w:tabs>
          <w:tab w:val="left" w:pos="794"/>
        </w:tabs>
        <w:spacing w:line="240" w:lineRule="auto"/>
        <w:ind w:left="140" w:firstLine="20"/>
        <w:jc w:val="both"/>
      </w:pPr>
      <w:r>
        <w:rPr>
          <w:rStyle w:val="a3"/>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5386D40D" w14:textId="77777777" w:rsidR="00F96ADA" w:rsidRDefault="00C61084" w:rsidP="00C85515">
      <w:pPr>
        <w:pStyle w:val="11"/>
        <w:numPr>
          <w:ilvl w:val="2"/>
          <w:numId w:val="105"/>
        </w:numPr>
        <w:tabs>
          <w:tab w:val="left" w:pos="798"/>
        </w:tabs>
        <w:spacing w:line="240" w:lineRule="auto"/>
        <w:ind w:left="140" w:firstLine="20"/>
        <w:jc w:val="both"/>
      </w:pPr>
      <w:r>
        <w:rPr>
          <w:rStyle w:val="a3"/>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14:paraId="7681D79A" w14:textId="77777777" w:rsidR="00F96ADA" w:rsidRDefault="00C61084" w:rsidP="00C85515">
      <w:pPr>
        <w:pStyle w:val="11"/>
        <w:numPr>
          <w:ilvl w:val="2"/>
          <w:numId w:val="105"/>
        </w:numPr>
        <w:tabs>
          <w:tab w:val="left" w:pos="794"/>
        </w:tabs>
        <w:spacing w:line="240" w:lineRule="auto"/>
        <w:ind w:left="140" w:firstLine="20"/>
        <w:jc w:val="both"/>
      </w:pPr>
      <w:r>
        <w:rPr>
          <w:rStyle w:val="a3"/>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14:paraId="6E3929D3" w14:textId="77777777" w:rsidR="00F96ADA" w:rsidRDefault="00C61084" w:rsidP="00C85515">
      <w:pPr>
        <w:pStyle w:val="13"/>
        <w:keepNext/>
        <w:keepLines/>
        <w:numPr>
          <w:ilvl w:val="1"/>
          <w:numId w:val="105"/>
        </w:numPr>
        <w:tabs>
          <w:tab w:val="left" w:pos="675"/>
        </w:tabs>
        <w:spacing w:after="0" w:line="240" w:lineRule="auto"/>
        <w:jc w:val="both"/>
      </w:pPr>
      <w:bookmarkStart w:id="30" w:name="bookmark44"/>
      <w:r>
        <w:rPr>
          <w:rStyle w:val="12"/>
          <w:b/>
          <w:bCs/>
        </w:rPr>
        <w:t>Планируемые предметные результаты освоения учебного предмета "Чтение (литературное чтение)".</w:t>
      </w:r>
      <w:bookmarkEnd w:id="30"/>
    </w:p>
    <w:p w14:paraId="22067FA9" w14:textId="77777777" w:rsidR="00F96ADA" w:rsidRDefault="00C61084" w:rsidP="00C85515">
      <w:pPr>
        <w:pStyle w:val="11"/>
        <w:numPr>
          <w:ilvl w:val="2"/>
          <w:numId w:val="105"/>
        </w:numPr>
        <w:tabs>
          <w:tab w:val="left" w:pos="688"/>
        </w:tabs>
        <w:spacing w:line="240" w:lineRule="auto"/>
        <w:ind w:firstLine="0"/>
        <w:jc w:val="both"/>
      </w:pPr>
      <w:r>
        <w:rPr>
          <w:rStyle w:val="a3"/>
        </w:rPr>
        <w:t>Минимальный уровень:</w:t>
      </w:r>
    </w:p>
    <w:p w14:paraId="6E5C418C" w14:textId="77777777" w:rsidR="00F96ADA" w:rsidRDefault="00C61084">
      <w:pPr>
        <w:pStyle w:val="11"/>
        <w:spacing w:line="240" w:lineRule="auto"/>
        <w:ind w:firstLine="0"/>
      </w:pPr>
      <w:r>
        <w:rPr>
          <w:rStyle w:val="a3"/>
        </w:rPr>
        <w:t>правильное, осознанное чтение в темпе, приближенном к темпу устной речи, доступных по содержанию текстов (после предварительной подготовки); определение темы произведения (под руководством педагогического работника); ответы на вопросы педагогического работника по фактическому содержанию</w:t>
      </w:r>
    </w:p>
    <w:p w14:paraId="644B78D1" w14:textId="77777777" w:rsidR="00F96ADA" w:rsidRDefault="00C61084">
      <w:pPr>
        <w:pStyle w:val="11"/>
        <w:spacing w:line="240" w:lineRule="auto"/>
        <w:ind w:firstLine="0"/>
      </w:pPr>
      <w:r>
        <w:rPr>
          <w:rStyle w:val="a3"/>
        </w:rPr>
        <w:t>произведения своими словами; участие в коллективном составлении словесно-логического плана прочитанного и</w:t>
      </w:r>
    </w:p>
    <w:p w14:paraId="3E66C590" w14:textId="77777777" w:rsidR="00F96ADA" w:rsidRDefault="00C61084">
      <w:pPr>
        <w:pStyle w:val="11"/>
        <w:spacing w:line="240" w:lineRule="auto"/>
        <w:ind w:firstLine="0"/>
      </w:pPr>
      <w:r>
        <w:rPr>
          <w:rStyle w:val="a3"/>
        </w:rPr>
        <w:t>разобранного под руководством педагогического работника текста; пересказ текста по частям на основе коллективно составленного плана (с помощью</w:t>
      </w:r>
    </w:p>
    <w:p w14:paraId="07B604C6" w14:textId="77777777" w:rsidR="00F96ADA" w:rsidRDefault="00C61084">
      <w:pPr>
        <w:pStyle w:val="11"/>
        <w:spacing w:line="240" w:lineRule="auto"/>
        <w:ind w:firstLine="0"/>
      </w:pPr>
      <w:r>
        <w:rPr>
          <w:rStyle w:val="a3"/>
        </w:rPr>
        <w:t>педагогического работника); 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14:paraId="6CE1E323" w14:textId="77777777" w:rsidR="00F96ADA" w:rsidRDefault="00C61084">
      <w:pPr>
        <w:pStyle w:val="11"/>
        <w:spacing w:line="240" w:lineRule="auto"/>
        <w:ind w:firstLine="0"/>
      </w:pPr>
      <w:r>
        <w:rPr>
          <w:rStyle w:val="a3"/>
        </w:rPr>
        <w:t>составление элементарной характеристики героя на основе предложенного плана и</w:t>
      </w:r>
    </w:p>
    <w:p w14:paraId="30D3B34C" w14:textId="77777777" w:rsidR="00F96ADA" w:rsidRDefault="00C61084">
      <w:pPr>
        <w:pStyle w:val="11"/>
        <w:spacing w:line="240" w:lineRule="auto"/>
        <w:ind w:firstLine="0"/>
      </w:pPr>
      <w:r>
        <w:rPr>
          <w:rStyle w:val="a3"/>
        </w:rPr>
        <w:t>по вопросам педагогического работника; нахождение в тексте незнакомых слов и выражений, объяснение их значения с</w:t>
      </w:r>
      <w:r w:rsidR="00A67C9C">
        <w:rPr>
          <w:rStyle w:val="a3"/>
        </w:rPr>
        <w:t xml:space="preserve"> </w:t>
      </w:r>
      <w:r>
        <w:rPr>
          <w:rStyle w:val="a3"/>
        </w:rPr>
        <w:t>помощью педагогического работника; заучивание наизусть</w:t>
      </w:r>
    </w:p>
    <w:p w14:paraId="44922E92" w14:textId="77777777" w:rsidR="00F96ADA" w:rsidRDefault="00C61084">
      <w:pPr>
        <w:pStyle w:val="11"/>
        <w:spacing w:line="240" w:lineRule="auto"/>
        <w:ind w:firstLine="0"/>
      </w:pPr>
      <w:r>
        <w:rPr>
          <w:rStyle w:val="a3"/>
        </w:rPr>
        <w:t>7-9 стихотворений;</w:t>
      </w:r>
    </w:p>
    <w:p w14:paraId="37116737" w14:textId="77777777" w:rsidR="00F96ADA" w:rsidRDefault="00C61084">
      <w:pPr>
        <w:pStyle w:val="11"/>
        <w:spacing w:line="240" w:lineRule="auto"/>
        <w:ind w:firstLine="0"/>
      </w:pPr>
      <w:r>
        <w:rPr>
          <w:rStyle w:val="a3"/>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31B16A18" w14:textId="77777777" w:rsidR="00F96ADA" w:rsidRDefault="00C61084" w:rsidP="00C85515">
      <w:pPr>
        <w:pStyle w:val="11"/>
        <w:numPr>
          <w:ilvl w:val="2"/>
          <w:numId w:val="105"/>
        </w:numPr>
        <w:tabs>
          <w:tab w:val="left" w:pos="688"/>
        </w:tabs>
        <w:spacing w:line="240" w:lineRule="auto"/>
        <w:ind w:firstLine="0"/>
      </w:pPr>
      <w:r>
        <w:rPr>
          <w:rStyle w:val="a3"/>
        </w:rPr>
        <w:t>Достаточный уровень:</w:t>
      </w:r>
    </w:p>
    <w:p w14:paraId="7E3FEEA3" w14:textId="77777777" w:rsidR="00F96ADA" w:rsidRDefault="00C61084">
      <w:pPr>
        <w:pStyle w:val="11"/>
        <w:spacing w:line="240" w:lineRule="auto"/>
        <w:ind w:firstLine="0"/>
      </w:pPr>
      <w:r>
        <w:rPr>
          <w:rStyle w:val="a3"/>
        </w:rPr>
        <w:t>правильное, осознанное и беглое чтение вслух, с соблюдением некоторых</w:t>
      </w:r>
    </w:p>
    <w:p w14:paraId="75B2CDD6" w14:textId="77777777" w:rsidR="00F96ADA" w:rsidRDefault="00C61084">
      <w:pPr>
        <w:pStyle w:val="11"/>
        <w:spacing w:line="240" w:lineRule="auto"/>
        <w:ind w:firstLine="0"/>
      </w:pPr>
      <w:r>
        <w:rPr>
          <w:rStyle w:val="a3"/>
        </w:rPr>
        <w:t>усвоенных норм орфоэпии; ответы на вопросы педагогического работника своими словами и словами автора</w:t>
      </w:r>
    </w:p>
    <w:p w14:paraId="678F76DD" w14:textId="77777777" w:rsidR="00F96ADA" w:rsidRDefault="00C61084">
      <w:pPr>
        <w:pStyle w:val="11"/>
        <w:spacing w:line="240" w:lineRule="auto"/>
        <w:ind w:firstLine="0"/>
      </w:pPr>
      <w:r>
        <w:rPr>
          <w:rStyle w:val="a3"/>
        </w:rPr>
        <w:t>(выборочное чтение); определение темы художественного произведения;</w:t>
      </w:r>
    </w:p>
    <w:p w14:paraId="05CFDA53" w14:textId="77777777" w:rsidR="00F96ADA" w:rsidRDefault="00C61084">
      <w:pPr>
        <w:pStyle w:val="11"/>
        <w:spacing w:line="240" w:lineRule="auto"/>
        <w:ind w:firstLine="0"/>
      </w:pPr>
      <w:r>
        <w:rPr>
          <w:rStyle w:val="a3"/>
        </w:rPr>
        <w:t>определение основной мысли произведения (с помощью педагогического работника);</w:t>
      </w:r>
    </w:p>
    <w:p w14:paraId="11F7540F" w14:textId="77777777" w:rsidR="00F96ADA" w:rsidRDefault="00C61084">
      <w:pPr>
        <w:pStyle w:val="11"/>
        <w:spacing w:line="240" w:lineRule="auto"/>
        <w:ind w:firstLine="0"/>
      </w:pPr>
      <w:r>
        <w:rPr>
          <w:rStyle w:val="a3"/>
        </w:rPr>
        <w:t>самостоятельное деление на части несложного по структуре и содержанию текста; формулировка заголовков пунктов плана (с помощью педагогического работника); различение главных и второстепенных героев произведения с элементарным</w:t>
      </w:r>
    </w:p>
    <w:p w14:paraId="586075E0" w14:textId="77777777" w:rsidR="00F96ADA" w:rsidRDefault="00C61084">
      <w:pPr>
        <w:pStyle w:val="11"/>
        <w:spacing w:line="240" w:lineRule="auto"/>
        <w:ind w:firstLine="0"/>
      </w:pPr>
      <w:r>
        <w:rPr>
          <w:rStyle w:val="a3"/>
        </w:rPr>
        <w:t>обоснованием; определение собственного отношения к поступкам героев (героя), сравнение собственного отношения и отношения автора к поступкам героев с использованием</w:t>
      </w:r>
    </w:p>
    <w:p w14:paraId="0796F595" w14:textId="77777777" w:rsidR="00F96ADA" w:rsidRDefault="00C61084">
      <w:pPr>
        <w:pStyle w:val="11"/>
        <w:spacing w:line="240" w:lineRule="auto"/>
        <w:ind w:firstLine="0"/>
      </w:pPr>
      <w:r>
        <w:rPr>
          <w:rStyle w:val="a3"/>
        </w:rPr>
        <w:t>примеров из текста (с помощью педагогического работника); пересказ текста по коллективно составленному плану;</w:t>
      </w:r>
    </w:p>
    <w:p w14:paraId="45581B7D" w14:textId="77777777" w:rsidR="00F96ADA" w:rsidRDefault="00C61084">
      <w:pPr>
        <w:pStyle w:val="11"/>
        <w:spacing w:line="240" w:lineRule="auto"/>
        <w:ind w:firstLine="0"/>
      </w:pPr>
      <w:r>
        <w:rPr>
          <w:rStyle w:val="a3"/>
        </w:rPr>
        <w:t>нахождение в тексте непонятных слов и выражений, объяснение их значения и</w:t>
      </w:r>
    </w:p>
    <w:p w14:paraId="60235364" w14:textId="77777777" w:rsidR="00F96ADA" w:rsidRDefault="00C61084">
      <w:pPr>
        <w:pStyle w:val="11"/>
        <w:spacing w:line="240" w:lineRule="auto"/>
        <w:ind w:firstLine="0"/>
      </w:pPr>
      <w:r>
        <w:rPr>
          <w:rStyle w:val="a3"/>
        </w:rPr>
        <w:t>смысла с опорой на контекст; ориентировка в круге доступного чтения, выбор интересующей литературы (с</w:t>
      </w:r>
    </w:p>
    <w:p w14:paraId="4642FA05" w14:textId="77777777" w:rsidR="00F96ADA" w:rsidRDefault="00C61084">
      <w:pPr>
        <w:pStyle w:val="11"/>
        <w:spacing w:after="200" w:line="240" w:lineRule="auto"/>
        <w:ind w:firstLine="0"/>
      </w:pPr>
      <w:r>
        <w:rPr>
          <w:rStyle w:val="a3"/>
        </w:rPr>
        <w:t>помощью взрослого), самостоятельное чтение художественной литературы; знание наизусть 10-12 стихотворений и 1 прозаического отрывка.</w:t>
      </w:r>
    </w:p>
    <w:p w14:paraId="127E71BA" w14:textId="77777777" w:rsidR="00F96ADA" w:rsidRDefault="00C61084" w:rsidP="00C85515">
      <w:pPr>
        <w:pStyle w:val="11"/>
        <w:numPr>
          <w:ilvl w:val="0"/>
          <w:numId w:val="105"/>
        </w:numPr>
        <w:tabs>
          <w:tab w:val="left" w:pos="675"/>
        </w:tabs>
        <w:spacing w:line="240" w:lineRule="auto"/>
        <w:ind w:left="140" w:firstLine="0"/>
        <w:jc w:val="both"/>
      </w:pPr>
      <w:r>
        <w:rPr>
          <w:rStyle w:val="a3"/>
          <w:b/>
          <w:bCs/>
        </w:rPr>
        <w:t xml:space="preserve">Рабочая программа по учебному предмету "Математика" </w:t>
      </w:r>
      <w:r w:rsidRPr="00C61084">
        <w:rPr>
          <w:rStyle w:val="a3"/>
          <w:b/>
          <w:bCs/>
          <w:lang w:eastAsia="en-US"/>
        </w:rPr>
        <w:t>(</w:t>
      </w:r>
      <w:r>
        <w:rPr>
          <w:rStyle w:val="a3"/>
          <w:b/>
          <w:bCs/>
          <w:lang w:val="en-US" w:eastAsia="en-US"/>
        </w:rPr>
        <w:t>V</w:t>
      </w:r>
      <w:r w:rsidRPr="00C61084">
        <w:rPr>
          <w:rStyle w:val="a3"/>
          <w:b/>
          <w:bCs/>
          <w:lang w:eastAsia="en-US"/>
        </w:rPr>
        <w:t>-</w:t>
      </w:r>
      <w:r>
        <w:rPr>
          <w:rStyle w:val="a3"/>
          <w:b/>
          <w:bCs/>
          <w:lang w:val="en-US" w:eastAsia="en-US"/>
        </w:rPr>
        <w:t>IX</w:t>
      </w:r>
      <w:r w:rsidRPr="00C61084">
        <w:rPr>
          <w:rStyle w:val="a3"/>
          <w:b/>
          <w:bCs/>
          <w:lang w:eastAsia="en-US"/>
        </w:rPr>
        <w:t xml:space="preserve"> </w:t>
      </w:r>
      <w:r>
        <w:rPr>
          <w:rStyle w:val="a3"/>
          <w:b/>
          <w:bCs/>
        </w:rPr>
        <w:t xml:space="preserve">классы) предметной области "Математика" </w:t>
      </w:r>
      <w:r>
        <w:rPr>
          <w:rStyle w:val="a3"/>
        </w:rPr>
        <w:t>включает пояснительную записку, содержание обучения, планируемые результаты освоения.</w:t>
      </w:r>
    </w:p>
    <w:p w14:paraId="17DDB33B" w14:textId="77777777" w:rsidR="00F96ADA" w:rsidRDefault="00C61084" w:rsidP="00C85515">
      <w:pPr>
        <w:pStyle w:val="11"/>
        <w:numPr>
          <w:ilvl w:val="1"/>
          <w:numId w:val="105"/>
        </w:numPr>
        <w:tabs>
          <w:tab w:val="left" w:pos="501"/>
        </w:tabs>
        <w:spacing w:line="240" w:lineRule="auto"/>
        <w:ind w:firstLine="0"/>
        <w:jc w:val="both"/>
      </w:pPr>
      <w:r>
        <w:rPr>
          <w:rStyle w:val="a3"/>
        </w:rPr>
        <w:t>Пояснительная записка.</w:t>
      </w:r>
    </w:p>
    <w:p w14:paraId="2F319CED" w14:textId="77777777" w:rsidR="00F96ADA" w:rsidRDefault="00C61084">
      <w:pPr>
        <w:pStyle w:val="11"/>
        <w:spacing w:line="240" w:lineRule="auto"/>
        <w:ind w:firstLine="0"/>
        <w:jc w:val="both"/>
      </w:pPr>
      <w:r>
        <w:rPr>
          <w:rStyle w:val="a3"/>
        </w:rPr>
        <w:t xml:space="preserve">Курс математики в старших классах является логическим продолжением изучения этого предмета на </w:t>
      </w:r>
      <w:r>
        <w:rPr>
          <w:rStyle w:val="a3"/>
          <w:lang w:val="en-US" w:eastAsia="en-US"/>
        </w:rPr>
        <w:t>I</w:t>
      </w:r>
      <w:r w:rsidRPr="00C61084">
        <w:rPr>
          <w:rStyle w:val="a3"/>
          <w:lang w:eastAsia="en-US"/>
        </w:rPr>
        <w:t xml:space="preserve"> </w:t>
      </w:r>
      <w:r>
        <w:rPr>
          <w:rStyle w:val="a3"/>
        </w:rPr>
        <w:t>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14:paraId="1D5DF64F" w14:textId="77777777" w:rsidR="00F96ADA" w:rsidRDefault="00C61084">
      <w:pPr>
        <w:pStyle w:val="11"/>
        <w:spacing w:line="240" w:lineRule="auto"/>
        <w:ind w:firstLine="0"/>
        <w:jc w:val="both"/>
      </w:pPr>
      <w:r>
        <w:rPr>
          <w:rStyle w:val="a3"/>
        </w:rPr>
        <w:t xml:space="preserve">В процессе обучения математике в </w:t>
      </w:r>
      <w:r>
        <w:rPr>
          <w:rStyle w:val="a3"/>
          <w:lang w:val="en-US" w:eastAsia="en-US"/>
        </w:rPr>
        <w:t>V</w:t>
      </w:r>
      <w:r w:rsidRPr="00C61084">
        <w:rPr>
          <w:rStyle w:val="a3"/>
          <w:lang w:eastAsia="en-US"/>
        </w:rPr>
        <w:t>-</w:t>
      </w:r>
      <w:r>
        <w:rPr>
          <w:rStyle w:val="a3"/>
          <w:lang w:val="en-US" w:eastAsia="en-US"/>
        </w:rPr>
        <w:t>IX</w:t>
      </w:r>
      <w:r w:rsidRPr="00C61084">
        <w:rPr>
          <w:rStyle w:val="a3"/>
          <w:lang w:eastAsia="en-US"/>
        </w:rPr>
        <w:t xml:space="preserve"> </w:t>
      </w:r>
      <w:r>
        <w:rPr>
          <w:rStyle w:val="a3"/>
        </w:rPr>
        <w:t>классах решаются следующие задачи:</w:t>
      </w:r>
    </w:p>
    <w:p w14:paraId="38BEEFBE" w14:textId="77777777" w:rsidR="00F96ADA" w:rsidRDefault="00C61084">
      <w:pPr>
        <w:pStyle w:val="11"/>
        <w:spacing w:line="240" w:lineRule="auto"/>
        <w:ind w:firstLine="0"/>
        <w:jc w:val="both"/>
      </w:pPr>
      <w:r>
        <w:rPr>
          <w:rStyle w:val="a3"/>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 коррекция недостатков познавательной деятельности и повышение уровня общего</w:t>
      </w:r>
    </w:p>
    <w:p w14:paraId="10002AF6" w14:textId="77777777" w:rsidR="00F96ADA" w:rsidRDefault="00C61084">
      <w:pPr>
        <w:pStyle w:val="11"/>
        <w:spacing w:line="240" w:lineRule="auto"/>
        <w:ind w:firstLine="0"/>
        <w:jc w:val="both"/>
      </w:pPr>
      <w:r>
        <w:rPr>
          <w:rStyle w:val="a3"/>
        </w:rPr>
        <w:t>развития; воспитание положительных качеств и свойств личности.</w:t>
      </w:r>
    </w:p>
    <w:p w14:paraId="717CD829" w14:textId="77777777" w:rsidR="00F96ADA" w:rsidRDefault="00C61084" w:rsidP="00C85515">
      <w:pPr>
        <w:pStyle w:val="11"/>
        <w:numPr>
          <w:ilvl w:val="1"/>
          <w:numId w:val="105"/>
        </w:numPr>
        <w:tabs>
          <w:tab w:val="left" w:pos="471"/>
        </w:tabs>
        <w:spacing w:line="240" w:lineRule="auto"/>
        <w:ind w:firstLine="0"/>
        <w:jc w:val="both"/>
      </w:pPr>
      <w:r>
        <w:rPr>
          <w:rStyle w:val="a3"/>
        </w:rPr>
        <w:t>Содержание учебного предмета "Математика".</w:t>
      </w:r>
    </w:p>
    <w:p w14:paraId="5D7D90F5" w14:textId="77777777" w:rsidR="00F96ADA" w:rsidRDefault="00C61084" w:rsidP="00C85515">
      <w:pPr>
        <w:pStyle w:val="11"/>
        <w:numPr>
          <w:ilvl w:val="2"/>
          <w:numId w:val="105"/>
        </w:numPr>
        <w:tabs>
          <w:tab w:val="left" w:pos="658"/>
        </w:tabs>
        <w:spacing w:line="240" w:lineRule="auto"/>
        <w:ind w:firstLine="0"/>
        <w:jc w:val="both"/>
      </w:pPr>
      <w:r>
        <w:rPr>
          <w:rStyle w:val="a3"/>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352EEEC8" w14:textId="77777777" w:rsidR="00F96ADA" w:rsidRDefault="00C61084" w:rsidP="00C85515">
      <w:pPr>
        <w:pStyle w:val="11"/>
        <w:numPr>
          <w:ilvl w:val="2"/>
          <w:numId w:val="105"/>
        </w:numPr>
        <w:tabs>
          <w:tab w:val="left" w:pos="663"/>
        </w:tabs>
        <w:spacing w:line="240" w:lineRule="auto"/>
        <w:ind w:firstLine="0"/>
        <w:jc w:val="both"/>
      </w:pPr>
      <w:r>
        <w:rPr>
          <w:rStyle w:val="a3"/>
        </w:rP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14:paraId="648B3816" w14:textId="77777777" w:rsidR="00F96ADA" w:rsidRDefault="00C61084">
      <w:pPr>
        <w:pStyle w:val="11"/>
        <w:spacing w:line="240" w:lineRule="auto"/>
        <w:ind w:firstLine="0"/>
        <w:jc w:val="both"/>
      </w:pPr>
      <w:r>
        <w:rPr>
          <w:rStyle w:val="a3"/>
        </w:rPr>
        <w:t>Соотношения между единицами измерения однородных величин. Сравнение и упорядочение однородных величин.</w:t>
      </w:r>
    </w:p>
    <w:p w14:paraId="4BF37E21" w14:textId="77777777" w:rsidR="00F96ADA" w:rsidRDefault="00C61084">
      <w:pPr>
        <w:pStyle w:val="11"/>
        <w:spacing w:line="240" w:lineRule="auto"/>
        <w:ind w:firstLine="0"/>
        <w:jc w:val="both"/>
      </w:pPr>
      <w:r>
        <w:rPr>
          <w:rStyle w:val="a3"/>
        </w:rPr>
        <w:t>Преобразования чисел, полученных при измерении стоимости, длины, массы.</w:t>
      </w:r>
    </w:p>
    <w:p w14:paraId="573AA588" w14:textId="77777777" w:rsidR="00F96ADA" w:rsidRDefault="00C61084">
      <w:pPr>
        <w:pStyle w:val="11"/>
        <w:spacing w:line="240" w:lineRule="auto"/>
        <w:ind w:firstLine="0"/>
        <w:jc w:val="both"/>
      </w:pPr>
      <w:r>
        <w:rPr>
          <w:rStyle w:val="a3"/>
        </w:rPr>
        <w:t>Запись чисел, полученных при измерении длины, стоимости, массы, в виде десятичной дроби и обратное преобразование.</w:t>
      </w:r>
    </w:p>
    <w:p w14:paraId="7FED41AC" w14:textId="77777777" w:rsidR="00F96ADA" w:rsidRDefault="00C61084" w:rsidP="00C85515">
      <w:pPr>
        <w:pStyle w:val="11"/>
        <w:numPr>
          <w:ilvl w:val="2"/>
          <w:numId w:val="105"/>
        </w:numPr>
        <w:tabs>
          <w:tab w:val="left" w:pos="658"/>
        </w:tabs>
        <w:spacing w:line="240" w:lineRule="auto"/>
        <w:ind w:firstLine="0"/>
        <w:jc w:val="both"/>
      </w:pPr>
      <w:r>
        <w:rPr>
          <w:rStyle w:val="a3"/>
        </w:rPr>
        <w:t>Арифметические действия. Сложение, вычитание, умножение и деление. Названия компонентов арифметических действий, знаки действий.</w:t>
      </w:r>
    </w:p>
    <w:p w14:paraId="4BFD5992" w14:textId="77777777" w:rsidR="00F96ADA" w:rsidRDefault="00C61084">
      <w:pPr>
        <w:pStyle w:val="11"/>
        <w:spacing w:line="240" w:lineRule="auto"/>
        <w:ind w:firstLine="0"/>
        <w:jc w:val="both"/>
      </w:pPr>
      <w:r>
        <w:rPr>
          <w:rStyle w:val="a3"/>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51621A11" w14:textId="77777777" w:rsidR="00F96ADA" w:rsidRDefault="00C61084">
      <w:pPr>
        <w:pStyle w:val="11"/>
        <w:spacing w:line="240" w:lineRule="auto"/>
        <w:ind w:firstLine="0"/>
        <w:jc w:val="both"/>
      </w:pPr>
      <w:r>
        <w:rPr>
          <w:rStyle w:val="a3"/>
        </w:rPr>
        <w:t>Алгоритмы письменного сложения, вычитания, умножения и деления многозначных чисел. Нахождение неизвестного компонента сложения и вычитания.</w:t>
      </w:r>
    </w:p>
    <w:p w14:paraId="3B8EEAD3" w14:textId="77777777" w:rsidR="00F96ADA" w:rsidRDefault="00C61084">
      <w:pPr>
        <w:pStyle w:val="11"/>
        <w:spacing w:line="240" w:lineRule="auto"/>
        <w:ind w:firstLine="0"/>
        <w:jc w:val="both"/>
      </w:pPr>
      <w:r>
        <w:rPr>
          <w:rStyle w:val="a3"/>
        </w:rPr>
        <w:t>Способы проверки правильности вычислений (алгоритм, обратное действие, оценка достоверности результата).</w:t>
      </w:r>
    </w:p>
    <w:p w14:paraId="74D362A9" w14:textId="77777777" w:rsidR="00F96ADA" w:rsidRDefault="00C61084">
      <w:pPr>
        <w:pStyle w:val="11"/>
        <w:spacing w:line="240" w:lineRule="auto"/>
        <w:ind w:firstLine="0"/>
        <w:jc w:val="both"/>
      </w:pPr>
      <w:r>
        <w:rPr>
          <w:rStyle w:val="a3"/>
        </w:rPr>
        <w:t>Сложение и вычитание чисел, полученных при измерении одной, двумя мерами, без преобразования и с преобразованием в пределах 100 000.</w:t>
      </w:r>
    </w:p>
    <w:p w14:paraId="6C7CEE92" w14:textId="77777777" w:rsidR="00F96ADA" w:rsidRDefault="00C61084">
      <w:pPr>
        <w:pStyle w:val="11"/>
        <w:spacing w:line="240" w:lineRule="auto"/>
        <w:ind w:firstLine="0"/>
        <w:jc w:val="both"/>
      </w:pPr>
      <w:r>
        <w:rPr>
          <w:rStyle w:val="a3"/>
        </w:rPr>
        <w:t>Умножение и деление целых чисел, полученных при счете и при измерении, на однозначное, двузначное число.</w:t>
      </w:r>
    </w:p>
    <w:p w14:paraId="0FD93693" w14:textId="77777777" w:rsidR="00F96ADA" w:rsidRDefault="00C61084">
      <w:pPr>
        <w:pStyle w:val="11"/>
        <w:spacing w:line="240" w:lineRule="auto"/>
        <w:ind w:firstLine="0"/>
        <w:jc w:val="both"/>
      </w:pPr>
      <w:r>
        <w:rPr>
          <w:rStyle w:val="a3"/>
        </w:rPr>
        <w:t>Порядок действий. Нахождение значения числового выражения, состоящего из 3-4 арифметических действий.</w:t>
      </w:r>
    </w:p>
    <w:p w14:paraId="1B0F6FA9" w14:textId="77777777" w:rsidR="00F96ADA" w:rsidRDefault="00C61084">
      <w:pPr>
        <w:pStyle w:val="11"/>
        <w:spacing w:line="240" w:lineRule="auto"/>
        <w:ind w:firstLine="0"/>
        <w:jc w:val="both"/>
      </w:pPr>
      <w:r>
        <w:rPr>
          <w:rStyle w:val="a3"/>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3A3B5A19" w14:textId="77777777" w:rsidR="00F96ADA" w:rsidRDefault="00C61084" w:rsidP="00C85515">
      <w:pPr>
        <w:pStyle w:val="11"/>
        <w:numPr>
          <w:ilvl w:val="2"/>
          <w:numId w:val="105"/>
        </w:numPr>
        <w:tabs>
          <w:tab w:val="left" w:pos="658"/>
        </w:tabs>
        <w:spacing w:line="240" w:lineRule="auto"/>
        <w:ind w:firstLine="0"/>
        <w:jc w:val="both"/>
      </w:pPr>
      <w:r>
        <w:rPr>
          <w:rStyle w:val="a3"/>
        </w:rPr>
        <w:t>Дроби. Доля величины (половина, треть, четверть, десятая, сотая, тысячная). Получение долей. Сравнение долей.</w:t>
      </w:r>
    </w:p>
    <w:p w14:paraId="11FC314C" w14:textId="77777777" w:rsidR="00F96ADA" w:rsidRDefault="00C61084">
      <w:pPr>
        <w:pStyle w:val="11"/>
        <w:spacing w:line="240" w:lineRule="auto"/>
        <w:ind w:firstLine="0"/>
        <w:jc w:val="both"/>
      </w:pPr>
      <w:r>
        <w:rPr>
          <w:rStyle w:val="a3"/>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 Смешанное число. Получение, чтение, запись, сравнение смешанных чисел.</w:t>
      </w:r>
    </w:p>
    <w:p w14:paraId="12FBFDA4" w14:textId="77777777" w:rsidR="00F96ADA" w:rsidRDefault="00C61084">
      <w:pPr>
        <w:pStyle w:val="11"/>
        <w:spacing w:line="240" w:lineRule="auto"/>
        <w:ind w:firstLine="0"/>
        <w:jc w:val="both"/>
      </w:pPr>
      <w:r>
        <w:rPr>
          <w:rStyle w:val="a3"/>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Сравнение дробей с разными числителями и знаменателями.</w:t>
      </w:r>
    </w:p>
    <w:p w14:paraId="683E2590" w14:textId="77777777" w:rsidR="00F96ADA" w:rsidRDefault="00C61084">
      <w:pPr>
        <w:pStyle w:val="11"/>
        <w:spacing w:line="240" w:lineRule="auto"/>
        <w:ind w:firstLine="0"/>
        <w:jc w:val="both"/>
      </w:pPr>
      <w:r>
        <w:rPr>
          <w:rStyle w:val="a3"/>
        </w:rPr>
        <w:t>Сложение и вычитание обыкновенных дробей с одинаковыми знаменателями.</w:t>
      </w:r>
    </w:p>
    <w:p w14:paraId="3333ECDD" w14:textId="77777777" w:rsidR="00F96ADA" w:rsidRDefault="00C61084">
      <w:pPr>
        <w:pStyle w:val="11"/>
        <w:spacing w:line="240" w:lineRule="auto"/>
        <w:ind w:firstLine="0"/>
        <w:jc w:val="both"/>
      </w:pPr>
      <w:r>
        <w:rPr>
          <w:rStyle w:val="a3"/>
        </w:rPr>
        <w:t>Нахождение одной или нескольких частей числа.</w:t>
      </w:r>
    </w:p>
    <w:p w14:paraId="6A12B52C" w14:textId="77777777" w:rsidR="00F96ADA" w:rsidRDefault="00C61084">
      <w:pPr>
        <w:pStyle w:val="11"/>
        <w:spacing w:line="240" w:lineRule="auto"/>
        <w:ind w:firstLine="0"/>
        <w:jc w:val="both"/>
      </w:pPr>
      <w:r>
        <w:rPr>
          <w:rStyle w:val="a3"/>
        </w:rPr>
        <w:t>Десятичная дробь. Чтение, запись десятичных дробей.</w:t>
      </w:r>
    </w:p>
    <w:p w14:paraId="6ABD3F7C" w14:textId="77777777" w:rsidR="00F96ADA" w:rsidRDefault="00C61084">
      <w:pPr>
        <w:pStyle w:val="11"/>
        <w:spacing w:line="240" w:lineRule="auto"/>
        <w:ind w:firstLine="0"/>
        <w:jc w:val="both"/>
      </w:pPr>
      <w:r>
        <w:rPr>
          <w:rStyle w:val="a3"/>
        </w:rPr>
        <w:t>Выражение десятичных дробей в более крупных (мелких), одинаковых долях.</w:t>
      </w:r>
    </w:p>
    <w:p w14:paraId="79396477" w14:textId="77777777" w:rsidR="00F96ADA" w:rsidRDefault="00C61084">
      <w:pPr>
        <w:pStyle w:val="11"/>
        <w:spacing w:line="240" w:lineRule="auto"/>
        <w:ind w:firstLine="0"/>
        <w:jc w:val="both"/>
      </w:pPr>
      <w:r>
        <w:rPr>
          <w:rStyle w:val="a3"/>
        </w:rPr>
        <w:t>Сравнение десятичных дробей.</w:t>
      </w:r>
    </w:p>
    <w:p w14:paraId="29D02311" w14:textId="77777777" w:rsidR="00F96ADA" w:rsidRDefault="00C61084">
      <w:pPr>
        <w:pStyle w:val="11"/>
        <w:spacing w:line="240" w:lineRule="auto"/>
        <w:ind w:firstLine="0"/>
        <w:jc w:val="both"/>
      </w:pPr>
      <w:r>
        <w:rPr>
          <w:rStyle w:val="a3"/>
        </w:rPr>
        <w:t>Сложение и вычитание десятичных дробей (все случаи).</w:t>
      </w:r>
    </w:p>
    <w:p w14:paraId="30DE0424" w14:textId="77777777" w:rsidR="00F96ADA" w:rsidRDefault="00C61084">
      <w:pPr>
        <w:pStyle w:val="11"/>
        <w:spacing w:line="240" w:lineRule="auto"/>
        <w:ind w:firstLine="0"/>
        <w:jc w:val="both"/>
      </w:pPr>
      <w:r>
        <w:rPr>
          <w:rStyle w:val="a3"/>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50519F0F" w14:textId="77777777" w:rsidR="00F96ADA" w:rsidRDefault="00C61084">
      <w:pPr>
        <w:pStyle w:val="11"/>
        <w:spacing w:line="240" w:lineRule="auto"/>
        <w:ind w:firstLine="0"/>
        <w:jc w:val="both"/>
      </w:pPr>
      <w:r>
        <w:rPr>
          <w:rStyle w:val="a3"/>
        </w:rPr>
        <w:t>Нахождение десятичной дроби от числа.</w:t>
      </w:r>
    </w:p>
    <w:p w14:paraId="664FF550" w14:textId="77777777" w:rsidR="00F96ADA" w:rsidRDefault="00C61084">
      <w:pPr>
        <w:pStyle w:val="11"/>
        <w:spacing w:line="240" w:lineRule="auto"/>
        <w:ind w:firstLine="0"/>
        <w:jc w:val="both"/>
      </w:pPr>
      <w:r>
        <w:rPr>
          <w:rStyle w:val="a3"/>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2482E95D" w14:textId="77777777" w:rsidR="00F96ADA" w:rsidRDefault="00C61084">
      <w:pPr>
        <w:pStyle w:val="11"/>
        <w:spacing w:line="240" w:lineRule="auto"/>
        <w:ind w:firstLine="0"/>
        <w:jc w:val="both"/>
      </w:pPr>
      <w:r>
        <w:rPr>
          <w:rStyle w:val="a3"/>
        </w:rPr>
        <w:t>Понятие процента. Нахождение одного процента от числа. Нахождение нескольких процентов от числа.</w:t>
      </w:r>
    </w:p>
    <w:p w14:paraId="4D3F4C75" w14:textId="77777777" w:rsidR="00F96ADA" w:rsidRDefault="00C61084" w:rsidP="00C85515">
      <w:pPr>
        <w:pStyle w:val="11"/>
        <w:numPr>
          <w:ilvl w:val="2"/>
          <w:numId w:val="105"/>
        </w:numPr>
        <w:tabs>
          <w:tab w:val="left" w:pos="678"/>
        </w:tabs>
        <w:spacing w:line="240" w:lineRule="auto"/>
        <w:ind w:firstLine="0"/>
        <w:jc w:val="both"/>
      </w:pPr>
      <w:r>
        <w:rPr>
          <w:rStyle w:val="a3"/>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1064FCC6" w14:textId="77777777" w:rsidR="00F96ADA" w:rsidRDefault="00C61084">
      <w:pPr>
        <w:pStyle w:val="11"/>
        <w:spacing w:line="240" w:lineRule="auto"/>
        <w:ind w:firstLine="0"/>
        <w:jc w:val="both"/>
      </w:pPr>
      <w:r>
        <w:rPr>
          <w:rStyle w:val="a3"/>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0D41EA5C" w14:textId="77777777" w:rsidR="00F96ADA" w:rsidRDefault="00C61084">
      <w:pPr>
        <w:pStyle w:val="11"/>
        <w:spacing w:line="240" w:lineRule="auto"/>
        <w:ind w:firstLine="0"/>
        <w:jc w:val="both"/>
      </w:pPr>
      <w:r>
        <w:rPr>
          <w:rStyle w:val="a3"/>
        </w:rPr>
        <w:t>Планирование хода решения задачи.</w:t>
      </w:r>
    </w:p>
    <w:p w14:paraId="34C88844" w14:textId="77777777" w:rsidR="00F96ADA" w:rsidRDefault="00C61084">
      <w:pPr>
        <w:pStyle w:val="11"/>
        <w:spacing w:line="240" w:lineRule="auto"/>
        <w:ind w:firstLine="0"/>
        <w:jc w:val="both"/>
      </w:pPr>
      <w:r>
        <w:rPr>
          <w:rStyle w:val="a3"/>
        </w:rPr>
        <w:t>Арифметические задачи, связанные с программой профильного труда.</w:t>
      </w:r>
    </w:p>
    <w:p w14:paraId="0C205F10" w14:textId="77777777" w:rsidR="00F96ADA" w:rsidRDefault="00C61084" w:rsidP="00C85515">
      <w:pPr>
        <w:pStyle w:val="11"/>
        <w:numPr>
          <w:ilvl w:val="2"/>
          <w:numId w:val="105"/>
        </w:numPr>
        <w:tabs>
          <w:tab w:val="left" w:pos="678"/>
        </w:tabs>
        <w:spacing w:line="240" w:lineRule="auto"/>
        <w:ind w:firstLine="0"/>
        <w:jc w:val="both"/>
      </w:pPr>
      <w:r>
        <w:rPr>
          <w:rStyle w:val="a3"/>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50EBB1CB" w14:textId="77777777" w:rsidR="00F96ADA" w:rsidRDefault="00C61084">
      <w:pPr>
        <w:pStyle w:val="11"/>
        <w:spacing w:line="240" w:lineRule="auto"/>
        <w:ind w:firstLine="0"/>
        <w:jc w:val="both"/>
      </w:pPr>
      <w:r>
        <w:rPr>
          <w:rStyle w:val="a3"/>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7D108F6F" w14:textId="77777777" w:rsidR="00F96ADA" w:rsidRDefault="00C61084">
      <w:pPr>
        <w:pStyle w:val="11"/>
        <w:spacing w:line="240" w:lineRule="auto"/>
        <w:ind w:firstLine="0"/>
        <w:jc w:val="both"/>
      </w:pPr>
      <w:r>
        <w:rPr>
          <w:rStyle w:val="a3"/>
        </w:rPr>
        <w:t>Углы, виды углов, смежные углы. Градус как мера угла. Сумма смежных углов. Сумма углов треугольника.</w:t>
      </w:r>
    </w:p>
    <w:p w14:paraId="7F5B9B98" w14:textId="77777777" w:rsidR="00F96ADA" w:rsidRDefault="00C61084">
      <w:pPr>
        <w:pStyle w:val="11"/>
        <w:spacing w:line="240" w:lineRule="auto"/>
        <w:ind w:firstLine="0"/>
        <w:jc w:val="both"/>
      </w:pPr>
      <w:r>
        <w:rPr>
          <w:rStyle w:val="a3"/>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786D033C" w14:textId="77777777" w:rsidR="00F96ADA" w:rsidRDefault="00C61084">
      <w:pPr>
        <w:pStyle w:val="11"/>
        <w:spacing w:line="240" w:lineRule="auto"/>
        <w:ind w:firstLine="0"/>
        <w:jc w:val="both"/>
      </w:pPr>
      <w:r>
        <w:rPr>
          <w:rStyle w:val="a3"/>
        </w:rPr>
        <w:t>Периметр. Вычисление периметра треугольника, прямоугольника, квадрата.</w:t>
      </w:r>
    </w:p>
    <w:p w14:paraId="09222018" w14:textId="77777777" w:rsidR="00F96ADA" w:rsidRDefault="00C61084">
      <w:pPr>
        <w:pStyle w:val="11"/>
        <w:spacing w:line="240" w:lineRule="auto"/>
        <w:ind w:firstLine="0"/>
        <w:jc w:val="both"/>
      </w:pPr>
      <w:r>
        <w:rPr>
          <w:rStyle w:val="a3"/>
        </w:rPr>
        <w:t xml:space="preserve">Площадь геометрической фигуры. Обозначение: </w:t>
      </w:r>
      <w:r w:rsidRPr="00C61084">
        <w:rPr>
          <w:rStyle w:val="a3"/>
          <w:lang w:eastAsia="en-US"/>
        </w:rPr>
        <w:t>"</w:t>
      </w:r>
      <w:r>
        <w:rPr>
          <w:rStyle w:val="a3"/>
          <w:lang w:val="en-US" w:eastAsia="en-US"/>
        </w:rPr>
        <w:t>S</w:t>
      </w:r>
      <w:r w:rsidRPr="00C61084">
        <w:rPr>
          <w:rStyle w:val="a3"/>
          <w:lang w:eastAsia="en-US"/>
        </w:rPr>
        <w:t xml:space="preserve">". </w:t>
      </w:r>
      <w:r>
        <w:rPr>
          <w:rStyle w:val="a3"/>
        </w:rPr>
        <w:t>Вычисление площади прямоугольника (квадрата).</w:t>
      </w:r>
    </w:p>
    <w:p w14:paraId="7D35DF9A" w14:textId="77777777" w:rsidR="00F96ADA" w:rsidRDefault="00C61084">
      <w:pPr>
        <w:pStyle w:val="11"/>
        <w:spacing w:line="240" w:lineRule="auto"/>
        <w:ind w:firstLine="0"/>
        <w:jc w:val="both"/>
      </w:pPr>
      <w:r>
        <w:rPr>
          <w:rStyle w:val="a3"/>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16D02191" w14:textId="77777777" w:rsidR="00F96ADA" w:rsidRDefault="00C61084">
      <w:pPr>
        <w:pStyle w:val="11"/>
        <w:spacing w:line="240" w:lineRule="auto"/>
        <w:ind w:firstLine="0"/>
        <w:jc w:val="both"/>
      </w:pPr>
      <w:r>
        <w:rPr>
          <w:rStyle w:val="a3"/>
        </w:rPr>
        <w:t xml:space="preserve">Объем геометрического тела. Обозначение: </w:t>
      </w:r>
      <w:r w:rsidRPr="00C61084">
        <w:rPr>
          <w:rStyle w:val="a3"/>
          <w:lang w:eastAsia="en-US"/>
        </w:rPr>
        <w:t>"</w:t>
      </w:r>
      <w:r>
        <w:rPr>
          <w:rStyle w:val="a3"/>
          <w:lang w:val="en-US" w:eastAsia="en-US"/>
        </w:rPr>
        <w:t>V</w:t>
      </w:r>
      <w:r w:rsidRPr="00C61084">
        <w:rPr>
          <w:rStyle w:val="a3"/>
          <w:lang w:eastAsia="en-US"/>
        </w:rPr>
        <w:t xml:space="preserve">". </w:t>
      </w:r>
      <w:r>
        <w:rPr>
          <w:rStyle w:val="a3"/>
        </w:rPr>
        <w:t>Измерение и вычисление объема прямоугольного параллелепипеда (в том числе куба).</w:t>
      </w:r>
    </w:p>
    <w:p w14:paraId="49A46CA6" w14:textId="77777777" w:rsidR="00F96ADA" w:rsidRDefault="00C61084">
      <w:pPr>
        <w:pStyle w:val="11"/>
        <w:spacing w:line="240" w:lineRule="auto"/>
        <w:ind w:firstLine="0"/>
        <w:jc w:val="both"/>
      </w:pPr>
      <w:r>
        <w:rPr>
          <w:rStyle w:val="a3"/>
        </w:rPr>
        <w:t>Геометрические формы в окружающем мире.</w:t>
      </w:r>
    </w:p>
    <w:p w14:paraId="43E90641" w14:textId="77777777" w:rsidR="00F96ADA" w:rsidRDefault="00C61084" w:rsidP="00C85515">
      <w:pPr>
        <w:pStyle w:val="13"/>
        <w:keepNext/>
        <w:keepLines/>
        <w:numPr>
          <w:ilvl w:val="1"/>
          <w:numId w:val="105"/>
        </w:numPr>
        <w:tabs>
          <w:tab w:val="left" w:pos="486"/>
        </w:tabs>
        <w:spacing w:after="0" w:line="240" w:lineRule="auto"/>
        <w:jc w:val="both"/>
      </w:pPr>
      <w:bookmarkStart w:id="31" w:name="bookmark46"/>
      <w:r>
        <w:rPr>
          <w:rStyle w:val="12"/>
          <w:b/>
          <w:bCs/>
        </w:rPr>
        <w:t>Планируемые предметные результаты освоения учебного предмета Математика".</w:t>
      </w:r>
      <w:bookmarkEnd w:id="31"/>
    </w:p>
    <w:p w14:paraId="5DA1BF4F" w14:textId="77777777" w:rsidR="00F96ADA" w:rsidRDefault="00C61084" w:rsidP="00C85515">
      <w:pPr>
        <w:pStyle w:val="11"/>
        <w:numPr>
          <w:ilvl w:val="2"/>
          <w:numId w:val="105"/>
        </w:numPr>
        <w:tabs>
          <w:tab w:val="left" w:pos="655"/>
        </w:tabs>
        <w:spacing w:line="240" w:lineRule="auto"/>
        <w:ind w:firstLine="0"/>
        <w:jc w:val="both"/>
      </w:pPr>
      <w:r>
        <w:rPr>
          <w:rStyle w:val="a3"/>
        </w:rPr>
        <w:t>Минимальный уровень:</w:t>
      </w:r>
    </w:p>
    <w:p w14:paraId="21350F6B" w14:textId="77777777" w:rsidR="00F96ADA" w:rsidRDefault="00C61084">
      <w:pPr>
        <w:pStyle w:val="11"/>
        <w:spacing w:line="240" w:lineRule="auto"/>
        <w:ind w:firstLine="0"/>
        <w:jc w:val="both"/>
      </w:pPr>
      <w:r>
        <w:rPr>
          <w:rStyle w:val="a3"/>
        </w:rPr>
        <w:t>знание числового ряда чисел в пределах 100 000; чтение, запись и сравнение целых</w:t>
      </w:r>
    </w:p>
    <w:p w14:paraId="0B9D4DEC" w14:textId="77777777" w:rsidR="00F96ADA" w:rsidRDefault="00C61084">
      <w:pPr>
        <w:pStyle w:val="11"/>
        <w:spacing w:line="240" w:lineRule="auto"/>
        <w:ind w:firstLine="0"/>
        <w:jc w:val="both"/>
      </w:pPr>
      <w:r>
        <w:rPr>
          <w:rStyle w:val="a3"/>
        </w:rPr>
        <w:t>чисел в пределах 100 000; знание таблицы сложения однозначных чисел; 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 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 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 нахождение доли величины и величины по значению её доли (половина, треть, четверть, пятая, десятая часть); 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 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2CC3063E" w14:textId="77777777" w:rsidR="00F96ADA" w:rsidRDefault="00C61084" w:rsidP="00C85515">
      <w:pPr>
        <w:pStyle w:val="11"/>
        <w:numPr>
          <w:ilvl w:val="2"/>
          <w:numId w:val="105"/>
        </w:numPr>
        <w:tabs>
          <w:tab w:val="left" w:pos="655"/>
        </w:tabs>
        <w:spacing w:line="240" w:lineRule="auto"/>
        <w:ind w:firstLine="0"/>
        <w:jc w:val="both"/>
      </w:pPr>
      <w:r>
        <w:rPr>
          <w:rStyle w:val="a3"/>
        </w:rPr>
        <w:t>Достаточный уровень:</w:t>
      </w:r>
    </w:p>
    <w:p w14:paraId="50D33225" w14:textId="77777777" w:rsidR="00F96ADA" w:rsidRDefault="00C61084">
      <w:pPr>
        <w:pStyle w:val="11"/>
        <w:spacing w:line="240" w:lineRule="auto"/>
        <w:ind w:firstLine="0"/>
        <w:jc w:val="both"/>
      </w:pPr>
      <w:r>
        <w:rPr>
          <w:rStyle w:val="a3"/>
        </w:rPr>
        <w:t>знание числового ряда чисел в пределах 1 000 000; чтение, запись и сравнение</w:t>
      </w:r>
    </w:p>
    <w:p w14:paraId="51378311" w14:textId="77777777" w:rsidR="00F96ADA" w:rsidRDefault="00C61084">
      <w:pPr>
        <w:pStyle w:val="11"/>
        <w:spacing w:line="240" w:lineRule="auto"/>
        <w:ind w:firstLine="0"/>
        <w:jc w:val="both"/>
      </w:pPr>
      <w:r>
        <w:rPr>
          <w:rStyle w:val="a3"/>
        </w:rPr>
        <w:t>чисел в пределах 1 000 000; знание таблицы сложения однозначных чисел, в том числе с переходом через десяток; 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 устное выполнение арифметических действий с целыми числами, полученными при счете и при измерении, в пределах 100 (простые случаи в пределах 1 000 000); письменное выполнение арифметических действий с многозначными числами и числами, полученными при измерении, в пределах 1 000 000; знание обыкновенных и десятичных дробей, их получение, запись, чтение; выполнение арифметических действий с десятичными дробями;</w:t>
      </w:r>
    </w:p>
    <w:p w14:paraId="59AC03E8" w14:textId="77777777" w:rsidR="00F96ADA" w:rsidRDefault="00C61084">
      <w:pPr>
        <w:pStyle w:val="11"/>
        <w:spacing w:line="240" w:lineRule="auto"/>
        <w:ind w:firstLine="0"/>
        <w:jc w:val="both"/>
      </w:pPr>
      <w:r>
        <w:rPr>
          <w:rStyle w:val="a3"/>
        </w:rPr>
        <w:t>нахождение одной или нескольких долей (процентов) от числа, числа по одной его доли (проценту); 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 решение простых задач в соответствии с программой, составных задач в 2-3 арифметических действия; распознавание, различение и называние геометрических фигур и тел (куб, шар, параллелепипед, пирамида, призма, цилиндр, конус); знание свойств элементов многоугольников (треугольник, прямоугольник, параллелограмм), прямоугольного параллелепипеда; вычисление площади прямоугольника, объема прямоугольного параллелепипеда (куба); 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 применение математических знаний для решения профессиональных трудовых</w:t>
      </w:r>
    </w:p>
    <w:p w14:paraId="371EC83A" w14:textId="77777777" w:rsidR="00F96ADA" w:rsidRDefault="00C61084">
      <w:pPr>
        <w:pStyle w:val="11"/>
        <w:spacing w:after="200" w:line="240" w:lineRule="auto"/>
        <w:ind w:firstLine="0"/>
        <w:jc w:val="both"/>
      </w:pPr>
      <w:r>
        <w:rPr>
          <w:rStyle w:val="a3"/>
        </w:rPr>
        <w:t>задач; представления о персональном компьютере как техническом средстве, его основных устройствах и их назначении.</w:t>
      </w:r>
    </w:p>
    <w:p w14:paraId="32F436F5" w14:textId="77777777" w:rsidR="00F96ADA" w:rsidRDefault="00C61084" w:rsidP="00C85515">
      <w:pPr>
        <w:pStyle w:val="11"/>
        <w:numPr>
          <w:ilvl w:val="0"/>
          <w:numId w:val="105"/>
        </w:numPr>
        <w:tabs>
          <w:tab w:val="left" w:pos="655"/>
        </w:tabs>
        <w:spacing w:line="240" w:lineRule="auto"/>
        <w:ind w:left="140" w:firstLine="0"/>
        <w:jc w:val="both"/>
      </w:pPr>
      <w:r>
        <w:rPr>
          <w:rStyle w:val="a3"/>
          <w:b/>
          <w:bCs/>
        </w:rPr>
        <w:t xml:space="preserve">Рабочая программа по учебному предмету "Информатика" </w:t>
      </w:r>
      <w:r w:rsidRPr="00C61084">
        <w:rPr>
          <w:rStyle w:val="a3"/>
          <w:b/>
          <w:bCs/>
          <w:lang w:eastAsia="en-US"/>
        </w:rPr>
        <w:t>(</w:t>
      </w:r>
      <w:r>
        <w:rPr>
          <w:rStyle w:val="a3"/>
          <w:b/>
          <w:bCs/>
          <w:lang w:val="en-US" w:eastAsia="en-US"/>
        </w:rPr>
        <w:t>VII</w:t>
      </w:r>
      <w:r w:rsidRPr="00C61084">
        <w:rPr>
          <w:rStyle w:val="a3"/>
          <w:b/>
          <w:bCs/>
          <w:lang w:eastAsia="en-US"/>
        </w:rPr>
        <w:t>-</w:t>
      </w:r>
      <w:r>
        <w:rPr>
          <w:rStyle w:val="a3"/>
          <w:b/>
          <w:bCs/>
          <w:lang w:val="en-US" w:eastAsia="en-US"/>
        </w:rPr>
        <w:t>IX</w:t>
      </w:r>
      <w:r w:rsidRPr="00C61084">
        <w:rPr>
          <w:rStyle w:val="a3"/>
          <w:b/>
          <w:bCs/>
          <w:lang w:eastAsia="en-US"/>
        </w:rPr>
        <w:t xml:space="preserve">) </w:t>
      </w:r>
      <w:r>
        <w:rPr>
          <w:rStyle w:val="a3"/>
          <w:b/>
          <w:bCs/>
        </w:rPr>
        <w:t xml:space="preserve">предметной области "Математика" </w:t>
      </w:r>
      <w:r>
        <w:rPr>
          <w:rStyle w:val="a3"/>
        </w:rPr>
        <w:t>включает пояснительную записку, содержание обучения, планируемые результаты освоения программы.</w:t>
      </w:r>
    </w:p>
    <w:p w14:paraId="5DED1F55" w14:textId="77777777" w:rsidR="00F96ADA" w:rsidRDefault="00C61084" w:rsidP="00C85515">
      <w:pPr>
        <w:pStyle w:val="11"/>
        <w:numPr>
          <w:ilvl w:val="1"/>
          <w:numId w:val="105"/>
        </w:numPr>
        <w:tabs>
          <w:tab w:val="left" w:pos="655"/>
        </w:tabs>
        <w:spacing w:line="240" w:lineRule="auto"/>
        <w:ind w:firstLine="0"/>
        <w:jc w:val="both"/>
      </w:pPr>
      <w:r>
        <w:rPr>
          <w:rStyle w:val="a3"/>
        </w:rPr>
        <w:t>Пояснительная записка.</w:t>
      </w:r>
    </w:p>
    <w:p w14:paraId="6CD7E0E9" w14:textId="77777777" w:rsidR="00F96ADA" w:rsidRDefault="00C61084">
      <w:pPr>
        <w:pStyle w:val="11"/>
        <w:spacing w:line="240" w:lineRule="auto"/>
        <w:ind w:firstLine="0"/>
        <w:jc w:val="both"/>
      </w:pPr>
      <w:r>
        <w:rPr>
          <w:rStyle w:val="a3"/>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w:t>
      </w:r>
    </w:p>
    <w:p w14:paraId="30DC2D1A" w14:textId="77777777" w:rsidR="00F96ADA" w:rsidRDefault="00C61084">
      <w:pPr>
        <w:pStyle w:val="11"/>
        <w:spacing w:line="240" w:lineRule="auto"/>
        <w:ind w:firstLine="0"/>
        <w:jc w:val="both"/>
      </w:pPr>
      <w:r>
        <w:rPr>
          <w:rStyle w:val="a3"/>
        </w:rPr>
        <w:t>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14:paraId="09BB0C00" w14:textId="77777777" w:rsidR="00F96ADA" w:rsidRDefault="00C61084" w:rsidP="00C85515">
      <w:pPr>
        <w:pStyle w:val="11"/>
        <w:numPr>
          <w:ilvl w:val="1"/>
          <w:numId w:val="105"/>
        </w:numPr>
        <w:tabs>
          <w:tab w:val="left" w:pos="712"/>
        </w:tabs>
        <w:spacing w:line="240" w:lineRule="auto"/>
        <w:ind w:firstLine="0"/>
        <w:jc w:val="both"/>
      </w:pPr>
      <w:r>
        <w:rPr>
          <w:rStyle w:val="a3"/>
        </w:rPr>
        <w:t>Содержание учебного предмета.</w:t>
      </w:r>
    </w:p>
    <w:p w14:paraId="67C80F66" w14:textId="77777777" w:rsidR="00F96ADA" w:rsidRDefault="00C61084" w:rsidP="00C85515">
      <w:pPr>
        <w:pStyle w:val="11"/>
        <w:numPr>
          <w:ilvl w:val="2"/>
          <w:numId w:val="105"/>
        </w:numPr>
        <w:tabs>
          <w:tab w:val="left" w:pos="712"/>
        </w:tabs>
        <w:spacing w:line="240" w:lineRule="auto"/>
        <w:ind w:firstLine="0"/>
        <w:jc w:val="both"/>
      </w:pPr>
      <w:r>
        <w:rPr>
          <w:rStyle w:val="a3"/>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14:paraId="0103AD20" w14:textId="77777777" w:rsidR="00F96ADA" w:rsidRDefault="00C61084" w:rsidP="00C85515">
      <w:pPr>
        <w:pStyle w:val="11"/>
        <w:numPr>
          <w:ilvl w:val="2"/>
          <w:numId w:val="105"/>
        </w:numPr>
        <w:tabs>
          <w:tab w:val="left" w:pos="712"/>
        </w:tabs>
        <w:spacing w:line="240" w:lineRule="auto"/>
        <w:ind w:firstLine="0"/>
        <w:jc w:val="both"/>
      </w:pPr>
      <w:r>
        <w:rPr>
          <w:rStyle w:val="a3"/>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14:paraId="05155BC7" w14:textId="77777777" w:rsidR="00F96ADA" w:rsidRDefault="00C61084" w:rsidP="00C85515">
      <w:pPr>
        <w:pStyle w:val="11"/>
        <w:numPr>
          <w:ilvl w:val="2"/>
          <w:numId w:val="105"/>
        </w:numPr>
        <w:tabs>
          <w:tab w:val="left" w:pos="712"/>
        </w:tabs>
        <w:spacing w:line="240" w:lineRule="auto"/>
        <w:ind w:firstLine="0"/>
        <w:jc w:val="both"/>
      </w:pPr>
      <w:r>
        <w:rPr>
          <w:rStyle w:val="a3"/>
        </w:rPr>
        <w:t>Работа с цифровыми образовательными ресурсами, готовыми материалами на электронных носителях.</w:t>
      </w:r>
    </w:p>
    <w:p w14:paraId="1F6E88C9" w14:textId="77777777" w:rsidR="00F96ADA" w:rsidRDefault="00C61084" w:rsidP="00C85515">
      <w:pPr>
        <w:pStyle w:val="13"/>
        <w:keepNext/>
        <w:keepLines/>
        <w:numPr>
          <w:ilvl w:val="1"/>
          <w:numId w:val="105"/>
        </w:numPr>
        <w:tabs>
          <w:tab w:val="left" w:pos="712"/>
        </w:tabs>
        <w:spacing w:after="0" w:line="240" w:lineRule="auto"/>
        <w:jc w:val="both"/>
      </w:pPr>
      <w:bookmarkStart w:id="32" w:name="bookmark48"/>
      <w:r>
        <w:rPr>
          <w:rStyle w:val="12"/>
          <w:b/>
          <w:bCs/>
        </w:rPr>
        <w:t>Планируемые предметные результаты освоения учебного предмета "Информатика".</w:t>
      </w:r>
      <w:bookmarkEnd w:id="32"/>
    </w:p>
    <w:p w14:paraId="6E823B6D" w14:textId="77777777" w:rsidR="00F96ADA" w:rsidRDefault="00C61084" w:rsidP="00C85515">
      <w:pPr>
        <w:pStyle w:val="11"/>
        <w:numPr>
          <w:ilvl w:val="2"/>
          <w:numId w:val="105"/>
        </w:numPr>
        <w:tabs>
          <w:tab w:val="left" w:pos="712"/>
        </w:tabs>
        <w:spacing w:line="240" w:lineRule="auto"/>
        <w:ind w:firstLine="0"/>
        <w:jc w:val="both"/>
      </w:pPr>
      <w:r>
        <w:rPr>
          <w:rStyle w:val="a3"/>
        </w:rPr>
        <w:t>Минимальный уровень:</w:t>
      </w:r>
    </w:p>
    <w:p w14:paraId="152EAC30" w14:textId="77777777" w:rsidR="00F96ADA" w:rsidRDefault="00C61084">
      <w:pPr>
        <w:pStyle w:val="11"/>
        <w:spacing w:line="240" w:lineRule="auto"/>
        <w:ind w:firstLine="0"/>
        <w:jc w:val="both"/>
      </w:pPr>
      <w:r>
        <w:rPr>
          <w:rStyle w:val="a3"/>
        </w:rPr>
        <w:t>представление о персональном компьютере как техническом средстве, его</w:t>
      </w:r>
    </w:p>
    <w:p w14:paraId="3A9078BE" w14:textId="77777777" w:rsidR="00F96ADA" w:rsidRDefault="00C61084">
      <w:pPr>
        <w:pStyle w:val="11"/>
        <w:spacing w:line="240" w:lineRule="auto"/>
        <w:ind w:firstLine="0"/>
        <w:jc w:val="both"/>
      </w:pPr>
      <w:r>
        <w:rPr>
          <w:rStyle w:val="a3"/>
        </w:rPr>
        <w:t>основных устройствах и их назначении; выполнение элементарных действий с компьютером и другими средствами ИКТ, используя безопасные для органов зрения, нервной системы, опорно</w:t>
      </w:r>
      <w:r>
        <w:rPr>
          <w:rStyle w:val="a3"/>
        </w:rPr>
        <w:softHyphen/>
        <w:t>двигательного аппарата эргономичные приёмы работы, выполнение компенсирующих физических упражнений (мини-зарядка); пользование компьютером для решения доступных учебных задач с простыми</w:t>
      </w:r>
    </w:p>
    <w:p w14:paraId="5374D98E" w14:textId="77777777" w:rsidR="00F96ADA" w:rsidRDefault="00C61084">
      <w:pPr>
        <w:pStyle w:val="11"/>
        <w:spacing w:line="240" w:lineRule="auto"/>
        <w:ind w:firstLine="0"/>
        <w:jc w:val="both"/>
      </w:pPr>
      <w:r>
        <w:rPr>
          <w:rStyle w:val="a3"/>
        </w:rPr>
        <w:t>информационными объектами (текстами, рисунками).</w:t>
      </w:r>
    </w:p>
    <w:p w14:paraId="44CAEFD5" w14:textId="77777777" w:rsidR="00F96ADA" w:rsidRDefault="00C61084" w:rsidP="00C85515">
      <w:pPr>
        <w:pStyle w:val="11"/>
        <w:numPr>
          <w:ilvl w:val="2"/>
          <w:numId w:val="105"/>
        </w:numPr>
        <w:tabs>
          <w:tab w:val="left" w:pos="712"/>
        </w:tabs>
        <w:spacing w:line="240" w:lineRule="auto"/>
        <w:ind w:firstLine="0"/>
        <w:jc w:val="both"/>
      </w:pPr>
      <w:r>
        <w:rPr>
          <w:rStyle w:val="a3"/>
        </w:rPr>
        <w:t>Достаточный уровень:</w:t>
      </w:r>
    </w:p>
    <w:p w14:paraId="385F90A7" w14:textId="77777777" w:rsidR="00F96ADA" w:rsidRDefault="00C61084">
      <w:pPr>
        <w:pStyle w:val="11"/>
        <w:spacing w:line="240" w:lineRule="auto"/>
        <w:ind w:firstLine="0"/>
        <w:jc w:val="both"/>
      </w:pPr>
      <w:r>
        <w:rPr>
          <w:rStyle w:val="a3"/>
        </w:rPr>
        <w:t>представление о персональном компьютере как техническом средстве, его</w:t>
      </w:r>
    </w:p>
    <w:p w14:paraId="453D1B14" w14:textId="77777777" w:rsidR="00F96ADA" w:rsidRDefault="00C61084">
      <w:pPr>
        <w:pStyle w:val="11"/>
        <w:spacing w:line="240" w:lineRule="auto"/>
        <w:ind w:firstLine="0"/>
        <w:jc w:val="both"/>
      </w:pPr>
      <w:r>
        <w:rPr>
          <w:rStyle w:val="a3"/>
        </w:rPr>
        <w:t>основных устройствах и их назначении; выполнение элементарных действий с компьютером и другими средствами ИКТ, используя безопасные для органов зрения, нервной системы, опорно</w:t>
      </w:r>
      <w:r>
        <w:rPr>
          <w:rStyle w:val="a3"/>
        </w:rPr>
        <w:softHyphen/>
        <w:t>двигательного аппарата эргономичные приёмы работы, выполнение компенсирующих физических упражнений (мини-зарядка); 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 пользование компьютером для поиска, получения, хранения, воспроизведения и передачи необходимой информации; запись (фиксация) выборочной информации об окружающем мире и о себе самом с</w:t>
      </w:r>
    </w:p>
    <w:p w14:paraId="5444A1E2" w14:textId="77777777" w:rsidR="00F96ADA" w:rsidRDefault="00C61084">
      <w:pPr>
        <w:pStyle w:val="11"/>
        <w:spacing w:after="200" w:line="240" w:lineRule="auto"/>
        <w:ind w:firstLine="0"/>
        <w:jc w:val="both"/>
      </w:pPr>
      <w:r>
        <w:rPr>
          <w:rStyle w:val="a3"/>
        </w:rPr>
        <w:t>помощью инструментов ИКТ.</w:t>
      </w:r>
    </w:p>
    <w:p w14:paraId="68035036" w14:textId="77777777" w:rsidR="00F96ADA" w:rsidRDefault="00C61084" w:rsidP="00C85515">
      <w:pPr>
        <w:pStyle w:val="11"/>
        <w:numPr>
          <w:ilvl w:val="0"/>
          <w:numId w:val="105"/>
        </w:numPr>
        <w:tabs>
          <w:tab w:val="left" w:pos="712"/>
        </w:tabs>
        <w:spacing w:line="240" w:lineRule="auto"/>
        <w:ind w:left="140" w:firstLine="0"/>
        <w:jc w:val="both"/>
      </w:pPr>
      <w:r>
        <w:rPr>
          <w:rStyle w:val="a3"/>
          <w:b/>
          <w:bCs/>
        </w:rPr>
        <w:t xml:space="preserve">Рабочая программа по учебному предмету "Природоведение" </w:t>
      </w:r>
      <w:r w:rsidRPr="00C61084">
        <w:rPr>
          <w:rStyle w:val="a3"/>
          <w:b/>
          <w:bCs/>
          <w:lang w:eastAsia="en-US"/>
        </w:rPr>
        <w:t>(</w:t>
      </w:r>
      <w:r>
        <w:rPr>
          <w:rStyle w:val="a3"/>
          <w:b/>
          <w:bCs/>
          <w:lang w:val="en-US" w:eastAsia="en-US"/>
        </w:rPr>
        <w:t>V</w:t>
      </w:r>
      <w:r w:rsidRPr="00C61084">
        <w:rPr>
          <w:rStyle w:val="a3"/>
          <w:b/>
          <w:bCs/>
          <w:lang w:eastAsia="en-US"/>
        </w:rPr>
        <w:t>-</w:t>
      </w:r>
      <w:r>
        <w:rPr>
          <w:rStyle w:val="a3"/>
          <w:b/>
          <w:bCs/>
          <w:lang w:val="en-US" w:eastAsia="en-US"/>
        </w:rPr>
        <w:t>VI</w:t>
      </w:r>
      <w:r w:rsidRPr="00C61084">
        <w:rPr>
          <w:rStyle w:val="a3"/>
          <w:b/>
          <w:bCs/>
          <w:lang w:eastAsia="en-US"/>
        </w:rPr>
        <w:t xml:space="preserve"> </w:t>
      </w:r>
      <w:r>
        <w:rPr>
          <w:rStyle w:val="a3"/>
          <w:b/>
          <w:bCs/>
        </w:rPr>
        <w:t xml:space="preserve">классы) предметной области "Естествознание" </w:t>
      </w:r>
      <w:r>
        <w:rPr>
          <w:rStyle w:val="a3"/>
        </w:rPr>
        <w:t>включает пояснительную записку, содержание обучения, планируемые результаты освоения программы.</w:t>
      </w:r>
    </w:p>
    <w:p w14:paraId="62292425" w14:textId="77777777" w:rsidR="00F96ADA" w:rsidRDefault="00C61084" w:rsidP="00C85515">
      <w:pPr>
        <w:pStyle w:val="11"/>
        <w:numPr>
          <w:ilvl w:val="1"/>
          <w:numId w:val="105"/>
        </w:numPr>
        <w:tabs>
          <w:tab w:val="left" w:pos="471"/>
        </w:tabs>
        <w:spacing w:line="240" w:lineRule="auto"/>
        <w:ind w:firstLine="0"/>
      </w:pPr>
      <w:r>
        <w:rPr>
          <w:rStyle w:val="a3"/>
        </w:rPr>
        <w:t>Пояснительная записка.</w:t>
      </w:r>
    </w:p>
    <w:p w14:paraId="5F5C9B4C" w14:textId="77777777" w:rsidR="00F96ADA" w:rsidRDefault="00C61084">
      <w:pPr>
        <w:pStyle w:val="11"/>
        <w:spacing w:line="240" w:lineRule="auto"/>
        <w:ind w:firstLine="0"/>
      </w:pPr>
      <w:r>
        <w:rPr>
          <w:rStyle w:val="a3"/>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14:paraId="7EBE961C" w14:textId="77777777" w:rsidR="00F96ADA" w:rsidRDefault="00C61084">
      <w:pPr>
        <w:pStyle w:val="11"/>
        <w:spacing w:line="240" w:lineRule="auto"/>
        <w:ind w:firstLine="0"/>
      </w:pPr>
      <w:r>
        <w:rPr>
          <w:rStyle w:val="a3"/>
        </w:rPr>
        <w:t>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общеучебных умений и навыков;</w:t>
      </w:r>
    </w:p>
    <w:p w14:paraId="7091B8C3" w14:textId="77777777" w:rsidR="00F96ADA" w:rsidRDefault="00C61084">
      <w:pPr>
        <w:pStyle w:val="11"/>
        <w:spacing w:line="240" w:lineRule="auto"/>
        <w:ind w:firstLine="0"/>
      </w:pPr>
      <w:r>
        <w:rPr>
          <w:rStyle w:val="a3"/>
        </w:rPr>
        <w:t>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w:t>
      </w:r>
    </w:p>
    <w:p w14:paraId="216A1624" w14:textId="77777777" w:rsidR="00F96ADA" w:rsidRDefault="00C61084">
      <w:pPr>
        <w:pStyle w:val="11"/>
        <w:spacing w:line="240" w:lineRule="auto"/>
        <w:ind w:firstLine="0"/>
        <w:jc w:val="both"/>
      </w:pPr>
      <w:r>
        <w:rPr>
          <w:rStyle w:val="a3"/>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7DE01BF2" w14:textId="77777777" w:rsidR="00F96ADA" w:rsidRDefault="00C61084">
      <w:pPr>
        <w:pStyle w:val="11"/>
        <w:spacing w:line="240" w:lineRule="auto"/>
        <w:ind w:firstLine="0"/>
        <w:jc w:val="both"/>
      </w:pPr>
      <w:r>
        <w:rPr>
          <w:rStyle w:val="a3"/>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199D0DF3" w14:textId="77777777" w:rsidR="00F96ADA" w:rsidRDefault="00C61084">
      <w:pPr>
        <w:pStyle w:val="11"/>
        <w:spacing w:line="240" w:lineRule="auto"/>
        <w:ind w:firstLine="0"/>
        <w:jc w:val="both"/>
      </w:pPr>
      <w:r>
        <w:rPr>
          <w:rStyle w:val="a3"/>
        </w:rPr>
        <w:t xml:space="preserve">Курс "Природоведение" не только обобщает знания о природе, осуществляет переход от первоначальных представлений, полученных на </w:t>
      </w:r>
      <w:r>
        <w:rPr>
          <w:rStyle w:val="a3"/>
          <w:lang w:val="en-US" w:eastAsia="en-US"/>
        </w:rPr>
        <w:t>I</w:t>
      </w:r>
      <w:r w:rsidRPr="00C61084">
        <w:rPr>
          <w:rStyle w:val="a3"/>
          <w:lang w:eastAsia="en-US"/>
        </w:rPr>
        <w:t xml:space="preserve"> </w:t>
      </w:r>
      <w:r>
        <w:rPr>
          <w:rStyle w:val="a3"/>
        </w:rPr>
        <w:t>этапе, к систематическим знаниям по географии и естествознанию, но и одновременно служит основой для них.</w:t>
      </w:r>
    </w:p>
    <w:p w14:paraId="392CE0A5" w14:textId="77777777" w:rsidR="00F96ADA" w:rsidRDefault="00C61084" w:rsidP="00C85515">
      <w:pPr>
        <w:pStyle w:val="11"/>
        <w:numPr>
          <w:ilvl w:val="1"/>
          <w:numId w:val="105"/>
        </w:numPr>
        <w:tabs>
          <w:tab w:val="left" w:pos="471"/>
        </w:tabs>
        <w:spacing w:line="240" w:lineRule="auto"/>
        <w:ind w:firstLine="0"/>
        <w:jc w:val="both"/>
      </w:pPr>
      <w:r>
        <w:rPr>
          <w:rStyle w:val="a3"/>
        </w:rPr>
        <w:t>Содержание учебного предмета "Природоведение".</w:t>
      </w:r>
    </w:p>
    <w:p w14:paraId="09B2EAB8" w14:textId="77777777" w:rsidR="00F96ADA" w:rsidRDefault="00C61084">
      <w:pPr>
        <w:pStyle w:val="11"/>
        <w:spacing w:line="240" w:lineRule="auto"/>
        <w:ind w:firstLine="0"/>
        <w:jc w:val="both"/>
      </w:pPr>
      <w:r>
        <w:rPr>
          <w:rStyle w:val="a3"/>
        </w:rPr>
        <w:t>Программа по природоведению состоит из шести разделов:</w:t>
      </w:r>
    </w:p>
    <w:p w14:paraId="2FE340FA" w14:textId="77777777" w:rsidR="00F96ADA" w:rsidRDefault="00C61084">
      <w:pPr>
        <w:pStyle w:val="11"/>
        <w:spacing w:line="240" w:lineRule="auto"/>
        <w:ind w:firstLine="0"/>
        <w:jc w:val="both"/>
      </w:pPr>
      <w:r>
        <w:rPr>
          <w:rStyle w:val="a3"/>
        </w:rPr>
        <w:t>"Вселенная", "Наш дом - Земля", "Есть на Земле страна Россия", "Растительный мир", "Животный мир", "Человек".</w:t>
      </w:r>
    </w:p>
    <w:p w14:paraId="3C409023" w14:textId="77777777" w:rsidR="00F96ADA" w:rsidRDefault="00C61084" w:rsidP="00C85515">
      <w:pPr>
        <w:pStyle w:val="11"/>
        <w:numPr>
          <w:ilvl w:val="2"/>
          <w:numId w:val="105"/>
        </w:numPr>
        <w:tabs>
          <w:tab w:val="left" w:pos="663"/>
        </w:tabs>
        <w:spacing w:line="240" w:lineRule="auto"/>
        <w:ind w:firstLine="0"/>
        <w:jc w:val="both"/>
      </w:pPr>
      <w:r>
        <w:rPr>
          <w:rStyle w:val="a3"/>
        </w:rP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13E655FA" w14:textId="77777777" w:rsidR="00F96ADA" w:rsidRDefault="00C61084" w:rsidP="00C85515">
      <w:pPr>
        <w:pStyle w:val="11"/>
        <w:numPr>
          <w:ilvl w:val="2"/>
          <w:numId w:val="105"/>
        </w:numPr>
        <w:tabs>
          <w:tab w:val="left" w:pos="658"/>
        </w:tabs>
        <w:spacing w:line="240" w:lineRule="auto"/>
        <w:ind w:firstLine="0"/>
        <w:jc w:val="both"/>
      </w:pPr>
      <w:r>
        <w:rPr>
          <w:rStyle w:val="a3"/>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067D0156" w14:textId="77777777" w:rsidR="00F96ADA" w:rsidRDefault="00C61084" w:rsidP="00C85515">
      <w:pPr>
        <w:pStyle w:val="11"/>
        <w:numPr>
          <w:ilvl w:val="2"/>
          <w:numId w:val="105"/>
        </w:numPr>
        <w:tabs>
          <w:tab w:val="left" w:pos="658"/>
        </w:tabs>
        <w:spacing w:line="240" w:lineRule="auto"/>
        <w:ind w:firstLine="0"/>
        <w:jc w:val="both"/>
      </w:pPr>
      <w:r>
        <w:rPr>
          <w:rStyle w:val="a3"/>
        </w:rPr>
        <w:t xml:space="preserve">Раздел "Есть на Земле страна Россия" завершает изучение неживой природы в </w:t>
      </w:r>
      <w:r>
        <w:rPr>
          <w:rStyle w:val="a3"/>
          <w:lang w:val="en-US" w:eastAsia="en-US"/>
        </w:rPr>
        <w:t>V</w:t>
      </w:r>
      <w:r w:rsidRPr="00C61084">
        <w:rPr>
          <w:rStyle w:val="a3"/>
          <w:lang w:eastAsia="en-US"/>
        </w:rPr>
        <w:t xml:space="preserve"> </w:t>
      </w:r>
      <w:r>
        <w:rPr>
          <w:rStyle w:val="a3"/>
        </w:rPr>
        <w:t>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04A8E57C" w14:textId="77777777" w:rsidR="00F96ADA" w:rsidRDefault="00C61084">
      <w:pPr>
        <w:pStyle w:val="11"/>
        <w:spacing w:line="240" w:lineRule="auto"/>
        <w:ind w:firstLine="0"/>
        <w:jc w:val="both"/>
      </w:pPr>
      <w:r>
        <w:rPr>
          <w:rStyle w:val="a3"/>
        </w:rPr>
        <w:t>При изучении этого раздела уместно опираться на знания обучающихся о своем родном крае.</w:t>
      </w:r>
    </w:p>
    <w:p w14:paraId="5E788416" w14:textId="77777777" w:rsidR="00F96ADA" w:rsidRDefault="00C61084" w:rsidP="00C85515">
      <w:pPr>
        <w:pStyle w:val="11"/>
        <w:numPr>
          <w:ilvl w:val="2"/>
          <w:numId w:val="105"/>
        </w:numPr>
        <w:tabs>
          <w:tab w:val="left" w:pos="658"/>
        </w:tabs>
        <w:spacing w:line="240" w:lineRule="auto"/>
        <w:ind w:firstLine="0"/>
        <w:jc w:val="both"/>
      </w:pPr>
      <w:r>
        <w:rPr>
          <w:rStyle w:val="a3"/>
        </w:rPr>
        <w:t xml:space="preserve">При изучении растительного и животного мира Земли углубляются и систематизируются знания, полученные на </w:t>
      </w:r>
      <w:r>
        <w:rPr>
          <w:rStyle w:val="a3"/>
          <w:lang w:val="en-US" w:eastAsia="en-US"/>
        </w:rPr>
        <w:t>I</w:t>
      </w:r>
      <w:r w:rsidRPr="00C61084">
        <w:rPr>
          <w:rStyle w:val="a3"/>
          <w:lang w:eastAsia="en-US"/>
        </w:rPr>
        <w:t xml:space="preserve"> </w:t>
      </w:r>
      <w:r>
        <w:rPr>
          <w:rStyle w:val="a3"/>
        </w:rPr>
        <w:t>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14:paraId="5070291E" w14:textId="77777777" w:rsidR="00F96ADA" w:rsidRDefault="00C61084" w:rsidP="00C85515">
      <w:pPr>
        <w:pStyle w:val="11"/>
        <w:numPr>
          <w:ilvl w:val="2"/>
          <w:numId w:val="105"/>
        </w:numPr>
        <w:tabs>
          <w:tab w:val="left" w:pos="649"/>
        </w:tabs>
        <w:spacing w:line="240" w:lineRule="auto"/>
        <w:ind w:firstLine="0"/>
        <w:jc w:val="both"/>
      </w:pPr>
      <w:r>
        <w:rPr>
          <w:rStyle w:val="a3"/>
        </w:rPr>
        <w:t>Раздел "Человек" включает простейшие сведения об организме, его строении</w:t>
      </w:r>
    </w:p>
    <w:p w14:paraId="79E637AA" w14:textId="77777777" w:rsidR="00F96ADA" w:rsidRDefault="00C61084">
      <w:pPr>
        <w:pStyle w:val="11"/>
        <w:spacing w:line="240" w:lineRule="auto"/>
        <w:ind w:firstLine="0"/>
        <w:jc w:val="both"/>
      </w:pPr>
      <w:r>
        <w:rPr>
          <w:rStyle w:val="a3"/>
        </w:rPr>
        <w:t>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w:t>
      </w:r>
      <w:r>
        <w:rPr>
          <w:rStyle w:val="a3"/>
        </w:rPr>
        <w:softHyphen/>
        <w:t>гигиенических навыков.</w:t>
      </w:r>
    </w:p>
    <w:p w14:paraId="0FF277D0" w14:textId="77777777" w:rsidR="00F96ADA" w:rsidRDefault="00C61084">
      <w:pPr>
        <w:pStyle w:val="11"/>
        <w:spacing w:line="240" w:lineRule="auto"/>
        <w:ind w:firstLine="0"/>
        <w:jc w:val="both"/>
      </w:pPr>
      <w:r>
        <w:rPr>
          <w:rStyle w:val="a3"/>
        </w:rPr>
        <w:t>Завершают курс обобщающие уроки, которые систематизируют знания о живой и неживой природе, полученные в курсе "Природоведение".</w:t>
      </w:r>
    </w:p>
    <w:p w14:paraId="63EB0E33" w14:textId="77777777" w:rsidR="00F96ADA" w:rsidRDefault="00C61084">
      <w:pPr>
        <w:pStyle w:val="11"/>
        <w:spacing w:line="240" w:lineRule="auto"/>
        <w:ind w:firstLine="0"/>
        <w:jc w:val="both"/>
      </w:pPr>
      <w:r>
        <w:rPr>
          <w:rStyle w:val="a3"/>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w:t>
      </w:r>
      <w:r w:rsidR="00A67C9C">
        <w:rPr>
          <w:rStyle w:val="a3"/>
        </w:rPr>
        <w:t xml:space="preserve"> </w:t>
      </w:r>
      <w:r>
        <w:rPr>
          <w:rStyle w:val="a3"/>
        </w:rPr>
        <w:t>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4B8C97BD" w14:textId="77777777" w:rsidR="00F96ADA" w:rsidRDefault="00C61084">
      <w:pPr>
        <w:pStyle w:val="11"/>
        <w:spacing w:line="240" w:lineRule="auto"/>
        <w:ind w:firstLine="0"/>
        <w:jc w:val="both"/>
      </w:pPr>
      <w:r>
        <w:rPr>
          <w:rStyle w:val="a3"/>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6BA60600" w14:textId="77777777" w:rsidR="00F96ADA" w:rsidRDefault="00C61084">
      <w:pPr>
        <w:pStyle w:val="11"/>
        <w:spacing w:line="240" w:lineRule="auto"/>
        <w:ind w:firstLine="0"/>
        <w:jc w:val="both"/>
      </w:pPr>
      <w:r>
        <w:rPr>
          <w:rStyle w:val="a3"/>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5B410DC2" w14:textId="77777777" w:rsidR="00F96ADA" w:rsidRDefault="00C61084">
      <w:pPr>
        <w:pStyle w:val="11"/>
        <w:spacing w:line="240" w:lineRule="auto"/>
        <w:ind w:firstLine="0"/>
        <w:jc w:val="both"/>
      </w:pPr>
      <w:r>
        <w:rPr>
          <w:rStyle w:val="a3"/>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69B9AAB5" w14:textId="77777777" w:rsidR="00F96ADA" w:rsidRDefault="00C61084">
      <w:pPr>
        <w:pStyle w:val="11"/>
        <w:spacing w:line="240" w:lineRule="auto"/>
        <w:ind w:firstLine="0"/>
        <w:jc w:val="both"/>
      </w:pPr>
      <w:r>
        <w:rPr>
          <w:rStyle w:val="a3"/>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12D6DCCA" w14:textId="77777777" w:rsidR="00F96ADA" w:rsidRDefault="00C61084">
      <w:pPr>
        <w:pStyle w:val="11"/>
        <w:spacing w:line="240" w:lineRule="auto"/>
        <w:ind w:firstLine="0"/>
        <w:jc w:val="both"/>
      </w:pPr>
      <w:r>
        <w:rPr>
          <w:rStyle w:val="a3"/>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57E0EE99" w14:textId="77777777" w:rsidR="00F96ADA" w:rsidRDefault="00C61084">
      <w:pPr>
        <w:pStyle w:val="11"/>
        <w:spacing w:line="240" w:lineRule="auto"/>
        <w:ind w:firstLine="0"/>
        <w:jc w:val="both"/>
      </w:pPr>
      <w:r>
        <w:rPr>
          <w:rStyle w:val="a3"/>
        </w:rPr>
        <w:t xml:space="preserve">Курс "Природоведение" решает задачу подготовки учеников к усвоению географического </w:t>
      </w:r>
      <w:r w:rsidRPr="00C61084">
        <w:rPr>
          <w:rStyle w:val="a3"/>
          <w:lang w:eastAsia="en-US"/>
        </w:rPr>
        <w:t>(</w:t>
      </w:r>
      <w:r>
        <w:rPr>
          <w:rStyle w:val="a3"/>
          <w:lang w:val="en-US" w:eastAsia="en-US"/>
        </w:rPr>
        <w:t>V</w:t>
      </w:r>
      <w:r w:rsidRPr="00C61084">
        <w:rPr>
          <w:rStyle w:val="a3"/>
          <w:lang w:eastAsia="en-US"/>
        </w:rPr>
        <w:t xml:space="preserve"> </w:t>
      </w:r>
      <w:r>
        <w:rPr>
          <w:rStyle w:val="a3"/>
        </w:rPr>
        <w:t xml:space="preserve">класс) и биологического </w:t>
      </w:r>
      <w:r w:rsidRPr="00C61084">
        <w:rPr>
          <w:rStyle w:val="a3"/>
          <w:lang w:eastAsia="en-US"/>
        </w:rPr>
        <w:t>(</w:t>
      </w:r>
      <w:r>
        <w:rPr>
          <w:rStyle w:val="a3"/>
          <w:lang w:val="en-US" w:eastAsia="en-US"/>
        </w:rPr>
        <w:t>V</w:t>
      </w:r>
      <w:r w:rsidRPr="00C61084">
        <w:rPr>
          <w:rStyle w:val="a3"/>
          <w:lang w:eastAsia="en-US"/>
        </w:rPr>
        <w:t xml:space="preserve"> </w:t>
      </w:r>
      <w:r>
        <w:rPr>
          <w:rStyle w:val="a3"/>
        </w:rPr>
        <w:t xml:space="preserve">и </w:t>
      </w:r>
      <w:r>
        <w:rPr>
          <w:rStyle w:val="a3"/>
          <w:lang w:val="en-US" w:eastAsia="en-US"/>
        </w:rPr>
        <w:t>VI</w:t>
      </w:r>
      <w:r w:rsidRPr="00C61084">
        <w:rPr>
          <w:rStyle w:val="a3"/>
          <w:lang w:eastAsia="en-US"/>
        </w:rPr>
        <w:t xml:space="preserve"> </w:t>
      </w:r>
      <w:r>
        <w:rPr>
          <w:rStyle w:val="a3"/>
        </w:rPr>
        <w:t>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6B2E4CC7" w14:textId="77777777" w:rsidR="00F96ADA" w:rsidRDefault="00C61084" w:rsidP="00C85515">
      <w:pPr>
        <w:pStyle w:val="11"/>
        <w:numPr>
          <w:ilvl w:val="0"/>
          <w:numId w:val="106"/>
        </w:numPr>
        <w:tabs>
          <w:tab w:val="left" w:pos="1381"/>
        </w:tabs>
        <w:spacing w:line="240" w:lineRule="auto"/>
        <w:ind w:firstLine="560"/>
        <w:jc w:val="both"/>
      </w:pPr>
      <w:r>
        <w:rPr>
          <w:rStyle w:val="a3"/>
        </w:rPr>
        <w:t>Введение. Что такое природоведение. Знакомство с учебником и рабочей тетрадью.</w:t>
      </w:r>
    </w:p>
    <w:p w14:paraId="6A446F64" w14:textId="77777777" w:rsidR="00F96ADA" w:rsidRDefault="00C61084">
      <w:pPr>
        <w:pStyle w:val="11"/>
        <w:spacing w:line="240" w:lineRule="auto"/>
        <w:ind w:firstLine="560"/>
        <w:jc w:val="both"/>
      </w:pPr>
      <w:r>
        <w:rPr>
          <w:rStyle w:val="a3"/>
        </w:rPr>
        <w:t>Зачем надо изучать природу. Живая и неживая природа. Предметы и явления неживой природы.</w:t>
      </w:r>
    </w:p>
    <w:p w14:paraId="5E724E54" w14:textId="77777777" w:rsidR="00F96ADA" w:rsidRDefault="00C61084" w:rsidP="00C85515">
      <w:pPr>
        <w:pStyle w:val="11"/>
        <w:numPr>
          <w:ilvl w:val="0"/>
          <w:numId w:val="106"/>
        </w:numPr>
        <w:tabs>
          <w:tab w:val="left" w:pos="1381"/>
        </w:tabs>
        <w:spacing w:line="240" w:lineRule="auto"/>
        <w:ind w:firstLine="560"/>
        <w:jc w:val="both"/>
      </w:pPr>
      <w:r>
        <w:rPr>
          <w:rStyle w:val="a3"/>
        </w:rPr>
        <w:t>Вселенная. Солнечная система. Солнце. Небесные тела: планеты, звезды.</w:t>
      </w:r>
    </w:p>
    <w:p w14:paraId="6233E825" w14:textId="77777777" w:rsidR="00F96ADA" w:rsidRDefault="00C61084">
      <w:pPr>
        <w:pStyle w:val="11"/>
        <w:spacing w:line="240" w:lineRule="auto"/>
        <w:ind w:left="560" w:firstLine="40"/>
        <w:jc w:val="both"/>
      </w:pPr>
      <w:r>
        <w:rPr>
          <w:rStyle w:val="a3"/>
        </w:rPr>
        <w:t>Исследование космоса. Спутники. Космические корабли. Первый полет в космос. Современные исследования.</w:t>
      </w:r>
    </w:p>
    <w:p w14:paraId="7C5DC867" w14:textId="77777777" w:rsidR="00F96ADA" w:rsidRDefault="00C61084" w:rsidP="00C85515">
      <w:pPr>
        <w:pStyle w:val="11"/>
        <w:numPr>
          <w:ilvl w:val="0"/>
          <w:numId w:val="106"/>
        </w:numPr>
        <w:tabs>
          <w:tab w:val="left" w:pos="1381"/>
        </w:tabs>
        <w:spacing w:line="240" w:lineRule="auto"/>
        <w:ind w:firstLine="560"/>
        <w:jc w:val="both"/>
      </w:pPr>
      <w:r>
        <w:rPr>
          <w:rStyle w:val="a3"/>
        </w:rPr>
        <w:t>Цикличность изменений в природе. Зависимость изменений в природе от Солнца.</w:t>
      </w:r>
    </w:p>
    <w:p w14:paraId="34DE0603" w14:textId="77777777" w:rsidR="00F96ADA" w:rsidRDefault="00C61084">
      <w:pPr>
        <w:pStyle w:val="11"/>
        <w:spacing w:line="240" w:lineRule="auto"/>
        <w:ind w:firstLine="560"/>
        <w:jc w:val="both"/>
      </w:pPr>
      <w:r>
        <w:rPr>
          <w:rStyle w:val="a3"/>
        </w:rPr>
        <w:t>Сезонные изменения в природе.</w:t>
      </w:r>
    </w:p>
    <w:p w14:paraId="44997ED3" w14:textId="77777777" w:rsidR="00F96ADA" w:rsidRDefault="00C61084" w:rsidP="00C85515">
      <w:pPr>
        <w:pStyle w:val="11"/>
        <w:numPr>
          <w:ilvl w:val="0"/>
          <w:numId w:val="106"/>
        </w:numPr>
        <w:tabs>
          <w:tab w:val="left" w:pos="1381"/>
        </w:tabs>
        <w:spacing w:line="240" w:lineRule="auto"/>
        <w:ind w:firstLine="560"/>
        <w:jc w:val="both"/>
      </w:pPr>
      <w:r>
        <w:rPr>
          <w:rStyle w:val="a3"/>
        </w:rPr>
        <w:t>Наш дом - Земля.</w:t>
      </w:r>
    </w:p>
    <w:p w14:paraId="4FA34768" w14:textId="77777777" w:rsidR="00F96ADA" w:rsidRDefault="00C61084">
      <w:pPr>
        <w:pStyle w:val="11"/>
        <w:spacing w:line="240" w:lineRule="auto"/>
        <w:ind w:firstLine="560"/>
        <w:jc w:val="both"/>
      </w:pPr>
      <w:r>
        <w:rPr>
          <w:rStyle w:val="a3"/>
        </w:rPr>
        <w:t>Планета Земля. Форма Земли. Оболочки Земли: атмосфера, гидросфера, литосфера, биосфера.</w:t>
      </w:r>
    </w:p>
    <w:p w14:paraId="45F74A0E" w14:textId="77777777" w:rsidR="00F96ADA" w:rsidRDefault="00C61084" w:rsidP="00C85515">
      <w:pPr>
        <w:pStyle w:val="11"/>
        <w:numPr>
          <w:ilvl w:val="0"/>
          <w:numId w:val="106"/>
        </w:numPr>
        <w:tabs>
          <w:tab w:val="left" w:pos="1381"/>
        </w:tabs>
        <w:spacing w:line="240" w:lineRule="auto"/>
        <w:ind w:firstLine="560"/>
        <w:jc w:val="both"/>
      </w:pPr>
      <w:r>
        <w:rPr>
          <w:rStyle w:val="a3"/>
        </w:rPr>
        <w:t>Воздух.</w:t>
      </w:r>
    </w:p>
    <w:p w14:paraId="3AE0DCCB" w14:textId="77777777" w:rsidR="00F96ADA" w:rsidRDefault="00C61084">
      <w:pPr>
        <w:pStyle w:val="11"/>
        <w:spacing w:line="240" w:lineRule="auto"/>
        <w:ind w:firstLine="560"/>
        <w:jc w:val="both"/>
      </w:pPr>
      <w:r>
        <w:rPr>
          <w:rStyle w:val="a3"/>
        </w:rPr>
        <w:t>Воздух и его охрана. Значение воздуха для жизни на Земле.</w:t>
      </w:r>
    </w:p>
    <w:p w14:paraId="5F832C30" w14:textId="77777777" w:rsidR="00F96ADA" w:rsidRDefault="00C61084">
      <w:pPr>
        <w:pStyle w:val="11"/>
        <w:spacing w:line="240" w:lineRule="auto"/>
        <w:ind w:left="560" w:firstLine="40"/>
        <w:jc w:val="both"/>
      </w:pPr>
      <w:r>
        <w:rPr>
          <w:rStyle w:val="a3"/>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w:t>
      </w:r>
    </w:p>
    <w:p w14:paraId="4643227A" w14:textId="77777777" w:rsidR="00F96ADA" w:rsidRDefault="00C61084">
      <w:pPr>
        <w:pStyle w:val="11"/>
        <w:spacing w:line="240" w:lineRule="auto"/>
        <w:ind w:firstLine="560"/>
        <w:jc w:val="both"/>
      </w:pPr>
      <w:r>
        <w:rPr>
          <w:rStyle w:val="a3"/>
        </w:rPr>
        <w:t>Движение воздуха.</w:t>
      </w:r>
    </w:p>
    <w:p w14:paraId="188E7186" w14:textId="77777777" w:rsidR="00F96ADA" w:rsidRDefault="00C61084" w:rsidP="00C85515">
      <w:pPr>
        <w:pStyle w:val="11"/>
        <w:numPr>
          <w:ilvl w:val="0"/>
          <w:numId w:val="106"/>
        </w:numPr>
        <w:tabs>
          <w:tab w:val="left" w:pos="1381"/>
        </w:tabs>
        <w:spacing w:line="240" w:lineRule="auto"/>
        <w:ind w:firstLine="560"/>
        <w:jc w:val="both"/>
      </w:pPr>
      <w:r>
        <w:rPr>
          <w:rStyle w:val="a3"/>
        </w:rPr>
        <w:t>Знакомство с термометрами. Измерение температуры воздуха.</w:t>
      </w:r>
    </w:p>
    <w:p w14:paraId="2BA5D4EF" w14:textId="77777777" w:rsidR="00F96ADA" w:rsidRDefault="00C61084" w:rsidP="00A67C9C">
      <w:pPr>
        <w:pStyle w:val="11"/>
        <w:spacing w:line="240" w:lineRule="auto"/>
        <w:ind w:left="560" w:firstLine="40"/>
        <w:jc w:val="both"/>
      </w:pPr>
      <w:r>
        <w:rPr>
          <w:rStyle w:val="a3"/>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13E69198" w14:textId="77777777" w:rsidR="00F96ADA" w:rsidRDefault="00C61084" w:rsidP="00C85515">
      <w:pPr>
        <w:pStyle w:val="11"/>
        <w:numPr>
          <w:ilvl w:val="0"/>
          <w:numId w:val="106"/>
        </w:numPr>
        <w:tabs>
          <w:tab w:val="left" w:pos="696"/>
        </w:tabs>
        <w:spacing w:line="240" w:lineRule="auto"/>
        <w:ind w:firstLine="0"/>
        <w:jc w:val="both"/>
      </w:pPr>
      <w:r>
        <w:rPr>
          <w:rStyle w:val="a3"/>
        </w:rPr>
        <w:t>Чистый и загрязненный воздух. Примеси в воздухе (водяной пар, дым, пыль).</w:t>
      </w:r>
    </w:p>
    <w:p w14:paraId="0F6C339D" w14:textId="77777777" w:rsidR="00F96ADA" w:rsidRDefault="00C61084">
      <w:pPr>
        <w:pStyle w:val="11"/>
        <w:spacing w:line="240" w:lineRule="auto"/>
        <w:ind w:firstLine="0"/>
        <w:jc w:val="both"/>
      </w:pPr>
      <w:r>
        <w:rPr>
          <w:rStyle w:val="a3"/>
        </w:rPr>
        <w:t>Поддержание чистоты воздуха. Значение воздуха в природе.</w:t>
      </w:r>
    </w:p>
    <w:p w14:paraId="4504B4C6" w14:textId="77777777" w:rsidR="00F96ADA" w:rsidRDefault="00C61084" w:rsidP="00C85515">
      <w:pPr>
        <w:pStyle w:val="11"/>
        <w:numPr>
          <w:ilvl w:val="0"/>
          <w:numId w:val="106"/>
        </w:numPr>
        <w:tabs>
          <w:tab w:val="left" w:pos="696"/>
        </w:tabs>
        <w:spacing w:line="240" w:lineRule="auto"/>
        <w:ind w:firstLine="0"/>
        <w:jc w:val="both"/>
      </w:pPr>
      <w:r>
        <w:rPr>
          <w:rStyle w:val="a3"/>
        </w:rPr>
        <w:t>Поверхность суши. Почва.</w:t>
      </w:r>
    </w:p>
    <w:p w14:paraId="6097E63F" w14:textId="77777777" w:rsidR="00F96ADA" w:rsidRDefault="00C61084">
      <w:pPr>
        <w:pStyle w:val="11"/>
        <w:spacing w:line="240" w:lineRule="auto"/>
        <w:ind w:firstLine="0"/>
        <w:jc w:val="both"/>
      </w:pPr>
      <w:r>
        <w:rPr>
          <w:rStyle w:val="a3"/>
        </w:rPr>
        <w:t>Равнины, горы, холмы, овраги.</w:t>
      </w:r>
    </w:p>
    <w:p w14:paraId="3E68E251" w14:textId="77777777" w:rsidR="00F96ADA" w:rsidRDefault="00C61084">
      <w:pPr>
        <w:pStyle w:val="11"/>
        <w:spacing w:line="240" w:lineRule="auto"/>
        <w:ind w:firstLine="0"/>
        <w:jc w:val="both"/>
      </w:pPr>
      <w:r>
        <w:rPr>
          <w:rStyle w:val="a3"/>
        </w:rPr>
        <w:t>Почва - верхний слой земли. Ее образование.</w:t>
      </w:r>
    </w:p>
    <w:p w14:paraId="58BF18B0" w14:textId="77777777" w:rsidR="00F96ADA" w:rsidRDefault="00C61084">
      <w:pPr>
        <w:pStyle w:val="11"/>
        <w:spacing w:line="240" w:lineRule="auto"/>
        <w:ind w:firstLine="0"/>
        <w:jc w:val="both"/>
      </w:pPr>
      <w:r>
        <w:rPr>
          <w:rStyle w:val="a3"/>
        </w:rPr>
        <w:t>Состав почвы: перегной, глина, песок, вода, минеральные соли, воздух.</w:t>
      </w:r>
    </w:p>
    <w:p w14:paraId="3622FAEB" w14:textId="77777777" w:rsidR="00F96ADA" w:rsidRDefault="00C61084">
      <w:pPr>
        <w:pStyle w:val="11"/>
        <w:spacing w:line="240" w:lineRule="auto"/>
        <w:ind w:firstLine="0"/>
        <w:jc w:val="both"/>
      </w:pPr>
      <w:r>
        <w:rPr>
          <w:rStyle w:val="a3"/>
        </w:rPr>
        <w:t>Минеральная и органическая части почвы. Перегной - органическая часть почвы. Глина, песок и соли - минеральная часть почвы.</w:t>
      </w:r>
    </w:p>
    <w:p w14:paraId="7700E12F" w14:textId="77777777" w:rsidR="00F96ADA" w:rsidRDefault="00C61084">
      <w:pPr>
        <w:pStyle w:val="11"/>
        <w:spacing w:line="240" w:lineRule="auto"/>
        <w:ind w:firstLine="0"/>
        <w:jc w:val="both"/>
      </w:pPr>
      <w:r>
        <w:rPr>
          <w:rStyle w:val="a3"/>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77CBC3C7" w14:textId="77777777" w:rsidR="00F96ADA" w:rsidRDefault="00C61084">
      <w:pPr>
        <w:pStyle w:val="11"/>
        <w:spacing w:line="240" w:lineRule="auto"/>
        <w:ind w:firstLine="0"/>
        <w:jc w:val="both"/>
      </w:pPr>
      <w:r>
        <w:rPr>
          <w:rStyle w:val="a3"/>
        </w:rPr>
        <w:t>Основное свойство почвы - плодородие. Обработка почвы. Значение почвы в народном хозяйстве. Эрозия почв. Охрана почв.</w:t>
      </w:r>
    </w:p>
    <w:p w14:paraId="5F22A54C" w14:textId="77777777" w:rsidR="00F96ADA" w:rsidRDefault="00C61084">
      <w:pPr>
        <w:pStyle w:val="11"/>
        <w:spacing w:line="240" w:lineRule="auto"/>
        <w:ind w:firstLine="0"/>
        <w:jc w:val="both"/>
      </w:pPr>
      <w:r>
        <w:rPr>
          <w:rStyle w:val="a3"/>
        </w:rPr>
        <w:t>Полезные ископаемые.</w:t>
      </w:r>
    </w:p>
    <w:p w14:paraId="4F2C4620" w14:textId="77777777" w:rsidR="00F96ADA" w:rsidRDefault="00C61084">
      <w:pPr>
        <w:pStyle w:val="11"/>
        <w:spacing w:line="240" w:lineRule="auto"/>
        <w:ind w:firstLine="0"/>
        <w:jc w:val="both"/>
      </w:pPr>
      <w:r>
        <w:rPr>
          <w:rStyle w:val="a3"/>
        </w:rPr>
        <w:t>Полезные ископаемые. Виды полезных ископаемых. Свойства. Значение. Способы добычи.</w:t>
      </w:r>
    </w:p>
    <w:p w14:paraId="708B1A94" w14:textId="77777777" w:rsidR="00F96ADA" w:rsidRDefault="00C61084" w:rsidP="00C85515">
      <w:pPr>
        <w:pStyle w:val="11"/>
        <w:numPr>
          <w:ilvl w:val="0"/>
          <w:numId w:val="106"/>
        </w:numPr>
        <w:tabs>
          <w:tab w:val="left" w:pos="696"/>
        </w:tabs>
        <w:spacing w:line="240" w:lineRule="auto"/>
        <w:ind w:firstLine="0"/>
        <w:jc w:val="both"/>
      </w:pPr>
      <w:r>
        <w:rPr>
          <w:rStyle w:val="a3"/>
        </w:rPr>
        <w:t>Полезные ископаемые, используемые в качестве строительных материалов. Гранит, известняки, песок, глина.</w:t>
      </w:r>
    </w:p>
    <w:p w14:paraId="2387A19E" w14:textId="77777777" w:rsidR="00F96ADA" w:rsidRDefault="00C61084">
      <w:pPr>
        <w:pStyle w:val="11"/>
        <w:spacing w:line="240" w:lineRule="auto"/>
        <w:ind w:firstLine="0"/>
        <w:jc w:val="both"/>
      </w:pPr>
      <w:r>
        <w:rPr>
          <w:rStyle w:val="a3"/>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254FFBFF" w14:textId="77777777" w:rsidR="00F96ADA" w:rsidRDefault="00C61084">
      <w:pPr>
        <w:pStyle w:val="11"/>
        <w:spacing w:line="240" w:lineRule="auto"/>
        <w:ind w:firstLine="0"/>
        <w:jc w:val="both"/>
      </w:pPr>
      <w:r>
        <w:rPr>
          <w:rStyle w:val="a3"/>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08833810" w14:textId="77777777" w:rsidR="00F96ADA" w:rsidRDefault="00C61084">
      <w:pPr>
        <w:pStyle w:val="11"/>
        <w:spacing w:line="240" w:lineRule="auto"/>
        <w:ind w:firstLine="0"/>
        <w:jc w:val="both"/>
      </w:pPr>
      <w:r>
        <w:rPr>
          <w:rStyle w:val="a3"/>
        </w:rPr>
        <w:t>Природный газ. Свойства газа: запах, горючесть. Добыча и использование. Правила обращения с газом в быту.</w:t>
      </w:r>
    </w:p>
    <w:p w14:paraId="2D0A69CC" w14:textId="77777777" w:rsidR="00F96ADA" w:rsidRDefault="00C61084">
      <w:pPr>
        <w:pStyle w:val="11"/>
        <w:spacing w:line="240" w:lineRule="auto"/>
        <w:ind w:firstLine="0"/>
        <w:jc w:val="both"/>
      </w:pPr>
      <w:r>
        <w:rPr>
          <w:rStyle w:val="a3"/>
        </w:rPr>
        <w:t>Полезные ископаемые, используемые для получения металлов.</w:t>
      </w:r>
    </w:p>
    <w:p w14:paraId="0389827E" w14:textId="77777777" w:rsidR="00F96ADA" w:rsidRDefault="00C61084">
      <w:pPr>
        <w:pStyle w:val="11"/>
        <w:spacing w:line="240" w:lineRule="auto"/>
        <w:ind w:firstLine="0"/>
        <w:jc w:val="both"/>
      </w:pPr>
      <w:r>
        <w:rPr>
          <w:rStyle w:val="a3"/>
        </w:rPr>
        <w:t>Черные металлы (различные виды стали и чугуна). Свойства черных металлов:</w:t>
      </w:r>
    </w:p>
    <w:p w14:paraId="4D5FC4E9" w14:textId="77777777" w:rsidR="00F96ADA" w:rsidRDefault="00C61084">
      <w:pPr>
        <w:pStyle w:val="11"/>
        <w:spacing w:line="240" w:lineRule="auto"/>
        <w:ind w:firstLine="0"/>
        <w:jc w:val="both"/>
      </w:pPr>
      <w:r>
        <w:rPr>
          <w:rStyle w:val="a3"/>
        </w:rPr>
        <w:t>цвет, блеск, твердость, упругость, пластичность, теплопроводность, ржавление. Распознавание стали и чугуна.</w:t>
      </w:r>
    </w:p>
    <w:p w14:paraId="6E11EDC4" w14:textId="77777777" w:rsidR="00F96ADA" w:rsidRDefault="00C61084">
      <w:pPr>
        <w:pStyle w:val="11"/>
        <w:spacing w:line="240" w:lineRule="auto"/>
        <w:ind w:firstLine="0"/>
        <w:jc w:val="both"/>
      </w:pPr>
      <w:r>
        <w:rPr>
          <w:rStyle w:val="a3"/>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40DB7136" w14:textId="77777777" w:rsidR="00F96ADA" w:rsidRDefault="00C61084">
      <w:pPr>
        <w:pStyle w:val="11"/>
        <w:spacing w:line="240" w:lineRule="auto"/>
        <w:ind w:firstLine="0"/>
        <w:jc w:val="both"/>
      </w:pPr>
      <w:r>
        <w:rPr>
          <w:rStyle w:val="a3"/>
        </w:rPr>
        <w:t>Местные полезные ископаемые. Добыча и использование. 10) Вода.</w:t>
      </w:r>
    </w:p>
    <w:p w14:paraId="3D930BF2" w14:textId="77777777" w:rsidR="00F96ADA" w:rsidRDefault="00C61084">
      <w:pPr>
        <w:pStyle w:val="11"/>
        <w:spacing w:line="240" w:lineRule="auto"/>
        <w:ind w:firstLine="0"/>
        <w:jc w:val="both"/>
      </w:pPr>
      <w:r>
        <w:rPr>
          <w:rStyle w:val="a3"/>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w:t>
      </w:r>
    </w:p>
    <w:p w14:paraId="4D3E08E6" w14:textId="77777777" w:rsidR="00F96ADA" w:rsidRDefault="00C61084">
      <w:pPr>
        <w:pStyle w:val="11"/>
        <w:spacing w:line="240" w:lineRule="auto"/>
        <w:ind w:firstLine="0"/>
        <w:jc w:val="both"/>
      </w:pPr>
      <w:r>
        <w:rPr>
          <w:rStyle w:val="a3"/>
        </w:rPr>
        <w:t>Использование воды в быту, промышленности и сельском хозяйстве.</w:t>
      </w:r>
    </w:p>
    <w:p w14:paraId="5FE82C0E" w14:textId="77777777" w:rsidR="00F96ADA" w:rsidRDefault="00C61084">
      <w:pPr>
        <w:pStyle w:val="11"/>
        <w:spacing w:line="240" w:lineRule="auto"/>
        <w:ind w:firstLine="0"/>
        <w:jc w:val="both"/>
      </w:pPr>
      <w:r>
        <w:rPr>
          <w:rStyle w:val="a3"/>
        </w:rPr>
        <w:t>Экономия питьевой воды.</w:t>
      </w:r>
    </w:p>
    <w:p w14:paraId="68EF0062" w14:textId="77777777" w:rsidR="00F96ADA" w:rsidRDefault="00C61084">
      <w:pPr>
        <w:pStyle w:val="11"/>
        <w:spacing w:line="240" w:lineRule="auto"/>
        <w:ind w:firstLine="0"/>
        <w:jc w:val="both"/>
      </w:pPr>
      <w:r>
        <w:rPr>
          <w:rStyle w:val="a3"/>
        </w:rPr>
        <w:t>Вода в природе: осадки, воды суши.</w:t>
      </w:r>
    </w:p>
    <w:p w14:paraId="33EE8DA3" w14:textId="77777777" w:rsidR="00F96ADA" w:rsidRDefault="00C61084">
      <w:pPr>
        <w:pStyle w:val="11"/>
        <w:spacing w:line="240" w:lineRule="auto"/>
        <w:ind w:firstLine="0"/>
        <w:jc w:val="both"/>
      </w:pPr>
      <w:r>
        <w:rPr>
          <w:rStyle w:val="a3"/>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61BC7E7B" w14:textId="77777777" w:rsidR="00F96ADA" w:rsidRDefault="00C61084" w:rsidP="00C85515">
      <w:pPr>
        <w:pStyle w:val="11"/>
        <w:numPr>
          <w:ilvl w:val="0"/>
          <w:numId w:val="107"/>
        </w:numPr>
        <w:tabs>
          <w:tab w:val="left" w:pos="1425"/>
        </w:tabs>
        <w:spacing w:line="240" w:lineRule="auto"/>
        <w:ind w:firstLine="460"/>
        <w:jc w:val="both"/>
      </w:pPr>
      <w:r>
        <w:rPr>
          <w:rStyle w:val="a3"/>
        </w:rPr>
        <w:t>Охрана воды.</w:t>
      </w:r>
    </w:p>
    <w:p w14:paraId="174D0D7A" w14:textId="77777777" w:rsidR="00F96ADA" w:rsidRDefault="00C61084">
      <w:pPr>
        <w:pStyle w:val="11"/>
        <w:spacing w:line="240" w:lineRule="auto"/>
        <w:ind w:firstLine="0"/>
        <w:jc w:val="both"/>
      </w:pPr>
      <w:r>
        <w:rPr>
          <w:rStyle w:val="a3"/>
        </w:rPr>
        <w:t>Есть на Земле страна - Россия.</w:t>
      </w:r>
    </w:p>
    <w:p w14:paraId="020ABE2B" w14:textId="77777777" w:rsidR="00F96ADA" w:rsidRDefault="00C61084">
      <w:pPr>
        <w:pStyle w:val="11"/>
        <w:spacing w:line="240" w:lineRule="auto"/>
        <w:ind w:firstLine="0"/>
        <w:jc w:val="both"/>
      </w:pPr>
      <w:r>
        <w:rPr>
          <w:rStyle w:val="a3"/>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712E179D" w14:textId="77777777" w:rsidR="00F96ADA" w:rsidRDefault="00C61084" w:rsidP="00C85515">
      <w:pPr>
        <w:pStyle w:val="11"/>
        <w:numPr>
          <w:ilvl w:val="0"/>
          <w:numId w:val="107"/>
        </w:numPr>
        <w:tabs>
          <w:tab w:val="left" w:pos="1400"/>
        </w:tabs>
        <w:spacing w:line="240" w:lineRule="auto"/>
        <w:ind w:firstLine="440"/>
        <w:jc w:val="both"/>
      </w:pPr>
      <w:r>
        <w:rPr>
          <w:rStyle w:val="a3"/>
        </w:rPr>
        <w:t>Растительный мир Земли.</w:t>
      </w:r>
    </w:p>
    <w:p w14:paraId="104CD162" w14:textId="77777777" w:rsidR="00F96ADA" w:rsidRDefault="00C61084">
      <w:pPr>
        <w:pStyle w:val="11"/>
        <w:spacing w:line="240" w:lineRule="auto"/>
        <w:ind w:firstLine="0"/>
        <w:jc w:val="both"/>
      </w:pPr>
      <w:r>
        <w:rPr>
          <w:rStyle w:val="a3"/>
        </w:rPr>
        <w:t>Живая природа. Биосфера: растения, животные, человек.</w:t>
      </w:r>
    </w:p>
    <w:p w14:paraId="6E096401" w14:textId="77777777" w:rsidR="00F96ADA" w:rsidRDefault="00C61084">
      <w:pPr>
        <w:pStyle w:val="11"/>
        <w:spacing w:line="240" w:lineRule="auto"/>
        <w:ind w:firstLine="0"/>
        <w:jc w:val="both"/>
      </w:pPr>
      <w:r>
        <w:rPr>
          <w:rStyle w:val="a3"/>
        </w:rPr>
        <w:t>Разнообразие растительного мира на нашей планете.</w:t>
      </w:r>
    </w:p>
    <w:p w14:paraId="794E7E89" w14:textId="77777777" w:rsidR="00F96ADA" w:rsidRDefault="00C61084">
      <w:pPr>
        <w:pStyle w:val="11"/>
        <w:spacing w:line="240" w:lineRule="auto"/>
        <w:ind w:firstLine="0"/>
        <w:jc w:val="both"/>
      </w:pPr>
      <w:r>
        <w:rPr>
          <w:rStyle w:val="a3"/>
        </w:rPr>
        <w:t>Среда обитания растений (растения леса, поля, сада, огорода, луга, водоемов). Дикорастущие и культурные растения. Деревья, кустарники, травы.</w:t>
      </w:r>
    </w:p>
    <w:p w14:paraId="5359377E" w14:textId="77777777" w:rsidR="00F96ADA" w:rsidRDefault="00C61084">
      <w:pPr>
        <w:pStyle w:val="11"/>
        <w:spacing w:line="240" w:lineRule="auto"/>
        <w:ind w:firstLine="0"/>
        <w:jc w:val="both"/>
      </w:pPr>
      <w:r>
        <w:rPr>
          <w:rStyle w:val="a3"/>
        </w:rPr>
        <w:t>Деревья.</w:t>
      </w:r>
    </w:p>
    <w:p w14:paraId="20B2C201" w14:textId="77777777" w:rsidR="00F96ADA" w:rsidRDefault="00C61084">
      <w:pPr>
        <w:pStyle w:val="11"/>
        <w:spacing w:line="240" w:lineRule="auto"/>
        <w:ind w:firstLine="0"/>
        <w:jc w:val="both"/>
      </w:pPr>
      <w:r>
        <w:rPr>
          <w:rStyle w:val="a3"/>
        </w:rPr>
        <w:t>Деревья лиственные (дикорастущие и культурные, сезонные изменения, внешний вид, места произрастания).</w:t>
      </w:r>
    </w:p>
    <w:p w14:paraId="04C9630E" w14:textId="77777777" w:rsidR="00F96ADA" w:rsidRDefault="00C61084">
      <w:pPr>
        <w:pStyle w:val="11"/>
        <w:spacing w:line="240" w:lineRule="auto"/>
        <w:ind w:firstLine="0"/>
        <w:jc w:val="both"/>
      </w:pPr>
      <w:r>
        <w:rPr>
          <w:rStyle w:val="a3"/>
        </w:rPr>
        <w:t>Деревья хвойные (сезонные изменения, внешний вид, места произрастания).</w:t>
      </w:r>
    </w:p>
    <w:p w14:paraId="3CE9B686" w14:textId="77777777" w:rsidR="00F96ADA" w:rsidRDefault="00C61084">
      <w:pPr>
        <w:pStyle w:val="11"/>
        <w:spacing w:line="240" w:lineRule="auto"/>
        <w:ind w:firstLine="0"/>
        <w:jc w:val="both"/>
      </w:pPr>
      <w:r>
        <w:rPr>
          <w:rStyle w:val="a3"/>
        </w:rPr>
        <w:t>Кустарники (дикорастущие и культурные, сезонные изменения, внешний вид, места произрастания).</w:t>
      </w:r>
    </w:p>
    <w:p w14:paraId="6D0C137C" w14:textId="77777777" w:rsidR="00F96ADA" w:rsidRDefault="00C61084">
      <w:pPr>
        <w:pStyle w:val="11"/>
        <w:spacing w:line="240" w:lineRule="auto"/>
        <w:ind w:firstLine="0"/>
        <w:jc w:val="both"/>
      </w:pPr>
      <w:r>
        <w:rPr>
          <w:rStyle w:val="a3"/>
        </w:rPr>
        <w:t>Травы (дикорастущие и культурные) Внешний вид, места произрастания.</w:t>
      </w:r>
    </w:p>
    <w:p w14:paraId="03546FF7" w14:textId="77777777" w:rsidR="00F96ADA" w:rsidRDefault="00C61084">
      <w:pPr>
        <w:pStyle w:val="11"/>
        <w:spacing w:line="240" w:lineRule="auto"/>
        <w:ind w:firstLine="0"/>
        <w:jc w:val="both"/>
      </w:pPr>
      <w:r>
        <w:rPr>
          <w:rStyle w:val="a3"/>
        </w:rPr>
        <w:t>Декоративные растения. Внешний вид, места произрастания.</w:t>
      </w:r>
    </w:p>
    <w:p w14:paraId="59580A34" w14:textId="77777777" w:rsidR="00F96ADA" w:rsidRDefault="00C61084">
      <w:pPr>
        <w:pStyle w:val="11"/>
        <w:spacing w:line="240" w:lineRule="auto"/>
        <w:ind w:firstLine="0"/>
        <w:jc w:val="both"/>
      </w:pPr>
      <w:r>
        <w:rPr>
          <w:rStyle w:val="a3"/>
        </w:rPr>
        <w:t>Лекарственные растения. Внешний вид. Места произрастания. Правила сбора лекарственных растений. Использование.</w:t>
      </w:r>
    </w:p>
    <w:p w14:paraId="218C64EE" w14:textId="77777777" w:rsidR="00F96ADA" w:rsidRDefault="00C61084">
      <w:pPr>
        <w:pStyle w:val="11"/>
        <w:spacing w:line="240" w:lineRule="auto"/>
        <w:ind w:firstLine="0"/>
        <w:jc w:val="both"/>
      </w:pPr>
      <w:r>
        <w:rPr>
          <w:rStyle w:val="a3"/>
        </w:rPr>
        <w:t>Комнатные растения. Внешний вид. Уход. Значение.</w:t>
      </w:r>
    </w:p>
    <w:p w14:paraId="2208C87E" w14:textId="77777777" w:rsidR="00F96ADA" w:rsidRDefault="00C61084">
      <w:pPr>
        <w:pStyle w:val="11"/>
        <w:spacing w:line="240" w:lineRule="auto"/>
        <w:ind w:firstLine="0"/>
        <w:jc w:val="both"/>
      </w:pPr>
      <w:r>
        <w:rPr>
          <w:rStyle w:val="a3"/>
        </w:rPr>
        <w:t>Растительный мир разных районов Земли (с холодным, умеренным и жарким климатом.).</w:t>
      </w:r>
    </w:p>
    <w:p w14:paraId="46004EEF" w14:textId="77777777" w:rsidR="00F96ADA" w:rsidRDefault="00C61084">
      <w:pPr>
        <w:pStyle w:val="11"/>
        <w:spacing w:line="240" w:lineRule="auto"/>
        <w:ind w:firstLine="0"/>
        <w:jc w:val="both"/>
      </w:pPr>
      <w:r>
        <w:rPr>
          <w:rStyle w:val="a3"/>
        </w:rPr>
        <w:t>Растения, произрастающие в разных климатических условиях нашей страны.</w:t>
      </w:r>
    </w:p>
    <w:p w14:paraId="14E0F367" w14:textId="77777777" w:rsidR="00F96ADA" w:rsidRDefault="00C61084">
      <w:pPr>
        <w:pStyle w:val="11"/>
        <w:spacing w:line="240" w:lineRule="auto"/>
        <w:ind w:firstLine="0"/>
        <w:jc w:val="both"/>
      </w:pPr>
      <w:r>
        <w:rPr>
          <w:rStyle w:val="a3"/>
        </w:rPr>
        <w:t>Растения своей местности: дикорастущие и культурные.</w:t>
      </w:r>
    </w:p>
    <w:p w14:paraId="14E68253" w14:textId="77777777" w:rsidR="00F96ADA" w:rsidRDefault="00C61084">
      <w:pPr>
        <w:pStyle w:val="11"/>
        <w:spacing w:line="240" w:lineRule="auto"/>
        <w:ind w:firstLine="0"/>
        <w:jc w:val="both"/>
      </w:pPr>
      <w:r>
        <w:rPr>
          <w:rStyle w:val="a3"/>
        </w:rPr>
        <w:t>Красная книга России и своей области (края).</w:t>
      </w:r>
    </w:p>
    <w:p w14:paraId="6A225DB3" w14:textId="77777777" w:rsidR="00F96ADA" w:rsidRDefault="00C61084" w:rsidP="00C85515">
      <w:pPr>
        <w:pStyle w:val="11"/>
        <w:numPr>
          <w:ilvl w:val="0"/>
          <w:numId w:val="107"/>
        </w:numPr>
        <w:tabs>
          <w:tab w:val="left" w:pos="696"/>
        </w:tabs>
        <w:spacing w:line="240" w:lineRule="auto"/>
        <w:ind w:firstLine="0"/>
        <w:jc w:val="both"/>
      </w:pPr>
      <w:r>
        <w:rPr>
          <w:rStyle w:val="a3"/>
        </w:rPr>
        <w:t>Животный мир Земли.</w:t>
      </w:r>
    </w:p>
    <w:p w14:paraId="43719B08" w14:textId="77777777" w:rsidR="00F96ADA" w:rsidRDefault="00C61084">
      <w:pPr>
        <w:pStyle w:val="11"/>
        <w:spacing w:line="240" w:lineRule="auto"/>
        <w:ind w:firstLine="0"/>
        <w:jc w:val="both"/>
      </w:pPr>
      <w:r>
        <w:rPr>
          <w:rStyle w:val="a3"/>
        </w:rPr>
        <w:t>Разнообразие животного мира. Среда обитания животных. Животные суши и водоемов.</w:t>
      </w:r>
    </w:p>
    <w:p w14:paraId="7855572C" w14:textId="77777777" w:rsidR="00F96ADA" w:rsidRDefault="00C61084">
      <w:pPr>
        <w:pStyle w:val="11"/>
        <w:spacing w:line="240" w:lineRule="auto"/>
        <w:ind w:firstLine="0"/>
        <w:jc w:val="both"/>
      </w:pPr>
      <w:r>
        <w:rPr>
          <w:rStyle w:val="a3"/>
        </w:rPr>
        <w:t>Понятие животные: насекомые, рыбы, земноводные, пресмыкающиеся, птицы, млекопитающие.</w:t>
      </w:r>
    </w:p>
    <w:p w14:paraId="7CFE27F2" w14:textId="77777777" w:rsidR="00F96ADA" w:rsidRDefault="00C61084">
      <w:pPr>
        <w:pStyle w:val="11"/>
        <w:spacing w:line="240" w:lineRule="auto"/>
        <w:ind w:firstLine="0"/>
        <w:jc w:val="both"/>
      </w:pPr>
      <w:r>
        <w:rPr>
          <w:rStyle w:val="a3"/>
        </w:rPr>
        <w:t>Насекомые. Жуки, бабочки, стрекозы. Внешний вид. Место в природе. Значение. Охрана.</w:t>
      </w:r>
    </w:p>
    <w:p w14:paraId="3D4F5D95" w14:textId="77777777" w:rsidR="00F96ADA" w:rsidRDefault="00C61084">
      <w:pPr>
        <w:pStyle w:val="11"/>
        <w:spacing w:line="240" w:lineRule="auto"/>
        <w:ind w:firstLine="0"/>
        <w:jc w:val="both"/>
      </w:pPr>
      <w:r>
        <w:rPr>
          <w:rStyle w:val="a3"/>
        </w:rPr>
        <w:t>Рыбы. Внешний вид. Среда обитания. Место в природе. Значение. Охрана. Рыбы, обитающие в водоемах России и своего края.</w:t>
      </w:r>
    </w:p>
    <w:p w14:paraId="28C601E9" w14:textId="77777777" w:rsidR="00F96ADA" w:rsidRDefault="00C61084">
      <w:pPr>
        <w:pStyle w:val="11"/>
        <w:spacing w:line="240" w:lineRule="auto"/>
        <w:ind w:firstLine="0"/>
        <w:jc w:val="both"/>
      </w:pPr>
      <w:r>
        <w:rPr>
          <w:rStyle w:val="a3"/>
        </w:rPr>
        <w:t>Птицы. Внешний вид. Среда обитания. Образ жизни. Значение. Охрана. Птицы своего края.</w:t>
      </w:r>
    </w:p>
    <w:p w14:paraId="4F4406E2" w14:textId="77777777" w:rsidR="00F96ADA" w:rsidRDefault="00C61084">
      <w:pPr>
        <w:pStyle w:val="11"/>
        <w:spacing w:line="240" w:lineRule="auto"/>
        <w:ind w:firstLine="0"/>
        <w:jc w:val="both"/>
      </w:pPr>
      <w:r>
        <w:rPr>
          <w:rStyle w:val="a3"/>
        </w:rPr>
        <w:t>Млекопитающие. Внешний вид. Среда обитания. Образ жизни. Значение. Охрана. Млекопитающие животные своего края.</w:t>
      </w:r>
    </w:p>
    <w:p w14:paraId="7FC8F1A0" w14:textId="77777777" w:rsidR="00F96ADA" w:rsidRDefault="00C61084">
      <w:pPr>
        <w:pStyle w:val="11"/>
        <w:spacing w:line="240" w:lineRule="auto"/>
        <w:ind w:firstLine="0"/>
        <w:jc w:val="both"/>
      </w:pPr>
      <w:r>
        <w:rPr>
          <w:rStyle w:val="a3"/>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5AEA8C0C" w14:textId="77777777" w:rsidR="00F96ADA" w:rsidRDefault="00C61084">
      <w:pPr>
        <w:pStyle w:val="11"/>
        <w:spacing w:line="240" w:lineRule="auto"/>
        <w:ind w:firstLine="0"/>
        <w:jc w:val="both"/>
      </w:pPr>
      <w:r>
        <w:rPr>
          <w:rStyle w:val="a3"/>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 14) Человек.</w:t>
      </w:r>
    </w:p>
    <w:p w14:paraId="730B8B30" w14:textId="77777777" w:rsidR="00F96ADA" w:rsidRDefault="00C61084">
      <w:pPr>
        <w:pStyle w:val="11"/>
        <w:spacing w:line="240" w:lineRule="auto"/>
        <w:ind w:firstLine="0"/>
        <w:jc w:val="both"/>
      </w:pPr>
      <w:r>
        <w:rPr>
          <w:rStyle w:val="a3"/>
        </w:rPr>
        <w:t>Как устроен наш организм. Строение. Части тела и внутренние органы.</w:t>
      </w:r>
    </w:p>
    <w:p w14:paraId="1CE7A0AF" w14:textId="77777777" w:rsidR="00F96ADA" w:rsidRDefault="00C61084">
      <w:pPr>
        <w:pStyle w:val="11"/>
        <w:spacing w:line="240" w:lineRule="auto"/>
        <w:ind w:firstLine="0"/>
        <w:jc w:val="both"/>
      </w:pPr>
      <w:r>
        <w:rPr>
          <w:rStyle w:val="a3"/>
        </w:rPr>
        <w:t>Как работает (функционирует) наш организм. Взаимодействие органов.</w:t>
      </w:r>
    </w:p>
    <w:p w14:paraId="7D0C10F1" w14:textId="77777777" w:rsidR="00F96ADA" w:rsidRDefault="00C61084">
      <w:pPr>
        <w:pStyle w:val="11"/>
        <w:spacing w:line="240" w:lineRule="auto"/>
        <w:ind w:firstLine="0"/>
        <w:jc w:val="both"/>
      </w:pPr>
      <w:r>
        <w:rPr>
          <w:rStyle w:val="a3"/>
        </w:rPr>
        <w:t>Здоровье человека (режим, закаливание, водные процедуры).</w:t>
      </w:r>
    </w:p>
    <w:p w14:paraId="52F2F6AB" w14:textId="77777777" w:rsidR="00F96ADA" w:rsidRDefault="00C61084">
      <w:pPr>
        <w:pStyle w:val="11"/>
        <w:spacing w:line="240" w:lineRule="auto"/>
        <w:ind w:firstLine="0"/>
        <w:jc w:val="both"/>
      </w:pPr>
      <w:r>
        <w:rPr>
          <w:rStyle w:val="a3"/>
        </w:rPr>
        <w:t>Осанка (гигиена, костно-мышечная система).</w:t>
      </w:r>
    </w:p>
    <w:p w14:paraId="4DEDE78B" w14:textId="77777777" w:rsidR="00F96ADA" w:rsidRDefault="00C61084">
      <w:pPr>
        <w:pStyle w:val="11"/>
        <w:spacing w:line="240" w:lineRule="auto"/>
        <w:ind w:firstLine="0"/>
        <w:jc w:val="both"/>
      </w:pPr>
      <w:r>
        <w:rPr>
          <w:rStyle w:val="a3"/>
        </w:rPr>
        <w:t>Гигиена органов чувств. Охрана зрения. Профилактика нарушений слуха. Правила гигиены.</w:t>
      </w:r>
    </w:p>
    <w:p w14:paraId="3AD8AF24" w14:textId="77777777" w:rsidR="00F96ADA" w:rsidRDefault="00C61084">
      <w:pPr>
        <w:pStyle w:val="11"/>
        <w:spacing w:line="240" w:lineRule="auto"/>
        <w:ind w:firstLine="0"/>
        <w:jc w:val="both"/>
      </w:pPr>
      <w:r>
        <w:rPr>
          <w:rStyle w:val="a3"/>
        </w:rPr>
        <w:t>Здоровое (рациональное) питание. Режим. Правила питания. Меню на день.</w:t>
      </w:r>
    </w:p>
    <w:p w14:paraId="25C3C448" w14:textId="77777777" w:rsidR="00F96ADA" w:rsidRDefault="00C61084">
      <w:pPr>
        <w:pStyle w:val="11"/>
        <w:spacing w:line="240" w:lineRule="auto"/>
        <w:ind w:firstLine="0"/>
        <w:jc w:val="both"/>
      </w:pPr>
      <w:r>
        <w:rPr>
          <w:rStyle w:val="a3"/>
        </w:rPr>
        <w:t>Витамины.</w:t>
      </w:r>
    </w:p>
    <w:p w14:paraId="624DCD94" w14:textId="77777777" w:rsidR="00F96ADA" w:rsidRDefault="00C61084">
      <w:pPr>
        <w:pStyle w:val="11"/>
        <w:spacing w:line="240" w:lineRule="auto"/>
        <w:ind w:firstLine="0"/>
        <w:jc w:val="both"/>
      </w:pPr>
      <w:r>
        <w:rPr>
          <w:rStyle w:val="a3"/>
        </w:rPr>
        <w:t>Дыхание. Органы дыхания. Вред курения. Правила гигиены.</w:t>
      </w:r>
    </w:p>
    <w:p w14:paraId="5DD49549" w14:textId="77777777" w:rsidR="00F96ADA" w:rsidRDefault="00C61084">
      <w:pPr>
        <w:pStyle w:val="11"/>
        <w:spacing w:line="240" w:lineRule="auto"/>
        <w:ind w:firstLine="0"/>
        <w:jc w:val="both"/>
      </w:pPr>
      <w:r>
        <w:rPr>
          <w:rStyle w:val="a3"/>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3F6FE849" w14:textId="77777777" w:rsidR="00F96ADA" w:rsidRDefault="00C61084">
      <w:pPr>
        <w:pStyle w:val="11"/>
        <w:spacing w:line="240" w:lineRule="auto"/>
        <w:ind w:firstLine="0"/>
      </w:pPr>
      <w:r>
        <w:rPr>
          <w:rStyle w:val="a3"/>
        </w:rPr>
        <w:t>Медицинские учреждения своего населенного пункта. Телефоны экстренной помощи. Специализация врачей.</w:t>
      </w:r>
    </w:p>
    <w:p w14:paraId="432F1F65" w14:textId="77777777" w:rsidR="00F96ADA" w:rsidRDefault="00C61084" w:rsidP="00C85515">
      <w:pPr>
        <w:pStyle w:val="11"/>
        <w:numPr>
          <w:ilvl w:val="0"/>
          <w:numId w:val="108"/>
        </w:numPr>
        <w:tabs>
          <w:tab w:val="left" w:pos="652"/>
        </w:tabs>
        <w:spacing w:line="240" w:lineRule="auto"/>
        <w:ind w:firstLine="0"/>
      </w:pPr>
      <w:r>
        <w:rPr>
          <w:rStyle w:val="a3"/>
        </w:rPr>
        <w:t>Обобщающие уроки.</w:t>
      </w:r>
    </w:p>
    <w:p w14:paraId="01D44E98" w14:textId="77777777" w:rsidR="00F96ADA" w:rsidRDefault="00C61084">
      <w:pPr>
        <w:pStyle w:val="11"/>
        <w:spacing w:line="240" w:lineRule="auto"/>
        <w:ind w:firstLine="0"/>
      </w:pPr>
      <w:r>
        <w:rPr>
          <w:rStyle w:val="a3"/>
        </w:rPr>
        <w:t>Наш город (посёлок, село, деревня).</w:t>
      </w:r>
    </w:p>
    <w:p w14:paraId="48D7DC15" w14:textId="77777777" w:rsidR="00F96ADA" w:rsidRDefault="00C61084">
      <w:pPr>
        <w:pStyle w:val="11"/>
        <w:spacing w:line="240" w:lineRule="auto"/>
        <w:ind w:firstLine="0"/>
      </w:pPr>
      <w:r>
        <w:rPr>
          <w:rStyle w:val="a3"/>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1C22FAAF" w14:textId="77777777" w:rsidR="00F96ADA" w:rsidRDefault="00C61084" w:rsidP="00C85515">
      <w:pPr>
        <w:pStyle w:val="13"/>
        <w:keepNext/>
        <w:keepLines/>
        <w:numPr>
          <w:ilvl w:val="1"/>
          <w:numId w:val="105"/>
        </w:numPr>
        <w:tabs>
          <w:tab w:val="left" w:pos="483"/>
        </w:tabs>
        <w:spacing w:after="0" w:line="240" w:lineRule="auto"/>
        <w:jc w:val="left"/>
      </w:pPr>
      <w:bookmarkStart w:id="33" w:name="bookmark50"/>
      <w:r>
        <w:rPr>
          <w:rStyle w:val="12"/>
          <w:b/>
          <w:bCs/>
        </w:rPr>
        <w:t>Планируемые предметные результаты освоения учебного предмета "Природоведение".</w:t>
      </w:r>
      <w:bookmarkEnd w:id="33"/>
    </w:p>
    <w:p w14:paraId="04F7C905" w14:textId="77777777" w:rsidR="00F96ADA" w:rsidRDefault="00C61084" w:rsidP="00C85515">
      <w:pPr>
        <w:pStyle w:val="11"/>
        <w:numPr>
          <w:ilvl w:val="2"/>
          <w:numId w:val="105"/>
        </w:numPr>
        <w:tabs>
          <w:tab w:val="left" w:pos="655"/>
        </w:tabs>
        <w:spacing w:line="240" w:lineRule="auto"/>
        <w:ind w:firstLine="0"/>
      </w:pPr>
      <w:r>
        <w:rPr>
          <w:rStyle w:val="a3"/>
        </w:rPr>
        <w:t>Минимальный уровень:</w:t>
      </w:r>
    </w:p>
    <w:p w14:paraId="30E77632" w14:textId="77777777" w:rsidR="00F96ADA" w:rsidRDefault="00C61084">
      <w:pPr>
        <w:pStyle w:val="11"/>
        <w:spacing w:line="240" w:lineRule="auto"/>
        <w:ind w:firstLine="0"/>
      </w:pPr>
      <w:r>
        <w:rPr>
          <w:rStyle w:val="a3"/>
        </w:rPr>
        <w:t>узнавание и называние изученных объектов на иллюстрациях, фотографиях; представление о назначении изученных объектов, их роли в окружающем мире; отнесение изученных объектов к определенным группам (осина - лиственное</w:t>
      </w:r>
    </w:p>
    <w:p w14:paraId="3AAE2A8A" w14:textId="77777777" w:rsidR="00F96ADA" w:rsidRDefault="00C61084">
      <w:pPr>
        <w:pStyle w:val="11"/>
        <w:spacing w:line="240" w:lineRule="auto"/>
        <w:ind w:firstLine="0"/>
      </w:pPr>
      <w:r>
        <w:rPr>
          <w:rStyle w:val="a3"/>
        </w:rPr>
        <w:t>дерево леса); называние сходных объектов, отнесенных к одной и той же изучаемой группе</w:t>
      </w:r>
    </w:p>
    <w:p w14:paraId="46A2C9D2" w14:textId="77777777" w:rsidR="00F96ADA" w:rsidRDefault="00C61084">
      <w:pPr>
        <w:pStyle w:val="11"/>
        <w:spacing w:line="240" w:lineRule="auto"/>
        <w:ind w:firstLine="0"/>
      </w:pPr>
      <w:r>
        <w:rPr>
          <w:rStyle w:val="a3"/>
        </w:rPr>
        <w:t>(полезные ископаемые); соблюдение режима дня, правил личной гигиены и здорового образа жизни, понимание их значение в жизни человека; соблюдение элементарных правил безопасного поведения в природе и обществе</w:t>
      </w:r>
    </w:p>
    <w:p w14:paraId="6E256763" w14:textId="77777777" w:rsidR="00F96ADA" w:rsidRDefault="00C61084">
      <w:pPr>
        <w:pStyle w:val="11"/>
        <w:spacing w:line="240" w:lineRule="auto"/>
        <w:ind w:firstLine="0"/>
      </w:pPr>
      <w:r>
        <w:rPr>
          <w:rStyle w:val="a3"/>
        </w:rPr>
        <w:t>(под контролем взрослого); 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w:t>
      </w:r>
    </w:p>
    <w:p w14:paraId="2BFC2299" w14:textId="77777777" w:rsidR="00F96ADA" w:rsidRDefault="00C61084" w:rsidP="00C85515">
      <w:pPr>
        <w:pStyle w:val="11"/>
        <w:numPr>
          <w:ilvl w:val="2"/>
          <w:numId w:val="105"/>
        </w:numPr>
        <w:tabs>
          <w:tab w:val="left" w:pos="655"/>
        </w:tabs>
        <w:spacing w:line="240" w:lineRule="auto"/>
        <w:ind w:firstLine="0"/>
      </w:pPr>
      <w:r>
        <w:rPr>
          <w:rStyle w:val="a3"/>
        </w:rPr>
        <w:t>Достаточный уровень:</w:t>
      </w:r>
    </w:p>
    <w:p w14:paraId="02C81523" w14:textId="77777777" w:rsidR="00F96ADA" w:rsidRDefault="00C61084">
      <w:pPr>
        <w:pStyle w:val="11"/>
        <w:spacing w:line="240" w:lineRule="auto"/>
        <w:ind w:firstLine="0"/>
      </w:pPr>
      <w:r>
        <w:rPr>
          <w:rStyle w:val="a3"/>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 представление о взаимосвязях между изученными объектами, их месте в</w:t>
      </w:r>
    </w:p>
    <w:p w14:paraId="50DF931D" w14:textId="77777777" w:rsidR="00F96ADA" w:rsidRDefault="00C61084">
      <w:pPr>
        <w:pStyle w:val="11"/>
        <w:spacing w:line="240" w:lineRule="auto"/>
        <w:ind w:firstLine="0"/>
      </w:pPr>
      <w:r>
        <w:rPr>
          <w:rStyle w:val="a3"/>
        </w:rPr>
        <w:t>окружающем мире; 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 называние сходных по определенным признакам объектов из тех, которые были</w:t>
      </w:r>
    </w:p>
    <w:p w14:paraId="2C1BB09B" w14:textId="77777777" w:rsidR="00F96ADA" w:rsidRDefault="00C61084">
      <w:pPr>
        <w:pStyle w:val="11"/>
        <w:spacing w:line="240" w:lineRule="auto"/>
        <w:ind w:firstLine="0"/>
      </w:pPr>
      <w:r>
        <w:rPr>
          <w:rStyle w:val="a3"/>
        </w:rPr>
        <w:t>изучены на уроках, известны из других источников; объяснение своего решения; выделение существенных признаков групп объектов;</w:t>
      </w:r>
    </w:p>
    <w:p w14:paraId="3D52F876" w14:textId="77777777" w:rsidR="00F96ADA" w:rsidRDefault="00C61084">
      <w:pPr>
        <w:pStyle w:val="11"/>
        <w:spacing w:line="240" w:lineRule="auto"/>
        <w:ind w:firstLine="0"/>
      </w:pPr>
      <w:r>
        <w:rPr>
          <w:rStyle w:val="a3"/>
        </w:rPr>
        <w:t>знание и соблюдение правил безопасного поведения в природе и обществе, правил</w:t>
      </w:r>
    </w:p>
    <w:p w14:paraId="33128BA7" w14:textId="77777777" w:rsidR="00F96ADA" w:rsidRDefault="00C61084">
      <w:pPr>
        <w:pStyle w:val="11"/>
        <w:spacing w:line="240" w:lineRule="auto"/>
        <w:ind w:firstLine="0"/>
      </w:pPr>
      <w:r>
        <w:rPr>
          <w:rStyle w:val="a3"/>
        </w:rPr>
        <w:t>здорового образа жизни; участие в беседе, обсуждение изученного; проявление желания рассказать о предмете изучения, наблюдения, заинтересовавшем объекте; 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 совершение действий по соблюдению санитарно-гигиенических норм в отношении</w:t>
      </w:r>
    </w:p>
    <w:p w14:paraId="698455C4" w14:textId="77777777" w:rsidR="00F96ADA" w:rsidRDefault="00C61084">
      <w:pPr>
        <w:pStyle w:val="11"/>
        <w:spacing w:after="200" w:line="240" w:lineRule="auto"/>
        <w:ind w:firstLine="0"/>
      </w:pPr>
      <w:r>
        <w:rPr>
          <w:rStyle w:val="a3"/>
        </w:rPr>
        <w:t>изученных объектов и явлений; выполнение доступных возрасту природоохранительных действий; осуществление деятельности по уходу за комнатными и культурными растениями.</w:t>
      </w:r>
    </w:p>
    <w:p w14:paraId="14DB20B7" w14:textId="77777777" w:rsidR="00F96ADA" w:rsidRDefault="00C61084" w:rsidP="00C85515">
      <w:pPr>
        <w:pStyle w:val="11"/>
        <w:numPr>
          <w:ilvl w:val="0"/>
          <w:numId w:val="105"/>
        </w:numPr>
        <w:tabs>
          <w:tab w:val="left" w:pos="652"/>
        </w:tabs>
        <w:spacing w:line="240" w:lineRule="auto"/>
        <w:ind w:left="140" w:firstLine="0"/>
        <w:jc w:val="both"/>
      </w:pPr>
      <w:r>
        <w:rPr>
          <w:rStyle w:val="a3"/>
          <w:b/>
          <w:bCs/>
        </w:rPr>
        <w:t xml:space="preserve">Рабочая программа по учебному предмету "Биология" </w:t>
      </w:r>
      <w:r w:rsidRPr="00C61084">
        <w:rPr>
          <w:rStyle w:val="a3"/>
          <w:b/>
          <w:bCs/>
          <w:lang w:eastAsia="en-US"/>
        </w:rPr>
        <w:t>(</w:t>
      </w:r>
      <w:r>
        <w:rPr>
          <w:rStyle w:val="a3"/>
          <w:b/>
          <w:bCs/>
          <w:lang w:val="en-US" w:eastAsia="en-US"/>
        </w:rPr>
        <w:t>VII</w:t>
      </w:r>
      <w:r w:rsidRPr="00C61084">
        <w:rPr>
          <w:rStyle w:val="a3"/>
          <w:b/>
          <w:bCs/>
          <w:lang w:eastAsia="en-US"/>
        </w:rPr>
        <w:t>-</w:t>
      </w:r>
      <w:r>
        <w:rPr>
          <w:rStyle w:val="a3"/>
          <w:b/>
          <w:bCs/>
          <w:lang w:val="en-US" w:eastAsia="en-US"/>
        </w:rPr>
        <w:t>IX</w:t>
      </w:r>
      <w:r w:rsidRPr="00C61084">
        <w:rPr>
          <w:rStyle w:val="a3"/>
          <w:b/>
          <w:bCs/>
          <w:lang w:eastAsia="en-US"/>
        </w:rPr>
        <w:t xml:space="preserve"> </w:t>
      </w:r>
      <w:r>
        <w:rPr>
          <w:rStyle w:val="a3"/>
          <w:b/>
          <w:bCs/>
        </w:rPr>
        <w:t xml:space="preserve">классы) предметной области "Естествознание" </w:t>
      </w:r>
      <w:r>
        <w:rPr>
          <w:rStyle w:val="a3"/>
        </w:rPr>
        <w:t>включает пояснительную записку, содержание обучения, планируемые результаты освоения программы.</w:t>
      </w:r>
    </w:p>
    <w:p w14:paraId="3582BE29" w14:textId="77777777" w:rsidR="00F96ADA" w:rsidRDefault="00C61084" w:rsidP="00C85515">
      <w:pPr>
        <w:pStyle w:val="11"/>
        <w:numPr>
          <w:ilvl w:val="1"/>
          <w:numId w:val="105"/>
        </w:numPr>
        <w:tabs>
          <w:tab w:val="left" w:pos="473"/>
        </w:tabs>
        <w:spacing w:line="240" w:lineRule="auto"/>
        <w:ind w:firstLine="0"/>
      </w:pPr>
      <w:r>
        <w:rPr>
          <w:rStyle w:val="a3"/>
        </w:rPr>
        <w:t>Пояснительная записка.</w:t>
      </w:r>
    </w:p>
    <w:p w14:paraId="73C5EEC7" w14:textId="77777777" w:rsidR="00F96ADA" w:rsidRDefault="00C61084">
      <w:pPr>
        <w:pStyle w:val="11"/>
        <w:spacing w:line="240" w:lineRule="auto"/>
        <w:ind w:firstLine="0"/>
        <w:jc w:val="both"/>
      </w:pPr>
      <w:r>
        <w:rPr>
          <w:rStyle w:val="a3"/>
        </w:rPr>
        <w:t xml:space="preserve">Программа по учебному предмету "Биология" продолжает вводный курс "Природоведение", при изучении которого обучающиеся в </w:t>
      </w:r>
      <w:r>
        <w:rPr>
          <w:rStyle w:val="a3"/>
          <w:lang w:val="en-US" w:eastAsia="en-US"/>
        </w:rPr>
        <w:t>V</w:t>
      </w:r>
      <w:r w:rsidRPr="00C61084">
        <w:rPr>
          <w:rStyle w:val="a3"/>
          <w:lang w:eastAsia="en-US"/>
        </w:rPr>
        <w:t xml:space="preserve"> </w:t>
      </w:r>
      <w:r>
        <w:rPr>
          <w:rStyle w:val="a3"/>
        </w:rPr>
        <w:t xml:space="preserve">и </w:t>
      </w:r>
      <w:r>
        <w:rPr>
          <w:rStyle w:val="a3"/>
          <w:lang w:val="en-US" w:eastAsia="en-US"/>
        </w:rPr>
        <w:t>VI</w:t>
      </w:r>
      <w:r w:rsidRPr="00C61084">
        <w:rPr>
          <w:rStyle w:val="a3"/>
          <w:lang w:eastAsia="en-US"/>
        </w:rPr>
        <w:t xml:space="preserve"> </w:t>
      </w:r>
      <w:r>
        <w:rPr>
          <w:rStyle w:val="a3"/>
        </w:rPr>
        <w:t>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14:paraId="0B6637DD" w14:textId="77777777" w:rsidR="00F96ADA" w:rsidRDefault="00C61084">
      <w:pPr>
        <w:pStyle w:val="11"/>
        <w:spacing w:line="240" w:lineRule="auto"/>
        <w:ind w:firstLine="0"/>
        <w:jc w:val="both"/>
      </w:pPr>
      <w:r>
        <w:rPr>
          <w:rStyle w:val="a3"/>
        </w:rPr>
        <w:t xml:space="preserve">Изучение биологического материала в </w:t>
      </w:r>
      <w:r>
        <w:rPr>
          <w:rStyle w:val="a3"/>
          <w:lang w:val="en-US" w:eastAsia="en-US"/>
        </w:rPr>
        <w:t>VII</w:t>
      </w:r>
      <w:r w:rsidRPr="00C61084">
        <w:rPr>
          <w:rStyle w:val="a3"/>
          <w:lang w:eastAsia="en-US"/>
        </w:rPr>
        <w:t>-</w:t>
      </w:r>
      <w:r>
        <w:rPr>
          <w:rStyle w:val="a3"/>
          <w:lang w:val="en-US" w:eastAsia="en-US"/>
        </w:rPr>
        <w:t>IX</w:t>
      </w:r>
      <w:r w:rsidRPr="00C61084">
        <w:rPr>
          <w:rStyle w:val="a3"/>
          <w:lang w:eastAsia="en-US"/>
        </w:rPr>
        <w:t xml:space="preserve"> </w:t>
      </w:r>
      <w:r>
        <w:rPr>
          <w:rStyle w:val="a3"/>
        </w:rPr>
        <w:t>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14:paraId="6B79DE97" w14:textId="77777777" w:rsidR="00F96ADA" w:rsidRDefault="00C61084">
      <w:pPr>
        <w:pStyle w:val="11"/>
        <w:spacing w:line="240" w:lineRule="auto"/>
        <w:ind w:firstLine="0"/>
        <w:jc w:val="both"/>
      </w:pPr>
      <w:r>
        <w:rPr>
          <w:rStyle w:val="a3"/>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 Курс "Биология" состоит из трёх разделов: "Растения", "Животные", "Человек и его здоровье".</w:t>
      </w:r>
    </w:p>
    <w:p w14:paraId="3D5D47BC" w14:textId="77777777" w:rsidR="00F96ADA" w:rsidRDefault="00C61084">
      <w:pPr>
        <w:pStyle w:val="11"/>
        <w:spacing w:line="240" w:lineRule="auto"/>
        <w:ind w:firstLine="0"/>
        <w:jc w:val="both"/>
      </w:pPr>
      <w:r>
        <w:rPr>
          <w:rStyle w:val="a3"/>
        </w:rPr>
        <w:t>Распределение времени на изучение тем педагогический работник планирует самостоятельно, исходя из местных (региональных) условий.</w:t>
      </w:r>
    </w:p>
    <w:p w14:paraId="3E95BAF5" w14:textId="77777777" w:rsidR="00F96ADA" w:rsidRDefault="00C61084">
      <w:pPr>
        <w:pStyle w:val="11"/>
        <w:spacing w:line="240" w:lineRule="auto"/>
        <w:ind w:firstLine="0"/>
        <w:jc w:val="both"/>
      </w:pPr>
      <w:r>
        <w:rPr>
          <w:rStyle w:val="a3"/>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113223AC" w14:textId="77777777" w:rsidR="00F96ADA" w:rsidRDefault="00C61084">
      <w:pPr>
        <w:pStyle w:val="11"/>
        <w:spacing w:line="240" w:lineRule="auto"/>
        <w:ind w:firstLine="0"/>
        <w:jc w:val="both"/>
      </w:pPr>
      <w:r>
        <w:rPr>
          <w:rStyle w:val="a3"/>
        </w:rPr>
        <w:t xml:space="preserve">С разделом "Неживая природа" обучающиеся знакомятся на уроках природоведения в </w:t>
      </w:r>
      <w:r>
        <w:rPr>
          <w:rStyle w:val="a3"/>
          <w:lang w:val="en-US" w:eastAsia="en-US"/>
        </w:rPr>
        <w:t>V</w:t>
      </w:r>
      <w:r w:rsidRPr="00C61084">
        <w:rPr>
          <w:rStyle w:val="a3"/>
          <w:lang w:eastAsia="en-US"/>
        </w:rPr>
        <w:t xml:space="preserve"> </w:t>
      </w:r>
      <w:r>
        <w:rPr>
          <w:rStyle w:val="a3"/>
        </w:rPr>
        <w:t xml:space="preserve">и </w:t>
      </w:r>
      <w:r>
        <w:rPr>
          <w:rStyle w:val="a3"/>
          <w:lang w:val="en-US" w:eastAsia="en-US"/>
        </w:rPr>
        <w:t>VI</w:t>
      </w:r>
      <w:r w:rsidRPr="00C61084">
        <w:rPr>
          <w:rStyle w:val="a3"/>
          <w:lang w:eastAsia="en-US"/>
        </w:rPr>
        <w:t xml:space="preserve"> </w:t>
      </w:r>
      <w:r>
        <w:rPr>
          <w:rStyle w:val="a3"/>
        </w:rPr>
        <w:t>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14:paraId="4B8F28B8" w14:textId="77777777" w:rsidR="00F96ADA" w:rsidRDefault="00C61084">
      <w:pPr>
        <w:pStyle w:val="11"/>
        <w:spacing w:line="240" w:lineRule="auto"/>
        <w:ind w:firstLine="0"/>
        <w:jc w:val="both"/>
      </w:pPr>
      <w:r>
        <w:rPr>
          <w:rStyle w:val="a3"/>
        </w:rPr>
        <w:t>Курс биологии, посвященный изучению живой природы, начинается с раздела</w:t>
      </w:r>
    </w:p>
    <w:p w14:paraId="4E19ED44" w14:textId="77777777" w:rsidR="00F96ADA" w:rsidRDefault="00C61084">
      <w:pPr>
        <w:pStyle w:val="11"/>
        <w:spacing w:line="240" w:lineRule="auto"/>
        <w:ind w:firstLine="0"/>
        <w:jc w:val="both"/>
      </w:pPr>
      <w:r>
        <w:rPr>
          <w:rStyle w:val="a3"/>
        </w:rPr>
        <w:t xml:space="preserve">"Растения" </w:t>
      </w:r>
      <w:r w:rsidRPr="00C61084">
        <w:rPr>
          <w:rStyle w:val="a3"/>
          <w:lang w:eastAsia="en-US"/>
        </w:rPr>
        <w:t>(</w:t>
      </w:r>
      <w:r>
        <w:rPr>
          <w:rStyle w:val="a3"/>
          <w:lang w:val="en-US" w:eastAsia="en-US"/>
        </w:rPr>
        <w:t>VII</w:t>
      </w:r>
      <w:r w:rsidRPr="00C61084">
        <w:rPr>
          <w:rStyle w:val="a3"/>
          <w:lang w:eastAsia="en-US"/>
        </w:rPr>
        <w:t xml:space="preserve"> </w:t>
      </w:r>
      <w:r>
        <w:rPr>
          <w:rStyle w:val="a3"/>
        </w:rPr>
        <w:t>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14:paraId="53B01C0C" w14:textId="77777777" w:rsidR="00F96ADA" w:rsidRDefault="00C61084">
      <w:pPr>
        <w:pStyle w:val="11"/>
        <w:spacing w:line="240" w:lineRule="auto"/>
        <w:ind w:firstLine="0"/>
        <w:jc w:val="both"/>
      </w:pPr>
      <w:r>
        <w:rPr>
          <w:rStyle w:val="a3"/>
        </w:rPr>
        <w:t xml:space="preserve">В разделе "Животные" </w:t>
      </w:r>
      <w:r w:rsidRPr="00C61084">
        <w:rPr>
          <w:rStyle w:val="a3"/>
          <w:lang w:eastAsia="en-US"/>
        </w:rPr>
        <w:t>(</w:t>
      </w:r>
      <w:r>
        <w:rPr>
          <w:rStyle w:val="a3"/>
          <w:lang w:val="en-US" w:eastAsia="en-US"/>
        </w:rPr>
        <w:t>VIII</w:t>
      </w:r>
      <w:r w:rsidRPr="00C61084">
        <w:rPr>
          <w:rStyle w:val="a3"/>
          <w:lang w:eastAsia="en-US"/>
        </w:rPr>
        <w:t xml:space="preserve"> </w:t>
      </w:r>
      <w:r>
        <w:rPr>
          <w:rStyle w:val="a3"/>
        </w:rPr>
        <w:t>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14:paraId="2630EA1A" w14:textId="77777777" w:rsidR="00F96ADA" w:rsidRDefault="00C61084">
      <w:pPr>
        <w:pStyle w:val="11"/>
        <w:spacing w:line="240" w:lineRule="auto"/>
        <w:ind w:firstLine="0"/>
        <w:jc w:val="both"/>
      </w:pPr>
      <w:r>
        <w:rPr>
          <w:rStyle w:val="a3"/>
        </w:rPr>
        <w:t xml:space="preserve">В разделе "Человек" </w:t>
      </w:r>
      <w:r w:rsidRPr="00C61084">
        <w:rPr>
          <w:rStyle w:val="a3"/>
          <w:lang w:eastAsia="en-US"/>
        </w:rPr>
        <w:t>(</w:t>
      </w:r>
      <w:r>
        <w:rPr>
          <w:rStyle w:val="a3"/>
          <w:lang w:val="en-US" w:eastAsia="en-US"/>
        </w:rPr>
        <w:t>IX</w:t>
      </w:r>
      <w:r w:rsidRPr="00C61084">
        <w:rPr>
          <w:rStyle w:val="a3"/>
          <w:lang w:eastAsia="en-US"/>
        </w:rPr>
        <w:t xml:space="preserve"> </w:t>
      </w:r>
      <w:r>
        <w:rPr>
          <w:rStyle w:val="a3"/>
        </w:rPr>
        <w:t>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w:t>
      </w:r>
    </w:p>
    <w:p w14:paraId="3D91B6F2" w14:textId="77777777" w:rsidR="00F96ADA" w:rsidRDefault="00C61084">
      <w:pPr>
        <w:pStyle w:val="11"/>
        <w:spacing w:line="240" w:lineRule="auto"/>
        <w:ind w:firstLine="0"/>
        <w:jc w:val="both"/>
      </w:pPr>
      <w:r>
        <w:rPr>
          <w:rStyle w:val="a3"/>
        </w:rPr>
        <w:t>(интеллектуальными нарушениями) воспринимать человека как часть живой природы.</w:t>
      </w:r>
    </w:p>
    <w:p w14:paraId="1A24310A" w14:textId="77777777" w:rsidR="00F96ADA" w:rsidRDefault="00C61084">
      <w:pPr>
        <w:pStyle w:val="11"/>
        <w:spacing w:line="240" w:lineRule="auto"/>
        <w:ind w:firstLine="0"/>
        <w:jc w:val="both"/>
      </w:pPr>
      <w:r>
        <w:rPr>
          <w:rStyle w:val="a3"/>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797A1F47" w14:textId="77777777" w:rsidR="00F96ADA" w:rsidRDefault="00C61084">
      <w:pPr>
        <w:pStyle w:val="11"/>
        <w:spacing w:line="240" w:lineRule="auto"/>
        <w:ind w:firstLine="0"/>
        <w:jc w:val="both"/>
      </w:pPr>
      <w:r>
        <w:rPr>
          <w:rStyle w:val="a3"/>
        </w:rPr>
        <w:t>Основные задачи изучения биологии:</w:t>
      </w:r>
    </w:p>
    <w:p w14:paraId="5D0ECE0B" w14:textId="77777777" w:rsidR="00F96ADA" w:rsidRDefault="00C61084">
      <w:pPr>
        <w:pStyle w:val="11"/>
        <w:spacing w:line="240" w:lineRule="auto"/>
        <w:ind w:firstLine="0"/>
        <w:jc w:val="both"/>
      </w:pPr>
      <w:r>
        <w:rPr>
          <w:rStyle w:val="a3"/>
        </w:rPr>
        <w:t>формировать элементарные научные представления о компонентах живой</w:t>
      </w:r>
    </w:p>
    <w:p w14:paraId="1C036187" w14:textId="77777777" w:rsidR="00F96ADA" w:rsidRDefault="00C61084">
      <w:pPr>
        <w:pStyle w:val="11"/>
        <w:spacing w:line="240" w:lineRule="auto"/>
        <w:ind w:firstLine="0"/>
        <w:jc w:val="both"/>
      </w:pPr>
      <w:r>
        <w:rPr>
          <w:rStyle w:val="a3"/>
        </w:rPr>
        <w:t>природы: строении и жизни растений, животных, организма человека и его здоровье;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 развивать и корригировать познавательную деятельность, учить анализировать, сравнивать природные объекты и явления, подводить к обобщающим понятиям,</w:t>
      </w:r>
    </w:p>
    <w:p w14:paraId="48C1303D" w14:textId="77777777" w:rsidR="00F96ADA" w:rsidRDefault="00C61084">
      <w:pPr>
        <w:pStyle w:val="11"/>
        <w:spacing w:line="240" w:lineRule="auto"/>
        <w:ind w:firstLine="0"/>
        <w:jc w:val="both"/>
      </w:pPr>
      <w:r>
        <w:rPr>
          <w:rStyle w:val="a3"/>
        </w:rPr>
        <w:t>понимать причинно-следственные зависимости, расширять лексический запас, развивать связную речь и другие психические функции;</w:t>
      </w:r>
    </w:p>
    <w:p w14:paraId="366476D7" w14:textId="77777777" w:rsidR="00F96ADA" w:rsidRDefault="00C61084" w:rsidP="00C85515">
      <w:pPr>
        <w:pStyle w:val="11"/>
        <w:numPr>
          <w:ilvl w:val="1"/>
          <w:numId w:val="105"/>
        </w:numPr>
        <w:tabs>
          <w:tab w:val="left" w:pos="512"/>
        </w:tabs>
        <w:spacing w:line="240" w:lineRule="auto"/>
        <w:ind w:firstLine="0"/>
        <w:jc w:val="both"/>
      </w:pPr>
      <w:r>
        <w:rPr>
          <w:rStyle w:val="a3"/>
        </w:rPr>
        <w:t>Содержание учебного предмета "Биология".</w:t>
      </w:r>
    </w:p>
    <w:p w14:paraId="472FF869" w14:textId="77777777" w:rsidR="00F96ADA" w:rsidRDefault="00C61084" w:rsidP="00C85515">
      <w:pPr>
        <w:pStyle w:val="11"/>
        <w:numPr>
          <w:ilvl w:val="2"/>
          <w:numId w:val="105"/>
        </w:numPr>
        <w:tabs>
          <w:tab w:val="left" w:pos="704"/>
        </w:tabs>
        <w:spacing w:line="240" w:lineRule="auto"/>
        <w:ind w:firstLine="0"/>
        <w:jc w:val="both"/>
      </w:pPr>
      <w:r>
        <w:rPr>
          <w:rStyle w:val="a3"/>
        </w:rPr>
        <w:t>Растения.</w:t>
      </w:r>
    </w:p>
    <w:p w14:paraId="1659B9FA" w14:textId="77777777" w:rsidR="00F96ADA" w:rsidRDefault="00C61084" w:rsidP="00C85515">
      <w:pPr>
        <w:pStyle w:val="11"/>
        <w:numPr>
          <w:ilvl w:val="0"/>
          <w:numId w:val="109"/>
        </w:numPr>
        <w:tabs>
          <w:tab w:val="left" w:pos="697"/>
        </w:tabs>
        <w:spacing w:line="240" w:lineRule="auto"/>
        <w:ind w:firstLine="140"/>
        <w:jc w:val="both"/>
      </w:pPr>
      <w:r>
        <w:rPr>
          <w:rStyle w:val="a3"/>
        </w:rPr>
        <w:t>Введение.</w:t>
      </w:r>
    </w:p>
    <w:p w14:paraId="0B405988" w14:textId="77777777" w:rsidR="00F96ADA" w:rsidRDefault="00C61084" w:rsidP="00C85515">
      <w:pPr>
        <w:pStyle w:val="11"/>
        <w:numPr>
          <w:ilvl w:val="0"/>
          <w:numId w:val="109"/>
        </w:numPr>
        <w:tabs>
          <w:tab w:val="left" w:pos="704"/>
        </w:tabs>
        <w:spacing w:line="240" w:lineRule="auto"/>
        <w:ind w:left="140" w:firstLine="0"/>
        <w:jc w:val="both"/>
      </w:pPr>
      <w:r>
        <w:rPr>
          <w:rStyle w:val="a3"/>
        </w:rPr>
        <w:t>Повторение основных сведений из курса природоведения о неживой и живой природе. Живая природа: растения, животные, человек.</w:t>
      </w:r>
    </w:p>
    <w:p w14:paraId="3EB7623D" w14:textId="77777777" w:rsidR="00F96ADA" w:rsidRDefault="00C61084" w:rsidP="00C85515">
      <w:pPr>
        <w:pStyle w:val="11"/>
        <w:numPr>
          <w:ilvl w:val="0"/>
          <w:numId w:val="109"/>
        </w:numPr>
        <w:tabs>
          <w:tab w:val="left" w:pos="704"/>
        </w:tabs>
        <w:spacing w:line="240" w:lineRule="auto"/>
        <w:ind w:left="140" w:firstLine="0"/>
        <w:jc w:val="both"/>
      </w:pPr>
      <w:r>
        <w:rPr>
          <w:rStyle w:val="a3"/>
        </w:rPr>
        <w:t>Многообразие растений (размеры, форма, места произрастания).</w:t>
      </w:r>
    </w:p>
    <w:p w14:paraId="1C40A1F8" w14:textId="77777777" w:rsidR="00F96ADA" w:rsidRDefault="00C61084" w:rsidP="00C85515">
      <w:pPr>
        <w:pStyle w:val="11"/>
        <w:numPr>
          <w:ilvl w:val="0"/>
          <w:numId w:val="109"/>
        </w:numPr>
        <w:tabs>
          <w:tab w:val="left" w:pos="704"/>
        </w:tabs>
        <w:spacing w:line="240" w:lineRule="auto"/>
        <w:ind w:left="140" w:firstLine="0"/>
        <w:jc w:val="both"/>
      </w:pPr>
      <w:r>
        <w:rPr>
          <w:rStyle w:val="a3"/>
        </w:rPr>
        <w:t>Цветковые и бесцветковые растения. Роль растений в жизни животных и человека. Значение растений и их охрана.</w:t>
      </w:r>
    </w:p>
    <w:p w14:paraId="76925878" w14:textId="77777777" w:rsidR="00F96ADA" w:rsidRDefault="00C61084" w:rsidP="00C85515">
      <w:pPr>
        <w:pStyle w:val="11"/>
        <w:numPr>
          <w:ilvl w:val="0"/>
          <w:numId w:val="109"/>
        </w:numPr>
        <w:tabs>
          <w:tab w:val="left" w:pos="697"/>
        </w:tabs>
        <w:spacing w:line="240" w:lineRule="auto"/>
        <w:ind w:firstLine="140"/>
        <w:jc w:val="both"/>
      </w:pPr>
      <w:r>
        <w:rPr>
          <w:rStyle w:val="a3"/>
        </w:rPr>
        <w:t>Общие сведения о цветковых растениях.</w:t>
      </w:r>
    </w:p>
    <w:p w14:paraId="6758E854" w14:textId="77777777" w:rsidR="00F96ADA" w:rsidRDefault="00C61084" w:rsidP="00C85515">
      <w:pPr>
        <w:pStyle w:val="11"/>
        <w:numPr>
          <w:ilvl w:val="0"/>
          <w:numId w:val="109"/>
        </w:numPr>
        <w:tabs>
          <w:tab w:val="left" w:pos="704"/>
        </w:tabs>
        <w:spacing w:line="240" w:lineRule="auto"/>
        <w:ind w:left="140" w:firstLine="0"/>
        <w:jc w:val="both"/>
      </w:pPr>
      <w:r>
        <w:rPr>
          <w:rStyle w:val="a3"/>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58D5DEB7" w14:textId="77777777" w:rsidR="00F96ADA" w:rsidRDefault="00C61084" w:rsidP="00C85515">
      <w:pPr>
        <w:pStyle w:val="11"/>
        <w:numPr>
          <w:ilvl w:val="0"/>
          <w:numId w:val="109"/>
        </w:numPr>
        <w:tabs>
          <w:tab w:val="left" w:pos="697"/>
        </w:tabs>
        <w:spacing w:line="240" w:lineRule="auto"/>
        <w:ind w:firstLine="140"/>
        <w:jc w:val="both"/>
      </w:pPr>
      <w:r>
        <w:rPr>
          <w:rStyle w:val="a3"/>
        </w:rPr>
        <w:t>Подземные и наземные органы растения.</w:t>
      </w:r>
    </w:p>
    <w:p w14:paraId="1FCE0A85" w14:textId="77777777" w:rsidR="00F96ADA" w:rsidRDefault="00C61084" w:rsidP="00C85515">
      <w:pPr>
        <w:pStyle w:val="11"/>
        <w:numPr>
          <w:ilvl w:val="0"/>
          <w:numId w:val="109"/>
        </w:numPr>
        <w:tabs>
          <w:tab w:val="left" w:pos="704"/>
        </w:tabs>
        <w:spacing w:line="240" w:lineRule="auto"/>
        <w:ind w:left="140" w:firstLine="0"/>
        <w:jc w:val="both"/>
      </w:pPr>
      <w:r>
        <w:rPr>
          <w:rStyle w:val="a3"/>
        </w:rP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14:paraId="3E764358" w14:textId="77777777" w:rsidR="00F96ADA" w:rsidRDefault="00C61084" w:rsidP="00C85515">
      <w:pPr>
        <w:pStyle w:val="11"/>
        <w:numPr>
          <w:ilvl w:val="0"/>
          <w:numId w:val="109"/>
        </w:numPr>
        <w:tabs>
          <w:tab w:val="left" w:pos="704"/>
        </w:tabs>
        <w:spacing w:line="240" w:lineRule="auto"/>
        <w:ind w:left="140" w:firstLine="0"/>
        <w:jc w:val="both"/>
      </w:pPr>
      <w:r>
        <w:rPr>
          <w:rStyle w:val="a3"/>
        </w:rPr>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5A025531" w14:textId="77777777" w:rsidR="00F96ADA" w:rsidRDefault="00C61084" w:rsidP="00C85515">
      <w:pPr>
        <w:pStyle w:val="11"/>
        <w:numPr>
          <w:ilvl w:val="0"/>
          <w:numId w:val="109"/>
        </w:numPr>
        <w:tabs>
          <w:tab w:val="left" w:pos="704"/>
        </w:tabs>
        <w:spacing w:line="240" w:lineRule="auto"/>
        <w:ind w:left="140" w:firstLine="0"/>
        <w:jc w:val="both"/>
      </w:pPr>
      <w:r>
        <w:rPr>
          <w:rStyle w:val="a3"/>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268B2AEB" w14:textId="77777777" w:rsidR="00F96ADA" w:rsidRDefault="00C61084" w:rsidP="00C85515">
      <w:pPr>
        <w:pStyle w:val="11"/>
        <w:numPr>
          <w:ilvl w:val="0"/>
          <w:numId w:val="109"/>
        </w:numPr>
        <w:tabs>
          <w:tab w:val="left" w:pos="704"/>
        </w:tabs>
        <w:spacing w:line="240" w:lineRule="auto"/>
        <w:ind w:left="140" w:firstLine="0"/>
        <w:jc w:val="both"/>
      </w:pPr>
      <w:r>
        <w:rPr>
          <w:rStyle w:val="a3"/>
        </w:rP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43FA4559" w14:textId="77777777" w:rsidR="00F96ADA" w:rsidRDefault="00C61084" w:rsidP="00C85515">
      <w:pPr>
        <w:pStyle w:val="11"/>
        <w:numPr>
          <w:ilvl w:val="0"/>
          <w:numId w:val="109"/>
        </w:numPr>
        <w:tabs>
          <w:tab w:val="left" w:pos="704"/>
        </w:tabs>
        <w:spacing w:line="240" w:lineRule="auto"/>
        <w:ind w:left="140" w:firstLine="0"/>
        <w:jc w:val="both"/>
      </w:pPr>
      <w:r>
        <w:rPr>
          <w:rStyle w:val="a3"/>
        </w:rPr>
        <w:t>Строение семени (на примере фасоли, гороха, пшеницы). Условия, необходимые для прорастания семян. Определение всхожести семян.</w:t>
      </w:r>
    </w:p>
    <w:p w14:paraId="73434836" w14:textId="77777777" w:rsidR="00F96ADA" w:rsidRDefault="00C61084" w:rsidP="00C85515">
      <w:pPr>
        <w:pStyle w:val="11"/>
        <w:numPr>
          <w:ilvl w:val="0"/>
          <w:numId w:val="109"/>
        </w:numPr>
        <w:tabs>
          <w:tab w:val="left" w:pos="704"/>
        </w:tabs>
        <w:spacing w:line="240" w:lineRule="auto"/>
        <w:ind w:left="140" w:firstLine="0"/>
        <w:jc w:val="both"/>
      </w:pPr>
      <w:r>
        <w:rPr>
          <w:rStyle w:val="a3"/>
        </w:rPr>
        <w:t>Демонстрация опыта образование крахмала в листьях растений на свету.</w:t>
      </w:r>
    </w:p>
    <w:p w14:paraId="77363A7F" w14:textId="77777777" w:rsidR="00F96ADA" w:rsidRDefault="00C61084" w:rsidP="00C85515">
      <w:pPr>
        <w:pStyle w:val="11"/>
        <w:numPr>
          <w:ilvl w:val="0"/>
          <w:numId w:val="109"/>
        </w:numPr>
        <w:tabs>
          <w:tab w:val="left" w:pos="704"/>
        </w:tabs>
        <w:spacing w:line="240" w:lineRule="auto"/>
        <w:ind w:left="140" w:firstLine="0"/>
        <w:jc w:val="both"/>
      </w:pPr>
      <w:r>
        <w:rPr>
          <w:rStyle w:val="a3"/>
        </w:rPr>
        <w:t>Лабораторные работы по теме: органы цветкового растения. Строение цветка. Строение семени.</w:t>
      </w:r>
    </w:p>
    <w:p w14:paraId="766F1624" w14:textId="77777777" w:rsidR="00F96ADA" w:rsidRDefault="00C61084" w:rsidP="00C85515">
      <w:pPr>
        <w:pStyle w:val="11"/>
        <w:numPr>
          <w:ilvl w:val="0"/>
          <w:numId w:val="109"/>
        </w:numPr>
        <w:tabs>
          <w:tab w:val="left" w:pos="704"/>
        </w:tabs>
        <w:spacing w:line="240" w:lineRule="auto"/>
        <w:ind w:left="140" w:firstLine="0"/>
        <w:jc w:val="both"/>
      </w:pPr>
      <w:r>
        <w:rPr>
          <w:rStyle w:val="a3"/>
        </w:rPr>
        <w:t>Практические работы. Образование придаточных корней (черенкование стебля, листовое деление). Определение всхожести семян.</w:t>
      </w:r>
    </w:p>
    <w:p w14:paraId="1EB15499" w14:textId="77777777" w:rsidR="00F96ADA" w:rsidRDefault="00C61084" w:rsidP="00C85515">
      <w:pPr>
        <w:pStyle w:val="11"/>
        <w:numPr>
          <w:ilvl w:val="0"/>
          <w:numId w:val="109"/>
        </w:numPr>
        <w:tabs>
          <w:tab w:val="left" w:pos="704"/>
        </w:tabs>
        <w:spacing w:line="240" w:lineRule="auto"/>
        <w:ind w:left="140" w:firstLine="0"/>
        <w:jc w:val="both"/>
      </w:pPr>
      <w:r>
        <w:rPr>
          <w:rStyle w:val="a3"/>
        </w:rPr>
        <w:t>Растения леса.</w:t>
      </w:r>
    </w:p>
    <w:p w14:paraId="14072C41" w14:textId="77777777" w:rsidR="00F96ADA" w:rsidRDefault="00C61084" w:rsidP="00C85515">
      <w:pPr>
        <w:pStyle w:val="11"/>
        <w:numPr>
          <w:ilvl w:val="0"/>
          <w:numId w:val="109"/>
        </w:numPr>
        <w:tabs>
          <w:tab w:val="left" w:pos="704"/>
        </w:tabs>
        <w:spacing w:line="240" w:lineRule="auto"/>
        <w:ind w:left="140" w:firstLine="0"/>
        <w:jc w:val="both"/>
      </w:pPr>
      <w:r>
        <w:rPr>
          <w:rStyle w:val="a3"/>
        </w:rPr>
        <w:t>Некоторые биологические особенности леса.</w:t>
      </w:r>
    </w:p>
    <w:p w14:paraId="723975B4" w14:textId="77777777" w:rsidR="00F96ADA" w:rsidRDefault="00C61084" w:rsidP="00C85515">
      <w:pPr>
        <w:pStyle w:val="11"/>
        <w:numPr>
          <w:ilvl w:val="0"/>
          <w:numId w:val="109"/>
        </w:numPr>
        <w:tabs>
          <w:tab w:val="left" w:pos="704"/>
        </w:tabs>
        <w:spacing w:line="240" w:lineRule="auto"/>
        <w:ind w:left="140" w:firstLine="0"/>
        <w:jc w:val="both"/>
      </w:pPr>
      <w:r>
        <w:rPr>
          <w:rStyle w:val="a3"/>
        </w:rPr>
        <w:t>Лиственные деревья: береза, дуб, липа, осина или другие местные породы.</w:t>
      </w:r>
    </w:p>
    <w:p w14:paraId="21656E28" w14:textId="77777777" w:rsidR="00F96ADA" w:rsidRDefault="00C61084" w:rsidP="00C85515">
      <w:pPr>
        <w:pStyle w:val="11"/>
        <w:numPr>
          <w:ilvl w:val="0"/>
          <w:numId w:val="109"/>
        </w:numPr>
        <w:tabs>
          <w:tab w:val="left" w:pos="704"/>
        </w:tabs>
        <w:spacing w:line="240" w:lineRule="auto"/>
        <w:ind w:left="140" w:firstLine="0"/>
        <w:jc w:val="both"/>
      </w:pPr>
      <w:r>
        <w:rPr>
          <w:rStyle w:val="a3"/>
        </w:rPr>
        <w:t>Хвойные деревья: ель, сосна или другие породы деревьев, характерные для данного края.</w:t>
      </w:r>
    </w:p>
    <w:p w14:paraId="4B3FC06F" w14:textId="77777777" w:rsidR="00F96ADA" w:rsidRDefault="00C61084" w:rsidP="00C85515">
      <w:pPr>
        <w:pStyle w:val="11"/>
        <w:numPr>
          <w:ilvl w:val="0"/>
          <w:numId w:val="109"/>
        </w:numPr>
        <w:tabs>
          <w:tab w:val="left" w:pos="704"/>
        </w:tabs>
        <w:spacing w:line="240" w:lineRule="auto"/>
        <w:ind w:left="140" w:firstLine="0"/>
        <w:jc w:val="both"/>
      </w:pPr>
      <w:r>
        <w:rPr>
          <w:rStyle w:val="a3"/>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67C63C3C" w14:textId="77777777" w:rsidR="00F96ADA" w:rsidRDefault="00C61084" w:rsidP="00C85515">
      <w:pPr>
        <w:pStyle w:val="11"/>
        <w:numPr>
          <w:ilvl w:val="0"/>
          <w:numId w:val="109"/>
        </w:numPr>
        <w:tabs>
          <w:tab w:val="left" w:pos="704"/>
        </w:tabs>
        <w:spacing w:line="240" w:lineRule="auto"/>
        <w:ind w:left="140" w:firstLine="0"/>
        <w:jc w:val="both"/>
      </w:pPr>
      <w:r>
        <w:rPr>
          <w:rStyle w:val="a3"/>
        </w:rPr>
        <w:t>Лесные кустарники. Особенности внешнего строения кустарников. Отличие деревьев от кустарников.</w:t>
      </w:r>
    </w:p>
    <w:p w14:paraId="3B01C8CD" w14:textId="77777777" w:rsidR="00F96ADA" w:rsidRDefault="00C61084" w:rsidP="00C85515">
      <w:pPr>
        <w:pStyle w:val="11"/>
        <w:numPr>
          <w:ilvl w:val="0"/>
          <w:numId w:val="109"/>
        </w:numPr>
        <w:tabs>
          <w:tab w:val="left" w:pos="704"/>
        </w:tabs>
        <w:spacing w:line="240" w:lineRule="auto"/>
        <w:ind w:left="140" w:firstLine="0"/>
        <w:jc w:val="both"/>
      </w:pPr>
      <w:r>
        <w:rPr>
          <w:rStyle w:val="a3"/>
        </w:rPr>
        <w:t>Бузина, лещина (орешник), шиповник. Использование человеком. Отличительные признаки съедобных и ядовитых плодов.</w:t>
      </w:r>
    </w:p>
    <w:p w14:paraId="4E8135BE" w14:textId="77777777" w:rsidR="00F96ADA" w:rsidRDefault="00C61084" w:rsidP="00C85515">
      <w:pPr>
        <w:pStyle w:val="11"/>
        <w:numPr>
          <w:ilvl w:val="0"/>
          <w:numId w:val="109"/>
        </w:numPr>
        <w:tabs>
          <w:tab w:val="left" w:pos="704"/>
        </w:tabs>
        <w:spacing w:line="240" w:lineRule="auto"/>
        <w:ind w:left="140" w:firstLine="0"/>
        <w:jc w:val="both"/>
      </w:pPr>
      <w:r>
        <w:rPr>
          <w:rStyle w:val="a3"/>
        </w:rP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14:paraId="4DF7889F" w14:textId="77777777" w:rsidR="00F96ADA" w:rsidRDefault="00C61084" w:rsidP="00C85515">
      <w:pPr>
        <w:pStyle w:val="11"/>
        <w:numPr>
          <w:ilvl w:val="0"/>
          <w:numId w:val="109"/>
        </w:numPr>
        <w:tabs>
          <w:tab w:val="left" w:pos="704"/>
        </w:tabs>
        <w:spacing w:line="240" w:lineRule="auto"/>
        <w:ind w:left="140" w:firstLine="0"/>
        <w:jc w:val="both"/>
      </w:pPr>
      <w:r>
        <w:rPr>
          <w:rStyle w:val="a3"/>
        </w:rPr>
        <w:t>Травы. Ландыш, кислица, подорожник, мать-и-мачеха, зверобой или 2-3 вида других местных травянистых растений. Практическое значение этих растений.</w:t>
      </w:r>
    </w:p>
    <w:p w14:paraId="2C412A5B"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Грибы леса. Строение шляпочного гриба: шляпка, пенек, грибница.</w:t>
      </w:r>
    </w:p>
    <w:p w14:paraId="5B02C2CB"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13F7C881"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23D3BFC7"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0D70F0A4"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Экскурсии на природу для ознакомления с разнообразием растений, с распространением плодов и семян, с осенними явлениями в жизни растений.</w:t>
      </w:r>
    </w:p>
    <w:p w14:paraId="40CC71A9"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Комнатные растения.</w:t>
      </w:r>
    </w:p>
    <w:p w14:paraId="7E312F11"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Разнообразие комнатных растений.</w:t>
      </w:r>
    </w:p>
    <w:p w14:paraId="3FE794BD"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Светолюбивые (бегония, герань, хлорофитум).</w:t>
      </w:r>
    </w:p>
    <w:p w14:paraId="3241F05A"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Теневыносливые (традесканция, африканская фиалка, монстера или другие, характерные для данной местности).</w:t>
      </w:r>
    </w:p>
    <w:p w14:paraId="26AE706F"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Влаголюбивые (циперус, аспарагус).</w:t>
      </w:r>
    </w:p>
    <w:p w14:paraId="0D1C0D99"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Засухоустойчивые (суккуленты, кактусы).</w:t>
      </w:r>
    </w:p>
    <w:p w14:paraId="08424DB3"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14:paraId="72AB7875"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373915B1"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Цветочно-декоративные растения.</w:t>
      </w:r>
    </w:p>
    <w:p w14:paraId="24020470"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7C710E0E"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18353955"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Многолетние растения: флоксы (пионы, георгины).</w:t>
      </w:r>
    </w:p>
    <w:p w14:paraId="4CE52A4D"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Особенности внешнего строения. Выращивание. Размещение в цветнике.</w:t>
      </w:r>
    </w:p>
    <w:p w14:paraId="0E949D33" w14:textId="77777777" w:rsidR="00F96ADA" w:rsidRDefault="00C61084">
      <w:pPr>
        <w:pStyle w:val="30"/>
        <w:spacing w:line="240" w:lineRule="auto"/>
        <w:jc w:val="both"/>
        <w:rPr>
          <w:sz w:val="24"/>
          <w:szCs w:val="24"/>
        </w:rPr>
      </w:pPr>
      <w:r>
        <w:rPr>
          <w:rStyle w:val="3"/>
          <w:sz w:val="24"/>
          <w:szCs w:val="24"/>
        </w:rPr>
        <w:t>Другие виды многолетних цветочно-декоративных растений (тюльпаны, нарциссы). Цветы в жизни человека.</w:t>
      </w:r>
    </w:p>
    <w:p w14:paraId="765F5D1B"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Растения поля.</w:t>
      </w:r>
    </w:p>
    <w:p w14:paraId="4383BBC3"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14:paraId="2FC6F17F"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Технические культуры: сахарная свекла, лен, хлопчатник, картофель, подсолнечник.</w:t>
      </w:r>
    </w:p>
    <w:p w14:paraId="7E2B5DD0"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Особенности внешнего строения этих растений. Их биологические особенности. Выращивание полевых растений: посев, посадка, уход, уборка.</w:t>
      </w:r>
    </w:p>
    <w:p w14:paraId="60BAFC1B" w14:textId="77777777" w:rsidR="00F96ADA" w:rsidRDefault="00C61084">
      <w:pPr>
        <w:pStyle w:val="30"/>
        <w:spacing w:line="240" w:lineRule="auto"/>
        <w:jc w:val="both"/>
        <w:rPr>
          <w:sz w:val="24"/>
          <w:szCs w:val="24"/>
        </w:rPr>
      </w:pPr>
      <w:r>
        <w:rPr>
          <w:rStyle w:val="3"/>
          <w:sz w:val="24"/>
          <w:szCs w:val="24"/>
        </w:rPr>
        <w:t>Использование в народном хозяйстве. Одежда изо льна и хлопка.</w:t>
      </w:r>
    </w:p>
    <w:p w14:paraId="00668848" w14:textId="77777777" w:rsidR="00F96ADA" w:rsidRDefault="00C61084" w:rsidP="00C85515">
      <w:pPr>
        <w:pStyle w:val="30"/>
        <w:numPr>
          <w:ilvl w:val="0"/>
          <w:numId w:val="109"/>
        </w:numPr>
        <w:tabs>
          <w:tab w:val="left" w:pos="642"/>
        </w:tabs>
        <w:spacing w:line="240" w:lineRule="auto"/>
        <w:ind w:firstLine="140"/>
        <w:jc w:val="both"/>
        <w:rPr>
          <w:sz w:val="24"/>
          <w:szCs w:val="24"/>
        </w:rPr>
      </w:pPr>
      <w:r>
        <w:rPr>
          <w:rStyle w:val="3"/>
          <w:sz w:val="24"/>
          <w:szCs w:val="24"/>
        </w:rPr>
        <w:t>Сорные растения полей и огородов: осот, пырей, лебеда.</w:t>
      </w:r>
    </w:p>
    <w:p w14:paraId="7886D7EB" w14:textId="77777777" w:rsidR="00F96ADA" w:rsidRDefault="00C61084" w:rsidP="00C85515">
      <w:pPr>
        <w:pStyle w:val="30"/>
        <w:numPr>
          <w:ilvl w:val="0"/>
          <w:numId w:val="109"/>
        </w:numPr>
        <w:tabs>
          <w:tab w:val="left" w:pos="645"/>
        </w:tabs>
        <w:spacing w:line="240" w:lineRule="auto"/>
        <w:ind w:firstLine="140"/>
        <w:jc w:val="both"/>
        <w:rPr>
          <w:sz w:val="24"/>
          <w:szCs w:val="24"/>
        </w:rPr>
      </w:pPr>
      <w:r>
        <w:rPr>
          <w:rStyle w:val="3"/>
          <w:sz w:val="24"/>
          <w:szCs w:val="24"/>
        </w:rPr>
        <w:t>Внешний вид. Борьба с сорными растениями.</w:t>
      </w:r>
    </w:p>
    <w:p w14:paraId="68164130" w14:textId="77777777" w:rsidR="00F96ADA" w:rsidRDefault="00C61084" w:rsidP="00C85515">
      <w:pPr>
        <w:pStyle w:val="30"/>
        <w:numPr>
          <w:ilvl w:val="0"/>
          <w:numId w:val="109"/>
        </w:numPr>
        <w:tabs>
          <w:tab w:val="left" w:pos="645"/>
        </w:tabs>
        <w:spacing w:line="240" w:lineRule="auto"/>
        <w:ind w:firstLine="140"/>
        <w:jc w:val="both"/>
        <w:rPr>
          <w:sz w:val="24"/>
          <w:szCs w:val="24"/>
        </w:rPr>
      </w:pPr>
      <w:r>
        <w:rPr>
          <w:rStyle w:val="3"/>
          <w:sz w:val="24"/>
          <w:szCs w:val="24"/>
        </w:rPr>
        <w:t>Овощные растения.</w:t>
      </w:r>
    </w:p>
    <w:p w14:paraId="38CFCF8A"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Однолетние овощные растения: огурец, помидор (горох, фасоль, баклажан, перец, редис, укроп - по выбору педагогического работника).</w:t>
      </w:r>
    </w:p>
    <w:p w14:paraId="1759B9B3" w14:textId="77777777" w:rsidR="00F96ADA" w:rsidRDefault="00C61084" w:rsidP="00C85515">
      <w:pPr>
        <w:pStyle w:val="30"/>
        <w:numPr>
          <w:ilvl w:val="0"/>
          <w:numId w:val="109"/>
        </w:numPr>
        <w:tabs>
          <w:tab w:val="left" w:pos="782"/>
        </w:tabs>
        <w:spacing w:line="240" w:lineRule="auto"/>
        <w:ind w:left="140"/>
        <w:jc w:val="both"/>
        <w:rPr>
          <w:sz w:val="24"/>
          <w:szCs w:val="24"/>
        </w:rPr>
      </w:pPr>
      <w:r>
        <w:rPr>
          <w:rStyle w:val="3"/>
          <w:sz w:val="24"/>
          <w:szCs w:val="24"/>
        </w:rPr>
        <w:t>Двулетние овощные растения: морковь, свекла, капуста, петрушка.</w:t>
      </w:r>
    </w:p>
    <w:p w14:paraId="6835D653" w14:textId="77777777" w:rsidR="00F96ADA" w:rsidRDefault="00C61084" w:rsidP="00C85515">
      <w:pPr>
        <w:pStyle w:val="30"/>
        <w:numPr>
          <w:ilvl w:val="0"/>
          <w:numId w:val="109"/>
        </w:numPr>
        <w:tabs>
          <w:tab w:val="left" w:pos="638"/>
        </w:tabs>
        <w:spacing w:line="240" w:lineRule="auto"/>
        <w:ind w:firstLine="140"/>
        <w:jc w:val="both"/>
        <w:rPr>
          <w:sz w:val="24"/>
          <w:szCs w:val="24"/>
        </w:rPr>
      </w:pPr>
      <w:r>
        <w:rPr>
          <w:rStyle w:val="3"/>
          <w:sz w:val="24"/>
          <w:szCs w:val="24"/>
        </w:rPr>
        <w:t>Многолетние овощные растения: лук.</w:t>
      </w:r>
    </w:p>
    <w:p w14:paraId="746C273C" w14:textId="77777777" w:rsidR="00F96ADA" w:rsidRDefault="00C61084" w:rsidP="00C85515">
      <w:pPr>
        <w:pStyle w:val="30"/>
        <w:numPr>
          <w:ilvl w:val="0"/>
          <w:numId w:val="109"/>
        </w:numPr>
        <w:tabs>
          <w:tab w:val="left" w:pos="755"/>
        </w:tabs>
        <w:spacing w:line="240" w:lineRule="auto"/>
        <w:ind w:left="140"/>
        <w:jc w:val="both"/>
        <w:rPr>
          <w:sz w:val="24"/>
          <w:szCs w:val="24"/>
        </w:rPr>
      </w:pPr>
      <w:r>
        <w:rPr>
          <w:rStyle w:val="3"/>
          <w:sz w:val="24"/>
          <w:szCs w:val="24"/>
        </w:rPr>
        <w:t>Особенности внешнего строения этих растений, биологические особенности выращивания. Развитие растений от семени до семени.</w:t>
      </w:r>
    </w:p>
    <w:p w14:paraId="742A1703" w14:textId="77777777" w:rsidR="00F96ADA" w:rsidRDefault="00C61084" w:rsidP="00C85515">
      <w:pPr>
        <w:pStyle w:val="30"/>
        <w:numPr>
          <w:ilvl w:val="0"/>
          <w:numId w:val="109"/>
        </w:numPr>
        <w:tabs>
          <w:tab w:val="left" w:pos="638"/>
        </w:tabs>
        <w:spacing w:line="240" w:lineRule="auto"/>
        <w:ind w:firstLine="140"/>
        <w:jc w:val="both"/>
        <w:rPr>
          <w:sz w:val="24"/>
          <w:szCs w:val="24"/>
        </w:rPr>
      </w:pPr>
      <w:r>
        <w:rPr>
          <w:rStyle w:val="3"/>
          <w:sz w:val="24"/>
          <w:szCs w:val="24"/>
        </w:rPr>
        <w:t>Выращивание: посев, уход, уборка.</w:t>
      </w:r>
    </w:p>
    <w:p w14:paraId="0DC1D5CA" w14:textId="77777777" w:rsidR="00F96ADA" w:rsidRDefault="00C61084" w:rsidP="00C85515">
      <w:pPr>
        <w:pStyle w:val="30"/>
        <w:numPr>
          <w:ilvl w:val="0"/>
          <w:numId w:val="109"/>
        </w:numPr>
        <w:tabs>
          <w:tab w:val="left" w:pos="638"/>
        </w:tabs>
        <w:spacing w:line="240" w:lineRule="auto"/>
        <w:ind w:firstLine="140"/>
        <w:jc w:val="both"/>
        <w:rPr>
          <w:sz w:val="24"/>
          <w:szCs w:val="24"/>
        </w:rPr>
      </w:pPr>
      <w:r>
        <w:rPr>
          <w:rStyle w:val="3"/>
          <w:sz w:val="24"/>
          <w:szCs w:val="24"/>
        </w:rPr>
        <w:t>Польза овощных растений. Овощи - источник здоровья (витамины).</w:t>
      </w:r>
    </w:p>
    <w:p w14:paraId="6033580F" w14:textId="77777777" w:rsidR="00F96ADA" w:rsidRDefault="00C61084" w:rsidP="00C85515">
      <w:pPr>
        <w:pStyle w:val="30"/>
        <w:numPr>
          <w:ilvl w:val="0"/>
          <w:numId w:val="109"/>
        </w:numPr>
        <w:tabs>
          <w:tab w:val="left" w:pos="638"/>
        </w:tabs>
        <w:spacing w:line="240" w:lineRule="auto"/>
        <w:ind w:firstLine="140"/>
        <w:jc w:val="both"/>
        <w:rPr>
          <w:sz w:val="24"/>
          <w:szCs w:val="24"/>
        </w:rPr>
      </w:pPr>
      <w:r>
        <w:rPr>
          <w:rStyle w:val="3"/>
          <w:sz w:val="24"/>
          <w:szCs w:val="24"/>
        </w:rPr>
        <w:t>Использование человеком. Блюда, приготавливаемые из овощей.</w:t>
      </w:r>
    </w:p>
    <w:p w14:paraId="2CC621B3" w14:textId="77777777" w:rsidR="00F96ADA" w:rsidRDefault="00C61084" w:rsidP="00C85515">
      <w:pPr>
        <w:pStyle w:val="30"/>
        <w:numPr>
          <w:ilvl w:val="0"/>
          <w:numId w:val="109"/>
        </w:numPr>
        <w:tabs>
          <w:tab w:val="left" w:pos="755"/>
        </w:tabs>
        <w:spacing w:line="240" w:lineRule="auto"/>
        <w:ind w:left="140"/>
        <w:jc w:val="both"/>
        <w:rPr>
          <w:sz w:val="24"/>
          <w:szCs w:val="24"/>
        </w:rPr>
      </w:pPr>
      <w:r>
        <w:rPr>
          <w:rStyle w:val="3"/>
          <w:sz w:val="24"/>
          <w:szCs w:val="24"/>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4807993B" w14:textId="77777777" w:rsidR="00F96ADA" w:rsidRDefault="00C61084" w:rsidP="00C85515">
      <w:pPr>
        <w:pStyle w:val="30"/>
        <w:numPr>
          <w:ilvl w:val="0"/>
          <w:numId w:val="109"/>
        </w:numPr>
        <w:tabs>
          <w:tab w:val="left" w:pos="638"/>
        </w:tabs>
        <w:spacing w:line="240" w:lineRule="auto"/>
        <w:ind w:firstLine="140"/>
        <w:jc w:val="both"/>
        <w:rPr>
          <w:sz w:val="24"/>
          <w:szCs w:val="24"/>
        </w:rPr>
      </w:pPr>
      <w:r>
        <w:rPr>
          <w:rStyle w:val="3"/>
          <w:sz w:val="24"/>
          <w:szCs w:val="24"/>
        </w:rPr>
        <w:t>Растения сада.</w:t>
      </w:r>
    </w:p>
    <w:p w14:paraId="668E5807" w14:textId="77777777" w:rsidR="00F96ADA" w:rsidRDefault="00C61084" w:rsidP="00C85515">
      <w:pPr>
        <w:pStyle w:val="30"/>
        <w:numPr>
          <w:ilvl w:val="0"/>
          <w:numId w:val="109"/>
        </w:numPr>
        <w:tabs>
          <w:tab w:val="left" w:pos="755"/>
        </w:tabs>
        <w:spacing w:line="240" w:lineRule="auto"/>
        <w:ind w:left="140"/>
        <w:jc w:val="both"/>
        <w:rPr>
          <w:sz w:val="24"/>
          <w:szCs w:val="24"/>
        </w:rPr>
      </w:pPr>
      <w:r>
        <w:rPr>
          <w:rStyle w:val="3"/>
          <w:sz w:val="24"/>
          <w:szCs w:val="24"/>
        </w:rPr>
        <w:t>Яблоня, груша, вишня, смородина, крыжовник, земляника (абрикосы, персики - для южных регионов).</w:t>
      </w:r>
    </w:p>
    <w:p w14:paraId="7DD3FE73" w14:textId="77777777" w:rsidR="00F96ADA" w:rsidRDefault="00C61084" w:rsidP="00C85515">
      <w:pPr>
        <w:pStyle w:val="30"/>
        <w:numPr>
          <w:ilvl w:val="0"/>
          <w:numId w:val="109"/>
        </w:numPr>
        <w:tabs>
          <w:tab w:val="left" w:pos="755"/>
        </w:tabs>
        <w:spacing w:line="240" w:lineRule="auto"/>
        <w:ind w:left="140"/>
        <w:jc w:val="both"/>
        <w:rPr>
          <w:sz w:val="24"/>
          <w:szCs w:val="24"/>
        </w:rPr>
      </w:pPr>
      <w:r>
        <w:rPr>
          <w:rStyle w:val="3"/>
          <w:sz w:val="24"/>
          <w:szCs w:val="24"/>
        </w:rPr>
        <w:t>Биологические особенности растений сада: созревание плодов, особенности размножения. Вредители сада, способы борьбы с ними.</w:t>
      </w:r>
    </w:p>
    <w:p w14:paraId="48D56FEC" w14:textId="77777777" w:rsidR="00F96ADA" w:rsidRDefault="00C61084" w:rsidP="00C85515">
      <w:pPr>
        <w:pStyle w:val="30"/>
        <w:numPr>
          <w:ilvl w:val="0"/>
          <w:numId w:val="109"/>
        </w:numPr>
        <w:tabs>
          <w:tab w:val="left" w:pos="755"/>
        </w:tabs>
        <w:spacing w:line="240" w:lineRule="auto"/>
        <w:ind w:left="140"/>
        <w:jc w:val="both"/>
        <w:rPr>
          <w:sz w:val="24"/>
          <w:szCs w:val="24"/>
        </w:rPr>
      </w:pPr>
      <w:r>
        <w:rPr>
          <w:rStyle w:val="3"/>
          <w:sz w:val="24"/>
          <w:szCs w:val="24"/>
        </w:rPr>
        <w:t>Способы уборки и использования плодов и ягод. Польза свежих фруктов и ягод. Заготовки на зиму.</w:t>
      </w:r>
    </w:p>
    <w:p w14:paraId="3F338B2C" w14:textId="77777777" w:rsidR="00F96ADA" w:rsidRDefault="00C61084" w:rsidP="00C85515">
      <w:pPr>
        <w:pStyle w:val="30"/>
        <w:numPr>
          <w:ilvl w:val="0"/>
          <w:numId w:val="109"/>
        </w:numPr>
        <w:tabs>
          <w:tab w:val="left" w:pos="755"/>
        </w:tabs>
        <w:spacing w:line="240" w:lineRule="auto"/>
        <w:ind w:left="140"/>
        <w:jc w:val="both"/>
        <w:rPr>
          <w:sz w:val="24"/>
          <w:szCs w:val="24"/>
        </w:rPr>
      </w:pPr>
      <w:r>
        <w:rPr>
          <w:rStyle w:val="3"/>
          <w:sz w:val="24"/>
          <w:szCs w:val="24"/>
        </w:rPr>
        <w:t>Практические работы в саду: вскапывание приствольных кругов плодовых деревьев. Рыхление междурядий на делянках земляники. Уборка прошлогодней листвы.</w:t>
      </w:r>
    </w:p>
    <w:p w14:paraId="376EFA0A" w14:textId="77777777" w:rsidR="00F96ADA" w:rsidRDefault="00C61084">
      <w:pPr>
        <w:pStyle w:val="30"/>
        <w:spacing w:line="240" w:lineRule="auto"/>
        <w:jc w:val="both"/>
        <w:rPr>
          <w:sz w:val="24"/>
          <w:szCs w:val="24"/>
        </w:rPr>
      </w:pPr>
      <w:r>
        <w:rPr>
          <w:rStyle w:val="3"/>
          <w:sz w:val="24"/>
          <w:szCs w:val="24"/>
        </w:rPr>
        <w:t>Беление стволов плодовых деревьев. Экскурсия в цветущий сад.</w:t>
      </w:r>
    </w:p>
    <w:p w14:paraId="377B306B" w14:textId="77777777" w:rsidR="00F96ADA" w:rsidRDefault="00C61084" w:rsidP="00C85515">
      <w:pPr>
        <w:pStyle w:val="30"/>
        <w:numPr>
          <w:ilvl w:val="2"/>
          <w:numId w:val="105"/>
        </w:numPr>
        <w:tabs>
          <w:tab w:val="left" w:pos="755"/>
        </w:tabs>
        <w:spacing w:line="240" w:lineRule="auto"/>
        <w:jc w:val="both"/>
        <w:rPr>
          <w:sz w:val="24"/>
          <w:szCs w:val="24"/>
        </w:rPr>
      </w:pPr>
      <w:r>
        <w:rPr>
          <w:rStyle w:val="3"/>
          <w:sz w:val="24"/>
          <w:szCs w:val="24"/>
        </w:rPr>
        <w:t>Животные.</w:t>
      </w:r>
    </w:p>
    <w:p w14:paraId="0BFD4A19" w14:textId="77777777" w:rsidR="00F96ADA" w:rsidRDefault="00C61084" w:rsidP="00C85515">
      <w:pPr>
        <w:pStyle w:val="30"/>
        <w:numPr>
          <w:ilvl w:val="0"/>
          <w:numId w:val="110"/>
        </w:numPr>
        <w:tabs>
          <w:tab w:val="left" w:pos="615"/>
        </w:tabs>
        <w:spacing w:line="240" w:lineRule="auto"/>
        <w:ind w:firstLine="140"/>
        <w:jc w:val="both"/>
        <w:rPr>
          <w:sz w:val="24"/>
          <w:szCs w:val="24"/>
        </w:rPr>
      </w:pPr>
      <w:r>
        <w:rPr>
          <w:rStyle w:val="3"/>
          <w:sz w:val="24"/>
          <w:szCs w:val="24"/>
        </w:rPr>
        <w:t>Введение.</w:t>
      </w:r>
    </w:p>
    <w:p w14:paraId="0F1050AA"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Разнообразие животного мира. Позвоночные и беспозвоночные животные. Дикие и домашние животные.</w:t>
      </w:r>
    </w:p>
    <w:p w14:paraId="7FF34A58"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337801D6"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Значение животных и их охрана. Животные, занесенные в Красную книгу.</w:t>
      </w:r>
    </w:p>
    <w:p w14:paraId="1DEB4FED" w14:textId="77777777" w:rsidR="00F96ADA" w:rsidRDefault="00C61084" w:rsidP="00C85515">
      <w:pPr>
        <w:pStyle w:val="30"/>
        <w:numPr>
          <w:ilvl w:val="0"/>
          <w:numId w:val="110"/>
        </w:numPr>
        <w:tabs>
          <w:tab w:val="left" w:pos="615"/>
        </w:tabs>
        <w:spacing w:line="240" w:lineRule="auto"/>
        <w:ind w:firstLine="140"/>
        <w:jc w:val="both"/>
        <w:rPr>
          <w:sz w:val="24"/>
          <w:szCs w:val="24"/>
        </w:rPr>
      </w:pPr>
      <w:r>
        <w:rPr>
          <w:rStyle w:val="3"/>
          <w:sz w:val="24"/>
          <w:szCs w:val="24"/>
        </w:rPr>
        <w:t>Беспозвоночные животные.</w:t>
      </w:r>
    </w:p>
    <w:p w14:paraId="67660120" w14:textId="77777777" w:rsidR="00F96ADA" w:rsidRDefault="00C61084" w:rsidP="00C85515">
      <w:pPr>
        <w:pStyle w:val="30"/>
        <w:numPr>
          <w:ilvl w:val="0"/>
          <w:numId w:val="110"/>
        </w:numPr>
        <w:tabs>
          <w:tab w:val="left" w:pos="615"/>
          <w:tab w:val="center" w:pos="4484"/>
          <w:tab w:val="center" w:pos="5838"/>
          <w:tab w:val="left" w:pos="7122"/>
        </w:tabs>
        <w:spacing w:line="240" w:lineRule="auto"/>
        <w:ind w:firstLine="140"/>
        <w:jc w:val="both"/>
        <w:rPr>
          <w:sz w:val="24"/>
          <w:szCs w:val="24"/>
        </w:rPr>
      </w:pPr>
      <w:r>
        <w:rPr>
          <w:rStyle w:val="3"/>
          <w:sz w:val="24"/>
          <w:szCs w:val="24"/>
        </w:rPr>
        <w:t>Общие признаки беспозвоночных</w:t>
      </w:r>
      <w:r>
        <w:rPr>
          <w:rStyle w:val="3"/>
          <w:sz w:val="24"/>
          <w:szCs w:val="24"/>
        </w:rPr>
        <w:tab/>
        <w:t>(отсутствие</w:t>
      </w:r>
      <w:r>
        <w:rPr>
          <w:rStyle w:val="3"/>
          <w:sz w:val="24"/>
          <w:szCs w:val="24"/>
        </w:rPr>
        <w:tab/>
        <w:t>позвоночника</w:t>
      </w:r>
      <w:r>
        <w:rPr>
          <w:rStyle w:val="3"/>
          <w:sz w:val="24"/>
          <w:szCs w:val="24"/>
        </w:rPr>
        <w:tab/>
        <w:t>и внутреннего скелета).</w:t>
      </w:r>
    </w:p>
    <w:p w14:paraId="4F461426" w14:textId="77777777" w:rsidR="00F96ADA" w:rsidRDefault="00C61084" w:rsidP="00C85515">
      <w:pPr>
        <w:pStyle w:val="30"/>
        <w:numPr>
          <w:ilvl w:val="0"/>
          <w:numId w:val="110"/>
        </w:numPr>
        <w:tabs>
          <w:tab w:val="left" w:pos="615"/>
          <w:tab w:val="center" w:pos="4199"/>
          <w:tab w:val="center" w:pos="5113"/>
          <w:tab w:val="center" w:pos="6572"/>
          <w:tab w:val="left" w:pos="7094"/>
        </w:tabs>
        <w:spacing w:line="240" w:lineRule="auto"/>
        <w:ind w:firstLine="140"/>
        <w:jc w:val="both"/>
        <w:rPr>
          <w:sz w:val="24"/>
          <w:szCs w:val="24"/>
        </w:rPr>
      </w:pPr>
      <w:r>
        <w:rPr>
          <w:rStyle w:val="3"/>
          <w:sz w:val="24"/>
          <w:szCs w:val="24"/>
        </w:rPr>
        <w:t>Многообразие беспозвоночных;</w:t>
      </w:r>
      <w:r>
        <w:rPr>
          <w:rStyle w:val="3"/>
          <w:sz w:val="24"/>
          <w:szCs w:val="24"/>
        </w:rPr>
        <w:tab/>
        <w:t>черви,</w:t>
      </w:r>
      <w:r>
        <w:rPr>
          <w:rStyle w:val="3"/>
          <w:sz w:val="24"/>
          <w:szCs w:val="24"/>
        </w:rPr>
        <w:tab/>
        <w:t>медузы, раки,</w:t>
      </w:r>
      <w:r>
        <w:rPr>
          <w:rStyle w:val="3"/>
          <w:sz w:val="24"/>
          <w:szCs w:val="24"/>
        </w:rPr>
        <w:tab/>
        <w:t>пауки,</w:t>
      </w:r>
      <w:r>
        <w:rPr>
          <w:rStyle w:val="3"/>
          <w:sz w:val="24"/>
          <w:szCs w:val="24"/>
        </w:rPr>
        <w:tab/>
        <w:t>насекомые.</w:t>
      </w:r>
    </w:p>
    <w:p w14:paraId="4E7FC261" w14:textId="77777777" w:rsidR="00F96ADA" w:rsidRDefault="00C61084" w:rsidP="00C85515">
      <w:pPr>
        <w:pStyle w:val="30"/>
        <w:numPr>
          <w:ilvl w:val="0"/>
          <w:numId w:val="110"/>
        </w:numPr>
        <w:tabs>
          <w:tab w:val="left" w:pos="615"/>
        </w:tabs>
        <w:spacing w:line="240" w:lineRule="auto"/>
        <w:ind w:firstLine="140"/>
        <w:jc w:val="both"/>
        <w:rPr>
          <w:sz w:val="24"/>
          <w:szCs w:val="24"/>
        </w:rPr>
      </w:pPr>
      <w:r>
        <w:rPr>
          <w:rStyle w:val="3"/>
          <w:sz w:val="24"/>
          <w:szCs w:val="24"/>
        </w:rPr>
        <w:t>Дождевой червь.</w:t>
      </w:r>
    </w:p>
    <w:p w14:paraId="1650F582"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Внешний вид дождевого червя, образ жизни, питание, особенности дыхания, способ передвижения. Роль дождевого червя в почвообразовании.</w:t>
      </w:r>
    </w:p>
    <w:p w14:paraId="3AE72FC7"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Демонстрация живого объекта или влажного препарата.</w:t>
      </w:r>
    </w:p>
    <w:p w14:paraId="5220BDEF" w14:textId="77777777" w:rsidR="00F96ADA" w:rsidRDefault="00C61084" w:rsidP="00C85515">
      <w:pPr>
        <w:pStyle w:val="30"/>
        <w:numPr>
          <w:ilvl w:val="0"/>
          <w:numId w:val="110"/>
        </w:numPr>
        <w:tabs>
          <w:tab w:val="left" w:pos="623"/>
        </w:tabs>
        <w:spacing w:line="240" w:lineRule="auto"/>
        <w:ind w:firstLine="140"/>
        <w:jc w:val="both"/>
        <w:rPr>
          <w:sz w:val="24"/>
          <w:szCs w:val="24"/>
        </w:rPr>
      </w:pPr>
      <w:r>
        <w:rPr>
          <w:rStyle w:val="3"/>
          <w:sz w:val="24"/>
          <w:szCs w:val="24"/>
        </w:rPr>
        <w:t>Насекомые.</w:t>
      </w:r>
    </w:p>
    <w:p w14:paraId="4D234F18"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Многообразие насекомых (стрекозы, тараканы). Различие по внешнему виду, местам обитания, питанию.</w:t>
      </w:r>
    </w:p>
    <w:p w14:paraId="5E9E1A51"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72648404" w14:textId="77777777" w:rsidR="00F96ADA" w:rsidRDefault="00C61084" w:rsidP="00C85515">
      <w:pPr>
        <w:pStyle w:val="30"/>
        <w:numPr>
          <w:ilvl w:val="0"/>
          <w:numId w:val="110"/>
        </w:numPr>
        <w:tabs>
          <w:tab w:val="left" w:pos="755"/>
          <w:tab w:val="left" w:pos="2113"/>
          <w:tab w:val="left" w:pos="7777"/>
          <w:tab w:val="left" w:pos="9198"/>
        </w:tabs>
        <w:spacing w:line="240" w:lineRule="auto"/>
        <w:ind w:left="140"/>
        <w:jc w:val="both"/>
        <w:rPr>
          <w:sz w:val="24"/>
          <w:szCs w:val="24"/>
        </w:rPr>
      </w:pPr>
      <w:r>
        <w:rPr>
          <w:rStyle w:val="3"/>
          <w:sz w:val="24"/>
          <w:szCs w:val="24"/>
        </w:rPr>
        <w:t>Тутовый</w:t>
      </w:r>
      <w:r>
        <w:rPr>
          <w:rStyle w:val="3"/>
          <w:sz w:val="24"/>
          <w:szCs w:val="24"/>
        </w:rPr>
        <w:tab/>
        <w:t>шелкопряд. Внешний вид, образ жизни,</w:t>
      </w:r>
      <w:r>
        <w:rPr>
          <w:rStyle w:val="3"/>
          <w:sz w:val="24"/>
          <w:szCs w:val="24"/>
        </w:rPr>
        <w:tab/>
        <w:t>питание,</w:t>
      </w:r>
      <w:r>
        <w:rPr>
          <w:rStyle w:val="3"/>
          <w:sz w:val="24"/>
          <w:szCs w:val="24"/>
        </w:rPr>
        <w:tab/>
        <w:t>способ</w:t>
      </w:r>
    </w:p>
    <w:p w14:paraId="1529918E" w14:textId="77777777" w:rsidR="00F96ADA" w:rsidRDefault="00C61084">
      <w:pPr>
        <w:pStyle w:val="30"/>
        <w:spacing w:line="240" w:lineRule="auto"/>
        <w:ind w:firstLine="140"/>
        <w:jc w:val="both"/>
        <w:rPr>
          <w:sz w:val="24"/>
          <w:szCs w:val="24"/>
        </w:rPr>
      </w:pPr>
      <w:r>
        <w:rPr>
          <w:rStyle w:val="3"/>
          <w:sz w:val="24"/>
          <w:szCs w:val="24"/>
        </w:rPr>
        <w:t>передвижения, польза, разведение.</w:t>
      </w:r>
    </w:p>
    <w:p w14:paraId="76C1B10D"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7FB22FF6" w14:textId="77777777" w:rsidR="00F96ADA" w:rsidRDefault="00C61084" w:rsidP="00C85515">
      <w:pPr>
        <w:pStyle w:val="30"/>
        <w:numPr>
          <w:ilvl w:val="0"/>
          <w:numId w:val="110"/>
        </w:numPr>
        <w:tabs>
          <w:tab w:val="left" w:pos="623"/>
        </w:tabs>
        <w:spacing w:line="240" w:lineRule="auto"/>
        <w:ind w:firstLine="140"/>
        <w:jc w:val="both"/>
        <w:rPr>
          <w:sz w:val="24"/>
          <w:szCs w:val="24"/>
        </w:rPr>
      </w:pPr>
      <w:r>
        <w:rPr>
          <w:rStyle w:val="3"/>
          <w:sz w:val="24"/>
          <w:szCs w:val="24"/>
        </w:rPr>
        <w:t>Комнатная муха. Характерные особенности. Вред. Меры борьбы. Правила гигиены.</w:t>
      </w:r>
    </w:p>
    <w:p w14:paraId="71E6F477"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443D5C10" w14:textId="77777777" w:rsidR="00F96ADA" w:rsidRDefault="00C61084" w:rsidP="00C85515">
      <w:pPr>
        <w:pStyle w:val="30"/>
        <w:numPr>
          <w:ilvl w:val="0"/>
          <w:numId w:val="110"/>
        </w:numPr>
        <w:tabs>
          <w:tab w:val="left" w:pos="755"/>
        </w:tabs>
        <w:spacing w:line="240" w:lineRule="auto"/>
        <w:ind w:left="140"/>
        <w:jc w:val="both"/>
        <w:rPr>
          <w:sz w:val="24"/>
          <w:szCs w:val="24"/>
        </w:rPr>
      </w:pPr>
      <w:r>
        <w:rPr>
          <w:rStyle w:val="3"/>
          <w:sz w:val="24"/>
          <w:szCs w:val="24"/>
        </w:rPr>
        <w:t>Муравьи - санитары леса. Внешний вид. Состав семьи. Особенности жизни. Польза. Правила поведения в лесу. Охрана муравейников.</w:t>
      </w:r>
    </w:p>
    <w:p w14:paraId="01019BC5" w14:textId="77777777" w:rsidR="00F96ADA" w:rsidRDefault="00C61084" w:rsidP="00C85515">
      <w:pPr>
        <w:pStyle w:val="30"/>
        <w:numPr>
          <w:ilvl w:val="0"/>
          <w:numId w:val="110"/>
        </w:numPr>
        <w:tabs>
          <w:tab w:val="left" w:pos="783"/>
        </w:tabs>
        <w:spacing w:line="252" w:lineRule="auto"/>
        <w:ind w:left="140"/>
        <w:jc w:val="both"/>
        <w:rPr>
          <w:sz w:val="24"/>
          <w:szCs w:val="24"/>
        </w:rPr>
      </w:pPr>
      <w:r>
        <w:rPr>
          <w:rStyle w:val="3"/>
          <w:sz w:val="24"/>
          <w:szCs w:val="24"/>
        </w:rPr>
        <w:t>Демонстрация живых насекомых, коллекций насекомых - вредителей сельскохозяйственных растений, показ видеофильмов.</w:t>
      </w:r>
    </w:p>
    <w:p w14:paraId="35C192C2" w14:textId="77777777" w:rsidR="00F96ADA" w:rsidRDefault="00C61084" w:rsidP="00C85515">
      <w:pPr>
        <w:pStyle w:val="30"/>
        <w:numPr>
          <w:ilvl w:val="0"/>
          <w:numId w:val="110"/>
        </w:numPr>
        <w:tabs>
          <w:tab w:val="left" w:pos="643"/>
        </w:tabs>
        <w:spacing w:line="252" w:lineRule="auto"/>
        <w:ind w:firstLine="140"/>
        <w:jc w:val="both"/>
        <w:rPr>
          <w:sz w:val="24"/>
          <w:szCs w:val="24"/>
        </w:rPr>
      </w:pPr>
      <w:r>
        <w:rPr>
          <w:rStyle w:val="3"/>
          <w:sz w:val="24"/>
          <w:szCs w:val="24"/>
        </w:rPr>
        <w:t>Практическая работа. Зарисовка насекомых в тетрадях.</w:t>
      </w:r>
    </w:p>
    <w:p w14:paraId="5E27ED2D" w14:textId="77777777" w:rsidR="00F96ADA" w:rsidRDefault="00C61084" w:rsidP="00C85515">
      <w:pPr>
        <w:pStyle w:val="30"/>
        <w:numPr>
          <w:ilvl w:val="0"/>
          <w:numId w:val="110"/>
        </w:numPr>
        <w:tabs>
          <w:tab w:val="left" w:pos="643"/>
        </w:tabs>
        <w:spacing w:line="252" w:lineRule="auto"/>
        <w:ind w:firstLine="140"/>
        <w:jc w:val="both"/>
        <w:rPr>
          <w:sz w:val="24"/>
          <w:szCs w:val="24"/>
        </w:rPr>
      </w:pPr>
      <w:r>
        <w:rPr>
          <w:rStyle w:val="3"/>
          <w:sz w:val="24"/>
          <w:szCs w:val="24"/>
        </w:rPr>
        <w:t>Экскурсия в природу для наблюдения за насекомыми.</w:t>
      </w:r>
    </w:p>
    <w:p w14:paraId="3CC2AE57" w14:textId="77777777" w:rsidR="00F96ADA" w:rsidRDefault="00C61084" w:rsidP="00C85515">
      <w:pPr>
        <w:pStyle w:val="30"/>
        <w:numPr>
          <w:ilvl w:val="0"/>
          <w:numId w:val="110"/>
        </w:numPr>
        <w:tabs>
          <w:tab w:val="left" w:pos="643"/>
        </w:tabs>
        <w:spacing w:line="252" w:lineRule="auto"/>
        <w:ind w:firstLine="140"/>
        <w:jc w:val="both"/>
        <w:rPr>
          <w:sz w:val="24"/>
          <w:szCs w:val="24"/>
        </w:rPr>
      </w:pPr>
      <w:r>
        <w:rPr>
          <w:rStyle w:val="3"/>
          <w:sz w:val="24"/>
          <w:szCs w:val="24"/>
        </w:rPr>
        <w:t>Позвоночные животные</w:t>
      </w:r>
    </w:p>
    <w:p w14:paraId="13A71507" w14:textId="77777777" w:rsidR="00F96ADA" w:rsidRDefault="00C61084" w:rsidP="00C85515">
      <w:pPr>
        <w:pStyle w:val="30"/>
        <w:numPr>
          <w:ilvl w:val="0"/>
          <w:numId w:val="110"/>
        </w:numPr>
        <w:tabs>
          <w:tab w:val="left" w:pos="643"/>
          <w:tab w:val="left" w:pos="2108"/>
          <w:tab w:val="left" w:pos="3490"/>
          <w:tab w:val="left" w:pos="7796"/>
          <w:tab w:val="left" w:pos="9922"/>
        </w:tabs>
        <w:spacing w:line="252" w:lineRule="auto"/>
        <w:ind w:firstLine="140"/>
        <w:jc w:val="both"/>
        <w:rPr>
          <w:sz w:val="24"/>
          <w:szCs w:val="24"/>
        </w:rPr>
      </w:pPr>
      <w:r>
        <w:rPr>
          <w:rStyle w:val="3"/>
          <w:sz w:val="24"/>
          <w:szCs w:val="24"/>
        </w:rPr>
        <w:t>Общие</w:t>
      </w:r>
      <w:r>
        <w:rPr>
          <w:rStyle w:val="3"/>
          <w:sz w:val="24"/>
          <w:szCs w:val="24"/>
        </w:rPr>
        <w:tab/>
        <w:t>признаки</w:t>
      </w:r>
      <w:r>
        <w:rPr>
          <w:rStyle w:val="3"/>
          <w:sz w:val="24"/>
          <w:szCs w:val="24"/>
        </w:rPr>
        <w:tab/>
        <w:t>позвоночных животных. Наличие</w:t>
      </w:r>
      <w:r>
        <w:rPr>
          <w:rStyle w:val="3"/>
          <w:sz w:val="24"/>
          <w:szCs w:val="24"/>
        </w:rPr>
        <w:tab/>
        <w:t>позвоночника</w:t>
      </w:r>
      <w:r>
        <w:rPr>
          <w:rStyle w:val="3"/>
          <w:sz w:val="24"/>
          <w:szCs w:val="24"/>
        </w:rPr>
        <w:tab/>
        <w:t>и</w:t>
      </w:r>
    </w:p>
    <w:p w14:paraId="0BDE63B8" w14:textId="77777777" w:rsidR="00F96ADA" w:rsidRDefault="00C61084">
      <w:pPr>
        <w:pStyle w:val="30"/>
        <w:spacing w:line="252" w:lineRule="auto"/>
        <w:ind w:firstLine="140"/>
        <w:jc w:val="both"/>
        <w:rPr>
          <w:sz w:val="24"/>
          <w:szCs w:val="24"/>
        </w:rPr>
      </w:pPr>
      <w:r>
        <w:rPr>
          <w:rStyle w:val="3"/>
          <w:sz w:val="24"/>
          <w:szCs w:val="24"/>
        </w:rPr>
        <w:t>внутреннего скелета.</w:t>
      </w:r>
    </w:p>
    <w:p w14:paraId="6DA449D4" w14:textId="77777777" w:rsidR="00F96ADA" w:rsidRDefault="00C61084" w:rsidP="00C85515">
      <w:pPr>
        <w:pStyle w:val="30"/>
        <w:numPr>
          <w:ilvl w:val="0"/>
          <w:numId w:val="110"/>
        </w:numPr>
        <w:tabs>
          <w:tab w:val="left" w:pos="783"/>
        </w:tabs>
        <w:spacing w:line="252" w:lineRule="auto"/>
        <w:ind w:left="140"/>
        <w:rPr>
          <w:sz w:val="24"/>
          <w:szCs w:val="24"/>
        </w:rPr>
      </w:pPr>
      <w:r>
        <w:rPr>
          <w:rStyle w:val="3"/>
          <w:sz w:val="24"/>
          <w:szCs w:val="24"/>
        </w:rPr>
        <w:t>Классификация животных: рыбы, земноводные, пресмыкающиеся, птицы, млекопитающие. 25) Рыбы.</w:t>
      </w:r>
    </w:p>
    <w:p w14:paraId="52B14EDD"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Общие признаки рыб. Среда обитания.</w:t>
      </w:r>
    </w:p>
    <w:p w14:paraId="772B5012"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Речные рыбы (пресноводные): окунь, щука, карп.</w:t>
      </w:r>
    </w:p>
    <w:p w14:paraId="53ABAFEF"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Морские рыбы: треска, сельдь или другие, обитающие в данной местности.</w:t>
      </w:r>
    </w:p>
    <w:p w14:paraId="7C894527" w14:textId="77777777" w:rsidR="00F96ADA" w:rsidRDefault="00C61084" w:rsidP="00C85515">
      <w:pPr>
        <w:pStyle w:val="30"/>
        <w:numPr>
          <w:ilvl w:val="0"/>
          <w:numId w:val="111"/>
        </w:numPr>
        <w:tabs>
          <w:tab w:val="left" w:pos="783"/>
        </w:tabs>
        <w:spacing w:line="252" w:lineRule="auto"/>
        <w:ind w:left="140"/>
        <w:jc w:val="both"/>
        <w:rPr>
          <w:sz w:val="24"/>
          <w:szCs w:val="24"/>
        </w:rPr>
      </w:pPr>
      <w:r>
        <w:rPr>
          <w:rStyle w:val="3"/>
          <w:sz w:val="24"/>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392EE77F" w14:textId="77777777" w:rsidR="00F96ADA" w:rsidRDefault="00C61084" w:rsidP="00C85515">
      <w:pPr>
        <w:pStyle w:val="30"/>
        <w:numPr>
          <w:ilvl w:val="0"/>
          <w:numId w:val="111"/>
        </w:numPr>
        <w:tabs>
          <w:tab w:val="left" w:pos="783"/>
        </w:tabs>
        <w:spacing w:line="252" w:lineRule="auto"/>
        <w:ind w:left="140"/>
        <w:jc w:val="both"/>
        <w:rPr>
          <w:sz w:val="24"/>
          <w:szCs w:val="24"/>
        </w:rPr>
      </w:pPr>
      <w:r>
        <w:rPr>
          <w:rStyle w:val="3"/>
          <w:sz w:val="24"/>
          <w:szCs w:val="24"/>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5773D691" w14:textId="77777777" w:rsidR="00F96ADA" w:rsidRDefault="00C61084" w:rsidP="00C85515">
      <w:pPr>
        <w:pStyle w:val="30"/>
        <w:numPr>
          <w:ilvl w:val="0"/>
          <w:numId w:val="111"/>
        </w:numPr>
        <w:tabs>
          <w:tab w:val="left" w:pos="643"/>
        </w:tabs>
        <w:spacing w:line="252" w:lineRule="auto"/>
        <w:ind w:firstLine="140"/>
        <w:rPr>
          <w:sz w:val="24"/>
          <w:szCs w:val="24"/>
        </w:rPr>
      </w:pPr>
      <w:r>
        <w:rPr>
          <w:rStyle w:val="3"/>
          <w:sz w:val="24"/>
          <w:szCs w:val="24"/>
        </w:rPr>
        <w:t>Демонстрация живых рыб и наблюдение за ними.</w:t>
      </w:r>
    </w:p>
    <w:p w14:paraId="11FB53F1" w14:textId="77777777" w:rsidR="00F96ADA" w:rsidRDefault="00C61084" w:rsidP="00C85515">
      <w:pPr>
        <w:pStyle w:val="30"/>
        <w:numPr>
          <w:ilvl w:val="0"/>
          <w:numId w:val="111"/>
        </w:numPr>
        <w:tabs>
          <w:tab w:val="left" w:pos="643"/>
        </w:tabs>
        <w:spacing w:line="252" w:lineRule="auto"/>
        <w:ind w:firstLine="140"/>
        <w:rPr>
          <w:sz w:val="24"/>
          <w:szCs w:val="24"/>
        </w:rPr>
      </w:pPr>
      <w:r>
        <w:rPr>
          <w:rStyle w:val="3"/>
          <w:sz w:val="24"/>
          <w:szCs w:val="24"/>
        </w:rPr>
        <w:t>Экскурсия к водоему для наблюдений за рыбной ловлей (в зависимости от местных условий).</w:t>
      </w:r>
    </w:p>
    <w:p w14:paraId="71D0012A"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Земноводные.</w:t>
      </w:r>
    </w:p>
    <w:p w14:paraId="53C9A670"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Общие признаки земноводных.</w:t>
      </w:r>
    </w:p>
    <w:p w14:paraId="7A02EC07" w14:textId="77777777" w:rsidR="00F96ADA" w:rsidRDefault="00C61084" w:rsidP="00C85515">
      <w:pPr>
        <w:pStyle w:val="30"/>
        <w:numPr>
          <w:ilvl w:val="0"/>
          <w:numId w:val="111"/>
        </w:numPr>
        <w:tabs>
          <w:tab w:val="left" w:pos="783"/>
        </w:tabs>
        <w:spacing w:line="252" w:lineRule="auto"/>
        <w:ind w:left="140"/>
        <w:jc w:val="both"/>
        <w:rPr>
          <w:sz w:val="24"/>
          <w:szCs w:val="24"/>
        </w:rPr>
      </w:pPr>
      <w:r>
        <w:rPr>
          <w:rStyle w:val="3"/>
          <w:sz w:val="24"/>
          <w:szCs w:val="24"/>
        </w:rPr>
        <w:t>Лягушка. Место обитания, образ жизни. Внешнее строение, способ передвижения. Питание, дыхание, размножение (цикл развития).</w:t>
      </w:r>
    </w:p>
    <w:p w14:paraId="5D25C479" w14:textId="77777777" w:rsidR="00F96ADA" w:rsidRDefault="00C61084" w:rsidP="00C85515">
      <w:pPr>
        <w:pStyle w:val="30"/>
        <w:numPr>
          <w:ilvl w:val="0"/>
          <w:numId w:val="111"/>
        </w:numPr>
        <w:tabs>
          <w:tab w:val="left" w:pos="783"/>
        </w:tabs>
        <w:spacing w:line="252" w:lineRule="auto"/>
        <w:ind w:left="140"/>
        <w:jc w:val="both"/>
        <w:rPr>
          <w:sz w:val="24"/>
          <w:szCs w:val="24"/>
        </w:rPr>
      </w:pPr>
      <w:r>
        <w:rPr>
          <w:rStyle w:val="3"/>
          <w:sz w:val="24"/>
          <w:szCs w:val="24"/>
        </w:rPr>
        <w:t>Знакомство с многообразием земноводных (жаба, тритон, саламандра).</w:t>
      </w:r>
    </w:p>
    <w:p w14:paraId="0CEF4095" w14:textId="77777777" w:rsidR="00F96ADA" w:rsidRDefault="00C61084">
      <w:pPr>
        <w:pStyle w:val="30"/>
        <w:spacing w:line="252" w:lineRule="auto"/>
        <w:jc w:val="both"/>
        <w:rPr>
          <w:sz w:val="24"/>
          <w:szCs w:val="24"/>
        </w:rPr>
      </w:pPr>
      <w:r>
        <w:rPr>
          <w:rStyle w:val="3"/>
          <w:sz w:val="24"/>
          <w:szCs w:val="24"/>
        </w:rPr>
        <w:t>Особенности внешнего вида и образа жизни. Значение в природе.</w:t>
      </w:r>
    </w:p>
    <w:p w14:paraId="518D59D0"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Черты сходства и различия земноводных и рыб.</w:t>
      </w:r>
    </w:p>
    <w:p w14:paraId="36BB578E"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Польза земноводных и их охрана.</w:t>
      </w:r>
    </w:p>
    <w:p w14:paraId="4C1AB801"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Демонстрация живой лягушки или влажного препарата.</w:t>
      </w:r>
    </w:p>
    <w:p w14:paraId="3811DAE7" w14:textId="77777777" w:rsidR="00F96ADA" w:rsidRDefault="00C61084" w:rsidP="00C85515">
      <w:pPr>
        <w:pStyle w:val="30"/>
        <w:numPr>
          <w:ilvl w:val="0"/>
          <w:numId w:val="111"/>
        </w:numPr>
        <w:tabs>
          <w:tab w:val="left" w:pos="647"/>
        </w:tabs>
        <w:spacing w:line="252" w:lineRule="auto"/>
        <w:ind w:firstLine="140"/>
        <w:jc w:val="both"/>
        <w:rPr>
          <w:sz w:val="24"/>
          <w:szCs w:val="24"/>
        </w:rPr>
      </w:pPr>
      <w:r>
        <w:rPr>
          <w:rStyle w:val="3"/>
          <w:sz w:val="24"/>
          <w:szCs w:val="24"/>
        </w:rPr>
        <w:t>Практические работы. Зарисовка в тетрадях. Черчение таблицы (сходство и различие).</w:t>
      </w:r>
    </w:p>
    <w:p w14:paraId="20078FE9" w14:textId="77777777" w:rsidR="00F96ADA" w:rsidRDefault="00C61084" w:rsidP="00C85515">
      <w:pPr>
        <w:pStyle w:val="30"/>
        <w:numPr>
          <w:ilvl w:val="0"/>
          <w:numId w:val="111"/>
        </w:numPr>
        <w:tabs>
          <w:tab w:val="left" w:pos="647"/>
        </w:tabs>
        <w:spacing w:line="252" w:lineRule="auto"/>
        <w:ind w:firstLine="140"/>
        <w:jc w:val="both"/>
        <w:rPr>
          <w:sz w:val="24"/>
          <w:szCs w:val="24"/>
        </w:rPr>
      </w:pPr>
      <w:r>
        <w:rPr>
          <w:rStyle w:val="3"/>
          <w:sz w:val="24"/>
          <w:szCs w:val="24"/>
        </w:rPr>
        <w:t>Пресмыкающиеся.</w:t>
      </w:r>
    </w:p>
    <w:p w14:paraId="5D2895C4" w14:textId="77777777" w:rsidR="00F96ADA" w:rsidRDefault="00C61084" w:rsidP="00C85515">
      <w:pPr>
        <w:pStyle w:val="30"/>
        <w:numPr>
          <w:ilvl w:val="0"/>
          <w:numId w:val="111"/>
        </w:numPr>
        <w:tabs>
          <w:tab w:val="left" w:pos="647"/>
        </w:tabs>
        <w:spacing w:line="252" w:lineRule="auto"/>
        <w:ind w:firstLine="140"/>
        <w:jc w:val="both"/>
        <w:rPr>
          <w:sz w:val="24"/>
          <w:szCs w:val="24"/>
        </w:rPr>
      </w:pPr>
      <w:r>
        <w:rPr>
          <w:rStyle w:val="3"/>
          <w:sz w:val="24"/>
          <w:szCs w:val="24"/>
        </w:rPr>
        <w:t>Общие признаки пресмыкающихся. Внешнее строение, питание, дыхание.</w:t>
      </w:r>
    </w:p>
    <w:p w14:paraId="79065BEA" w14:textId="77777777" w:rsidR="00F96ADA" w:rsidRDefault="00C61084">
      <w:pPr>
        <w:pStyle w:val="30"/>
        <w:spacing w:line="252" w:lineRule="auto"/>
        <w:jc w:val="both"/>
        <w:rPr>
          <w:sz w:val="24"/>
          <w:szCs w:val="24"/>
        </w:rPr>
      </w:pPr>
      <w:r>
        <w:rPr>
          <w:rStyle w:val="3"/>
          <w:sz w:val="24"/>
          <w:szCs w:val="24"/>
        </w:rPr>
        <w:t>Размножение пресмыкающихся (цикл развития).</w:t>
      </w:r>
    </w:p>
    <w:p w14:paraId="04010670" w14:textId="77777777" w:rsidR="00F96ADA" w:rsidRDefault="00C61084" w:rsidP="00C85515">
      <w:pPr>
        <w:pStyle w:val="30"/>
        <w:numPr>
          <w:ilvl w:val="0"/>
          <w:numId w:val="111"/>
        </w:numPr>
        <w:tabs>
          <w:tab w:val="left" w:pos="647"/>
        </w:tabs>
        <w:spacing w:line="252" w:lineRule="auto"/>
        <w:ind w:firstLine="140"/>
        <w:jc w:val="both"/>
        <w:rPr>
          <w:sz w:val="24"/>
          <w:szCs w:val="24"/>
        </w:rPr>
      </w:pPr>
      <w:r>
        <w:rPr>
          <w:rStyle w:val="3"/>
          <w:sz w:val="24"/>
          <w:szCs w:val="24"/>
        </w:rPr>
        <w:t>Ящерица прыткая. Места обитания, образ жизни, особенности питания.</w:t>
      </w:r>
    </w:p>
    <w:p w14:paraId="3660B5DA" w14:textId="77777777" w:rsidR="00F96ADA" w:rsidRDefault="00C61084" w:rsidP="00C85515">
      <w:pPr>
        <w:pStyle w:val="30"/>
        <w:numPr>
          <w:ilvl w:val="0"/>
          <w:numId w:val="111"/>
        </w:numPr>
        <w:tabs>
          <w:tab w:val="left" w:pos="647"/>
        </w:tabs>
        <w:spacing w:line="252" w:lineRule="auto"/>
        <w:ind w:firstLine="140"/>
        <w:jc w:val="both"/>
        <w:rPr>
          <w:sz w:val="24"/>
          <w:szCs w:val="24"/>
        </w:rPr>
      </w:pPr>
      <w:r>
        <w:rPr>
          <w:rStyle w:val="3"/>
          <w:sz w:val="24"/>
          <w:szCs w:val="24"/>
        </w:rPr>
        <w:t>Змеи. Отличительные особенности животных. Сравнительная характеристика:</w:t>
      </w:r>
    </w:p>
    <w:p w14:paraId="372D4AC1" w14:textId="77777777" w:rsidR="00F96ADA" w:rsidRDefault="00C61084">
      <w:pPr>
        <w:pStyle w:val="30"/>
        <w:spacing w:line="252" w:lineRule="auto"/>
        <w:jc w:val="both"/>
        <w:rPr>
          <w:sz w:val="24"/>
          <w:szCs w:val="24"/>
        </w:rPr>
      </w:pPr>
      <w:r>
        <w:rPr>
          <w:rStyle w:val="3"/>
          <w:sz w:val="24"/>
          <w:szCs w:val="24"/>
        </w:rPr>
        <w:t>гадюка, уж (места обитания, питание, размножение и развитие, отличительные признаки).</w:t>
      </w:r>
    </w:p>
    <w:p w14:paraId="5F99B0CB" w14:textId="77777777" w:rsidR="00F96ADA" w:rsidRDefault="00C61084">
      <w:pPr>
        <w:pStyle w:val="30"/>
        <w:spacing w:line="252" w:lineRule="auto"/>
        <w:jc w:val="both"/>
        <w:rPr>
          <w:sz w:val="24"/>
          <w:szCs w:val="24"/>
        </w:rPr>
      </w:pPr>
      <w:r>
        <w:rPr>
          <w:rStyle w:val="3"/>
          <w:sz w:val="24"/>
          <w:szCs w:val="24"/>
        </w:rPr>
        <w:t>Использование змеиного яда в медицине. Скорая помощь при укусах змей.</w:t>
      </w:r>
    </w:p>
    <w:p w14:paraId="26203E0E" w14:textId="77777777" w:rsidR="00F96ADA" w:rsidRDefault="00C61084" w:rsidP="00C85515">
      <w:pPr>
        <w:pStyle w:val="30"/>
        <w:numPr>
          <w:ilvl w:val="0"/>
          <w:numId w:val="111"/>
        </w:numPr>
        <w:tabs>
          <w:tab w:val="left" w:pos="783"/>
        </w:tabs>
        <w:spacing w:line="252" w:lineRule="auto"/>
        <w:ind w:left="140"/>
        <w:rPr>
          <w:sz w:val="24"/>
          <w:szCs w:val="24"/>
        </w:rPr>
      </w:pPr>
      <w:r>
        <w:rPr>
          <w:rStyle w:val="3"/>
          <w:sz w:val="24"/>
          <w:szCs w:val="24"/>
        </w:rPr>
        <w:t>Черепахи, крокодилы. Отличительные признаки, среда обитания, питание, размножение и развитие.</w:t>
      </w:r>
    </w:p>
    <w:p w14:paraId="3DF95E8D" w14:textId="77777777" w:rsidR="00F96ADA" w:rsidRDefault="00C61084" w:rsidP="00C85515">
      <w:pPr>
        <w:pStyle w:val="30"/>
        <w:numPr>
          <w:ilvl w:val="0"/>
          <w:numId w:val="111"/>
        </w:numPr>
        <w:tabs>
          <w:tab w:val="left" w:pos="783"/>
        </w:tabs>
        <w:spacing w:line="252" w:lineRule="auto"/>
        <w:ind w:left="140"/>
        <w:rPr>
          <w:sz w:val="24"/>
          <w:szCs w:val="24"/>
        </w:rPr>
      </w:pPr>
      <w:r>
        <w:rPr>
          <w:rStyle w:val="3"/>
          <w:sz w:val="24"/>
          <w:szCs w:val="24"/>
        </w:rPr>
        <w:t>Сравнительная характеристика пресмыкающихся и земноводных (по внешнему виду, образу жизни, циклу развития).</w:t>
      </w:r>
    </w:p>
    <w:p w14:paraId="22AD1B4B" w14:textId="77777777" w:rsidR="00F96ADA" w:rsidRDefault="00C61084" w:rsidP="00C85515">
      <w:pPr>
        <w:pStyle w:val="30"/>
        <w:numPr>
          <w:ilvl w:val="0"/>
          <w:numId w:val="111"/>
        </w:numPr>
        <w:tabs>
          <w:tab w:val="left" w:pos="783"/>
        </w:tabs>
        <w:spacing w:line="252" w:lineRule="auto"/>
        <w:ind w:left="140"/>
        <w:rPr>
          <w:sz w:val="24"/>
          <w:szCs w:val="24"/>
        </w:rPr>
      </w:pPr>
      <w:r>
        <w:rPr>
          <w:rStyle w:val="3"/>
          <w:sz w:val="24"/>
          <w:szCs w:val="24"/>
        </w:rPr>
        <w:t>Демонстрация живой черепахи или влажных препаратов змей. Показ кино- и видеофильмов.</w:t>
      </w:r>
    </w:p>
    <w:p w14:paraId="65FCDE71" w14:textId="77777777" w:rsidR="00F96ADA" w:rsidRDefault="00C61084" w:rsidP="00C85515">
      <w:pPr>
        <w:pStyle w:val="30"/>
        <w:numPr>
          <w:ilvl w:val="0"/>
          <w:numId w:val="111"/>
        </w:numPr>
        <w:tabs>
          <w:tab w:val="left" w:pos="783"/>
        </w:tabs>
        <w:spacing w:line="252" w:lineRule="auto"/>
        <w:ind w:left="140"/>
        <w:rPr>
          <w:sz w:val="24"/>
          <w:szCs w:val="24"/>
        </w:rPr>
      </w:pPr>
      <w:r>
        <w:rPr>
          <w:rStyle w:val="3"/>
          <w:sz w:val="24"/>
          <w:szCs w:val="24"/>
        </w:rPr>
        <w:t>Практические работы. Зарисовки в тетрадях. Черчение таблицы.</w:t>
      </w:r>
    </w:p>
    <w:p w14:paraId="30EE78DB" w14:textId="77777777" w:rsidR="00F96ADA" w:rsidRDefault="00C61084" w:rsidP="00C85515">
      <w:pPr>
        <w:pStyle w:val="30"/>
        <w:numPr>
          <w:ilvl w:val="0"/>
          <w:numId w:val="111"/>
        </w:numPr>
        <w:tabs>
          <w:tab w:val="left" w:pos="783"/>
        </w:tabs>
        <w:spacing w:line="252" w:lineRule="auto"/>
        <w:ind w:left="140"/>
        <w:rPr>
          <w:sz w:val="24"/>
          <w:szCs w:val="24"/>
        </w:rPr>
      </w:pPr>
      <w:r>
        <w:rPr>
          <w:rStyle w:val="3"/>
          <w:sz w:val="24"/>
          <w:szCs w:val="24"/>
        </w:rPr>
        <w:t>Птицы.</w:t>
      </w:r>
    </w:p>
    <w:p w14:paraId="479F414D" w14:textId="77777777" w:rsidR="00F96ADA" w:rsidRDefault="00C61084" w:rsidP="00C85515">
      <w:pPr>
        <w:pStyle w:val="30"/>
        <w:numPr>
          <w:ilvl w:val="0"/>
          <w:numId w:val="111"/>
        </w:numPr>
        <w:tabs>
          <w:tab w:val="left" w:pos="783"/>
        </w:tabs>
        <w:spacing w:line="252" w:lineRule="auto"/>
        <w:ind w:left="140"/>
        <w:rPr>
          <w:sz w:val="24"/>
          <w:szCs w:val="24"/>
        </w:rPr>
      </w:pPr>
      <w:r>
        <w:rPr>
          <w:rStyle w:val="3"/>
          <w:sz w:val="24"/>
          <w:szCs w:val="24"/>
        </w:rPr>
        <w:t>Дикие птицы. Общая характеристика птиц: наличие крыльев, пуха и перьев на теле. Особенности размножения: кладка яиц и выведение птенцов.</w:t>
      </w:r>
    </w:p>
    <w:p w14:paraId="4398F559" w14:textId="77777777" w:rsidR="00F96ADA" w:rsidRDefault="00C61084" w:rsidP="00C85515">
      <w:pPr>
        <w:pStyle w:val="30"/>
        <w:numPr>
          <w:ilvl w:val="0"/>
          <w:numId w:val="111"/>
        </w:numPr>
        <w:tabs>
          <w:tab w:val="left" w:pos="783"/>
        </w:tabs>
        <w:spacing w:line="252" w:lineRule="auto"/>
        <w:ind w:left="140"/>
        <w:rPr>
          <w:sz w:val="24"/>
          <w:szCs w:val="24"/>
        </w:rPr>
      </w:pPr>
      <w:r>
        <w:rPr>
          <w:rStyle w:val="3"/>
          <w:sz w:val="24"/>
          <w:szCs w:val="24"/>
        </w:rPr>
        <w:t>Многообразие птиц, среда обитания, образ жизни, питание, приспособление к среде обитания. Птицы перелетные и неперелетные (зимующие, оседлые).</w:t>
      </w:r>
    </w:p>
    <w:p w14:paraId="5E093105"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Птицы леса: большой пестрый дятел, синица.</w:t>
      </w:r>
    </w:p>
    <w:p w14:paraId="21AA76EB" w14:textId="77777777" w:rsidR="00F96ADA" w:rsidRDefault="00C61084" w:rsidP="00C85515">
      <w:pPr>
        <w:pStyle w:val="30"/>
        <w:numPr>
          <w:ilvl w:val="0"/>
          <w:numId w:val="111"/>
        </w:numPr>
        <w:tabs>
          <w:tab w:val="left" w:pos="643"/>
        </w:tabs>
        <w:spacing w:line="252" w:lineRule="auto"/>
        <w:ind w:firstLine="140"/>
        <w:jc w:val="both"/>
        <w:rPr>
          <w:sz w:val="24"/>
          <w:szCs w:val="24"/>
        </w:rPr>
      </w:pPr>
      <w:r>
        <w:rPr>
          <w:rStyle w:val="3"/>
          <w:sz w:val="24"/>
          <w:szCs w:val="24"/>
        </w:rPr>
        <w:t>Хищные птицы: сова, орел.</w:t>
      </w:r>
    </w:p>
    <w:p w14:paraId="23A0D0A4" w14:textId="77777777" w:rsidR="00F96ADA" w:rsidRDefault="00C61084" w:rsidP="00C85515">
      <w:pPr>
        <w:pStyle w:val="30"/>
        <w:numPr>
          <w:ilvl w:val="0"/>
          <w:numId w:val="111"/>
        </w:numPr>
        <w:tabs>
          <w:tab w:val="left" w:pos="638"/>
        </w:tabs>
        <w:spacing w:line="240" w:lineRule="auto"/>
        <w:ind w:firstLine="140"/>
        <w:jc w:val="both"/>
        <w:rPr>
          <w:sz w:val="24"/>
          <w:szCs w:val="24"/>
        </w:rPr>
      </w:pPr>
      <w:r>
        <w:rPr>
          <w:rStyle w:val="3"/>
          <w:sz w:val="24"/>
          <w:szCs w:val="24"/>
        </w:rPr>
        <w:t>Птицы, кормящиеся в воздухе: ласточка, стриж.</w:t>
      </w:r>
    </w:p>
    <w:p w14:paraId="6B70F10D" w14:textId="77777777" w:rsidR="00F96ADA" w:rsidRDefault="00C61084" w:rsidP="00C85515">
      <w:pPr>
        <w:pStyle w:val="30"/>
        <w:numPr>
          <w:ilvl w:val="0"/>
          <w:numId w:val="111"/>
        </w:numPr>
        <w:tabs>
          <w:tab w:val="left" w:pos="638"/>
        </w:tabs>
        <w:spacing w:line="240" w:lineRule="auto"/>
        <w:ind w:firstLine="140"/>
        <w:jc w:val="both"/>
        <w:rPr>
          <w:sz w:val="24"/>
          <w:szCs w:val="24"/>
        </w:rPr>
      </w:pPr>
      <w:r>
        <w:rPr>
          <w:rStyle w:val="3"/>
          <w:sz w:val="24"/>
          <w:szCs w:val="24"/>
        </w:rPr>
        <w:t>Водоплавающие птицы: утка-кряква, лебедь, пеликан.</w:t>
      </w:r>
    </w:p>
    <w:p w14:paraId="66DC78E1"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Птицы, обитающие близ жилища человека: голубь, ворона, воробей, трясогузка или другие местные представители пернатых.</w:t>
      </w:r>
    </w:p>
    <w:p w14:paraId="33164501"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Особенности образа жизни каждой группы птиц. Гнездование и забота о потомстве. Охрана птиц.</w:t>
      </w:r>
    </w:p>
    <w:p w14:paraId="7861F51A"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Птицы в живом уголке. Попугаи, канарейки, щеглы. Уход за ними.</w:t>
      </w:r>
    </w:p>
    <w:p w14:paraId="6104DA0F"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122E55C8"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Демонстрация скелета курицы, чучел птиц. Прослушивание голосов птиц.</w:t>
      </w:r>
    </w:p>
    <w:p w14:paraId="169D9574" w14:textId="77777777" w:rsidR="00F96ADA" w:rsidRDefault="00C61084">
      <w:pPr>
        <w:pStyle w:val="30"/>
        <w:spacing w:line="240" w:lineRule="auto"/>
        <w:jc w:val="both"/>
        <w:rPr>
          <w:sz w:val="24"/>
          <w:szCs w:val="24"/>
        </w:rPr>
      </w:pPr>
      <w:r>
        <w:rPr>
          <w:rStyle w:val="3"/>
          <w:sz w:val="24"/>
          <w:szCs w:val="24"/>
        </w:rPr>
        <w:t>Показ видеофильмов.</w:t>
      </w:r>
    </w:p>
    <w:p w14:paraId="367B34AB"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Экскурсия с целью наблюдения за поведением птиц в природе (или экскурсия на птицеферму).</w:t>
      </w:r>
    </w:p>
    <w:p w14:paraId="2FA0606F"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Практические работы. Подкормка зимующих птиц. Наблюдение и уход за птицами в живом уголке.</w:t>
      </w:r>
    </w:p>
    <w:p w14:paraId="36A053C6" w14:textId="77777777" w:rsidR="00F96ADA" w:rsidRDefault="00C61084" w:rsidP="00C85515">
      <w:pPr>
        <w:pStyle w:val="30"/>
        <w:numPr>
          <w:ilvl w:val="0"/>
          <w:numId w:val="111"/>
        </w:numPr>
        <w:tabs>
          <w:tab w:val="left" w:pos="638"/>
        </w:tabs>
        <w:spacing w:line="240" w:lineRule="auto"/>
        <w:ind w:firstLine="140"/>
        <w:jc w:val="both"/>
        <w:rPr>
          <w:sz w:val="24"/>
          <w:szCs w:val="24"/>
        </w:rPr>
      </w:pPr>
      <w:r>
        <w:rPr>
          <w:rStyle w:val="3"/>
          <w:sz w:val="24"/>
          <w:szCs w:val="24"/>
        </w:rPr>
        <w:t>Млекопитающие животные.</w:t>
      </w:r>
    </w:p>
    <w:p w14:paraId="3FBA976A"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14:paraId="744F9818"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Классификация млекопитающих животных: дикие (грызуны, зайцеобразные, хищные, пушные и морские звери, приматы) и сельскохозяйственные.</w:t>
      </w:r>
    </w:p>
    <w:p w14:paraId="2C8AC1B6" w14:textId="77777777" w:rsidR="00F96ADA" w:rsidRDefault="00C61084" w:rsidP="00C85515">
      <w:pPr>
        <w:pStyle w:val="30"/>
        <w:numPr>
          <w:ilvl w:val="0"/>
          <w:numId w:val="111"/>
        </w:numPr>
        <w:tabs>
          <w:tab w:val="left" w:pos="638"/>
        </w:tabs>
        <w:spacing w:line="240" w:lineRule="auto"/>
        <w:ind w:firstLine="140"/>
        <w:jc w:val="both"/>
        <w:rPr>
          <w:sz w:val="24"/>
          <w:szCs w:val="24"/>
        </w:rPr>
      </w:pPr>
      <w:r>
        <w:rPr>
          <w:rStyle w:val="3"/>
          <w:sz w:val="24"/>
          <w:szCs w:val="24"/>
        </w:rPr>
        <w:t>Дикие млекопитающие животные.</w:t>
      </w:r>
    </w:p>
    <w:p w14:paraId="623639A8"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Грызуны. Общие признаки грызунов: внешний вид, среда обитания, образ жизни, питание, размножение.</w:t>
      </w:r>
    </w:p>
    <w:p w14:paraId="554EDA5D"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4D1C170C"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Зайцеобразные. Общие признаки: внешний вид, среда обитания, образ жизни, питание, значение в природе (заяц-русак, заяц-беляк).</w:t>
      </w:r>
    </w:p>
    <w:p w14:paraId="49AD0B77"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Хищные звери. Общие признаки хищных зверей. Внешний вид, отличительные особенности. Особенности некоторых из них. Образ жизни. Добыча пищи. Черты сходства и различия.</w:t>
      </w:r>
    </w:p>
    <w:p w14:paraId="0E9DA17C" w14:textId="77777777" w:rsidR="00F96ADA" w:rsidRDefault="00C61084" w:rsidP="00C85515">
      <w:pPr>
        <w:pStyle w:val="30"/>
        <w:numPr>
          <w:ilvl w:val="0"/>
          <w:numId w:val="111"/>
        </w:numPr>
        <w:tabs>
          <w:tab w:val="left" w:pos="642"/>
        </w:tabs>
        <w:spacing w:line="240" w:lineRule="auto"/>
        <w:ind w:firstLine="140"/>
        <w:jc w:val="both"/>
        <w:rPr>
          <w:sz w:val="24"/>
          <w:szCs w:val="24"/>
        </w:rPr>
      </w:pPr>
      <w:r>
        <w:rPr>
          <w:rStyle w:val="3"/>
          <w:sz w:val="24"/>
          <w:szCs w:val="24"/>
        </w:rPr>
        <w:t>Псовые (собачьи): волк, лисица.</w:t>
      </w:r>
    </w:p>
    <w:p w14:paraId="5048CFF0" w14:textId="77777777" w:rsidR="00F96ADA" w:rsidRDefault="00C61084" w:rsidP="00C85515">
      <w:pPr>
        <w:pStyle w:val="30"/>
        <w:numPr>
          <w:ilvl w:val="0"/>
          <w:numId w:val="111"/>
        </w:numPr>
        <w:tabs>
          <w:tab w:val="left" w:pos="642"/>
        </w:tabs>
        <w:spacing w:line="240" w:lineRule="auto"/>
        <w:ind w:firstLine="140"/>
        <w:jc w:val="both"/>
        <w:rPr>
          <w:sz w:val="24"/>
          <w:szCs w:val="24"/>
        </w:rPr>
      </w:pPr>
      <w:r>
        <w:rPr>
          <w:rStyle w:val="3"/>
          <w:sz w:val="24"/>
          <w:szCs w:val="24"/>
        </w:rPr>
        <w:t>Медвежьи: медведи (бурый, белый).</w:t>
      </w:r>
    </w:p>
    <w:p w14:paraId="145E0561" w14:textId="77777777" w:rsidR="00F96ADA" w:rsidRDefault="00C61084" w:rsidP="00C85515">
      <w:pPr>
        <w:pStyle w:val="30"/>
        <w:numPr>
          <w:ilvl w:val="0"/>
          <w:numId w:val="111"/>
        </w:numPr>
        <w:tabs>
          <w:tab w:val="left" w:pos="642"/>
        </w:tabs>
        <w:spacing w:line="240" w:lineRule="auto"/>
        <w:ind w:firstLine="140"/>
        <w:jc w:val="both"/>
        <w:rPr>
          <w:sz w:val="24"/>
          <w:szCs w:val="24"/>
        </w:rPr>
      </w:pPr>
      <w:r>
        <w:rPr>
          <w:rStyle w:val="3"/>
          <w:sz w:val="24"/>
          <w:szCs w:val="24"/>
        </w:rPr>
        <w:t>Кошачьи: снежный барс, рысь, лев, тигр. Сравнительные характеристики.</w:t>
      </w:r>
    </w:p>
    <w:p w14:paraId="76010FE2"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Пушные звери: соболь, куница, норка, песец. Пушные звери в природе. Разведение на зверофермах.</w:t>
      </w:r>
    </w:p>
    <w:p w14:paraId="21CB5367"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104B6B77"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38666DED"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4C93F1B1"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Охрана морских млекопитающих. Морские животные, занесенные в Красную книгу (нерпа, пятнистый тюлень).</w:t>
      </w:r>
    </w:p>
    <w:p w14:paraId="62ABEFE9"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Приматы. Общая характеристика. Знакомство с отличительными особенностями различных групп. Питание. Уход за потомством. Места обитания.</w:t>
      </w:r>
    </w:p>
    <w:p w14:paraId="791FAAF6" w14:textId="77777777" w:rsidR="00F96ADA" w:rsidRDefault="00C61084" w:rsidP="00C85515">
      <w:pPr>
        <w:pStyle w:val="30"/>
        <w:numPr>
          <w:ilvl w:val="0"/>
          <w:numId w:val="111"/>
        </w:numPr>
        <w:tabs>
          <w:tab w:val="left" w:pos="740"/>
        </w:tabs>
        <w:spacing w:line="240" w:lineRule="auto"/>
        <w:ind w:left="140"/>
        <w:jc w:val="both"/>
        <w:rPr>
          <w:sz w:val="24"/>
          <w:szCs w:val="24"/>
        </w:rPr>
      </w:pPr>
      <w:r>
        <w:rPr>
          <w:rStyle w:val="3"/>
          <w:sz w:val="24"/>
          <w:szCs w:val="24"/>
        </w:rPr>
        <w:t>Демонстрация видеофильмов о жизни млекопитающих животных.</w:t>
      </w:r>
    </w:p>
    <w:p w14:paraId="4EEEA018" w14:textId="77777777" w:rsidR="00F96ADA" w:rsidRDefault="00C61084" w:rsidP="00C85515">
      <w:pPr>
        <w:pStyle w:val="30"/>
        <w:numPr>
          <w:ilvl w:val="0"/>
          <w:numId w:val="111"/>
        </w:numPr>
        <w:tabs>
          <w:tab w:val="left" w:pos="633"/>
        </w:tabs>
        <w:spacing w:line="240" w:lineRule="auto"/>
        <w:ind w:firstLine="140"/>
        <w:jc w:val="both"/>
        <w:rPr>
          <w:sz w:val="24"/>
          <w:szCs w:val="24"/>
        </w:rPr>
      </w:pPr>
      <w:r>
        <w:rPr>
          <w:rStyle w:val="3"/>
          <w:sz w:val="24"/>
          <w:szCs w:val="24"/>
        </w:rPr>
        <w:t>Экскурсия в зоопарк, краеведческий музей (дельфинарий, морской аквариум).</w:t>
      </w:r>
    </w:p>
    <w:p w14:paraId="338094F5" w14:textId="77777777" w:rsidR="00F96ADA" w:rsidRDefault="00C61084" w:rsidP="00C85515">
      <w:pPr>
        <w:pStyle w:val="30"/>
        <w:numPr>
          <w:ilvl w:val="0"/>
          <w:numId w:val="111"/>
        </w:numPr>
        <w:tabs>
          <w:tab w:val="left" w:pos="633"/>
        </w:tabs>
        <w:spacing w:line="240" w:lineRule="auto"/>
        <w:ind w:firstLine="140"/>
        <w:jc w:val="both"/>
        <w:rPr>
          <w:sz w:val="24"/>
          <w:szCs w:val="24"/>
        </w:rPr>
      </w:pPr>
      <w:r>
        <w:rPr>
          <w:rStyle w:val="3"/>
          <w:sz w:val="24"/>
          <w:szCs w:val="24"/>
        </w:rPr>
        <w:t>Практические работы. Зарисовки в тетрадях. Игры (зоологическое лото).</w:t>
      </w:r>
    </w:p>
    <w:p w14:paraId="66DF457B"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Сельскохозяйственные животные.</w:t>
      </w:r>
    </w:p>
    <w:p w14:paraId="1E796EA8"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Кролик. Внешний вид и характерные особенности кроликов. Питание. Содержание кроликов. Разведение.</w:t>
      </w:r>
    </w:p>
    <w:p w14:paraId="3396D6E2"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14:paraId="3CBE6A41"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6FFF0465"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Свинья. Внешнее строение. Особенности внешнего вида, кожного покрова (жировая прослойка). Уход и кормление (откорм). Свиноводческие фермы.</w:t>
      </w:r>
    </w:p>
    <w:p w14:paraId="25588D28"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Лошадь. Внешний вид, особенности. Уход и кормление. Значение в народном хозяйстве. Верховые лошади, тяжеловозы, рысаки.</w:t>
      </w:r>
    </w:p>
    <w:p w14:paraId="512BF1C0"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Северный олень. Внешний вид. Особенности питания. Приспособленность к условиям жизни. Значение. Оленеводство.</w:t>
      </w:r>
    </w:p>
    <w:p w14:paraId="1DE631C3"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Верблюд. Внешний вид. Особенности питания. Приспособленность к условиям жизни. Значение для человека.</w:t>
      </w:r>
    </w:p>
    <w:p w14:paraId="230FC59B"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Демонстрация видеофильмов (для городских школ).</w:t>
      </w:r>
    </w:p>
    <w:p w14:paraId="2F1C94E4"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Экскурсия на ферму: участие в раздаче кормов, уборке помещения (для сельских школ).</w:t>
      </w:r>
    </w:p>
    <w:p w14:paraId="7688B08A"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Домашние питомцы.</w:t>
      </w:r>
    </w:p>
    <w:p w14:paraId="74E9836F"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3D642958"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Кошки. Особенности внешнего вида. Породы. Содержание и уход. Санитарногигиенические требования. Заболевания и оказание им первой помощи.</w:t>
      </w:r>
    </w:p>
    <w:p w14:paraId="4692DDB9" w14:textId="77777777" w:rsidR="00F96ADA" w:rsidRDefault="00C61084" w:rsidP="00C85515">
      <w:pPr>
        <w:pStyle w:val="30"/>
        <w:numPr>
          <w:ilvl w:val="0"/>
          <w:numId w:val="111"/>
        </w:numPr>
        <w:tabs>
          <w:tab w:val="left" w:pos="562"/>
        </w:tabs>
        <w:spacing w:line="240" w:lineRule="auto"/>
        <w:jc w:val="both"/>
        <w:rPr>
          <w:sz w:val="24"/>
          <w:szCs w:val="24"/>
        </w:rPr>
      </w:pPr>
      <w:r>
        <w:rPr>
          <w:rStyle w:val="3"/>
          <w:sz w:val="24"/>
          <w:szCs w:val="24"/>
        </w:rPr>
        <w:t>Животные в живом уголке (хомяки, черепахи, белые мыши, белки). Образ жизни. Уход. Кормление. Уборка их жилища.</w:t>
      </w:r>
    </w:p>
    <w:p w14:paraId="0B50EA5C" w14:textId="77777777" w:rsidR="00F96ADA" w:rsidRDefault="00C61084" w:rsidP="00C85515">
      <w:pPr>
        <w:pStyle w:val="30"/>
        <w:numPr>
          <w:ilvl w:val="2"/>
          <w:numId w:val="112"/>
        </w:numPr>
        <w:tabs>
          <w:tab w:val="left" w:pos="812"/>
        </w:tabs>
        <w:spacing w:line="240" w:lineRule="auto"/>
        <w:jc w:val="both"/>
        <w:rPr>
          <w:sz w:val="24"/>
          <w:szCs w:val="24"/>
        </w:rPr>
      </w:pPr>
      <w:r>
        <w:rPr>
          <w:rStyle w:val="3"/>
          <w:sz w:val="24"/>
          <w:szCs w:val="24"/>
        </w:rPr>
        <w:t>Человек.</w:t>
      </w:r>
    </w:p>
    <w:p w14:paraId="3A3B9155"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Введение.</w:t>
      </w:r>
    </w:p>
    <w:p w14:paraId="1A432F6A"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Роль и место человека в природе. Значение знаний о своем организме и укреплении здоровья.</w:t>
      </w:r>
    </w:p>
    <w:p w14:paraId="1E7EBE91"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Общее знакомство с организмом человека.</w:t>
      </w:r>
    </w:p>
    <w:p w14:paraId="7F6177F8"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p>
    <w:p w14:paraId="5944673E"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Опора и движение.</w:t>
      </w:r>
    </w:p>
    <w:p w14:paraId="3039A2FF"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Скелет человека.</w:t>
      </w:r>
    </w:p>
    <w:p w14:paraId="2E2ED293"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5551253F"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Череп.</w:t>
      </w:r>
    </w:p>
    <w:p w14:paraId="250EC58B"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14:paraId="42BD2F4D"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Кости верхних и нижних конечностей. Соединения костей: подвижные, полуподвижные, неподвижные.</w:t>
      </w:r>
    </w:p>
    <w:p w14:paraId="6ECC7396"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Сустав, его строение. Связки и их значение. Растяжение связок, вывих сустава, перелом костей. Первая доврачебная помощь при этих травмах.</w:t>
      </w:r>
    </w:p>
    <w:p w14:paraId="347B40CC"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Практические работы. Определение правильной осанки.</w:t>
      </w:r>
    </w:p>
    <w:p w14:paraId="77719CF6"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Изучение внешнего вида позвонков и отдельных костей (ребра, кости черепа, рук, ног). Наложение шин, повязок.</w:t>
      </w:r>
    </w:p>
    <w:p w14:paraId="5C9F74D0" w14:textId="77777777" w:rsidR="00F96ADA" w:rsidRDefault="00C61084" w:rsidP="00C85515">
      <w:pPr>
        <w:pStyle w:val="30"/>
        <w:numPr>
          <w:ilvl w:val="0"/>
          <w:numId w:val="113"/>
        </w:numPr>
        <w:tabs>
          <w:tab w:val="left" w:pos="562"/>
        </w:tabs>
        <w:spacing w:line="240" w:lineRule="auto"/>
        <w:jc w:val="both"/>
        <w:rPr>
          <w:sz w:val="24"/>
          <w:szCs w:val="24"/>
        </w:rPr>
      </w:pPr>
      <w:r>
        <w:rPr>
          <w:rStyle w:val="3"/>
          <w:sz w:val="24"/>
          <w:szCs w:val="24"/>
        </w:rPr>
        <w:t>Мышцы.</w:t>
      </w:r>
    </w:p>
    <w:p w14:paraId="6C513BAF"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Движение - важнейшая особенность живых организмов (двигательные реакции растений, движение животных и человека).</w:t>
      </w:r>
    </w:p>
    <w:p w14:paraId="036B868A"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Основные группы мышц в теле человека: мышцы конечностей, мышцы шеи и спины, мышцы груди и живота, мышцы головы и лица.</w:t>
      </w:r>
    </w:p>
    <w:p w14:paraId="4F150737"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Работа мышц: сгибание, разгибание, удерживание. Утомление мышц.</w:t>
      </w:r>
    </w:p>
    <w:p w14:paraId="74C2B3D3"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6C79A69A"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11F95304" w14:textId="77777777" w:rsidR="00F96ADA" w:rsidRDefault="00C61084" w:rsidP="00C85515">
      <w:pPr>
        <w:pStyle w:val="30"/>
        <w:numPr>
          <w:ilvl w:val="0"/>
          <w:numId w:val="113"/>
        </w:numPr>
        <w:tabs>
          <w:tab w:val="left" w:pos="642"/>
        </w:tabs>
        <w:spacing w:line="240" w:lineRule="auto"/>
        <w:ind w:firstLine="140"/>
        <w:jc w:val="both"/>
        <w:rPr>
          <w:sz w:val="24"/>
          <w:szCs w:val="24"/>
        </w:rPr>
      </w:pPr>
      <w:r>
        <w:rPr>
          <w:rStyle w:val="3"/>
          <w:sz w:val="24"/>
          <w:szCs w:val="24"/>
        </w:rPr>
        <w:t>Кровообращение.</w:t>
      </w:r>
    </w:p>
    <w:p w14:paraId="24F277AD" w14:textId="77777777" w:rsidR="00F96ADA" w:rsidRDefault="00C61084" w:rsidP="00C85515">
      <w:pPr>
        <w:pStyle w:val="30"/>
        <w:numPr>
          <w:ilvl w:val="0"/>
          <w:numId w:val="113"/>
        </w:numPr>
        <w:tabs>
          <w:tab w:val="left" w:pos="642"/>
        </w:tabs>
        <w:spacing w:line="240" w:lineRule="auto"/>
        <w:ind w:firstLine="140"/>
        <w:jc w:val="both"/>
        <w:rPr>
          <w:sz w:val="24"/>
          <w:szCs w:val="24"/>
        </w:rPr>
      </w:pPr>
      <w:r>
        <w:rPr>
          <w:rStyle w:val="3"/>
          <w:sz w:val="24"/>
          <w:szCs w:val="24"/>
        </w:rPr>
        <w:t>Передвижение веществ в организме растений и животных. Кровеносная система человека.</w:t>
      </w:r>
    </w:p>
    <w:p w14:paraId="04E5FCAC"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061AF747"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Заболевания сердца (инфаркт, ишемическая болезнь, сердечная недостаточность). Профилактика сердечно-сосудистых заболеваний.</w:t>
      </w:r>
    </w:p>
    <w:p w14:paraId="538D1963"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Значение физкультуры и спорта для укрепления сердца. Сердце тренированного и</w:t>
      </w:r>
    </w:p>
    <w:p w14:paraId="6713C673" w14:textId="77777777" w:rsidR="00F96ADA" w:rsidRDefault="00C61084">
      <w:pPr>
        <w:pStyle w:val="30"/>
        <w:spacing w:line="240" w:lineRule="auto"/>
        <w:ind w:firstLine="140"/>
        <w:jc w:val="both"/>
        <w:rPr>
          <w:sz w:val="24"/>
          <w:szCs w:val="24"/>
        </w:rPr>
      </w:pPr>
      <w:r>
        <w:rPr>
          <w:rStyle w:val="3"/>
          <w:sz w:val="24"/>
          <w:szCs w:val="24"/>
        </w:rPr>
        <w:t>нетренированного человека. Правила тренировки сердца, постепенное увеличение нагрузки.</w:t>
      </w:r>
    </w:p>
    <w:p w14:paraId="7CB121A9" w14:textId="77777777" w:rsidR="00F96ADA" w:rsidRDefault="00C61084" w:rsidP="00C85515">
      <w:pPr>
        <w:pStyle w:val="30"/>
        <w:numPr>
          <w:ilvl w:val="0"/>
          <w:numId w:val="113"/>
        </w:numPr>
        <w:tabs>
          <w:tab w:val="left" w:pos="647"/>
        </w:tabs>
        <w:spacing w:line="240" w:lineRule="auto"/>
        <w:ind w:firstLine="140"/>
        <w:jc w:val="both"/>
        <w:rPr>
          <w:sz w:val="24"/>
          <w:szCs w:val="24"/>
        </w:rPr>
      </w:pPr>
      <w:r>
        <w:rPr>
          <w:rStyle w:val="3"/>
          <w:sz w:val="24"/>
          <w:szCs w:val="24"/>
        </w:rPr>
        <w:t>Вредное влияние никотина, спиртных напитков, наркотических средств на сердечно</w:t>
      </w:r>
      <w:r>
        <w:rPr>
          <w:rStyle w:val="3"/>
          <w:sz w:val="24"/>
          <w:szCs w:val="24"/>
        </w:rPr>
        <w:softHyphen/>
      </w:r>
    </w:p>
    <w:p w14:paraId="32654236" w14:textId="77777777" w:rsidR="00F96ADA" w:rsidRDefault="00C61084">
      <w:pPr>
        <w:pStyle w:val="30"/>
        <w:spacing w:line="240" w:lineRule="auto"/>
        <w:ind w:firstLine="140"/>
        <w:jc w:val="both"/>
        <w:rPr>
          <w:sz w:val="24"/>
          <w:szCs w:val="24"/>
        </w:rPr>
      </w:pPr>
      <w:r>
        <w:rPr>
          <w:rStyle w:val="3"/>
          <w:sz w:val="24"/>
          <w:szCs w:val="24"/>
        </w:rPr>
        <w:t>сосудистую систему.</w:t>
      </w:r>
    </w:p>
    <w:p w14:paraId="71A9E828" w14:textId="77777777" w:rsidR="00F96ADA" w:rsidRDefault="00C61084" w:rsidP="00C85515">
      <w:pPr>
        <w:pStyle w:val="30"/>
        <w:numPr>
          <w:ilvl w:val="0"/>
          <w:numId w:val="113"/>
        </w:numPr>
        <w:tabs>
          <w:tab w:val="left" w:pos="642"/>
        </w:tabs>
        <w:spacing w:line="240" w:lineRule="auto"/>
        <w:ind w:firstLine="140"/>
        <w:jc w:val="both"/>
        <w:rPr>
          <w:sz w:val="24"/>
          <w:szCs w:val="24"/>
        </w:rPr>
      </w:pPr>
      <w:r>
        <w:rPr>
          <w:rStyle w:val="3"/>
          <w:sz w:val="24"/>
          <w:szCs w:val="24"/>
        </w:rPr>
        <w:t>Первая помощь при кровотечении. Донорство - это почетно.</w:t>
      </w:r>
    </w:p>
    <w:p w14:paraId="1E3C3EDE"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084499B4" w14:textId="77777777" w:rsidR="00F96ADA" w:rsidRDefault="00C61084" w:rsidP="00C85515">
      <w:pPr>
        <w:pStyle w:val="30"/>
        <w:numPr>
          <w:ilvl w:val="0"/>
          <w:numId w:val="113"/>
        </w:numPr>
        <w:tabs>
          <w:tab w:val="left" w:pos="642"/>
        </w:tabs>
        <w:spacing w:line="240" w:lineRule="auto"/>
        <w:ind w:firstLine="140"/>
        <w:jc w:val="both"/>
        <w:rPr>
          <w:sz w:val="24"/>
          <w:szCs w:val="24"/>
        </w:rPr>
      </w:pPr>
      <w:r>
        <w:rPr>
          <w:rStyle w:val="3"/>
          <w:sz w:val="24"/>
          <w:szCs w:val="24"/>
        </w:rPr>
        <w:t>Демонстрация примеров первой доврачебной помощи при кровотечении.</w:t>
      </w:r>
    </w:p>
    <w:p w14:paraId="4AC933B4" w14:textId="77777777" w:rsidR="00F96ADA" w:rsidRDefault="00C61084" w:rsidP="00C85515">
      <w:pPr>
        <w:pStyle w:val="30"/>
        <w:numPr>
          <w:ilvl w:val="0"/>
          <w:numId w:val="113"/>
        </w:numPr>
        <w:tabs>
          <w:tab w:val="left" w:pos="642"/>
        </w:tabs>
        <w:spacing w:line="240" w:lineRule="auto"/>
        <w:ind w:firstLine="140"/>
        <w:jc w:val="both"/>
        <w:rPr>
          <w:sz w:val="24"/>
          <w:szCs w:val="24"/>
        </w:rPr>
      </w:pPr>
      <w:r>
        <w:rPr>
          <w:rStyle w:val="3"/>
          <w:sz w:val="24"/>
          <w:szCs w:val="24"/>
        </w:rPr>
        <w:t>Дыхание.</w:t>
      </w:r>
    </w:p>
    <w:p w14:paraId="23D16BC4" w14:textId="77777777" w:rsidR="00F96ADA" w:rsidRDefault="00C61084" w:rsidP="00C85515">
      <w:pPr>
        <w:pStyle w:val="30"/>
        <w:numPr>
          <w:ilvl w:val="0"/>
          <w:numId w:val="113"/>
        </w:numPr>
        <w:tabs>
          <w:tab w:val="left" w:pos="640"/>
        </w:tabs>
        <w:spacing w:line="240" w:lineRule="auto"/>
        <w:ind w:firstLine="140"/>
        <w:jc w:val="both"/>
        <w:rPr>
          <w:sz w:val="24"/>
          <w:szCs w:val="24"/>
        </w:rPr>
      </w:pPr>
      <w:r>
        <w:rPr>
          <w:rStyle w:val="3"/>
          <w:sz w:val="24"/>
          <w:szCs w:val="24"/>
        </w:rPr>
        <w:t>Значение дыхания для растений, животных, человека.</w:t>
      </w:r>
    </w:p>
    <w:p w14:paraId="341FFCD8" w14:textId="77777777" w:rsidR="00F96ADA" w:rsidRDefault="00C61084" w:rsidP="00C85515">
      <w:pPr>
        <w:pStyle w:val="30"/>
        <w:numPr>
          <w:ilvl w:val="0"/>
          <w:numId w:val="113"/>
        </w:numPr>
        <w:tabs>
          <w:tab w:val="left" w:pos="640"/>
        </w:tabs>
        <w:spacing w:line="240" w:lineRule="auto"/>
        <w:ind w:firstLine="140"/>
        <w:jc w:val="both"/>
        <w:rPr>
          <w:sz w:val="24"/>
          <w:szCs w:val="24"/>
        </w:rPr>
      </w:pPr>
      <w:r>
        <w:rPr>
          <w:rStyle w:val="3"/>
          <w:sz w:val="24"/>
          <w:szCs w:val="24"/>
        </w:rPr>
        <w:t>Органы дыхания человека: носовая и ротовая полости, гортань, трахея, бронхи, легкие.</w:t>
      </w:r>
    </w:p>
    <w:p w14:paraId="4A33BE9D" w14:textId="77777777" w:rsidR="00F96ADA" w:rsidRDefault="00C61084" w:rsidP="00C85515">
      <w:pPr>
        <w:pStyle w:val="30"/>
        <w:numPr>
          <w:ilvl w:val="0"/>
          <w:numId w:val="113"/>
        </w:numPr>
        <w:tabs>
          <w:tab w:val="left" w:pos="640"/>
        </w:tabs>
        <w:spacing w:line="240" w:lineRule="auto"/>
        <w:ind w:firstLine="140"/>
        <w:jc w:val="both"/>
        <w:rPr>
          <w:sz w:val="24"/>
          <w:szCs w:val="24"/>
        </w:rPr>
      </w:pPr>
      <w:r>
        <w:rPr>
          <w:rStyle w:val="3"/>
          <w:sz w:val="24"/>
          <w:szCs w:val="24"/>
        </w:rPr>
        <w:t>Состав вдыхаемого и выдыхаемого воздуха. Газообмен в легких и тканях.</w:t>
      </w:r>
    </w:p>
    <w:p w14:paraId="3E246633"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15719237" w14:textId="77777777" w:rsidR="00F96ADA" w:rsidRDefault="00C61084" w:rsidP="00C85515">
      <w:pPr>
        <w:pStyle w:val="30"/>
        <w:numPr>
          <w:ilvl w:val="0"/>
          <w:numId w:val="113"/>
        </w:numPr>
        <w:tabs>
          <w:tab w:val="left" w:pos="640"/>
        </w:tabs>
        <w:spacing w:line="240" w:lineRule="auto"/>
        <w:ind w:firstLine="140"/>
        <w:jc w:val="both"/>
        <w:rPr>
          <w:sz w:val="24"/>
          <w:szCs w:val="24"/>
        </w:rPr>
      </w:pPr>
      <w:r>
        <w:rPr>
          <w:rStyle w:val="3"/>
          <w:sz w:val="24"/>
          <w:szCs w:val="24"/>
        </w:rPr>
        <w:t>Влияние никотина на органы дыхания.</w:t>
      </w:r>
    </w:p>
    <w:p w14:paraId="4102F9BC"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14:paraId="2A336C27"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Озеленение городов, значение зеленых насаждений, комнатных растений для здоровья человека.</w:t>
      </w:r>
    </w:p>
    <w:p w14:paraId="11C8D941"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Демонстрация опыта. Обнаружение в составе выдыхаемого воздуха углекислого газа.</w:t>
      </w:r>
    </w:p>
    <w:p w14:paraId="61435838" w14:textId="77777777" w:rsidR="00F96ADA" w:rsidRDefault="00C61084" w:rsidP="00C85515">
      <w:pPr>
        <w:pStyle w:val="30"/>
        <w:numPr>
          <w:ilvl w:val="0"/>
          <w:numId w:val="113"/>
        </w:numPr>
        <w:tabs>
          <w:tab w:val="left" w:pos="780"/>
        </w:tabs>
        <w:spacing w:line="240" w:lineRule="auto"/>
        <w:ind w:left="140"/>
        <w:jc w:val="both"/>
        <w:rPr>
          <w:sz w:val="24"/>
          <w:szCs w:val="24"/>
        </w:rPr>
      </w:pPr>
      <w:r>
        <w:rPr>
          <w:rStyle w:val="3"/>
          <w:sz w:val="24"/>
          <w:szCs w:val="24"/>
        </w:rPr>
        <w:t>Демонстрация доврачебной помощи при нарушении дыхания (искусственное дыхание, кислородная подушка).</w:t>
      </w:r>
    </w:p>
    <w:p w14:paraId="6F9C52BA" w14:textId="77777777" w:rsidR="00F96ADA" w:rsidRDefault="00C61084" w:rsidP="00C85515">
      <w:pPr>
        <w:pStyle w:val="30"/>
        <w:numPr>
          <w:ilvl w:val="0"/>
          <w:numId w:val="113"/>
        </w:numPr>
        <w:tabs>
          <w:tab w:val="left" w:pos="640"/>
        </w:tabs>
        <w:spacing w:line="240" w:lineRule="auto"/>
        <w:ind w:firstLine="140"/>
        <w:jc w:val="both"/>
        <w:rPr>
          <w:sz w:val="24"/>
          <w:szCs w:val="24"/>
        </w:rPr>
      </w:pPr>
      <w:r>
        <w:rPr>
          <w:rStyle w:val="3"/>
          <w:sz w:val="24"/>
          <w:szCs w:val="24"/>
        </w:rPr>
        <w:t>Питание и пищеварение.</w:t>
      </w:r>
    </w:p>
    <w:p w14:paraId="5B1EA979" w14:textId="77777777" w:rsidR="00F96ADA" w:rsidRDefault="00C61084" w:rsidP="00C85515">
      <w:pPr>
        <w:pStyle w:val="30"/>
        <w:numPr>
          <w:ilvl w:val="0"/>
          <w:numId w:val="113"/>
        </w:numPr>
        <w:tabs>
          <w:tab w:val="left" w:pos="647"/>
        </w:tabs>
        <w:spacing w:line="240" w:lineRule="auto"/>
        <w:ind w:firstLine="140"/>
        <w:jc w:val="both"/>
        <w:rPr>
          <w:sz w:val="24"/>
          <w:szCs w:val="24"/>
        </w:rPr>
      </w:pPr>
      <w:r>
        <w:rPr>
          <w:rStyle w:val="3"/>
          <w:sz w:val="24"/>
          <w:szCs w:val="24"/>
        </w:rPr>
        <w:t>Особенности питания растений, животных, человека.</w:t>
      </w:r>
    </w:p>
    <w:p w14:paraId="42586332" w14:textId="77777777" w:rsidR="00F96ADA" w:rsidRDefault="00C61084" w:rsidP="00C85515">
      <w:pPr>
        <w:pStyle w:val="30"/>
        <w:numPr>
          <w:ilvl w:val="0"/>
          <w:numId w:val="113"/>
        </w:numPr>
        <w:tabs>
          <w:tab w:val="left" w:pos="647"/>
        </w:tabs>
        <w:spacing w:line="240" w:lineRule="auto"/>
        <w:ind w:firstLine="140"/>
        <w:jc w:val="both"/>
        <w:rPr>
          <w:sz w:val="24"/>
          <w:szCs w:val="24"/>
        </w:rPr>
      </w:pPr>
      <w:r>
        <w:rPr>
          <w:rStyle w:val="3"/>
          <w:sz w:val="24"/>
          <w:szCs w:val="24"/>
        </w:rPr>
        <w:t>Значение питания для человека. Пища растительная и животная. Состав пищи:</w:t>
      </w:r>
    </w:p>
    <w:p w14:paraId="53E23FA4" w14:textId="77777777" w:rsidR="00F96ADA" w:rsidRDefault="00C61084">
      <w:pPr>
        <w:pStyle w:val="30"/>
        <w:spacing w:line="240" w:lineRule="auto"/>
        <w:jc w:val="both"/>
        <w:rPr>
          <w:sz w:val="24"/>
          <w:szCs w:val="24"/>
        </w:rPr>
      </w:pPr>
      <w:r>
        <w:rPr>
          <w:rStyle w:val="3"/>
          <w:sz w:val="24"/>
          <w:szCs w:val="24"/>
        </w:rPr>
        <w:t>белки, жиры, углеводы, вода, минеральные соли. Витамины. Значение овощей и фруктов для здоровья человека. Авитаминоз.</w:t>
      </w:r>
    </w:p>
    <w:p w14:paraId="29B0658C"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Органы пищеварения: ротовая полость, пищевод, желудок, поджелудочная железа, печень, кишечник.</w:t>
      </w:r>
    </w:p>
    <w:p w14:paraId="6F348612"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4D08550D"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Гигиена питания. Значение приготовления пищи. Нормы питания. Пища народов разных стран. Культура поведения во время еды.</w:t>
      </w:r>
    </w:p>
    <w:p w14:paraId="53B3BEF2"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31B120FB" w14:textId="77777777" w:rsidR="00F96ADA" w:rsidRDefault="00C61084" w:rsidP="00C85515">
      <w:pPr>
        <w:pStyle w:val="30"/>
        <w:numPr>
          <w:ilvl w:val="0"/>
          <w:numId w:val="113"/>
        </w:numPr>
        <w:tabs>
          <w:tab w:val="left" w:pos="647"/>
        </w:tabs>
        <w:spacing w:line="240" w:lineRule="auto"/>
        <w:ind w:firstLine="140"/>
        <w:jc w:val="both"/>
        <w:rPr>
          <w:sz w:val="24"/>
          <w:szCs w:val="24"/>
        </w:rPr>
      </w:pPr>
      <w:r>
        <w:rPr>
          <w:rStyle w:val="3"/>
          <w:sz w:val="24"/>
          <w:szCs w:val="24"/>
        </w:rPr>
        <w:t>Доврачебная помощь при нарушениях пищеварения.</w:t>
      </w:r>
    </w:p>
    <w:p w14:paraId="734B1991" w14:textId="77777777" w:rsidR="00F96ADA" w:rsidRDefault="00C61084" w:rsidP="00C85515">
      <w:pPr>
        <w:pStyle w:val="30"/>
        <w:numPr>
          <w:ilvl w:val="0"/>
          <w:numId w:val="113"/>
        </w:numPr>
        <w:tabs>
          <w:tab w:val="left" w:pos="647"/>
        </w:tabs>
        <w:spacing w:line="240" w:lineRule="auto"/>
        <w:ind w:firstLine="140"/>
        <w:jc w:val="both"/>
        <w:rPr>
          <w:sz w:val="24"/>
          <w:szCs w:val="24"/>
        </w:rPr>
      </w:pPr>
      <w:r>
        <w:rPr>
          <w:rStyle w:val="3"/>
          <w:sz w:val="24"/>
          <w:szCs w:val="24"/>
        </w:rPr>
        <w:t>Демонстрация опытов. Обнаружение крахмала в хлебе, картофеле. Действие слюны на крахмал.</w:t>
      </w:r>
    </w:p>
    <w:p w14:paraId="2320CE75" w14:textId="77777777" w:rsidR="00F96ADA" w:rsidRDefault="00C61084" w:rsidP="00C85515">
      <w:pPr>
        <w:pStyle w:val="30"/>
        <w:numPr>
          <w:ilvl w:val="0"/>
          <w:numId w:val="113"/>
        </w:numPr>
        <w:tabs>
          <w:tab w:val="left" w:pos="647"/>
        </w:tabs>
        <w:spacing w:line="240" w:lineRule="auto"/>
        <w:ind w:firstLine="140"/>
        <w:jc w:val="both"/>
        <w:rPr>
          <w:sz w:val="24"/>
          <w:szCs w:val="24"/>
        </w:rPr>
      </w:pPr>
      <w:r>
        <w:rPr>
          <w:rStyle w:val="3"/>
          <w:sz w:val="24"/>
          <w:szCs w:val="24"/>
        </w:rPr>
        <w:t>Демонстрация правильного поведения за столом во время приема пищи, умения есть красиво.</w:t>
      </w:r>
    </w:p>
    <w:p w14:paraId="3C9D1EDE" w14:textId="77777777" w:rsidR="00F96ADA" w:rsidRDefault="00C61084" w:rsidP="00C85515">
      <w:pPr>
        <w:pStyle w:val="30"/>
        <w:numPr>
          <w:ilvl w:val="0"/>
          <w:numId w:val="113"/>
        </w:numPr>
        <w:tabs>
          <w:tab w:val="left" w:pos="647"/>
        </w:tabs>
        <w:spacing w:line="240" w:lineRule="auto"/>
        <w:ind w:firstLine="140"/>
        <w:jc w:val="both"/>
        <w:rPr>
          <w:sz w:val="24"/>
          <w:szCs w:val="24"/>
        </w:rPr>
      </w:pPr>
      <w:r>
        <w:rPr>
          <w:rStyle w:val="3"/>
          <w:sz w:val="24"/>
          <w:szCs w:val="24"/>
        </w:rPr>
        <w:t>Выделение.</w:t>
      </w:r>
    </w:p>
    <w:p w14:paraId="72B6059C"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14:paraId="4C021F24"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Внешний вид почек, их расположение в организме человека. Значение выделения мочи.</w:t>
      </w:r>
    </w:p>
    <w:p w14:paraId="08719075"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Предупреждение почечных заболеваний. Профилактика цистита.</w:t>
      </w:r>
    </w:p>
    <w:p w14:paraId="07BF8CF5"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Практические работы. Зарисовка почки в разрезе.</w:t>
      </w:r>
    </w:p>
    <w:p w14:paraId="5A8F4C2C"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Простейшее чтение с помощью педагогического работника результатов анализа мочи (цвет, прозрачность, сахар).</w:t>
      </w:r>
    </w:p>
    <w:p w14:paraId="466A2487"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Размножение и развитие.</w:t>
      </w:r>
    </w:p>
    <w:p w14:paraId="71082223"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Особенности мужского и женского организма.</w:t>
      </w:r>
    </w:p>
    <w:p w14:paraId="60128369"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Биологическое значение размножения. Размножение растений, животных, человека.</w:t>
      </w:r>
    </w:p>
    <w:p w14:paraId="41484629"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Система органов размножения человека (строение, функции, гигиена юношей и девушек в подростковом возрасте). Половые железы и половые клетки.</w:t>
      </w:r>
    </w:p>
    <w:p w14:paraId="0CB865C5"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Оплодотворение. Беременность. Внутриутробное развитие. Роды. Материнство.</w:t>
      </w:r>
    </w:p>
    <w:p w14:paraId="1924E600" w14:textId="77777777" w:rsidR="00F96ADA" w:rsidRDefault="00C61084">
      <w:pPr>
        <w:pStyle w:val="30"/>
        <w:spacing w:line="240" w:lineRule="auto"/>
        <w:jc w:val="both"/>
        <w:rPr>
          <w:sz w:val="24"/>
          <w:szCs w:val="24"/>
        </w:rPr>
      </w:pPr>
      <w:r>
        <w:rPr>
          <w:rStyle w:val="3"/>
          <w:sz w:val="24"/>
          <w:szCs w:val="24"/>
        </w:rPr>
        <w:t>Уход за новорожденным.</w:t>
      </w:r>
    </w:p>
    <w:p w14:paraId="379840A7" w14:textId="77777777" w:rsidR="00F96ADA" w:rsidRDefault="00C61084" w:rsidP="00C85515">
      <w:pPr>
        <w:pStyle w:val="30"/>
        <w:numPr>
          <w:ilvl w:val="0"/>
          <w:numId w:val="113"/>
        </w:numPr>
        <w:tabs>
          <w:tab w:val="left" w:pos="638"/>
        </w:tabs>
        <w:spacing w:line="240" w:lineRule="auto"/>
        <w:ind w:firstLine="140"/>
        <w:jc w:val="both"/>
        <w:rPr>
          <w:sz w:val="24"/>
          <w:szCs w:val="24"/>
        </w:rPr>
      </w:pPr>
      <w:r>
        <w:rPr>
          <w:rStyle w:val="3"/>
          <w:sz w:val="24"/>
          <w:szCs w:val="24"/>
        </w:rPr>
        <w:t>Рост и развитие обучающегося.</w:t>
      </w:r>
    </w:p>
    <w:p w14:paraId="66F5186A" w14:textId="77777777" w:rsidR="00F96ADA" w:rsidRDefault="00C61084" w:rsidP="00C85515">
      <w:pPr>
        <w:pStyle w:val="30"/>
        <w:numPr>
          <w:ilvl w:val="0"/>
          <w:numId w:val="113"/>
        </w:numPr>
        <w:tabs>
          <w:tab w:val="left" w:pos="642"/>
          <w:tab w:val="left" w:pos="5274"/>
        </w:tabs>
        <w:spacing w:line="240" w:lineRule="auto"/>
        <w:ind w:firstLine="140"/>
        <w:jc w:val="both"/>
        <w:rPr>
          <w:sz w:val="24"/>
          <w:szCs w:val="24"/>
        </w:rPr>
      </w:pPr>
      <w:r>
        <w:rPr>
          <w:rStyle w:val="3"/>
          <w:sz w:val="24"/>
          <w:szCs w:val="24"/>
        </w:rPr>
        <w:t>Последствия ранних половых связей,</w:t>
      </w:r>
      <w:r>
        <w:rPr>
          <w:rStyle w:val="3"/>
          <w:sz w:val="24"/>
          <w:szCs w:val="24"/>
        </w:rPr>
        <w:tab/>
        <w:t>вред ранней беременности. Предупреждение</w:t>
      </w:r>
    </w:p>
    <w:p w14:paraId="63B67ADD" w14:textId="77777777" w:rsidR="00F96ADA" w:rsidRDefault="00C61084">
      <w:pPr>
        <w:pStyle w:val="30"/>
        <w:spacing w:line="240" w:lineRule="auto"/>
        <w:ind w:firstLine="140"/>
        <w:jc w:val="both"/>
        <w:rPr>
          <w:sz w:val="24"/>
          <w:szCs w:val="24"/>
        </w:rPr>
      </w:pPr>
      <w:r>
        <w:rPr>
          <w:rStyle w:val="3"/>
          <w:sz w:val="24"/>
          <w:szCs w:val="24"/>
        </w:rPr>
        <w:t>нежелательной беременности. Современные средства контрацепции. Аборт.</w:t>
      </w:r>
    </w:p>
    <w:p w14:paraId="6A9460C0" w14:textId="77777777" w:rsidR="00F96ADA" w:rsidRDefault="00C61084" w:rsidP="00C85515">
      <w:pPr>
        <w:pStyle w:val="30"/>
        <w:numPr>
          <w:ilvl w:val="0"/>
          <w:numId w:val="113"/>
        </w:numPr>
        <w:tabs>
          <w:tab w:val="left" w:pos="642"/>
        </w:tabs>
        <w:spacing w:line="240" w:lineRule="auto"/>
        <w:ind w:firstLine="140"/>
        <w:jc w:val="both"/>
        <w:rPr>
          <w:sz w:val="24"/>
          <w:szCs w:val="24"/>
        </w:rPr>
      </w:pPr>
      <w:r>
        <w:rPr>
          <w:rStyle w:val="3"/>
          <w:sz w:val="24"/>
          <w:szCs w:val="24"/>
        </w:rPr>
        <w:t>Пороки развития плода как следствие действия алкоголя и наркотиков, воздействий</w:t>
      </w:r>
    </w:p>
    <w:p w14:paraId="5950983D" w14:textId="77777777" w:rsidR="00F96ADA" w:rsidRDefault="00C61084">
      <w:pPr>
        <w:pStyle w:val="30"/>
        <w:spacing w:line="240" w:lineRule="auto"/>
        <w:ind w:firstLine="140"/>
        <w:jc w:val="both"/>
        <w:rPr>
          <w:sz w:val="24"/>
          <w:szCs w:val="24"/>
        </w:rPr>
      </w:pPr>
      <w:r>
        <w:rPr>
          <w:rStyle w:val="3"/>
          <w:sz w:val="24"/>
          <w:szCs w:val="24"/>
        </w:rPr>
        <w:t>инфекционных и вирусных заболеваний.</w:t>
      </w:r>
    </w:p>
    <w:p w14:paraId="03ED4AFC" w14:textId="77777777" w:rsidR="00F96ADA" w:rsidRDefault="00C61084" w:rsidP="00C85515">
      <w:pPr>
        <w:pStyle w:val="30"/>
        <w:numPr>
          <w:ilvl w:val="0"/>
          <w:numId w:val="113"/>
        </w:numPr>
        <w:tabs>
          <w:tab w:val="left" w:pos="638"/>
        </w:tabs>
        <w:spacing w:line="240" w:lineRule="auto"/>
        <w:ind w:firstLine="140"/>
        <w:jc w:val="both"/>
        <w:rPr>
          <w:sz w:val="24"/>
          <w:szCs w:val="24"/>
        </w:rPr>
      </w:pPr>
      <w:r>
        <w:rPr>
          <w:rStyle w:val="3"/>
          <w:sz w:val="24"/>
          <w:szCs w:val="24"/>
        </w:rPr>
        <w:t>Венерические заболевания. СПИД. Их профилактика.</w:t>
      </w:r>
    </w:p>
    <w:p w14:paraId="41624B76" w14:textId="77777777" w:rsidR="00F96ADA" w:rsidRDefault="00C61084" w:rsidP="00C85515">
      <w:pPr>
        <w:pStyle w:val="30"/>
        <w:numPr>
          <w:ilvl w:val="0"/>
          <w:numId w:val="113"/>
        </w:numPr>
        <w:tabs>
          <w:tab w:val="left" w:pos="638"/>
        </w:tabs>
        <w:spacing w:line="240" w:lineRule="auto"/>
        <w:ind w:firstLine="140"/>
        <w:jc w:val="both"/>
        <w:rPr>
          <w:sz w:val="24"/>
          <w:szCs w:val="24"/>
        </w:rPr>
      </w:pPr>
      <w:r>
        <w:rPr>
          <w:rStyle w:val="3"/>
          <w:sz w:val="24"/>
          <w:szCs w:val="24"/>
        </w:rPr>
        <w:t>Покровы тела.</w:t>
      </w:r>
    </w:p>
    <w:p w14:paraId="72F5C442"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Кожа и ее роль в жизни человека. Значение кожи для защиты, осязания, выделения пота и жира, терморегуляции.</w:t>
      </w:r>
    </w:p>
    <w:p w14:paraId="59770260" w14:textId="77777777" w:rsidR="00F96ADA" w:rsidRDefault="00C61084" w:rsidP="00C85515">
      <w:pPr>
        <w:pStyle w:val="30"/>
        <w:numPr>
          <w:ilvl w:val="0"/>
          <w:numId w:val="113"/>
        </w:numPr>
        <w:tabs>
          <w:tab w:val="left" w:pos="638"/>
        </w:tabs>
        <w:spacing w:line="240" w:lineRule="auto"/>
        <w:ind w:firstLine="140"/>
        <w:jc w:val="both"/>
        <w:rPr>
          <w:sz w:val="24"/>
          <w:szCs w:val="24"/>
        </w:rPr>
      </w:pPr>
      <w:r>
        <w:rPr>
          <w:rStyle w:val="3"/>
          <w:sz w:val="24"/>
          <w:szCs w:val="24"/>
        </w:rPr>
        <w:t>Производные кожи: волосы, ногти.</w:t>
      </w:r>
    </w:p>
    <w:p w14:paraId="45A2F404"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Закаливание организма (солнечные и воздушные ванны, водные процедуры, влажные обтирания).</w:t>
      </w:r>
    </w:p>
    <w:p w14:paraId="177820D0"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Оказание первой помощи при тепловом и солнечном ударах, термических и химических ожогах, обморожении, поражении электрическим током.</w:t>
      </w:r>
    </w:p>
    <w:p w14:paraId="768F797E"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7934BDDF" w14:textId="77777777" w:rsidR="00F96ADA" w:rsidRDefault="00C61084" w:rsidP="00C85515">
      <w:pPr>
        <w:pStyle w:val="30"/>
        <w:numPr>
          <w:ilvl w:val="0"/>
          <w:numId w:val="113"/>
        </w:numPr>
        <w:tabs>
          <w:tab w:val="left" w:pos="765"/>
        </w:tabs>
        <w:spacing w:line="240" w:lineRule="auto"/>
        <w:ind w:left="140"/>
        <w:jc w:val="both"/>
        <w:rPr>
          <w:sz w:val="24"/>
          <w:szCs w:val="24"/>
        </w:rPr>
      </w:pPr>
      <w:r>
        <w:rPr>
          <w:rStyle w:val="3"/>
          <w:sz w:val="24"/>
          <w:szCs w:val="24"/>
        </w:rPr>
        <w:t>Практическая работа. Выполнение различных приемов наложения повязок на условно пораженный участок кожи.</w:t>
      </w:r>
    </w:p>
    <w:p w14:paraId="776511D0" w14:textId="77777777" w:rsidR="00F96ADA" w:rsidRDefault="00C61084" w:rsidP="00C85515">
      <w:pPr>
        <w:pStyle w:val="30"/>
        <w:numPr>
          <w:ilvl w:val="0"/>
          <w:numId w:val="113"/>
        </w:numPr>
        <w:tabs>
          <w:tab w:val="left" w:pos="642"/>
        </w:tabs>
        <w:spacing w:line="240" w:lineRule="auto"/>
        <w:ind w:firstLine="140"/>
        <w:jc w:val="both"/>
        <w:rPr>
          <w:sz w:val="24"/>
          <w:szCs w:val="24"/>
        </w:rPr>
      </w:pPr>
      <w:r>
        <w:rPr>
          <w:rStyle w:val="3"/>
          <w:sz w:val="24"/>
          <w:szCs w:val="24"/>
        </w:rPr>
        <w:t>Нервная система.</w:t>
      </w:r>
    </w:p>
    <w:p w14:paraId="7B6957DD" w14:textId="77777777" w:rsidR="00F96ADA" w:rsidRDefault="00C61084" w:rsidP="00C85515">
      <w:pPr>
        <w:pStyle w:val="30"/>
        <w:numPr>
          <w:ilvl w:val="0"/>
          <w:numId w:val="113"/>
        </w:numPr>
        <w:tabs>
          <w:tab w:val="left" w:pos="642"/>
        </w:tabs>
        <w:spacing w:line="240" w:lineRule="auto"/>
        <w:ind w:firstLine="140"/>
        <w:jc w:val="both"/>
        <w:rPr>
          <w:sz w:val="24"/>
          <w:szCs w:val="24"/>
        </w:rPr>
      </w:pPr>
      <w:r>
        <w:rPr>
          <w:rStyle w:val="3"/>
          <w:sz w:val="24"/>
          <w:szCs w:val="24"/>
        </w:rPr>
        <w:t>Значение и строение нервной системы (спинной и головной мозг, нервы).</w:t>
      </w:r>
    </w:p>
    <w:p w14:paraId="135CAA81" w14:textId="77777777" w:rsidR="00F96ADA" w:rsidRDefault="00C61084" w:rsidP="00C85515">
      <w:pPr>
        <w:pStyle w:val="30"/>
        <w:numPr>
          <w:ilvl w:val="0"/>
          <w:numId w:val="113"/>
        </w:numPr>
        <w:tabs>
          <w:tab w:val="left" w:pos="810"/>
        </w:tabs>
        <w:spacing w:line="240" w:lineRule="auto"/>
        <w:ind w:left="140"/>
        <w:jc w:val="both"/>
        <w:rPr>
          <w:sz w:val="24"/>
          <w:szCs w:val="24"/>
        </w:rPr>
      </w:pPr>
      <w:r>
        <w:rPr>
          <w:rStyle w:val="3"/>
          <w:sz w:val="24"/>
          <w:szCs w:val="24"/>
        </w:rPr>
        <w:t>Гигиена умственного и физического труда. Режим дня. Сон и значение. Сновидения. Гигиена сна. Предупреждение перегрузок, чередование труда и отдыха.</w:t>
      </w:r>
    </w:p>
    <w:p w14:paraId="6505DC05" w14:textId="77777777" w:rsidR="00F96ADA" w:rsidRDefault="00C61084" w:rsidP="00C85515">
      <w:pPr>
        <w:pStyle w:val="30"/>
        <w:numPr>
          <w:ilvl w:val="0"/>
          <w:numId w:val="113"/>
        </w:numPr>
        <w:tabs>
          <w:tab w:val="left" w:pos="670"/>
        </w:tabs>
        <w:spacing w:line="240" w:lineRule="auto"/>
        <w:ind w:firstLine="140"/>
        <w:rPr>
          <w:sz w:val="24"/>
          <w:szCs w:val="24"/>
        </w:rPr>
      </w:pPr>
      <w:r>
        <w:rPr>
          <w:rStyle w:val="3"/>
          <w:sz w:val="24"/>
          <w:szCs w:val="24"/>
        </w:rPr>
        <w:t>Отрицательное влияние алкоголя, никотина, наркотических веществ на нервную систему.</w:t>
      </w:r>
    </w:p>
    <w:p w14:paraId="2CD69EC2" w14:textId="77777777" w:rsidR="00F96ADA" w:rsidRDefault="00C61084" w:rsidP="00C85515">
      <w:pPr>
        <w:pStyle w:val="30"/>
        <w:numPr>
          <w:ilvl w:val="0"/>
          <w:numId w:val="113"/>
        </w:numPr>
        <w:tabs>
          <w:tab w:val="left" w:pos="670"/>
        </w:tabs>
        <w:spacing w:line="240" w:lineRule="auto"/>
        <w:ind w:firstLine="140"/>
        <w:rPr>
          <w:sz w:val="24"/>
          <w:szCs w:val="24"/>
        </w:rPr>
      </w:pPr>
      <w:r>
        <w:rPr>
          <w:rStyle w:val="3"/>
          <w:sz w:val="24"/>
          <w:szCs w:val="24"/>
        </w:rPr>
        <w:t>Заболевания нервной системы (менингит, энцефалит, радикулит, невралгия).</w:t>
      </w:r>
    </w:p>
    <w:p w14:paraId="40954461" w14:textId="77777777" w:rsidR="00F96ADA" w:rsidRDefault="00C61084">
      <w:pPr>
        <w:pStyle w:val="30"/>
        <w:spacing w:line="240" w:lineRule="auto"/>
        <w:rPr>
          <w:sz w:val="24"/>
          <w:szCs w:val="24"/>
        </w:rPr>
      </w:pPr>
      <w:r>
        <w:rPr>
          <w:rStyle w:val="3"/>
          <w:sz w:val="24"/>
          <w:szCs w:val="24"/>
        </w:rPr>
        <w:t>Профилактика травматизма и заболеваний нервной системы.</w:t>
      </w:r>
    </w:p>
    <w:p w14:paraId="396D1727" w14:textId="77777777" w:rsidR="00F96ADA" w:rsidRDefault="00C61084" w:rsidP="00C85515">
      <w:pPr>
        <w:pStyle w:val="30"/>
        <w:numPr>
          <w:ilvl w:val="0"/>
          <w:numId w:val="113"/>
        </w:numPr>
        <w:tabs>
          <w:tab w:val="left" w:pos="670"/>
        </w:tabs>
        <w:spacing w:line="240" w:lineRule="auto"/>
        <w:ind w:firstLine="140"/>
        <w:rPr>
          <w:sz w:val="24"/>
          <w:szCs w:val="24"/>
        </w:rPr>
      </w:pPr>
      <w:r>
        <w:rPr>
          <w:rStyle w:val="3"/>
          <w:sz w:val="24"/>
          <w:szCs w:val="24"/>
        </w:rPr>
        <w:t>Демонстрация модели головного мозга.</w:t>
      </w:r>
    </w:p>
    <w:p w14:paraId="291E0BCF" w14:textId="77777777" w:rsidR="00F96ADA" w:rsidRDefault="00C61084" w:rsidP="00C85515">
      <w:pPr>
        <w:pStyle w:val="30"/>
        <w:numPr>
          <w:ilvl w:val="0"/>
          <w:numId w:val="113"/>
        </w:numPr>
        <w:tabs>
          <w:tab w:val="left" w:pos="670"/>
        </w:tabs>
        <w:spacing w:line="240" w:lineRule="auto"/>
        <w:ind w:firstLine="140"/>
        <w:rPr>
          <w:sz w:val="24"/>
          <w:szCs w:val="24"/>
        </w:rPr>
      </w:pPr>
      <w:r>
        <w:rPr>
          <w:rStyle w:val="3"/>
          <w:sz w:val="24"/>
          <w:szCs w:val="24"/>
        </w:rPr>
        <w:t>Органы чувств.</w:t>
      </w:r>
    </w:p>
    <w:p w14:paraId="00B7D979" w14:textId="77777777" w:rsidR="00F96ADA" w:rsidRDefault="00C61084" w:rsidP="00C85515">
      <w:pPr>
        <w:pStyle w:val="30"/>
        <w:numPr>
          <w:ilvl w:val="0"/>
          <w:numId w:val="113"/>
        </w:numPr>
        <w:tabs>
          <w:tab w:val="left" w:pos="670"/>
        </w:tabs>
        <w:spacing w:line="240" w:lineRule="auto"/>
        <w:ind w:firstLine="140"/>
        <w:rPr>
          <w:sz w:val="24"/>
          <w:szCs w:val="24"/>
        </w:rPr>
      </w:pPr>
      <w:r>
        <w:rPr>
          <w:rStyle w:val="3"/>
          <w:sz w:val="24"/>
          <w:szCs w:val="24"/>
        </w:rPr>
        <w:t>Значение органов чувств у животных и человека.</w:t>
      </w:r>
    </w:p>
    <w:p w14:paraId="281E9F32" w14:textId="77777777" w:rsidR="00F96ADA" w:rsidRDefault="00C61084" w:rsidP="00C85515">
      <w:pPr>
        <w:pStyle w:val="30"/>
        <w:numPr>
          <w:ilvl w:val="0"/>
          <w:numId w:val="113"/>
        </w:numPr>
        <w:tabs>
          <w:tab w:val="left" w:pos="810"/>
        </w:tabs>
        <w:spacing w:line="240" w:lineRule="auto"/>
        <w:ind w:left="140"/>
        <w:jc w:val="both"/>
        <w:rPr>
          <w:sz w:val="24"/>
          <w:szCs w:val="24"/>
        </w:rPr>
      </w:pPr>
      <w:r>
        <w:rPr>
          <w:rStyle w:val="3"/>
          <w:sz w:val="24"/>
          <w:szCs w:val="24"/>
        </w:rPr>
        <w:t>Орган зрения человека. Строение, функции и значение. Болезни органов зрения, их профилактика. Гигиена зрения. Первая помощь при повреждении глаз.</w:t>
      </w:r>
    </w:p>
    <w:p w14:paraId="39CE0966" w14:textId="77777777" w:rsidR="00F96ADA" w:rsidRDefault="00C61084" w:rsidP="00C85515">
      <w:pPr>
        <w:pStyle w:val="30"/>
        <w:numPr>
          <w:ilvl w:val="0"/>
          <w:numId w:val="113"/>
        </w:numPr>
        <w:tabs>
          <w:tab w:val="left" w:pos="638"/>
        </w:tabs>
        <w:spacing w:line="240" w:lineRule="auto"/>
        <w:ind w:left="140"/>
        <w:jc w:val="both"/>
        <w:rPr>
          <w:sz w:val="24"/>
          <w:szCs w:val="24"/>
        </w:rPr>
      </w:pPr>
      <w:r>
        <w:rPr>
          <w:rStyle w:val="3"/>
          <w:sz w:val="24"/>
          <w:szCs w:val="24"/>
        </w:rPr>
        <w:t>Орган слуха человека. Строение и значение. Заболевания органа слуха, предупреждение</w:t>
      </w:r>
    </w:p>
    <w:p w14:paraId="304B50EE" w14:textId="77777777" w:rsidR="00F96ADA" w:rsidRDefault="00C61084">
      <w:pPr>
        <w:pStyle w:val="30"/>
        <w:spacing w:line="240" w:lineRule="auto"/>
        <w:ind w:firstLine="140"/>
        <w:jc w:val="both"/>
        <w:rPr>
          <w:sz w:val="24"/>
          <w:szCs w:val="24"/>
        </w:rPr>
      </w:pPr>
      <w:r>
        <w:rPr>
          <w:rStyle w:val="3"/>
          <w:sz w:val="24"/>
          <w:szCs w:val="24"/>
        </w:rPr>
        <w:t>нарушений слуха. Гигиена.</w:t>
      </w:r>
    </w:p>
    <w:p w14:paraId="546C858A" w14:textId="77777777" w:rsidR="00F96ADA" w:rsidRDefault="00C61084" w:rsidP="00C85515">
      <w:pPr>
        <w:pStyle w:val="30"/>
        <w:numPr>
          <w:ilvl w:val="0"/>
          <w:numId w:val="113"/>
        </w:numPr>
        <w:tabs>
          <w:tab w:val="left" w:pos="670"/>
        </w:tabs>
        <w:spacing w:line="240" w:lineRule="auto"/>
        <w:ind w:firstLine="140"/>
        <w:jc w:val="both"/>
        <w:rPr>
          <w:sz w:val="24"/>
          <w:szCs w:val="24"/>
        </w:rPr>
      </w:pPr>
      <w:r>
        <w:rPr>
          <w:rStyle w:val="3"/>
          <w:sz w:val="24"/>
          <w:szCs w:val="24"/>
        </w:rPr>
        <w:t>Органы осязания, обоняния, вкуса (слизистая оболочка языка и полости носа, кожная</w:t>
      </w:r>
    </w:p>
    <w:p w14:paraId="624BD91F" w14:textId="77777777" w:rsidR="00F96ADA" w:rsidRDefault="00C61084">
      <w:pPr>
        <w:pStyle w:val="30"/>
        <w:spacing w:line="240" w:lineRule="auto"/>
        <w:ind w:firstLine="140"/>
        <w:rPr>
          <w:sz w:val="24"/>
          <w:szCs w:val="24"/>
        </w:rPr>
      </w:pPr>
      <w:r>
        <w:rPr>
          <w:rStyle w:val="3"/>
          <w:sz w:val="24"/>
          <w:szCs w:val="24"/>
        </w:rPr>
        <w:t>чувствительность: болевая, температурная и тактильная). Расположение и значение этих органов.</w:t>
      </w:r>
    </w:p>
    <w:p w14:paraId="12D559E0" w14:textId="77777777" w:rsidR="00F96ADA" w:rsidRDefault="00C61084" w:rsidP="00C85515">
      <w:pPr>
        <w:pStyle w:val="30"/>
        <w:numPr>
          <w:ilvl w:val="0"/>
          <w:numId w:val="113"/>
        </w:numPr>
        <w:tabs>
          <w:tab w:val="left" w:pos="670"/>
        </w:tabs>
        <w:spacing w:line="240" w:lineRule="auto"/>
        <w:ind w:firstLine="140"/>
        <w:rPr>
          <w:sz w:val="24"/>
          <w:szCs w:val="24"/>
        </w:rPr>
      </w:pPr>
      <w:r>
        <w:rPr>
          <w:rStyle w:val="3"/>
          <w:sz w:val="24"/>
          <w:szCs w:val="24"/>
        </w:rPr>
        <w:t>Охрана всех органов чувств.</w:t>
      </w:r>
    </w:p>
    <w:p w14:paraId="1DE59129" w14:textId="77777777" w:rsidR="00F96ADA" w:rsidRDefault="00C61084" w:rsidP="00C85515">
      <w:pPr>
        <w:pStyle w:val="30"/>
        <w:numPr>
          <w:ilvl w:val="0"/>
          <w:numId w:val="113"/>
        </w:numPr>
        <w:tabs>
          <w:tab w:val="left" w:pos="670"/>
        </w:tabs>
        <w:spacing w:line="240" w:lineRule="auto"/>
        <w:ind w:firstLine="140"/>
        <w:rPr>
          <w:sz w:val="24"/>
          <w:szCs w:val="24"/>
        </w:rPr>
      </w:pPr>
      <w:r>
        <w:rPr>
          <w:rStyle w:val="3"/>
          <w:sz w:val="24"/>
          <w:szCs w:val="24"/>
        </w:rPr>
        <w:t>Демонстрация муляжей глаза и уха.</w:t>
      </w:r>
    </w:p>
    <w:p w14:paraId="0AFEA0DF" w14:textId="77777777" w:rsidR="00F96ADA" w:rsidRDefault="00C61084" w:rsidP="00C85515">
      <w:pPr>
        <w:pStyle w:val="13"/>
        <w:keepNext/>
        <w:keepLines/>
        <w:numPr>
          <w:ilvl w:val="1"/>
          <w:numId w:val="105"/>
        </w:numPr>
        <w:tabs>
          <w:tab w:val="left" w:pos="541"/>
        </w:tabs>
        <w:spacing w:after="0" w:line="240" w:lineRule="auto"/>
        <w:jc w:val="left"/>
      </w:pPr>
      <w:bookmarkStart w:id="34" w:name="bookmark52"/>
      <w:r>
        <w:rPr>
          <w:rStyle w:val="12"/>
          <w:b/>
          <w:bCs/>
        </w:rPr>
        <w:t>Планируемые предметные результаты освоения учебного предмета "Биология".</w:t>
      </w:r>
      <w:bookmarkEnd w:id="34"/>
    </w:p>
    <w:p w14:paraId="656E4FB8" w14:textId="77777777" w:rsidR="00F96ADA" w:rsidRDefault="00C61084" w:rsidP="00C85515">
      <w:pPr>
        <w:pStyle w:val="30"/>
        <w:numPr>
          <w:ilvl w:val="2"/>
          <w:numId w:val="105"/>
        </w:numPr>
        <w:tabs>
          <w:tab w:val="left" w:pos="714"/>
        </w:tabs>
        <w:spacing w:line="240" w:lineRule="auto"/>
        <w:rPr>
          <w:sz w:val="24"/>
          <w:szCs w:val="24"/>
        </w:rPr>
      </w:pPr>
      <w:r>
        <w:rPr>
          <w:rStyle w:val="3"/>
          <w:sz w:val="24"/>
          <w:szCs w:val="24"/>
        </w:rPr>
        <w:t>Минимальный уровень:</w:t>
      </w:r>
    </w:p>
    <w:p w14:paraId="53F53556" w14:textId="77777777" w:rsidR="00F96ADA" w:rsidRDefault="00C61084">
      <w:pPr>
        <w:pStyle w:val="30"/>
        <w:spacing w:line="240" w:lineRule="auto"/>
        <w:rPr>
          <w:sz w:val="24"/>
          <w:szCs w:val="24"/>
        </w:rPr>
      </w:pPr>
      <w:r>
        <w:rPr>
          <w:rStyle w:val="3"/>
          <w:sz w:val="24"/>
          <w:szCs w:val="24"/>
        </w:rPr>
        <w:t>представление об объектах и явлениях неживой и живой природы, организма</w:t>
      </w:r>
    </w:p>
    <w:p w14:paraId="010C08E0" w14:textId="77777777" w:rsidR="00F96ADA" w:rsidRDefault="00C61084">
      <w:pPr>
        <w:pStyle w:val="30"/>
        <w:spacing w:line="240" w:lineRule="auto"/>
        <w:rPr>
          <w:sz w:val="24"/>
          <w:szCs w:val="24"/>
        </w:rPr>
      </w:pPr>
      <w:r>
        <w:rPr>
          <w:rStyle w:val="3"/>
          <w:sz w:val="24"/>
          <w:szCs w:val="24"/>
        </w:rPr>
        <w:t>человека; 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 знание общих признаков изученных групп растений и животных, правил поведения</w:t>
      </w:r>
    </w:p>
    <w:p w14:paraId="45BD2AAE" w14:textId="77777777" w:rsidR="00F96ADA" w:rsidRDefault="00C61084">
      <w:pPr>
        <w:pStyle w:val="30"/>
        <w:spacing w:line="240" w:lineRule="auto"/>
        <w:rPr>
          <w:sz w:val="24"/>
          <w:szCs w:val="24"/>
        </w:rPr>
      </w:pPr>
      <w:r>
        <w:rPr>
          <w:rStyle w:val="3"/>
          <w:sz w:val="24"/>
          <w:szCs w:val="24"/>
        </w:rPr>
        <w:t>в природе, техники безопасности, здорового образа жизни в объеме программы; выполнение совместно с учителем практических работ, предусмотренных</w:t>
      </w:r>
    </w:p>
    <w:p w14:paraId="051B1C9F" w14:textId="77777777" w:rsidR="00F96ADA" w:rsidRDefault="00C61084">
      <w:pPr>
        <w:pStyle w:val="30"/>
        <w:spacing w:line="240" w:lineRule="auto"/>
        <w:rPr>
          <w:sz w:val="24"/>
          <w:szCs w:val="24"/>
        </w:rPr>
      </w:pPr>
      <w:r>
        <w:rPr>
          <w:rStyle w:val="3"/>
          <w:sz w:val="24"/>
          <w:szCs w:val="24"/>
        </w:rPr>
        <w:t>программой; описание особенностей состояния своего организма;</w:t>
      </w:r>
    </w:p>
    <w:p w14:paraId="7C25C2AB" w14:textId="77777777" w:rsidR="00F96ADA" w:rsidRDefault="00C61084">
      <w:pPr>
        <w:pStyle w:val="30"/>
        <w:spacing w:line="240" w:lineRule="auto"/>
        <w:rPr>
          <w:sz w:val="24"/>
          <w:szCs w:val="24"/>
        </w:rPr>
      </w:pPr>
      <w:r>
        <w:rPr>
          <w:rStyle w:val="3"/>
          <w:sz w:val="24"/>
          <w:szCs w:val="24"/>
        </w:rPr>
        <w:t>знание названий специализации врачей;</w:t>
      </w:r>
    </w:p>
    <w:p w14:paraId="4FAA2231" w14:textId="77777777" w:rsidR="00F96ADA" w:rsidRDefault="00C61084">
      <w:pPr>
        <w:pStyle w:val="30"/>
        <w:spacing w:line="240" w:lineRule="auto"/>
        <w:rPr>
          <w:sz w:val="24"/>
          <w:szCs w:val="24"/>
        </w:rPr>
      </w:pPr>
      <w:r>
        <w:rPr>
          <w:rStyle w:val="3"/>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4CEE863F" w14:textId="77777777" w:rsidR="00F96ADA" w:rsidRDefault="00C61084" w:rsidP="00C85515">
      <w:pPr>
        <w:pStyle w:val="30"/>
        <w:numPr>
          <w:ilvl w:val="2"/>
          <w:numId w:val="105"/>
        </w:numPr>
        <w:tabs>
          <w:tab w:val="left" w:pos="718"/>
        </w:tabs>
        <w:spacing w:line="240" w:lineRule="auto"/>
        <w:rPr>
          <w:sz w:val="24"/>
          <w:szCs w:val="24"/>
        </w:rPr>
      </w:pPr>
      <w:r>
        <w:rPr>
          <w:rStyle w:val="3"/>
          <w:sz w:val="24"/>
          <w:szCs w:val="24"/>
        </w:rPr>
        <w:t>Достаточный уровень: 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 установление взаимосвязи между средой обитания и внешним видом объекта</w:t>
      </w:r>
    </w:p>
    <w:p w14:paraId="75A0ED8F" w14:textId="77777777" w:rsidR="00F96ADA" w:rsidRDefault="00C61084">
      <w:pPr>
        <w:pStyle w:val="30"/>
        <w:spacing w:line="240" w:lineRule="auto"/>
        <w:rPr>
          <w:sz w:val="24"/>
          <w:szCs w:val="24"/>
        </w:rPr>
      </w:pPr>
      <w:r>
        <w:rPr>
          <w:rStyle w:val="3"/>
          <w:sz w:val="24"/>
          <w:szCs w:val="24"/>
        </w:rPr>
        <w:t>(единство формы и функции); знание признаков сходства и различия между группами растений и животных;</w:t>
      </w:r>
    </w:p>
    <w:p w14:paraId="39C67C83" w14:textId="77777777" w:rsidR="00F96ADA" w:rsidRDefault="00C61084">
      <w:pPr>
        <w:pStyle w:val="30"/>
        <w:spacing w:line="240" w:lineRule="auto"/>
        <w:rPr>
          <w:sz w:val="24"/>
          <w:szCs w:val="24"/>
        </w:rPr>
      </w:pPr>
      <w:r>
        <w:rPr>
          <w:rStyle w:val="3"/>
          <w:sz w:val="24"/>
          <w:szCs w:val="24"/>
        </w:rPr>
        <w:t>выполнение классификаций на основе выделения общих признаков; узнавание изученных природных объектов по внешнему виду (натуральные</w:t>
      </w:r>
    </w:p>
    <w:p w14:paraId="0EA38748" w14:textId="77777777" w:rsidR="00F96ADA" w:rsidRDefault="00C61084">
      <w:pPr>
        <w:pStyle w:val="30"/>
        <w:spacing w:line="240" w:lineRule="auto"/>
        <w:rPr>
          <w:sz w:val="24"/>
          <w:szCs w:val="24"/>
        </w:rPr>
      </w:pPr>
      <w:r>
        <w:rPr>
          <w:rStyle w:val="3"/>
          <w:sz w:val="24"/>
          <w:szCs w:val="24"/>
        </w:rPr>
        <w:t>объекты, муляжи, слайды, рисунки, схемы); знание названий, элементарных функций и расположения основных органов в</w:t>
      </w:r>
    </w:p>
    <w:p w14:paraId="328998E4" w14:textId="77777777" w:rsidR="00F96ADA" w:rsidRDefault="00C61084">
      <w:pPr>
        <w:pStyle w:val="30"/>
        <w:spacing w:line="240" w:lineRule="auto"/>
        <w:rPr>
          <w:sz w:val="24"/>
          <w:szCs w:val="24"/>
        </w:rPr>
      </w:pPr>
      <w:r>
        <w:rPr>
          <w:rStyle w:val="3"/>
          <w:sz w:val="24"/>
          <w:szCs w:val="24"/>
        </w:rPr>
        <w:t>организме человека; 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знание правил здорового образа жизни и безопасного поведения, использование их</w:t>
      </w:r>
    </w:p>
    <w:p w14:paraId="63BB4475" w14:textId="77777777" w:rsidR="00F96ADA" w:rsidRDefault="00C61084">
      <w:pPr>
        <w:pStyle w:val="30"/>
        <w:spacing w:line="240" w:lineRule="auto"/>
        <w:rPr>
          <w:sz w:val="24"/>
          <w:szCs w:val="24"/>
        </w:rPr>
      </w:pPr>
      <w:r>
        <w:rPr>
          <w:rStyle w:val="3"/>
          <w:sz w:val="24"/>
          <w:szCs w:val="24"/>
        </w:rPr>
        <w:t>для объяснения новых ситуаций; выполнение практических работ самостоятельно или при предварительной (ориентировочной) помощи педагогического работника (измерение температуры тела,</w:t>
      </w:r>
    </w:p>
    <w:p w14:paraId="223E3058" w14:textId="77777777" w:rsidR="00F96ADA" w:rsidRDefault="00C61084">
      <w:pPr>
        <w:pStyle w:val="30"/>
        <w:spacing w:line="240" w:lineRule="auto"/>
        <w:rPr>
          <w:sz w:val="24"/>
          <w:szCs w:val="24"/>
        </w:rPr>
      </w:pPr>
      <w:r>
        <w:rPr>
          <w:rStyle w:val="3"/>
          <w:sz w:val="24"/>
          <w:szCs w:val="24"/>
        </w:rPr>
        <w:t>оказание доврачебной помощи при вывихах, порезах, кровотечении, ожогах);</w:t>
      </w:r>
    </w:p>
    <w:p w14:paraId="46D172C4" w14:textId="77777777" w:rsidR="00A67C9C" w:rsidRDefault="00C61084" w:rsidP="00A67C9C">
      <w:pPr>
        <w:pStyle w:val="30"/>
        <w:spacing w:line="240" w:lineRule="auto"/>
        <w:rPr>
          <w:rStyle w:val="3"/>
          <w:sz w:val="24"/>
          <w:szCs w:val="24"/>
        </w:rPr>
      </w:pPr>
      <w:r>
        <w:rPr>
          <w:rStyle w:val="3"/>
          <w:sz w:val="24"/>
          <w:szCs w:val="24"/>
        </w:rPr>
        <w:t>владение сформированными знаниями и умениями в учебных, учебно-бытовых и учебно-трудовых ситуациях.</w:t>
      </w:r>
      <w:r w:rsidR="00A67C9C">
        <w:rPr>
          <w:rStyle w:val="3"/>
          <w:sz w:val="24"/>
          <w:szCs w:val="24"/>
        </w:rPr>
        <w:t xml:space="preserve"> </w:t>
      </w:r>
    </w:p>
    <w:p w14:paraId="6C2C9806" w14:textId="77777777" w:rsidR="00F96ADA" w:rsidRDefault="00C61084" w:rsidP="00A67C9C">
      <w:pPr>
        <w:pStyle w:val="30"/>
        <w:spacing w:line="240" w:lineRule="auto"/>
        <w:rPr>
          <w:sz w:val="24"/>
          <w:szCs w:val="24"/>
        </w:rPr>
      </w:pPr>
      <w:r>
        <w:rPr>
          <w:rStyle w:val="3"/>
          <w:b/>
          <w:bCs/>
          <w:sz w:val="24"/>
          <w:szCs w:val="24"/>
        </w:rPr>
        <w:t xml:space="preserve">Рабочая программа по учебному предмету "География" </w:t>
      </w:r>
      <w:r w:rsidRPr="00C61084">
        <w:rPr>
          <w:rStyle w:val="3"/>
          <w:b/>
          <w:bCs/>
          <w:sz w:val="24"/>
          <w:szCs w:val="24"/>
          <w:lang w:eastAsia="en-US"/>
        </w:rPr>
        <w:t>(</w:t>
      </w:r>
      <w:r>
        <w:rPr>
          <w:rStyle w:val="3"/>
          <w:b/>
          <w:bCs/>
          <w:sz w:val="24"/>
          <w:szCs w:val="24"/>
          <w:lang w:val="en-US" w:eastAsia="en-US"/>
        </w:rPr>
        <w:t>VI</w:t>
      </w:r>
      <w:r w:rsidRPr="00C61084">
        <w:rPr>
          <w:rStyle w:val="3"/>
          <w:b/>
          <w:bCs/>
          <w:sz w:val="24"/>
          <w:szCs w:val="24"/>
          <w:lang w:eastAsia="en-US"/>
        </w:rPr>
        <w:t>-</w:t>
      </w:r>
      <w:r>
        <w:rPr>
          <w:rStyle w:val="3"/>
          <w:b/>
          <w:bCs/>
          <w:sz w:val="24"/>
          <w:szCs w:val="24"/>
          <w:lang w:val="en-US" w:eastAsia="en-US"/>
        </w:rPr>
        <w:t>IX</w:t>
      </w:r>
      <w:r w:rsidRPr="00C61084">
        <w:rPr>
          <w:rStyle w:val="3"/>
          <w:b/>
          <w:bCs/>
          <w:sz w:val="24"/>
          <w:szCs w:val="24"/>
          <w:lang w:eastAsia="en-US"/>
        </w:rPr>
        <w:t xml:space="preserve">) </w:t>
      </w:r>
      <w:r>
        <w:rPr>
          <w:rStyle w:val="3"/>
          <w:b/>
          <w:bCs/>
          <w:sz w:val="24"/>
          <w:szCs w:val="24"/>
        </w:rPr>
        <w:t xml:space="preserve">предметной области "Естествознание" </w:t>
      </w:r>
      <w:r>
        <w:rPr>
          <w:rStyle w:val="3"/>
          <w:sz w:val="24"/>
          <w:szCs w:val="24"/>
        </w:rPr>
        <w:t>включает пояснительную записку, содержание обучения, планируемые результаты освоения программы.</w:t>
      </w:r>
    </w:p>
    <w:p w14:paraId="05D121AF" w14:textId="77777777" w:rsidR="00F96ADA" w:rsidRDefault="00C61084" w:rsidP="00C85515">
      <w:pPr>
        <w:pStyle w:val="30"/>
        <w:numPr>
          <w:ilvl w:val="1"/>
          <w:numId w:val="105"/>
        </w:numPr>
        <w:tabs>
          <w:tab w:val="left" w:pos="471"/>
        </w:tabs>
        <w:spacing w:line="240" w:lineRule="auto"/>
        <w:jc w:val="both"/>
        <w:rPr>
          <w:sz w:val="24"/>
          <w:szCs w:val="24"/>
        </w:rPr>
      </w:pPr>
      <w:r>
        <w:rPr>
          <w:rStyle w:val="3"/>
          <w:sz w:val="24"/>
          <w:szCs w:val="24"/>
        </w:rPr>
        <w:t>Пояснительная записка.</w:t>
      </w:r>
    </w:p>
    <w:p w14:paraId="4305E1A8" w14:textId="77777777" w:rsidR="00F96ADA" w:rsidRDefault="00C61084">
      <w:pPr>
        <w:pStyle w:val="30"/>
        <w:spacing w:line="240" w:lineRule="auto"/>
        <w:jc w:val="both"/>
        <w:rPr>
          <w:sz w:val="24"/>
          <w:szCs w:val="24"/>
        </w:rPr>
      </w:pPr>
      <w:r>
        <w:rPr>
          <w:rStyle w:val="3"/>
          <w:sz w:val="24"/>
          <w:szCs w:val="24"/>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53AED4E1" w14:textId="77777777" w:rsidR="00F96ADA" w:rsidRDefault="00C61084">
      <w:pPr>
        <w:pStyle w:val="30"/>
        <w:spacing w:line="240" w:lineRule="auto"/>
        <w:jc w:val="both"/>
        <w:rPr>
          <w:sz w:val="24"/>
          <w:szCs w:val="24"/>
        </w:rPr>
      </w:pPr>
      <w:r>
        <w:rPr>
          <w:rStyle w:val="3"/>
          <w:sz w:val="24"/>
          <w:szCs w:val="24"/>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75299653" w14:textId="77777777" w:rsidR="00F96ADA" w:rsidRDefault="00C61084">
      <w:pPr>
        <w:pStyle w:val="30"/>
        <w:spacing w:line="240" w:lineRule="auto"/>
        <w:jc w:val="both"/>
        <w:rPr>
          <w:sz w:val="24"/>
          <w:szCs w:val="24"/>
        </w:rPr>
      </w:pPr>
      <w:r>
        <w:rPr>
          <w:rStyle w:val="3"/>
          <w:sz w:val="24"/>
          <w:szCs w:val="24"/>
        </w:rPr>
        <w:t>Задачами изучения географии являются:</w:t>
      </w:r>
    </w:p>
    <w:p w14:paraId="5778DF25" w14:textId="77777777" w:rsidR="00F96ADA" w:rsidRDefault="00C61084">
      <w:pPr>
        <w:pStyle w:val="30"/>
        <w:spacing w:line="240" w:lineRule="auto"/>
        <w:jc w:val="both"/>
        <w:rPr>
          <w:sz w:val="24"/>
          <w:szCs w:val="24"/>
        </w:rPr>
      </w:pPr>
      <w:r>
        <w:rPr>
          <w:rStyle w:val="3"/>
          <w:sz w:val="24"/>
          <w:szCs w:val="24"/>
        </w:rPr>
        <w:t>формирование представлений о географии и ее роли в понимании природных и</w:t>
      </w:r>
    </w:p>
    <w:p w14:paraId="531564FC" w14:textId="77777777" w:rsidR="00F96ADA" w:rsidRDefault="00C61084">
      <w:pPr>
        <w:pStyle w:val="30"/>
        <w:spacing w:line="240" w:lineRule="auto"/>
        <w:jc w:val="both"/>
        <w:rPr>
          <w:sz w:val="24"/>
          <w:szCs w:val="24"/>
        </w:rPr>
      </w:pPr>
      <w:r>
        <w:rPr>
          <w:rStyle w:val="3"/>
          <w:sz w:val="24"/>
          <w:szCs w:val="24"/>
        </w:rPr>
        <w:t>социально-экономических процессов и их взаимосвязей; 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 формирование умения выделять, описывать и объяснять существенные признаки</w:t>
      </w:r>
    </w:p>
    <w:p w14:paraId="76CFE984" w14:textId="77777777" w:rsidR="00F96ADA" w:rsidRDefault="00C61084">
      <w:pPr>
        <w:pStyle w:val="30"/>
        <w:spacing w:line="240" w:lineRule="auto"/>
        <w:jc w:val="both"/>
        <w:rPr>
          <w:sz w:val="24"/>
          <w:szCs w:val="24"/>
        </w:rPr>
      </w:pPr>
      <w:r>
        <w:rPr>
          <w:rStyle w:val="3"/>
          <w:sz w:val="24"/>
          <w:szCs w:val="24"/>
        </w:rPr>
        <w:t>географических объектов и явлений; 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213E6238" w14:textId="77777777" w:rsidR="00F96ADA" w:rsidRDefault="00C61084" w:rsidP="00C85515">
      <w:pPr>
        <w:pStyle w:val="30"/>
        <w:numPr>
          <w:ilvl w:val="1"/>
          <w:numId w:val="105"/>
        </w:numPr>
        <w:tabs>
          <w:tab w:val="left" w:pos="481"/>
        </w:tabs>
        <w:spacing w:line="240" w:lineRule="auto"/>
        <w:jc w:val="both"/>
        <w:rPr>
          <w:sz w:val="24"/>
          <w:szCs w:val="24"/>
        </w:rPr>
      </w:pPr>
      <w:r>
        <w:rPr>
          <w:rStyle w:val="3"/>
          <w:sz w:val="24"/>
          <w:szCs w:val="24"/>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714ABC28" w14:textId="77777777" w:rsidR="00F96ADA" w:rsidRDefault="00C61084">
      <w:pPr>
        <w:pStyle w:val="30"/>
        <w:spacing w:line="240" w:lineRule="auto"/>
        <w:jc w:val="both"/>
        <w:rPr>
          <w:sz w:val="24"/>
          <w:szCs w:val="24"/>
        </w:rPr>
      </w:pPr>
      <w:r>
        <w:rPr>
          <w:rStyle w:val="3"/>
          <w:sz w:val="24"/>
          <w:szCs w:val="24"/>
        </w:rPr>
        <w:t>В соответствии с требованиями</w:t>
      </w:r>
      <w:hyperlink r:id="rId21" w:history="1">
        <w:r>
          <w:rPr>
            <w:rStyle w:val="3"/>
            <w:sz w:val="24"/>
            <w:szCs w:val="24"/>
          </w:rPr>
          <w:t xml:space="preserve"> Стандарта п</w:t>
        </w:r>
      </w:hyperlink>
      <w:r>
        <w:rPr>
          <w:rStyle w:val="3"/>
          <w:sz w:val="24"/>
          <w:szCs w:val="24"/>
        </w:rPr>
        <w:t>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14:paraId="5B21451D" w14:textId="77777777" w:rsidR="00F96ADA" w:rsidRDefault="00C61084" w:rsidP="00C85515">
      <w:pPr>
        <w:pStyle w:val="30"/>
        <w:numPr>
          <w:ilvl w:val="2"/>
          <w:numId w:val="105"/>
        </w:numPr>
        <w:tabs>
          <w:tab w:val="left" w:pos="663"/>
        </w:tabs>
        <w:spacing w:line="240" w:lineRule="auto"/>
        <w:jc w:val="both"/>
        <w:rPr>
          <w:sz w:val="24"/>
          <w:szCs w:val="24"/>
        </w:rPr>
      </w:pPr>
      <w:r>
        <w:rPr>
          <w:rStyle w:val="3"/>
          <w:sz w:val="24"/>
          <w:szCs w:val="24"/>
        </w:rPr>
        <w:t>Начальный курс физической географии.</w:t>
      </w:r>
    </w:p>
    <w:p w14:paraId="266549AC" w14:textId="77777777" w:rsidR="00F96ADA" w:rsidRDefault="00C61084">
      <w:pPr>
        <w:pStyle w:val="30"/>
        <w:spacing w:line="240" w:lineRule="auto"/>
        <w:jc w:val="both"/>
        <w:rPr>
          <w:sz w:val="24"/>
          <w:szCs w:val="24"/>
        </w:rPr>
      </w:pPr>
      <w:r>
        <w:rPr>
          <w:rStyle w:val="3"/>
          <w:sz w:val="24"/>
          <w:szCs w:val="24"/>
        </w:rPr>
        <w:t>Понятие о географии как науке. Явления природы: ветер, дождь, гроза. Географические сведения о своей местности и труде населения.</w:t>
      </w:r>
    </w:p>
    <w:p w14:paraId="16C800B0" w14:textId="77777777" w:rsidR="00F96ADA" w:rsidRDefault="00C61084">
      <w:pPr>
        <w:pStyle w:val="30"/>
        <w:spacing w:line="240" w:lineRule="auto"/>
        <w:jc w:val="both"/>
        <w:rPr>
          <w:sz w:val="24"/>
          <w:szCs w:val="24"/>
        </w:rPr>
      </w:pPr>
      <w:r>
        <w:rPr>
          <w:rStyle w:val="3"/>
          <w:sz w:val="24"/>
          <w:szCs w:val="24"/>
        </w:rPr>
        <w:t>Ориентирование на местности. Горизонт, линии, стороны горизонта. Компас и правила пользования им.</w:t>
      </w:r>
    </w:p>
    <w:p w14:paraId="11CF1211" w14:textId="77777777" w:rsidR="00F96ADA" w:rsidRDefault="00C61084">
      <w:pPr>
        <w:pStyle w:val="30"/>
        <w:spacing w:line="240" w:lineRule="auto"/>
        <w:jc w:val="both"/>
        <w:rPr>
          <w:sz w:val="24"/>
          <w:szCs w:val="24"/>
        </w:rPr>
      </w:pPr>
      <w:r>
        <w:rPr>
          <w:rStyle w:val="3"/>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4FF4DD82" w14:textId="77777777" w:rsidR="00F96ADA" w:rsidRDefault="00C61084">
      <w:pPr>
        <w:pStyle w:val="30"/>
        <w:spacing w:line="240" w:lineRule="auto"/>
        <w:jc w:val="both"/>
        <w:rPr>
          <w:sz w:val="24"/>
          <w:szCs w:val="24"/>
        </w:rPr>
      </w:pPr>
      <w:r>
        <w:rPr>
          <w:rStyle w:val="3"/>
          <w:sz w:val="24"/>
          <w:szCs w:val="24"/>
        </w:rPr>
        <w:t>Вода на земле. Река и ее части. Горные и равнинные реки. Озера, водохранилища,</w:t>
      </w:r>
    </w:p>
    <w:p w14:paraId="7FE29B11" w14:textId="77777777" w:rsidR="00F96ADA" w:rsidRDefault="00C61084">
      <w:pPr>
        <w:pStyle w:val="30"/>
        <w:spacing w:line="240" w:lineRule="auto"/>
        <w:jc w:val="both"/>
        <w:rPr>
          <w:sz w:val="24"/>
          <w:szCs w:val="24"/>
        </w:rPr>
      </w:pPr>
      <w:r>
        <w:rPr>
          <w:rStyle w:val="3"/>
          <w:sz w:val="24"/>
          <w:szCs w:val="24"/>
        </w:rPr>
        <w:t>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 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3363C906" w14:textId="77777777" w:rsidR="00F96ADA" w:rsidRDefault="00C61084">
      <w:pPr>
        <w:pStyle w:val="30"/>
        <w:spacing w:line="240" w:lineRule="auto"/>
        <w:jc w:val="both"/>
        <w:rPr>
          <w:sz w:val="24"/>
          <w:szCs w:val="24"/>
        </w:rPr>
      </w:pPr>
      <w:r>
        <w:rPr>
          <w:rStyle w:val="3"/>
          <w:sz w:val="24"/>
          <w:szCs w:val="24"/>
        </w:rPr>
        <w:t xml:space="preserve">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w:t>
      </w:r>
      <w:r w:rsidR="00A67C9C">
        <w:rPr>
          <w:rStyle w:val="3"/>
          <w:sz w:val="24"/>
          <w:szCs w:val="24"/>
        </w:rPr>
        <w:t xml:space="preserve"> </w:t>
      </w:r>
      <w:r>
        <w:rPr>
          <w:rStyle w:val="3"/>
          <w:sz w:val="24"/>
          <w:szCs w:val="24"/>
        </w:rPr>
        <w:t>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1623A9BF" w14:textId="77777777" w:rsidR="00F96ADA" w:rsidRDefault="00C61084">
      <w:pPr>
        <w:pStyle w:val="30"/>
        <w:spacing w:line="240" w:lineRule="auto"/>
        <w:jc w:val="both"/>
        <w:rPr>
          <w:sz w:val="24"/>
          <w:szCs w:val="24"/>
        </w:rPr>
      </w:pPr>
      <w:r>
        <w:rPr>
          <w:rStyle w:val="3"/>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7133D18F" w14:textId="77777777" w:rsidR="00F96ADA" w:rsidRDefault="00C61084">
      <w:pPr>
        <w:pStyle w:val="30"/>
        <w:spacing w:line="240" w:lineRule="auto"/>
        <w:jc w:val="both"/>
        <w:rPr>
          <w:sz w:val="24"/>
          <w:szCs w:val="24"/>
        </w:rPr>
      </w:pPr>
      <w:r>
        <w:rPr>
          <w:rStyle w:val="3"/>
          <w:sz w:val="24"/>
          <w:szCs w:val="24"/>
        </w:rPr>
        <w:t>Формы поверхности России. Горы России. Реки и озера России.</w:t>
      </w:r>
    </w:p>
    <w:p w14:paraId="6BFB5E99" w14:textId="77777777" w:rsidR="00F96ADA" w:rsidRDefault="00C61084" w:rsidP="00C85515">
      <w:pPr>
        <w:pStyle w:val="30"/>
        <w:numPr>
          <w:ilvl w:val="2"/>
          <w:numId w:val="105"/>
        </w:numPr>
        <w:tabs>
          <w:tab w:val="left" w:pos="660"/>
        </w:tabs>
        <w:spacing w:line="240" w:lineRule="auto"/>
        <w:jc w:val="both"/>
        <w:rPr>
          <w:sz w:val="24"/>
          <w:szCs w:val="24"/>
        </w:rPr>
      </w:pPr>
      <w:r>
        <w:rPr>
          <w:rStyle w:val="3"/>
          <w:sz w:val="24"/>
          <w:szCs w:val="24"/>
        </w:rPr>
        <w:t>География России.</w:t>
      </w:r>
    </w:p>
    <w:p w14:paraId="2568F2F8" w14:textId="77777777" w:rsidR="00F96ADA" w:rsidRDefault="00C61084">
      <w:pPr>
        <w:pStyle w:val="30"/>
        <w:spacing w:line="240" w:lineRule="auto"/>
        <w:jc w:val="both"/>
        <w:rPr>
          <w:sz w:val="24"/>
          <w:szCs w:val="24"/>
        </w:rPr>
      </w:pPr>
      <w:r>
        <w:rPr>
          <w:rStyle w:val="3"/>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463DD069" w14:textId="77777777" w:rsidR="00F96ADA" w:rsidRDefault="00C61084">
      <w:pPr>
        <w:pStyle w:val="30"/>
        <w:spacing w:line="240" w:lineRule="auto"/>
        <w:jc w:val="both"/>
        <w:rPr>
          <w:sz w:val="24"/>
          <w:szCs w:val="24"/>
        </w:rPr>
      </w:pPr>
      <w:r>
        <w:rPr>
          <w:rStyle w:val="3"/>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4C712E73" w14:textId="77777777" w:rsidR="00F96ADA" w:rsidRDefault="00C61084">
      <w:pPr>
        <w:pStyle w:val="30"/>
        <w:spacing w:line="240" w:lineRule="auto"/>
        <w:jc w:val="both"/>
        <w:rPr>
          <w:sz w:val="24"/>
          <w:szCs w:val="24"/>
        </w:rPr>
      </w:pPr>
      <w:r>
        <w:rPr>
          <w:rStyle w:val="3"/>
          <w:sz w:val="24"/>
          <w:szCs w:val="24"/>
        </w:rPr>
        <w:t>Отрасли промышленности. Уровни развития европейской и азиатской частей России.</w:t>
      </w:r>
    </w:p>
    <w:p w14:paraId="2D0FD79B" w14:textId="77777777" w:rsidR="00F96ADA" w:rsidRDefault="00C61084">
      <w:pPr>
        <w:pStyle w:val="30"/>
        <w:spacing w:line="240" w:lineRule="auto"/>
        <w:jc w:val="both"/>
        <w:rPr>
          <w:sz w:val="24"/>
          <w:szCs w:val="24"/>
        </w:rPr>
      </w:pPr>
      <w:r>
        <w:rPr>
          <w:rStyle w:val="3"/>
          <w:sz w:val="24"/>
          <w:szCs w:val="24"/>
        </w:rPr>
        <w:t>Природные зоны России. Зона арктических пустынь. Тундра. Лесная зона. Степи.</w:t>
      </w:r>
    </w:p>
    <w:p w14:paraId="53CF2961" w14:textId="77777777" w:rsidR="00F96ADA" w:rsidRDefault="00C61084">
      <w:pPr>
        <w:pStyle w:val="30"/>
        <w:spacing w:line="240" w:lineRule="auto"/>
        <w:jc w:val="both"/>
        <w:rPr>
          <w:sz w:val="24"/>
          <w:szCs w:val="24"/>
        </w:rPr>
      </w:pPr>
      <w:r>
        <w:rPr>
          <w:rStyle w:val="3"/>
          <w:sz w:val="24"/>
          <w:szCs w:val="24"/>
        </w:rPr>
        <w:t>Полупустыни и пустыни. Субтропики. Высотная поясность в горах.</w:t>
      </w:r>
    </w:p>
    <w:p w14:paraId="4D73406F" w14:textId="77777777" w:rsidR="00F96ADA" w:rsidRDefault="00C61084" w:rsidP="00C85515">
      <w:pPr>
        <w:pStyle w:val="30"/>
        <w:numPr>
          <w:ilvl w:val="2"/>
          <w:numId w:val="105"/>
        </w:numPr>
        <w:tabs>
          <w:tab w:val="left" w:pos="660"/>
        </w:tabs>
        <w:spacing w:line="240" w:lineRule="auto"/>
        <w:jc w:val="both"/>
        <w:rPr>
          <w:sz w:val="24"/>
          <w:szCs w:val="24"/>
        </w:rPr>
      </w:pPr>
      <w:r>
        <w:rPr>
          <w:rStyle w:val="3"/>
          <w:sz w:val="24"/>
          <w:szCs w:val="24"/>
        </w:rPr>
        <w:t>География материков и океанов.</w:t>
      </w:r>
    </w:p>
    <w:p w14:paraId="597BC621" w14:textId="77777777" w:rsidR="00F96ADA" w:rsidRDefault="00C61084">
      <w:pPr>
        <w:pStyle w:val="30"/>
        <w:spacing w:line="240" w:lineRule="auto"/>
        <w:jc w:val="both"/>
        <w:rPr>
          <w:sz w:val="24"/>
          <w:szCs w:val="24"/>
        </w:rPr>
      </w:pPr>
      <w:r>
        <w:rPr>
          <w:rStyle w:val="3"/>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7C6CB7BA" w14:textId="77777777" w:rsidR="00F96ADA" w:rsidRDefault="00C61084">
      <w:pPr>
        <w:pStyle w:val="30"/>
        <w:spacing w:line="240" w:lineRule="auto"/>
        <w:jc w:val="both"/>
        <w:rPr>
          <w:sz w:val="24"/>
          <w:szCs w:val="24"/>
        </w:rPr>
      </w:pPr>
      <w:r>
        <w:rPr>
          <w:rStyle w:val="3"/>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71D14F4E" w14:textId="77777777" w:rsidR="00F96ADA" w:rsidRDefault="00C61084" w:rsidP="00C85515">
      <w:pPr>
        <w:pStyle w:val="30"/>
        <w:numPr>
          <w:ilvl w:val="2"/>
          <w:numId w:val="105"/>
        </w:numPr>
        <w:tabs>
          <w:tab w:val="left" w:pos="660"/>
        </w:tabs>
        <w:spacing w:line="240" w:lineRule="auto"/>
        <w:jc w:val="both"/>
        <w:rPr>
          <w:sz w:val="24"/>
          <w:szCs w:val="24"/>
        </w:rPr>
      </w:pPr>
      <w:r>
        <w:rPr>
          <w:rStyle w:val="3"/>
          <w:sz w:val="24"/>
          <w:szCs w:val="24"/>
        </w:rPr>
        <w:t>Государства Евразии.</w:t>
      </w:r>
    </w:p>
    <w:p w14:paraId="05DC638B" w14:textId="77777777" w:rsidR="00F96ADA" w:rsidRDefault="00C61084">
      <w:pPr>
        <w:pStyle w:val="30"/>
        <w:spacing w:line="240" w:lineRule="auto"/>
        <w:jc w:val="both"/>
        <w:rPr>
          <w:sz w:val="24"/>
          <w:szCs w:val="24"/>
        </w:rPr>
      </w:pPr>
      <w:r>
        <w:rPr>
          <w:rStyle w:val="3"/>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72E376E0" w14:textId="77777777" w:rsidR="00F96ADA" w:rsidRDefault="00C61084">
      <w:pPr>
        <w:pStyle w:val="30"/>
        <w:spacing w:line="240" w:lineRule="auto"/>
        <w:jc w:val="both"/>
        <w:rPr>
          <w:sz w:val="24"/>
          <w:szCs w:val="24"/>
        </w:rPr>
      </w:pPr>
      <w:r>
        <w:rPr>
          <w:rStyle w:val="3"/>
          <w:sz w:val="24"/>
          <w:szCs w:val="24"/>
        </w:rP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 </w:t>
      </w:r>
      <w:r>
        <w:rPr>
          <w:rStyle w:val="3"/>
          <w:b/>
          <w:bCs/>
          <w:sz w:val="24"/>
          <w:szCs w:val="24"/>
        </w:rPr>
        <w:t>7.3. Планируемые предметные результаты освоения учебного предмета "География".</w:t>
      </w:r>
    </w:p>
    <w:p w14:paraId="1B547619" w14:textId="77777777" w:rsidR="00F96ADA" w:rsidRDefault="00C61084" w:rsidP="00C85515">
      <w:pPr>
        <w:pStyle w:val="30"/>
        <w:numPr>
          <w:ilvl w:val="2"/>
          <w:numId w:val="114"/>
        </w:numPr>
        <w:tabs>
          <w:tab w:val="left" w:pos="660"/>
        </w:tabs>
        <w:spacing w:line="240" w:lineRule="auto"/>
        <w:jc w:val="both"/>
        <w:rPr>
          <w:sz w:val="24"/>
          <w:szCs w:val="24"/>
        </w:rPr>
      </w:pPr>
      <w:r>
        <w:rPr>
          <w:rStyle w:val="3"/>
          <w:sz w:val="24"/>
          <w:szCs w:val="24"/>
        </w:rPr>
        <w:t>Минимальный уровень:</w:t>
      </w:r>
    </w:p>
    <w:p w14:paraId="12436757" w14:textId="77777777" w:rsidR="00F96ADA" w:rsidRDefault="00C61084">
      <w:pPr>
        <w:pStyle w:val="30"/>
        <w:spacing w:line="240" w:lineRule="auto"/>
        <w:jc w:val="both"/>
        <w:rPr>
          <w:sz w:val="24"/>
          <w:szCs w:val="24"/>
        </w:rPr>
      </w:pPr>
      <w:r>
        <w:rPr>
          <w:rStyle w:val="3"/>
          <w:sz w:val="24"/>
          <w:szCs w:val="24"/>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3EE0284E" w14:textId="77777777" w:rsidR="00F96ADA" w:rsidRDefault="00C61084">
      <w:pPr>
        <w:pStyle w:val="30"/>
        <w:spacing w:line="240" w:lineRule="auto"/>
        <w:jc w:val="both"/>
        <w:rPr>
          <w:sz w:val="24"/>
          <w:szCs w:val="24"/>
        </w:rPr>
      </w:pPr>
      <w:r>
        <w:rPr>
          <w:rStyle w:val="3"/>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 выделение, описание и объяснение существенных признаков географических</w:t>
      </w:r>
    </w:p>
    <w:p w14:paraId="38771EEA" w14:textId="77777777" w:rsidR="00F96ADA" w:rsidRDefault="00C61084">
      <w:pPr>
        <w:pStyle w:val="30"/>
        <w:spacing w:line="240" w:lineRule="auto"/>
        <w:jc w:val="both"/>
        <w:rPr>
          <w:sz w:val="24"/>
          <w:szCs w:val="24"/>
        </w:rPr>
      </w:pPr>
      <w:r>
        <w:rPr>
          <w:rStyle w:val="3"/>
          <w:sz w:val="24"/>
          <w:szCs w:val="24"/>
        </w:rPr>
        <w:t>объектов и явлений; сравнение географических объектов, фактов, явлений, событий по заданным критериям; 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4CE9C409" w14:textId="77777777" w:rsidR="00F96ADA" w:rsidRDefault="00C61084" w:rsidP="00C85515">
      <w:pPr>
        <w:pStyle w:val="30"/>
        <w:numPr>
          <w:ilvl w:val="2"/>
          <w:numId w:val="114"/>
        </w:numPr>
        <w:tabs>
          <w:tab w:val="left" w:pos="660"/>
        </w:tabs>
        <w:spacing w:line="240" w:lineRule="auto"/>
        <w:jc w:val="both"/>
        <w:rPr>
          <w:sz w:val="24"/>
          <w:szCs w:val="24"/>
        </w:rPr>
      </w:pPr>
      <w:r>
        <w:rPr>
          <w:rStyle w:val="3"/>
          <w:sz w:val="24"/>
          <w:szCs w:val="24"/>
        </w:rPr>
        <w:t>Достаточный уровень:</w:t>
      </w:r>
    </w:p>
    <w:p w14:paraId="3F125C9E" w14:textId="77777777" w:rsidR="00F96ADA" w:rsidRDefault="00C61084">
      <w:pPr>
        <w:pStyle w:val="30"/>
        <w:spacing w:line="240" w:lineRule="auto"/>
        <w:ind w:firstLine="880"/>
        <w:jc w:val="both"/>
        <w:rPr>
          <w:sz w:val="24"/>
          <w:szCs w:val="24"/>
        </w:rPr>
      </w:pPr>
      <w:r>
        <w:rPr>
          <w:rStyle w:val="3"/>
          <w:sz w:val="24"/>
          <w:szCs w:val="24"/>
        </w:rPr>
        <w:t>применение элементарных практических умений и приемов работы с географической картой для получения географической информации; ведение наблюдений за объектами, процессами и явлениями географической</w:t>
      </w:r>
    </w:p>
    <w:p w14:paraId="3E7800F3" w14:textId="77777777" w:rsidR="00F96ADA" w:rsidRDefault="00C61084">
      <w:pPr>
        <w:pStyle w:val="30"/>
        <w:spacing w:line="240" w:lineRule="auto"/>
        <w:jc w:val="both"/>
        <w:rPr>
          <w:sz w:val="24"/>
          <w:szCs w:val="24"/>
        </w:rPr>
      </w:pPr>
      <w:r>
        <w:rPr>
          <w:rStyle w:val="3"/>
          <w:sz w:val="24"/>
          <w:szCs w:val="24"/>
        </w:rPr>
        <w:t>среды, 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w:t>
      </w:r>
    </w:p>
    <w:p w14:paraId="1CC9452B" w14:textId="77777777" w:rsidR="00F96ADA" w:rsidRDefault="00C61084">
      <w:pPr>
        <w:pStyle w:val="30"/>
        <w:spacing w:line="254" w:lineRule="auto"/>
        <w:jc w:val="both"/>
        <w:rPr>
          <w:sz w:val="24"/>
          <w:szCs w:val="24"/>
        </w:rPr>
      </w:pPr>
      <w:r>
        <w:rPr>
          <w:rStyle w:val="3"/>
          <w:sz w:val="24"/>
          <w:szCs w:val="24"/>
        </w:rPr>
        <w:t>качественных характеристик компонентов природы; называние и показ на иллюстрациях изученных культурных и исторических</w:t>
      </w:r>
    </w:p>
    <w:p w14:paraId="706F42C2" w14:textId="77777777" w:rsidR="00F96ADA" w:rsidRDefault="00C61084">
      <w:pPr>
        <w:pStyle w:val="30"/>
        <w:spacing w:after="180" w:line="254" w:lineRule="auto"/>
        <w:jc w:val="both"/>
        <w:rPr>
          <w:sz w:val="24"/>
          <w:szCs w:val="24"/>
        </w:rPr>
      </w:pPr>
      <w:r>
        <w:rPr>
          <w:rStyle w:val="3"/>
          <w:sz w:val="24"/>
          <w:szCs w:val="24"/>
        </w:rPr>
        <w:t>памятников своего родного края.</w:t>
      </w:r>
    </w:p>
    <w:p w14:paraId="7760F8E5" w14:textId="77777777" w:rsidR="00F96ADA" w:rsidRDefault="00C61084" w:rsidP="00C85515">
      <w:pPr>
        <w:pStyle w:val="30"/>
        <w:numPr>
          <w:ilvl w:val="0"/>
          <w:numId w:val="115"/>
        </w:numPr>
        <w:tabs>
          <w:tab w:val="left" w:pos="660"/>
        </w:tabs>
        <w:spacing w:line="240" w:lineRule="auto"/>
        <w:ind w:left="140"/>
        <w:jc w:val="both"/>
        <w:rPr>
          <w:sz w:val="24"/>
          <w:szCs w:val="24"/>
        </w:rPr>
      </w:pPr>
      <w:r>
        <w:rPr>
          <w:rStyle w:val="3"/>
          <w:b/>
          <w:bCs/>
          <w:sz w:val="24"/>
          <w:szCs w:val="24"/>
        </w:rPr>
        <w:t xml:space="preserve">Рабочая программа по учебному предмету "Основы социальной жизни" </w:t>
      </w:r>
      <w:r w:rsidRPr="00C61084">
        <w:rPr>
          <w:rStyle w:val="3"/>
          <w:b/>
          <w:bCs/>
          <w:sz w:val="24"/>
          <w:szCs w:val="24"/>
          <w:lang w:eastAsia="en-US"/>
        </w:rPr>
        <w:t>(</w:t>
      </w:r>
      <w:r>
        <w:rPr>
          <w:rStyle w:val="3"/>
          <w:b/>
          <w:bCs/>
          <w:sz w:val="24"/>
          <w:szCs w:val="24"/>
          <w:lang w:val="en-US" w:eastAsia="en-US"/>
        </w:rPr>
        <w:t>V</w:t>
      </w:r>
      <w:r w:rsidRPr="00C61084">
        <w:rPr>
          <w:rStyle w:val="3"/>
          <w:b/>
          <w:bCs/>
          <w:sz w:val="24"/>
          <w:szCs w:val="24"/>
          <w:lang w:eastAsia="en-US"/>
        </w:rPr>
        <w:t>-</w:t>
      </w:r>
      <w:r>
        <w:rPr>
          <w:rStyle w:val="3"/>
          <w:b/>
          <w:bCs/>
          <w:sz w:val="24"/>
          <w:szCs w:val="24"/>
          <w:lang w:val="en-US" w:eastAsia="en-US"/>
        </w:rPr>
        <w:t>IX</w:t>
      </w:r>
      <w:r w:rsidRPr="00C61084">
        <w:rPr>
          <w:rStyle w:val="3"/>
          <w:b/>
          <w:bCs/>
          <w:sz w:val="24"/>
          <w:szCs w:val="24"/>
          <w:lang w:eastAsia="en-US"/>
        </w:rPr>
        <w:t xml:space="preserve"> </w:t>
      </w:r>
      <w:r>
        <w:rPr>
          <w:rStyle w:val="3"/>
          <w:b/>
          <w:bCs/>
          <w:sz w:val="24"/>
          <w:szCs w:val="24"/>
        </w:rPr>
        <w:t xml:space="preserve">классы) предметной области "Человек и общество" </w:t>
      </w:r>
      <w:r>
        <w:rPr>
          <w:rStyle w:val="3"/>
          <w:sz w:val="24"/>
          <w:szCs w:val="24"/>
        </w:rPr>
        <w:t>включает пояснительную записку, содержание обучения, планируемые результаты освоения программы.</w:t>
      </w:r>
    </w:p>
    <w:p w14:paraId="5E396319" w14:textId="77777777" w:rsidR="00F96ADA" w:rsidRDefault="00C61084" w:rsidP="00C85515">
      <w:pPr>
        <w:pStyle w:val="30"/>
        <w:numPr>
          <w:ilvl w:val="1"/>
          <w:numId w:val="115"/>
        </w:numPr>
        <w:tabs>
          <w:tab w:val="left" w:pos="476"/>
        </w:tabs>
        <w:spacing w:line="240" w:lineRule="auto"/>
        <w:jc w:val="both"/>
        <w:rPr>
          <w:sz w:val="24"/>
          <w:szCs w:val="24"/>
        </w:rPr>
      </w:pPr>
      <w:r>
        <w:rPr>
          <w:rStyle w:val="3"/>
          <w:sz w:val="24"/>
          <w:szCs w:val="24"/>
        </w:rPr>
        <w:t>Пояснительная записка.</w:t>
      </w:r>
    </w:p>
    <w:p w14:paraId="5A9BA44D" w14:textId="77777777" w:rsidR="00F96ADA" w:rsidRDefault="00C61084">
      <w:pPr>
        <w:pStyle w:val="30"/>
        <w:spacing w:line="240" w:lineRule="auto"/>
        <w:jc w:val="both"/>
        <w:rPr>
          <w:sz w:val="24"/>
          <w:szCs w:val="24"/>
        </w:rPr>
      </w:pPr>
      <w:r>
        <w:rPr>
          <w:rStyle w:val="3"/>
          <w:sz w:val="24"/>
          <w:szCs w:val="24"/>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1FFAFF3B" w14:textId="77777777" w:rsidR="00F96ADA" w:rsidRDefault="00C61084">
      <w:pPr>
        <w:pStyle w:val="30"/>
        <w:spacing w:line="240" w:lineRule="auto"/>
        <w:jc w:val="both"/>
        <w:rPr>
          <w:sz w:val="24"/>
          <w:szCs w:val="24"/>
        </w:rPr>
      </w:pPr>
      <w:r>
        <w:rPr>
          <w:rStyle w:val="3"/>
          <w:sz w:val="24"/>
          <w:szCs w:val="24"/>
        </w:rPr>
        <w:t>Основные задачи, которые призван решать этот учебный предмет, состоят в следующем:</w:t>
      </w:r>
    </w:p>
    <w:p w14:paraId="7B1E4B6E" w14:textId="77777777" w:rsidR="00F96ADA" w:rsidRDefault="00C61084">
      <w:pPr>
        <w:pStyle w:val="30"/>
        <w:spacing w:line="240" w:lineRule="auto"/>
        <w:jc w:val="both"/>
        <w:rPr>
          <w:sz w:val="24"/>
          <w:szCs w:val="24"/>
        </w:rPr>
      </w:pPr>
      <w:r>
        <w:rPr>
          <w:rStyle w:val="3"/>
          <w:sz w:val="24"/>
          <w:szCs w:val="24"/>
        </w:rPr>
        <w:t>расширение кругозора обучающихся в процессе ознакомления с различными</w:t>
      </w:r>
    </w:p>
    <w:p w14:paraId="5440A25C" w14:textId="77777777" w:rsidR="00F96ADA" w:rsidRDefault="00C61084">
      <w:pPr>
        <w:pStyle w:val="30"/>
        <w:spacing w:line="240" w:lineRule="auto"/>
        <w:jc w:val="both"/>
        <w:rPr>
          <w:sz w:val="24"/>
          <w:szCs w:val="24"/>
        </w:rPr>
      </w:pPr>
      <w:r>
        <w:rPr>
          <w:rStyle w:val="3"/>
          <w:sz w:val="24"/>
          <w:szCs w:val="24"/>
        </w:rPr>
        <w:t>сторонами повседневной жизни; формирование и развитие навыков самообслуживания и трудовых навыков,</w:t>
      </w:r>
    </w:p>
    <w:p w14:paraId="4EA196BC" w14:textId="77777777" w:rsidR="00F96ADA" w:rsidRDefault="00C61084">
      <w:pPr>
        <w:pStyle w:val="30"/>
        <w:spacing w:line="240" w:lineRule="auto"/>
        <w:jc w:val="both"/>
        <w:rPr>
          <w:sz w:val="24"/>
          <w:szCs w:val="24"/>
        </w:rPr>
      </w:pPr>
      <w:r>
        <w:rPr>
          <w:rStyle w:val="3"/>
          <w:sz w:val="24"/>
          <w:szCs w:val="24"/>
        </w:rPr>
        <w:t>связанных с ведением домашнего хозяйства; ознакомление с основами экономики ведения домашнего хозяйства и</w:t>
      </w:r>
    </w:p>
    <w:p w14:paraId="2820990B" w14:textId="77777777" w:rsidR="00F96ADA" w:rsidRDefault="00C61084">
      <w:pPr>
        <w:pStyle w:val="30"/>
        <w:spacing w:line="240" w:lineRule="auto"/>
        <w:jc w:val="both"/>
        <w:rPr>
          <w:sz w:val="24"/>
          <w:szCs w:val="24"/>
        </w:rPr>
      </w:pPr>
      <w:r>
        <w:rPr>
          <w:rStyle w:val="3"/>
          <w:sz w:val="24"/>
          <w:szCs w:val="24"/>
        </w:rPr>
        <w:t>формирование необходимых умений;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 усвоение морально-этических норм поведения, выработка навыков общения (в том</w:t>
      </w:r>
    </w:p>
    <w:p w14:paraId="059C004F" w14:textId="77777777" w:rsidR="00F96ADA" w:rsidRDefault="00C61084">
      <w:pPr>
        <w:pStyle w:val="30"/>
        <w:spacing w:line="240" w:lineRule="auto"/>
        <w:jc w:val="both"/>
        <w:rPr>
          <w:sz w:val="24"/>
          <w:szCs w:val="24"/>
        </w:rPr>
      </w:pPr>
      <w:r>
        <w:rPr>
          <w:rStyle w:val="3"/>
          <w:sz w:val="24"/>
          <w:szCs w:val="24"/>
        </w:rPr>
        <w:t>числе с использованием деловых бумаг); развитие навыков здорового образа жизни; положительных качеств и свойств</w:t>
      </w:r>
    </w:p>
    <w:p w14:paraId="4CC48AD9" w14:textId="77777777" w:rsidR="00F96ADA" w:rsidRDefault="00C61084">
      <w:pPr>
        <w:pStyle w:val="30"/>
        <w:spacing w:line="240" w:lineRule="auto"/>
        <w:jc w:val="both"/>
        <w:rPr>
          <w:sz w:val="24"/>
          <w:szCs w:val="24"/>
        </w:rPr>
      </w:pPr>
      <w:r>
        <w:rPr>
          <w:rStyle w:val="3"/>
          <w:sz w:val="24"/>
          <w:szCs w:val="24"/>
        </w:rPr>
        <w:t>личности.</w:t>
      </w:r>
    </w:p>
    <w:p w14:paraId="2B0F90DB" w14:textId="77777777" w:rsidR="00F96ADA" w:rsidRDefault="00C61084" w:rsidP="00C85515">
      <w:pPr>
        <w:pStyle w:val="30"/>
        <w:numPr>
          <w:ilvl w:val="1"/>
          <w:numId w:val="115"/>
        </w:numPr>
        <w:tabs>
          <w:tab w:val="left" w:pos="476"/>
        </w:tabs>
        <w:spacing w:line="240" w:lineRule="auto"/>
        <w:jc w:val="both"/>
        <w:rPr>
          <w:sz w:val="24"/>
          <w:szCs w:val="24"/>
        </w:rPr>
      </w:pPr>
      <w:r>
        <w:rPr>
          <w:rStyle w:val="3"/>
          <w:sz w:val="24"/>
          <w:szCs w:val="24"/>
        </w:rPr>
        <w:t>Содержание учебного предмета.</w:t>
      </w:r>
    </w:p>
    <w:p w14:paraId="0F34FC3A" w14:textId="77777777" w:rsidR="00F96ADA" w:rsidRDefault="00C61084" w:rsidP="00C85515">
      <w:pPr>
        <w:pStyle w:val="30"/>
        <w:numPr>
          <w:ilvl w:val="2"/>
          <w:numId w:val="115"/>
        </w:numPr>
        <w:tabs>
          <w:tab w:val="left" w:pos="668"/>
        </w:tabs>
        <w:spacing w:line="240" w:lineRule="auto"/>
        <w:jc w:val="both"/>
        <w:rPr>
          <w:sz w:val="24"/>
          <w:szCs w:val="24"/>
        </w:rPr>
      </w:pPr>
      <w:r>
        <w:rPr>
          <w:rStyle w:val="3"/>
          <w:sz w:val="24"/>
          <w:szCs w:val="24"/>
        </w:rP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7EBCE84D" w14:textId="77777777" w:rsidR="00F96ADA" w:rsidRDefault="00C61084">
      <w:pPr>
        <w:pStyle w:val="30"/>
        <w:spacing w:line="240" w:lineRule="auto"/>
        <w:jc w:val="both"/>
        <w:rPr>
          <w:sz w:val="24"/>
          <w:szCs w:val="24"/>
        </w:rPr>
      </w:pPr>
      <w:r>
        <w:rPr>
          <w:rStyle w:val="3"/>
          <w:sz w:val="24"/>
          <w:szCs w:val="24"/>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3028CAC2" w14:textId="77777777" w:rsidR="00F96ADA" w:rsidRDefault="00C61084">
      <w:pPr>
        <w:pStyle w:val="30"/>
        <w:spacing w:line="240" w:lineRule="auto"/>
        <w:jc w:val="both"/>
        <w:rPr>
          <w:sz w:val="24"/>
          <w:szCs w:val="24"/>
        </w:rPr>
      </w:pPr>
      <w:r>
        <w:rPr>
          <w:rStyle w:val="3"/>
          <w:sz w:val="24"/>
          <w:szCs w:val="24"/>
        </w:rPr>
        <w:t>Гигиенические требования к использованию личного белья (нижнее белье, носки, колготки).</w:t>
      </w:r>
    </w:p>
    <w:p w14:paraId="27F746D3" w14:textId="77777777" w:rsidR="00F96ADA" w:rsidRDefault="00C61084">
      <w:pPr>
        <w:pStyle w:val="30"/>
        <w:spacing w:line="240" w:lineRule="auto"/>
        <w:jc w:val="both"/>
        <w:rPr>
          <w:sz w:val="24"/>
          <w:szCs w:val="24"/>
        </w:rPr>
      </w:pPr>
      <w:r>
        <w:rPr>
          <w:rStyle w:val="3"/>
          <w:sz w:val="24"/>
          <w:szCs w:val="24"/>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5464D807" w14:textId="77777777" w:rsidR="00F96ADA" w:rsidRDefault="00C61084">
      <w:pPr>
        <w:pStyle w:val="30"/>
        <w:spacing w:line="240" w:lineRule="auto"/>
        <w:jc w:val="both"/>
        <w:rPr>
          <w:sz w:val="24"/>
          <w:szCs w:val="24"/>
        </w:rPr>
      </w:pPr>
      <w:r>
        <w:rPr>
          <w:rStyle w:val="3"/>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3BC07A68" w14:textId="77777777" w:rsidR="00F96ADA" w:rsidRDefault="00C61084">
      <w:pPr>
        <w:pStyle w:val="30"/>
        <w:spacing w:line="240" w:lineRule="auto"/>
        <w:jc w:val="both"/>
        <w:rPr>
          <w:sz w:val="24"/>
          <w:szCs w:val="24"/>
        </w:rPr>
      </w:pPr>
      <w:r>
        <w:rPr>
          <w:rStyle w:val="3"/>
          <w:sz w:val="24"/>
          <w:szCs w:val="24"/>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6224B6E7" w14:textId="77777777" w:rsidR="00F96ADA" w:rsidRDefault="00C61084">
      <w:pPr>
        <w:pStyle w:val="30"/>
        <w:spacing w:line="240" w:lineRule="auto"/>
        <w:jc w:val="both"/>
        <w:rPr>
          <w:sz w:val="24"/>
          <w:szCs w:val="24"/>
        </w:rPr>
      </w:pPr>
      <w:r>
        <w:rPr>
          <w:rStyle w:val="3"/>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14:paraId="3589B4EE" w14:textId="77777777" w:rsidR="00F96ADA" w:rsidRDefault="00C61084">
      <w:pPr>
        <w:pStyle w:val="30"/>
        <w:spacing w:line="240" w:lineRule="auto"/>
        <w:jc w:val="both"/>
        <w:rPr>
          <w:sz w:val="24"/>
          <w:szCs w:val="24"/>
        </w:rPr>
      </w:pPr>
      <w:r>
        <w:rPr>
          <w:rStyle w:val="3"/>
          <w:sz w:val="24"/>
          <w:szCs w:val="24"/>
        </w:rPr>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7EEECF58" w14:textId="77777777" w:rsidR="00A67C9C" w:rsidRDefault="00C61084" w:rsidP="00A67C9C">
      <w:pPr>
        <w:pStyle w:val="30"/>
        <w:spacing w:line="240" w:lineRule="auto"/>
        <w:jc w:val="both"/>
        <w:rPr>
          <w:rStyle w:val="3"/>
          <w:sz w:val="24"/>
          <w:szCs w:val="24"/>
        </w:rPr>
      </w:pPr>
      <w:r>
        <w:rPr>
          <w:rStyle w:val="3"/>
          <w:sz w:val="24"/>
          <w:szCs w:val="24"/>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r w:rsidR="00A67C9C">
        <w:rPr>
          <w:rStyle w:val="3"/>
          <w:sz w:val="24"/>
          <w:szCs w:val="24"/>
        </w:rPr>
        <w:t xml:space="preserve"> </w:t>
      </w:r>
    </w:p>
    <w:p w14:paraId="2A956EB6" w14:textId="77777777" w:rsidR="00F96ADA" w:rsidRDefault="00C61084" w:rsidP="00A67C9C">
      <w:pPr>
        <w:pStyle w:val="30"/>
        <w:spacing w:line="240" w:lineRule="auto"/>
        <w:jc w:val="both"/>
        <w:rPr>
          <w:sz w:val="24"/>
          <w:szCs w:val="24"/>
        </w:rPr>
      </w:pPr>
      <w:r>
        <w:rPr>
          <w:rStyle w:val="3"/>
          <w:sz w:val="24"/>
          <w:szCs w:val="24"/>
        </w:rPr>
        <w:t>Охрана здоровья. Виды медицинской помощи: доврачебная и врачебная.</w:t>
      </w:r>
    </w:p>
    <w:p w14:paraId="41C50CD1" w14:textId="77777777" w:rsidR="00F96ADA" w:rsidRDefault="00C61084">
      <w:pPr>
        <w:pStyle w:val="30"/>
        <w:spacing w:line="240" w:lineRule="auto"/>
        <w:jc w:val="both"/>
        <w:rPr>
          <w:sz w:val="24"/>
          <w:szCs w:val="24"/>
        </w:rPr>
      </w:pPr>
      <w:r>
        <w:rPr>
          <w:rStyle w:val="3"/>
          <w:sz w:val="24"/>
          <w:szCs w:val="24"/>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3F897974" w14:textId="77777777" w:rsidR="00F96ADA" w:rsidRDefault="00C61084">
      <w:pPr>
        <w:pStyle w:val="30"/>
        <w:spacing w:line="240" w:lineRule="auto"/>
        <w:jc w:val="both"/>
        <w:rPr>
          <w:sz w:val="24"/>
          <w:szCs w:val="24"/>
        </w:rPr>
      </w:pPr>
      <w:r>
        <w:rPr>
          <w:rStyle w:val="3"/>
          <w:sz w:val="24"/>
          <w:szCs w:val="24"/>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18053494" w14:textId="77777777" w:rsidR="00F96ADA" w:rsidRDefault="00C61084">
      <w:pPr>
        <w:pStyle w:val="30"/>
        <w:spacing w:line="240" w:lineRule="auto"/>
        <w:jc w:val="both"/>
        <w:rPr>
          <w:sz w:val="24"/>
          <w:szCs w:val="24"/>
        </w:rPr>
      </w:pPr>
      <w:r>
        <w:rPr>
          <w:rStyle w:val="3"/>
          <w:sz w:val="24"/>
          <w:szCs w:val="24"/>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1ABED8A7" w14:textId="77777777" w:rsidR="00F96ADA" w:rsidRDefault="00C61084">
      <w:pPr>
        <w:pStyle w:val="30"/>
        <w:spacing w:line="240" w:lineRule="auto"/>
        <w:jc w:val="both"/>
        <w:rPr>
          <w:sz w:val="24"/>
          <w:szCs w:val="24"/>
        </w:rPr>
      </w:pPr>
      <w:r>
        <w:rPr>
          <w:rStyle w:val="3"/>
          <w:sz w:val="24"/>
          <w:szCs w:val="24"/>
        </w:rPr>
        <w:t>Уход за больным на дому: переодевание, умывание, кормление больного.</w:t>
      </w:r>
    </w:p>
    <w:p w14:paraId="268A2BB4" w14:textId="77777777" w:rsidR="00F96ADA" w:rsidRDefault="00C61084">
      <w:pPr>
        <w:pStyle w:val="30"/>
        <w:spacing w:line="240" w:lineRule="auto"/>
        <w:jc w:val="both"/>
        <w:rPr>
          <w:sz w:val="24"/>
          <w:szCs w:val="24"/>
        </w:rPr>
      </w:pPr>
      <w:r>
        <w:rPr>
          <w:rStyle w:val="3"/>
          <w:sz w:val="24"/>
          <w:szCs w:val="24"/>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1DBB523D" w14:textId="77777777" w:rsidR="00F96ADA" w:rsidRDefault="00C61084">
      <w:pPr>
        <w:pStyle w:val="30"/>
        <w:spacing w:line="240" w:lineRule="auto"/>
        <w:jc w:val="both"/>
        <w:rPr>
          <w:sz w:val="24"/>
          <w:szCs w:val="24"/>
        </w:rPr>
      </w:pPr>
      <w:r>
        <w:rPr>
          <w:rStyle w:val="3"/>
          <w:sz w:val="24"/>
          <w:szCs w:val="24"/>
        </w:rPr>
        <w:t>Документы, подтверждающие нетрудоспособность: справка и листок нетрудоспособности.</w:t>
      </w:r>
    </w:p>
    <w:p w14:paraId="364EAA54" w14:textId="77777777" w:rsidR="00F96ADA" w:rsidRDefault="00C61084" w:rsidP="00C85515">
      <w:pPr>
        <w:pStyle w:val="30"/>
        <w:numPr>
          <w:ilvl w:val="2"/>
          <w:numId w:val="115"/>
        </w:numPr>
        <w:tabs>
          <w:tab w:val="left" w:pos="658"/>
        </w:tabs>
        <w:spacing w:line="240" w:lineRule="auto"/>
        <w:jc w:val="both"/>
        <w:rPr>
          <w:sz w:val="24"/>
          <w:szCs w:val="24"/>
        </w:rPr>
      </w:pPr>
      <w:r>
        <w:rPr>
          <w:rStyle w:val="3"/>
          <w:sz w:val="24"/>
          <w:szCs w:val="24"/>
        </w:rP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02E92CE4" w14:textId="77777777" w:rsidR="00F96ADA" w:rsidRDefault="00C61084">
      <w:pPr>
        <w:pStyle w:val="30"/>
        <w:spacing w:line="240" w:lineRule="auto"/>
        <w:jc w:val="both"/>
        <w:rPr>
          <w:sz w:val="24"/>
          <w:szCs w:val="24"/>
        </w:rPr>
      </w:pPr>
      <w:r>
        <w:rPr>
          <w:rStyle w:val="3"/>
          <w:sz w:val="24"/>
          <w:szCs w:val="24"/>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466BC82C" w14:textId="77777777" w:rsidR="00F96ADA" w:rsidRDefault="00C61084">
      <w:pPr>
        <w:pStyle w:val="30"/>
        <w:spacing w:line="240" w:lineRule="auto"/>
        <w:jc w:val="both"/>
        <w:rPr>
          <w:sz w:val="24"/>
          <w:szCs w:val="24"/>
        </w:rPr>
      </w:pPr>
      <w:r>
        <w:rPr>
          <w:rStyle w:val="3"/>
          <w:sz w:val="24"/>
          <w:szCs w:val="24"/>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2FEB134F" w14:textId="77777777" w:rsidR="00F96ADA" w:rsidRDefault="00C61084">
      <w:pPr>
        <w:pStyle w:val="30"/>
        <w:spacing w:line="240" w:lineRule="auto"/>
        <w:jc w:val="both"/>
        <w:rPr>
          <w:sz w:val="24"/>
          <w:szCs w:val="24"/>
        </w:rPr>
      </w:pPr>
      <w:r>
        <w:rPr>
          <w:rStyle w:val="3"/>
          <w:sz w:val="24"/>
          <w:szCs w:val="24"/>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68508794" w14:textId="77777777" w:rsidR="00F96ADA" w:rsidRDefault="00C61084">
      <w:pPr>
        <w:pStyle w:val="30"/>
        <w:spacing w:line="240" w:lineRule="auto"/>
        <w:jc w:val="both"/>
        <w:rPr>
          <w:sz w:val="24"/>
          <w:szCs w:val="24"/>
        </w:rPr>
      </w:pPr>
      <w:r>
        <w:rPr>
          <w:rStyle w:val="3"/>
          <w:sz w:val="24"/>
          <w:szCs w:val="24"/>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746E1659" w14:textId="77777777" w:rsidR="00F96ADA" w:rsidRDefault="00C61084">
      <w:pPr>
        <w:pStyle w:val="30"/>
        <w:spacing w:line="240" w:lineRule="auto"/>
        <w:jc w:val="both"/>
        <w:rPr>
          <w:sz w:val="24"/>
          <w:szCs w:val="24"/>
        </w:rPr>
      </w:pPr>
      <w:r>
        <w:rPr>
          <w:rStyle w:val="3"/>
          <w:sz w:val="24"/>
          <w:szCs w:val="24"/>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3E5C4F84" w14:textId="77777777" w:rsidR="00F96ADA" w:rsidRDefault="00C61084">
      <w:pPr>
        <w:pStyle w:val="30"/>
        <w:spacing w:line="240" w:lineRule="auto"/>
        <w:jc w:val="both"/>
        <w:rPr>
          <w:sz w:val="24"/>
          <w:szCs w:val="24"/>
        </w:rPr>
      </w:pPr>
      <w:r>
        <w:rPr>
          <w:rStyle w:val="3"/>
          <w:sz w:val="24"/>
          <w:szCs w:val="24"/>
        </w:rPr>
        <w:t>Кухонная мебель: названия, назначение.</w:t>
      </w:r>
    </w:p>
    <w:p w14:paraId="7663461A" w14:textId="77777777" w:rsidR="00F96ADA" w:rsidRDefault="00C61084">
      <w:pPr>
        <w:pStyle w:val="30"/>
        <w:spacing w:line="240" w:lineRule="auto"/>
        <w:jc w:val="both"/>
        <w:rPr>
          <w:sz w:val="24"/>
          <w:szCs w:val="24"/>
        </w:rPr>
      </w:pPr>
      <w:r>
        <w:rPr>
          <w:rStyle w:val="3"/>
          <w:sz w:val="24"/>
          <w:szCs w:val="24"/>
        </w:rPr>
        <w:t>Санузел и ванная комната. Оборудование ванной комнаты и санузла, его назначение. Правила безопасного поведения в ванной комнате.</w:t>
      </w:r>
    </w:p>
    <w:p w14:paraId="59855AC4" w14:textId="77777777" w:rsidR="00F96ADA" w:rsidRDefault="00C61084">
      <w:pPr>
        <w:pStyle w:val="30"/>
        <w:spacing w:line="240" w:lineRule="auto"/>
        <w:jc w:val="both"/>
        <w:rPr>
          <w:sz w:val="24"/>
          <w:szCs w:val="24"/>
        </w:rPr>
      </w:pPr>
      <w:r>
        <w:rPr>
          <w:rStyle w:val="3"/>
          <w:sz w:val="24"/>
          <w:szCs w:val="24"/>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14:paraId="6BF7ECD7" w14:textId="77777777" w:rsidR="00F96ADA" w:rsidRDefault="00C61084">
      <w:pPr>
        <w:pStyle w:val="30"/>
        <w:spacing w:line="240" w:lineRule="auto"/>
        <w:jc w:val="both"/>
        <w:rPr>
          <w:sz w:val="24"/>
          <w:szCs w:val="24"/>
        </w:rPr>
      </w:pPr>
      <w:r>
        <w:rPr>
          <w:rStyle w:val="3"/>
          <w:sz w:val="24"/>
          <w:szCs w:val="24"/>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2145D391" w14:textId="77777777" w:rsidR="00F96ADA" w:rsidRDefault="00C61084">
      <w:pPr>
        <w:pStyle w:val="30"/>
        <w:spacing w:line="240" w:lineRule="auto"/>
        <w:jc w:val="both"/>
        <w:rPr>
          <w:sz w:val="24"/>
          <w:szCs w:val="24"/>
        </w:rPr>
      </w:pPr>
      <w:r>
        <w:rPr>
          <w:rStyle w:val="3"/>
          <w:sz w:val="24"/>
          <w:szCs w:val="24"/>
        </w:rPr>
        <w:t>Убранство жилых комнат: зеркала, картины, фотографии; ковры, паласы; светильники. Правила ухода за убранством жилых комнат.</w:t>
      </w:r>
    </w:p>
    <w:p w14:paraId="0ED2250A" w14:textId="77777777" w:rsidR="00F96ADA" w:rsidRDefault="00C61084" w:rsidP="00A67C9C">
      <w:pPr>
        <w:pStyle w:val="30"/>
        <w:spacing w:line="240" w:lineRule="auto"/>
        <w:jc w:val="both"/>
        <w:rPr>
          <w:sz w:val="24"/>
          <w:szCs w:val="24"/>
        </w:rPr>
      </w:pPr>
      <w:r>
        <w:rPr>
          <w:rStyle w:val="3"/>
          <w:sz w:val="24"/>
          <w:szCs w:val="24"/>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2EE3AF6D" w14:textId="77777777" w:rsidR="00F96ADA" w:rsidRDefault="00C61084">
      <w:pPr>
        <w:pStyle w:val="30"/>
        <w:spacing w:line="240" w:lineRule="auto"/>
        <w:jc w:val="both"/>
        <w:rPr>
          <w:sz w:val="24"/>
          <w:szCs w:val="24"/>
        </w:rPr>
      </w:pPr>
      <w:r>
        <w:rPr>
          <w:rStyle w:val="3"/>
          <w:sz w:val="24"/>
          <w:szCs w:val="24"/>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6FCDA450" w14:textId="77777777" w:rsidR="00F96ADA" w:rsidRDefault="00C61084">
      <w:pPr>
        <w:pStyle w:val="30"/>
        <w:spacing w:line="240" w:lineRule="auto"/>
        <w:jc w:val="both"/>
        <w:rPr>
          <w:sz w:val="24"/>
          <w:szCs w:val="24"/>
        </w:rPr>
      </w:pPr>
      <w:r>
        <w:rPr>
          <w:rStyle w:val="3"/>
          <w:sz w:val="24"/>
          <w:szCs w:val="24"/>
        </w:rPr>
        <w:t>Городские службы по борьбе с грызунами и насекомыми.</w:t>
      </w:r>
    </w:p>
    <w:p w14:paraId="3F258859" w14:textId="77777777" w:rsidR="00F96ADA" w:rsidRDefault="00C61084" w:rsidP="00C85515">
      <w:pPr>
        <w:pStyle w:val="30"/>
        <w:numPr>
          <w:ilvl w:val="2"/>
          <w:numId w:val="115"/>
        </w:numPr>
        <w:tabs>
          <w:tab w:val="left" w:pos="649"/>
        </w:tabs>
        <w:spacing w:line="240" w:lineRule="auto"/>
        <w:jc w:val="both"/>
        <w:rPr>
          <w:sz w:val="24"/>
          <w:szCs w:val="24"/>
        </w:rPr>
      </w:pPr>
      <w:r>
        <w:rPr>
          <w:rStyle w:val="3"/>
          <w:sz w:val="24"/>
          <w:szCs w:val="24"/>
        </w:rPr>
        <w:t>Одежда и обувь.</w:t>
      </w:r>
    </w:p>
    <w:p w14:paraId="1DEC9EC4" w14:textId="77777777" w:rsidR="00F96ADA" w:rsidRDefault="00C61084">
      <w:pPr>
        <w:pStyle w:val="30"/>
        <w:spacing w:line="240" w:lineRule="auto"/>
        <w:jc w:val="both"/>
        <w:rPr>
          <w:sz w:val="24"/>
          <w:szCs w:val="24"/>
        </w:rPr>
      </w:pPr>
      <w:r>
        <w:rPr>
          <w:rStyle w:val="3"/>
          <w:sz w:val="24"/>
          <w:szCs w:val="24"/>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w:t>
      </w:r>
    </w:p>
    <w:p w14:paraId="19939647" w14:textId="77777777" w:rsidR="00F96ADA" w:rsidRDefault="00C61084">
      <w:pPr>
        <w:pStyle w:val="30"/>
        <w:spacing w:line="240" w:lineRule="auto"/>
        <w:jc w:val="both"/>
        <w:rPr>
          <w:sz w:val="24"/>
          <w:szCs w:val="24"/>
        </w:rPr>
      </w:pPr>
      <w:r>
        <w:rPr>
          <w:rStyle w:val="3"/>
          <w:sz w:val="24"/>
          <w:szCs w:val="24"/>
        </w:rPr>
        <w:t>Магазины по продаже различных видов одежды.</w:t>
      </w:r>
    </w:p>
    <w:p w14:paraId="4DF8E9CC" w14:textId="77777777" w:rsidR="00F96ADA" w:rsidRDefault="00C61084">
      <w:pPr>
        <w:pStyle w:val="30"/>
        <w:spacing w:line="240" w:lineRule="auto"/>
        <w:jc w:val="both"/>
        <w:rPr>
          <w:sz w:val="24"/>
          <w:szCs w:val="24"/>
        </w:rPr>
      </w:pPr>
      <w:r>
        <w:rPr>
          <w:rStyle w:val="3"/>
          <w:sz w:val="24"/>
          <w:szCs w:val="24"/>
        </w:rPr>
        <w:t>Значение опрятного вида человека.</w:t>
      </w:r>
    </w:p>
    <w:p w14:paraId="612E264D" w14:textId="77777777" w:rsidR="00F96ADA" w:rsidRDefault="00C61084">
      <w:pPr>
        <w:pStyle w:val="30"/>
        <w:spacing w:line="240" w:lineRule="auto"/>
        <w:jc w:val="both"/>
        <w:rPr>
          <w:sz w:val="24"/>
          <w:szCs w:val="24"/>
        </w:rPr>
      </w:pPr>
      <w:r>
        <w:rPr>
          <w:rStyle w:val="3"/>
          <w:sz w:val="24"/>
          <w:szCs w:val="24"/>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w:t>
      </w:r>
    </w:p>
    <w:p w14:paraId="42804717" w14:textId="77777777" w:rsidR="00F96ADA" w:rsidRDefault="00C61084">
      <w:pPr>
        <w:pStyle w:val="30"/>
        <w:spacing w:line="240" w:lineRule="auto"/>
        <w:jc w:val="both"/>
        <w:rPr>
          <w:sz w:val="24"/>
          <w:szCs w:val="24"/>
        </w:rPr>
      </w:pPr>
      <w:r>
        <w:rPr>
          <w:rStyle w:val="3"/>
          <w:sz w:val="24"/>
          <w:szCs w:val="24"/>
        </w:rPr>
        <w:t>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4E342581" w14:textId="77777777" w:rsidR="00F96ADA" w:rsidRDefault="00C61084">
      <w:pPr>
        <w:pStyle w:val="30"/>
        <w:spacing w:line="240" w:lineRule="auto"/>
        <w:jc w:val="both"/>
        <w:rPr>
          <w:sz w:val="24"/>
          <w:szCs w:val="24"/>
        </w:rPr>
      </w:pPr>
      <w:r>
        <w:rPr>
          <w:rStyle w:val="3"/>
          <w:sz w:val="24"/>
          <w:szCs w:val="24"/>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418FB223" w14:textId="77777777" w:rsidR="00F96ADA" w:rsidRDefault="00C61084">
      <w:pPr>
        <w:pStyle w:val="30"/>
        <w:spacing w:line="240" w:lineRule="auto"/>
        <w:jc w:val="both"/>
        <w:rPr>
          <w:sz w:val="24"/>
          <w:szCs w:val="24"/>
        </w:rPr>
      </w:pPr>
      <w:r>
        <w:rPr>
          <w:rStyle w:val="3"/>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14:paraId="40B1AE40" w14:textId="77777777" w:rsidR="00F96ADA" w:rsidRDefault="00C61084">
      <w:pPr>
        <w:pStyle w:val="30"/>
        <w:spacing w:line="240" w:lineRule="auto"/>
        <w:jc w:val="both"/>
        <w:rPr>
          <w:sz w:val="24"/>
          <w:szCs w:val="24"/>
        </w:rPr>
      </w:pPr>
      <w:r>
        <w:rPr>
          <w:rStyle w:val="3"/>
          <w:sz w:val="24"/>
          <w:szCs w:val="24"/>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7B76964D" w14:textId="77777777" w:rsidR="00F96ADA" w:rsidRDefault="00C61084">
      <w:pPr>
        <w:pStyle w:val="30"/>
        <w:spacing w:line="240" w:lineRule="auto"/>
        <w:jc w:val="both"/>
        <w:rPr>
          <w:sz w:val="24"/>
          <w:szCs w:val="24"/>
        </w:rPr>
      </w:pPr>
      <w:r>
        <w:rPr>
          <w:rStyle w:val="3"/>
          <w:sz w:val="24"/>
          <w:szCs w:val="24"/>
        </w:rPr>
        <w:t>Обувь. Виды обуви: в зависимости от времени года, назначения (спортивная, домашняя, выходная), вида материалов (кожаная, резиновая, текстильная).</w:t>
      </w:r>
    </w:p>
    <w:p w14:paraId="0F710C00" w14:textId="77777777" w:rsidR="00F96ADA" w:rsidRDefault="00C61084">
      <w:pPr>
        <w:pStyle w:val="30"/>
        <w:spacing w:line="240" w:lineRule="auto"/>
        <w:jc w:val="both"/>
        <w:rPr>
          <w:sz w:val="24"/>
          <w:szCs w:val="24"/>
        </w:rPr>
      </w:pPr>
      <w:r>
        <w:rPr>
          <w:rStyle w:val="3"/>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7EE61192" w14:textId="77777777" w:rsidR="00F96ADA" w:rsidRDefault="00C61084">
      <w:pPr>
        <w:pStyle w:val="30"/>
        <w:spacing w:line="240" w:lineRule="auto"/>
        <w:jc w:val="both"/>
        <w:rPr>
          <w:sz w:val="24"/>
          <w:szCs w:val="24"/>
        </w:rPr>
      </w:pPr>
      <w:r>
        <w:rPr>
          <w:rStyle w:val="3"/>
          <w:sz w:val="24"/>
          <w:szCs w:val="24"/>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5B3D095F" w14:textId="77777777" w:rsidR="00F96ADA" w:rsidRDefault="00C61084">
      <w:pPr>
        <w:pStyle w:val="30"/>
        <w:spacing w:line="240" w:lineRule="auto"/>
        <w:jc w:val="both"/>
        <w:rPr>
          <w:sz w:val="24"/>
          <w:szCs w:val="24"/>
        </w:rPr>
      </w:pPr>
      <w:r>
        <w:rPr>
          <w:rStyle w:val="3"/>
          <w:sz w:val="24"/>
          <w:szCs w:val="24"/>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14:paraId="4F9D5AC0" w14:textId="77777777" w:rsidR="00F96ADA" w:rsidRDefault="00C61084">
      <w:pPr>
        <w:pStyle w:val="30"/>
        <w:spacing w:line="240" w:lineRule="auto"/>
        <w:jc w:val="both"/>
        <w:rPr>
          <w:sz w:val="24"/>
          <w:szCs w:val="24"/>
        </w:rPr>
      </w:pPr>
      <w:r>
        <w:rPr>
          <w:rStyle w:val="3"/>
          <w:sz w:val="24"/>
          <w:szCs w:val="24"/>
        </w:rPr>
        <w:t>Обувь и здоровье человека. Значение правильного выбора обуви для здоровья человека.</w:t>
      </w:r>
    </w:p>
    <w:p w14:paraId="62AF5E66" w14:textId="77777777" w:rsidR="00F96ADA" w:rsidRDefault="00C61084" w:rsidP="00C85515">
      <w:pPr>
        <w:pStyle w:val="30"/>
        <w:numPr>
          <w:ilvl w:val="2"/>
          <w:numId w:val="115"/>
        </w:numPr>
        <w:tabs>
          <w:tab w:val="left" w:pos="658"/>
        </w:tabs>
        <w:spacing w:line="240" w:lineRule="auto"/>
        <w:jc w:val="both"/>
        <w:rPr>
          <w:sz w:val="24"/>
          <w:szCs w:val="24"/>
        </w:rPr>
      </w:pPr>
      <w:r>
        <w:rPr>
          <w:rStyle w:val="3"/>
          <w:sz w:val="24"/>
          <w:szCs w:val="24"/>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7CC56969" w14:textId="77777777" w:rsidR="00F96ADA" w:rsidRDefault="00C61084">
      <w:pPr>
        <w:pStyle w:val="30"/>
        <w:spacing w:line="240" w:lineRule="auto"/>
        <w:jc w:val="both"/>
        <w:rPr>
          <w:sz w:val="24"/>
          <w:szCs w:val="24"/>
        </w:rPr>
      </w:pPr>
      <w:r>
        <w:rPr>
          <w:rStyle w:val="3"/>
          <w:sz w:val="24"/>
          <w:szCs w:val="24"/>
        </w:rPr>
        <w:t>Приготовление пищи. Место для приготовления пищи и его оборудование. Гигиена приготовления пищи.</w:t>
      </w:r>
    </w:p>
    <w:p w14:paraId="3C69D2BD" w14:textId="77777777" w:rsidR="00F96ADA" w:rsidRDefault="00C61084">
      <w:pPr>
        <w:pStyle w:val="30"/>
        <w:spacing w:line="240" w:lineRule="auto"/>
        <w:jc w:val="both"/>
        <w:rPr>
          <w:sz w:val="24"/>
          <w:szCs w:val="24"/>
        </w:rPr>
      </w:pPr>
      <w:r>
        <w:rPr>
          <w:rStyle w:val="3"/>
          <w:sz w:val="24"/>
          <w:szCs w:val="24"/>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42C65E39" w14:textId="77777777" w:rsidR="00F96ADA" w:rsidRDefault="00C61084">
      <w:pPr>
        <w:pStyle w:val="30"/>
        <w:spacing w:line="240" w:lineRule="auto"/>
        <w:jc w:val="both"/>
        <w:rPr>
          <w:sz w:val="24"/>
          <w:szCs w:val="24"/>
        </w:rPr>
      </w:pPr>
      <w:r>
        <w:rPr>
          <w:rStyle w:val="3"/>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 Мясо и мясопродукты. Первичная обработка, правила хранения. Глубокая заморозка мяса. Размораживание мяса с помощью микроволновой печи.</w:t>
      </w:r>
    </w:p>
    <w:p w14:paraId="4F198813" w14:textId="77777777" w:rsidR="00F96ADA" w:rsidRDefault="00C61084">
      <w:pPr>
        <w:pStyle w:val="30"/>
        <w:spacing w:line="240" w:lineRule="auto"/>
        <w:jc w:val="both"/>
        <w:rPr>
          <w:sz w:val="24"/>
          <w:szCs w:val="24"/>
        </w:rPr>
      </w:pPr>
      <w:r>
        <w:rPr>
          <w:rStyle w:val="3"/>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218612CD" w14:textId="77777777" w:rsidR="00F96ADA" w:rsidRDefault="00C61084">
      <w:pPr>
        <w:pStyle w:val="30"/>
        <w:spacing w:line="240" w:lineRule="auto"/>
        <w:jc w:val="both"/>
        <w:rPr>
          <w:sz w:val="24"/>
          <w:szCs w:val="24"/>
        </w:rPr>
      </w:pPr>
      <w:r>
        <w:rPr>
          <w:rStyle w:val="3"/>
          <w:sz w:val="24"/>
          <w:szCs w:val="24"/>
        </w:rPr>
        <w:t>Овощи, плоды, ягоды и грибы. Правила хранения. Первичная обработка: мытье, чистка, резка. Свежие и замороженные продукты.</w:t>
      </w:r>
    </w:p>
    <w:p w14:paraId="2F8C0A68" w14:textId="77777777" w:rsidR="00F96ADA" w:rsidRDefault="00C61084">
      <w:pPr>
        <w:pStyle w:val="30"/>
        <w:spacing w:line="240" w:lineRule="auto"/>
        <w:jc w:val="both"/>
        <w:rPr>
          <w:sz w:val="24"/>
          <w:szCs w:val="24"/>
        </w:rPr>
      </w:pPr>
      <w:r>
        <w:rPr>
          <w:rStyle w:val="3"/>
          <w:sz w:val="24"/>
          <w:szCs w:val="24"/>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 Соль, сахар, пряности и приправы. Соль и ее значение для питания. Использование</w:t>
      </w:r>
    </w:p>
    <w:p w14:paraId="2A77F9A5" w14:textId="77777777" w:rsidR="00F96ADA" w:rsidRDefault="00C61084">
      <w:pPr>
        <w:pStyle w:val="30"/>
        <w:spacing w:line="240" w:lineRule="auto"/>
        <w:jc w:val="both"/>
        <w:rPr>
          <w:sz w:val="24"/>
          <w:szCs w:val="24"/>
        </w:rPr>
      </w:pPr>
      <w:r>
        <w:rPr>
          <w:rStyle w:val="3"/>
          <w:sz w:val="24"/>
          <w:szCs w:val="24"/>
        </w:rPr>
        <w:t>соли при приготовлении блюд. Сахар: его польза и вред. Виды пряностей и приправ. Хранение приправ и пряностей.</w:t>
      </w:r>
    </w:p>
    <w:p w14:paraId="57B0FBD1" w14:textId="77777777" w:rsidR="00F96ADA" w:rsidRDefault="00C61084">
      <w:pPr>
        <w:pStyle w:val="30"/>
        <w:spacing w:line="240" w:lineRule="auto"/>
        <w:jc w:val="both"/>
        <w:rPr>
          <w:sz w:val="24"/>
          <w:szCs w:val="24"/>
        </w:rPr>
      </w:pPr>
      <w:r>
        <w:rPr>
          <w:rStyle w:val="3"/>
          <w:sz w:val="24"/>
          <w:szCs w:val="24"/>
        </w:rPr>
        <w:t>Чай и кофе. Виды чая. Способы заварки чая. Виды кофе. Польза и негативные последствия чрезмерного употребления чая и кофе.</w:t>
      </w:r>
    </w:p>
    <w:p w14:paraId="3BB968B4" w14:textId="77777777" w:rsidR="00F96ADA" w:rsidRDefault="00C61084">
      <w:pPr>
        <w:pStyle w:val="30"/>
        <w:spacing w:line="240" w:lineRule="auto"/>
        <w:jc w:val="both"/>
        <w:rPr>
          <w:sz w:val="24"/>
          <w:szCs w:val="24"/>
        </w:rPr>
      </w:pPr>
      <w:r>
        <w:rPr>
          <w:rStyle w:val="3"/>
          <w:sz w:val="24"/>
          <w:szCs w:val="24"/>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52F28AD2" w14:textId="77777777" w:rsidR="00F96ADA" w:rsidRDefault="00C61084">
      <w:pPr>
        <w:pStyle w:val="30"/>
        <w:spacing w:line="240" w:lineRule="auto"/>
        <w:jc w:val="both"/>
        <w:rPr>
          <w:sz w:val="24"/>
          <w:szCs w:val="24"/>
        </w:rPr>
      </w:pPr>
      <w:r>
        <w:rPr>
          <w:rStyle w:val="3"/>
          <w:sz w:val="24"/>
          <w:szCs w:val="24"/>
        </w:rPr>
        <w:t>Рынки. Виды продовольственных рынков: крытые и закрытые, постоянно действующие и сезонные. Основное отличие рынка от магазина.</w:t>
      </w:r>
    </w:p>
    <w:p w14:paraId="3DC4746E" w14:textId="77777777" w:rsidR="00F96ADA" w:rsidRDefault="00C61084">
      <w:pPr>
        <w:pStyle w:val="30"/>
        <w:spacing w:line="240" w:lineRule="auto"/>
        <w:jc w:val="both"/>
        <w:rPr>
          <w:sz w:val="24"/>
          <w:szCs w:val="24"/>
        </w:rPr>
      </w:pPr>
      <w:r>
        <w:rPr>
          <w:rStyle w:val="3"/>
          <w:sz w:val="24"/>
          <w:szCs w:val="24"/>
        </w:rPr>
        <w:t>Прием пищи. Первые, вторые и третьи блюда: виды, значение.</w:t>
      </w:r>
    </w:p>
    <w:p w14:paraId="34B36725" w14:textId="77777777" w:rsidR="00F96ADA" w:rsidRDefault="00C61084">
      <w:pPr>
        <w:pStyle w:val="30"/>
        <w:spacing w:line="240" w:lineRule="auto"/>
        <w:jc w:val="both"/>
        <w:rPr>
          <w:sz w:val="24"/>
          <w:szCs w:val="24"/>
        </w:rPr>
      </w:pPr>
      <w:r>
        <w:rPr>
          <w:rStyle w:val="3"/>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6188BF58" w14:textId="77777777" w:rsidR="00F96ADA" w:rsidRDefault="00C61084">
      <w:pPr>
        <w:pStyle w:val="30"/>
        <w:spacing w:line="240" w:lineRule="auto"/>
        <w:jc w:val="both"/>
        <w:rPr>
          <w:sz w:val="24"/>
          <w:szCs w:val="24"/>
        </w:rPr>
      </w:pPr>
      <w:r>
        <w:rPr>
          <w:rStyle w:val="3"/>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5621890E" w14:textId="77777777" w:rsidR="00F96ADA" w:rsidRDefault="00C61084">
      <w:pPr>
        <w:pStyle w:val="30"/>
        <w:spacing w:line="240" w:lineRule="auto"/>
        <w:jc w:val="both"/>
        <w:rPr>
          <w:sz w:val="24"/>
          <w:szCs w:val="24"/>
        </w:rPr>
      </w:pPr>
      <w:r>
        <w:rPr>
          <w:rStyle w:val="3"/>
          <w:sz w:val="24"/>
          <w:szCs w:val="24"/>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5F93C21D" w14:textId="77777777" w:rsidR="00F96ADA" w:rsidRDefault="00C61084">
      <w:pPr>
        <w:pStyle w:val="30"/>
        <w:spacing w:line="240" w:lineRule="auto"/>
        <w:jc w:val="both"/>
        <w:rPr>
          <w:sz w:val="24"/>
          <w:szCs w:val="24"/>
        </w:rPr>
      </w:pPr>
      <w:r>
        <w:rPr>
          <w:rStyle w:val="3"/>
          <w:sz w:val="24"/>
          <w:szCs w:val="24"/>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428ABF2E" w14:textId="77777777" w:rsidR="00F96ADA" w:rsidRDefault="00C61084">
      <w:pPr>
        <w:pStyle w:val="30"/>
        <w:spacing w:line="240" w:lineRule="auto"/>
        <w:jc w:val="both"/>
        <w:rPr>
          <w:sz w:val="24"/>
          <w:szCs w:val="24"/>
        </w:rPr>
      </w:pPr>
      <w:r>
        <w:rPr>
          <w:rStyle w:val="3"/>
          <w:sz w:val="24"/>
          <w:szCs w:val="24"/>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5FD53016" w14:textId="77777777" w:rsidR="00F96ADA" w:rsidRDefault="00C61084" w:rsidP="00C85515">
      <w:pPr>
        <w:pStyle w:val="30"/>
        <w:numPr>
          <w:ilvl w:val="2"/>
          <w:numId w:val="115"/>
        </w:numPr>
        <w:tabs>
          <w:tab w:val="left" w:pos="658"/>
        </w:tabs>
        <w:spacing w:line="240" w:lineRule="auto"/>
        <w:jc w:val="both"/>
        <w:rPr>
          <w:sz w:val="24"/>
          <w:szCs w:val="24"/>
        </w:rPr>
      </w:pPr>
      <w:r>
        <w:rPr>
          <w:rStyle w:val="3"/>
          <w:sz w:val="24"/>
          <w:szCs w:val="24"/>
        </w:rP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10A296CF" w14:textId="77777777" w:rsidR="00F96ADA" w:rsidRDefault="00C61084">
      <w:pPr>
        <w:pStyle w:val="30"/>
        <w:spacing w:line="240" w:lineRule="auto"/>
        <w:jc w:val="both"/>
        <w:rPr>
          <w:sz w:val="24"/>
          <w:szCs w:val="24"/>
        </w:rPr>
      </w:pPr>
      <w:r>
        <w:rPr>
          <w:rStyle w:val="3"/>
          <w:sz w:val="24"/>
          <w:szCs w:val="24"/>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48803C5F" w14:textId="77777777" w:rsidR="00F96ADA" w:rsidRDefault="00C61084">
      <w:pPr>
        <w:pStyle w:val="30"/>
        <w:spacing w:line="240" w:lineRule="auto"/>
        <w:jc w:val="both"/>
        <w:rPr>
          <w:sz w:val="24"/>
          <w:szCs w:val="24"/>
        </w:rPr>
      </w:pPr>
      <w:r>
        <w:rPr>
          <w:rStyle w:val="3"/>
          <w:sz w:val="24"/>
          <w:szCs w:val="24"/>
        </w:rPr>
        <w:t>Пригородный транспорт. Виды: автобусы пригородного сообщения, электрички. Стоимость проезда. Расписание.</w:t>
      </w:r>
    </w:p>
    <w:p w14:paraId="7A98D2B0" w14:textId="77777777" w:rsidR="00F96ADA" w:rsidRDefault="00C61084">
      <w:pPr>
        <w:pStyle w:val="30"/>
        <w:spacing w:line="240" w:lineRule="auto"/>
        <w:jc w:val="both"/>
        <w:rPr>
          <w:sz w:val="24"/>
          <w:szCs w:val="24"/>
        </w:rPr>
      </w:pPr>
      <w:r>
        <w:rPr>
          <w:rStyle w:val="3"/>
          <w:sz w:val="24"/>
          <w:szCs w:val="24"/>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53D7A365" w14:textId="77777777" w:rsidR="00F96ADA" w:rsidRDefault="00C61084">
      <w:pPr>
        <w:pStyle w:val="30"/>
        <w:spacing w:line="240" w:lineRule="auto"/>
        <w:jc w:val="both"/>
        <w:rPr>
          <w:sz w:val="24"/>
          <w:szCs w:val="24"/>
        </w:rPr>
      </w:pPr>
      <w:r>
        <w:rPr>
          <w:rStyle w:val="3"/>
          <w:sz w:val="24"/>
          <w:szCs w:val="24"/>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14:paraId="12A44478" w14:textId="77777777" w:rsidR="00F96ADA" w:rsidRDefault="00C61084">
      <w:pPr>
        <w:pStyle w:val="30"/>
        <w:spacing w:line="240" w:lineRule="auto"/>
        <w:jc w:val="both"/>
        <w:rPr>
          <w:sz w:val="24"/>
          <w:szCs w:val="24"/>
        </w:rPr>
      </w:pPr>
      <w:r>
        <w:rPr>
          <w:rStyle w:val="3"/>
          <w:sz w:val="24"/>
          <w:szCs w:val="24"/>
        </w:rPr>
        <w:t>Водный транспорт. Значение водного транспорта. Пристань. Порт.</w:t>
      </w:r>
    </w:p>
    <w:p w14:paraId="42E35CDA" w14:textId="77777777" w:rsidR="00F96ADA" w:rsidRDefault="00C61084">
      <w:pPr>
        <w:pStyle w:val="30"/>
        <w:spacing w:line="240" w:lineRule="auto"/>
        <w:jc w:val="both"/>
        <w:rPr>
          <w:sz w:val="24"/>
          <w:szCs w:val="24"/>
        </w:rPr>
      </w:pPr>
      <w:r>
        <w:rPr>
          <w:rStyle w:val="3"/>
          <w:sz w:val="24"/>
          <w:szCs w:val="24"/>
        </w:rPr>
        <w:t>Авиационный транспорт. Аэропорты, аэровокзалы.</w:t>
      </w:r>
    </w:p>
    <w:p w14:paraId="276DE5F2" w14:textId="77777777" w:rsidR="00F96ADA" w:rsidRDefault="00C61084" w:rsidP="00C85515">
      <w:pPr>
        <w:pStyle w:val="30"/>
        <w:numPr>
          <w:ilvl w:val="2"/>
          <w:numId w:val="115"/>
        </w:numPr>
        <w:tabs>
          <w:tab w:val="left" w:pos="678"/>
        </w:tabs>
        <w:spacing w:line="240" w:lineRule="auto"/>
        <w:jc w:val="both"/>
        <w:rPr>
          <w:sz w:val="24"/>
          <w:szCs w:val="24"/>
        </w:rPr>
      </w:pPr>
      <w:r>
        <w:rPr>
          <w:rStyle w:val="3"/>
          <w:sz w:val="24"/>
          <w:szCs w:val="24"/>
        </w:rPr>
        <w:t>Средства связи. Основные средства связи: почта, телефон, телевидение, радио, компьютер. Назначение, особенности использования.</w:t>
      </w:r>
    </w:p>
    <w:p w14:paraId="3E1B4B15" w14:textId="77777777" w:rsidR="00F96ADA" w:rsidRDefault="00C61084">
      <w:pPr>
        <w:pStyle w:val="30"/>
        <w:spacing w:line="240" w:lineRule="auto"/>
        <w:jc w:val="both"/>
        <w:rPr>
          <w:sz w:val="24"/>
          <w:szCs w:val="24"/>
        </w:rPr>
      </w:pPr>
      <w:r>
        <w:rPr>
          <w:rStyle w:val="3"/>
          <w:sz w:val="24"/>
          <w:szCs w:val="24"/>
        </w:rPr>
        <w:t>Почта. Работа почтового отделения связи "Почта России". Виды почтовых отправлений: письмо, бандероль, посылка.</w:t>
      </w:r>
    </w:p>
    <w:p w14:paraId="381C3A1F" w14:textId="77777777" w:rsidR="00F96ADA" w:rsidRDefault="00C61084">
      <w:pPr>
        <w:pStyle w:val="30"/>
        <w:spacing w:line="240" w:lineRule="auto"/>
        <w:jc w:val="both"/>
        <w:rPr>
          <w:sz w:val="24"/>
          <w:szCs w:val="24"/>
        </w:rPr>
      </w:pPr>
      <w:r>
        <w:rPr>
          <w:rStyle w:val="3"/>
          <w:sz w:val="24"/>
          <w:szCs w:val="24"/>
        </w:rPr>
        <w:t>Письма. Деловые письма: заказное, с уведомлением. Личные письма. Порядок отправления писем различного вида. Стоимость пересылки.</w:t>
      </w:r>
    </w:p>
    <w:p w14:paraId="2DEE9AC5" w14:textId="77777777" w:rsidR="00F96ADA" w:rsidRDefault="00C61084">
      <w:pPr>
        <w:pStyle w:val="30"/>
        <w:spacing w:line="240" w:lineRule="auto"/>
        <w:jc w:val="both"/>
        <w:rPr>
          <w:sz w:val="24"/>
          <w:szCs w:val="24"/>
        </w:rPr>
      </w:pPr>
      <w:r>
        <w:rPr>
          <w:rStyle w:val="3"/>
          <w:sz w:val="24"/>
          <w:szCs w:val="24"/>
        </w:rPr>
        <w:t>Бандероли. Виды бандеролей: простая, заказная, ценная, с уведомлением. Порядок отправления.</w:t>
      </w:r>
    </w:p>
    <w:p w14:paraId="35B4336F" w14:textId="77777777" w:rsidR="00F96ADA" w:rsidRDefault="00C61084">
      <w:pPr>
        <w:pStyle w:val="30"/>
        <w:spacing w:line="240" w:lineRule="auto"/>
        <w:jc w:val="both"/>
        <w:rPr>
          <w:sz w:val="24"/>
          <w:szCs w:val="24"/>
        </w:rPr>
      </w:pPr>
      <w:r>
        <w:rPr>
          <w:rStyle w:val="3"/>
          <w:sz w:val="24"/>
          <w:szCs w:val="24"/>
        </w:rPr>
        <w:t>Упаковка. Стоимость пересылки.</w:t>
      </w:r>
    </w:p>
    <w:p w14:paraId="5D26082F" w14:textId="77777777" w:rsidR="00F96ADA" w:rsidRDefault="00C61084">
      <w:pPr>
        <w:pStyle w:val="30"/>
        <w:spacing w:line="240" w:lineRule="auto"/>
        <w:jc w:val="both"/>
        <w:rPr>
          <w:sz w:val="24"/>
          <w:szCs w:val="24"/>
        </w:rPr>
      </w:pPr>
      <w:r>
        <w:rPr>
          <w:rStyle w:val="3"/>
          <w:sz w:val="24"/>
          <w:szCs w:val="24"/>
        </w:rPr>
        <w:t>Посылки. Виды упаковок. Правила и стоимость отправления.</w:t>
      </w:r>
    </w:p>
    <w:p w14:paraId="1714CB45" w14:textId="77777777" w:rsidR="00F96ADA" w:rsidRDefault="00C61084">
      <w:pPr>
        <w:pStyle w:val="30"/>
        <w:spacing w:line="240" w:lineRule="auto"/>
        <w:jc w:val="both"/>
        <w:rPr>
          <w:sz w:val="24"/>
          <w:szCs w:val="24"/>
        </w:rPr>
      </w:pPr>
      <w:r>
        <w:rPr>
          <w:rStyle w:val="3"/>
          <w:sz w:val="24"/>
          <w:szCs w:val="24"/>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13C6C187" w14:textId="77777777" w:rsidR="00F96ADA" w:rsidRDefault="00C61084">
      <w:pPr>
        <w:pStyle w:val="30"/>
        <w:spacing w:line="240" w:lineRule="auto"/>
        <w:jc w:val="both"/>
        <w:rPr>
          <w:sz w:val="24"/>
          <w:szCs w:val="24"/>
        </w:rPr>
      </w:pPr>
      <w:r>
        <w:rPr>
          <w:rStyle w:val="3"/>
          <w:sz w:val="24"/>
          <w:szCs w:val="24"/>
        </w:rPr>
        <w:t>Интернет-связь. Электронная почта. Видеосвязь (скайп). Особенности, значение в современной жизни. Денежные переводы. Виды денежных переводов. Стоимость отправления.</w:t>
      </w:r>
    </w:p>
    <w:p w14:paraId="4AFB1901" w14:textId="77777777" w:rsidR="00F96ADA" w:rsidRDefault="00C61084" w:rsidP="00C85515">
      <w:pPr>
        <w:pStyle w:val="30"/>
        <w:numPr>
          <w:ilvl w:val="2"/>
          <w:numId w:val="115"/>
        </w:numPr>
        <w:tabs>
          <w:tab w:val="left" w:pos="678"/>
        </w:tabs>
        <w:spacing w:line="240" w:lineRule="auto"/>
        <w:jc w:val="both"/>
        <w:rPr>
          <w:sz w:val="24"/>
          <w:szCs w:val="24"/>
        </w:rPr>
      </w:pPr>
      <w:r>
        <w:rPr>
          <w:rStyle w:val="3"/>
          <w:sz w:val="24"/>
          <w:szCs w:val="24"/>
        </w:rP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1DFB27B6" w14:textId="77777777" w:rsidR="00F96ADA" w:rsidRDefault="00C61084">
      <w:pPr>
        <w:pStyle w:val="30"/>
        <w:spacing w:line="240" w:lineRule="auto"/>
        <w:jc w:val="both"/>
        <w:rPr>
          <w:sz w:val="24"/>
          <w:szCs w:val="24"/>
        </w:rPr>
      </w:pPr>
      <w:r>
        <w:rPr>
          <w:rStyle w:val="3"/>
          <w:sz w:val="24"/>
          <w:szCs w:val="24"/>
        </w:rPr>
        <w:t>Исполнительные органы государственной власти (города, района). Муниципальные власти. Структура, назначение.</w:t>
      </w:r>
    </w:p>
    <w:p w14:paraId="472F3D9E" w14:textId="77777777" w:rsidR="00F96ADA" w:rsidRDefault="00C61084" w:rsidP="00C85515">
      <w:pPr>
        <w:pStyle w:val="30"/>
        <w:numPr>
          <w:ilvl w:val="2"/>
          <w:numId w:val="115"/>
        </w:numPr>
        <w:tabs>
          <w:tab w:val="left" w:pos="683"/>
        </w:tabs>
        <w:spacing w:line="240" w:lineRule="auto"/>
        <w:jc w:val="both"/>
        <w:rPr>
          <w:sz w:val="24"/>
          <w:szCs w:val="24"/>
        </w:rPr>
      </w:pPr>
      <w:r>
        <w:rPr>
          <w:rStyle w:val="3"/>
          <w:sz w:val="24"/>
          <w:szCs w:val="24"/>
        </w:rP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14:paraId="7A5BC1B1" w14:textId="77777777" w:rsidR="00F96ADA" w:rsidRDefault="00C61084">
      <w:pPr>
        <w:pStyle w:val="30"/>
        <w:spacing w:line="240" w:lineRule="auto"/>
        <w:jc w:val="both"/>
        <w:rPr>
          <w:sz w:val="24"/>
          <w:szCs w:val="24"/>
        </w:rPr>
      </w:pPr>
      <w:r>
        <w:rPr>
          <w:rStyle w:val="3"/>
          <w:sz w:val="24"/>
          <w:szCs w:val="24"/>
        </w:rPr>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2D22A7B3" w14:textId="77777777" w:rsidR="00F96ADA" w:rsidRDefault="00C61084">
      <w:pPr>
        <w:pStyle w:val="30"/>
        <w:spacing w:line="240" w:lineRule="auto"/>
        <w:jc w:val="both"/>
        <w:rPr>
          <w:sz w:val="24"/>
          <w:szCs w:val="24"/>
        </w:rPr>
      </w:pPr>
      <w:r>
        <w:rPr>
          <w:rStyle w:val="3"/>
          <w:sz w:val="24"/>
          <w:szCs w:val="24"/>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2588565F" w14:textId="77777777" w:rsidR="00F96ADA" w:rsidRDefault="00C61084">
      <w:pPr>
        <w:pStyle w:val="30"/>
        <w:spacing w:line="240" w:lineRule="auto"/>
        <w:jc w:val="both"/>
        <w:rPr>
          <w:sz w:val="24"/>
          <w:szCs w:val="24"/>
        </w:rPr>
      </w:pPr>
      <w:r>
        <w:rPr>
          <w:rStyle w:val="3"/>
          <w:sz w:val="24"/>
          <w:szCs w:val="24"/>
        </w:rPr>
        <w:t>Досуг как источник получения новых знаний: экскурсии, прогулки, посещения музеев, театров.</w:t>
      </w:r>
    </w:p>
    <w:p w14:paraId="7A6633E7" w14:textId="77777777" w:rsidR="00F96ADA" w:rsidRDefault="00C61084">
      <w:pPr>
        <w:pStyle w:val="30"/>
        <w:spacing w:line="240" w:lineRule="auto"/>
        <w:jc w:val="both"/>
        <w:rPr>
          <w:sz w:val="24"/>
          <w:szCs w:val="24"/>
        </w:rPr>
      </w:pPr>
      <w:r>
        <w:rPr>
          <w:rStyle w:val="3"/>
          <w:sz w:val="24"/>
          <w:szCs w:val="24"/>
        </w:rPr>
        <w:t>Досуг как средство укрепления здоровья: туристические походы; посещение спортивных секций.</w:t>
      </w:r>
    </w:p>
    <w:p w14:paraId="3DE22A5E" w14:textId="77777777" w:rsidR="00F96ADA" w:rsidRDefault="00C61084">
      <w:pPr>
        <w:pStyle w:val="30"/>
        <w:spacing w:line="240" w:lineRule="auto"/>
        <w:jc w:val="both"/>
        <w:rPr>
          <w:sz w:val="24"/>
          <w:szCs w:val="24"/>
        </w:rPr>
      </w:pPr>
      <w:r>
        <w:rPr>
          <w:rStyle w:val="3"/>
          <w:sz w:val="24"/>
          <w:szCs w:val="24"/>
        </w:rPr>
        <w:t>Досуг как развитие постоянного интереса к какому-либо виду деятельности (хобби): коллекционирование чего-либо, фотография.</w:t>
      </w:r>
    </w:p>
    <w:p w14:paraId="28801EF5" w14:textId="77777777" w:rsidR="00F96ADA" w:rsidRDefault="00C61084">
      <w:pPr>
        <w:pStyle w:val="30"/>
        <w:spacing w:line="240" w:lineRule="auto"/>
        <w:jc w:val="both"/>
        <w:rPr>
          <w:sz w:val="24"/>
          <w:szCs w:val="24"/>
        </w:rPr>
      </w:pPr>
      <w:r>
        <w:rPr>
          <w:rStyle w:val="3"/>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 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5630696E" w14:textId="77777777" w:rsidR="00F96ADA" w:rsidRDefault="00C61084" w:rsidP="00C85515">
      <w:pPr>
        <w:pStyle w:val="13"/>
        <w:keepNext/>
        <w:keepLines/>
        <w:numPr>
          <w:ilvl w:val="1"/>
          <w:numId w:val="115"/>
        </w:numPr>
        <w:tabs>
          <w:tab w:val="left" w:pos="510"/>
        </w:tabs>
        <w:spacing w:after="0" w:line="240" w:lineRule="auto"/>
        <w:jc w:val="both"/>
      </w:pPr>
      <w:bookmarkStart w:id="35" w:name="bookmark54"/>
      <w:r>
        <w:rPr>
          <w:rStyle w:val="12"/>
          <w:b/>
          <w:bCs/>
        </w:rPr>
        <w:t>Планируемые предметные результаты освоения учебного предмета "Основы социальной жизни".</w:t>
      </w:r>
      <w:bookmarkEnd w:id="35"/>
    </w:p>
    <w:p w14:paraId="1A49854B" w14:textId="77777777" w:rsidR="00F96ADA" w:rsidRDefault="00C61084" w:rsidP="00C85515">
      <w:pPr>
        <w:pStyle w:val="30"/>
        <w:numPr>
          <w:ilvl w:val="2"/>
          <w:numId w:val="115"/>
        </w:numPr>
        <w:tabs>
          <w:tab w:val="left" w:pos="669"/>
        </w:tabs>
        <w:spacing w:line="240" w:lineRule="auto"/>
        <w:jc w:val="both"/>
        <w:rPr>
          <w:sz w:val="24"/>
          <w:szCs w:val="24"/>
        </w:rPr>
      </w:pPr>
      <w:r>
        <w:rPr>
          <w:rStyle w:val="3"/>
          <w:sz w:val="24"/>
          <w:szCs w:val="24"/>
        </w:rPr>
        <w:t>Минимальный уровень:</w:t>
      </w:r>
    </w:p>
    <w:p w14:paraId="118B4A0B" w14:textId="77777777" w:rsidR="00F96ADA" w:rsidRDefault="00C61084">
      <w:pPr>
        <w:pStyle w:val="30"/>
        <w:spacing w:line="240" w:lineRule="auto"/>
        <w:jc w:val="both"/>
        <w:rPr>
          <w:sz w:val="24"/>
          <w:szCs w:val="24"/>
        </w:rPr>
      </w:pPr>
      <w:r>
        <w:rPr>
          <w:rStyle w:val="3"/>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 приготовление несложных видов блюд под руководством педагогического</w:t>
      </w:r>
    </w:p>
    <w:p w14:paraId="27A43987" w14:textId="77777777" w:rsidR="00F96ADA" w:rsidRDefault="00C61084">
      <w:pPr>
        <w:pStyle w:val="30"/>
        <w:spacing w:line="240" w:lineRule="auto"/>
        <w:jc w:val="both"/>
        <w:rPr>
          <w:sz w:val="24"/>
          <w:szCs w:val="24"/>
        </w:rPr>
      </w:pPr>
      <w:r>
        <w:rPr>
          <w:rStyle w:val="3"/>
          <w:sz w:val="24"/>
          <w:szCs w:val="24"/>
        </w:rPr>
        <w:t>работника; 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623FA5FD" w14:textId="77777777" w:rsidR="00F96ADA" w:rsidRDefault="00C61084" w:rsidP="00A67C9C">
      <w:pPr>
        <w:pStyle w:val="30"/>
        <w:spacing w:line="240" w:lineRule="auto"/>
        <w:jc w:val="both"/>
        <w:rPr>
          <w:sz w:val="24"/>
          <w:szCs w:val="24"/>
        </w:rPr>
      </w:pPr>
      <w:r>
        <w:rPr>
          <w:rStyle w:val="3"/>
          <w:sz w:val="24"/>
          <w:szCs w:val="24"/>
        </w:rPr>
        <w:t>знание отдельных видов одежды и обуви, некоторых правил ухода за ними; соблюдение усвоенных правил в повседневной жизни; знание правил личной гигиены и их выполнение под руководством взрослого; знание названий предприятий бытового обслуживания и их назначения; решение</w:t>
      </w:r>
    </w:p>
    <w:p w14:paraId="3ECFD2B9" w14:textId="77777777" w:rsidR="00F96ADA" w:rsidRDefault="00C61084">
      <w:pPr>
        <w:pStyle w:val="30"/>
        <w:spacing w:line="240" w:lineRule="auto"/>
        <w:jc w:val="both"/>
        <w:rPr>
          <w:sz w:val="24"/>
          <w:szCs w:val="24"/>
        </w:rPr>
      </w:pPr>
      <w:r>
        <w:rPr>
          <w:rStyle w:val="3"/>
          <w:sz w:val="24"/>
          <w:szCs w:val="24"/>
        </w:rPr>
        <w:t>типовых практических задач под руководством педагогического работника посредством обращения в предприятия бытового обслуживания; 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w:t>
      </w:r>
    </w:p>
    <w:p w14:paraId="45D3C7B1" w14:textId="77777777" w:rsidR="00F96ADA" w:rsidRDefault="00C61084" w:rsidP="00A67C9C">
      <w:pPr>
        <w:pStyle w:val="30"/>
        <w:spacing w:line="240" w:lineRule="auto"/>
        <w:jc w:val="both"/>
        <w:rPr>
          <w:rStyle w:val="3"/>
          <w:sz w:val="24"/>
          <w:szCs w:val="24"/>
        </w:rPr>
      </w:pPr>
      <w:r>
        <w:rPr>
          <w:rStyle w:val="3"/>
          <w:sz w:val="24"/>
          <w:szCs w:val="24"/>
        </w:rPr>
        <w:t>знание и соблюдение правил поведения в общественных местах (магазинах, транспорте, музеях, медицинских учреждениях); знание названий организаций социальной направленности и их назначения; 8.3.2. Достаточный уровень: 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w:t>
      </w:r>
      <w:r w:rsidR="00A67C9C">
        <w:rPr>
          <w:rStyle w:val="3"/>
          <w:sz w:val="24"/>
          <w:szCs w:val="24"/>
        </w:rPr>
        <w:t xml:space="preserve"> </w:t>
      </w:r>
      <w:r>
        <w:rPr>
          <w:rStyle w:val="3"/>
          <w:sz w:val="24"/>
          <w:szCs w:val="24"/>
        </w:rPr>
        <w:t>рук; соблюдение правила поведения в доме и общественных местах; представления о</w:t>
      </w:r>
      <w:r w:rsidR="00A67C9C">
        <w:rPr>
          <w:rStyle w:val="3"/>
          <w:sz w:val="24"/>
          <w:szCs w:val="24"/>
        </w:rPr>
        <w:t xml:space="preserve"> </w:t>
      </w:r>
      <w:r>
        <w:rPr>
          <w:rStyle w:val="3"/>
          <w:sz w:val="24"/>
          <w:szCs w:val="24"/>
        </w:rPr>
        <w:t>морально-этических нормах поведения; некоторые навыки ведения домашнего хозяйства (уборка дома, стирка белья, мытье</w:t>
      </w:r>
      <w:r w:rsidR="00A67C9C">
        <w:rPr>
          <w:rStyle w:val="3"/>
          <w:sz w:val="24"/>
          <w:szCs w:val="24"/>
        </w:rPr>
        <w:t xml:space="preserve"> </w:t>
      </w:r>
      <w:r>
        <w:rPr>
          <w:rStyle w:val="3"/>
          <w:sz w:val="24"/>
          <w:szCs w:val="24"/>
        </w:rPr>
        <w:t>посуды); навыки обращения в различные медицинские учреждения (под руководством взрослого); пользование различными средствами связи для решения практических житейских задач; знание основных статей семейного бюджета; коллективный расчет расходов и</w:t>
      </w:r>
      <w:r w:rsidR="00A67C9C">
        <w:rPr>
          <w:rStyle w:val="3"/>
          <w:sz w:val="24"/>
          <w:szCs w:val="24"/>
        </w:rPr>
        <w:t xml:space="preserve"> </w:t>
      </w:r>
      <w:r>
        <w:rPr>
          <w:rStyle w:val="3"/>
          <w:sz w:val="24"/>
          <w:szCs w:val="24"/>
        </w:rPr>
        <w:t>доходов семейного бюджета; составление различных видов деловых бумаг под руководством педагогического</w:t>
      </w:r>
      <w:r w:rsidR="00A67C9C">
        <w:rPr>
          <w:rStyle w:val="3"/>
          <w:sz w:val="24"/>
          <w:szCs w:val="24"/>
        </w:rPr>
        <w:t xml:space="preserve"> </w:t>
      </w:r>
      <w:r>
        <w:rPr>
          <w:rStyle w:val="3"/>
          <w:sz w:val="24"/>
          <w:szCs w:val="24"/>
        </w:rPr>
        <w:t>работника с целью обращения в различные организации социального назначения.</w:t>
      </w:r>
    </w:p>
    <w:p w14:paraId="68A0ABE3" w14:textId="77777777" w:rsidR="00A67C9C" w:rsidRDefault="00A67C9C" w:rsidP="00A67C9C">
      <w:pPr>
        <w:pStyle w:val="30"/>
        <w:spacing w:line="240" w:lineRule="auto"/>
        <w:jc w:val="both"/>
        <w:rPr>
          <w:sz w:val="24"/>
          <w:szCs w:val="24"/>
        </w:rPr>
      </w:pPr>
    </w:p>
    <w:p w14:paraId="76EF1474" w14:textId="77777777" w:rsidR="00F96ADA" w:rsidRDefault="00C61084" w:rsidP="00C85515">
      <w:pPr>
        <w:pStyle w:val="30"/>
        <w:numPr>
          <w:ilvl w:val="0"/>
          <w:numId w:val="115"/>
        </w:numPr>
        <w:tabs>
          <w:tab w:val="left" w:pos="730"/>
        </w:tabs>
        <w:spacing w:line="240" w:lineRule="auto"/>
        <w:ind w:left="140"/>
        <w:jc w:val="both"/>
        <w:rPr>
          <w:sz w:val="24"/>
          <w:szCs w:val="24"/>
        </w:rPr>
      </w:pPr>
      <w:r>
        <w:rPr>
          <w:rStyle w:val="3"/>
          <w:b/>
          <w:bCs/>
          <w:sz w:val="24"/>
          <w:szCs w:val="24"/>
        </w:rPr>
        <w:t xml:space="preserve">Рабочая программа по учебному предмету "Мир истории" </w:t>
      </w:r>
      <w:r w:rsidRPr="00C61084">
        <w:rPr>
          <w:rStyle w:val="3"/>
          <w:b/>
          <w:bCs/>
          <w:sz w:val="24"/>
          <w:szCs w:val="24"/>
          <w:lang w:eastAsia="en-US"/>
        </w:rPr>
        <w:t>(</w:t>
      </w:r>
      <w:r>
        <w:rPr>
          <w:rStyle w:val="3"/>
          <w:b/>
          <w:bCs/>
          <w:sz w:val="24"/>
          <w:szCs w:val="24"/>
          <w:lang w:val="en-US" w:eastAsia="en-US"/>
        </w:rPr>
        <w:t>VI</w:t>
      </w:r>
      <w:r w:rsidRPr="00C61084">
        <w:rPr>
          <w:rStyle w:val="3"/>
          <w:b/>
          <w:bCs/>
          <w:sz w:val="24"/>
          <w:szCs w:val="24"/>
          <w:lang w:eastAsia="en-US"/>
        </w:rPr>
        <w:t xml:space="preserve"> </w:t>
      </w:r>
      <w:r>
        <w:rPr>
          <w:rStyle w:val="3"/>
          <w:b/>
          <w:bCs/>
          <w:sz w:val="24"/>
          <w:szCs w:val="24"/>
        </w:rPr>
        <w:t xml:space="preserve">класс) предметной области "Человек и общество" </w:t>
      </w:r>
      <w:r>
        <w:rPr>
          <w:rStyle w:val="3"/>
          <w:sz w:val="24"/>
          <w:szCs w:val="24"/>
        </w:rPr>
        <w:t>включает пояснительную записку, содержание обучения, планируемые результаты освоения программы.</w:t>
      </w:r>
    </w:p>
    <w:p w14:paraId="4CF0A30C" w14:textId="77777777" w:rsidR="00F96ADA" w:rsidRDefault="00C61084" w:rsidP="00C85515">
      <w:pPr>
        <w:pStyle w:val="30"/>
        <w:numPr>
          <w:ilvl w:val="1"/>
          <w:numId w:val="115"/>
        </w:numPr>
        <w:tabs>
          <w:tab w:val="left" w:pos="471"/>
        </w:tabs>
        <w:spacing w:line="240" w:lineRule="auto"/>
        <w:jc w:val="both"/>
        <w:rPr>
          <w:sz w:val="24"/>
          <w:szCs w:val="24"/>
        </w:rPr>
      </w:pPr>
      <w:r>
        <w:rPr>
          <w:rStyle w:val="3"/>
          <w:sz w:val="24"/>
          <w:szCs w:val="24"/>
        </w:rPr>
        <w:t>Пояснительная записка.</w:t>
      </w:r>
    </w:p>
    <w:p w14:paraId="46ABD568" w14:textId="77777777" w:rsidR="00F96ADA" w:rsidRDefault="00C61084">
      <w:pPr>
        <w:pStyle w:val="30"/>
        <w:spacing w:line="240" w:lineRule="auto"/>
        <w:jc w:val="both"/>
        <w:rPr>
          <w:sz w:val="24"/>
          <w:szCs w:val="24"/>
        </w:rPr>
      </w:pPr>
      <w:r>
        <w:rPr>
          <w:rStyle w:val="3"/>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4926CCA6" w14:textId="77777777" w:rsidR="00F96ADA" w:rsidRDefault="00C61084">
      <w:pPr>
        <w:pStyle w:val="30"/>
        <w:spacing w:line="240" w:lineRule="auto"/>
        <w:jc w:val="both"/>
        <w:rPr>
          <w:sz w:val="24"/>
          <w:szCs w:val="24"/>
        </w:rPr>
      </w:pPr>
      <w:r>
        <w:rPr>
          <w:rStyle w:val="3"/>
          <w:sz w:val="24"/>
          <w:szCs w:val="24"/>
        </w:rPr>
        <w:t xml:space="preserve">Цель изучения предмета "Мир истории" заключается в подготовке обучающихся к усвоению курса "История Отечества" в </w:t>
      </w:r>
      <w:r>
        <w:rPr>
          <w:rStyle w:val="3"/>
          <w:sz w:val="24"/>
          <w:szCs w:val="24"/>
          <w:lang w:val="en-US" w:eastAsia="en-US"/>
        </w:rPr>
        <w:t>VII</w:t>
      </w:r>
      <w:r w:rsidRPr="00C61084">
        <w:rPr>
          <w:rStyle w:val="3"/>
          <w:sz w:val="24"/>
          <w:szCs w:val="24"/>
          <w:lang w:eastAsia="en-US"/>
        </w:rPr>
        <w:t>-</w:t>
      </w:r>
      <w:r>
        <w:rPr>
          <w:rStyle w:val="3"/>
          <w:sz w:val="24"/>
          <w:szCs w:val="24"/>
          <w:lang w:val="en-US" w:eastAsia="en-US"/>
        </w:rPr>
        <w:t>XI</w:t>
      </w:r>
      <w:r w:rsidRPr="00C61084">
        <w:rPr>
          <w:rStyle w:val="3"/>
          <w:sz w:val="24"/>
          <w:szCs w:val="24"/>
          <w:lang w:eastAsia="en-US"/>
        </w:rPr>
        <w:t xml:space="preserve"> </w:t>
      </w:r>
      <w:r>
        <w:rPr>
          <w:rStyle w:val="3"/>
          <w:sz w:val="24"/>
          <w:szCs w:val="24"/>
        </w:rPr>
        <w:t>классах. Для достижения поставленной цели необходимо решить следующие задачи:</w:t>
      </w:r>
    </w:p>
    <w:p w14:paraId="7085DC49" w14:textId="77777777" w:rsidR="00F96ADA" w:rsidRDefault="00C61084">
      <w:pPr>
        <w:pStyle w:val="30"/>
        <w:spacing w:line="240" w:lineRule="auto"/>
        <w:jc w:val="both"/>
        <w:rPr>
          <w:sz w:val="24"/>
          <w:szCs w:val="24"/>
        </w:rPr>
      </w:pPr>
      <w:r>
        <w:rPr>
          <w:rStyle w:val="3"/>
          <w:sz w:val="24"/>
          <w:szCs w:val="24"/>
        </w:rPr>
        <w:t>формирование первоначальных представлений об особенностях жизни, быта, труда</w:t>
      </w:r>
    </w:p>
    <w:p w14:paraId="5A60D082" w14:textId="77777777" w:rsidR="00F96ADA" w:rsidRDefault="00C61084">
      <w:pPr>
        <w:pStyle w:val="30"/>
        <w:spacing w:line="240" w:lineRule="auto"/>
        <w:jc w:val="both"/>
        <w:rPr>
          <w:sz w:val="24"/>
          <w:szCs w:val="24"/>
        </w:rPr>
      </w:pPr>
      <w:r>
        <w:rPr>
          <w:rStyle w:val="3"/>
          <w:sz w:val="24"/>
          <w:szCs w:val="24"/>
        </w:rPr>
        <w:t>человека на различных исторических этапах его развития; формирование первоначальных исторических представлений о "историческом</w:t>
      </w:r>
    </w:p>
    <w:p w14:paraId="4F2BEBF5" w14:textId="77777777" w:rsidR="00F96ADA" w:rsidRDefault="00C61084">
      <w:pPr>
        <w:pStyle w:val="30"/>
        <w:spacing w:line="240" w:lineRule="auto"/>
        <w:jc w:val="both"/>
        <w:rPr>
          <w:sz w:val="24"/>
          <w:szCs w:val="24"/>
        </w:rPr>
      </w:pPr>
      <w:r>
        <w:rPr>
          <w:rStyle w:val="3"/>
          <w:sz w:val="24"/>
          <w:szCs w:val="24"/>
        </w:rPr>
        <w:t>времени" и "историческом пространстве"; формирование исторических понятий: "век", "эпоха", "община" и некоторых других;</w:t>
      </w:r>
    </w:p>
    <w:p w14:paraId="630802F3" w14:textId="77777777" w:rsidR="00F96ADA" w:rsidRDefault="00C61084">
      <w:pPr>
        <w:pStyle w:val="30"/>
        <w:spacing w:line="240" w:lineRule="auto"/>
        <w:jc w:val="both"/>
        <w:rPr>
          <w:sz w:val="24"/>
          <w:szCs w:val="24"/>
        </w:rPr>
      </w:pPr>
      <w:r>
        <w:rPr>
          <w:rStyle w:val="3"/>
          <w:sz w:val="24"/>
          <w:szCs w:val="24"/>
        </w:rPr>
        <w:t>формирование умения работать с "лентой времени";</w:t>
      </w:r>
    </w:p>
    <w:p w14:paraId="4566022A" w14:textId="77777777" w:rsidR="00F96ADA" w:rsidRDefault="00C61084">
      <w:pPr>
        <w:pStyle w:val="30"/>
        <w:spacing w:line="240" w:lineRule="auto"/>
        <w:jc w:val="both"/>
        <w:rPr>
          <w:sz w:val="24"/>
          <w:szCs w:val="24"/>
        </w:rPr>
      </w:pPr>
      <w:r>
        <w:rPr>
          <w:rStyle w:val="3"/>
          <w:sz w:val="24"/>
          <w:szCs w:val="24"/>
        </w:rPr>
        <w:t>формирование умения анализировать и сопоставлять исторические факты; делать</w:t>
      </w:r>
    </w:p>
    <w:p w14:paraId="756DCF95" w14:textId="77777777" w:rsidR="00F96ADA" w:rsidRDefault="00C61084">
      <w:pPr>
        <w:pStyle w:val="30"/>
        <w:spacing w:line="240" w:lineRule="auto"/>
        <w:jc w:val="both"/>
        <w:rPr>
          <w:sz w:val="24"/>
          <w:szCs w:val="24"/>
        </w:rPr>
      </w:pPr>
      <w:r>
        <w:rPr>
          <w:rStyle w:val="3"/>
          <w:sz w:val="24"/>
          <w:szCs w:val="24"/>
        </w:rPr>
        <w:t>простейшие выводы и обобщения; воспитание интереса к изучению истории.</w:t>
      </w:r>
    </w:p>
    <w:p w14:paraId="10C18E87" w14:textId="77777777" w:rsidR="00F96ADA" w:rsidRDefault="00C61084" w:rsidP="00C85515">
      <w:pPr>
        <w:pStyle w:val="30"/>
        <w:numPr>
          <w:ilvl w:val="1"/>
          <w:numId w:val="115"/>
        </w:numPr>
        <w:tabs>
          <w:tab w:val="left" w:pos="507"/>
        </w:tabs>
        <w:spacing w:line="240" w:lineRule="auto"/>
        <w:jc w:val="both"/>
        <w:rPr>
          <w:sz w:val="24"/>
          <w:szCs w:val="24"/>
        </w:rPr>
      </w:pPr>
      <w:r>
        <w:rPr>
          <w:rStyle w:val="3"/>
          <w:sz w:val="24"/>
          <w:szCs w:val="24"/>
        </w:rPr>
        <w:t>Содержание учебного предмета.</w:t>
      </w:r>
    </w:p>
    <w:p w14:paraId="6C858D35" w14:textId="77777777" w:rsidR="00F96ADA" w:rsidRDefault="00C61084" w:rsidP="00C85515">
      <w:pPr>
        <w:pStyle w:val="30"/>
        <w:numPr>
          <w:ilvl w:val="2"/>
          <w:numId w:val="115"/>
        </w:numPr>
        <w:tabs>
          <w:tab w:val="left" w:pos="690"/>
        </w:tabs>
        <w:spacing w:line="240" w:lineRule="auto"/>
        <w:jc w:val="both"/>
        <w:rPr>
          <w:sz w:val="24"/>
          <w:szCs w:val="24"/>
        </w:rPr>
      </w:pPr>
      <w:r>
        <w:rPr>
          <w:rStyle w:val="3"/>
          <w:sz w:val="24"/>
          <w:szCs w:val="24"/>
        </w:rPr>
        <w:t>Представление о себе и окружающем мире.</w:t>
      </w:r>
    </w:p>
    <w:p w14:paraId="5A8724FC" w14:textId="77777777" w:rsidR="00F96ADA" w:rsidRDefault="00C61084">
      <w:pPr>
        <w:pStyle w:val="30"/>
        <w:spacing w:line="240" w:lineRule="auto"/>
        <w:jc w:val="both"/>
        <w:rPr>
          <w:sz w:val="24"/>
          <w:szCs w:val="24"/>
        </w:rPr>
      </w:pPr>
      <w:r>
        <w:rPr>
          <w:rStyle w:val="3"/>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0DA2C5C5" w14:textId="77777777" w:rsidR="00F96ADA" w:rsidRDefault="00C61084">
      <w:pPr>
        <w:pStyle w:val="30"/>
        <w:spacing w:line="240" w:lineRule="auto"/>
        <w:jc w:val="both"/>
        <w:rPr>
          <w:sz w:val="24"/>
          <w:szCs w:val="24"/>
        </w:rPr>
      </w:pPr>
      <w:r>
        <w:rPr>
          <w:rStyle w:val="3"/>
          <w:sz w:val="24"/>
          <w:szCs w:val="24"/>
        </w:rPr>
        <w:t>Дом, в котором ты живешь. Место нахождения твоего дома (регион, город, поселок, село и другие), кто и когда его построил. Твои соседи.</w:t>
      </w:r>
    </w:p>
    <w:p w14:paraId="3889D176" w14:textId="77777777" w:rsidR="00F96ADA" w:rsidRDefault="00C61084">
      <w:pPr>
        <w:pStyle w:val="30"/>
        <w:spacing w:line="240" w:lineRule="auto"/>
        <w:jc w:val="both"/>
        <w:rPr>
          <w:sz w:val="24"/>
          <w:szCs w:val="24"/>
        </w:rPr>
      </w:pPr>
      <w:r>
        <w:rPr>
          <w:rStyle w:val="3"/>
          <w:sz w:val="24"/>
          <w:szCs w:val="24"/>
        </w:rPr>
        <w:t>Пословицы и поговорки о доме, семье, соседях.</w:t>
      </w:r>
    </w:p>
    <w:p w14:paraId="1A356CDE" w14:textId="77777777" w:rsidR="00F96ADA" w:rsidRDefault="00C61084">
      <w:pPr>
        <w:pStyle w:val="30"/>
        <w:spacing w:line="240" w:lineRule="auto"/>
        <w:jc w:val="both"/>
        <w:rPr>
          <w:sz w:val="24"/>
          <w:szCs w:val="24"/>
        </w:rPr>
      </w:pPr>
      <w:r>
        <w:rPr>
          <w:rStyle w:val="3"/>
          <w:sz w:val="24"/>
          <w:szCs w:val="24"/>
        </w:rPr>
        <w:t>История улицы. Названия улиц, их происхождение. Улица твоего дома, твоей образовательной организации.</w:t>
      </w:r>
    </w:p>
    <w:p w14:paraId="0E9E41B1" w14:textId="77777777" w:rsidR="00F96ADA" w:rsidRDefault="00C61084">
      <w:pPr>
        <w:pStyle w:val="30"/>
        <w:spacing w:line="240" w:lineRule="auto"/>
        <w:jc w:val="both"/>
        <w:rPr>
          <w:sz w:val="24"/>
          <w:szCs w:val="24"/>
        </w:rPr>
      </w:pPr>
      <w:r>
        <w:rPr>
          <w:rStyle w:val="3"/>
          <w:sz w:val="24"/>
          <w:szCs w:val="24"/>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684AC9E3" w14:textId="77777777" w:rsidR="00F96ADA" w:rsidRDefault="00C61084">
      <w:pPr>
        <w:pStyle w:val="30"/>
        <w:spacing w:line="240" w:lineRule="auto"/>
        <w:jc w:val="both"/>
        <w:rPr>
          <w:sz w:val="24"/>
          <w:szCs w:val="24"/>
        </w:rPr>
      </w:pPr>
      <w:r>
        <w:rPr>
          <w:rStyle w:val="3"/>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182FF836" w14:textId="77777777" w:rsidR="00F96ADA" w:rsidRDefault="00C61084">
      <w:pPr>
        <w:pStyle w:val="30"/>
        <w:spacing w:line="240" w:lineRule="auto"/>
        <w:jc w:val="both"/>
        <w:rPr>
          <w:sz w:val="24"/>
          <w:szCs w:val="24"/>
        </w:rPr>
      </w:pPr>
      <w:r>
        <w:rPr>
          <w:rStyle w:val="3"/>
          <w:sz w:val="24"/>
          <w:szCs w:val="24"/>
        </w:rPr>
        <w:t>Большая и малая родина.</w:t>
      </w:r>
    </w:p>
    <w:p w14:paraId="0351F4EE" w14:textId="77777777" w:rsidR="00F96ADA" w:rsidRDefault="00C61084">
      <w:pPr>
        <w:pStyle w:val="30"/>
        <w:spacing w:line="240" w:lineRule="auto"/>
        <w:jc w:val="both"/>
        <w:rPr>
          <w:sz w:val="24"/>
          <w:szCs w:val="24"/>
        </w:rPr>
      </w:pPr>
      <w:r>
        <w:rPr>
          <w:rStyle w:val="3"/>
          <w:sz w:val="24"/>
          <w:szCs w:val="24"/>
        </w:rPr>
        <w:t>Другие страны мира (обзорно, с примерами). Планета, на которой мы живем.</w:t>
      </w:r>
    </w:p>
    <w:p w14:paraId="7A2E029C" w14:textId="77777777" w:rsidR="00F96ADA" w:rsidRDefault="00C61084" w:rsidP="00C85515">
      <w:pPr>
        <w:pStyle w:val="30"/>
        <w:numPr>
          <w:ilvl w:val="2"/>
          <w:numId w:val="115"/>
        </w:numPr>
        <w:tabs>
          <w:tab w:val="left" w:pos="690"/>
        </w:tabs>
        <w:spacing w:line="240" w:lineRule="auto"/>
        <w:jc w:val="both"/>
        <w:rPr>
          <w:sz w:val="24"/>
          <w:szCs w:val="24"/>
        </w:rPr>
      </w:pPr>
      <w:r>
        <w:rPr>
          <w:rStyle w:val="3"/>
          <w:sz w:val="24"/>
          <w:szCs w:val="24"/>
        </w:rPr>
        <w:t>Представления о времени в истории.</w:t>
      </w:r>
    </w:p>
    <w:p w14:paraId="522704B2" w14:textId="77777777" w:rsidR="00F96ADA" w:rsidRDefault="00C61084">
      <w:pPr>
        <w:pStyle w:val="30"/>
        <w:spacing w:line="240" w:lineRule="auto"/>
        <w:jc w:val="both"/>
        <w:rPr>
          <w:sz w:val="24"/>
          <w:szCs w:val="24"/>
        </w:rPr>
      </w:pPr>
      <w:r>
        <w:rPr>
          <w:rStyle w:val="3"/>
          <w:sz w:val="24"/>
          <w:szCs w:val="24"/>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3DEC1255" w14:textId="77777777" w:rsidR="00F96ADA" w:rsidRDefault="00C61084">
      <w:pPr>
        <w:pStyle w:val="30"/>
        <w:spacing w:line="240" w:lineRule="auto"/>
        <w:jc w:val="both"/>
        <w:rPr>
          <w:sz w:val="24"/>
          <w:szCs w:val="24"/>
        </w:rPr>
      </w:pPr>
      <w:r>
        <w:rPr>
          <w:rStyle w:val="3"/>
          <w:sz w:val="24"/>
          <w:szCs w:val="24"/>
        </w:rPr>
        <w:t xml:space="preserve">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w:t>
      </w:r>
      <w:r>
        <w:rPr>
          <w:rStyle w:val="3"/>
          <w:sz w:val="24"/>
          <w:szCs w:val="24"/>
          <w:lang w:val="en-US" w:eastAsia="en-US"/>
        </w:rPr>
        <w:t>XX</w:t>
      </w:r>
      <w:r w:rsidRPr="00C61084">
        <w:rPr>
          <w:rStyle w:val="3"/>
          <w:sz w:val="24"/>
          <w:szCs w:val="24"/>
          <w:lang w:eastAsia="en-US"/>
        </w:rPr>
        <w:t xml:space="preserve"> </w:t>
      </w:r>
      <w:r>
        <w:rPr>
          <w:rStyle w:val="3"/>
          <w:sz w:val="24"/>
          <w:szCs w:val="24"/>
        </w:rPr>
        <w:t xml:space="preserve">века (обзорно, с примерами). Новое тысячелетие </w:t>
      </w:r>
      <w:r w:rsidRPr="00C61084">
        <w:rPr>
          <w:rStyle w:val="3"/>
          <w:sz w:val="24"/>
          <w:szCs w:val="24"/>
          <w:lang w:eastAsia="en-US"/>
        </w:rPr>
        <w:t>(</w:t>
      </w:r>
      <w:r>
        <w:rPr>
          <w:rStyle w:val="3"/>
          <w:sz w:val="24"/>
          <w:szCs w:val="24"/>
          <w:lang w:val="en-US" w:eastAsia="en-US"/>
        </w:rPr>
        <w:t>XXI</w:t>
      </w:r>
      <w:r w:rsidRPr="00C61084">
        <w:rPr>
          <w:rStyle w:val="3"/>
          <w:sz w:val="24"/>
          <w:szCs w:val="24"/>
          <w:lang w:eastAsia="en-US"/>
        </w:rPr>
        <w:t xml:space="preserve"> </w:t>
      </w:r>
      <w:r>
        <w:rPr>
          <w:rStyle w:val="3"/>
          <w:sz w:val="24"/>
          <w:szCs w:val="24"/>
        </w:rPr>
        <w:t>век).</w:t>
      </w:r>
    </w:p>
    <w:p w14:paraId="24880F69" w14:textId="77777777" w:rsidR="00F96ADA" w:rsidRDefault="00C61084" w:rsidP="00C85515">
      <w:pPr>
        <w:pStyle w:val="30"/>
        <w:numPr>
          <w:ilvl w:val="2"/>
          <w:numId w:val="115"/>
        </w:numPr>
        <w:tabs>
          <w:tab w:val="left" w:pos="690"/>
        </w:tabs>
        <w:spacing w:line="240" w:lineRule="auto"/>
        <w:jc w:val="both"/>
        <w:rPr>
          <w:sz w:val="24"/>
          <w:szCs w:val="24"/>
        </w:rPr>
      </w:pPr>
      <w:r>
        <w:rPr>
          <w:rStyle w:val="3"/>
          <w:sz w:val="24"/>
          <w:szCs w:val="24"/>
        </w:rPr>
        <w:t>Начальные представления об истории.</w:t>
      </w:r>
    </w:p>
    <w:p w14:paraId="12C40265" w14:textId="77777777" w:rsidR="00F96ADA" w:rsidRDefault="00C61084">
      <w:pPr>
        <w:pStyle w:val="30"/>
        <w:spacing w:line="240" w:lineRule="auto"/>
        <w:jc w:val="both"/>
        <w:rPr>
          <w:sz w:val="24"/>
          <w:szCs w:val="24"/>
        </w:rPr>
      </w:pPr>
      <w:r>
        <w:rPr>
          <w:rStyle w:val="3"/>
          <w:sz w:val="24"/>
          <w:szCs w:val="24"/>
        </w:rPr>
        <w:t>История - наука о прошлом (о жизни и деятельности людей в прошлом). Значение исторических знаний для людей. Историческая память России.</w:t>
      </w:r>
    </w:p>
    <w:p w14:paraId="049C889A" w14:textId="77777777" w:rsidR="00F96ADA" w:rsidRDefault="00C61084">
      <w:pPr>
        <w:pStyle w:val="30"/>
        <w:spacing w:line="240" w:lineRule="auto"/>
        <w:jc w:val="both"/>
        <w:rPr>
          <w:sz w:val="24"/>
          <w:szCs w:val="24"/>
        </w:rPr>
      </w:pPr>
      <w:r>
        <w:rPr>
          <w:rStyle w:val="3"/>
          <w:sz w:val="24"/>
          <w:szCs w:val="24"/>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0431405C" w14:textId="77777777" w:rsidR="00F96ADA" w:rsidRDefault="00C61084">
      <w:pPr>
        <w:pStyle w:val="30"/>
        <w:spacing w:line="240" w:lineRule="auto"/>
        <w:jc w:val="both"/>
        <w:rPr>
          <w:sz w:val="24"/>
          <w:szCs w:val="24"/>
        </w:rPr>
      </w:pPr>
      <w:r>
        <w:rPr>
          <w:rStyle w:val="3"/>
          <w:sz w:val="24"/>
          <w:szCs w:val="24"/>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w:t>
      </w:r>
    </w:p>
    <w:p w14:paraId="707EB6AD" w14:textId="77777777" w:rsidR="00F96ADA" w:rsidRDefault="00C61084">
      <w:pPr>
        <w:pStyle w:val="30"/>
        <w:spacing w:line="240" w:lineRule="auto"/>
        <w:jc w:val="both"/>
        <w:rPr>
          <w:sz w:val="24"/>
          <w:szCs w:val="24"/>
        </w:rPr>
      </w:pPr>
      <w:r>
        <w:rPr>
          <w:rStyle w:val="3"/>
          <w:sz w:val="24"/>
          <w:szCs w:val="24"/>
        </w:rPr>
        <w:t>Библиотеки.</w:t>
      </w:r>
    </w:p>
    <w:p w14:paraId="4832FFF6" w14:textId="77777777" w:rsidR="00F96ADA" w:rsidRDefault="00C61084">
      <w:pPr>
        <w:pStyle w:val="30"/>
        <w:spacing w:line="240" w:lineRule="auto"/>
        <w:jc w:val="both"/>
        <w:rPr>
          <w:sz w:val="24"/>
          <w:szCs w:val="24"/>
        </w:rPr>
      </w:pPr>
      <w:r>
        <w:rPr>
          <w:rStyle w:val="3"/>
          <w:sz w:val="24"/>
          <w:szCs w:val="24"/>
        </w:rPr>
        <w:t>Историческое пространство. Историческая карта.</w:t>
      </w:r>
    </w:p>
    <w:p w14:paraId="6792569C" w14:textId="77777777" w:rsidR="00F96ADA" w:rsidRDefault="00C61084" w:rsidP="00C85515">
      <w:pPr>
        <w:pStyle w:val="30"/>
        <w:numPr>
          <w:ilvl w:val="2"/>
          <w:numId w:val="115"/>
        </w:numPr>
        <w:tabs>
          <w:tab w:val="left" w:pos="690"/>
        </w:tabs>
        <w:spacing w:line="240" w:lineRule="auto"/>
        <w:jc w:val="both"/>
        <w:rPr>
          <w:sz w:val="24"/>
          <w:szCs w:val="24"/>
        </w:rPr>
      </w:pPr>
      <w:r>
        <w:rPr>
          <w:rStyle w:val="3"/>
          <w:sz w:val="24"/>
          <w:szCs w:val="24"/>
        </w:rPr>
        <w:t>История Древнего мира</w:t>
      </w:r>
    </w:p>
    <w:p w14:paraId="74117B21" w14:textId="77777777" w:rsidR="00F96ADA" w:rsidRDefault="00C61084">
      <w:pPr>
        <w:pStyle w:val="30"/>
        <w:spacing w:line="240" w:lineRule="auto"/>
        <w:jc w:val="both"/>
        <w:rPr>
          <w:sz w:val="24"/>
          <w:szCs w:val="24"/>
        </w:rPr>
      </w:pPr>
      <w:r>
        <w:rPr>
          <w:rStyle w:val="3"/>
          <w:sz w:val="24"/>
          <w:szCs w:val="24"/>
        </w:rPr>
        <w:t>Версии о появлении человека на Земле (научные, религиозные). Отличие человека от животного.</w:t>
      </w:r>
    </w:p>
    <w:p w14:paraId="5DADA6BC" w14:textId="77777777" w:rsidR="00F96ADA" w:rsidRDefault="00C61084">
      <w:pPr>
        <w:pStyle w:val="30"/>
        <w:spacing w:line="240" w:lineRule="auto"/>
        <w:jc w:val="both"/>
        <w:rPr>
          <w:sz w:val="24"/>
          <w:szCs w:val="24"/>
        </w:rPr>
      </w:pPr>
      <w:r>
        <w:rPr>
          <w:rStyle w:val="3"/>
          <w:sz w:val="24"/>
          <w:szCs w:val="24"/>
        </w:rPr>
        <w:t>Время появления первобытных людей, их внешний вид, среда обитания, отличие от современных людей.</w:t>
      </w:r>
    </w:p>
    <w:p w14:paraId="69E25CFA" w14:textId="77777777" w:rsidR="00F96ADA" w:rsidRDefault="00C61084">
      <w:pPr>
        <w:pStyle w:val="30"/>
        <w:spacing w:line="240" w:lineRule="auto"/>
        <w:jc w:val="both"/>
        <w:rPr>
          <w:sz w:val="24"/>
          <w:szCs w:val="24"/>
        </w:rPr>
      </w:pPr>
      <w:r>
        <w:rPr>
          <w:rStyle w:val="3"/>
          <w:sz w:val="24"/>
          <w:szCs w:val="24"/>
        </w:rPr>
        <w:t>Стадный образ жизни древних людей. Занятия. Древние орудия труда. Каменный век.</w:t>
      </w:r>
    </w:p>
    <w:p w14:paraId="2C15C521" w14:textId="77777777" w:rsidR="00F96ADA" w:rsidRDefault="00C61084">
      <w:pPr>
        <w:pStyle w:val="30"/>
        <w:spacing w:line="240" w:lineRule="auto"/>
        <w:jc w:val="both"/>
        <w:rPr>
          <w:sz w:val="24"/>
          <w:szCs w:val="24"/>
        </w:rPr>
      </w:pPr>
      <w:r>
        <w:rPr>
          <w:rStyle w:val="3"/>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5A384274" w14:textId="77777777" w:rsidR="00F96ADA" w:rsidRDefault="00C61084">
      <w:pPr>
        <w:pStyle w:val="30"/>
        <w:spacing w:line="240" w:lineRule="auto"/>
        <w:jc w:val="both"/>
        <w:rPr>
          <w:sz w:val="24"/>
          <w:szCs w:val="24"/>
        </w:rPr>
      </w:pPr>
      <w:r>
        <w:rPr>
          <w:rStyle w:val="3"/>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3B5A3036" w14:textId="77777777" w:rsidR="00F96ADA" w:rsidRDefault="00C61084">
      <w:pPr>
        <w:pStyle w:val="30"/>
        <w:spacing w:line="240" w:lineRule="auto"/>
        <w:jc w:val="both"/>
        <w:rPr>
          <w:sz w:val="24"/>
          <w:szCs w:val="24"/>
        </w:rPr>
      </w:pPr>
      <w:r>
        <w:rPr>
          <w:rStyle w:val="3"/>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0DF859D1" w14:textId="77777777" w:rsidR="00F96ADA" w:rsidRDefault="00C61084">
      <w:pPr>
        <w:pStyle w:val="30"/>
        <w:spacing w:line="240" w:lineRule="auto"/>
        <w:jc w:val="both"/>
        <w:rPr>
          <w:sz w:val="24"/>
          <w:szCs w:val="24"/>
        </w:rPr>
      </w:pPr>
      <w:r>
        <w:rPr>
          <w:rStyle w:val="3"/>
          <w:sz w:val="24"/>
          <w:szCs w:val="24"/>
        </w:rPr>
        <w:t>Возникновение имущественного и социального неравенства, выделение знати.</w:t>
      </w:r>
    </w:p>
    <w:p w14:paraId="0B9A645F" w14:textId="77777777" w:rsidR="00F96ADA" w:rsidRDefault="00C61084">
      <w:pPr>
        <w:pStyle w:val="30"/>
        <w:spacing w:line="240" w:lineRule="auto"/>
        <w:jc w:val="both"/>
        <w:rPr>
          <w:sz w:val="24"/>
          <w:szCs w:val="24"/>
        </w:rPr>
      </w:pPr>
      <w:r>
        <w:rPr>
          <w:rStyle w:val="3"/>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14:paraId="3D0941E4" w14:textId="77777777" w:rsidR="00F96ADA" w:rsidRDefault="00C61084" w:rsidP="00C85515">
      <w:pPr>
        <w:pStyle w:val="30"/>
        <w:numPr>
          <w:ilvl w:val="2"/>
          <w:numId w:val="115"/>
        </w:numPr>
        <w:tabs>
          <w:tab w:val="left" w:pos="690"/>
        </w:tabs>
        <w:spacing w:line="240" w:lineRule="auto"/>
        <w:jc w:val="both"/>
        <w:rPr>
          <w:sz w:val="24"/>
          <w:szCs w:val="24"/>
        </w:rPr>
      </w:pPr>
      <w:r>
        <w:rPr>
          <w:rStyle w:val="3"/>
          <w:sz w:val="24"/>
          <w:szCs w:val="24"/>
        </w:rPr>
        <w:t>История вещей и дел человека (от древности до наших дней):</w:t>
      </w:r>
    </w:p>
    <w:p w14:paraId="27319634" w14:textId="77777777" w:rsidR="00F96ADA" w:rsidRDefault="00C61084" w:rsidP="00C85515">
      <w:pPr>
        <w:pStyle w:val="30"/>
        <w:numPr>
          <w:ilvl w:val="3"/>
          <w:numId w:val="115"/>
        </w:numPr>
        <w:tabs>
          <w:tab w:val="left" w:pos="872"/>
        </w:tabs>
        <w:spacing w:line="240" w:lineRule="auto"/>
        <w:jc w:val="both"/>
        <w:rPr>
          <w:sz w:val="24"/>
          <w:szCs w:val="24"/>
        </w:rPr>
      </w:pPr>
      <w:r>
        <w:rPr>
          <w:rStyle w:val="3"/>
          <w:sz w:val="24"/>
          <w:szCs w:val="24"/>
        </w:rP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345C2295" w14:textId="77777777" w:rsidR="00F96ADA" w:rsidRDefault="00C61084">
      <w:pPr>
        <w:pStyle w:val="30"/>
        <w:spacing w:line="240" w:lineRule="auto"/>
        <w:jc w:val="both"/>
        <w:rPr>
          <w:sz w:val="24"/>
          <w:szCs w:val="24"/>
        </w:rPr>
      </w:pPr>
      <w:r>
        <w:rPr>
          <w:rStyle w:val="3"/>
          <w:sz w:val="24"/>
          <w:szCs w:val="24"/>
        </w:rPr>
        <w:t>Использование огня в производстве: изготовление посуды, орудий труда, выплавка металлов, приготовление пищи.</w:t>
      </w:r>
    </w:p>
    <w:p w14:paraId="4DA771DD" w14:textId="77777777" w:rsidR="00F96ADA" w:rsidRDefault="00C61084">
      <w:pPr>
        <w:pStyle w:val="30"/>
        <w:spacing w:line="240" w:lineRule="auto"/>
        <w:jc w:val="both"/>
        <w:rPr>
          <w:sz w:val="24"/>
          <w:szCs w:val="24"/>
        </w:rPr>
      </w:pPr>
      <w:r>
        <w:rPr>
          <w:rStyle w:val="3"/>
          <w:sz w:val="24"/>
          <w:szCs w:val="24"/>
        </w:rPr>
        <w:t>Огонь в военном деле. Изобретение пороха. Последствия этого изобретения в истории войн.</w:t>
      </w:r>
    </w:p>
    <w:p w14:paraId="2BC80CEB" w14:textId="77777777" w:rsidR="00F96ADA" w:rsidRDefault="00C61084">
      <w:pPr>
        <w:pStyle w:val="30"/>
        <w:spacing w:line="240" w:lineRule="auto"/>
        <w:jc w:val="both"/>
        <w:rPr>
          <w:sz w:val="24"/>
          <w:szCs w:val="24"/>
        </w:rPr>
      </w:pPr>
      <w:r>
        <w:rPr>
          <w:rStyle w:val="3"/>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w:t>
      </w:r>
    </w:p>
    <w:p w14:paraId="34A460D9" w14:textId="77777777" w:rsidR="00F96ADA" w:rsidRDefault="00C61084">
      <w:pPr>
        <w:pStyle w:val="30"/>
        <w:spacing w:line="240" w:lineRule="auto"/>
        <w:jc w:val="both"/>
        <w:rPr>
          <w:sz w:val="24"/>
          <w:szCs w:val="24"/>
        </w:rPr>
      </w:pPr>
      <w:r>
        <w:rPr>
          <w:rStyle w:val="3"/>
          <w:sz w:val="24"/>
          <w:szCs w:val="24"/>
        </w:rPr>
        <w:t>Роль энергетических ресурсов Земли для жизни человечества.</w:t>
      </w:r>
    </w:p>
    <w:p w14:paraId="212437A1" w14:textId="77777777" w:rsidR="00F96ADA" w:rsidRDefault="00C61084" w:rsidP="00C85515">
      <w:pPr>
        <w:pStyle w:val="30"/>
        <w:numPr>
          <w:ilvl w:val="3"/>
          <w:numId w:val="115"/>
        </w:numPr>
        <w:tabs>
          <w:tab w:val="left" w:pos="868"/>
        </w:tabs>
        <w:spacing w:line="240" w:lineRule="auto"/>
        <w:jc w:val="both"/>
        <w:rPr>
          <w:sz w:val="24"/>
          <w:szCs w:val="24"/>
        </w:rPr>
      </w:pPr>
      <w:r>
        <w:rPr>
          <w:rStyle w:val="3"/>
          <w:sz w:val="24"/>
          <w:szCs w:val="24"/>
        </w:rPr>
        <w:t>История использования человеком воды.</w:t>
      </w:r>
    </w:p>
    <w:p w14:paraId="0576EA51" w14:textId="77777777" w:rsidR="00F96ADA" w:rsidRDefault="00C61084">
      <w:pPr>
        <w:pStyle w:val="30"/>
        <w:spacing w:line="240" w:lineRule="auto"/>
        <w:jc w:val="both"/>
        <w:rPr>
          <w:sz w:val="24"/>
          <w:szCs w:val="24"/>
        </w:rPr>
      </w:pPr>
      <w:r>
        <w:rPr>
          <w:rStyle w:val="3"/>
          <w:sz w:val="24"/>
          <w:szCs w:val="24"/>
        </w:rPr>
        <w:t>Вода в природе. Значение воды в жизни человека. Охрана водных угодий.</w:t>
      </w:r>
    </w:p>
    <w:p w14:paraId="3E07DC33" w14:textId="77777777" w:rsidR="00F96ADA" w:rsidRDefault="00C61084">
      <w:pPr>
        <w:pStyle w:val="30"/>
        <w:spacing w:line="240" w:lineRule="auto"/>
        <w:jc w:val="both"/>
        <w:rPr>
          <w:sz w:val="24"/>
          <w:szCs w:val="24"/>
        </w:rPr>
      </w:pPr>
      <w:r>
        <w:rPr>
          <w:rStyle w:val="3"/>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4E9761E6" w14:textId="77777777" w:rsidR="00F96ADA" w:rsidRDefault="00C61084">
      <w:pPr>
        <w:pStyle w:val="30"/>
        <w:spacing w:line="240" w:lineRule="auto"/>
        <w:jc w:val="both"/>
        <w:rPr>
          <w:sz w:val="24"/>
          <w:szCs w:val="24"/>
        </w:rPr>
      </w:pPr>
      <w:r>
        <w:rPr>
          <w:rStyle w:val="3"/>
          <w:sz w:val="24"/>
          <w:szCs w:val="24"/>
        </w:rPr>
        <w:t>Вода и земледелие. Поливное земледелие, причины его возникновения. Роль поливного земледелия в истории человечества.</w:t>
      </w:r>
    </w:p>
    <w:p w14:paraId="20939870" w14:textId="77777777" w:rsidR="00F96ADA" w:rsidRDefault="00C61084">
      <w:pPr>
        <w:pStyle w:val="30"/>
        <w:spacing w:line="240" w:lineRule="auto"/>
        <w:jc w:val="both"/>
        <w:rPr>
          <w:sz w:val="24"/>
          <w:szCs w:val="24"/>
        </w:rPr>
      </w:pPr>
      <w:r>
        <w:rPr>
          <w:rStyle w:val="3"/>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594BB908" w14:textId="77777777" w:rsidR="00F96ADA" w:rsidRDefault="00C61084">
      <w:pPr>
        <w:pStyle w:val="30"/>
        <w:spacing w:line="240" w:lineRule="auto"/>
        <w:jc w:val="both"/>
        <w:rPr>
          <w:sz w:val="24"/>
          <w:szCs w:val="24"/>
        </w:rPr>
      </w:pPr>
      <w:r>
        <w:rPr>
          <w:rStyle w:val="3"/>
          <w:sz w:val="24"/>
          <w:szCs w:val="24"/>
        </w:rPr>
        <w:t>Профессии людей, связанные с освоением энергии и водных ресурсов.</w:t>
      </w:r>
    </w:p>
    <w:p w14:paraId="49065886" w14:textId="77777777" w:rsidR="00F96ADA" w:rsidRDefault="00C61084" w:rsidP="00C85515">
      <w:pPr>
        <w:pStyle w:val="30"/>
        <w:numPr>
          <w:ilvl w:val="3"/>
          <w:numId w:val="115"/>
        </w:numPr>
        <w:tabs>
          <w:tab w:val="left" w:pos="868"/>
        </w:tabs>
        <w:spacing w:line="240" w:lineRule="auto"/>
        <w:jc w:val="both"/>
        <w:rPr>
          <w:sz w:val="24"/>
          <w:szCs w:val="24"/>
        </w:rPr>
      </w:pPr>
      <w:r>
        <w:rPr>
          <w:rStyle w:val="3"/>
          <w:sz w:val="24"/>
          <w:szCs w:val="24"/>
        </w:rPr>
        <w:t>История жилища человека.</w:t>
      </w:r>
    </w:p>
    <w:p w14:paraId="137EE6BF" w14:textId="77777777" w:rsidR="00F96ADA" w:rsidRDefault="00C61084">
      <w:pPr>
        <w:pStyle w:val="30"/>
        <w:spacing w:line="240" w:lineRule="auto"/>
        <w:jc w:val="both"/>
        <w:rPr>
          <w:sz w:val="24"/>
          <w:szCs w:val="24"/>
        </w:rPr>
      </w:pPr>
      <w:r>
        <w:rPr>
          <w:rStyle w:val="3"/>
          <w:sz w:val="24"/>
          <w:szCs w:val="24"/>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0666ED9B" w14:textId="77777777" w:rsidR="00F96ADA" w:rsidRDefault="00C61084" w:rsidP="00C85515">
      <w:pPr>
        <w:pStyle w:val="30"/>
        <w:numPr>
          <w:ilvl w:val="3"/>
          <w:numId w:val="115"/>
        </w:numPr>
        <w:tabs>
          <w:tab w:val="left" w:pos="868"/>
        </w:tabs>
        <w:spacing w:line="240" w:lineRule="auto"/>
        <w:jc w:val="both"/>
        <w:rPr>
          <w:sz w:val="24"/>
          <w:szCs w:val="24"/>
        </w:rPr>
      </w:pPr>
      <w:r>
        <w:rPr>
          <w:rStyle w:val="3"/>
          <w:sz w:val="24"/>
          <w:szCs w:val="24"/>
        </w:rPr>
        <w:t>История появления мебели.</w:t>
      </w:r>
    </w:p>
    <w:p w14:paraId="35B5F9F9" w14:textId="77777777" w:rsidR="00F96ADA" w:rsidRDefault="00C61084">
      <w:pPr>
        <w:pStyle w:val="30"/>
        <w:spacing w:line="240" w:lineRule="auto"/>
        <w:jc w:val="both"/>
        <w:rPr>
          <w:sz w:val="24"/>
          <w:szCs w:val="24"/>
        </w:rPr>
      </w:pPr>
      <w:r>
        <w:rPr>
          <w:rStyle w:val="3"/>
          <w:sz w:val="24"/>
          <w:szCs w:val="24"/>
        </w:rPr>
        <w:t>Назначение и виды мебели, материалы для ее изготовления.</w:t>
      </w:r>
    </w:p>
    <w:p w14:paraId="214394CF" w14:textId="77777777" w:rsidR="00F96ADA" w:rsidRDefault="00C61084">
      <w:pPr>
        <w:pStyle w:val="30"/>
        <w:spacing w:after="280" w:line="240" w:lineRule="auto"/>
        <w:jc w:val="both"/>
        <w:rPr>
          <w:sz w:val="24"/>
          <w:szCs w:val="24"/>
        </w:rPr>
      </w:pPr>
      <w:r>
        <w:rPr>
          <w:rStyle w:val="3"/>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38B08A63" w14:textId="77777777" w:rsidR="00F96ADA" w:rsidRDefault="00C61084" w:rsidP="00C85515">
      <w:pPr>
        <w:pStyle w:val="30"/>
        <w:numPr>
          <w:ilvl w:val="3"/>
          <w:numId w:val="115"/>
        </w:numPr>
        <w:tabs>
          <w:tab w:val="left" w:pos="868"/>
        </w:tabs>
        <w:spacing w:line="240" w:lineRule="auto"/>
        <w:jc w:val="both"/>
        <w:rPr>
          <w:sz w:val="24"/>
          <w:szCs w:val="24"/>
        </w:rPr>
      </w:pPr>
      <w:r>
        <w:rPr>
          <w:rStyle w:val="3"/>
          <w:sz w:val="24"/>
          <w:szCs w:val="24"/>
        </w:rPr>
        <w:t>История питания человека.</w:t>
      </w:r>
    </w:p>
    <w:p w14:paraId="67B9D2DA" w14:textId="77777777" w:rsidR="00F96ADA" w:rsidRDefault="00C61084">
      <w:pPr>
        <w:pStyle w:val="30"/>
        <w:spacing w:line="240" w:lineRule="auto"/>
        <w:jc w:val="both"/>
        <w:rPr>
          <w:sz w:val="24"/>
          <w:szCs w:val="24"/>
        </w:rPr>
      </w:pPr>
      <w:r>
        <w:rPr>
          <w:rStyle w:val="3"/>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14:paraId="5EDADBB2" w14:textId="77777777" w:rsidR="00F96ADA" w:rsidRDefault="00C61084">
      <w:pPr>
        <w:pStyle w:val="30"/>
        <w:spacing w:line="240" w:lineRule="auto"/>
        <w:jc w:val="both"/>
        <w:rPr>
          <w:sz w:val="24"/>
          <w:szCs w:val="24"/>
        </w:rPr>
      </w:pPr>
      <w:r>
        <w:rPr>
          <w:rStyle w:val="3"/>
          <w:sz w:val="24"/>
          <w:szCs w:val="24"/>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0D2B2817" w14:textId="77777777" w:rsidR="00F96ADA" w:rsidRDefault="00C61084">
      <w:pPr>
        <w:pStyle w:val="30"/>
        <w:spacing w:line="240" w:lineRule="auto"/>
        <w:jc w:val="both"/>
        <w:rPr>
          <w:sz w:val="24"/>
          <w:szCs w:val="24"/>
        </w:rPr>
      </w:pPr>
      <w:r>
        <w:rPr>
          <w:rStyle w:val="3"/>
          <w:sz w:val="24"/>
          <w:szCs w:val="24"/>
        </w:rPr>
        <w:t>История хлеба и хлебопечения.</w:t>
      </w:r>
    </w:p>
    <w:p w14:paraId="4BADA776" w14:textId="77777777" w:rsidR="00F96ADA" w:rsidRDefault="00C61084">
      <w:pPr>
        <w:pStyle w:val="30"/>
        <w:spacing w:line="240" w:lineRule="auto"/>
        <w:jc w:val="both"/>
        <w:rPr>
          <w:sz w:val="24"/>
          <w:szCs w:val="24"/>
        </w:rPr>
      </w:pPr>
      <w:r>
        <w:rPr>
          <w:rStyle w:val="3"/>
          <w:sz w:val="24"/>
          <w:szCs w:val="24"/>
        </w:rPr>
        <w:t>Способы хранения и накопления продуктов питания.</w:t>
      </w:r>
    </w:p>
    <w:p w14:paraId="5FFE410B" w14:textId="77777777" w:rsidR="00F96ADA" w:rsidRDefault="00C61084">
      <w:pPr>
        <w:pStyle w:val="30"/>
        <w:spacing w:line="240" w:lineRule="auto"/>
        <w:jc w:val="both"/>
        <w:rPr>
          <w:sz w:val="24"/>
          <w:szCs w:val="24"/>
        </w:rPr>
      </w:pPr>
      <w:r>
        <w:rPr>
          <w:rStyle w:val="3"/>
          <w:sz w:val="24"/>
          <w:szCs w:val="24"/>
        </w:rPr>
        <w:t>Влияние природных условий на традиции приготовления пищи у разных народов.</w:t>
      </w:r>
    </w:p>
    <w:p w14:paraId="38122168" w14:textId="77777777" w:rsidR="00F96ADA" w:rsidRDefault="00C61084">
      <w:pPr>
        <w:pStyle w:val="30"/>
        <w:spacing w:line="240" w:lineRule="auto"/>
        <w:jc w:val="both"/>
        <w:rPr>
          <w:sz w:val="24"/>
          <w:szCs w:val="24"/>
        </w:rPr>
      </w:pPr>
      <w:r>
        <w:rPr>
          <w:rStyle w:val="3"/>
          <w:sz w:val="24"/>
          <w:szCs w:val="24"/>
        </w:rPr>
        <w:t>Употребление пищи как необходимое условие сохранения здоровья и жизни человека.</w:t>
      </w:r>
    </w:p>
    <w:p w14:paraId="2A986787" w14:textId="77777777" w:rsidR="00F96ADA" w:rsidRDefault="00C61084" w:rsidP="00C85515">
      <w:pPr>
        <w:pStyle w:val="30"/>
        <w:numPr>
          <w:ilvl w:val="3"/>
          <w:numId w:val="115"/>
        </w:numPr>
        <w:tabs>
          <w:tab w:val="left" w:pos="878"/>
        </w:tabs>
        <w:spacing w:line="240" w:lineRule="auto"/>
        <w:jc w:val="both"/>
        <w:rPr>
          <w:sz w:val="24"/>
          <w:szCs w:val="24"/>
        </w:rPr>
      </w:pPr>
      <w:r>
        <w:rPr>
          <w:rStyle w:val="3"/>
          <w:sz w:val="24"/>
          <w:szCs w:val="24"/>
        </w:rPr>
        <w:t>История появления посуды.</w:t>
      </w:r>
    </w:p>
    <w:p w14:paraId="33C86A3B" w14:textId="77777777" w:rsidR="00F96ADA" w:rsidRDefault="00C61084">
      <w:pPr>
        <w:pStyle w:val="30"/>
        <w:spacing w:line="240" w:lineRule="auto"/>
        <w:jc w:val="both"/>
        <w:rPr>
          <w:sz w:val="24"/>
          <w:szCs w:val="24"/>
        </w:rPr>
      </w:pPr>
      <w:r>
        <w:rPr>
          <w:rStyle w:val="3"/>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2AA01826" w14:textId="77777777" w:rsidR="00F96ADA" w:rsidRDefault="00C61084">
      <w:pPr>
        <w:pStyle w:val="30"/>
        <w:spacing w:line="240" w:lineRule="auto"/>
        <w:jc w:val="both"/>
        <w:rPr>
          <w:sz w:val="24"/>
          <w:szCs w:val="24"/>
        </w:rPr>
      </w:pPr>
      <w:r>
        <w:rPr>
          <w:rStyle w:val="3"/>
          <w:sz w:val="24"/>
          <w:szCs w:val="24"/>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14:paraId="5ACB44EB" w14:textId="77777777" w:rsidR="00F96ADA" w:rsidRDefault="00C61084">
      <w:pPr>
        <w:pStyle w:val="30"/>
        <w:spacing w:line="240" w:lineRule="auto"/>
        <w:jc w:val="both"/>
        <w:rPr>
          <w:sz w:val="24"/>
          <w:szCs w:val="24"/>
        </w:rPr>
      </w:pPr>
      <w:r>
        <w:rPr>
          <w:rStyle w:val="3"/>
          <w:sz w:val="24"/>
          <w:szCs w:val="24"/>
        </w:rPr>
        <w:t>Посуда из других материалов. Изготовление посуды как искусство.</w:t>
      </w:r>
    </w:p>
    <w:p w14:paraId="431FC06A" w14:textId="77777777" w:rsidR="00F96ADA" w:rsidRDefault="00C61084">
      <w:pPr>
        <w:pStyle w:val="30"/>
        <w:spacing w:line="240" w:lineRule="auto"/>
        <w:jc w:val="both"/>
        <w:rPr>
          <w:sz w:val="24"/>
          <w:szCs w:val="24"/>
        </w:rPr>
      </w:pPr>
      <w:r>
        <w:rPr>
          <w:rStyle w:val="3"/>
          <w:sz w:val="24"/>
          <w:szCs w:val="24"/>
        </w:rPr>
        <w:t>Профессии людей, связанные с изготовлением посуды.</w:t>
      </w:r>
    </w:p>
    <w:p w14:paraId="34258291" w14:textId="77777777" w:rsidR="00F96ADA" w:rsidRDefault="00C61084" w:rsidP="00C85515">
      <w:pPr>
        <w:pStyle w:val="30"/>
        <w:numPr>
          <w:ilvl w:val="3"/>
          <w:numId w:val="115"/>
        </w:numPr>
        <w:tabs>
          <w:tab w:val="left" w:pos="878"/>
        </w:tabs>
        <w:spacing w:line="240" w:lineRule="auto"/>
        <w:jc w:val="both"/>
        <w:rPr>
          <w:sz w:val="24"/>
          <w:szCs w:val="24"/>
        </w:rPr>
      </w:pPr>
      <w:r>
        <w:rPr>
          <w:rStyle w:val="3"/>
          <w:sz w:val="24"/>
          <w:szCs w:val="24"/>
        </w:rPr>
        <w:t>История появления одежды и обуви.</w:t>
      </w:r>
    </w:p>
    <w:p w14:paraId="1E0EC946" w14:textId="77777777" w:rsidR="00F96ADA" w:rsidRDefault="00C61084">
      <w:pPr>
        <w:pStyle w:val="30"/>
        <w:spacing w:line="240" w:lineRule="auto"/>
        <w:jc w:val="both"/>
        <w:rPr>
          <w:sz w:val="24"/>
          <w:szCs w:val="24"/>
        </w:rPr>
      </w:pPr>
      <w:r>
        <w:rPr>
          <w:rStyle w:val="3"/>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14:paraId="384C38AE" w14:textId="77777777" w:rsidR="00F96ADA" w:rsidRDefault="00C61084">
      <w:pPr>
        <w:pStyle w:val="30"/>
        <w:spacing w:line="240" w:lineRule="auto"/>
        <w:jc w:val="both"/>
        <w:rPr>
          <w:sz w:val="24"/>
          <w:szCs w:val="24"/>
        </w:rPr>
      </w:pPr>
      <w:r>
        <w:rPr>
          <w:rStyle w:val="3"/>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5F27322B" w14:textId="77777777" w:rsidR="00F96ADA" w:rsidRDefault="00C61084">
      <w:pPr>
        <w:pStyle w:val="30"/>
        <w:spacing w:line="240" w:lineRule="auto"/>
        <w:jc w:val="both"/>
        <w:rPr>
          <w:sz w:val="24"/>
          <w:szCs w:val="24"/>
        </w:rPr>
      </w:pPr>
      <w:r>
        <w:rPr>
          <w:rStyle w:val="3"/>
          <w:sz w:val="24"/>
          <w:szCs w:val="24"/>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14:paraId="7DBC75FB" w14:textId="77777777" w:rsidR="00F96ADA" w:rsidRDefault="00C61084">
      <w:pPr>
        <w:pStyle w:val="30"/>
        <w:spacing w:line="240" w:lineRule="auto"/>
        <w:jc w:val="both"/>
        <w:rPr>
          <w:sz w:val="24"/>
          <w:szCs w:val="24"/>
        </w:rPr>
      </w:pPr>
      <w:r>
        <w:rPr>
          <w:rStyle w:val="3"/>
          <w:sz w:val="24"/>
          <w:szCs w:val="24"/>
        </w:rPr>
        <w:t>Профессии людей, связанные с изготовлением одежды и обуви.</w:t>
      </w:r>
    </w:p>
    <w:p w14:paraId="420720A2" w14:textId="77777777" w:rsidR="00F96ADA" w:rsidRDefault="00C61084" w:rsidP="00C85515">
      <w:pPr>
        <w:pStyle w:val="30"/>
        <w:numPr>
          <w:ilvl w:val="3"/>
          <w:numId w:val="115"/>
        </w:numPr>
        <w:tabs>
          <w:tab w:val="left" w:pos="878"/>
        </w:tabs>
        <w:spacing w:line="240" w:lineRule="auto"/>
        <w:jc w:val="both"/>
        <w:rPr>
          <w:sz w:val="24"/>
          <w:szCs w:val="24"/>
        </w:rPr>
      </w:pPr>
      <w:r>
        <w:rPr>
          <w:rStyle w:val="3"/>
          <w:sz w:val="24"/>
          <w:szCs w:val="24"/>
        </w:rPr>
        <w:t>История человеческого общества.</w:t>
      </w:r>
    </w:p>
    <w:p w14:paraId="267BC9D5" w14:textId="77777777" w:rsidR="00F96ADA" w:rsidRDefault="00C61084">
      <w:pPr>
        <w:pStyle w:val="30"/>
        <w:spacing w:line="240" w:lineRule="auto"/>
        <w:jc w:val="both"/>
        <w:rPr>
          <w:sz w:val="24"/>
          <w:szCs w:val="24"/>
        </w:rPr>
      </w:pPr>
      <w:r>
        <w:rPr>
          <w:rStyle w:val="3"/>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14:paraId="75FAC831" w14:textId="77777777" w:rsidR="00F96ADA" w:rsidRDefault="00C61084">
      <w:pPr>
        <w:pStyle w:val="30"/>
        <w:spacing w:line="240" w:lineRule="auto"/>
        <w:jc w:val="both"/>
        <w:rPr>
          <w:sz w:val="24"/>
          <w:szCs w:val="24"/>
        </w:rPr>
      </w:pPr>
      <w:r>
        <w:rPr>
          <w:rStyle w:val="3"/>
          <w:sz w:val="24"/>
          <w:szCs w:val="24"/>
        </w:rPr>
        <w:t>Истоки возникновения мировых религий: иудаизм, христианство, буддизм, ислам.</w:t>
      </w:r>
    </w:p>
    <w:p w14:paraId="30DEFB82" w14:textId="77777777" w:rsidR="00F96ADA" w:rsidRDefault="00C61084">
      <w:pPr>
        <w:pStyle w:val="30"/>
        <w:spacing w:line="240" w:lineRule="auto"/>
        <w:jc w:val="both"/>
        <w:rPr>
          <w:sz w:val="24"/>
          <w:szCs w:val="24"/>
        </w:rPr>
      </w:pPr>
      <w:r>
        <w:rPr>
          <w:rStyle w:val="3"/>
          <w:sz w:val="24"/>
          <w:szCs w:val="24"/>
        </w:rPr>
        <w:t>Значение религии для духовной жизни человечества.</w:t>
      </w:r>
    </w:p>
    <w:p w14:paraId="75637FDE" w14:textId="77777777" w:rsidR="00F96ADA" w:rsidRDefault="00C61084">
      <w:pPr>
        <w:pStyle w:val="30"/>
        <w:spacing w:line="240" w:lineRule="auto"/>
        <w:jc w:val="both"/>
        <w:rPr>
          <w:sz w:val="24"/>
          <w:szCs w:val="24"/>
        </w:rPr>
      </w:pPr>
      <w:r>
        <w:rPr>
          <w:rStyle w:val="3"/>
          <w:sz w:val="24"/>
          <w:szCs w:val="24"/>
        </w:rPr>
        <w:t>Зарождение науки, важнейшие человеческие изобретения.</w:t>
      </w:r>
    </w:p>
    <w:p w14:paraId="052D5918" w14:textId="77777777" w:rsidR="00F96ADA" w:rsidRDefault="00C61084">
      <w:pPr>
        <w:pStyle w:val="30"/>
        <w:spacing w:line="240" w:lineRule="auto"/>
        <w:jc w:val="both"/>
        <w:rPr>
          <w:sz w:val="24"/>
          <w:szCs w:val="24"/>
        </w:rPr>
      </w:pPr>
      <w:r>
        <w:rPr>
          <w:rStyle w:val="3"/>
          <w:sz w:val="24"/>
          <w:szCs w:val="24"/>
        </w:rPr>
        <w:t>Направления в науке: астрономия, математика, география. Изменение среды и общества в ходе развития науки.</w:t>
      </w:r>
    </w:p>
    <w:p w14:paraId="37BFA17F" w14:textId="77777777" w:rsidR="00F96ADA" w:rsidRDefault="00C61084">
      <w:pPr>
        <w:pStyle w:val="30"/>
        <w:spacing w:line="240" w:lineRule="auto"/>
        <w:jc w:val="both"/>
        <w:rPr>
          <w:sz w:val="24"/>
          <w:szCs w:val="24"/>
        </w:rPr>
      </w:pPr>
      <w:r>
        <w:rPr>
          <w:rStyle w:val="3"/>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4DA34C51" w14:textId="77777777" w:rsidR="00F96ADA" w:rsidRDefault="00C61084">
      <w:pPr>
        <w:pStyle w:val="30"/>
        <w:spacing w:line="240" w:lineRule="auto"/>
        <w:jc w:val="both"/>
        <w:rPr>
          <w:sz w:val="24"/>
          <w:szCs w:val="24"/>
        </w:rPr>
      </w:pPr>
      <w:r>
        <w:rPr>
          <w:rStyle w:val="3"/>
          <w:sz w:val="24"/>
          <w:szCs w:val="24"/>
        </w:rPr>
        <w:t>Культура и человек как носитель культуры. Искусство как особая сфера человеческой деятельности. Виды и направления искусства.</w:t>
      </w:r>
    </w:p>
    <w:p w14:paraId="0CB3AEB3" w14:textId="77777777" w:rsidR="00F96ADA" w:rsidRDefault="00C61084">
      <w:pPr>
        <w:pStyle w:val="30"/>
        <w:spacing w:line="240" w:lineRule="auto"/>
        <w:jc w:val="both"/>
        <w:rPr>
          <w:sz w:val="24"/>
          <w:szCs w:val="24"/>
        </w:rPr>
      </w:pPr>
      <w:r>
        <w:rPr>
          <w:rStyle w:val="3"/>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6441B263" w14:textId="77777777" w:rsidR="00F96ADA" w:rsidRDefault="00C61084">
      <w:pPr>
        <w:pStyle w:val="30"/>
        <w:spacing w:line="240" w:lineRule="auto"/>
        <w:jc w:val="both"/>
        <w:rPr>
          <w:sz w:val="24"/>
          <w:szCs w:val="24"/>
        </w:rPr>
      </w:pPr>
      <w:r>
        <w:rPr>
          <w:rStyle w:val="3"/>
          <w:sz w:val="24"/>
          <w:szCs w:val="24"/>
        </w:rPr>
        <w:t>Экономика как показатель развития общества и государства. История денег, торговли. Государства богатые и бедные.</w:t>
      </w:r>
    </w:p>
    <w:p w14:paraId="476563FE" w14:textId="77777777" w:rsidR="00F96ADA" w:rsidRDefault="00C61084">
      <w:pPr>
        <w:pStyle w:val="30"/>
        <w:spacing w:line="240" w:lineRule="auto"/>
        <w:jc w:val="both"/>
        <w:rPr>
          <w:sz w:val="24"/>
          <w:szCs w:val="24"/>
        </w:rPr>
      </w:pPr>
      <w:r>
        <w:rPr>
          <w:rStyle w:val="3"/>
          <w:sz w:val="24"/>
          <w:szCs w:val="24"/>
        </w:rPr>
        <w:t>Войны. Причины возникновения войн. Исторические уроки войн.</w:t>
      </w:r>
    </w:p>
    <w:p w14:paraId="17B9F3EC" w14:textId="77777777" w:rsidR="00F96ADA" w:rsidRDefault="00C61084">
      <w:pPr>
        <w:pStyle w:val="30"/>
        <w:spacing w:line="240" w:lineRule="auto"/>
        <w:jc w:val="both"/>
        <w:rPr>
          <w:sz w:val="24"/>
          <w:szCs w:val="24"/>
        </w:rPr>
      </w:pPr>
      <w:r>
        <w:rPr>
          <w:rStyle w:val="3"/>
          <w:sz w:val="24"/>
          <w:szCs w:val="24"/>
        </w:rPr>
        <w:t>Рекомендуемые виды практических заданий: заполнение анкет;</w:t>
      </w:r>
    </w:p>
    <w:p w14:paraId="53CF66BF" w14:textId="77777777" w:rsidR="00F96ADA" w:rsidRDefault="00C61084">
      <w:pPr>
        <w:pStyle w:val="30"/>
        <w:spacing w:line="240" w:lineRule="auto"/>
        <w:jc w:val="both"/>
        <w:rPr>
          <w:sz w:val="24"/>
          <w:szCs w:val="24"/>
        </w:rPr>
      </w:pPr>
      <w:r>
        <w:rPr>
          <w:rStyle w:val="3"/>
          <w:sz w:val="24"/>
          <w:szCs w:val="24"/>
        </w:rPr>
        <w:t>рисование по темам: "Моя семья", "Мой дом", "Моя улица";</w:t>
      </w:r>
    </w:p>
    <w:p w14:paraId="56A58833" w14:textId="77777777" w:rsidR="00F96ADA" w:rsidRDefault="00C61084">
      <w:pPr>
        <w:pStyle w:val="30"/>
        <w:spacing w:line="240" w:lineRule="auto"/>
        <w:jc w:val="both"/>
        <w:rPr>
          <w:sz w:val="24"/>
          <w:szCs w:val="24"/>
        </w:rPr>
      </w:pPr>
      <w:r>
        <w:rPr>
          <w:rStyle w:val="3"/>
          <w:sz w:val="24"/>
          <w:szCs w:val="24"/>
        </w:rPr>
        <w:t>составление устных рассказов о себе, членах семьи, родственниках, друзьях; составление автобиографии и биографий членов семьи (под руководством</w:t>
      </w:r>
    </w:p>
    <w:p w14:paraId="2766EC10" w14:textId="77777777" w:rsidR="00F96ADA" w:rsidRDefault="00C61084">
      <w:pPr>
        <w:pStyle w:val="30"/>
        <w:spacing w:line="240" w:lineRule="auto"/>
        <w:jc w:val="both"/>
        <w:rPr>
          <w:sz w:val="24"/>
          <w:szCs w:val="24"/>
        </w:rPr>
      </w:pPr>
      <w:r>
        <w:rPr>
          <w:rStyle w:val="3"/>
          <w:sz w:val="24"/>
          <w:szCs w:val="24"/>
        </w:rPr>
        <w:t>педагогического работника); составление генеалогического древа (рисунок); рисование Государственного флага, прослушивание Государственного гимна; изображение схем сменяемости времен года;</w:t>
      </w:r>
    </w:p>
    <w:p w14:paraId="327AEBFE" w14:textId="77777777" w:rsidR="00F96ADA" w:rsidRDefault="00C61084">
      <w:pPr>
        <w:pStyle w:val="30"/>
        <w:spacing w:line="240" w:lineRule="auto"/>
        <w:jc w:val="both"/>
        <w:rPr>
          <w:sz w:val="24"/>
          <w:szCs w:val="24"/>
        </w:rPr>
      </w:pPr>
      <w:r>
        <w:rPr>
          <w:rStyle w:val="3"/>
          <w:sz w:val="24"/>
          <w:szCs w:val="24"/>
        </w:rPr>
        <w:t>составление календаря на неделю, месяц: изображение "ленты времени" одного</w:t>
      </w:r>
    </w:p>
    <w:p w14:paraId="30BC425F" w14:textId="77777777" w:rsidR="00F96ADA" w:rsidRDefault="00C61084">
      <w:pPr>
        <w:pStyle w:val="30"/>
        <w:spacing w:line="240" w:lineRule="auto"/>
        <w:jc w:val="both"/>
        <w:rPr>
          <w:sz w:val="24"/>
          <w:szCs w:val="24"/>
        </w:rPr>
      </w:pPr>
      <w:r>
        <w:rPr>
          <w:rStyle w:val="3"/>
          <w:sz w:val="24"/>
          <w:szCs w:val="24"/>
        </w:rPr>
        <w:t>столетия, одного тысячелетия, ориентировка на "ленте времени"; объяснение смысла пословиц и поговорок о времени, временах года, о человеке и</w:t>
      </w:r>
    </w:p>
    <w:p w14:paraId="414AFAD9" w14:textId="77777777" w:rsidR="00F96ADA" w:rsidRDefault="00C61084">
      <w:pPr>
        <w:pStyle w:val="30"/>
        <w:spacing w:line="240" w:lineRule="auto"/>
        <w:rPr>
          <w:sz w:val="24"/>
          <w:szCs w:val="24"/>
        </w:rPr>
      </w:pPr>
      <w:r>
        <w:rPr>
          <w:rStyle w:val="3"/>
          <w:sz w:val="24"/>
          <w:szCs w:val="24"/>
        </w:rPr>
        <w:t>времени.</w:t>
      </w:r>
    </w:p>
    <w:p w14:paraId="7486237B" w14:textId="77777777" w:rsidR="00F96ADA" w:rsidRDefault="00C61084">
      <w:pPr>
        <w:pStyle w:val="30"/>
        <w:spacing w:line="240" w:lineRule="auto"/>
        <w:rPr>
          <w:sz w:val="24"/>
          <w:szCs w:val="24"/>
        </w:rPr>
      </w:pPr>
      <w:r>
        <w:rPr>
          <w:rStyle w:val="3"/>
          <w:sz w:val="24"/>
          <w:szCs w:val="24"/>
        </w:rPr>
        <w:t>чтение и пересказ адаптированных текстов по изучаемым темам;</w:t>
      </w:r>
    </w:p>
    <w:p w14:paraId="590C1EEB" w14:textId="77777777" w:rsidR="00F96ADA" w:rsidRDefault="00C61084">
      <w:pPr>
        <w:pStyle w:val="30"/>
        <w:spacing w:line="240" w:lineRule="auto"/>
        <w:rPr>
          <w:sz w:val="24"/>
          <w:szCs w:val="24"/>
        </w:rPr>
      </w:pPr>
      <w:r>
        <w:rPr>
          <w:rStyle w:val="3"/>
          <w:sz w:val="24"/>
          <w:szCs w:val="24"/>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 экскурсии в краеведческий и исторический музеи; ознакомление с историческими памятниками, архитектурными сооружениями; просмотр фильмов о культурных памятниках;</w:t>
      </w:r>
    </w:p>
    <w:p w14:paraId="410AF350" w14:textId="77777777" w:rsidR="00F96ADA" w:rsidRDefault="00C61084">
      <w:pPr>
        <w:pStyle w:val="30"/>
        <w:spacing w:line="240" w:lineRule="auto"/>
        <w:rPr>
          <w:sz w:val="24"/>
          <w:szCs w:val="24"/>
        </w:rPr>
      </w:pPr>
      <w:r>
        <w:rPr>
          <w:rStyle w:val="3"/>
          <w:sz w:val="24"/>
          <w:szCs w:val="24"/>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5C252B03" w14:textId="77777777" w:rsidR="00F96ADA" w:rsidRDefault="00C61084" w:rsidP="00C85515">
      <w:pPr>
        <w:pStyle w:val="13"/>
        <w:keepNext/>
        <w:keepLines/>
        <w:numPr>
          <w:ilvl w:val="1"/>
          <w:numId w:val="115"/>
        </w:numPr>
        <w:tabs>
          <w:tab w:val="left" w:pos="521"/>
        </w:tabs>
        <w:spacing w:after="0" w:line="240" w:lineRule="auto"/>
        <w:jc w:val="left"/>
      </w:pPr>
      <w:bookmarkStart w:id="36" w:name="bookmark56"/>
      <w:r>
        <w:rPr>
          <w:rStyle w:val="12"/>
          <w:b/>
          <w:bCs/>
        </w:rPr>
        <w:t>Планируемые предметные результаты освоения учебного предмета "Мир истории"</w:t>
      </w:r>
      <w:bookmarkEnd w:id="36"/>
    </w:p>
    <w:p w14:paraId="18F001F6" w14:textId="77777777" w:rsidR="00F96ADA" w:rsidRDefault="00C61084" w:rsidP="00C85515">
      <w:pPr>
        <w:pStyle w:val="30"/>
        <w:numPr>
          <w:ilvl w:val="2"/>
          <w:numId w:val="115"/>
        </w:numPr>
        <w:tabs>
          <w:tab w:val="left" w:pos="813"/>
          <w:tab w:val="left" w:pos="3874"/>
        </w:tabs>
        <w:spacing w:line="240" w:lineRule="auto"/>
        <w:rPr>
          <w:sz w:val="24"/>
          <w:szCs w:val="24"/>
        </w:rPr>
      </w:pPr>
      <w:r>
        <w:rPr>
          <w:rStyle w:val="3"/>
          <w:sz w:val="24"/>
          <w:szCs w:val="24"/>
        </w:rPr>
        <w:t>Минимальный уровень:</w:t>
      </w:r>
      <w:r>
        <w:rPr>
          <w:rStyle w:val="3"/>
          <w:sz w:val="24"/>
          <w:szCs w:val="24"/>
        </w:rPr>
        <w:tab/>
        <w:t>понимание доступных</w:t>
      </w:r>
    </w:p>
    <w:p w14:paraId="4A87F51C" w14:textId="77777777" w:rsidR="00F96ADA" w:rsidRDefault="00C61084">
      <w:pPr>
        <w:pStyle w:val="30"/>
        <w:spacing w:line="240" w:lineRule="auto"/>
        <w:rPr>
          <w:sz w:val="24"/>
          <w:szCs w:val="24"/>
        </w:rPr>
      </w:pPr>
      <w:r>
        <w:rPr>
          <w:rStyle w:val="3"/>
          <w:sz w:val="24"/>
          <w:szCs w:val="24"/>
        </w:rPr>
        <w:t>исторических фактов;</w:t>
      </w:r>
    </w:p>
    <w:p w14:paraId="5CD31C98" w14:textId="77777777" w:rsidR="00F96ADA" w:rsidRDefault="00C61084">
      <w:pPr>
        <w:pStyle w:val="30"/>
        <w:spacing w:line="240" w:lineRule="auto"/>
        <w:rPr>
          <w:sz w:val="24"/>
          <w:szCs w:val="24"/>
        </w:rPr>
      </w:pPr>
      <w:r>
        <w:rPr>
          <w:rStyle w:val="3"/>
          <w:sz w:val="24"/>
          <w:szCs w:val="24"/>
        </w:rPr>
        <w:t>использование некоторых усвоенных понятий в активной речи;</w:t>
      </w:r>
    </w:p>
    <w:p w14:paraId="29FCE2DD" w14:textId="77777777" w:rsidR="00F96ADA" w:rsidRDefault="00C61084">
      <w:pPr>
        <w:pStyle w:val="30"/>
        <w:spacing w:line="240" w:lineRule="auto"/>
        <w:rPr>
          <w:sz w:val="24"/>
          <w:szCs w:val="24"/>
        </w:rPr>
      </w:pPr>
      <w:r>
        <w:rPr>
          <w:rStyle w:val="3"/>
          <w:sz w:val="24"/>
          <w:szCs w:val="24"/>
        </w:rPr>
        <w:t>последовательные ответы на вопросы, выбор правильного ответа из ряда</w:t>
      </w:r>
    </w:p>
    <w:p w14:paraId="6598047C" w14:textId="77777777" w:rsidR="00F96ADA" w:rsidRDefault="00C61084">
      <w:pPr>
        <w:pStyle w:val="30"/>
        <w:spacing w:line="240" w:lineRule="auto"/>
        <w:rPr>
          <w:sz w:val="24"/>
          <w:szCs w:val="24"/>
        </w:rPr>
      </w:pPr>
      <w:r>
        <w:rPr>
          <w:rStyle w:val="3"/>
          <w:sz w:val="24"/>
          <w:szCs w:val="24"/>
        </w:rPr>
        <w:t>предложенных вариантов; использование помощи педагогического работника при выполнении учебных</w:t>
      </w:r>
    </w:p>
    <w:p w14:paraId="13F0FED6" w14:textId="77777777" w:rsidR="00F96ADA" w:rsidRDefault="00C61084">
      <w:pPr>
        <w:pStyle w:val="30"/>
        <w:spacing w:line="240" w:lineRule="auto"/>
        <w:rPr>
          <w:sz w:val="24"/>
          <w:szCs w:val="24"/>
        </w:rPr>
      </w:pPr>
      <w:r>
        <w:rPr>
          <w:rStyle w:val="3"/>
          <w:sz w:val="24"/>
          <w:szCs w:val="24"/>
        </w:rPr>
        <w:t>задач, самостоятельное исправление ошибок; усвоение элементов контроля учебной деятельности (с помощью памяток,</w:t>
      </w:r>
    </w:p>
    <w:p w14:paraId="1F6D1FE7" w14:textId="77777777" w:rsidR="00F96ADA" w:rsidRDefault="00C61084">
      <w:pPr>
        <w:pStyle w:val="30"/>
        <w:spacing w:line="240" w:lineRule="auto"/>
        <w:rPr>
          <w:sz w:val="24"/>
          <w:szCs w:val="24"/>
        </w:rPr>
      </w:pPr>
      <w:r>
        <w:rPr>
          <w:rStyle w:val="3"/>
          <w:sz w:val="24"/>
          <w:szCs w:val="24"/>
        </w:rPr>
        <w:t>инструкций, опорных схем); адекватное реагирование на оценку учебных действий.</w:t>
      </w:r>
    </w:p>
    <w:p w14:paraId="386D9153" w14:textId="77777777" w:rsidR="00F96ADA" w:rsidRDefault="00C61084" w:rsidP="00C85515">
      <w:pPr>
        <w:pStyle w:val="30"/>
        <w:numPr>
          <w:ilvl w:val="2"/>
          <w:numId w:val="115"/>
        </w:numPr>
        <w:tabs>
          <w:tab w:val="left" w:pos="813"/>
        </w:tabs>
        <w:spacing w:line="240" w:lineRule="auto"/>
        <w:rPr>
          <w:sz w:val="24"/>
          <w:szCs w:val="24"/>
        </w:rPr>
      </w:pPr>
      <w:r>
        <w:rPr>
          <w:rStyle w:val="3"/>
          <w:sz w:val="24"/>
          <w:szCs w:val="24"/>
        </w:rPr>
        <w:t>Достаточный уровень:</w:t>
      </w:r>
    </w:p>
    <w:p w14:paraId="5E6CDDAA" w14:textId="77777777" w:rsidR="00F96ADA" w:rsidRDefault="00C61084">
      <w:pPr>
        <w:pStyle w:val="30"/>
        <w:spacing w:line="240" w:lineRule="auto"/>
        <w:rPr>
          <w:sz w:val="24"/>
          <w:szCs w:val="24"/>
        </w:rPr>
      </w:pPr>
      <w:r>
        <w:rPr>
          <w:rStyle w:val="3"/>
          <w:sz w:val="24"/>
          <w:szCs w:val="24"/>
        </w:rPr>
        <w:t>знание изученных понятий и наличие представлений по всем разделам программы; использование усвоенных исторических понятий в самостоятельных</w:t>
      </w:r>
    </w:p>
    <w:p w14:paraId="1180ABA9" w14:textId="77777777" w:rsidR="00F96ADA" w:rsidRDefault="00C61084">
      <w:pPr>
        <w:pStyle w:val="30"/>
        <w:spacing w:line="240" w:lineRule="auto"/>
        <w:rPr>
          <w:sz w:val="24"/>
          <w:szCs w:val="24"/>
        </w:rPr>
      </w:pPr>
      <w:r>
        <w:rPr>
          <w:rStyle w:val="3"/>
          <w:sz w:val="24"/>
          <w:szCs w:val="24"/>
        </w:rPr>
        <w:t>высказываниях; участие в беседах по основным темам программы;</w:t>
      </w:r>
    </w:p>
    <w:p w14:paraId="10463143" w14:textId="77777777" w:rsidR="00F96ADA" w:rsidRDefault="00C61084">
      <w:pPr>
        <w:pStyle w:val="30"/>
        <w:spacing w:line="240" w:lineRule="auto"/>
        <w:rPr>
          <w:sz w:val="24"/>
          <w:szCs w:val="24"/>
        </w:rPr>
      </w:pPr>
      <w:r>
        <w:rPr>
          <w:rStyle w:val="3"/>
          <w:sz w:val="24"/>
          <w:szCs w:val="24"/>
        </w:rPr>
        <w:t>высказывание собственных суждений и личностное отношение к изученным</w:t>
      </w:r>
    </w:p>
    <w:p w14:paraId="6FDC9A06" w14:textId="77777777" w:rsidR="00F96ADA" w:rsidRDefault="00C61084">
      <w:pPr>
        <w:pStyle w:val="30"/>
        <w:spacing w:line="240" w:lineRule="auto"/>
        <w:rPr>
          <w:sz w:val="24"/>
          <w:szCs w:val="24"/>
        </w:rPr>
      </w:pPr>
      <w:r>
        <w:rPr>
          <w:rStyle w:val="3"/>
          <w:sz w:val="24"/>
          <w:szCs w:val="24"/>
        </w:rPr>
        <w:t>фактам; понимание содержания учебных заданий, их выполнение самостоятельно или с помощью педагогического работника; владение элементами самоконтроля при выполнении заданий; владение элементами оценки и самооценки; проявление</w:t>
      </w:r>
    </w:p>
    <w:p w14:paraId="7D0DCB57" w14:textId="77777777" w:rsidR="00F96ADA" w:rsidRDefault="00C61084">
      <w:pPr>
        <w:pStyle w:val="30"/>
        <w:spacing w:after="200" w:line="240" w:lineRule="auto"/>
        <w:rPr>
          <w:sz w:val="24"/>
          <w:szCs w:val="24"/>
        </w:rPr>
      </w:pPr>
      <w:r>
        <w:rPr>
          <w:rStyle w:val="3"/>
          <w:sz w:val="24"/>
          <w:szCs w:val="24"/>
        </w:rPr>
        <w:t>интереса к изучению истории.</w:t>
      </w:r>
    </w:p>
    <w:p w14:paraId="153ECFDB" w14:textId="77777777" w:rsidR="00F96ADA" w:rsidRDefault="00C61084" w:rsidP="00C85515">
      <w:pPr>
        <w:pStyle w:val="30"/>
        <w:numPr>
          <w:ilvl w:val="0"/>
          <w:numId w:val="115"/>
        </w:numPr>
        <w:tabs>
          <w:tab w:val="left" w:pos="813"/>
        </w:tabs>
        <w:spacing w:line="240" w:lineRule="auto"/>
        <w:ind w:left="140"/>
        <w:jc w:val="both"/>
        <w:rPr>
          <w:sz w:val="24"/>
          <w:szCs w:val="24"/>
        </w:rPr>
      </w:pPr>
      <w:r>
        <w:rPr>
          <w:rStyle w:val="3"/>
          <w:b/>
          <w:bCs/>
          <w:sz w:val="24"/>
          <w:szCs w:val="24"/>
        </w:rPr>
        <w:t xml:space="preserve">Рабочая программа по учебному предмету "История Отечества" </w:t>
      </w:r>
      <w:r w:rsidRPr="00C61084">
        <w:rPr>
          <w:rStyle w:val="3"/>
          <w:b/>
          <w:bCs/>
          <w:sz w:val="24"/>
          <w:szCs w:val="24"/>
          <w:lang w:eastAsia="en-US"/>
        </w:rPr>
        <w:t>(</w:t>
      </w:r>
      <w:r>
        <w:rPr>
          <w:rStyle w:val="3"/>
          <w:b/>
          <w:bCs/>
          <w:sz w:val="24"/>
          <w:szCs w:val="24"/>
          <w:lang w:val="en-US" w:eastAsia="en-US"/>
        </w:rPr>
        <w:t>VII</w:t>
      </w:r>
      <w:r w:rsidRPr="00C61084">
        <w:rPr>
          <w:rStyle w:val="3"/>
          <w:b/>
          <w:bCs/>
          <w:sz w:val="24"/>
          <w:szCs w:val="24"/>
          <w:lang w:eastAsia="en-US"/>
        </w:rPr>
        <w:t>-</w:t>
      </w:r>
      <w:r>
        <w:rPr>
          <w:rStyle w:val="3"/>
          <w:b/>
          <w:bCs/>
          <w:sz w:val="24"/>
          <w:szCs w:val="24"/>
          <w:lang w:val="en-US" w:eastAsia="en-US"/>
        </w:rPr>
        <w:t>IX</w:t>
      </w:r>
      <w:r w:rsidRPr="00C61084">
        <w:rPr>
          <w:rStyle w:val="3"/>
          <w:b/>
          <w:bCs/>
          <w:sz w:val="24"/>
          <w:szCs w:val="24"/>
          <w:lang w:eastAsia="en-US"/>
        </w:rPr>
        <w:t xml:space="preserve"> </w:t>
      </w:r>
      <w:r>
        <w:rPr>
          <w:rStyle w:val="3"/>
          <w:b/>
          <w:bCs/>
          <w:sz w:val="24"/>
          <w:szCs w:val="24"/>
        </w:rPr>
        <w:t xml:space="preserve">класс) предметной области "Человек и общество" </w:t>
      </w:r>
      <w:r>
        <w:rPr>
          <w:rStyle w:val="3"/>
          <w:sz w:val="24"/>
          <w:szCs w:val="24"/>
        </w:rPr>
        <w:t>включает пояснительную записку, содержание обучения, планируемые результаты освоения программы.</w:t>
      </w:r>
    </w:p>
    <w:p w14:paraId="25B8B2CB" w14:textId="77777777" w:rsidR="00F96ADA" w:rsidRDefault="00C61084" w:rsidP="00C85515">
      <w:pPr>
        <w:pStyle w:val="30"/>
        <w:numPr>
          <w:ilvl w:val="1"/>
          <w:numId w:val="115"/>
        </w:numPr>
        <w:tabs>
          <w:tab w:val="left" w:pos="612"/>
        </w:tabs>
        <w:spacing w:line="240" w:lineRule="auto"/>
        <w:rPr>
          <w:sz w:val="24"/>
          <w:szCs w:val="24"/>
        </w:rPr>
      </w:pPr>
      <w:r>
        <w:rPr>
          <w:rStyle w:val="3"/>
          <w:sz w:val="24"/>
          <w:szCs w:val="24"/>
        </w:rPr>
        <w:t>Пояснительная записка.</w:t>
      </w:r>
    </w:p>
    <w:p w14:paraId="39AFCBFF" w14:textId="77777777" w:rsidR="00F96ADA" w:rsidRDefault="00C61084">
      <w:pPr>
        <w:pStyle w:val="30"/>
        <w:spacing w:line="240" w:lineRule="auto"/>
        <w:rPr>
          <w:sz w:val="24"/>
          <w:szCs w:val="24"/>
        </w:rPr>
      </w:pPr>
      <w:r>
        <w:rPr>
          <w:rStyle w:val="3"/>
          <w:sz w:val="24"/>
          <w:szCs w:val="24"/>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 Основные цели изучения данного предмета "История Отечества":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w:t>
      </w:r>
    </w:p>
    <w:p w14:paraId="2831BC98" w14:textId="77777777" w:rsidR="00F96ADA" w:rsidRDefault="00C61084">
      <w:pPr>
        <w:pStyle w:val="30"/>
        <w:spacing w:line="240" w:lineRule="auto"/>
        <w:rPr>
          <w:sz w:val="24"/>
          <w:szCs w:val="24"/>
        </w:rPr>
      </w:pPr>
      <w:r>
        <w:rPr>
          <w:rStyle w:val="3"/>
          <w:sz w:val="24"/>
          <w:szCs w:val="24"/>
        </w:rPr>
        <w:t>деятельности; развитие нарушенных при умственной отсталости высших психических функций.</w:t>
      </w:r>
    </w:p>
    <w:p w14:paraId="171CED96" w14:textId="77777777" w:rsidR="00F96ADA" w:rsidRDefault="00C61084">
      <w:pPr>
        <w:pStyle w:val="30"/>
        <w:spacing w:line="240" w:lineRule="auto"/>
        <w:rPr>
          <w:sz w:val="24"/>
          <w:szCs w:val="24"/>
        </w:rPr>
      </w:pPr>
      <w:r>
        <w:rPr>
          <w:rStyle w:val="3"/>
          <w:sz w:val="24"/>
          <w:szCs w:val="24"/>
        </w:rPr>
        <w:t>Достижение этих целей будет способствовать социализации обучающихся с интеллектуальным недоразвитием. Основные задачи изучения предмета:</w:t>
      </w:r>
    </w:p>
    <w:p w14:paraId="4BD34937" w14:textId="77777777" w:rsidR="00F96ADA" w:rsidRDefault="00C61084">
      <w:pPr>
        <w:pStyle w:val="30"/>
        <w:spacing w:line="240" w:lineRule="auto"/>
        <w:rPr>
          <w:sz w:val="24"/>
          <w:szCs w:val="24"/>
        </w:rPr>
      </w:pPr>
      <w:r>
        <w:rPr>
          <w:rStyle w:val="3"/>
          <w:sz w:val="24"/>
          <w:szCs w:val="24"/>
        </w:rPr>
        <w:t>овладение обучающимися знаниями о выдающихся событиях и деятелях</w:t>
      </w:r>
    </w:p>
    <w:p w14:paraId="03ACA5E4" w14:textId="77777777" w:rsidR="00F96ADA" w:rsidRDefault="00C61084">
      <w:pPr>
        <w:pStyle w:val="30"/>
        <w:spacing w:line="240" w:lineRule="auto"/>
        <w:rPr>
          <w:sz w:val="24"/>
          <w:szCs w:val="24"/>
        </w:rPr>
      </w:pPr>
      <w:r>
        <w:rPr>
          <w:rStyle w:val="3"/>
          <w:sz w:val="24"/>
          <w:szCs w:val="24"/>
        </w:rPr>
        <w:t>отечественной истории; формирование у обучающихся представлений о жизни, быте, труде людей в разные</w:t>
      </w:r>
    </w:p>
    <w:p w14:paraId="1164C651" w14:textId="77777777" w:rsidR="00F96ADA" w:rsidRDefault="00C61084">
      <w:pPr>
        <w:pStyle w:val="30"/>
        <w:spacing w:line="240" w:lineRule="auto"/>
        <w:rPr>
          <w:sz w:val="24"/>
          <w:szCs w:val="24"/>
        </w:rPr>
      </w:pPr>
      <w:r>
        <w:rPr>
          <w:rStyle w:val="3"/>
          <w:sz w:val="24"/>
          <w:szCs w:val="24"/>
        </w:rPr>
        <w:t>исторические эпохи; формирование представлений о развитии российской культуры, ее выдающихся</w:t>
      </w:r>
    </w:p>
    <w:p w14:paraId="6218C486" w14:textId="77777777" w:rsidR="00F96ADA" w:rsidRDefault="00C61084">
      <w:pPr>
        <w:pStyle w:val="30"/>
        <w:spacing w:line="240" w:lineRule="auto"/>
        <w:jc w:val="both"/>
        <w:rPr>
          <w:sz w:val="24"/>
          <w:szCs w:val="24"/>
        </w:rPr>
      </w:pPr>
      <w:r>
        <w:rPr>
          <w:rStyle w:val="3"/>
          <w:sz w:val="24"/>
          <w:szCs w:val="24"/>
        </w:rPr>
        <w:t>достижениях, памятниках; формирование представлений о постоянном развитии общества, связи прошлого и</w:t>
      </w:r>
    </w:p>
    <w:p w14:paraId="6B38443C" w14:textId="77777777" w:rsidR="00F96ADA" w:rsidRDefault="00C61084">
      <w:pPr>
        <w:pStyle w:val="30"/>
        <w:spacing w:line="240" w:lineRule="auto"/>
        <w:jc w:val="both"/>
        <w:rPr>
          <w:sz w:val="24"/>
          <w:szCs w:val="24"/>
        </w:rPr>
      </w:pPr>
      <w:r>
        <w:rPr>
          <w:rStyle w:val="3"/>
          <w:sz w:val="24"/>
          <w:szCs w:val="24"/>
        </w:rPr>
        <w:t>настоящего; усвоение обучающимися терминов и понятий, знание которых необходимо для понимания хода развития истории; формирование интереса к истории как части общечеловеческой культуры, средству</w:t>
      </w:r>
    </w:p>
    <w:p w14:paraId="689E9FCA" w14:textId="77777777" w:rsidR="00F96ADA" w:rsidRDefault="00C61084">
      <w:pPr>
        <w:pStyle w:val="30"/>
        <w:spacing w:line="240" w:lineRule="auto"/>
        <w:jc w:val="both"/>
        <w:rPr>
          <w:sz w:val="24"/>
          <w:szCs w:val="24"/>
        </w:rPr>
      </w:pPr>
      <w:r>
        <w:rPr>
          <w:rStyle w:val="3"/>
          <w:sz w:val="24"/>
          <w:szCs w:val="24"/>
        </w:rPr>
        <w:t>познания мира и самопознания; 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 воспитание обучающихся в духе патриотизма, уважения к своему Отечеству; воспитание гражданственности и толерантности; коррекция и развитие познавательных психических процессов.</w:t>
      </w:r>
    </w:p>
    <w:p w14:paraId="2864FB1A" w14:textId="77777777" w:rsidR="00F96ADA" w:rsidRDefault="00C61084" w:rsidP="00C85515">
      <w:pPr>
        <w:pStyle w:val="30"/>
        <w:numPr>
          <w:ilvl w:val="1"/>
          <w:numId w:val="115"/>
        </w:numPr>
        <w:tabs>
          <w:tab w:val="left" w:pos="585"/>
        </w:tabs>
        <w:spacing w:line="240" w:lineRule="auto"/>
        <w:jc w:val="both"/>
        <w:rPr>
          <w:sz w:val="24"/>
          <w:szCs w:val="24"/>
        </w:rPr>
      </w:pPr>
      <w:r>
        <w:rPr>
          <w:rStyle w:val="3"/>
          <w:sz w:val="24"/>
          <w:szCs w:val="24"/>
        </w:rPr>
        <w:t>Содержание учебного предмета.</w:t>
      </w:r>
    </w:p>
    <w:p w14:paraId="4501CB71" w14:textId="77777777" w:rsidR="00F96ADA" w:rsidRDefault="00C61084" w:rsidP="00C85515">
      <w:pPr>
        <w:pStyle w:val="30"/>
        <w:numPr>
          <w:ilvl w:val="2"/>
          <w:numId w:val="115"/>
        </w:numPr>
        <w:tabs>
          <w:tab w:val="left" w:pos="767"/>
        </w:tabs>
        <w:spacing w:line="240" w:lineRule="auto"/>
        <w:jc w:val="both"/>
        <w:rPr>
          <w:sz w:val="24"/>
          <w:szCs w:val="24"/>
        </w:rPr>
      </w:pPr>
      <w:r>
        <w:rPr>
          <w:rStyle w:val="3"/>
          <w:sz w:val="24"/>
          <w:szCs w:val="24"/>
        </w:rPr>
        <w:t>Введение в историю.</w:t>
      </w:r>
    </w:p>
    <w:p w14:paraId="70E69453" w14:textId="77777777" w:rsidR="00F96ADA" w:rsidRDefault="00C61084">
      <w:pPr>
        <w:pStyle w:val="30"/>
        <w:spacing w:line="240" w:lineRule="auto"/>
        <w:jc w:val="both"/>
        <w:rPr>
          <w:sz w:val="24"/>
          <w:szCs w:val="24"/>
        </w:rPr>
      </w:pPr>
      <w:r>
        <w:rPr>
          <w:rStyle w:val="3"/>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58D53208" w14:textId="77777777" w:rsidR="00F96ADA" w:rsidRDefault="00C61084" w:rsidP="00C85515">
      <w:pPr>
        <w:pStyle w:val="30"/>
        <w:numPr>
          <w:ilvl w:val="2"/>
          <w:numId w:val="115"/>
        </w:numPr>
        <w:tabs>
          <w:tab w:val="left" w:pos="767"/>
        </w:tabs>
        <w:spacing w:line="240" w:lineRule="auto"/>
        <w:jc w:val="both"/>
        <w:rPr>
          <w:sz w:val="24"/>
          <w:szCs w:val="24"/>
        </w:rPr>
      </w:pPr>
      <w:r>
        <w:rPr>
          <w:rStyle w:val="3"/>
          <w:sz w:val="24"/>
          <w:szCs w:val="24"/>
        </w:rPr>
        <w:t>История нашей страны древнейшего периода.</w:t>
      </w:r>
    </w:p>
    <w:p w14:paraId="05ED3CBE" w14:textId="77777777" w:rsidR="00F96ADA" w:rsidRDefault="00C61084">
      <w:pPr>
        <w:pStyle w:val="30"/>
        <w:spacing w:line="240" w:lineRule="auto"/>
        <w:jc w:val="both"/>
        <w:rPr>
          <w:sz w:val="24"/>
          <w:szCs w:val="24"/>
        </w:rPr>
      </w:pPr>
      <w:r>
        <w:rPr>
          <w:rStyle w:val="3"/>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w:t>
      </w:r>
    </w:p>
    <w:p w14:paraId="794004B6" w14:textId="77777777" w:rsidR="00F96ADA" w:rsidRDefault="00C61084">
      <w:pPr>
        <w:pStyle w:val="30"/>
        <w:spacing w:line="240" w:lineRule="auto"/>
        <w:jc w:val="both"/>
        <w:rPr>
          <w:sz w:val="24"/>
          <w:szCs w:val="24"/>
        </w:rPr>
      </w:pPr>
      <w:r>
        <w:rPr>
          <w:rStyle w:val="3"/>
          <w:sz w:val="24"/>
          <w:szCs w:val="24"/>
        </w:rPr>
        <w:t>Объединение восточных славян под властью Рюрика.</w:t>
      </w:r>
    </w:p>
    <w:p w14:paraId="2801A318" w14:textId="77777777" w:rsidR="00F96ADA" w:rsidRDefault="00C61084" w:rsidP="00C85515">
      <w:pPr>
        <w:pStyle w:val="30"/>
        <w:numPr>
          <w:ilvl w:val="2"/>
          <w:numId w:val="115"/>
        </w:numPr>
        <w:tabs>
          <w:tab w:val="left" w:pos="767"/>
        </w:tabs>
        <w:spacing w:line="240" w:lineRule="auto"/>
        <w:jc w:val="both"/>
        <w:rPr>
          <w:sz w:val="24"/>
          <w:szCs w:val="24"/>
        </w:rPr>
      </w:pPr>
      <w:r>
        <w:rPr>
          <w:rStyle w:val="3"/>
          <w:sz w:val="24"/>
          <w:szCs w:val="24"/>
        </w:rPr>
        <w:t xml:space="preserve">Русь в </w:t>
      </w:r>
      <w:r>
        <w:rPr>
          <w:rStyle w:val="3"/>
          <w:sz w:val="24"/>
          <w:szCs w:val="24"/>
          <w:lang w:val="en-US" w:eastAsia="en-US"/>
        </w:rPr>
        <w:t>IX</w:t>
      </w:r>
      <w:r w:rsidRPr="00C61084">
        <w:rPr>
          <w:rStyle w:val="3"/>
          <w:sz w:val="24"/>
          <w:szCs w:val="24"/>
          <w:lang w:eastAsia="en-US"/>
        </w:rPr>
        <w:t xml:space="preserve"> </w:t>
      </w:r>
      <w:r>
        <w:rPr>
          <w:rStyle w:val="3"/>
          <w:sz w:val="24"/>
          <w:szCs w:val="24"/>
        </w:rPr>
        <w:t xml:space="preserve">- </w:t>
      </w:r>
      <w:r>
        <w:rPr>
          <w:rStyle w:val="3"/>
          <w:sz w:val="24"/>
          <w:szCs w:val="24"/>
          <w:lang w:val="en-US" w:eastAsia="en-US"/>
        </w:rPr>
        <w:t>I</w:t>
      </w:r>
      <w:r w:rsidRPr="00C61084">
        <w:rPr>
          <w:rStyle w:val="3"/>
          <w:sz w:val="24"/>
          <w:szCs w:val="24"/>
          <w:lang w:eastAsia="en-US"/>
        </w:rPr>
        <w:t xml:space="preserve"> </w:t>
      </w:r>
      <w:r>
        <w:rPr>
          <w:rStyle w:val="3"/>
          <w:sz w:val="24"/>
          <w:szCs w:val="24"/>
        </w:rPr>
        <w:t xml:space="preserve">половине </w:t>
      </w:r>
      <w:r>
        <w:rPr>
          <w:rStyle w:val="3"/>
          <w:sz w:val="24"/>
          <w:szCs w:val="24"/>
          <w:lang w:val="en-US" w:eastAsia="en-US"/>
        </w:rPr>
        <w:t>XII</w:t>
      </w:r>
      <w:r w:rsidRPr="00C61084">
        <w:rPr>
          <w:rStyle w:val="3"/>
          <w:sz w:val="24"/>
          <w:szCs w:val="24"/>
          <w:lang w:eastAsia="en-US"/>
        </w:rPr>
        <w:t xml:space="preserve"> </w:t>
      </w:r>
      <w:r>
        <w:rPr>
          <w:rStyle w:val="3"/>
          <w:sz w:val="24"/>
          <w:szCs w:val="24"/>
        </w:rPr>
        <w:t>века.</w:t>
      </w:r>
    </w:p>
    <w:p w14:paraId="61DA95A0" w14:textId="77777777" w:rsidR="00F96ADA" w:rsidRDefault="00C61084">
      <w:pPr>
        <w:pStyle w:val="30"/>
        <w:spacing w:line="240" w:lineRule="auto"/>
        <w:jc w:val="both"/>
        <w:rPr>
          <w:sz w:val="24"/>
          <w:szCs w:val="24"/>
        </w:rPr>
      </w:pPr>
      <w:r>
        <w:rPr>
          <w:rStyle w:val="3"/>
          <w:sz w:val="24"/>
          <w:szCs w:val="24"/>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19AB0706" w14:textId="77777777" w:rsidR="00F96ADA" w:rsidRDefault="00C61084">
      <w:pPr>
        <w:pStyle w:val="30"/>
        <w:spacing w:line="240" w:lineRule="auto"/>
        <w:jc w:val="both"/>
        <w:rPr>
          <w:sz w:val="24"/>
          <w:szCs w:val="24"/>
        </w:rPr>
      </w:pPr>
      <w:r>
        <w:rPr>
          <w:rStyle w:val="3"/>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w:t>
      </w:r>
    </w:p>
    <w:p w14:paraId="51393A3C" w14:textId="77777777" w:rsidR="00F96ADA" w:rsidRDefault="00C61084">
      <w:pPr>
        <w:pStyle w:val="30"/>
        <w:spacing w:line="240" w:lineRule="auto"/>
        <w:jc w:val="both"/>
        <w:rPr>
          <w:sz w:val="24"/>
          <w:szCs w:val="24"/>
        </w:rPr>
      </w:pPr>
      <w:r>
        <w:rPr>
          <w:rStyle w:val="3"/>
          <w:sz w:val="24"/>
          <w:szCs w:val="24"/>
        </w:rPr>
        <w:t>Политика Ярослава Мудрого и Владимира Мономаха. Древнерусская культура.</w:t>
      </w:r>
    </w:p>
    <w:p w14:paraId="1B7BED76" w14:textId="77777777" w:rsidR="00F96ADA" w:rsidRDefault="00C61084" w:rsidP="00C85515">
      <w:pPr>
        <w:pStyle w:val="30"/>
        <w:numPr>
          <w:ilvl w:val="2"/>
          <w:numId w:val="115"/>
        </w:numPr>
        <w:tabs>
          <w:tab w:val="left" w:pos="767"/>
        </w:tabs>
        <w:spacing w:line="240" w:lineRule="auto"/>
        <w:jc w:val="both"/>
        <w:rPr>
          <w:sz w:val="24"/>
          <w:szCs w:val="24"/>
        </w:rPr>
      </w:pPr>
      <w:r>
        <w:rPr>
          <w:rStyle w:val="3"/>
          <w:sz w:val="24"/>
          <w:szCs w:val="24"/>
        </w:rPr>
        <w:t>Распад Руси. Борьба с иноземными завоевателями (ХII-ХIII века).</w:t>
      </w:r>
    </w:p>
    <w:p w14:paraId="7C517D4A" w14:textId="77777777" w:rsidR="00F96ADA" w:rsidRDefault="00C61084">
      <w:pPr>
        <w:pStyle w:val="30"/>
        <w:spacing w:line="240" w:lineRule="auto"/>
        <w:jc w:val="both"/>
        <w:rPr>
          <w:sz w:val="24"/>
          <w:szCs w:val="24"/>
        </w:rPr>
      </w:pPr>
      <w:r>
        <w:rPr>
          <w:rStyle w:val="3"/>
          <w:sz w:val="24"/>
          <w:szCs w:val="24"/>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ХII-ХIII веках. 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5D406D47" w14:textId="77777777" w:rsidR="00F96ADA" w:rsidRDefault="00C61084">
      <w:pPr>
        <w:pStyle w:val="30"/>
        <w:spacing w:line="240" w:lineRule="auto"/>
        <w:jc w:val="both"/>
        <w:rPr>
          <w:sz w:val="24"/>
          <w:szCs w:val="24"/>
        </w:rPr>
      </w:pPr>
      <w:r>
        <w:rPr>
          <w:rStyle w:val="3"/>
          <w:sz w:val="24"/>
          <w:szCs w:val="24"/>
        </w:rPr>
        <w:t>Отношения Новгорода с западными соседями. Борьба с рыцарями-крестоносцами.</w:t>
      </w:r>
    </w:p>
    <w:p w14:paraId="0BAD1E21" w14:textId="77777777" w:rsidR="00F96ADA" w:rsidRDefault="00C61084">
      <w:pPr>
        <w:pStyle w:val="30"/>
        <w:spacing w:after="580" w:line="240" w:lineRule="auto"/>
        <w:jc w:val="both"/>
        <w:rPr>
          <w:sz w:val="24"/>
          <w:szCs w:val="24"/>
        </w:rPr>
      </w:pPr>
      <w:r>
        <w:rPr>
          <w:rStyle w:val="3"/>
          <w:sz w:val="24"/>
          <w:szCs w:val="24"/>
        </w:rPr>
        <w:t>Князь Александр Ярославич. Невская битва. Ледовое побоище.</w:t>
      </w:r>
    </w:p>
    <w:p w14:paraId="0B698998" w14:textId="77777777" w:rsidR="00F96ADA" w:rsidRDefault="00C61084" w:rsidP="00C85515">
      <w:pPr>
        <w:pStyle w:val="30"/>
        <w:numPr>
          <w:ilvl w:val="2"/>
          <w:numId w:val="115"/>
        </w:numPr>
        <w:tabs>
          <w:tab w:val="left" w:pos="767"/>
        </w:tabs>
        <w:spacing w:line="240" w:lineRule="auto"/>
        <w:jc w:val="both"/>
        <w:rPr>
          <w:sz w:val="24"/>
          <w:szCs w:val="24"/>
        </w:rPr>
      </w:pPr>
      <w:r>
        <w:rPr>
          <w:rStyle w:val="3"/>
          <w:sz w:val="24"/>
          <w:szCs w:val="24"/>
        </w:rPr>
        <w:t xml:space="preserve">Начало объединения русских земель </w:t>
      </w:r>
      <w:r w:rsidRPr="00C61084">
        <w:rPr>
          <w:rStyle w:val="3"/>
          <w:sz w:val="24"/>
          <w:szCs w:val="24"/>
          <w:lang w:eastAsia="en-US"/>
        </w:rPr>
        <w:t>(</w:t>
      </w:r>
      <w:r>
        <w:rPr>
          <w:rStyle w:val="3"/>
          <w:sz w:val="24"/>
          <w:szCs w:val="24"/>
          <w:lang w:val="en-US" w:eastAsia="en-US"/>
        </w:rPr>
        <w:t>XIV</w:t>
      </w:r>
      <w:r w:rsidRPr="00C61084">
        <w:rPr>
          <w:rStyle w:val="3"/>
          <w:sz w:val="24"/>
          <w:szCs w:val="24"/>
          <w:lang w:eastAsia="en-US"/>
        </w:rPr>
        <w:t xml:space="preserve"> </w:t>
      </w:r>
      <w:r>
        <w:rPr>
          <w:rStyle w:val="3"/>
          <w:sz w:val="24"/>
          <w:szCs w:val="24"/>
        </w:rPr>
        <w:t xml:space="preserve">- </w:t>
      </w:r>
      <w:r>
        <w:rPr>
          <w:rStyle w:val="3"/>
          <w:sz w:val="24"/>
          <w:szCs w:val="24"/>
          <w:lang w:val="en-US" w:eastAsia="en-US"/>
        </w:rPr>
        <w:t>XV</w:t>
      </w:r>
      <w:r w:rsidRPr="00C61084">
        <w:rPr>
          <w:rStyle w:val="3"/>
          <w:sz w:val="24"/>
          <w:szCs w:val="24"/>
          <w:lang w:eastAsia="en-US"/>
        </w:rPr>
        <w:t xml:space="preserve"> </w:t>
      </w:r>
      <w:r>
        <w:rPr>
          <w:rStyle w:val="3"/>
          <w:sz w:val="24"/>
          <w:szCs w:val="24"/>
        </w:rPr>
        <w:t>века).</w:t>
      </w:r>
    </w:p>
    <w:p w14:paraId="6AD04922" w14:textId="77777777" w:rsidR="00F96ADA" w:rsidRDefault="00C61084">
      <w:pPr>
        <w:pStyle w:val="30"/>
        <w:spacing w:line="240" w:lineRule="auto"/>
        <w:jc w:val="both"/>
        <w:rPr>
          <w:sz w:val="24"/>
          <w:szCs w:val="24"/>
        </w:rPr>
      </w:pPr>
      <w:r>
        <w:rPr>
          <w:rStyle w:val="3"/>
          <w:sz w:val="24"/>
          <w:szCs w:val="24"/>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5392910A" w14:textId="77777777" w:rsidR="00F96ADA" w:rsidRDefault="00C61084">
      <w:pPr>
        <w:pStyle w:val="30"/>
        <w:spacing w:line="240" w:lineRule="auto"/>
        <w:jc w:val="both"/>
        <w:rPr>
          <w:sz w:val="24"/>
          <w:szCs w:val="24"/>
        </w:rPr>
      </w:pPr>
      <w:r>
        <w:rPr>
          <w:rStyle w:val="3"/>
          <w:sz w:val="24"/>
          <w:szCs w:val="24"/>
        </w:rPr>
        <w:t xml:space="preserve">Объединение земель Северо-Восточной Руси вокруг Москвы. Князь Иван </w:t>
      </w:r>
      <w:r>
        <w:rPr>
          <w:rStyle w:val="3"/>
          <w:sz w:val="24"/>
          <w:szCs w:val="24"/>
          <w:lang w:val="en-US" w:eastAsia="en-US"/>
        </w:rPr>
        <w:t>III</w:t>
      </w:r>
      <w:r w:rsidRPr="00C61084">
        <w:rPr>
          <w:rStyle w:val="3"/>
          <w:sz w:val="24"/>
          <w:szCs w:val="24"/>
          <w:lang w:eastAsia="en-US"/>
        </w:rPr>
        <w:t xml:space="preserve">. </w:t>
      </w:r>
      <w:r>
        <w:rPr>
          <w:rStyle w:val="3"/>
          <w:sz w:val="24"/>
          <w:szCs w:val="24"/>
        </w:rPr>
        <w:t>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w:t>
      </w:r>
    </w:p>
    <w:p w14:paraId="38D317DB" w14:textId="77777777" w:rsidR="00F96ADA" w:rsidRDefault="00C61084">
      <w:pPr>
        <w:pStyle w:val="30"/>
        <w:spacing w:line="240" w:lineRule="auto"/>
        <w:jc w:val="both"/>
        <w:rPr>
          <w:sz w:val="24"/>
          <w:szCs w:val="24"/>
        </w:rPr>
      </w:pPr>
      <w:r>
        <w:rPr>
          <w:rStyle w:val="3"/>
          <w:sz w:val="24"/>
          <w:szCs w:val="24"/>
        </w:rPr>
        <w:t xml:space="preserve">Культура и быт Руси в </w:t>
      </w:r>
      <w:r>
        <w:rPr>
          <w:rStyle w:val="3"/>
          <w:sz w:val="24"/>
          <w:szCs w:val="24"/>
          <w:lang w:val="en-US" w:eastAsia="en-US"/>
        </w:rPr>
        <w:t>XIV</w:t>
      </w:r>
      <w:r w:rsidRPr="00C61084">
        <w:rPr>
          <w:rStyle w:val="3"/>
          <w:sz w:val="24"/>
          <w:szCs w:val="24"/>
          <w:lang w:eastAsia="en-US"/>
        </w:rPr>
        <w:t xml:space="preserve"> </w:t>
      </w:r>
      <w:r>
        <w:rPr>
          <w:rStyle w:val="3"/>
          <w:sz w:val="24"/>
          <w:szCs w:val="24"/>
        </w:rPr>
        <w:t xml:space="preserve">- </w:t>
      </w:r>
      <w:r>
        <w:rPr>
          <w:rStyle w:val="3"/>
          <w:sz w:val="24"/>
          <w:szCs w:val="24"/>
          <w:lang w:val="en-US" w:eastAsia="en-US"/>
        </w:rPr>
        <w:t>XV</w:t>
      </w:r>
      <w:r w:rsidRPr="00C61084">
        <w:rPr>
          <w:rStyle w:val="3"/>
          <w:sz w:val="24"/>
          <w:szCs w:val="24"/>
          <w:lang w:eastAsia="en-US"/>
        </w:rPr>
        <w:t xml:space="preserve"> </w:t>
      </w:r>
      <w:r>
        <w:rPr>
          <w:rStyle w:val="3"/>
          <w:sz w:val="24"/>
          <w:szCs w:val="24"/>
        </w:rPr>
        <w:t>вв.</w:t>
      </w:r>
    </w:p>
    <w:p w14:paraId="154703A1" w14:textId="77777777" w:rsidR="00F96ADA" w:rsidRDefault="00C61084" w:rsidP="00C85515">
      <w:pPr>
        <w:pStyle w:val="30"/>
        <w:numPr>
          <w:ilvl w:val="2"/>
          <w:numId w:val="115"/>
        </w:numPr>
        <w:tabs>
          <w:tab w:val="left" w:pos="767"/>
        </w:tabs>
        <w:spacing w:line="240" w:lineRule="auto"/>
        <w:jc w:val="both"/>
        <w:rPr>
          <w:sz w:val="24"/>
          <w:szCs w:val="24"/>
        </w:rPr>
      </w:pPr>
      <w:r>
        <w:rPr>
          <w:rStyle w:val="3"/>
          <w:sz w:val="24"/>
          <w:szCs w:val="24"/>
        </w:rPr>
        <w:t xml:space="preserve">Россия в </w:t>
      </w:r>
      <w:r>
        <w:rPr>
          <w:rStyle w:val="3"/>
          <w:sz w:val="24"/>
          <w:szCs w:val="24"/>
          <w:lang w:val="en-US" w:eastAsia="en-US"/>
        </w:rPr>
        <w:t>XVI</w:t>
      </w:r>
      <w:r w:rsidRPr="00C61084">
        <w:rPr>
          <w:rStyle w:val="3"/>
          <w:sz w:val="24"/>
          <w:szCs w:val="24"/>
          <w:lang w:eastAsia="en-US"/>
        </w:rPr>
        <w:t xml:space="preserve"> </w:t>
      </w:r>
      <w:r>
        <w:rPr>
          <w:rStyle w:val="3"/>
          <w:sz w:val="24"/>
          <w:szCs w:val="24"/>
        </w:rPr>
        <w:t xml:space="preserve">- </w:t>
      </w:r>
      <w:r>
        <w:rPr>
          <w:rStyle w:val="3"/>
          <w:sz w:val="24"/>
          <w:szCs w:val="24"/>
          <w:lang w:val="en-US" w:eastAsia="en-US"/>
        </w:rPr>
        <w:t>XVII</w:t>
      </w:r>
      <w:r w:rsidRPr="00C61084">
        <w:rPr>
          <w:rStyle w:val="3"/>
          <w:sz w:val="24"/>
          <w:szCs w:val="24"/>
          <w:lang w:eastAsia="en-US"/>
        </w:rPr>
        <w:t xml:space="preserve"> </w:t>
      </w:r>
      <w:r>
        <w:rPr>
          <w:rStyle w:val="3"/>
          <w:sz w:val="24"/>
          <w:szCs w:val="24"/>
        </w:rPr>
        <w:t>веках.</w:t>
      </w:r>
    </w:p>
    <w:p w14:paraId="6062ED83" w14:textId="77777777" w:rsidR="00F96ADA" w:rsidRDefault="00C61084">
      <w:pPr>
        <w:pStyle w:val="30"/>
        <w:spacing w:line="240" w:lineRule="auto"/>
        <w:jc w:val="both"/>
        <w:rPr>
          <w:sz w:val="24"/>
          <w:szCs w:val="24"/>
        </w:rPr>
      </w:pPr>
      <w:r>
        <w:rPr>
          <w:rStyle w:val="3"/>
          <w:sz w:val="24"/>
          <w:szCs w:val="24"/>
        </w:rPr>
        <w:t xml:space="preserve">Расширение государства Российского при Василии </w:t>
      </w:r>
      <w:r>
        <w:rPr>
          <w:rStyle w:val="3"/>
          <w:sz w:val="24"/>
          <w:szCs w:val="24"/>
          <w:lang w:val="en-US" w:eastAsia="en-US"/>
        </w:rPr>
        <w:t>III</w:t>
      </w:r>
      <w:r w:rsidRPr="00C61084">
        <w:rPr>
          <w:rStyle w:val="3"/>
          <w:sz w:val="24"/>
          <w:szCs w:val="24"/>
          <w:lang w:eastAsia="en-US"/>
        </w:rPr>
        <w:t xml:space="preserve">. </w:t>
      </w:r>
      <w:r>
        <w:rPr>
          <w:rStyle w:val="3"/>
          <w:sz w:val="24"/>
          <w:szCs w:val="24"/>
        </w:rPr>
        <w:t xml:space="preserve">Русская православная церковь в Российском государстве. Первый русский царь Иван </w:t>
      </w:r>
      <w:r>
        <w:rPr>
          <w:rStyle w:val="3"/>
          <w:sz w:val="24"/>
          <w:szCs w:val="24"/>
          <w:lang w:val="en-US" w:eastAsia="en-US"/>
        </w:rPr>
        <w:t>IV</w:t>
      </w:r>
      <w:r w:rsidRPr="00C61084">
        <w:rPr>
          <w:rStyle w:val="3"/>
          <w:sz w:val="24"/>
          <w:szCs w:val="24"/>
          <w:lang w:eastAsia="en-US"/>
        </w:rPr>
        <w:t xml:space="preserve"> </w:t>
      </w:r>
      <w:r>
        <w:rPr>
          <w:rStyle w:val="3"/>
          <w:sz w:val="24"/>
          <w:szCs w:val="24"/>
        </w:rPr>
        <w:t xml:space="preserve">Грозный. Система государственного управления при Иване Грозном. Опричнина: причины, сущность, последствия. Внешняя политика Московского государства в </w:t>
      </w:r>
      <w:r>
        <w:rPr>
          <w:rStyle w:val="3"/>
          <w:sz w:val="24"/>
          <w:szCs w:val="24"/>
          <w:lang w:val="en-US" w:eastAsia="en-US"/>
        </w:rPr>
        <w:t>XVI</w:t>
      </w:r>
      <w:r w:rsidRPr="00C61084">
        <w:rPr>
          <w:rStyle w:val="3"/>
          <w:sz w:val="24"/>
          <w:szCs w:val="24"/>
          <w:lang w:eastAsia="en-US"/>
        </w:rPr>
        <w:t xml:space="preserve"> </w:t>
      </w:r>
      <w:r>
        <w:rPr>
          <w:rStyle w:val="3"/>
          <w:sz w:val="24"/>
          <w:szCs w:val="24"/>
        </w:rPr>
        <w:t>веке. Присоединение Поволжья, покорение Сибири. Строительство сибирских городов. Быт простых и знатных людей.</w:t>
      </w:r>
    </w:p>
    <w:p w14:paraId="4E3E9301" w14:textId="77777777" w:rsidR="00F96ADA" w:rsidRDefault="00C61084">
      <w:pPr>
        <w:pStyle w:val="30"/>
        <w:spacing w:line="240" w:lineRule="auto"/>
        <w:jc w:val="both"/>
        <w:rPr>
          <w:sz w:val="24"/>
          <w:szCs w:val="24"/>
        </w:rPr>
      </w:pPr>
      <w:r>
        <w:rPr>
          <w:rStyle w:val="3"/>
          <w:sz w:val="24"/>
          <w:szCs w:val="24"/>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519A7417" w14:textId="77777777" w:rsidR="00F96ADA" w:rsidRDefault="00C61084">
      <w:pPr>
        <w:pStyle w:val="30"/>
        <w:spacing w:line="240" w:lineRule="auto"/>
        <w:jc w:val="both"/>
        <w:rPr>
          <w:sz w:val="24"/>
          <w:szCs w:val="24"/>
        </w:rPr>
      </w:pPr>
      <w:r>
        <w:rPr>
          <w:rStyle w:val="3"/>
          <w:sz w:val="24"/>
          <w:szCs w:val="24"/>
        </w:rPr>
        <w:t xml:space="preserve">Россия на рубеже </w:t>
      </w:r>
      <w:r>
        <w:rPr>
          <w:rStyle w:val="3"/>
          <w:sz w:val="24"/>
          <w:szCs w:val="24"/>
          <w:lang w:val="en-US" w:eastAsia="en-US"/>
        </w:rPr>
        <w:t>XVI</w:t>
      </w:r>
      <w:r w:rsidRPr="00C61084">
        <w:rPr>
          <w:rStyle w:val="3"/>
          <w:sz w:val="24"/>
          <w:szCs w:val="24"/>
          <w:lang w:eastAsia="en-US"/>
        </w:rPr>
        <w:t>-</w:t>
      </w:r>
      <w:r>
        <w:rPr>
          <w:rStyle w:val="3"/>
          <w:sz w:val="24"/>
          <w:szCs w:val="24"/>
          <w:lang w:val="en-US" w:eastAsia="en-US"/>
        </w:rPr>
        <w:t>XVII</w:t>
      </w:r>
      <w:r w:rsidRPr="00C61084">
        <w:rPr>
          <w:rStyle w:val="3"/>
          <w:sz w:val="24"/>
          <w:szCs w:val="24"/>
          <w:lang w:eastAsia="en-US"/>
        </w:rPr>
        <w:t xml:space="preserve"> </w:t>
      </w:r>
      <w:r>
        <w:rPr>
          <w:rStyle w:val="3"/>
          <w:sz w:val="24"/>
          <w:szCs w:val="24"/>
        </w:rPr>
        <w:t>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2D647152" w14:textId="77777777" w:rsidR="00F96ADA" w:rsidRDefault="00C61084">
      <w:pPr>
        <w:pStyle w:val="30"/>
        <w:spacing w:line="240" w:lineRule="auto"/>
        <w:jc w:val="both"/>
        <w:rPr>
          <w:sz w:val="24"/>
          <w:szCs w:val="24"/>
        </w:rPr>
      </w:pPr>
      <w:r>
        <w:rPr>
          <w:rStyle w:val="3"/>
          <w:sz w:val="24"/>
          <w:szCs w:val="24"/>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3"/>
          <w:sz w:val="24"/>
          <w:szCs w:val="24"/>
          <w:lang w:val="en-US" w:eastAsia="en-US"/>
        </w:rPr>
        <w:t>XVII</w:t>
      </w:r>
      <w:r w:rsidRPr="00C61084">
        <w:rPr>
          <w:rStyle w:val="3"/>
          <w:sz w:val="24"/>
          <w:szCs w:val="24"/>
          <w:lang w:eastAsia="en-US"/>
        </w:rPr>
        <w:t xml:space="preserve"> </w:t>
      </w:r>
      <w:r>
        <w:rPr>
          <w:rStyle w:val="3"/>
          <w:sz w:val="24"/>
          <w:szCs w:val="24"/>
        </w:rPr>
        <w:t xml:space="preserve">веке. Культура и быт России в </w:t>
      </w:r>
      <w:r>
        <w:rPr>
          <w:rStyle w:val="3"/>
          <w:sz w:val="24"/>
          <w:szCs w:val="24"/>
          <w:lang w:val="en-US" w:eastAsia="en-US"/>
        </w:rPr>
        <w:t>XVII</w:t>
      </w:r>
      <w:r w:rsidRPr="00C61084">
        <w:rPr>
          <w:rStyle w:val="3"/>
          <w:sz w:val="24"/>
          <w:szCs w:val="24"/>
          <w:lang w:eastAsia="en-US"/>
        </w:rPr>
        <w:t xml:space="preserve"> </w:t>
      </w:r>
      <w:r>
        <w:rPr>
          <w:rStyle w:val="3"/>
          <w:sz w:val="24"/>
          <w:szCs w:val="24"/>
        </w:rPr>
        <w:t>веке.</w:t>
      </w:r>
    </w:p>
    <w:p w14:paraId="015C1DE6" w14:textId="77777777" w:rsidR="00F96ADA" w:rsidRDefault="00C61084" w:rsidP="00C85515">
      <w:pPr>
        <w:pStyle w:val="30"/>
        <w:numPr>
          <w:ilvl w:val="2"/>
          <w:numId w:val="115"/>
        </w:numPr>
        <w:tabs>
          <w:tab w:val="left" w:pos="754"/>
        </w:tabs>
        <w:spacing w:line="240" w:lineRule="auto"/>
        <w:jc w:val="both"/>
        <w:rPr>
          <w:sz w:val="24"/>
          <w:szCs w:val="24"/>
        </w:rPr>
      </w:pPr>
      <w:r>
        <w:rPr>
          <w:rStyle w:val="3"/>
          <w:sz w:val="24"/>
          <w:szCs w:val="24"/>
        </w:rPr>
        <w:t xml:space="preserve">Россия в </w:t>
      </w:r>
      <w:r>
        <w:rPr>
          <w:rStyle w:val="3"/>
          <w:sz w:val="24"/>
          <w:szCs w:val="24"/>
          <w:lang w:val="en-US" w:eastAsia="en-US"/>
        </w:rPr>
        <w:t xml:space="preserve">XVIII </w:t>
      </w:r>
      <w:r>
        <w:rPr>
          <w:rStyle w:val="3"/>
          <w:sz w:val="24"/>
          <w:szCs w:val="24"/>
        </w:rPr>
        <w:t>веке.</w:t>
      </w:r>
    </w:p>
    <w:p w14:paraId="45F3C27E" w14:textId="77777777" w:rsidR="00F96ADA" w:rsidRDefault="00C61084">
      <w:pPr>
        <w:pStyle w:val="30"/>
        <w:spacing w:line="240" w:lineRule="auto"/>
        <w:jc w:val="both"/>
        <w:rPr>
          <w:sz w:val="24"/>
          <w:szCs w:val="24"/>
        </w:rPr>
      </w:pPr>
      <w:r>
        <w:rPr>
          <w:rStyle w:val="3"/>
          <w:sz w:val="24"/>
          <w:szCs w:val="24"/>
        </w:rPr>
        <w:t xml:space="preserve">Начало царствования Петра </w:t>
      </w:r>
      <w:r>
        <w:rPr>
          <w:rStyle w:val="3"/>
          <w:sz w:val="24"/>
          <w:szCs w:val="24"/>
          <w:lang w:val="en-US" w:eastAsia="en-US"/>
        </w:rPr>
        <w:t>I</w:t>
      </w:r>
      <w:r w:rsidRPr="00C61084">
        <w:rPr>
          <w:rStyle w:val="3"/>
          <w:sz w:val="24"/>
          <w:szCs w:val="24"/>
          <w:lang w:eastAsia="en-US"/>
        </w:rPr>
        <w:t xml:space="preserve">. </w:t>
      </w:r>
      <w:r>
        <w:rPr>
          <w:rStyle w:val="3"/>
          <w:sz w:val="24"/>
          <w:szCs w:val="24"/>
        </w:rPr>
        <w:t xml:space="preserve">Азовские походы. "Великое посольство" Петра </w:t>
      </w:r>
      <w:r>
        <w:rPr>
          <w:rStyle w:val="3"/>
          <w:sz w:val="24"/>
          <w:szCs w:val="24"/>
          <w:lang w:val="en-US" w:eastAsia="en-US"/>
        </w:rPr>
        <w:t>I</w:t>
      </w:r>
      <w:r w:rsidRPr="00C61084">
        <w:rPr>
          <w:rStyle w:val="3"/>
          <w:sz w:val="24"/>
          <w:szCs w:val="24"/>
          <w:lang w:eastAsia="en-US"/>
        </w:rPr>
        <w:t xml:space="preserve">. </w:t>
      </w:r>
      <w:r>
        <w:rPr>
          <w:rStyle w:val="3"/>
          <w:sz w:val="24"/>
          <w:szCs w:val="24"/>
        </w:rPr>
        <w:t xml:space="preserve">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w:t>
      </w:r>
      <w:r>
        <w:rPr>
          <w:rStyle w:val="3"/>
          <w:sz w:val="24"/>
          <w:szCs w:val="24"/>
          <w:lang w:val="en-US" w:eastAsia="en-US"/>
        </w:rPr>
        <w:t>I</w:t>
      </w:r>
      <w:r w:rsidRPr="00C61084">
        <w:rPr>
          <w:rStyle w:val="3"/>
          <w:sz w:val="24"/>
          <w:szCs w:val="24"/>
          <w:lang w:eastAsia="en-US"/>
        </w:rPr>
        <w:t xml:space="preserve"> </w:t>
      </w:r>
      <w:r>
        <w:rPr>
          <w:rStyle w:val="3"/>
          <w:sz w:val="24"/>
          <w:szCs w:val="24"/>
        </w:rPr>
        <w:t xml:space="preserve">- первый российский император. Личность Петра </w:t>
      </w:r>
      <w:r>
        <w:rPr>
          <w:rStyle w:val="3"/>
          <w:sz w:val="24"/>
          <w:szCs w:val="24"/>
          <w:lang w:val="en-US" w:eastAsia="en-US"/>
        </w:rPr>
        <w:t>I</w:t>
      </w:r>
      <w:r w:rsidRPr="00C61084">
        <w:rPr>
          <w:rStyle w:val="3"/>
          <w:sz w:val="24"/>
          <w:szCs w:val="24"/>
          <w:lang w:eastAsia="en-US"/>
        </w:rPr>
        <w:t xml:space="preserve"> </w:t>
      </w:r>
      <w:r>
        <w:rPr>
          <w:rStyle w:val="3"/>
          <w:sz w:val="24"/>
          <w:szCs w:val="24"/>
        </w:rPr>
        <w:t xml:space="preserve">Великого. Реформы государственного управления, губернская реформа. Оппозиция реформам Петра </w:t>
      </w:r>
      <w:r>
        <w:rPr>
          <w:rStyle w:val="3"/>
          <w:sz w:val="24"/>
          <w:szCs w:val="24"/>
          <w:lang w:val="en-US" w:eastAsia="en-US"/>
        </w:rPr>
        <w:t>I</w:t>
      </w:r>
      <w:r w:rsidRPr="00C61084">
        <w:rPr>
          <w:rStyle w:val="3"/>
          <w:sz w:val="24"/>
          <w:szCs w:val="24"/>
          <w:lang w:eastAsia="en-US"/>
        </w:rPr>
        <w:t xml:space="preserve">, </w:t>
      </w:r>
      <w:r>
        <w:rPr>
          <w:rStyle w:val="3"/>
          <w:sz w:val="24"/>
          <w:szCs w:val="24"/>
        </w:rPr>
        <w:t>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33792F9F" w14:textId="77777777" w:rsidR="00F96ADA" w:rsidRDefault="00C61084">
      <w:pPr>
        <w:pStyle w:val="30"/>
        <w:spacing w:line="240" w:lineRule="auto"/>
        <w:jc w:val="both"/>
        <w:rPr>
          <w:sz w:val="24"/>
          <w:szCs w:val="24"/>
        </w:rPr>
      </w:pPr>
      <w:r>
        <w:rPr>
          <w:rStyle w:val="3"/>
          <w:sz w:val="24"/>
          <w:szCs w:val="24"/>
        </w:rPr>
        <w:t xml:space="preserve">Дворцовые перевороты: внутренняя и внешняя политика преемников Петра </w:t>
      </w:r>
      <w:r>
        <w:rPr>
          <w:rStyle w:val="3"/>
          <w:sz w:val="24"/>
          <w:szCs w:val="24"/>
          <w:lang w:val="en-US" w:eastAsia="en-US"/>
        </w:rPr>
        <w:t>I</w:t>
      </w:r>
      <w:r w:rsidRPr="00C61084">
        <w:rPr>
          <w:rStyle w:val="3"/>
          <w:sz w:val="24"/>
          <w:szCs w:val="24"/>
          <w:lang w:eastAsia="en-US"/>
        </w:rPr>
        <w:t xml:space="preserve">. </w:t>
      </w:r>
      <w:r>
        <w:rPr>
          <w:rStyle w:val="3"/>
          <w:sz w:val="24"/>
          <w:szCs w:val="24"/>
        </w:rPr>
        <w:t>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14:paraId="4B24AF84" w14:textId="77777777" w:rsidR="00F96ADA" w:rsidRDefault="00C61084">
      <w:pPr>
        <w:pStyle w:val="30"/>
        <w:spacing w:line="240" w:lineRule="auto"/>
        <w:jc w:val="both"/>
        <w:rPr>
          <w:sz w:val="24"/>
          <w:szCs w:val="24"/>
        </w:rPr>
      </w:pPr>
      <w:r>
        <w:rPr>
          <w:rStyle w:val="3"/>
          <w:sz w:val="24"/>
          <w:szCs w:val="24"/>
        </w:rPr>
        <w:t xml:space="preserve">Правление Екатерины </w:t>
      </w:r>
      <w:r>
        <w:rPr>
          <w:rStyle w:val="3"/>
          <w:sz w:val="24"/>
          <w:szCs w:val="24"/>
          <w:lang w:val="en-US" w:eastAsia="en-US"/>
        </w:rPr>
        <w:t>II</w:t>
      </w:r>
      <w:r w:rsidRPr="00C61084">
        <w:rPr>
          <w:rStyle w:val="3"/>
          <w:sz w:val="24"/>
          <w:szCs w:val="24"/>
          <w:lang w:eastAsia="en-US"/>
        </w:rPr>
        <w:t xml:space="preserve"> </w:t>
      </w:r>
      <w:r>
        <w:rPr>
          <w:rStyle w:val="3"/>
          <w:sz w:val="24"/>
          <w:szCs w:val="24"/>
        </w:rPr>
        <w:t>- просвещенный абсолютизм. Укрепление императорской власти. Развитие промышленности, торговли, рост городов.</w:t>
      </w:r>
    </w:p>
    <w:p w14:paraId="596E431A" w14:textId="77777777" w:rsidR="00F96ADA" w:rsidRDefault="00C61084">
      <w:pPr>
        <w:pStyle w:val="30"/>
        <w:spacing w:line="240" w:lineRule="auto"/>
        <w:jc w:val="both"/>
        <w:rPr>
          <w:sz w:val="24"/>
          <w:szCs w:val="24"/>
        </w:rPr>
      </w:pPr>
      <w:r>
        <w:rPr>
          <w:rStyle w:val="3"/>
          <w:sz w:val="24"/>
          <w:szCs w:val="24"/>
        </w:rPr>
        <w:t xml:space="preserve">"Золотой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w:t>
      </w:r>
      <w:r>
        <w:rPr>
          <w:rStyle w:val="3"/>
          <w:sz w:val="24"/>
          <w:szCs w:val="24"/>
          <w:lang w:val="en-US" w:eastAsia="en-US"/>
        </w:rPr>
        <w:t>XVIII</w:t>
      </w:r>
      <w:r w:rsidRPr="00C61084">
        <w:rPr>
          <w:rStyle w:val="3"/>
          <w:sz w:val="24"/>
          <w:szCs w:val="24"/>
          <w:lang w:eastAsia="en-US"/>
        </w:rPr>
        <w:t xml:space="preserve"> </w:t>
      </w:r>
      <w:r>
        <w:rPr>
          <w:rStyle w:val="3"/>
          <w:sz w:val="24"/>
          <w:szCs w:val="24"/>
        </w:rPr>
        <w:t xml:space="preserve">века, их итоги. Присоединение Крыма и освоение Новороссии. А. В. Суворов, Ф. Ф. Ушаков. Культура и быт России во второй половине </w:t>
      </w:r>
      <w:r>
        <w:rPr>
          <w:rStyle w:val="3"/>
          <w:sz w:val="24"/>
          <w:szCs w:val="24"/>
          <w:lang w:val="en-US" w:eastAsia="en-US"/>
        </w:rPr>
        <w:t>XVIII</w:t>
      </w:r>
      <w:r w:rsidRPr="00C61084">
        <w:rPr>
          <w:rStyle w:val="3"/>
          <w:sz w:val="24"/>
          <w:szCs w:val="24"/>
          <w:lang w:eastAsia="en-US"/>
        </w:rPr>
        <w:t xml:space="preserve"> </w:t>
      </w:r>
      <w:r>
        <w:rPr>
          <w:rStyle w:val="3"/>
          <w:sz w:val="24"/>
          <w:szCs w:val="24"/>
        </w:rPr>
        <w:t>века. Русские изобретатели и умельцы, развитие исторической науки, литературы, искусства.</w:t>
      </w:r>
    </w:p>
    <w:p w14:paraId="761128B7" w14:textId="77777777" w:rsidR="00F96ADA" w:rsidRDefault="00C61084">
      <w:pPr>
        <w:pStyle w:val="30"/>
        <w:spacing w:line="240" w:lineRule="auto"/>
        <w:jc w:val="both"/>
        <w:rPr>
          <w:sz w:val="24"/>
          <w:szCs w:val="24"/>
        </w:rPr>
      </w:pPr>
      <w:r>
        <w:rPr>
          <w:rStyle w:val="3"/>
          <w:sz w:val="24"/>
          <w:szCs w:val="24"/>
        </w:rPr>
        <w:t xml:space="preserve">Правление Павла </w:t>
      </w:r>
      <w:r>
        <w:rPr>
          <w:rStyle w:val="3"/>
          <w:sz w:val="24"/>
          <w:szCs w:val="24"/>
          <w:lang w:val="en-US" w:eastAsia="en-US"/>
        </w:rPr>
        <w:t>I.</w:t>
      </w:r>
    </w:p>
    <w:p w14:paraId="0B53E061" w14:textId="77777777" w:rsidR="00F96ADA" w:rsidRDefault="00C61084" w:rsidP="00C85515">
      <w:pPr>
        <w:pStyle w:val="30"/>
        <w:numPr>
          <w:ilvl w:val="2"/>
          <w:numId w:val="115"/>
        </w:numPr>
        <w:tabs>
          <w:tab w:val="left" w:pos="754"/>
        </w:tabs>
        <w:spacing w:line="240" w:lineRule="auto"/>
        <w:jc w:val="both"/>
        <w:rPr>
          <w:sz w:val="24"/>
          <w:szCs w:val="24"/>
        </w:rPr>
      </w:pPr>
      <w:r>
        <w:rPr>
          <w:rStyle w:val="3"/>
          <w:sz w:val="24"/>
          <w:szCs w:val="24"/>
        </w:rPr>
        <w:t xml:space="preserve">Россия в первой половине </w:t>
      </w:r>
      <w:r>
        <w:rPr>
          <w:rStyle w:val="3"/>
          <w:sz w:val="24"/>
          <w:szCs w:val="24"/>
          <w:lang w:val="en-US" w:eastAsia="en-US"/>
        </w:rPr>
        <w:t>XIX</w:t>
      </w:r>
      <w:r w:rsidRPr="00C61084">
        <w:rPr>
          <w:rStyle w:val="3"/>
          <w:sz w:val="24"/>
          <w:szCs w:val="24"/>
          <w:lang w:eastAsia="en-US"/>
        </w:rPr>
        <w:t xml:space="preserve"> </w:t>
      </w:r>
      <w:r>
        <w:rPr>
          <w:rStyle w:val="3"/>
          <w:sz w:val="24"/>
          <w:szCs w:val="24"/>
        </w:rPr>
        <w:t>века.</w:t>
      </w:r>
    </w:p>
    <w:p w14:paraId="2BD3B24C" w14:textId="77777777" w:rsidR="00F96ADA" w:rsidRDefault="00C61084">
      <w:pPr>
        <w:pStyle w:val="30"/>
        <w:spacing w:line="240" w:lineRule="auto"/>
        <w:jc w:val="both"/>
        <w:rPr>
          <w:sz w:val="24"/>
          <w:szCs w:val="24"/>
        </w:rPr>
      </w:pPr>
      <w:r>
        <w:rPr>
          <w:rStyle w:val="3"/>
          <w:sz w:val="24"/>
          <w:szCs w:val="24"/>
        </w:rPr>
        <w:t xml:space="preserve">Россия в начале </w:t>
      </w:r>
      <w:r>
        <w:rPr>
          <w:rStyle w:val="3"/>
          <w:sz w:val="24"/>
          <w:szCs w:val="24"/>
          <w:lang w:val="en-US" w:eastAsia="en-US"/>
        </w:rPr>
        <w:t>XIX</w:t>
      </w:r>
      <w:r w:rsidRPr="00C61084">
        <w:rPr>
          <w:rStyle w:val="3"/>
          <w:sz w:val="24"/>
          <w:szCs w:val="24"/>
          <w:lang w:eastAsia="en-US"/>
        </w:rPr>
        <w:t xml:space="preserve"> </w:t>
      </w:r>
      <w:r>
        <w:rPr>
          <w:rStyle w:val="3"/>
          <w:sz w:val="24"/>
          <w:szCs w:val="24"/>
        </w:rPr>
        <w:t xml:space="preserve">века. Приход к власти Александра </w:t>
      </w:r>
      <w:r>
        <w:rPr>
          <w:rStyle w:val="3"/>
          <w:sz w:val="24"/>
          <w:szCs w:val="24"/>
          <w:lang w:val="en-US" w:eastAsia="en-US"/>
        </w:rPr>
        <w:t>I</w:t>
      </w:r>
      <w:r w:rsidRPr="00C61084">
        <w:rPr>
          <w:rStyle w:val="3"/>
          <w:sz w:val="24"/>
          <w:szCs w:val="24"/>
          <w:lang w:eastAsia="en-US"/>
        </w:rPr>
        <w:t xml:space="preserve">. </w:t>
      </w:r>
      <w:r>
        <w:rPr>
          <w:rStyle w:val="3"/>
          <w:sz w:val="24"/>
          <w:szCs w:val="24"/>
        </w:rPr>
        <w:t>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14:paraId="736BC4E7" w14:textId="77777777" w:rsidR="00F96ADA" w:rsidRDefault="00C61084">
      <w:pPr>
        <w:pStyle w:val="30"/>
        <w:spacing w:line="240" w:lineRule="auto"/>
        <w:jc w:val="both"/>
        <w:rPr>
          <w:sz w:val="24"/>
          <w:szCs w:val="24"/>
        </w:rPr>
      </w:pPr>
      <w:r>
        <w:rPr>
          <w:rStyle w:val="3"/>
          <w:sz w:val="24"/>
          <w:szCs w:val="24"/>
        </w:rPr>
        <w:t xml:space="preserve">Правление Александра </w:t>
      </w:r>
      <w:r>
        <w:rPr>
          <w:rStyle w:val="3"/>
          <w:sz w:val="24"/>
          <w:szCs w:val="24"/>
          <w:lang w:val="en-US" w:eastAsia="en-US"/>
        </w:rPr>
        <w:t>I</w:t>
      </w:r>
      <w:r w:rsidRPr="00C61084">
        <w:rPr>
          <w:rStyle w:val="3"/>
          <w:sz w:val="24"/>
          <w:szCs w:val="24"/>
          <w:lang w:eastAsia="en-US"/>
        </w:rPr>
        <w:t xml:space="preserve">. </w:t>
      </w:r>
      <w:r>
        <w:rPr>
          <w:rStyle w:val="3"/>
          <w:sz w:val="24"/>
          <w:szCs w:val="24"/>
        </w:rPr>
        <w:t>Движение декабристов: создание тайных обществ в</w:t>
      </w:r>
    </w:p>
    <w:p w14:paraId="086DD412" w14:textId="77777777" w:rsidR="00F96ADA" w:rsidRDefault="00C61084">
      <w:pPr>
        <w:pStyle w:val="30"/>
        <w:spacing w:line="240" w:lineRule="auto"/>
        <w:jc w:val="both"/>
        <w:rPr>
          <w:sz w:val="24"/>
          <w:szCs w:val="24"/>
        </w:rPr>
      </w:pPr>
      <w:r>
        <w:rPr>
          <w:rStyle w:val="3"/>
          <w:sz w:val="24"/>
          <w:szCs w:val="24"/>
        </w:rPr>
        <w:t xml:space="preserve">России, их участники. Вступление на престол Николая </w:t>
      </w:r>
      <w:r>
        <w:rPr>
          <w:rStyle w:val="3"/>
          <w:sz w:val="24"/>
          <w:szCs w:val="24"/>
          <w:lang w:val="en-US" w:eastAsia="en-US"/>
        </w:rPr>
        <w:t>I</w:t>
      </w:r>
      <w:r w:rsidRPr="00C61084">
        <w:rPr>
          <w:rStyle w:val="3"/>
          <w:sz w:val="24"/>
          <w:szCs w:val="24"/>
          <w:lang w:eastAsia="en-US"/>
        </w:rPr>
        <w:t xml:space="preserve">. </w:t>
      </w:r>
      <w:r>
        <w:rPr>
          <w:rStyle w:val="3"/>
          <w:sz w:val="24"/>
          <w:szCs w:val="24"/>
        </w:rPr>
        <w:t>Восстание декабристов на Сенатской площади в Санкт-Петербурге. Суд над декабристами. Значение движения декабристов.</w:t>
      </w:r>
    </w:p>
    <w:p w14:paraId="786D7DA5" w14:textId="77777777" w:rsidR="00F96ADA" w:rsidRDefault="00C61084">
      <w:pPr>
        <w:pStyle w:val="30"/>
        <w:spacing w:line="240" w:lineRule="auto"/>
        <w:jc w:val="both"/>
        <w:rPr>
          <w:sz w:val="24"/>
          <w:szCs w:val="24"/>
        </w:rPr>
      </w:pPr>
      <w:r>
        <w:rPr>
          <w:rStyle w:val="3"/>
          <w:sz w:val="24"/>
          <w:szCs w:val="24"/>
        </w:rPr>
        <w:t xml:space="preserve">Правление Николая </w:t>
      </w:r>
      <w:r>
        <w:rPr>
          <w:rStyle w:val="3"/>
          <w:sz w:val="24"/>
          <w:szCs w:val="24"/>
          <w:lang w:val="en-US" w:eastAsia="en-US"/>
        </w:rPr>
        <w:t>I</w:t>
      </w:r>
      <w:r w:rsidRPr="00C61084">
        <w:rPr>
          <w:rStyle w:val="3"/>
          <w:sz w:val="24"/>
          <w:szCs w:val="24"/>
          <w:lang w:eastAsia="en-US"/>
        </w:rPr>
        <w:t xml:space="preserve">. </w:t>
      </w:r>
      <w:r>
        <w:rPr>
          <w:rStyle w:val="3"/>
          <w:sz w:val="24"/>
          <w:szCs w:val="24"/>
        </w:rPr>
        <w:t>Преобразование и укрепление государственного аппарата.</w:t>
      </w:r>
    </w:p>
    <w:p w14:paraId="1B7A0B3F" w14:textId="77777777" w:rsidR="00F96ADA" w:rsidRDefault="00C61084">
      <w:pPr>
        <w:pStyle w:val="30"/>
        <w:spacing w:line="240" w:lineRule="auto"/>
        <w:jc w:val="both"/>
        <w:rPr>
          <w:sz w:val="24"/>
          <w:szCs w:val="24"/>
        </w:rPr>
      </w:pPr>
      <w:r>
        <w:rPr>
          <w:rStyle w:val="3"/>
          <w:sz w:val="24"/>
          <w:szCs w:val="24"/>
        </w:rPr>
        <w:t>Введение военных порядков во все сферы жизни общества. Внешняя политика России. Крымская война 1853-1856 гг. Итоги и последствия войны.</w:t>
      </w:r>
    </w:p>
    <w:p w14:paraId="340E1D5F" w14:textId="77777777" w:rsidR="00F96ADA" w:rsidRDefault="00C61084">
      <w:pPr>
        <w:pStyle w:val="30"/>
        <w:spacing w:line="240" w:lineRule="auto"/>
        <w:jc w:val="both"/>
        <w:rPr>
          <w:sz w:val="24"/>
          <w:szCs w:val="24"/>
        </w:rPr>
      </w:pPr>
      <w:r>
        <w:rPr>
          <w:rStyle w:val="3"/>
          <w:sz w:val="24"/>
          <w:szCs w:val="24"/>
        </w:rPr>
        <w:t xml:space="preserve">"Золотой век" русской культуры первой половины </w:t>
      </w:r>
      <w:r>
        <w:rPr>
          <w:rStyle w:val="3"/>
          <w:sz w:val="24"/>
          <w:szCs w:val="24"/>
          <w:lang w:val="en-US" w:eastAsia="en-US"/>
        </w:rPr>
        <w:t>XIX</w:t>
      </w:r>
      <w:r w:rsidRPr="00C61084">
        <w:rPr>
          <w:rStyle w:val="3"/>
          <w:sz w:val="24"/>
          <w:szCs w:val="24"/>
          <w:lang w:eastAsia="en-US"/>
        </w:rPr>
        <w:t xml:space="preserve"> </w:t>
      </w:r>
      <w:r>
        <w:rPr>
          <w:rStyle w:val="3"/>
          <w:sz w:val="24"/>
          <w:szCs w:val="24"/>
        </w:rPr>
        <w:t>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1C8982CE" w14:textId="77777777" w:rsidR="00F96ADA" w:rsidRDefault="00C61084" w:rsidP="00C85515">
      <w:pPr>
        <w:pStyle w:val="30"/>
        <w:numPr>
          <w:ilvl w:val="2"/>
          <w:numId w:val="115"/>
        </w:numPr>
        <w:tabs>
          <w:tab w:val="left" w:pos="754"/>
        </w:tabs>
        <w:spacing w:line="240" w:lineRule="auto"/>
        <w:jc w:val="both"/>
        <w:rPr>
          <w:sz w:val="24"/>
          <w:szCs w:val="24"/>
        </w:rPr>
      </w:pPr>
      <w:r>
        <w:rPr>
          <w:rStyle w:val="3"/>
          <w:sz w:val="24"/>
          <w:szCs w:val="24"/>
        </w:rPr>
        <w:t xml:space="preserve">Россия во второй половине </w:t>
      </w:r>
      <w:r>
        <w:rPr>
          <w:rStyle w:val="3"/>
          <w:sz w:val="24"/>
          <w:szCs w:val="24"/>
          <w:lang w:val="en-US" w:eastAsia="en-US"/>
        </w:rPr>
        <w:t>XIX</w:t>
      </w:r>
      <w:r w:rsidRPr="00C61084">
        <w:rPr>
          <w:rStyle w:val="3"/>
          <w:sz w:val="24"/>
          <w:szCs w:val="24"/>
          <w:lang w:eastAsia="en-US"/>
        </w:rPr>
        <w:t xml:space="preserve"> </w:t>
      </w:r>
      <w:r>
        <w:rPr>
          <w:rStyle w:val="3"/>
          <w:sz w:val="24"/>
          <w:szCs w:val="24"/>
        </w:rPr>
        <w:t xml:space="preserve">- начале </w:t>
      </w:r>
      <w:r>
        <w:rPr>
          <w:rStyle w:val="3"/>
          <w:sz w:val="24"/>
          <w:szCs w:val="24"/>
          <w:lang w:val="en-US" w:eastAsia="en-US"/>
        </w:rPr>
        <w:t>XX</w:t>
      </w:r>
      <w:r w:rsidRPr="00C61084">
        <w:rPr>
          <w:rStyle w:val="3"/>
          <w:sz w:val="24"/>
          <w:szCs w:val="24"/>
          <w:lang w:eastAsia="en-US"/>
        </w:rPr>
        <w:t xml:space="preserve"> </w:t>
      </w:r>
      <w:r>
        <w:rPr>
          <w:rStyle w:val="3"/>
          <w:sz w:val="24"/>
          <w:szCs w:val="24"/>
        </w:rPr>
        <w:t>века.</w:t>
      </w:r>
    </w:p>
    <w:p w14:paraId="626BE2A3" w14:textId="77777777" w:rsidR="00F96ADA" w:rsidRDefault="00C61084">
      <w:pPr>
        <w:pStyle w:val="30"/>
        <w:spacing w:line="240" w:lineRule="auto"/>
        <w:rPr>
          <w:sz w:val="24"/>
          <w:szCs w:val="24"/>
        </w:rPr>
      </w:pPr>
      <w:r>
        <w:rPr>
          <w:rStyle w:val="3"/>
          <w:sz w:val="24"/>
          <w:szCs w:val="24"/>
        </w:rPr>
        <w:t xml:space="preserve">Правление Александра </w:t>
      </w:r>
      <w:r>
        <w:rPr>
          <w:rStyle w:val="3"/>
          <w:sz w:val="24"/>
          <w:szCs w:val="24"/>
          <w:lang w:val="en-US" w:eastAsia="en-US"/>
        </w:rPr>
        <w:t>II</w:t>
      </w:r>
      <w:r w:rsidRPr="00C61084">
        <w:rPr>
          <w:rStyle w:val="3"/>
          <w:sz w:val="24"/>
          <w:szCs w:val="24"/>
          <w:lang w:eastAsia="en-US"/>
        </w:rPr>
        <w:t xml:space="preserve">. </w:t>
      </w:r>
      <w:r>
        <w:rPr>
          <w:rStyle w:val="3"/>
          <w:sz w:val="24"/>
          <w:szCs w:val="24"/>
        </w:rPr>
        <w:t xml:space="preserve">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Pr>
          <w:rStyle w:val="3"/>
          <w:sz w:val="24"/>
          <w:szCs w:val="24"/>
          <w:lang w:val="en-US" w:eastAsia="en-US"/>
        </w:rPr>
        <w:t>II</w:t>
      </w:r>
      <w:r w:rsidRPr="00C61084">
        <w:rPr>
          <w:rStyle w:val="3"/>
          <w:sz w:val="24"/>
          <w:szCs w:val="24"/>
          <w:lang w:eastAsia="en-US"/>
        </w:rPr>
        <w:t>.</w:t>
      </w:r>
    </w:p>
    <w:p w14:paraId="5FE28432" w14:textId="77777777" w:rsidR="00F96ADA" w:rsidRDefault="00C61084">
      <w:pPr>
        <w:pStyle w:val="30"/>
        <w:spacing w:line="240" w:lineRule="auto"/>
        <w:rPr>
          <w:sz w:val="24"/>
          <w:szCs w:val="24"/>
        </w:rPr>
      </w:pPr>
      <w:r>
        <w:rPr>
          <w:rStyle w:val="3"/>
          <w:sz w:val="24"/>
          <w:szCs w:val="24"/>
        </w:rPr>
        <w:t xml:space="preserve">Приход к власти Александра </w:t>
      </w:r>
      <w:r>
        <w:rPr>
          <w:rStyle w:val="3"/>
          <w:sz w:val="24"/>
          <w:szCs w:val="24"/>
          <w:lang w:val="en-US" w:eastAsia="en-US"/>
        </w:rPr>
        <w:t>III</w:t>
      </w:r>
      <w:r w:rsidRPr="00C61084">
        <w:rPr>
          <w:rStyle w:val="3"/>
          <w:sz w:val="24"/>
          <w:szCs w:val="24"/>
          <w:lang w:eastAsia="en-US"/>
        </w:rPr>
        <w:t xml:space="preserve">. </w:t>
      </w:r>
      <w:r>
        <w:rPr>
          <w:rStyle w:val="3"/>
          <w:sz w:val="24"/>
          <w:szCs w:val="24"/>
        </w:rPr>
        <w:t xml:space="preserve">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Pr>
          <w:rStyle w:val="3"/>
          <w:sz w:val="24"/>
          <w:szCs w:val="24"/>
          <w:lang w:val="en-US" w:eastAsia="en-US"/>
        </w:rPr>
        <w:t>XIX</w:t>
      </w:r>
      <w:r w:rsidRPr="00C61084">
        <w:rPr>
          <w:rStyle w:val="3"/>
          <w:sz w:val="24"/>
          <w:szCs w:val="24"/>
          <w:lang w:eastAsia="en-US"/>
        </w:rPr>
        <w:t xml:space="preserve"> </w:t>
      </w:r>
      <w:r>
        <w:rPr>
          <w:rStyle w:val="3"/>
          <w:sz w:val="24"/>
          <w:szCs w:val="24"/>
        </w:rPr>
        <w:t>века. Великие имена: И. С. Тургенев, Ф. М. Достоевский, Л. Н. Толстой, В. И. Суриков, П. И. Чайковский, А. С. Попов, А. Ф. Можайский.</w:t>
      </w:r>
    </w:p>
    <w:p w14:paraId="0FF64B1B" w14:textId="77777777" w:rsidR="00F96ADA" w:rsidRDefault="00C61084">
      <w:pPr>
        <w:pStyle w:val="30"/>
        <w:spacing w:line="240" w:lineRule="auto"/>
        <w:rPr>
          <w:sz w:val="24"/>
          <w:szCs w:val="24"/>
        </w:rPr>
      </w:pPr>
      <w:r>
        <w:rPr>
          <w:rStyle w:val="3"/>
          <w:sz w:val="24"/>
          <w:szCs w:val="24"/>
        </w:rPr>
        <w:t xml:space="preserve">Начало правления Николая </w:t>
      </w:r>
      <w:r>
        <w:rPr>
          <w:rStyle w:val="3"/>
          <w:sz w:val="24"/>
          <w:szCs w:val="24"/>
          <w:lang w:val="en-US" w:eastAsia="en-US"/>
        </w:rPr>
        <w:t>II</w:t>
      </w:r>
      <w:r w:rsidRPr="00C61084">
        <w:rPr>
          <w:rStyle w:val="3"/>
          <w:sz w:val="24"/>
          <w:szCs w:val="24"/>
          <w:lang w:eastAsia="en-US"/>
        </w:rPr>
        <w:t xml:space="preserve">. </w:t>
      </w:r>
      <w:r>
        <w:rPr>
          <w:rStyle w:val="3"/>
          <w:sz w:val="24"/>
          <w:szCs w:val="24"/>
        </w:rPr>
        <w:t>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14:paraId="76AC1596" w14:textId="77777777" w:rsidR="00F96ADA" w:rsidRDefault="00C61084">
      <w:pPr>
        <w:pStyle w:val="30"/>
        <w:spacing w:line="240" w:lineRule="auto"/>
        <w:rPr>
          <w:sz w:val="24"/>
          <w:szCs w:val="24"/>
        </w:rPr>
      </w:pPr>
      <w:r>
        <w:rPr>
          <w:rStyle w:val="3"/>
          <w:sz w:val="24"/>
          <w:szCs w:val="24"/>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14:paraId="42C4FFF9" w14:textId="77777777" w:rsidR="00F96ADA" w:rsidRDefault="00C61084">
      <w:pPr>
        <w:pStyle w:val="30"/>
        <w:spacing w:line="240" w:lineRule="auto"/>
        <w:rPr>
          <w:sz w:val="24"/>
          <w:szCs w:val="24"/>
        </w:rPr>
      </w:pPr>
      <w:r>
        <w:rPr>
          <w:rStyle w:val="3"/>
          <w:sz w:val="24"/>
          <w:szCs w:val="24"/>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14:paraId="1A9CBD44" w14:textId="77777777" w:rsidR="00F96ADA" w:rsidRDefault="00C61084">
      <w:pPr>
        <w:pStyle w:val="30"/>
        <w:spacing w:line="240" w:lineRule="auto"/>
        <w:rPr>
          <w:sz w:val="24"/>
          <w:szCs w:val="24"/>
        </w:rPr>
      </w:pPr>
      <w:r>
        <w:rPr>
          <w:rStyle w:val="3"/>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14:paraId="0A1589F6" w14:textId="77777777" w:rsidR="00F96ADA" w:rsidRDefault="00C61084" w:rsidP="00C85515">
      <w:pPr>
        <w:pStyle w:val="30"/>
        <w:numPr>
          <w:ilvl w:val="2"/>
          <w:numId w:val="115"/>
        </w:numPr>
        <w:tabs>
          <w:tab w:val="left" w:pos="874"/>
        </w:tabs>
        <w:spacing w:line="240" w:lineRule="auto"/>
        <w:rPr>
          <w:sz w:val="24"/>
          <w:szCs w:val="24"/>
        </w:rPr>
      </w:pPr>
      <w:r>
        <w:rPr>
          <w:rStyle w:val="3"/>
          <w:sz w:val="24"/>
          <w:szCs w:val="24"/>
        </w:rPr>
        <w:t>Россия в 1917-1921 годах.</w:t>
      </w:r>
    </w:p>
    <w:p w14:paraId="775A54F1" w14:textId="77777777" w:rsidR="00F96ADA" w:rsidRDefault="00C61084">
      <w:pPr>
        <w:pStyle w:val="30"/>
        <w:spacing w:line="240" w:lineRule="auto"/>
        <w:rPr>
          <w:sz w:val="24"/>
          <w:szCs w:val="24"/>
        </w:rPr>
      </w:pPr>
      <w:r>
        <w:rPr>
          <w:rStyle w:val="3"/>
          <w:sz w:val="24"/>
          <w:szCs w:val="24"/>
        </w:rPr>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w:t>
      </w:r>
      <w:r>
        <w:rPr>
          <w:rStyle w:val="3"/>
          <w:sz w:val="24"/>
          <w:szCs w:val="24"/>
          <w:lang w:val="en-US" w:eastAsia="en-US"/>
        </w:rPr>
        <w:t>II</w:t>
      </w:r>
      <w:r w:rsidRPr="00C61084">
        <w:rPr>
          <w:rStyle w:val="3"/>
          <w:sz w:val="24"/>
          <w:szCs w:val="24"/>
          <w:lang w:eastAsia="en-US"/>
        </w:rPr>
        <w:t xml:space="preserve"> </w:t>
      </w:r>
      <w:r>
        <w:rPr>
          <w:rStyle w:val="3"/>
          <w:sz w:val="24"/>
          <w:szCs w:val="24"/>
        </w:rPr>
        <w:t xml:space="preserve">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w:t>
      </w:r>
      <w:r>
        <w:rPr>
          <w:rStyle w:val="3"/>
          <w:sz w:val="24"/>
          <w:szCs w:val="24"/>
          <w:lang w:val="en-US" w:eastAsia="en-US"/>
        </w:rPr>
        <w:t>II</w:t>
      </w:r>
      <w:r w:rsidRPr="00C61084">
        <w:rPr>
          <w:rStyle w:val="3"/>
          <w:sz w:val="24"/>
          <w:szCs w:val="24"/>
          <w:lang w:eastAsia="en-US"/>
        </w:rPr>
        <w:t>.</w:t>
      </w:r>
    </w:p>
    <w:p w14:paraId="5F7992B1" w14:textId="77777777" w:rsidR="00F96ADA" w:rsidRDefault="00C61084">
      <w:pPr>
        <w:pStyle w:val="30"/>
        <w:spacing w:line="240" w:lineRule="auto"/>
        <w:rPr>
          <w:sz w:val="24"/>
          <w:szCs w:val="24"/>
        </w:rPr>
      </w:pPr>
      <w:r>
        <w:rPr>
          <w:rStyle w:val="3"/>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55FD74EE" w14:textId="77777777" w:rsidR="00F96ADA" w:rsidRDefault="00C61084" w:rsidP="00C85515">
      <w:pPr>
        <w:pStyle w:val="30"/>
        <w:numPr>
          <w:ilvl w:val="2"/>
          <w:numId w:val="115"/>
        </w:numPr>
        <w:tabs>
          <w:tab w:val="left" w:pos="874"/>
        </w:tabs>
        <w:spacing w:line="240" w:lineRule="auto"/>
        <w:rPr>
          <w:sz w:val="24"/>
          <w:szCs w:val="24"/>
        </w:rPr>
      </w:pPr>
      <w:r>
        <w:rPr>
          <w:rStyle w:val="3"/>
          <w:sz w:val="24"/>
          <w:szCs w:val="24"/>
        </w:rPr>
        <w:t xml:space="preserve">СССР в 20-е - 30-е годы </w:t>
      </w:r>
      <w:r>
        <w:rPr>
          <w:rStyle w:val="3"/>
          <w:sz w:val="24"/>
          <w:szCs w:val="24"/>
          <w:lang w:val="en-US" w:eastAsia="en-US"/>
        </w:rPr>
        <w:t>XX</w:t>
      </w:r>
      <w:r w:rsidRPr="00C61084">
        <w:rPr>
          <w:rStyle w:val="3"/>
          <w:sz w:val="24"/>
          <w:szCs w:val="24"/>
          <w:lang w:eastAsia="en-US"/>
        </w:rPr>
        <w:t xml:space="preserve"> </w:t>
      </w:r>
      <w:r>
        <w:rPr>
          <w:rStyle w:val="3"/>
          <w:sz w:val="24"/>
          <w:szCs w:val="24"/>
        </w:rPr>
        <w:t>века.</w:t>
      </w:r>
    </w:p>
    <w:p w14:paraId="777BA620" w14:textId="77777777" w:rsidR="00F96ADA" w:rsidRDefault="00C61084">
      <w:pPr>
        <w:pStyle w:val="30"/>
        <w:spacing w:line="240" w:lineRule="auto"/>
        <w:rPr>
          <w:sz w:val="24"/>
          <w:szCs w:val="24"/>
        </w:rPr>
      </w:pPr>
      <w:r>
        <w:rPr>
          <w:rStyle w:val="3"/>
          <w:sz w:val="24"/>
          <w:szCs w:val="24"/>
        </w:rPr>
        <w:t>Образование СССР. Первая</w:t>
      </w:r>
      <w:hyperlink r:id="rId22" w:history="1">
        <w:r>
          <w:rPr>
            <w:rStyle w:val="3"/>
            <w:sz w:val="24"/>
            <w:szCs w:val="24"/>
          </w:rPr>
          <w:t xml:space="preserve"> Конституция (Основной Закон) С</w:t>
        </w:r>
      </w:hyperlink>
      <w:r>
        <w:rPr>
          <w:rStyle w:val="3"/>
          <w:sz w:val="24"/>
          <w:szCs w:val="24"/>
        </w:rPr>
        <w:t>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14:paraId="5DA10765" w14:textId="77777777" w:rsidR="00F96ADA" w:rsidRDefault="00C61084">
      <w:pPr>
        <w:pStyle w:val="30"/>
        <w:spacing w:line="240" w:lineRule="auto"/>
        <w:rPr>
          <w:sz w:val="24"/>
          <w:szCs w:val="24"/>
        </w:rPr>
      </w:pPr>
      <w:r>
        <w:rPr>
          <w:rStyle w:val="3"/>
          <w:sz w:val="24"/>
          <w:szCs w:val="24"/>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14:paraId="05A58B95" w14:textId="77777777" w:rsidR="00F96ADA" w:rsidRDefault="00C61084">
      <w:pPr>
        <w:pStyle w:val="30"/>
        <w:spacing w:line="240" w:lineRule="auto"/>
        <w:rPr>
          <w:sz w:val="24"/>
          <w:szCs w:val="24"/>
        </w:rPr>
      </w:pPr>
      <w:r>
        <w:rPr>
          <w:rStyle w:val="3"/>
          <w:sz w:val="24"/>
          <w:szCs w:val="24"/>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3AE87718" w14:textId="77777777" w:rsidR="00F96ADA" w:rsidRDefault="00C61084" w:rsidP="00A67C9C">
      <w:pPr>
        <w:pStyle w:val="30"/>
        <w:spacing w:line="240" w:lineRule="auto"/>
        <w:rPr>
          <w:sz w:val="24"/>
          <w:szCs w:val="24"/>
        </w:rPr>
      </w:pPr>
      <w:r>
        <w:rPr>
          <w:rStyle w:val="3"/>
          <w:sz w:val="24"/>
          <w:szCs w:val="24"/>
        </w:rPr>
        <w:t>Новая</w:t>
      </w:r>
      <w:hyperlink r:id="rId23" w:history="1">
        <w:r>
          <w:rPr>
            <w:rStyle w:val="3"/>
            <w:sz w:val="24"/>
            <w:szCs w:val="24"/>
          </w:rPr>
          <w:t xml:space="preserve"> Конституция С</w:t>
        </w:r>
      </w:hyperlink>
      <w:r>
        <w:rPr>
          <w:rStyle w:val="3"/>
          <w:sz w:val="24"/>
          <w:szCs w:val="24"/>
        </w:rPr>
        <w:t>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w:t>
      </w:r>
      <w:r w:rsidR="00A67C9C">
        <w:rPr>
          <w:rStyle w:val="3"/>
          <w:sz w:val="24"/>
          <w:szCs w:val="24"/>
        </w:rPr>
        <w:t xml:space="preserve"> </w:t>
      </w:r>
      <w:r>
        <w:rPr>
          <w:rStyle w:val="3"/>
          <w:sz w:val="24"/>
          <w:szCs w:val="24"/>
        </w:rPr>
        <w:t>30-е годы. Основные направления внешней политики Советского государства в 1920-1930-е годы. Укрепление позиций страны на международной арене.</w:t>
      </w:r>
    </w:p>
    <w:p w14:paraId="032DB4C1" w14:textId="77777777" w:rsidR="00F96ADA" w:rsidRDefault="00C61084">
      <w:pPr>
        <w:pStyle w:val="30"/>
        <w:spacing w:line="240" w:lineRule="auto"/>
        <w:jc w:val="both"/>
        <w:rPr>
          <w:sz w:val="24"/>
          <w:szCs w:val="24"/>
        </w:rPr>
      </w:pPr>
      <w:r>
        <w:rPr>
          <w:rStyle w:val="3"/>
          <w:sz w:val="24"/>
          <w:szCs w:val="24"/>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14:paraId="0B7C0C36" w14:textId="77777777" w:rsidR="00F96ADA" w:rsidRDefault="00C61084" w:rsidP="00C85515">
      <w:pPr>
        <w:pStyle w:val="30"/>
        <w:numPr>
          <w:ilvl w:val="2"/>
          <w:numId w:val="115"/>
        </w:numPr>
        <w:tabs>
          <w:tab w:val="left" w:pos="874"/>
        </w:tabs>
        <w:spacing w:line="240" w:lineRule="auto"/>
        <w:jc w:val="both"/>
        <w:rPr>
          <w:sz w:val="24"/>
          <w:szCs w:val="24"/>
        </w:rPr>
      </w:pPr>
      <w:r>
        <w:rPr>
          <w:rStyle w:val="3"/>
          <w:sz w:val="24"/>
          <w:szCs w:val="24"/>
        </w:rPr>
        <w:t>СССР во Второй мировой и Великой Отечественной войне 1941-1945 годов.</w:t>
      </w:r>
    </w:p>
    <w:p w14:paraId="30ED1AA9" w14:textId="77777777" w:rsidR="00F96ADA" w:rsidRDefault="00C61084">
      <w:pPr>
        <w:pStyle w:val="30"/>
        <w:spacing w:line="240" w:lineRule="auto"/>
        <w:jc w:val="both"/>
        <w:rPr>
          <w:sz w:val="24"/>
          <w:szCs w:val="24"/>
        </w:rPr>
      </w:pPr>
      <w:r>
        <w:rPr>
          <w:rStyle w:val="3"/>
          <w:sz w:val="24"/>
          <w:szCs w:val="24"/>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 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14:paraId="132481DB" w14:textId="77777777" w:rsidR="00F96ADA" w:rsidRDefault="00C61084">
      <w:pPr>
        <w:pStyle w:val="30"/>
        <w:spacing w:line="240" w:lineRule="auto"/>
        <w:jc w:val="both"/>
        <w:rPr>
          <w:sz w:val="24"/>
          <w:szCs w:val="24"/>
        </w:rPr>
      </w:pPr>
      <w:r>
        <w:rPr>
          <w:rStyle w:val="3"/>
          <w:sz w:val="24"/>
          <w:szCs w:val="24"/>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 панфиловцы.</w:t>
      </w:r>
    </w:p>
    <w:p w14:paraId="7A966930" w14:textId="77777777" w:rsidR="00F96ADA" w:rsidRDefault="00C61084">
      <w:pPr>
        <w:pStyle w:val="30"/>
        <w:spacing w:line="240" w:lineRule="auto"/>
        <w:jc w:val="both"/>
        <w:rPr>
          <w:sz w:val="24"/>
          <w:szCs w:val="24"/>
        </w:rPr>
      </w:pPr>
      <w:r>
        <w:rPr>
          <w:rStyle w:val="3"/>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 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774E4896" w14:textId="77777777" w:rsidR="00F96ADA" w:rsidRDefault="00C61084">
      <w:pPr>
        <w:pStyle w:val="30"/>
        <w:spacing w:line="240" w:lineRule="auto"/>
        <w:jc w:val="both"/>
        <w:rPr>
          <w:sz w:val="24"/>
          <w:szCs w:val="24"/>
        </w:rPr>
      </w:pPr>
      <w:r>
        <w:rPr>
          <w:rStyle w:val="3"/>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14:paraId="1143AB8A" w14:textId="77777777" w:rsidR="00F96ADA" w:rsidRDefault="00C61084">
      <w:pPr>
        <w:pStyle w:val="30"/>
        <w:spacing w:line="240" w:lineRule="auto"/>
        <w:jc w:val="both"/>
        <w:rPr>
          <w:sz w:val="24"/>
          <w:szCs w:val="24"/>
        </w:rPr>
      </w:pPr>
      <w:r>
        <w:rPr>
          <w:rStyle w:val="3"/>
          <w:sz w:val="24"/>
          <w:szCs w:val="24"/>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 10.2.13. Советский Союз в 1945 - 1991 годах.</w:t>
      </w:r>
    </w:p>
    <w:p w14:paraId="6C188926" w14:textId="77777777" w:rsidR="00F96ADA" w:rsidRDefault="00C61084">
      <w:pPr>
        <w:pStyle w:val="30"/>
        <w:spacing w:line="240" w:lineRule="auto"/>
        <w:jc w:val="both"/>
        <w:rPr>
          <w:sz w:val="24"/>
          <w:szCs w:val="24"/>
        </w:rPr>
      </w:pPr>
      <w:r>
        <w:rPr>
          <w:rStyle w:val="3"/>
          <w:sz w:val="24"/>
          <w:szCs w:val="24"/>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0452639B" w14:textId="77777777" w:rsidR="00F96ADA" w:rsidRDefault="00C61084">
      <w:pPr>
        <w:pStyle w:val="30"/>
        <w:spacing w:line="240" w:lineRule="auto"/>
        <w:jc w:val="both"/>
        <w:rPr>
          <w:sz w:val="24"/>
          <w:szCs w:val="24"/>
        </w:rPr>
      </w:pPr>
      <w:r>
        <w:rPr>
          <w:rStyle w:val="3"/>
          <w:sz w:val="24"/>
          <w:szCs w:val="24"/>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w:t>
      </w:r>
    </w:p>
    <w:p w14:paraId="67C3DAE4" w14:textId="77777777" w:rsidR="00F96ADA" w:rsidRDefault="00C61084">
      <w:pPr>
        <w:pStyle w:val="30"/>
        <w:spacing w:line="240" w:lineRule="auto"/>
        <w:jc w:val="both"/>
        <w:rPr>
          <w:sz w:val="24"/>
          <w:szCs w:val="24"/>
        </w:rPr>
      </w:pPr>
      <w:r>
        <w:rPr>
          <w:rStyle w:val="3"/>
          <w:sz w:val="24"/>
          <w:szCs w:val="24"/>
        </w:rPr>
        <w:t>Ю. А. Гагарин. Первая женщина космонавт В. В. Терешкова. Хрущевская "оттепель". Противоречия внутриполитического курса Н. С. Хрущева, его отставка.</w:t>
      </w:r>
    </w:p>
    <w:p w14:paraId="5FB155C3" w14:textId="77777777" w:rsidR="00F96ADA" w:rsidRDefault="00C61084" w:rsidP="00A67C9C">
      <w:pPr>
        <w:pStyle w:val="30"/>
        <w:spacing w:line="276" w:lineRule="auto"/>
        <w:jc w:val="both"/>
        <w:rPr>
          <w:sz w:val="24"/>
          <w:szCs w:val="24"/>
        </w:rPr>
      </w:pPr>
      <w:r>
        <w:rPr>
          <w:rStyle w:val="3"/>
          <w:sz w:val="24"/>
          <w:szCs w:val="24"/>
        </w:rPr>
        <w:t>Экономическая и социальная политика Л.И. Брежнева. Экономический спад.</w:t>
      </w:r>
      <w:hyperlink r:id="rId24" w:history="1">
        <w:r>
          <w:rPr>
            <w:rStyle w:val="3"/>
            <w:sz w:val="24"/>
            <w:szCs w:val="24"/>
          </w:rPr>
          <w:t xml:space="preserve"> Конституция С</w:t>
        </w:r>
      </w:hyperlink>
      <w:r>
        <w:rPr>
          <w:rStyle w:val="3"/>
          <w:sz w:val="24"/>
          <w:szCs w:val="24"/>
        </w:rPr>
        <w:t xml:space="preserve">ССР 1977 г. Внешняя политика Советского Союза в 70-е годы. Война в Афганистане. ХХII-летние Олимпийские </w:t>
      </w:r>
      <w:r w:rsidR="00A67C9C">
        <w:rPr>
          <w:rStyle w:val="3"/>
          <w:sz w:val="24"/>
          <w:szCs w:val="24"/>
        </w:rPr>
        <w:t xml:space="preserve"> </w:t>
      </w:r>
      <w:r>
        <w:rPr>
          <w:rStyle w:val="3"/>
          <w:sz w:val="24"/>
          <w:szCs w:val="24"/>
        </w:rPr>
        <w:t xml:space="preserve">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w:t>
      </w:r>
      <w:r>
        <w:rPr>
          <w:rStyle w:val="3"/>
          <w:sz w:val="24"/>
          <w:szCs w:val="24"/>
          <w:lang w:val="en-US" w:eastAsia="en-US"/>
        </w:rPr>
        <w:t>XX</w:t>
      </w:r>
      <w:r w:rsidRPr="00C61084">
        <w:rPr>
          <w:rStyle w:val="3"/>
          <w:sz w:val="24"/>
          <w:szCs w:val="24"/>
          <w:lang w:eastAsia="en-US"/>
        </w:rPr>
        <w:t xml:space="preserve"> </w:t>
      </w:r>
      <w:r>
        <w:rPr>
          <w:rStyle w:val="3"/>
          <w:sz w:val="24"/>
          <w:szCs w:val="24"/>
        </w:rPr>
        <w:t>века.</w:t>
      </w:r>
    </w:p>
    <w:p w14:paraId="3133FA20" w14:textId="77777777" w:rsidR="00F96ADA" w:rsidRDefault="00C61084">
      <w:pPr>
        <w:pStyle w:val="30"/>
        <w:spacing w:line="240" w:lineRule="auto"/>
        <w:jc w:val="both"/>
        <w:rPr>
          <w:sz w:val="24"/>
          <w:szCs w:val="24"/>
        </w:rPr>
      </w:pPr>
      <w:r>
        <w:rPr>
          <w:rStyle w:val="3"/>
          <w:sz w:val="24"/>
          <w:szCs w:val="24"/>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советской системы и распада СССР.</w:t>
      </w:r>
    </w:p>
    <w:p w14:paraId="320F60C3" w14:textId="77777777" w:rsidR="00F96ADA" w:rsidRDefault="00C61084" w:rsidP="00C85515">
      <w:pPr>
        <w:pStyle w:val="30"/>
        <w:numPr>
          <w:ilvl w:val="2"/>
          <w:numId w:val="116"/>
        </w:numPr>
        <w:tabs>
          <w:tab w:val="left" w:pos="874"/>
        </w:tabs>
        <w:spacing w:line="240" w:lineRule="auto"/>
        <w:jc w:val="both"/>
        <w:rPr>
          <w:sz w:val="24"/>
          <w:szCs w:val="24"/>
        </w:rPr>
      </w:pPr>
      <w:r>
        <w:rPr>
          <w:rStyle w:val="3"/>
          <w:sz w:val="24"/>
          <w:szCs w:val="24"/>
        </w:rPr>
        <w:t>Россия (Российская Федерация) в 1991 - 2015 годах.</w:t>
      </w:r>
    </w:p>
    <w:p w14:paraId="12FFE917" w14:textId="77777777" w:rsidR="00F96ADA" w:rsidRDefault="00C61084">
      <w:pPr>
        <w:pStyle w:val="30"/>
        <w:tabs>
          <w:tab w:val="left" w:pos="8990"/>
        </w:tabs>
        <w:spacing w:line="240" w:lineRule="auto"/>
        <w:jc w:val="both"/>
        <w:rPr>
          <w:sz w:val="24"/>
          <w:szCs w:val="24"/>
        </w:rPr>
      </w:pPr>
      <w:r>
        <w:rPr>
          <w:rStyle w:val="3"/>
          <w:sz w:val="24"/>
          <w:szCs w:val="24"/>
        </w:rPr>
        <w:t>Вступление России в новый этап истории. Формирование суверенной российской государственности. Политический кризис осени 1993 г. Принятие</w:t>
      </w:r>
      <w:hyperlink r:id="rId25" w:history="1">
        <w:r>
          <w:rPr>
            <w:rStyle w:val="3"/>
            <w:sz w:val="24"/>
            <w:szCs w:val="24"/>
          </w:rPr>
          <w:t xml:space="preserve"> Конституции Р</w:t>
        </w:r>
      </w:hyperlink>
      <w:r>
        <w:rPr>
          <w:rStyle w:val="3"/>
          <w:sz w:val="24"/>
          <w:szCs w:val="24"/>
        </w:rPr>
        <w:t>оссии (1993</w:t>
      </w:r>
      <w:r>
        <w:rPr>
          <w:rStyle w:val="3"/>
          <w:sz w:val="24"/>
          <w:szCs w:val="24"/>
        </w:rPr>
        <w:tab/>
        <w:t>г.). Символы</w:t>
      </w:r>
    </w:p>
    <w:p w14:paraId="7E9DDF6F" w14:textId="77777777" w:rsidR="00F96ADA" w:rsidRDefault="00C61084">
      <w:pPr>
        <w:pStyle w:val="30"/>
        <w:spacing w:line="240" w:lineRule="auto"/>
        <w:jc w:val="both"/>
        <w:rPr>
          <w:sz w:val="24"/>
          <w:szCs w:val="24"/>
        </w:rPr>
      </w:pPr>
      <w:r>
        <w:rPr>
          <w:rStyle w:val="3"/>
          <w:sz w:val="24"/>
          <w:szCs w:val="24"/>
        </w:rPr>
        <w:t>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09919B7D" w14:textId="77777777" w:rsidR="00F96ADA" w:rsidRDefault="00C61084">
      <w:pPr>
        <w:pStyle w:val="30"/>
        <w:spacing w:line="240" w:lineRule="auto"/>
        <w:jc w:val="both"/>
        <w:rPr>
          <w:sz w:val="24"/>
          <w:szCs w:val="24"/>
        </w:rPr>
      </w:pPr>
      <w:r>
        <w:rPr>
          <w:rStyle w:val="3"/>
          <w:sz w:val="24"/>
          <w:szCs w:val="24"/>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3"/>
          <w:sz w:val="24"/>
          <w:szCs w:val="24"/>
          <w:lang w:val="en-US" w:eastAsia="en-US"/>
        </w:rPr>
        <w:t>XXI</w:t>
      </w:r>
      <w:r w:rsidRPr="00C61084">
        <w:rPr>
          <w:rStyle w:val="3"/>
          <w:sz w:val="24"/>
          <w:szCs w:val="24"/>
          <w:lang w:eastAsia="en-US"/>
        </w:rPr>
        <w:t xml:space="preserve"> </w:t>
      </w:r>
      <w:r>
        <w:rPr>
          <w:rStyle w:val="3"/>
          <w:sz w:val="24"/>
          <w:szCs w:val="24"/>
        </w:rPr>
        <w:t>века. Русская православная церковь в новой России.</w:t>
      </w:r>
    </w:p>
    <w:p w14:paraId="3206CF1F" w14:textId="77777777" w:rsidR="00F96ADA" w:rsidRDefault="00C61084">
      <w:pPr>
        <w:pStyle w:val="30"/>
        <w:spacing w:line="240" w:lineRule="auto"/>
        <w:jc w:val="both"/>
        <w:rPr>
          <w:sz w:val="24"/>
          <w:szCs w:val="24"/>
        </w:rPr>
      </w:pPr>
      <w:r>
        <w:rPr>
          <w:rStyle w:val="3"/>
          <w:sz w:val="24"/>
          <w:szCs w:val="24"/>
        </w:rPr>
        <w:t xml:space="preserve">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3"/>
          <w:sz w:val="24"/>
          <w:szCs w:val="24"/>
          <w:lang w:val="en-US" w:eastAsia="en-US"/>
        </w:rPr>
        <w:t>XXI</w:t>
      </w:r>
      <w:r w:rsidRPr="00C61084">
        <w:rPr>
          <w:rStyle w:val="3"/>
          <w:sz w:val="24"/>
          <w:szCs w:val="24"/>
          <w:lang w:eastAsia="en-US"/>
        </w:rPr>
        <w:t xml:space="preserve"> </w:t>
      </w:r>
      <w:r>
        <w:rPr>
          <w:rStyle w:val="3"/>
          <w:sz w:val="24"/>
          <w:szCs w:val="24"/>
        </w:rPr>
        <w:t>века. Укрепление международного престижа России. 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4A44A164" w14:textId="77777777" w:rsidR="00F96ADA" w:rsidRDefault="00C61084" w:rsidP="00C85515">
      <w:pPr>
        <w:pStyle w:val="30"/>
        <w:numPr>
          <w:ilvl w:val="1"/>
          <w:numId w:val="117"/>
        </w:numPr>
        <w:tabs>
          <w:tab w:val="left" w:pos="596"/>
        </w:tabs>
        <w:spacing w:line="240" w:lineRule="auto"/>
        <w:jc w:val="both"/>
        <w:rPr>
          <w:sz w:val="24"/>
          <w:szCs w:val="24"/>
        </w:rPr>
      </w:pPr>
      <w:r>
        <w:rPr>
          <w:rStyle w:val="3"/>
          <w:b/>
          <w:bCs/>
          <w:sz w:val="24"/>
          <w:szCs w:val="24"/>
        </w:rPr>
        <w:t>Планируемые предметные результаты освоения учебного предмета "История Отечества".</w:t>
      </w:r>
    </w:p>
    <w:p w14:paraId="45F05DF5" w14:textId="77777777" w:rsidR="00F96ADA" w:rsidRDefault="00C61084" w:rsidP="00C85515">
      <w:pPr>
        <w:pStyle w:val="30"/>
        <w:numPr>
          <w:ilvl w:val="2"/>
          <w:numId w:val="117"/>
        </w:numPr>
        <w:tabs>
          <w:tab w:val="left" w:pos="778"/>
        </w:tabs>
        <w:spacing w:line="240" w:lineRule="auto"/>
        <w:jc w:val="both"/>
        <w:rPr>
          <w:sz w:val="24"/>
          <w:szCs w:val="24"/>
        </w:rPr>
      </w:pPr>
      <w:r>
        <w:rPr>
          <w:rStyle w:val="3"/>
          <w:sz w:val="24"/>
          <w:szCs w:val="24"/>
        </w:rPr>
        <w:t>Минимальный уровень: знание некоторых дат важнейших событий отечественной истории; знание некоторых основных фактов исторических событий, явлений, процессов; 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14:paraId="315157AC" w14:textId="77777777" w:rsidR="00F96ADA" w:rsidRDefault="00C61084">
      <w:pPr>
        <w:pStyle w:val="30"/>
        <w:spacing w:line="240" w:lineRule="auto"/>
        <w:jc w:val="both"/>
        <w:rPr>
          <w:sz w:val="24"/>
          <w:szCs w:val="24"/>
        </w:rPr>
      </w:pPr>
      <w:r>
        <w:rPr>
          <w:rStyle w:val="3"/>
          <w:sz w:val="24"/>
          <w:szCs w:val="24"/>
        </w:rPr>
        <w:t>установление по датам последовательности и длительности исторических событий,</w:t>
      </w:r>
    </w:p>
    <w:p w14:paraId="189D28E5" w14:textId="77777777" w:rsidR="00F96ADA" w:rsidRDefault="00C61084">
      <w:pPr>
        <w:pStyle w:val="30"/>
        <w:spacing w:line="240" w:lineRule="auto"/>
        <w:jc w:val="both"/>
        <w:rPr>
          <w:sz w:val="24"/>
          <w:szCs w:val="24"/>
        </w:rPr>
      </w:pPr>
      <w:r>
        <w:rPr>
          <w:rStyle w:val="3"/>
          <w:sz w:val="24"/>
          <w:szCs w:val="24"/>
        </w:rPr>
        <w:t>пользование "Лентой времени"; описание предметов, событий, исторических героев с опорой на наглядность,</w:t>
      </w:r>
    </w:p>
    <w:p w14:paraId="603690A3" w14:textId="77777777" w:rsidR="00F96ADA" w:rsidRDefault="00C61084">
      <w:pPr>
        <w:pStyle w:val="30"/>
        <w:spacing w:line="240" w:lineRule="auto"/>
        <w:jc w:val="both"/>
        <w:rPr>
          <w:sz w:val="24"/>
          <w:szCs w:val="24"/>
        </w:rPr>
      </w:pPr>
      <w:r>
        <w:rPr>
          <w:rStyle w:val="3"/>
          <w:sz w:val="24"/>
          <w:szCs w:val="24"/>
        </w:rPr>
        <w:t>составление рассказов о них по вопросам педагогического работника; нахождение и показ на исторической карте основных изучаемых объектов и событий; объяснение значения основных исторических понятий с помощью педагогического работника.</w:t>
      </w:r>
    </w:p>
    <w:p w14:paraId="2857A6F1" w14:textId="77777777" w:rsidR="00F96ADA" w:rsidRDefault="00C61084" w:rsidP="00C85515">
      <w:pPr>
        <w:pStyle w:val="30"/>
        <w:numPr>
          <w:ilvl w:val="2"/>
          <w:numId w:val="117"/>
        </w:numPr>
        <w:tabs>
          <w:tab w:val="left" w:pos="774"/>
        </w:tabs>
        <w:spacing w:line="240" w:lineRule="auto"/>
        <w:jc w:val="both"/>
        <w:rPr>
          <w:sz w:val="24"/>
          <w:szCs w:val="24"/>
        </w:rPr>
      </w:pPr>
      <w:r>
        <w:rPr>
          <w:rStyle w:val="3"/>
          <w:sz w:val="24"/>
          <w:szCs w:val="24"/>
        </w:rPr>
        <w:t>Достаточный уровень:</w:t>
      </w:r>
    </w:p>
    <w:p w14:paraId="45AC2A57" w14:textId="77777777" w:rsidR="00F96ADA" w:rsidRDefault="00C61084">
      <w:pPr>
        <w:pStyle w:val="30"/>
        <w:spacing w:line="240" w:lineRule="auto"/>
        <w:jc w:val="both"/>
        <w:rPr>
          <w:sz w:val="24"/>
          <w:szCs w:val="24"/>
        </w:rPr>
      </w:pPr>
      <w:r>
        <w:rPr>
          <w:rStyle w:val="3"/>
          <w:sz w:val="24"/>
          <w:szCs w:val="24"/>
        </w:rPr>
        <w:t>знание хронологических рамок ключевых процессов, дат важнейших событий</w:t>
      </w:r>
    </w:p>
    <w:p w14:paraId="78E12DAF" w14:textId="77777777" w:rsidR="00F96ADA" w:rsidRDefault="00C61084">
      <w:pPr>
        <w:pStyle w:val="30"/>
        <w:spacing w:line="240" w:lineRule="auto"/>
        <w:jc w:val="both"/>
        <w:rPr>
          <w:sz w:val="24"/>
          <w:szCs w:val="24"/>
        </w:rPr>
      </w:pPr>
      <w:r>
        <w:rPr>
          <w:rStyle w:val="3"/>
          <w:sz w:val="24"/>
          <w:szCs w:val="24"/>
        </w:rPr>
        <w:t>отечественной истории; 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w:t>
      </w:r>
    </w:p>
    <w:p w14:paraId="71A289DB" w14:textId="77777777" w:rsidR="00F96ADA" w:rsidRDefault="00C61084">
      <w:pPr>
        <w:pStyle w:val="30"/>
        <w:spacing w:line="240" w:lineRule="auto"/>
        <w:jc w:val="both"/>
        <w:rPr>
          <w:sz w:val="24"/>
          <w:szCs w:val="24"/>
        </w:rPr>
      </w:pPr>
      <w:r>
        <w:rPr>
          <w:rStyle w:val="3"/>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038F9D5C" w14:textId="77777777" w:rsidR="00F96ADA" w:rsidRDefault="00C61084" w:rsidP="00A67C9C">
      <w:pPr>
        <w:pStyle w:val="30"/>
        <w:spacing w:line="240" w:lineRule="auto"/>
        <w:jc w:val="both"/>
        <w:rPr>
          <w:sz w:val="24"/>
          <w:szCs w:val="24"/>
        </w:rPr>
      </w:pPr>
      <w:r>
        <w:rPr>
          <w:rStyle w:val="3"/>
          <w:sz w:val="24"/>
          <w:szCs w:val="24"/>
        </w:rPr>
        <w:t>формирование первоначальных представлений о взаимосвязи и</w:t>
      </w:r>
      <w:r w:rsidR="00A67C9C">
        <w:rPr>
          <w:rStyle w:val="3"/>
          <w:sz w:val="24"/>
          <w:szCs w:val="24"/>
        </w:rPr>
        <w:t xml:space="preserve"> </w:t>
      </w:r>
      <w:r>
        <w:rPr>
          <w:rStyle w:val="3"/>
          <w:sz w:val="24"/>
          <w:szCs w:val="24"/>
        </w:rPr>
        <w:t>последовательности важнейших исторических событий; понимание "легенды" исторической карты и "чтение" исторической карты с опорой</w:t>
      </w:r>
      <w:r w:rsidR="00A67C9C">
        <w:rPr>
          <w:rStyle w:val="3"/>
          <w:sz w:val="24"/>
          <w:szCs w:val="24"/>
        </w:rPr>
        <w:t xml:space="preserve"> </w:t>
      </w:r>
      <w:r>
        <w:rPr>
          <w:rStyle w:val="3"/>
          <w:sz w:val="24"/>
          <w:szCs w:val="24"/>
        </w:rPr>
        <w:t>на ее "легенду"; знание основных терминов понятий и их определений;</w:t>
      </w:r>
    </w:p>
    <w:p w14:paraId="37947D35" w14:textId="77777777" w:rsidR="00F96ADA" w:rsidRDefault="00C61084" w:rsidP="00A67C9C">
      <w:pPr>
        <w:pStyle w:val="30"/>
        <w:spacing w:line="240" w:lineRule="auto"/>
        <w:jc w:val="both"/>
        <w:rPr>
          <w:sz w:val="24"/>
          <w:szCs w:val="24"/>
        </w:rPr>
      </w:pPr>
      <w:r>
        <w:rPr>
          <w:rStyle w:val="3"/>
          <w:sz w:val="24"/>
          <w:szCs w:val="24"/>
        </w:rPr>
        <w:t>соотнесение года с веком, установление последовательности и длительности</w:t>
      </w:r>
      <w:r w:rsidR="00A67C9C">
        <w:rPr>
          <w:rStyle w:val="3"/>
          <w:sz w:val="24"/>
          <w:szCs w:val="24"/>
        </w:rPr>
        <w:t xml:space="preserve"> </w:t>
      </w:r>
      <w:r>
        <w:rPr>
          <w:rStyle w:val="3"/>
          <w:sz w:val="24"/>
          <w:szCs w:val="24"/>
        </w:rPr>
        <w:t>исторических событий; сравнение, анализ, обобщение исторических</w:t>
      </w:r>
      <w:r w:rsidR="00A67C9C">
        <w:rPr>
          <w:rStyle w:val="3"/>
          <w:sz w:val="24"/>
          <w:szCs w:val="24"/>
        </w:rPr>
        <w:t xml:space="preserve"> </w:t>
      </w:r>
      <w:r>
        <w:rPr>
          <w:rStyle w:val="3"/>
          <w:sz w:val="24"/>
          <w:szCs w:val="24"/>
        </w:rPr>
        <w:t>фактов; поиск информации в одном или нескольких источниках;</w:t>
      </w:r>
    </w:p>
    <w:p w14:paraId="5694293A" w14:textId="77777777" w:rsidR="00F96ADA" w:rsidRDefault="00C61084" w:rsidP="00A67C9C">
      <w:pPr>
        <w:pStyle w:val="30"/>
        <w:spacing w:line="240" w:lineRule="auto"/>
        <w:jc w:val="both"/>
        <w:rPr>
          <w:rStyle w:val="3"/>
          <w:sz w:val="24"/>
          <w:szCs w:val="24"/>
        </w:rPr>
      </w:pPr>
      <w:r>
        <w:rPr>
          <w:rStyle w:val="3"/>
          <w:sz w:val="24"/>
          <w:szCs w:val="24"/>
        </w:rPr>
        <w:t>установление и раскрытие причинно-следственных связей между</w:t>
      </w:r>
      <w:r w:rsidR="00A67C9C">
        <w:rPr>
          <w:rStyle w:val="3"/>
          <w:sz w:val="24"/>
          <w:szCs w:val="24"/>
        </w:rPr>
        <w:t xml:space="preserve"> </w:t>
      </w:r>
      <w:r>
        <w:rPr>
          <w:rStyle w:val="3"/>
          <w:sz w:val="24"/>
          <w:szCs w:val="24"/>
        </w:rPr>
        <w:t>историческими</w:t>
      </w:r>
      <w:r w:rsidR="00A67C9C">
        <w:rPr>
          <w:rStyle w:val="3"/>
          <w:sz w:val="24"/>
          <w:szCs w:val="24"/>
        </w:rPr>
        <w:t xml:space="preserve"> </w:t>
      </w:r>
      <w:r>
        <w:rPr>
          <w:rStyle w:val="3"/>
          <w:sz w:val="24"/>
          <w:szCs w:val="24"/>
        </w:rPr>
        <w:t>событиями и явлениями.</w:t>
      </w:r>
    </w:p>
    <w:p w14:paraId="0CFE8125" w14:textId="77777777" w:rsidR="00A67C9C" w:rsidRDefault="00A67C9C" w:rsidP="00A67C9C">
      <w:pPr>
        <w:pStyle w:val="30"/>
        <w:spacing w:line="240" w:lineRule="auto"/>
        <w:jc w:val="both"/>
        <w:rPr>
          <w:sz w:val="24"/>
          <w:szCs w:val="24"/>
        </w:rPr>
      </w:pPr>
    </w:p>
    <w:p w14:paraId="1AAD3193" w14:textId="77777777" w:rsidR="00F96ADA" w:rsidRDefault="00C61084" w:rsidP="00C85515">
      <w:pPr>
        <w:pStyle w:val="30"/>
        <w:numPr>
          <w:ilvl w:val="0"/>
          <w:numId w:val="118"/>
        </w:numPr>
        <w:tabs>
          <w:tab w:val="left" w:pos="730"/>
        </w:tabs>
        <w:spacing w:line="240" w:lineRule="auto"/>
        <w:ind w:left="140"/>
        <w:jc w:val="both"/>
        <w:rPr>
          <w:sz w:val="24"/>
          <w:szCs w:val="24"/>
        </w:rPr>
      </w:pPr>
      <w:r>
        <w:rPr>
          <w:rStyle w:val="3"/>
          <w:b/>
          <w:bCs/>
          <w:sz w:val="24"/>
          <w:szCs w:val="24"/>
        </w:rPr>
        <w:t xml:space="preserve">Рабочая программа по учебному предмету "Адаптивная физическая культура" </w:t>
      </w:r>
      <w:r w:rsidRPr="00C61084">
        <w:rPr>
          <w:rStyle w:val="3"/>
          <w:b/>
          <w:bCs/>
          <w:sz w:val="24"/>
          <w:szCs w:val="24"/>
          <w:lang w:eastAsia="en-US"/>
        </w:rPr>
        <w:t>(</w:t>
      </w:r>
      <w:r>
        <w:rPr>
          <w:rStyle w:val="3"/>
          <w:b/>
          <w:bCs/>
          <w:sz w:val="24"/>
          <w:szCs w:val="24"/>
          <w:lang w:val="en-US" w:eastAsia="en-US"/>
        </w:rPr>
        <w:t>V</w:t>
      </w:r>
      <w:r w:rsidRPr="00C61084">
        <w:rPr>
          <w:rStyle w:val="3"/>
          <w:b/>
          <w:bCs/>
          <w:sz w:val="24"/>
          <w:szCs w:val="24"/>
          <w:lang w:eastAsia="en-US"/>
        </w:rPr>
        <w:t>-</w:t>
      </w:r>
      <w:r>
        <w:rPr>
          <w:rStyle w:val="3"/>
          <w:b/>
          <w:bCs/>
          <w:sz w:val="24"/>
          <w:szCs w:val="24"/>
          <w:lang w:val="en-US" w:eastAsia="en-US"/>
        </w:rPr>
        <w:t>IX</w:t>
      </w:r>
      <w:r w:rsidRPr="00C61084">
        <w:rPr>
          <w:rStyle w:val="3"/>
          <w:b/>
          <w:bCs/>
          <w:sz w:val="24"/>
          <w:szCs w:val="24"/>
          <w:lang w:eastAsia="en-US"/>
        </w:rPr>
        <w:t xml:space="preserve"> </w:t>
      </w:r>
      <w:r>
        <w:rPr>
          <w:rStyle w:val="3"/>
          <w:b/>
          <w:bCs/>
          <w:sz w:val="24"/>
          <w:szCs w:val="24"/>
        </w:rPr>
        <w:t xml:space="preserve">классы) предметной области "Физическая культура" </w:t>
      </w:r>
      <w:r>
        <w:rPr>
          <w:rStyle w:val="3"/>
          <w:sz w:val="24"/>
          <w:szCs w:val="24"/>
        </w:rPr>
        <w:t>включает пояснительную записку, содержание обучения, планируемые результаты освоения программы.</w:t>
      </w:r>
    </w:p>
    <w:p w14:paraId="015392AC" w14:textId="77777777" w:rsidR="00F96ADA" w:rsidRDefault="00C61084" w:rsidP="00C85515">
      <w:pPr>
        <w:pStyle w:val="30"/>
        <w:numPr>
          <w:ilvl w:val="1"/>
          <w:numId w:val="118"/>
        </w:numPr>
        <w:tabs>
          <w:tab w:val="left" w:pos="589"/>
        </w:tabs>
        <w:spacing w:line="240" w:lineRule="auto"/>
        <w:jc w:val="both"/>
        <w:rPr>
          <w:sz w:val="24"/>
          <w:szCs w:val="24"/>
        </w:rPr>
      </w:pPr>
      <w:r>
        <w:rPr>
          <w:rStyle w:val="3"/>
          <w:sz w:val="24"/>
          <w:szCs w:val="24"/>
        </w:rPr>
        <w:t>Пояснительная записка.</w:t>
      </w:r>
    </w:p>
    <w:p w14:paraId="7E2E81C9" w14:textId="77777777" w:rsidR="00F96ADA" w:rsidRDefault="00C61084">
      <w:pPr>
        <w:pStyle w:val="30"/>
        <w:spacing w:line="240" w:lineRule="auto"/>
        <w:jc w:val="both"/>
        <w:rPr>
          <w:sz w:val="24"/>
          <w:szCs w:val="24"/>
        </w:rPr>
      </w:pPr>
      <w:r>
        <w:rPr>
          <w:rStyle w:val="3"/>
          <w:sz w:val="24"/>
          <w:szCs w:val="24"/>
        </w:rPr>
        <w:t xml:space="preserve">Программа по физической культуре для обучающихся </w:t>
      </w:r>
      <w:r>
        <w:rPr>
          <w:rStyle w:val="3"/>
          <w:sz w:val="24"/>
          <w:szCs w:val="24"/>
          <w:lang w:val="en-US" w:eastAsia="en-US"/>
        </w:rPr>
        <w:t>V</w:t>
      </w:r>
      <w:r w:rsidRPr="00C61084">
        <w:rPr>
          <w:rStyle w:val="3"/>
          <w:sz w:val="24"/>
          <w:szCs w:val="24"/>
          <w:lang w:eastAsia="en-US"/>
        </w:rPr>
        <w:t>-</w:t>
      </w:r>
      <w:r>
        <w:rPr>
          <w:rStyle w:val="3"/>
          <w:sz w:val="24"/>
          <w:szCs w:val="24"/>
          <w:lang w:val="en-US" w:eastAsia="en-US"/>
        </w:rPr>
        <w:t>IX</w:t>
      </w:r>
      <w:r w:rsidRPr="00C61084">
        <w:rPr>
          <w:rStyle w:val="3"/>
          <w:sz w:val="24"/>
          <w:szCs w:val="24"/>
          <w:lang w:eastAsia="en-US"/>
        </w:rPr>
        <w:t xml:space="preserve"> </w:t>
      </w:r>
      <w:r>
        <w:rPr>
          <w:rStyle w:val="3"/>
          <w:sz w:val="24"/>
          <w:szCs w:val="24"/>
        </w:rPr>
        <w:t xml:space="preserve">классов является логическим продолжением соответствующей учебной программы дополнительного первого </w:t>
      </w:r>
      <w:r w:rsidRPr="00C61084">
        <w:rPr>
          <w:rStyle w:val="3"/>
          <w:sz w:val="24"/>
          <w:szCs w:val="24"/>
          <w:lang w:eastAsia="en-US"/>
        </w:rPr>
        <w:t>(</w:t>
      </w:r>
      <w:r>
        <w:rPr>
          <w:rStyle w:val="3"/>
          <w:sz w:val="24"/>
          <w:szCs w:val="24"/>
          <w:lang w:val="en-US" w:eastAsia="en-US"/>
        </w:rPr>
        <w:t>I</w:t>
      </w:r>
      <w:r w:rsidRPr="00C61084">
        <w:rPr>
          <w:rStyle w:val="3"/>
          <w:sz w:val="24"/>
          <w:szCs w:val="24"/>
          <w:lang w:eastAsia="en-US"/>
        </w:rPr>
        <w:t xml:space="preserve">) </w:t>
      </w:r>
      <w:r>
        <w:rPr>
          <w:rStyle w:val="3"/>
          <w:sz w:val="24"/>
          <w:szCs w:val="24"/>
        </w:rPr>
        <w:t xml:space="preserve">и </w:t>
      </w:r>
      <w:r>
        <w:rPr>
          <w:rStyle w:val="3"/>
          <w:sz w:val="24"/>
          <w:szCs w:val="24"/>
          <w:lang w:val="en-US" w:eastAsia="en-US"/>
        </w:rPr>
        <w:t>I</w:t>
      </w:r>
      <w:r w:rsidRPr="00C61084">
        <w:rPr>
          <w:rStyle w:val="3"/>
          <w:sz w:val="24"/>
          <w:szCs w:val="24"/>
          <w:lang w:eastAsia="en-US"/>
        </w:rPr>
        <w:t>-</w:t>
      </w:r>
      <w:r>
        <w:rPr>
          <w:rStyle w:val="3"/>
          <w:sz w:val="24"/>
          <w:szCs w:val="24"/>
          <w:lang w:val="en-US" w:eastAsia="en-US"/>
        </w:rPr>
        <w:t>IV</w:t>
      </w:r>
      <w:r w:rsidRPr="00C61084">
        <w:rPr>
          <w:rStyle w:val="3"/>
          <w:sz w:val="24"/>
          <w:szCs w:val="24"/>
          <w:lang w:eastAsia="en-US"/>
        </w:rPr>
        <w:t xml:space="preserve"> </w:t>
      </w:r>
      <w:r>
        <w:rPr>
          <w:rStyle w:val="3"/>
          <w:sz w:val="24"/>
          <w:szCs w:val="24"/>
        </w:rPr>
        <w:t>классов.</w:t>
      </w:r>
    </w:p>
    <w:p w14:paraId="5935E9CA" w14:textId="77777777" w:rsidR="00F96ADA" w:rsidRDefault="00C61084">
      <w:pPr>
        <w:pStyle w:val="30"/>
        <w:spacing w:line="240" w:lineRule="auto"/>
        <w:jc w:val="both"/>
        <w:rPr>
          <w:sz w:val="24"/>
          <w:szCs w:val="24"/>
        </w:rPr>
      </w:pPr>
      <w:r>
        <w:rPr>
          <w:rStyle w:val="3"/>
          <w:sz w:val="24"/>
          <w:szCs w:val="24"/>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0456D3D0" w14:textId="77777777" w:rsidR="00F96ADA" w:rsidRDefault="00C61084">
      <w:pPr>
        <w:pStyle w:val="30"/>
        <w:spacing w:line="240" w:lineRule="auto"/>
        <w:jc w:val="both"/>
        <w:rPr>
          <w:sz w:val="24"/>
          <w:szCs w:val="24"/>
        </w:rPr>
      </w:pPr>
      <w:r>
        <w:rPr>
          <w:rStyle w:val="3"/>
          <w:sz w:val="24"/>
          <w:szCs w:val="24"/>
        </w:rPr>
        <w:t>Задачи, реализуемые в ходе уроков физической культуры: воспитание интереса к</w:t>
      </w:r>
    </w:p>
    <w:p w14:paraId="1208757B" w14:textId="77777777" w:rsidR="00F96ADA" w:rsidRDefault="00C61084">
      <w:pPr>
        <w:pStyle w:val="30"/>
        <w:spacing w:line="240" w:lineRule="auto"/>
        <w:jc w:val="both"/>
        <w:rPr>
          <w:sz w:val="24"/>
          <w:szCs w:val="24"/>
        </w:rPr>
      </w:pPr>
      <w:r>
        <w:rPr>
          <w:rStyle w:val="3"/>
          <w:sz w:val="24"/>
          <w:szCs w:val="24"/>
        </w:rPr>
        <w:t>физической культуре и спорту;</w:t>
      </w:r>
    </w:p>
    <w:p w14:paraId="698FBBE2" w14:textId="77777777" w:rsidR="00F96ADA" w:rsidRDefault="00C61084">
      <w:pPr>
        <w:pStyle w:val="30"/>
        <w:spacing w:line="240" w:lineRule="auto"/>
        <w:jc w:val="both"/>
        <w:rPr>
          <w:sz w:val="24"/>
          <w:szCs w:val="24"/>
        </w:rPr>
      </w:pPr>
      <w:r>
        <w:rPr>
          <w:rStyle w:val="3"/>
          <w:sz w:val="24"/>
          <w:szCs w:val="24"/>
        </w:rPr>
        <w:t>овладение основами доступных видов спорта (легкой атлетикой, гимнастикой,</w:t>
      </w:r>
    </w:p>
    <w:p w14:paraId="4A27C2E3" w14:textId="77777777" w:rsidR="00F96ADA" w:rsidRDefault="00C61084">
      <w:pPr>
        <w:pStyle w:val="30"/>
        <w:spacing w:line="240" w:lineRule="auto"/>
        <w:jc w:val="both"/>
        <w:rPr>
          <w:sz w:val="24"/>
          <w:szCs w:val="24"/>
        </w:rPr>
      </w:pPr>
      <w:r>
        <w:rPr>
          <w:rStyle w:val="3"/>
          <w:sz w:val="24"/>
          <w:szCs w:val="24"/>
        </w:rPr>
        <w:t>лыжной подготовкой) в 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 воспитание нравственных качеств и свойств личности; содействие военно</w:t>
      </w:r>
      <w:r w:rsidR="00A67C9C">
        <w:rPr>
          <w:rStyle w:val="3"/>
          <w:sz w:val="24"/>
          <w:szCs w:val="24"/>
        </w:rPr>
        <w:t>-</w:t>
      </w:r>
      <w:r>
        <w:rPr>
          <w:rStyle w:val="3"/>
          <w:sz w:val="24"/>
          <w:szCs w:val="24"/>
        </w:rPr>
        <w:t>патриотической подготовке.</w:t>
      </w:r>
    </w:p>
    <w:p w14:paraId="726C6CFB" w14:textId="77777777" w:rsidR="00F96ADA" w:rsidRDefault="00C61084" w:rsidP="00C85515">
      <w:pPr>
        <w:pStyle w:val="30"/>
        <w:numPr>
          <w:ilvl w:val="1"/>
          <w:numId w:val="118"/>
        </w:numPr>
        <w:tabs>
          <w:tab w:val="left" w:pos="589"/>
        </w:tabs>
        <w:spacing w:line="240" w:lineRule="auto"/>
        <w:jc w:val="both"/>
        <w:rPr>
          <w:sz w:val="24"/>
          <w:szCs w:val="24"/>
        </w:rPr>
      </w:pPr>
      <w:r>
        <w:rPr>
          <w:rStyle w:val="3"/>
          <w:sz w:val="24"/>
          <w:szCs w:val="24"/>
        </w:rPr>
        <w:t>Содержание учебного предмета.</w:t>
      </w:r>
    </w:p>
    <w:p w14:paraId="449DD650" w14:textId="77777777" w:rsidR="00F96ADA" w:rsidRDefault="00C61084">
      <w:pPr>
        <w:pStyle w:val="30"/>
        <w:spacing w:line="240" w:lineRule="auto"/>
        <w:jc w:val="both"/>
        <w:rPr>
          <w:sz w:val="24"/>
          <w:szCs w:val="24"/>
        </w:rPr>
      </w:pPr>
      <w:r>
        <w:rPr>
          <w:rStyle w:val="3"/>
          <w:sz w:val="24"/>
          <w:szCs w:val="24"/>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7633A216" w14:textId="77777777" w:rsidR="00F96ADA" w:rsidRDefault="00C61084">
      <w:pPr>
        <w:pStyle w:val="30"/>
        <w:spacing w:line="240" w:lineRule="auto"/>
        <w:jc w:val="both"/>
        <w:rPr>
          <w:sz w:val="24"/>
          <w:szCs w:val="24"/>
        </w:rPr>
      </w:pPr>
      <w:r>
        <w:rPr>
          <w:rStyle w:val="3"/>
          <w:sz w:val="24"/>
          <w:szCs w:val="24"/>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35DE1CD4" w14:textId="77777777" w:rsidR="00F96ADA" w:rsidRDefault="00C61084">
      <w:pPr>
        <w:pStyle w:val="30"/>
        <w:spacing w:line="240" w:lineRule="auto"/>
        <w:jc w:val="both"/>
        <w:rPr>
          <w:sz w:val="24"/>
          <w:szCs w:val="24"/>
        </w:rPr>
      </w:pPr>
      <w:r>
        <w:rPr>
          <w:rStyle w:val="3"/>
          <w:sz w:val="24"/>
          <w:szCs w:val="24"/>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14:paraId="2504CE27" w14:textId="77777777" w:rsidR="00F96ADA" w:rsidRDefault="00C61084">
      <w:pPr>
        <w:pStyle w:val="30"/>
        <w:spacing w:line="240" w:lineRule="auto"/>
        <w:jc w:val="both"/>
        <w:rPr>
          <w:sz w:val="24"/>
          <w:szCs w:val="24"/>
        </w:rPr>
      </w:pPr>
      <w:r>
        <w:rPr>
          <w:rStyle w:val="3"/>
          <w:sz w:val="24"/>
          <w:szCs w:val="24"/>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w:t>
      </w:r>
    </w:p>
    <w:p w14:paraId="44657F8A" w14:textId="77777777" w:rsidR="00F96ADA" w:rsidRDefault="00C61084">
      <w:pPr>
        <w:pStyle w:val="30"/>
        <w:spacing w:line="240" w:lineRule="auto"/>
        <w:jc w:val="both"/>
        <w:rPr>
          <w:sz w:val="24"/>
          <w:szCs w:val="24"/>
        </w:rPr>
      </w:pPr>
      <w:r>
        <w:rPr>
          <w:rStyle w:val="3"/>
          <w:sz w:val="24"/>
          <w:szCs w:val="24"/>
        </w:rPr>
        <w:t>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14:paraId="04DAB504" w14:textId="77777777" w:rsidR="00F96ADA" w:rsidRDefault="00C61084">
      <w:pPr>
        <w:pStyle w:val="30"/>
        <w:spacing w:line="240" w:lineRule="auto"/>
        <w:jc w:val="both"/>
        <w:rPr>
          <w:sz w:val="24"/>
          <w:szCs w:val="24"/>
        </w:rPr>
      </w:pPr>
      <w:r>
        <w:rPr>
          <w:rStyle w:val="3"/>
          <w:sz w:val="24"/>
          <w:szCs w:val="24"/>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Pr>
          <w:rStyle w:val="3"/>
          <w:sz w:val="24"/>
          <w:szCs w:val="24"/>
          <w:lang w:val="en-US" w:eastAsia="en-US"/>
        </w:rPr>
        <w:t>V</w:t>
      </w:r>
      <w:r w:rsidRPr="00C61084">
        <w:rPr>
          <w:rStyle w:val="3"/>
          <w:sz w:val="24"/>
          <w:szCs w:val="24"/>
          <w:lang w:eastAsia="en-US"/>
        </w:rPr>
        <w:t>-</w:t>
      </w:r>
      <w:r>
        <w:rPr>
          <w:rStyle w:val="3"/>
          <w:sz w:val="24"/>
          <w:szCs w:val="24"/>
          <w:lang w:val="en-US" w:eastAsia="en-US"/>
        </w:rPr>
        <w:t>ro</w:t>
      </w:r>
      <w:r w:rsidRPr="00C61084">
        <w:rPr>
          <w:rStyle w:val="3"/>
          <w:sz w:val="24"/>
          <w:szCs w:val="24"/>
          <w:lang w:eastAsia="en-US"/>
        </w:rPr>
        <w:t xml:space="preserve"> </w:t>
      </w:r>
      <w:r>
        <w:rPr>
          <w:rStyle w:val="3"/>
          <w:sz w:val="24"/>
          <w:szCs w:val="24"/>
        </w:rPr>
        <w:t>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14:paraId="555F12CC" w14:textId="77777777" w:rsidR="00F96ADA" w:rsidRDefault="00C61084" w:rsidP="00C85515">
      <w:pPr>
        <w:pStyle w:val="30"/>
        <w:numPr>
          <w:ilvl w:val="2"/>
          <w:numId w:val="118"/>
        </w:numPr>
        <w:tabs>
          <w:tab w:val="left" w:pos="754"/>
        </w:tabs>
        <w:spacing w:line="240" w:lineRule="auto"/>
        <w:jc w:val="both"/>
        <w:rPr>
          <w:sz w:val="24"/>
          <w:szCs w:val="24"/>
        </w:rPr>
      </w:pPr>
      <w:r>
        <w:rPr>
          <w:rStyle w:val="3"/>
          <w:sz w:val="24"/>
          <w:szCs w:val="24"/>
        </w:rPr>
        <w:t>Теоретические сведения.</w:t>
      </w:r>
    </w:p>
    <w:p w14:paraId="3B610CBA" w14:textId="77777777" w:rsidR="00F96ADA" w:rsidRDefault="00C61084">
      <w:pPr>
        <w:pStyle w:val="30"/>
        <w:spacing w:line="240" w:lineRule="auto"/>
        <w:jc w:val="both"/>
        <w:rPr>
          <w:sz w:val="24"/>
          <w:szCs w:val="24"/>
        </w:rPr>
      </w:pPr>
      <w:r>
        <w:rPr>
          <w:rStyle w:val="3"/>
          <w:sz w:val="24"/>
          <w:szCs w:val="24"/>
        </w:rPr>
        <w:t>Личная гигиена, солнечные и воздушные ванны. Значение физических упражнений в жизни человека. 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153215A3" w14:textId="77777777" w:rsidR="00F96ADA" w:rsidRDefault="00C61084">
      <w:pPr>
        <w:pStyle w:val="30"/>
        <w:spacing w:line="240" w:lineRule="auto"/>
        <w:jc w:val="both"/>
        <w:rPr>
          <w:sz w:val="24"/>
          <w:szCs w:val="24"/>
        </w:rPr>
      </w:pPr>
      <w:r>
        <w:rPr>
          <w:rStyle w:val="3"/>
          <w:sz w:val="24"/>
          <w:szCs w:val="24"/>
        </w:rPr>
        <w:t>Физическая культура и спорт в России. Специальные олимпийские игры.</w:t>
      </w:r>
    </w:p>
    <w:p w14:paraId="3D74CE6E" w14:textId="77777777" w:rsidR="00F96ADA" w:rsidRDefault="00C61084">
      <w:pPr>
        <w:pStyle w:val="30"/>
        <w:spacing w:line="240" w:lineRule="auto"/>
        <w:jc w:val="both"/>
        <w:rPr>
          <w:sz w:val="24"/>
          <w:szCs w:val="24"/>
        </w:rPr>
      </w:pPr>
      <w:r>
        <w:rPr>
          <w:rStyle w:val="3"/>
          <w:sz w:val="24"/>
          <w:szCs w:val="24"/>
        </w:rPr>
        <w:t>Здоровый образ жизни и занятия спортом после окончания образовательной организации.</w:t>
      </w:r>
    </w:p>
    <w:p w14:paraId="45201EFD" w14:textId="77777777" w:rsidR="00F96ADA" w:rsidRDefault="00C61084" w:rsidP="00C85515">
      <w:pPr>
        <w:pStyle w:val="30"/>
        <w:numPr>
          <w:ilvl w:val="2"/>
          <w:numId w:val="118"/>
        </w:numPr>
        <w:tabs>
          <w:tab w:val="left" w:pos="774"/>
        </w:tabs>
        <w:spacing w:line="240" w:lineRule="auto"/>
        <w:jc w:val="both"/>
        <w:rPr>
          <w:sz w:val="24"/>
          <w:szCs w:val="24"/>
        </w:rPr>
      </w:pPr>
      <w:r>
        <w:rPr>
          <w:rStyle w:val="3"/>
          <w:sz w:val="24"/>
          <w:szCs w:val="24"/>
        </w:rP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14:paraId="7C519F42" w14:textId="77777777" w:rsidR="00F96ADA" w:rsidRDefault="00C61084">
      <w:pPr>
        <w:pStyle w:val="30"/>
        <w:spacing w:line="240" w:lineRule="auto"/>
        <w:jc w:val="both"/>
        <w:rPr>
          <w:sz w:val="24"/>
          <w:szCs w:val="24"/>
        </w:rPr>
      </w:pPr>
      <w:r>
        <w:rPr>
          <w:rStyle w:val="3"/>
          <w:sz w:val="24"/>
          <w:szCs w:val="24"/>
        </w:rPr>
        <w:t>Практический материал: построения и перестроения.</w:t>
      </w:r>
    </w:p>
    <w:p w14:paraId="62578E87" w14:textId="77777777" w:rsidR="00F96ADA" w:rsidRDefault="00C61084">
      <w:pPr>
        <w:pStyle w:val="30"/>
        <w:spacing w:line="240" w:lineRule="auto"/>
        <w:jc w:val="both"/>
        <w:rPr>
          <w:sz w:val="24"/>
          <w:szCs w:val="24"/>
        </w:rPr>
      </w:pPr>
      <w:r>
        <w:rPr>
          <w:rStyle w:val="3"/>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5403AC14" w14:textId="77777777" w:rsidR="00F96ADA" w:rsidRDefault="00C61084">
      <w:pPr>
        <w:pStyle w:val="30"/>
        <w:spacing w:line="240" w:lineRule="auto"/>
        <w:jc w:val="both"/>
        <w:rPr>
          <w:sz w:val="24"/>
          <w:szCs w:val="24"/>
        </w:rPr>
      </w:pPr>
      <w:r>
        <w:rPr>
          <w:rStyle w:val="3"/>
          <w:sz w:val="24"/>
          <w:szCs w:val="24"/>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2BED6FB5" w14:textId="77777777" w:rsidR="00F96ADA" w:rsidRDefault="00C61084" w:rsidP="00C85515">
      <w:pPr>
        <w:pStyle w:val="30"/>
        <w:numPr>
          <w:ilvl w:val="2"/>
          <w:numId w:val="118"/>
        </w:numPr>
        <w:tabs>
          <w:tab w:val="left" w:pos="778"/>
        </w:tabs>
        <w:spacing w:line="240" w:lineRule="auto"/>
        <w:jc w:val="both"/>
        <w:rPr>
          <w:sz w:val="24"/>
          <w:szCs w:val="24"/>
        </w:rPr>
      </w:pPr>
      <w:r>
        <w:rPr>
          <w:rStyle w:val="3"/>
          <w:sz w:val="24"/>
          <w:szCs w:val="24"/>
        </w:rPr>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4EE33092" w14:textId="77777777" w:rsidR="00F96ADA" w:rsidRDefault="00C61084">
      <w:pPr>
        <w:pStyle w:val="30"/>
        <w:spacing w:line="240" w:lineRule="auto"/>
        <w:jc w:val="both"/>
        <w:rPr>
          <w:sz w:val="24"/>
          <w:szCs w:val="24"/>
        </w:rPr>
      </w:pPr>
      <w:r>
        <w:rPr>
          <w:rStyle w:val="3"/>
          <w:sz w:val="24"/>
          <w:szCs w:val="24"/>
        </w:rPr>
        <w:t>Правила судейства по бегу, прыжкам, метанию; правила передачи эстафетной палочки в легкоатлетических эстафетах.</w:t>
      </w:r>
    </w:p>
    <w:p w14:paraId="7CCB2541" w14:textId="77777777" w:rsidR="00F96ADA" w:rsidRDefault="00C61084">
      <w:pPr>
        <w:pStyle w:val="30"/>
        <w:spacing w:line="240" w:lineRule="auto"/>
        <w:jc w:val="both"/>
        <w:rPr>
          <w:sz w:val="24"/>
          <w:szCs w:val="24"/>
        </w:rPr>
      </w:pPr>
      <w:r>
        <w:rPr>
          <w:rStyle w:val="3"/>
          <w:sz w:val="24"/>
          <w:szCs w:val="24"/>
        </w:rPr>
        <w:t>Практический материал:</w:t>
      </w:r>
    </w:p>
    <w:p w14:paraId="1861351D" w14:textId="77777777" w:rsidR="00F96ADA" w:rsidRDefault="00C61084" w:rsidP="00C85515">
      <w:pPr>
        <w:pStyle w:val="30"/>
        <w:numPr>
          <w:ilvl w:val="0"/>
          <w:numId w:val="119"/>
        </w:numPr>
        <w:tabs>
          <w:tab w:val="left" w:pos="313"/>
        </w:tabs>
        <w:spacing w:line="240" w:lineRule="auto"/>
        <w:jc w:val="both"/>
        <w:rPr>
          <w:sz w:val="24"/>
          <w:szCs w:val="24"/>
        </w:rPr>
      </w:pPr>
      <w:r>
        <w:rPr>
          <w:rStyle w:val="3"/>
          <w:sz w:val="24"/>
          <w:szCs w:val="24"/>
        </w:rPr>
        <w:t>ходьба: ходьба в разном темпе, с изменением направления; ускорением и замедлением, преодолением препятствий;</w:t>
      </w:r>
    </w:p>
    <w:p w14:paraId="643F4ECF" w14:textId="77777777" w:rsidR="00F96ADA" w:rsidRDefault="00C61084" w:rsidP="00C85515">
      <w:pPr>
        <w:pStyle w:val="30"/>
        <w:numPr>
          <w:ilvl w:val="0"/>
          <w:numId w:val="119"/>
        </w:numPr>
        <w:tabs>
          <w:tab w:val="left" w:pos="327"/>
        </w:tabs>
        <w:spacing w:line="240" w:lineRule="auto"/>
        <w:jc w:val="both"/>
        <w:rPr>
          <w:sz w:val="24"/>
          <w:szCs w:val="24"/>
        </w:rPr>
      </w:pPr>
      <w:r>
        <w:rPr>
          <w:rStyle w:val="3"/>
          <w:sz w:val="24"/>
          <w:szCs w:val="24"/>
        </w:rPr>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6BBF3AA8" w14:textId="77777777" w:rsidR="00F96ADA" w:rsidRDefault="00C61084" w:rsidP="00C85515">
      <w:pPr>
        <w:pStyle w:val="30"/>
        <w:numPr>
          <w:ilvl w:val="0"/>
          <w:numId w:val="119"/>
        </w:numPr>
        <w:tabs>
          <w:tab w:val="left" w:pos="318"/>
        </w:tabs>
        <w:spacing w:line="240" w:lineRule="auto"/>
        <w:jc w:val="both"/>
        <w:rPr>
          <w:sz w:val="24"/>
          <w:szCs w:val="24"/>
        </w:rPr>
      </w:pPr>
      <w:r>
        <w:rPr>
          <w:rStyle w:val="3"/>
          <w:sz w:val="24"/>
          <w:szCs w:val="24"/>
        </w:rPr>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223A289B" w14:textId="77777777" w:rsidR="00F96ADA" w:rsidRDefault="00C61084" w:rsidP="00C85515">
      <w:pPr>
        <w:pStyle w:val="30"/>
        <w:numPr>
          <w:ilvl w:val="0"/>
          <w:numId w:val="119"/>
        </w:numPr>
        <w:tabs>
          <w:tab w:val="left" w:pos="303"/>
        </w:tabs>
        <w:spacing w:line="240" w:lineRule="auto"/>
        <w:jc w:val="both"/>
        <w:rPr>
          <w:sz w:val="24"/>
          <w:szCs w:val="24"/>
        </w:rPr>
      </w:pPr>
      <w:r>
        <w:rPr>
          <w:rStyle w:val="3"/>
          <w:sz w:val="24"/>
          <w:szCs w:val="24"/>
        </w:rPr>
        <w:t>метание: метание малого мяча на дальность, метание мяча в вертикальную цель, метание в движущую цель.</w:t>
      </w:r>
    </w:p>
    <w:p w14:paraId="2C34999A" w14:textId="77777777" w:rsidR="00F96ADA" w:rsidRDefault="00C61084" w:rsidP="00C85515">
      <w:pPr>
        <w:pStyle w:val="30"/>
        <w:numPr>
          <w:ilvl w:val="2"/>
          <w:numId w:val="118"/>
        </w:numPr>
        <w:tabs>
          <w:tab w:val="left" w:pos="754"/>
        </w:tabs>
        <w:spacing w:line="240" w:lineRule="auto"/>
        <w:jc w:val="both"/>
        <w:rPr>
          <w:sz w:val="24"/>
          <w:szCs w:val="24"/>
        </w:rPr>
      </w:pPr>
      <w:r>
        <w:rPr>
          <w:rStyle w:val="3"/>
          <w:sz w:val="24"/>
          <w:szCs w:val="24"/>
        </w:rPr>
        <w:t>Лыжная и конькобежная подготовки.</w:t>
      </w:r>
    </w:p>
    <w:p w14:paraId="78F573DF" w14:textId="77777777" w:rsidR="00F96ADA" w:rsidRDefault="00C61084">
      <w:pPr>
        <w:pStyle w:val="30"/>
        <w:spacing w:line="240" w:lineRule="auto"/>
        <w:jc w:val="both"/>
        <w:rPr>
          <w:sz w:val="24"/>
          <w:szCs w:val="24"/>
        </w:rPr>
      </w:pPr>
      <w:r>
        <w:rPr>
          <w:rStyle w:val="3"/>
          <w:sz w:val="24"/>
          <w:szCs w:val="24"/>
        </w:rPr>
        <w:t>Лыжная подготовка.</w:t>
      </w:r>
    </w:p>
    <w:p w14:paraId="7B6B246D" w14:textId="77777777" w:rsidR="00F96ADA" w:rsidRDefault="00C61084">
      <w:pPr>
        <w:pStyle w:val="30"/>
        <w:spacing w:line="240" w:lineRule="auto"/>
        <w:jc w:val="both"/>
        <w:rPr>
          <w:sz w:val="24"/>
          <w:szCs w:val="24"/>
        </w:rPr>
      </w:pPr>
      <w:r>
        <w:rPr>
          <w:rStyle w:val="3"/>
          <w:sz w:val="24"/>
          <w:szCs w:val="24"/>
        </w:rPr>
        <w:t>Теоретические сведения. Сведения о применении лыж в быту. Занятия на лыжах как средство закаливания организма.</w:t>
      </w:r>
    </w:p>
    <w:p w14:paraId="58615186" w14:textId="77777777" w:rsidR="00A67C9C" w:rsidRDefault="00C61084">
      <w:pPr>
        <w:pStyle w:val="30"/>
        <w:spacing w:line="240" w:lineRule="auto"/>
        <w:jc w:val="both"/>
        <w:rPr>
          <w:rStyle w:val="3"/>
          <w:sz w:val="24"/>
          <w:szCs w:val="24"/>
        </w:rPr>
      </w:pPr>
      <w:r>
        <w:rPr>
          <w:rStyle w:val="3"/>
          <w:sz w:val="24"/>
          <w:szCs w:val="24"/>
        </w:rPr>
        <w:t>Прокладка учебной лыжни, санитарно-гигиеничеки</w:t>
      </w:r>
      <w:hyperlink r:id="rId26" w:history="1">
        <w:r>
          <w:rPr>
            <w:rStyle w:val="3"/>
            <w:sz w:val="24"/>
            <w:szCs w:val="24"/>
          </w:rPr>
          <w:t>е# т</w:t>
        </w:r>
      </w:hyperlink>
      <w:r>
        <w:rPr>
          <w:rStyle w:val="3"/>
          <w:sz w:val="24"/>
          <w:szCs w:val="24"/>
        </w:rPr>
        <w:t>ребования к занятиям на лыжах. Виды лыжного спорта, сведения о технике лыжных ходов.</w:t>
      </w:r>
      <w:r w:rsidR="00A67C9C">
        <w:rPr>
          <w:rStyle w:val="3"/>
          <w:sz w:val="24"/>
          <w:szCs w:val="24"/>
        </w:rPr>
        <w:t xml:space="preserve"> </w:t>
      </w:r>
    </w:p>
    <w:p w14:paraId="2881591F" w14:textId="77777777" w:rsidR="00F96ADA" w:rsidRDefault="00C61084">
      <w:pPr>
        <w:pStyle w:val="30"/>
        <w:spacing w:line="240" w:lineRule="auto"/>
        <w:jc w:val="both"/>
        <w:rPr>
          <w:sz w:val="24"/>
          <w:szCs w:val="24"/>
        </w:rPr>
      </w:pPr>
      <w:r>
        <w:rPr>
          <w:rStyle w:val="3"/>
          <w:sz w:val="24"/>
          <w:szCs w:val="24"/>
        </w:rPr>
        <w:t>Практический материал.</w:t>
      </w:r>
    </w:p>
    <w:p w14:paraId="0544D321" w14:textId="77777777" w:rsidR="00F96ADA" w:rsidRDefault="00C61084">
      <w:pPr>
        <w:pStyle w:val="30"/>
        <w:tabs>
          <w:tab w:val="left" w:pos="1402"/>
          <w:tab w:val="left" w:pos="4944"/>
          <w:tab w:val="left" w:pos="7776"/>
        </w:tabs>
        <w:spacing w:line="240" w:lineRule="auto"/>
        <w:jc w:val="both"/>
        <w:rPr>
          <w:sz w:val="24"/>
          <w:szCs w:val="24"/>
        </w:rPr>
      </w:pPr>
      <w:r>
        <w:rPr>
          <w:rStyle w:val="3"/>
          <w:sz w:val="24"/>
          <w:szCs w:val="24"/>
        </w:rPr>
        <w:t>Стойка</w:t>
      </w:r>
      <w:r>
        <w:rPr>
          <w:rStyle w:val="3"/>
          <w:sz w:val="24"/>
          <w:szCs w:val="24"/>
        </w:rPr>
        <w:tab/>
        <w:t>лыжника. Виды лыжных</w:t>
      </w:r>
      <w:r>
        <w:rPr>
          <w:rStyle w:val="3"/>
          <w:sz w:val="24"/>
          <w:szCs w:val="24"/>
        </w:rPr>
        <w:tab/>
        <w:t>ходов (попеременный</w:t>
      </w:r>
      <w:r>
        <w:rPr>
          <w:rStyle w:val="3"/>
          <w:sz w:val="24"/>
          <w:szCs w:val="24"/>
        </w:rPr>
        <w:tab/>
        <w:t>двухшажный;</w:t>
      </w:r>
    </w:p>
    <w:p w14:paraId="3C645CCD" w14:textId="77777777" w:rsidR="00F96ADA" w:rsidRDefault="00C61084">
      <w:pPr>
        <w:pStyle w:val="30"/>
        <w:spacing w:line="240" w:lineRule="auto"/>
        <w:jc w:val="both"/>
        <w:rPr>
          <w:sz w:val="24"/>
          <w:szCs w:val="24"/>
        </w:rPr>
      </w:pPr>
      <w:r>
        <w:rPr>
          <w:rStyle w:val="3"/>
          <w:sz w:val="24"/>
          <w:szCs w:val="24"/>
        </w:rPr>
        <w:t>одновременный бесшажный; одновременный одношажный). Совершенствование разных видов подъемов и спусков. Повороты. Конькобежная подготовка Теоретические сведения.</w:t>
      </w:r>
    </w:p>
    <w:p w14:paraId="7148E6B5" w14:textId="77777777" w:rsidR="00F96ADA" w:rsidRDefault="00C61084">
      <w:pPr>
        <w:pStyle w:val="30"/>
        <w:spacing w:line="240" w:lineRule="auto"/>
        <w:jc w:val="both"/>
        <w:rPr>
          <w:sz w:val="24"/>
          <w:szCs w:val="24"/>
        </w:rPr>
      </w:pPr>
      <w:r>
        <w:rPr>
          <w:rStyle w:val="3"/>
          <w:sz w:val="24"/>
          <w:szCs w:val="24"/>
        </w:rPr>
        <w:t>Занятия на коньках как средство закаливания организма.</w:t>
      </w:r>
    </w:p>
    <w:p w14:paraId="14C79D7A" w14:textId="77777777" w:rsidR="00F96ADA" w:rsidRDefault="00C61084">
      <w:pPr>
        <w:pStyle w:val="30"/>
        <w:spacing w:line="240" w:lineRule="auto"/>
        <w:jc w:val="both"/>
        <w:rPr>
          <w:sz w:val="24"/>
          <w:szCs w:val="24"/>
        </w:rPr>
      </w:pPr>
      <w:r>
        <w:rPr>
          <w:rStyle w:val="3"/>
          <w:sz w:val="24"/>
          <w:szCs w:val="24"/>
        </w:rPr>
        <w:t>Практический материал. Стойка конькобежца. Бег по прямой. Бег по прямой и на поворотах. Вход в поворот. Свободное катание. Бег на время.</w:t>
      </w:r>
    </w:p>
    <w:p w14:paraId="48F0FE34" w14:textId="77777777" w:rsidR="00F96ADA" w:rsidRDefault="00C61084" w:rsidP="00C85515">
      <w:pPr>
        <w:pStyle w:val="30"/>
        <w:numPr>
          <w:ilvl w:val="2"/>
          <w:numId w:val="118"/>
        </w:numPr>
        <w:tabs>
          <w:tab w:val="left" w:pos="814"/>
        </w:tabs>
        <w:spacing w:line="240" w:lineRule="auto"/>
        <w:jc w:val="both"/>
        <w:rPr>
          <w:sz w:val="24"/>
          <w:szCs w:val="24"/>
        </w:rPr>
      </w:pPr>
      <w:r>
        <w:rPr>
          <w:rStyle w:val="3"/>
          <w:sz w:val="24"/>
          <w:szCs w:val="24"/>
        </w:rPr>
        <w:t>Подвижные игры. Практический материал.</w:t>
      </w:r>
    </w:p>
    <w:p w14:paraId="6054E329" w14:textId="77777777" w:rsidR="00F96ADA" w:rsidRDefault="00C61084">
      <w:pPr>
        <w:pStyle w:val="30"/>
        <w:spacing w:line="240" w:lineRule="auto"/>
        <w:jc w:val="both"/>
        <w:rPr>
          <w:sz w:val="24"/>
          <w:szCs w:val="24"/>
        </w:rPr>
      </w:pPr>
      <w:r>
        <w:rPr>
          <w:rStyle w:val="3"/>
          <w:sz w:val="24"/>
          <w:szCs w:val="24"/>
        </w:rPr>
        <w:t>Коррекционные игры.</w:t>
      </w:r>
    </w:p>
    <w:p w14:paraId="339B86AB" w14:textId="77777777" w:rsidR="00F96ADA" w:rsidRDefault="00C61084">
      <w:pPr>
        <w:pStyle w:val="30"/>
        <w:spacing w:line="240" w:lineRule="auto"/>
        <w:jc w:val="both"/>
        <w:rPr>
          <w:sz w:val="24"/>
          <w:szCs w:val="24"/>
        </w:rPr>
      </w:pPr>
      <w:r>
        <w:rPr>
          <w:rStyle w:val="3"/>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14:paraId="708A21BD" w14:textId="77777777" w:rsidR="00F96ADA" w:rsidRDefault="00C61084" w:rsidP="00C85515">
      <w:pPr>
        <w:pStyle w:val="30"/>
        <w:numPr>
          <w:ilvl w:val="2"/>
          <w:numId w:val="118"/>
        </w:numPr>
        <w:tabs>
          <w:tab w:val="left" w:pos="814"/>
        </w:tabs>
        <w:spacing w:line="240" w:lineRule="auto"/>
        <w:jc w:val="both"/>
        <w:rPr>
          <w:sz w:val="24"/>
          <w:szCs w:val="24"/>
        </w:rPr>
      </w:pPr>
      <w:r>
        <w:rPr>
          <w:rStyle w:val="3"/>
          <w:sz w:val="24"/>
          <w:szCs w:val="24"/>
        </w:rPr>
        <w:t>Спортивные игры.</w:t>
      </w:r>
    </w:p>
    <w:p w14:paraId="7E3D44C5" w14:textId="77777777" w:rsidR="00F96ADA" w:rsidRDefault="00C61084">
      <w:pPr>
        <w:pStyle w:val="30"/>
        <w:spacing w:line="240" w:lineRule="auto"/>
        <w:jc w:val="both"/>
        <w:rPr>
          <w:sz w:val="24"/>
          <w:szCs w:val="24"/>
        </w:rPr>
      </w:pPr>
      <w:r>
        <w:rPr>
          <w:rStyle w:val="3"/>
          <w:sz w:val="24"/>
          <w:szCs w:val="24"/>
        </w:rPr>
        <w:t>Баскетбол. Теоретические сведения. Правила игры в баскетбол, правила поведения обучающихся при выполнении упражнений с мячом.</w:t>
      </w:r>
    </w:p>
    <w:p w14:paraId="0F84362D" w14:textId="77777777" w:rsidR="00F96ADA" w:rsidRDefault="00C61084">
      <w:pPr>
        <w:pStyle w:val="30"/>
        <w:spacing w:line="240" w:lineRule="auto"/>
        <w:jc w:val="both"/>
        <w:rPr>
          <w:sz w:val="24"/>
          <w:szCs w:val="24"/>
        </w:rPr>
      </w:pPr>
      <w:r>
        <w:rPr>
          <w:rStyle w:val="3"/>
          <w:sz w:val="24"/>
          <w:szCs w:val="24"/>
        </w:rPr>
        <w:t>Влияние занятий баскетболом на организм обучающихся.</w:t>
      </w:r>
    </w:p>
    <w:p w14:paraId="5E1F1285" w14:textId="77777777" w:rsidR="00F96ADA" w:rsidRDefault="00C61084">
      <w:pPr>
        <w:pStyle w:val="30"/>
        <w:spacing w:line="240" w:lineRule="auto"/>
        <w:jc w:val="both"/>
        <w:rPr>
          <w:sz w:val="24"/>
          <w:szCs w:val="24"/>
        </w:rPr>
      </w:pPr>
      <w:r>
        <w:rPr>
          <w:rStyle w:val="3"/>
          <w:sz w:val="24"/>
          <w:szCs w:val="24"/>
        </w:rPr>
        <w:t>Практический материал.</w:t>
      </w:r>
    </w:p>
    <w:p w14:paraId="69165EAB" w14:textId="77777777" w:rsidR="00F96ADA" w:rsidRDefault="00C61084">
      <w:pPr>
        <w:pStyle w:val="30"/>
        <w:spacing w:line="240" w:lineRule="auto"/>
        <w:jc w:val="both"/>
        <w:rPr>
          <w:sz w:val="24"/>
          <w:szCs w:val="24"/>
        </w:rPr>
      </w:pPr>
      <w:r>
        <w:rPr>
          <w:rStyle w:val="3"/>
          <w:sz w:val="24"/>
          <w:szCs w:val="24"/>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1A3AA49C" w14:textId="77777777" w:rsidR="00F96ADA" w:rsidRDefault="00C61084">
      <w:pPr>
        <w:pStyle w:val="30"/>
        <w:spacing w:line="240" w:lineRule="auto"/>
        <w:jc w:val="both"/>
        <w:rPr>
          <w:sz w:val="24"/>
          <w:szCs w:val="24"/>
        </w:rPr>
      </w:pPr>
      <w:r>
        <w:rPr>
          <w:rStyle w:val="3"/>
          <w:sz w:val="24"/>
          <w:szCs w:val="24"/>
        </w:rPr>
        <w:t>Подвижные игры на основе баскетбола. Эстафеты с ведением мяча.</w:t>
      </w:r>
    </w:p>
    <w:p w14:paraId="56C9AA05" w14:textId="77777777" w:rsidR="00F96ADA" w:rsidRDefault="00C61084">
      <w:pPr>
        <w:pStyle w:val="30"/>
        <w:spacing w:line="240" w:lineRule="auto"/>
        <w:jc w:val="both"/>
        <w:rPr>
          <w:sz w:val="24"/>
          <w:szCs w:val="24"/>
        </w:rPr>
      </w:pPr>
      <w:r>
        <w:rPr>
          <w:rStyle w:val="3"/>
          <w:sz w:val="24"/>
          <w:szCs w:val="24"/>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118C683F" w14:textId="77777777" w:rsidR="00F96ADA" w:rsidRDefault="00C61084">
      <w:pPr>
        <w:pStyle w:val="30"/>
        <w:spacing w:line="240" w:lineRule="auto"/>
        <w:jc w:val="both"/>
        <w:rPr>
          <w:sz w:val="24"/>
          <w:szCs w:val="24"/>
        </w:rPr>
      </w:pPr>
      <w:r>
        <w:rPr>
          <w:rStyle w:val="3"/>
          <w:sz w:val="24"/>
          <w:szCs w:val="24"/>
        </w:rPr>
        <w:t>Практический материал.</w:t>
      </w:r>
    </w:p>
    <w:p w14:paraId="5287F7FA" w14:textId="77777777" w:rsidR="00F96ADA" w:rsidRDefault="00C61084">
      <w:pPr>
        <w:pStyle w:val="30"/>
        <w:spacing w:line="240" w:lineRule="auto"/>
        <w:jc w:val="both"/>
        <w:rPr>
          <w:sz w:val="24"/>
          <w:szCs w:val="24"/>
        </w:rPr>
      </w:pPr>
      <w:r>
        <w:rPr>
          <w:rStyle w:val="3"/>
          <w:sz w:val="24"/>
          <w:szCs w:val="24"/>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14:paraId="45410969" w14:textId="77777777" w:rsidR="00F96ADA" w:rsidRDefault="00C61084">
      <w:pPr>
        <w:pStyle w:val="30"/>
        <w:spacing w:line="240" w:lineRule="auto"/>
        <w:jc w:val="both"/>
        <w:rPr>
          <w:sz w:val="24"/>
          <w:szCs w:val="24"/>
        </w:rPr>
      </w:pPr>
      <w:r>
        <w:rPr>
          <w:rStyle w:val="3"/>
          <w:sz w:val="24"/>
          <w:szCs w:val="24"/>
        </w:rPr>
        <w:t>Учебные игры на основе волейбола. Игры (эстафеты) с мячами.</w:t>
      </w:r>
    </w:p>
    <w:p w14:paraId="6B12E7F2" w14:textId="77777777" w:rsidR="00F96ADA" w:rsidRDefault="00C61084">
      <w:pPr>
        <w:pStyle w:val="30"/>
        <w:spacing w:line="240" w:lineRule="auto"/>
        <w:jc w:val="both"/>
        <w:rPr>
          <w:sz w:val="24"/>
          <w:szCs w:val="24"/>
        </w:rPr>
      </w:pPr>
      <w:r>
        <w:rPr>
          <w:rStyle w:val="3"/>
          <w:sz w:val="24"/>
          <w:szCs w:val="24"/>
        </w:rPr>
        <w:t>Настольный теннис.</w:t>
      </w:r>
    </w:p>
    <w:p w14:paraId="4F5910D8" w14:textId="77777777" w:rsidR="00F96ADA" w:rsidRDefault="00C61084">
      <w:pPr>
        <w:pStyle w:val="30"/>
        <w:spacing w:line="240" w:lineRule="auto"/>
        <w:jc w:val="both"/>
        <w:rPr>
          <w:sz w:val="24"/>
          <w:szCs w:val="24"/>
        </w:rPr>
      </w:pPr>
      <w:r>
        <w:rPr>
          <w:rStyle w:val="3"/>
          <w:sz w:val="24"/>
          <w:szCs w:val="24"/>
        </w:rPr>
        <w:t>Теоретические сведения. Парные игры. Правила соревнований. Тактика парных игр.</w:t>
      </w:r>
    </w:p>
    <w:p w14:paraId="26E817E5" w14:textId="77777777" w:rsidR="00F96ADA" w:rsidRDefault="00C61084">
      <w:pPr>
        <w:pStyle w:val="30"/>
        <w:spacing w:line="240" w:lineRule="auto"/>
        <w:jc w:val="both"/>
        <w:rPr>
          <w:sz w:val="24"/>
          <w:szCs w:val="24"/>
        </w:rPr>
      </w:pPr>
      <w:r>
        <w:rPr>
          <w:rStyle w:val="3"/>
          <w:sz w:val="24"/>
          <w:szCs w:val="24"/>
        </w:rPr>
        <w:t>Практический материал. Подача мяча слева и справа, удары слева, справа, прямые с вращением мяча. Одиночные игры.</w:t>
      </w:r>
    </w:p>
    <w:p w14:paraId="30E97579" w14:textId="77777777" w:rsidR="00F96ADA" w:rsidRDefault="00C61084">
      <w:pPr>
        <w:pStyle w:val="30"/>
        <w:spacing w:line="240" w:lineRule="auto"/>
        <w:jc w:val="both"/>
        <w:rPr>
          <w:sz w:val="24"/>
          <w:szCs w:val="24"/>
        </w:rPr>
      </w:pPr>
      <w:r>
        <w:rPr>
          <w:rStyle w:val="3"/>
          <w:sz w:val="24"/>
          <w:szCs w:val="24"/>
        </w:rPr>
        <w:t>Хоккей на полу.</w:t>
      </w:r>
    </w:p>
    <w:p w14:paraId="074C6F2A" w14:textId="77777777" w:rsidR="00F96ADA" w:rsidRDefault="00C61084">
      <w:pPr>
        <w:pStyle w:val="30"/>
        <w:spacing w:line="240" w:lineRule="auto"/>
        <w:jc w:val="both"/>
        <w:rPr>
          <w:sz w:val="24"/>
          <w:szCs w:val="24"/>
        </w:rPr>
      </w:pPr>
      <w:r>
        <w:rPr>
          <w:rStyle w:val="3"/>
          <w:sz w:val="24"/>
          <w:szCs w:val="24"/>
        </w:rPr>
        <w:t>Теоретические сведения. Правила безопасной игры в хоккей на полу.</w:t>
      </w:r>
    </w:p>
    <w:p w14:paraId="1A514752" w14:textId="77777777" w:rsidR="00F96ADA" w:rsidRDefault="00C61084">
      <w:pPr>
        <w:pStyle w:val="30"/>
        <w:spacing w:line="240" w:lineRule="auto"/>
        <w:jc w:val="both"/>
        <w:rPr>
          <w:sz w:val="24"/>
          <w:szCs w:val="24"/>
        </w:rPr>
      </w:pPr>
      <w:r>
        <w:rPr>
          <w:rStyle w:val="3"/>
          <w:sz w:val="24"/>
          <w:szCs w:val="24"/>
        </w:rPr>
        <w:t>Практический материал. Передвижение по площадке в стойке хоккеиста влево, вправо, назад, вперед.</w:t>
      </w:r>
    </w:p>
    <w:p w14:paraId="3B29DCF2" w14:textId="77777777" w:rsidR="00F96ADA" w:rsidRDefault="00C61084">
      <w:pPr>
        <w:pStyle w:val="30"/>
        <w:spacing w:after="860" w:line="240" w:lineRule="auto"/>
        <w:jc w:val="both"/>
        <w:rPr>
          <w:sz w:val="24"/>
          <w:szCs w:val="24"/>
        </w:rPr>
      </w:pPr>
      <w:r>
        <w:rPr>
          <w:rStyle w:val="3"/>
          <w:sz w:val="24"/>
          <w:szCs w:val="24"/>
        </w:rPr>
        <w:t>Способы владения клюшкой, ведение шайбы. Учебные игры с учетом ранее изученных правил.</w:t>
      </w:r>
    </w:p>
    <w:p w14:paraId="500E06AE" w14:textId="77777777" w:rsidR="00F96ADA" w:rsidRDefault="00C61084" w:rsidP="00C85515">
      <w:pPr>
        <w:pStyle w:val="13"/>
        <w:keepNext/>
        <w:keepLines/>
        <w:numPr>
          <w:ilvl w:val="1"/>
          <w:numId w:val="118"/>
        </w:numPr>
        <w:tabs>
          <w:tab w:val="left" w:pos="661"/>
        </w:tabs>
        <w:spacing w:after="0" w:line="240" w:lineRule="auto"/>
        <w:jc w:val="both"/>
      </w:pPr>
      <w:bookmarkStart w:id="37" w:name="bookmark58"/>
      <w:r>
        <w:rPr>
          <w:rStyle w:val="12"/>
          <w:b/>
          <w:bCs/>
        </w:rPr>
        <w:t>Планируемые предметные результаты освоения учебного предмета "Адаптивная физическая культура".</w:t>
      </w:r>
      <w:bookmarkEnd w:id="37"/>
    </w:p>
    <w:p w14:paraId="45232816" w14:textId="77777777" w:rsidR="00F96ADA" w:rsidRDefault="00C61084" w:rsidP="00C85515">
      <w:pPr>
        <w:pStyle w:val="30"/>
        <w:numPr>
          <w:ilvl w:val="2"/>
          <w:numId w:val="118"/>
        </w:numPr>
        <w:tabs>
          <w:tab w:val="left" w:pos="814"/>
        </w:tabs>
        <w:spacing w:line="240" w:lineRule="auto"/>
        <w:jc w:val="both"/>
        <w:rPr>
          <w:sz w:val="24"/>
          <w:szCs w:val="24"/>
        </w:rPr>
      </w:pPr>
      <w:r>
        <w:rPr>
          <w:rStyle w:val="3"/>
          <w:sz w:val="24"/>
          <w:szCs w:val="24"/>
        </w:rPr>
        <w:t>Минимальный уровень:</w:t>
      </w:r>
    </w:p>
    <w:p w14:paraId="70C5BCE4" w14:textId="77777777" w:rsidR="00F96ADA" w:rsidRDefault="00C61084">
      <w:pPr>
        <w:pStyle w:val="30"/>
        <w:spacing w:line="240" w:lineRule="auto"/>
        <w:jc w:val="both"/>
        <w:rPr>
          <w:sz w:val="24"/>
          <w:szCs w:val="24"/>
        </w:rPr>
      </w:pPr>
      <w:r>
        <w:rPr>
          <w:rStyle w:val="3"/>
          <w:sz w:val="24"/>
          <w:szCs w:val="24"/>
        </w:rPr>
        <w:t>знания о физической культуре как системе разнообразных форм занятий</w:t>
      </w:r>
    </w:p>
    <w:p w14:paraId="6CEC5C0E" w14:textId="77777777" w:rsidR="00F96ADA" w:rsidRDefault="00C61084">
      <w:pPr>
        <w:pStyle w:val="30"/>
        <w:spacing w:line="240" w:lineRule="auto"/>
        <w:jc w:val="both"/>
        <w:rPr>
          <w:sz w:val="24"/>
          <w:szCs w:val="24"/>
        </w:rPr>
      </w:pPr>
      <w:r>
        <w:rPr>
          <w:rStyle w:val="3"/>
          <w:sz w:val="24"/>
          <w:szCs w:val="24"/>
        </w:rPr>
        <w:t>физическими упражнениями по укреплению здоровья;</w:t>
      </w:r>
    </w:p>
    <w:p w14:paraId="42946E36" w14:textId="77777777" w:rsidR="00F96ADA" w:rsidRDefault="00C61084" w:rsidP="00A67C9C">
      <w:pPr>
        <w:pStyle w:val="30"/>
        <w:spacing w:line="240" w:lineRule="auto"/>
        <w:rPr>
          <w:sz w:val="24"/>
          <w:szCs w:val="24"/>
        </w:rPr>
      </w:pPr>
      <w:r>
        <w:rPr>
          <w:rStyle w:val="3"/>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 понимание влияния физич</w:t>
      </w:r>
      <w:r w:rsidR="00A67C9C">
        <w:rPr>
          <w:rStyle w:val="3"/>
          <w:sz w:val="24"/>
          <w:szCs w:val="24"/>
        </w:rPr>
        <w:t xml:space="preserve">еских упражнений на физическое </w:t>
      </w:r>
      <w:r>
        <w:rPr>
          <w:rStyle w:val="3"/>
          <w:sz w:val="24"/>
          <w:szCs w:val="24"/>
        </w:rPr>
        <w:t>развитие и развитие физических качеств человека; планирование занятий физическими упражнениями в режиме дня (под руководством педагогического работника); выбор (под руководством педагогического работника) спортивной одежды и обуви</w:t>
      </w:r>
    </w:p>
    <w:p w14:paraId="5354E176" w14:textId="77777777" w:rsidR="00F96ADA" w:rsidRDefault="00C61084">
      <w:pPr>
        <w:pStyle w:val="30"/>
        <w:spacing w:line="240" w:lineRule="auto"/>
        <w:jc w:val="both"/>
        <w:rPr>
          <w:sz w:val="24"/>
          <w:szCs w:val="24"/>
        </w:rPr>
      </w:pPr>
      <w:r>
        <w:rPr>
          <w:rStyle w:val="3"/>
          <w:sz w:val="24"/>
          <w:szCs w:val="24"/>
        </w:rPr>
        <w:t>в зависимости от погодных условий и времени года; знания об основных физических качествах человека: сила, быстрота, выносливость,</w:t>
      </w:r>
    </w:p>
    <w:p w14:paraId="7A5A4F85" w14:textId="77777777" w:rsidR="00F96ADA" w:rsidRDefault="00C61084">
      <w:pPr>
        <w:pStyle w:val="30"/>
        <w:spacing w:line="240" w:lineRule="auto"/>
        <w:jc w:val="both"/>
        <w:rPr>
          <w:sz w:val="24"/>
          <w:szCs w:val="24"/>
        </w:rPr>
      </w:pPr>
      <w:r>
        <w:rPr>
          <w:rStyle w:val="3"/>
          <w:sz w:val="24"/>
          <w:szCs w:val="24"/>
        </w:rPr>
        <w:t>гибкость, координация; демонстрация жизненно важных способов передвижения человека (ходьба, бег, прыжки, лазанье, ходьба на лыжах, плавание); определение индивидуальных показателей физического развития (длина и масса</w:t>
      </w:r>
    </w:p>
    <w:p w14:paraId="75A9917B" w14:textId="77777777" w:rsidR="00F96ADA" w:rsidRDefault="00C61084">
      <w:pPr>
        <w:pStyle w:val="30"/>
        <w:spacing w:line="240" w:lineRule="auto"/>
        <w:jc w:val="both"/>
        <w:rPr>
          <w:sz w:val="24"/>
          <w:szCs w:val="24"/>
        </w:rPr>
      </w:pPr>
      <w:r>
        <w:rPr>
          <w:rStyle w:val="3"/>
          <w:sz w:val="24"/>
          <w:szCs w:val="24"/>
        </w:rPr>
        <w:t>тела) (под руководством педагогического работника); выполнение технических действий из базовых видов спорта, применение их в</w:t>
      </w:r>
    </w:p>
    <w:p w14:paraId="053F18BE" w14:textId="77777777" w:rsidR="00F96ADA" w:rsidRDefault="00C61084">
      <w:pPr>
        <w:pStyle w:val="30"/>
        <w:spacing w:line="240" w:lineRule="auto"/>
        <w:jc w:val="both"/>
        <w:rPr>
          <w:sz w:val="24"/>
          <w:szCs w:val="24"/>
        </w:rPr>
      </w:pPr>
      <w:r>
        <w:rPr>
          <w:rStyle w:val="3"/>
          <w:sz w:val="24"/>
          <w:szCs w:val="24"/>
        </w:rPr>
        <w:t>игровой и учебной деятельности; выполнение акробатических и гимнастических комбинаций из числа усвоенных (под руководством педагогического работника); участие со сверстниками в подвижных и спортивных играх;</w:t>
      </w:r>
    </w:p>
    <w:p w14:paraId="60A4EAA4" w14:textId="77777777" w:rsidR="00F96ADA" w:rsidRDefault="00C61084">
      <w:pPr>
        <w:pStyle w:val="30"/>
        <w:spacing w:line="240" w:lineRule="auto"/>
        <w:jc w:val="both"/>
        <w:rPr>
          <w:sz w:val="24"/>
          <w:szCs w:val="24"/>
        </w:rPr>
      </w:pPr>
      <w:r>
        <w:rPr>
          <w:rStyle w:val="3"/>
          <w:sz w:val="24"/>
          <w:szCs w:val="24"/>
        </w:rPr>
        <w:t>взаимодействие со сверстниками по правилам проведения подвижных игр и соревнований; 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 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14:paraId="31CA8991" w14:textId="77777777" w:rsidR="00F96ADA" w:rsidRDefault="00C61084" w:rsidP="00C85515">
      <w:pPr>
        <w:pStyle w:val="30"/>
        <w:numPr>
          <w:ilvl w:val="2"/>
          <w:numId w:val="118"/>
        </w:numPr>
        <w:tabs>
          <w:tab w:val="left" w:pos="754"/>
        </w:tabs>
        <w:spacing w:line="240" w:lineRule="auto"/>
        <w:jc w:val="both"/>
        <w:rPr>
          <w:sz w:val="24"/>
          <w:szCs w:val="24"/>
        </w:rPr>
      </w:pPr>
      <w:r>
        <w:rPr>
          <w:rStyle w:val="3"/>
          <w:sz w:val="24"/>
          <w:szCs w:val="24"/>
        </w:rPr>
        <w:t>Достаточный уровень:</w:t>
      </w:r>
    </w:p>
    <w:p w14:paraId="420C6069" w14:textId="77777777" w:rsidR="00F96ADA" w:rsidRDefault="00C61084">
      <w:pPr>
        <w:pStyle w:val="30"/>
        <w:spacing w:line="240" w:lineRule="auto"/>
        <w:jc w:val="both"/>
        <w:rPr>
          <w:sz w:val="24"/>
          <w:szCs w:val="24"/>
        </w:rPr>
      </w:pPr>
      <w:r>
        <w:rPr>
          <w:rStyle w:val="3"/>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 выполнение общеразвивающих и корригирующих упражнений без предметов:</w:t>
      </w:r>
    </w:p>
    <w:p w14:paraId="6FDB62B9" w14:textId="77777777" w:rsidR="00F96ADA" w:rsidRDefault="00C61084">
      <w:pPr>
        <w:pStyle w:val="30"/>
        <w:spacing w:line="240" w:lineRule="auto"/>
        <w:jc w:val="both"/>
        <w:rPr>
          <w:sz w:val="24"/>
          <w:szCs w:val="24"/>
        </w:rPr>
      </w:pPr>
      <w:r>
        <w:rPr>
          <w:rStyle w:val="3"/>
          <w:sz w:val="24"/>
          <w:szCs w:val="24"/>
        </w:rPr>
        <w:t>упражнения на осанку, на контроль осанки в движении, положений тела и его частей стоя, сидя, лёжа, комплексы упражнений для укрепления мышечного корсета; выполнение строевых действий в шеренге и колонне;</w:t>
      </w:r>
    </w:p>
    <w:p w14:paraId="4E675774" w14:textId="77777777" w:rsidR="00F96ADA" w:rsidRDefault="00C61084">
      <w:pPr>
        <w:pStyle w:val="30"/>
        <w:spacing w:line="240" w:lineRule="auto"/>
        <w:jc w:val="both"/>
        <w:rPr>
          <w:sz w:val="24"/>
          <w:szCs w:val="24"/>
        </w:rPr>
      </w:pPr>
      <w:r>
        <w:rPr>
          <w:rStyle w:val="3"/>
          <w:sz w:val="24"/>
          <w:szCs w:val="24"/>
        </w:rPr>
        <w:t>знание видов лыжного спорта, демонстрация техники лыжных ходов;</w:t>
      </w:r>
    </w:p>
    <w:p w14:paraId="6D92EDE8" w14:textId="77777777" w:rsidR="00F96ADA" w:rsidRDefault="00C61084">
      <w:pPr>
        <w:pStyle w:val="30"/>
        <w:spacing w:line="240" w:lineRule="auto"/>
        <w:jc w:val="both"/>
        <w:rPr>
          <w:sz w:val="24"/>
          <w:szCs w:val="24"/>
        </w:rPr>
      </w:pPr>
      <w:r>
        <w:rPr>
          <w:rStyle w:val="3"/>
          <w:sz w:val="24"/>
          <w:szCs w:val="24"/>
        </w:rPr>
        <w:t>знание температурных норм для занятий; планирование занятий физическими упражнениями в режиме дня, организация отдыха и досуга с использованием средств физической культуры; знание и измерение индивидуальных показателей физического развития (длина и масса тела), подача строевых команд, ведение подсчёта при выполнении общеразвивающих упражнений (под руководством педагогического работника); выполнение акробатических и гимнастических комбинаций на доступном техническом уровне; 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 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 доброжелательное и уважительное объяснение ошибок при выполнении заданий и</w:t>
      </w:r>
    </w:p>
    <w:p w14:paraId="38BDC548" w14:textId="77777777" w:rsidR="00F96ADA" w:rsidRDefault="00C61084">
      <w:pPr>
        <w:pStyle w:val="30"/>
        <w:spacing w:line="240" w:lineRule="auto"/>
        <w:jc w:val="both"/>
        <w:rPr>
          <w:sz w:val="24"/>
          <w:szCs w:val="24"/>
        </w:rPr>
      </w:pPr>
      <w:r>
        <w:rPr>
          <w:rStyle w:val="3"/>
          <w:sz w:val="24"/>
          <w:szCs w:val="24"/>
        </w:rPr>
        <w:t>предложение способов их устранения; 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 использование разметки спортивной площадки при выполнении физических</w:t>
      </w:r>
    </w:p>
    <w:p w14:paraId="6346397D" w14:textId="77777777" w:rsidR="00F96ADA" w:rsidRDefault="00C61084">
      <w:pPr>
        <w:pStyle w:val="30"/>
        <w:spacing w:line="240" w:lineRule="auto"/>
        <w:jc w:val="both"/>
        <w:rPr>
          <w:sz w:val="24"/>
          <w:szCs w:val="24"/>
        </w:rPr>
      </w:pPr>
      <w:r>
        <w:rPr>
          <w:rStyle w:val="3"/>
          <w:sz w:val="24"/>
          <w:szCs w:val="24"/>
        </w:rPr>
        <w:t>упражнений; пользование спортивным инвентарем и тренажерным оборудованием; правильная ориентировка в пространстве спортивного зала и на стадионе; правильное размещение спортивных снарядов при организации и проведении</w:t>
      </w:r>
    </w:p>
    <w:p w14:paraId="1818648D" w14:textId="77777777" w:rsidR="00F96ADA" w:rsidRDefault="00C61084">
      <w:pPr>
        <w:pStyle w:val="30"/>
        <w:spacing w:after="200" w:line="240" w:lineRule="auto"/>
        <w:jc w:val="both"/>
        <w:rPr>
          <w:sz w:val="24"/>
          <w:szCs w:val="24"/>
        </w:rPr>
      </w:pPr>
      <w:r>
        <w:rPr>
          <w:rStyle w:val="3"/>
          <w:sz w:val="24"/>
          <w:szCs w:val="24"/>
        </w:rPr>
        <w:t>подвижных и спортивных игр.</w:t>
      </w:r>
    </w:p>
    <w:p w14:paraId="7AD63D86" w14:textId="77777777" w:rsidR="00F96ADA" w:rsidRDefault="00C61084" w:rsidP="00C85515">
      <w:pPr>
        <w:pStyle w:val="30"/>
        <w:numPr>
          <w:ilvl w:val="0"/>
          <w:numId w:val="118"/>
        </w:numPr>
        <w:tabs>
          <w:tab w:val="left" w:pos="713"/>
        </w:tabs>
        <w:spacing w:line="240" w:lineRule="auto"/>
        <w:ind w:left="140"/>
        <w:jc w:val="both"/>
        <w:rPr>
          <w:sz w:val="24"/>
          <w:szCs w:val="24"/>
        </w:rPr>
      </w:pPr>
      <w:r>
        <w:rPr>
          <w:rStyle w:val="3"/>
          <w:b/>
          <w:bCs/>
          <w:sz w:val="24"/>
          <w:szCs w:val="24"/>
        </w:rPr>
        <w:t xml:space="preserve">Рабочая программа по учебному предмету "Труд (технология)" </w:t>
      </w:r>
      <w:r w:rsidRPr="00C61084">
        <w:rPr>
          <w:rStyle w:val="3"/>
          <w:b/>
          <w:bCs/>
          <w:sz w:val="24"/>
          <w:szCs w:val="24"/>
          <w:lang w:eastAsia="en-US"/>
        </w:rPr>
        <w:t>(</w:t>
      </w:r>
      <w:r>
        <w:rPr>
          <w:rStyle w:val="3"/>
          <w:b/>
          <w:bCs/>
          <w:sz w:val="24"/>
          <w:szCs w:val="24"/>
          <w:lang w:val="en-US" w:eastAsia="en-US"/>
        </w:rPr>
        <w:t>V</w:t>
      </w:r>
      <w:r w:rsidRPr="00C61084">
        <w:rPr>
          <w:rStyle w:val="3"/>
          <w:b/>
          <w:bCs/>
          <w:sz w:val="24"/>
          <w:szCs w:val="24"/>
          <w:lang w:eastAsia="en-US"/>
        </w:rPr>
        <w:t>-</w:t>
      </w:r>
      <w:r>
        <w:rPr>
          <w:rStyle w:val="3"/>
          <w:b/>
          <w:bCs/>
          <w:sz w:val="24"/>
          <w:szCs w:val="24"/>
          <w:lang w:val="en-US" w:eastAsia="en-US"/>
        </w:rPr>
        <w:t>IX</w:t>
      </w:r>
      <w:r w:rsidRPr="00C61084">
        <w:rPr>
          <w:rStyle w:val="3"/>
          <w:b/>
          <w:bCs/>
          <w:sz w:val="24"/>
          <w:szCs w:val="24"/>
          <w:lang w:eastAsia="en-US"/>
        </w:rPr>
        <w:t xml:space="preserve"> </w:t>
      </w:r>
      <w:r>
        <w:rPr>
          <w:rStyle w:val="3"/>
          <w:b/>
          <w:bCs/>
          <w:sz w:val="24"/>
          <w:szCs w:val="24"/>
        </w:rPr>
        <w:t xml:space="preserve">классы) предметной области "Технология" </w:t>
      </w:r>
      <w:r>
        <w:rPr>
          <w:rStyle w:val="3"/>
          <w:sz w:val="24"/>
          <w:szCs w:val="24"/>
        </w:rPr>
        <w:t>включает пояснительную записку, содержание обучения, планируемые результаты освоения программы.</w:t>
      </w:r>
    </w:p>
    <w:p w14:paraId="080348C0" w14:textId="77777777" w:rsidR="00F96ADA" w:rsidRPr="00A67C9C" w:rsidRDefault="00C61084" w:rsidP="00C85515">
      <w:pPr>
        <w:pStyle w:val="30"/>
        <w:numPr>
          <w:ilvl w:val="1"/>
          <w:numId w:val="118"/>
        </w:numPr>
        <w:tabs>
          <w:tab w:val="left" w:pos="572"/>
        </w:tabs>
        <w:spacing w:line="240" w:lineRule="auto"/>
        <w:jc w:val="both"/>
        <w:rPr>
          <w:sz w:val="24"/>
          <w:szCs w:val="24"/>
        </w:rPr>
      </w:pPr>
      <w:r w:rsidRPr="00A67C9C">
        <w:rPr>
          <w:rStyle w:val="3"/>
          <w:sz w:val="24"/>
          <w:szCs w:val="24"/>
        </w:rPr>
        <w:t>Пояснительная записка.</w:t>
      </w:r>
      <w:r w:rsidR="00A67C9C">
        <w:rPr>
          <w:rStyle w:val="3"/>
          <w:sz w:val="24"/>
          <w:szCs w:val="24"/>
        </w:rPr>
        <w:t xml:space="preserve"> </w:t>
      </w:r>
      <w:r w:rsidRPr="00A67C9C">
        <w:rPr>
          <w:rStyle w:val="3"/>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010AA606" w14:textId="77777777" w:rsidR="00F96ADA" w:rsidRDefault="00C61084">
      <w:pPr>
        <w:pStyle w:val="30"/>
        <w:spacing w:line="240" w:lineRule="auto"/>
        <w:jc w:val="both"/>
        <w:rPr>
          <w:sz w:val="24"/>
          <w:szCs w:val="24"/>
        </w:rPr>
      </w:pPr>
      <w:r>
        <w:rPr>
          <w:rStyle w:val="3"/>
          <w:sz w:val="24"/>
          <w:szCs w:val="24"/>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108FF778" w14:textId="77777777" w:rsidR="00F96ADA" w:rsidRDefault="00C61084">
      <w:pPr>
        <w:pStyle w:val="30"/>
        <w:spacing w:line="240" w:lineRule="auto"/>
        <w:jc w:val="both"/>
        <w:rPr>
          <w:sz w:val="24"/>
          <w:szCs w:val="24"/>
        </w:rPr>
      </w:pPr>
      <w:r>
        <w:rPr>
          <w:rStyle w:val="3"/>
          <w:sz w:val="24"/>
          <w:szCs w:val="24"/>
        </w:rPr>
        <w:t xml:space="preserve">Изучение этого учебного предмета в </w:t>
      </w:r>
      <w:r>
        <w:rPr>
          <w:rStyle w:val="3"/>
          <w:sz w:val="24"/>
          <w:szCs w:val="24"/>
          <w:lang w:val="en-US" w:eastAsia="en-US"/>
        </w:rPr>
        <w:t>V</w:t>
      </w:r>
      <w:r w:rsidRPr="00C61084">
        <w:rPr>
          <w:rStyle w:val="3"/>
          <w:sz w:val="24"/>
          <w:szCs w:val="24"/>
          <w:lang w:eastAsia="en-US"/>
        </w:rPr>
        <w:t>-</w:t>
      </w:r>
      <w:r>
        <w:rPr>
          <w:rStyle w:val="3"/>
          <w:sz w:val="24"/>
          <w:szCs w:val="24"/>
          <w:lang w:val="en-US" w:eastAsia="en-US"/>
        </w:rPr>
        <w:t>IX</w:t>
      </w:r>
      <w:r w:rsidRPr="00C61084">
        <w:rPr>
          <w:rStyle w:val="3"/>
          <w:sz w:val="24"/>
          <w:szCs w:val="24"/>
          <w:lang w:eastAsia="en-US"/>
        </w:rPr>
        <w:t xml:space="preserve"> </w:t>
      </w:r>
      <w:r>
        <w:rPr>
          <w:rStyle w:val="3"/>
          <w:sz w:val="24"/>
          <w:szCs w:val="24"/>
        </w:rPr>
        <w:t>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7E156E6A" w14:textId="77777777" w:rsidR="00F96ADA" w:rsidRDefault="00C61084">
      <w:pPr>
        <w:pStyle w:val="30"/>
        <w:spacing w:line="240" w:lineRule="auto"/>
        <w:jc w:val="both"/>
        <w:rPr>
          <w:sz w:val="24"/>
          <w:szCs w:val="24"/>
        </w:rPr>
      </w:pPr>
      <w:r>
        <w:rPr>
          <w:rStyle w:val="3"/>
          <w:sz w:val="24"/>
          <w:szCs w:val="24"/>
        </w:rPr>
        <w:t>Учебный предмет "Профильный труд" должен способствовать решению следующих задач: развитие социально ценных качеств личности (потребности в труде, трудолюбия, уважения к людям труда, общественной активности); 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 расширение знаний о материальной культуре как продукте творческой предметно-</w:t>
      </w:r>
    </w:p>
    <w:p w14:paraId="1739CA37" w14:textId="77777777" w:rsidR="00F96ADA" w:rsidRDefault="00C61084">
      <w:pPr>
        <w:pStyle w:val="30"/>
        <w:spacing w:line="240" w:lineRule="auto"/>
        <w:jc w:val="both"/>
        <w:rPr>
          <w:sz w:val="24"/>
          <w:szCs w:val="24"/>
        </w:rPr>
      </w:pPr>
      <w:r>
        <w:rPr>
          <w:rStyle w:val="3"/>
          <w:sz w:val="24"/>
          <w:szCs w:val="24"/>
        </w:rPr>
        <w:t>преобразующей деятельности человека; расширение культурного кругозора, обогащение знаний о культурно-исторических</w:t>
      </w:r>
    </w:p>
    <w:p w14:paraId="1F0F58DA" w14:textId="77777777" w:rsidR="00F96ADA" w:rsidRDefault="00C61084">
      <w:pPr>
        <w:pStyle w:val="30"/>
        <w:spacing w:line="240" w:lineRule="auto"/>
        <w:jc w:val="both"/>
        <w:rPr>
          <w:sz w:val="24"/>
          <w:szCs w:val="24"/>
        </w:rPr>
      </w:pPr>
      <w:r>
        <w:rPr>
          <w:rStyle w:val="3"/>
          <w:sz w:val="24"/>
          <w:szCs w:val="24"/>
        </w:rPr>
        <w:t>традициях в мире вещей; расширение знаний о материалах и их свойствах, технологиях использования; ознакомление с ролью человека-труженика и его местом на современном производстве;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 формирование трудовых навыков и умений, технических, технологических,</w:t>
      </w:r>
    </w:p>
    <w:p w14:paraId="2AD077DE" w14:textId="77777777" w:rsidR="00F96ADA" w:rsidRDefault="00C61084">
      <w:pPr>
        <w:pStyle w:val="30"/>
        <w:spacing w:line="240" w:lineRule="auto"/>
        <w:jc w:val="both"/>
        <w:rPr>
          <w:sz w:val="24"/>
          <w:szCs w:val="24"/>
        </w:rPr>
      </w:pPr>
      <w:r>
        <w:rPr>
          <w:rStyle w:val="3"/>
          <w:sz w:val="24"/>
          <w:szCs w:val="24"/>
        </w:rPr>
        <w:t>конструкторских и первоначальных экономических знаний, необходимых для участия в общественно полезном, производительном труде; формирование знаний о научной организации труда и рабочего места, планировании трудовой деятельности; совершенствование практических умений и навыков использования различных</w:t>
      </w:r>
    </w:p>
    <w:p w14:paraId="1A933CDE" w14:textId="77777777" w:rsidR="00F96ADA" w:rsidRDefault="00C61084">
      <w:pPr>
        <w:pStyle w:val="30"/>
        <w:spacing w:line="240" w:lineRule="auto"/>
        <w:jc w:val="both"/>
        <w:rPr>
          <w:sz w:val="24"/>
          <w:szCs w:val="24"/>
        </w:rPr>
      </w:pPr>
      <w:r>
        <w:rPr>
          <w:rStyle w:val="3"/>
          <w:sz w:val="24"/>
          <w:szCs w:val="24"/>
        </w:rPr>
        <w:t>материалов в предметно-преобразующей деятельности; коррекция и развитие познавательных психических процессов (восприятия, памяти, воображения, мышления, речи); коррекция и развитие умственной деятельности (анализ, синтез, сравнение, классификация, обобщение); коррекция и развитие сенсомоторных процессов в процессе формирование</w:t>
      </w:r>
    </w:p>
    <w:p w14:paraId="1D92D37D" w14:textId="77777777" w:rsidR="00F96ADA" w:rsidRDefault="00C61084">
      <w:pPr>
        <w:pStyle w:val="30"/>
        <w:spacing w:line="240" w:lineRule="auto"/>
        <w:jc w:val="both"/>
        <w:rPr>
          <w:sz w:val="24"/>
          <w:szCs w:val="24"/>
        </w:rPr>
      </w:pPr>
      <w:r>
        <w:rPr>
          <w:rStyle w:val="3"/>
          <w:sz w:val="24"/>
          <w:szCs w:val="24"/>
        </w:rPr>
        <w:t>практических умений;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 формирование информационной грамотности, умения работать с различными</w:t>
      </w:r>
    </w:p>
    <w:p w14:paraId="24C816C9" w14:textId="77777777" w:rsidR="00F96ADA" w:rsidRDefault="00C61084">
      <w:pPr>
        <w:pStyle w:val="30"/>
        <w:spacing w:line="240" w:lineRule="auto"/>
        <w:jc w:val="both"/>
        <w:rPr>
          <w:sz w:val="24"/>
          <w:szCs w:val="24"/>
        </w:rPr>
      </w:pPr>
      <w:r>
        <w:rPr>
          <w:rStyle w:val="3"/>
          <w:sz w:val="24"/>
          <w:szCs w:val="24"/>
        </w:rPr>
        <w:t>источниками информации; формирование коммуникативной культуры, развитие активности, целенаправленности, инициативности.</w:t>
      </w:r>
    </w:p>
    <w:p w14:paraId="2B1EF596" w14:textId="77777777" w:rsidR="00F96ADA" w:rsidRDefault="00C61084" w:rsidP="00C85515">
      <w:pPr>
        <w:pStyle w:val="30"/>
        <w:numPr>
          <w:ilvl w:val="1"/>
          <w:numId w:val="118"/>
        </w:numPr>
        <w:tabs>
          <w:tab w:val="left" w:pos="572"/>
        </w:tabs>
        <w:spacing w:line="240" w:lineRule="auto"/>
        <w:jc w:val="both"/>
        <w:rPr>
          <w:sz w:val="24"/>
          <w:szCs w:val="24"/>
        </w:rPr>
      </w:pPr>
      <w:r>
        <w:rPr>
          <w:rStyle w:val="3"/>
          <w:sz w:val="24"/>
          <w:szCs w:val="24"/>
        </w:rPr>
        <w:t>Содержание учебного предмета "Труд (технология)".</w:t>
      </w:r>
    </w:p>
    <w:p w14:paraId="5DC049CA" w14:textId="77777777" w:rsidR="00F96ADA" w:rsidRDefault="00C61084" w:rsidP="00A67C9C">
      <w:pPr>
        <w:pStyle w:val="30"/>
        <w:spacing w:line="240" w:lineRule="auto"/>
        <w:rPr>
          <w:sz w:val="24"/>
          <w:szCs w:val="24"/>
        </w:rPr>
      </w:pPr>
      <w:r>
        <w:rPr>
          <w:rStyle w:val="3"/>
          <w:sz w:val="24"/>
          <w:szCs w:val="24"/>
        </w:rPr>
        <w:t xml:space="preserve">Программа по труду (технологии) в </w:t>
      </w:r>
      <w:r>
        <w:rPr>
          <w:rStyle w:val="3"/>
          <w:sz w:val="24"/>
          <w:szCs w:val="24"/>
          <w:lang w:val="en-US" w:eastAsia="en-US"/>
        </w:rPr>
        <w:t>V</w:t>
      </w:r>
      <w:r w:rsidRPr="00C61084">
        <w:rPr>
          <w:rStyle w:val="3"/>
          <w:sz w:val="24"/>
          <w:szCs w:val="24"/>
          <w:lang w:eastAsia="en-US"/>
        </w:rPr>
        <w:t>-</w:t>
      </w:r>
      <w:r>
        <w:rPr>
          <w:rStyle w:val="3"/>
          <w:sz w:val="24"/>
          <w:szCs w:val="24"/>
          <w:lang w:val="en-US" w:eastAsia="en-US"/>
        </w:rPr>
        <w:t>IX</w:t>
      </w:r>
      <w:r w:rsidRPr="00C61084">
        <w:rPr>
          <w:rStyle w:val="3"/>
          <w:sz w:val="24"/>
          <w:szCs w:val="24"/>
          <w:lang w:eastAsia="en-US"/>
        </w:rPr>
        <w:t xml:space="preserve"> </w:t>
      </w:r>
      <w:r>
        <w:rPr>
          <w:rStyle w:val="3"/>
          <w:sz w:val="24"/>
          <w:szCs w:val="24"/>
        </w:rPr>
        <w:t>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 перечень профилей трудовой подготовки: "Швейное дело", "Столярное дело", "Слесарное дело", "Переплетно-картонажное дело", , "Сельскохозяйственный труд", "Подготовка младшего обслуживающего персонала", "Цветоводство и декоративное садоводство", "Художественный труд".</w:t>
      </w:r>
    </w:p>
    <w:p w14:paraId="34DBC378" w14:textId="77777777" w:rsidR="00F96ADA" w:rsidRDefault="00C61084">
      <w:pPr>
        <w:pStyle w:val="30"/>
        <w:spacing w:line="240" w:lineRule="auto"/>
        <w:jc w:val="both"/>
        <w:rPr>
          <w:sz w:val="24"/>
          <w:szCs w:val="24"/>
        </w:rPr>
      </w:pPr>
      <w:r>
        <w:rPr>
          <w:rStyle w:val="3"/>
          <w:sz w:val="24"/>
          <w:szCs w:val="24"/>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6DE69A73" w14:textId="77777777" w:rsidR="00F96ADA" w:rsidRDefault="00C61084">
      <w:pPr>
        <w:pStyle w:val="30"/>
        <w:spacing w:line="240" w:lineRule="auto"/>
        <w:jc w:val="both"/>
        <w:rPr>
          <w:sz w:val="24"/>
          <w:szCs w:val="24"/>
        </w:rPr>
      </w:pPr>
      <w:r>
        <w:rPr>
          <w:rStyle w:val="3"/>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42C00F09" w14:textId="77777777" w:rsidR="00F96ADA" w:rsidRDefault="00C61084">
      <w:pPr>
        <w:pStyle w:val="30"/>
        <w:spacing w:line="240" w:lineRule="auto"/>
        <w:jc w:val="both"/>
        <w:rPr>
          <w:sz w:val="24"/>
          <w:szCs w:val="24"/>
        </w:rPr>
      </w:pPr>
      <w:r>
        <w:rPr>
          <w:rStyle w:val="3"/>
          <w:sz w:val="24"/>
          <w:szCs w:val="24"/>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5D0D9D6A" w14:textId="77777777" w:rsidR="00F96ADA" w:rsidRDefault="00C61084">
      <w:pPr>
        <w:pStyle w:val="30"/>
        <w:spacing w:line="240" w:lineRule="auto"/>
        <w:jc w:val="both"/>
        <w:rPr>
          <w:sz w:val="24"/>
          <w:szCs w:val="24"/>
        </w:rPr>
      </w:pPr>
      <w:r>
        <w:rPr>
          <w:rStyle w:val="3"/>
          <w:sz w:val="24"/>
          <w:szCs w:val="24"/>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6E5CE0D8" w14:textId="77777777" w:rsidR="00F96ADA" w:rsidRDefault="00C61084">
      <w:pPr>
        <w:pStyle w:val="30"/>
        <w:spacing w:line="240" w:lineRule="auto"/>
        <w:jc w:val="both"/>
        <w:rPr>
          <w:sz w:val="24"/>
          <w:szCs w:val="24"/>
        </w:rPr>
      </w:pPr>
      <w:r>
        <w:rPr>
          <w:rStyle w:val="3"/>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7C2AA98A" w14:textId="77777777" w:rsidR="00F96ADA" w:rsidRDefault="00C61084" w:rsidP="00C85515">
      <w:pPr>
        <w:pStyle w:val="13"/>
        <w:keepNext/>
        <w:keepLines/>
        <w:numPr>
          <w:ilvl w:val="1"/>
          <w:numId w:val="118"/>
        </w:numPr>
        <w:tabs>
          <w:tab w:val="left" w:pos="771"/>
        </w:tabs>
        <w:spacing w:after="0" w:line="240" w:lineRule="auto"/>
        <w:ind w:firstLine="180"/>
        <w:jc w:val="left"/>
      </w:pPr>
      <w:bookmarkStart w:id="38" w:name="bookmark60"/>
      <w:r>
        <w:rPr>
          <w:rStyle w:val="12"/>
          <w:b/>
          <w:bCs/>
        </w:rPr>
        <w:t>Планируемые предметные результаты освоения учебного предмета "Труд (технология)".</w:t>
      </w:r>
      <w:bookmarkEnd w:id="38"/>
    </w:p>
    <w:p w14:paraId="0BB702B4" w14:textId="77777777" w:rsidR="00F96ADA" w:rsidRDefault="00C61084" w:rsidP="00C85515">
      <w:pPr>
        <w:pStyle w:val="30"/>
        <w:numPr>
          <w:ilvl w:val="2"/>
          <w:numId w:val="118"/>
        </w:numPr>
        <w:tabs>
          <w:tab w:val="left" w:pos="778"/>
        </w:tabs>
        <w:spacing w:line="240" w:lineRule="auto"/>
        <w:rPr>
          <w:sz w:val="24"/>
          <w:szCs w:val="24"/>
        </w:rPr>
      </w:pPr>
      <w:r>
        <w:rPr>
          <w:rStyle w:val="3"/>
          <w:sz w:val="24"/>
          <w:szCs w:val="24"/>
        </w:rPr>
        <w:t>Минимальный уровень:</w:t>
      </w:r>
    </w:p>
    <w:p w14:paraId="06EF78B4" w14:textId="77777777" w:rsidR="00F96ADA" w:rsidRDefault="00C61084">
      <w:pPr>
        <w:pStyle w:val="30"/>
        <w:spacing w:line="240" w:lineRule="auto"/>
        <w:rPr>
          <w:sz w:val="24"/>
          <w:szCs w:val="24"/>
        </w:rPr>
      </w:pPr>
      <w:r>
        <w:rPr>
          <w:rStyle w:val="3"/>
          <w:sz w:val="24"/>
          <w:szCs w:val="24"/>
        </w:rPr>
        <w:t>знание названий некоторых материалов, изделий, которые из них изготавливаются и применяются в быту, игре, учебе, отдыхе; представления об основных свойствах используемых материалов;</w:t>
      </w:r>
    </w:p>
    <w:p w14:paraId="2BF6458B" w14:textId="77777777" w:rsidR="00F96ADA" w:rsidRDefault="00C61084">
      <w:pPr>
        <w:pStyle w:val="30"/>
        <w:spacing w:line="240" w:lineRule="auto"/>
        <w:rPr>
          <w:sz w:val="24"/>
          <w:szCs w:val="24"/>
        </w:rPr>
      </w:pPr>
      <w:r>
        <w:rPr>
          <w:rStyle w:val="3"/>
          <w:sz w:val="24"/>
          <w:szCs w:val="24"/>
        </w:rPr>
        <w:t>знание правил хранения материалов, санитарно-гигиенических требований при</w:t>
      </w:r>
    </w:p>
    <w:p w14:paraId="21D6A929" w14:textId="77777777" w:rsidR="00F96ADA" w:rsidRDefault="00C61084">
      <w:pPr>
        <w:pStyle w:val="30"/>
        <w:spacing w:line="240" w:lineRule="auto"/>
        <w:rPr>
          <w:sz w:val="24"/>
          <w:szCs w:val="24"/>
        </w:rPr>
      </w:pPr>
      <w:r>
        <w:rPr>
          <w:rStyle w:val="3"/>
          <w:sz w:val="24"/>
          <w:szCs w:val="24"/>
        </w:rPr>
        <w:t>работе с производственными материалами; отбор (с помощью педагогического работника) материалов и инструментов,</w:t>
      </w:r>
    </w:p>
    <w:p w14:paraId="43243E32" w14:textId="77777777" w:rsidR="00F96ADA" w:rsidRDefault="00C61084">
      <w:pPr>
        <w:pStyle w:val="30"/>
        <w:spacing w:line="240" w:lineRule="auto"/>
        <w:rPr>
          <w:sz w:val="24"/>
          <w:szCs w:val="24"/>
        </w:rPr>
      </w:pPr>
      <w:r>
        <w:rPr>
          <w:rStyle w:val="3"/>
          <w:sz w:val="24"/>
          <w:szCs w:val="24"/>
        </w:rPr>
        <w:t>необходимых для работы; 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представления о правилах безопасной работы с инструментами и оборудованием,</w:t>
      </w:r>
    </w:p>
    <w:p w14:paraId="6072D5C2" w14:textId="77777777" w:rsidR="00F96ADA" w:rsidRDefault="00C61084">
      <w:pPr>
        <w:pStyle w:val="30"/>
        <w:spacing w:line="240" w:lineRule="auto"/>
        <w:rPr>
          <w:sz w:val="24"/>
          <w:szCs w:val="24"/>
        </w:rPr>
      </w:pPr>
      <w:r>
        <w:rPr>
          <w:rStyle w:val="3"/>
          <w:sz w:val="24"/>
          <w:szCs w:val="24"/>
        </w:rPr>
        <w:t>санитарно-гигиенических требованиях при выполнении работы; владение базовыми умениями, лежащими в основе наиболее распространенных</w:t>
      </w:r>
    </w:p>
    <w:p w14:paraId="307F6C43" w14:textId="77777777" w:rsidR="00F96ADA" w:rsidRDefault="00C61084">
      <w:pPr>
        <w:pStyle w:val="30"/>
        <w:spacing w:line="240" w:lineRule="auto"/>
        <w:rPr>
          <w:sz w:val="24"/>
          <w:szCs w:val="24"/>
        </w:rPr>
      </w:pPr>
      <w:r>
        <w:rPr>
          <w:rStyle w:val="3"/>
          <w:sz w:val="24"/>
          <w:szCs w:val="24"/>
        </w:rPr>
        <w:t>производственных технологических процессов (шитье, литье, пиление, строгание); чтение (с помощью педагогического работника) технологической карты,</w:t>
      </w:r>
    </w:p>
    <w:p w14:paraId="236918B0" w14:textId="77777777" w:rsidR="00F96ADA" w:rsidRDefault="00C61084">
      <w:pPr>
        <w:pStyle w:val="30"/>
        <w:spacing w:line="240" w:lineRule="auto"/>
        <w:rPr>
          <w:sz w:val="24"/>
          <w:szCs w:val="24"/>
        </w:rPr>
      </w:pPr>
      <w:r>
        <w:rPr>
          <w:rStyle w:val="3"/>
          <w:sz w:val="24"/>
          <w:szCs w:val="24"/>
        </w:rPr>
        <w:t>используемой в процессе изготовления изделия; 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понимание красоты труда и его результатов; заботливое и бережное отношение к общественному достоянию и родной природе; понимание значимости организации школьного рабочего места, обеспечивающего внутреннюю дисциплину; выражение отношения к результатам собственной и чужой творческой деятельности ("нравится" и (или) "не нравится"); организация (под руководством педагогического работника) совместной работы в группе; осознание необходимости соблюдения в процессе выполнения трудовых заданий порядка и аккуратности; выслушивание предложений и мнений других обучающихся, адекватное реагирование на них; комментирование и оценка в доброжелательной форме достижения других обучающихся, высказывание своих предложений и пожеланий; проявление заинтересованного отношения к деятельности своих других обучающихся и результатам их работы; выполнение общественных поручений по уборке мастерской после уроков трудового обучения; посильное участие в благоустройстве и озеленении территорий, охране природы и окружающей среды.</w:t>
      </w:r>
    </w:p>
    <w:p w14:paraId="11E4E352" w14:textId="77777777" w:rsidR="00F96ADA" w:rsidRDefault="00C61084" w:rsidP="00C85515">
      <w:pPr>
        <w:pStyle w:val="30"/>
        <w:numPr>
          <w:ilvl w:val="2"/>
          <w:numId w:val="118"/>
        </w:numPr>
        <w:tabs>
          <w:tab w:val="left" w:pos="754"/>
        </w:tabs>
        <w:spacing w:line="240" w:lineRule="auto"/>
        <w:rPr>
          <w:sz w:val="24"/>
          <w:szCs w:val="24"/>
        </w:rPr>
      </w:pPr>
      <w:r>
        <w:rPr>
          <w:rStyle w:val="3"/>
          <w:sz w:val="24"/>
          <w:szCs w:val="24"/>
        </w:rPr>
        <w:t>Достаточный уровень:</w:t>
      </w:r>
    </w:p>
    <w:p w14:paraId="14F169ED" w14:textId="77777777" w:rsidR="00F96ADA" w:rsidRDefault="00C61084">
      <w:pPr>
        <w:pStyle w:val="30"/>
        <w:spacing w:line="240" w:lineRule="auto"/>
        <w:jc w:val="both"/>
        <w:rPr>
          <w:sz w:val="24"/>
          <w:szCs w:val="24"/>
        </w:rPr>
      </w:pPr>
      <w:r>
        <w:rPr>
          <w:rStyle w:val="3"/>
          <w:sz w:val="24"/>
          <w:szCs w:val="24"/>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w:t>
      </w:r>
    </w:p>
    <w:p w14:paraId="0C79783A" w14:textId="77777777" w:rsidR="00F96ADA" w:rsidRDefault="00C61084">
      <w:pPr>
        <w:pStyle w:val="30"/>
        <w:spacing w:line="240" w:lineRule="auto"/>
        <w:jc w:val="both"/>
        <w:rPr>
          <w:sz w:val="24"/>
          <w:szCs w:val="24"/>
        </w:rPr>
      </w:pPr>
      <w:r>
        <w:rPr>
          <w:rStyle w:val="3"/>
          <w:sz w:val="24"/>
          <w:szCs w:val="24"/>
        </w:rPr>
        <w:t>свойствам в зависимости от задач предметно-практической деятельности; экономное расходование материалов;</w:t>
      </w:r>
    </w:p>
    <w:p w14:paraId="2B05F55B" w14:textId="77777777" w:rsidR="00F96ADA" w:rsidRDefault="00C61084">
      <w:pPr>
        <w:pStyle w:val="30"/>
        <w:spacing w:line="240" w:lineRule="auto"/>
        <w:jc w:val="both"/>
        <w:rPr>
          <w:sz w:val="24"/>
          <w:szCs w:val="24"/>
        </w:rPr>
      </w:pPr>
      <w:r>
        <w:rPr>
          <w:rStyle w:val="3"/>
          <w:sz w:val="24"/>
          <w:szCs w:val="24"/>
        </w:rPr>
        <w:t>планирование (с помощью педагогического работника) предстоящей практической</w:t>
      </w:r>
    </w:p>
    <w:p w14:paraId="1EA264F3" w14:textId="77777777" w:rsidR="00F96ADA" w:rsidRDefault="00C61084">
      <w:pPr>
        <w:pStyle w:val="30"/>
        <w:spacing w:line="240" w:lineRule="auto"/>
        <w:jc w:val="both"/>
        <w:rPr>
          <w:sz w:val="24"/>
          <w:szCs w:val="24"/>
        </w:rPr>
      </w:pPr>
      <w:r>
        <w:rPr>
          <w:rStyle w:val="3"/>
          <w:sz w:val="24"/>
          <w:szCs w:val="24"/>
        </w:rPr>
        <w:t>работы; знание оптимальных и доступных технологических приемов ручной и машинной</w:t>
      </w:r>
    </w:p>
    <w:p w14:paraId="57077D4A" w14:textId="77777777" w:rsidR="00F96ADA" w:rsidRDefault="00C61084">
      <w:pPr>
        <w:pStyle w:val="30"/>
        <w:spacing w:line="240" w:lineRule="auto"/>
        <w:jc w:val="both"/>
        <w:rPr>
          <w:sz w:val="24"/>
          <w:szCs w:val="24"/>
        </w:rPr>
      </w:pPr>
      <w:r>
        <w:rPr>
          <w:rStyle w:val="3"/>
          <w:sz w:val="24"/>
          <w:szCs w:val="24"/>
        </w:rPr>
        <w:t>обработки материалов в зависимости от свойств материалов и поставленных целей; осуществление текущего самоконтроля выполняемых практических действий и</w:t>
      </w:r>
    </w:p>
    <w:p w14:paraId="555E76DE" w14:textId="77777777" w:rsidR="00F96ADA" w:rsidRDefault="00C61084">
      <w:pPr>
        <w:pStyle w:val="30"/>
        <w:spacing w:line="240" w:lineRule="auto"/>
        <w:jc w:val="both"/>
        <w:rPr>
          <w:sz w:val="24"/>
          <w:szCs w:val="24"/>
        </w:rPr>
      </w:pPr>
      <w:r>
        <w:rPr>
          <w:rStyle w:val="3"/>
          <w:sz w:val="24"/>
          <w:szCs w:val="24"/>
        </w:rPr>
        <w:t>корректировка хода практической работы; понимание общественной значимости своего труда, своих достижений в области</w:t>
      </w:r>
    </w:p>
    <w:p w14:paraId="24030D93" w14:textId="77777777" w:rsidR="00F96ADA" w:rsidRDefault="00C61084">
      <w:pPr>
        <w:pStyle w:val="30"/>
        <w:spacing w:after="180" w:line="240" w:lineRule="auto"/>
        <w:jc w:val="both"/>
        <w:rPr>
          <w:sz w:val="24"/>
          <w:szCs w:val="24"/>
        </w:rPr>
      </w:pPr>
      <w:r>
        <w:rPr>
          <w:rStyle w:val="3"/>
          <w:sz w:val="24"/>
          <w:szCs w:val="24"/>
        </w:rPr>
        <w:t>трудовой деятельности.</w:t>
      </w:r>
    </w:p>
    <w:p w14:paraId="242C7B99" w14:textId="77777777" w:rsidR="00F96ADA" w:rsidRDefault="00C61084" w:rsidP="00C85515">
      <w:pPr>
        <w:pStyle w:val="30"/>
        <w:numPr>
          <w:ilvl w:val="0"/>
          <w:numId w:val="118"/>
        </w:numPr>
        <w:tabs>
          <w:tab w:val="left" w:pos="759"/>
        </w:tabs>
        <w:spacing w:line="240" w:lineRule="auto"/>
        <w:ind w:left="140"/>
        <w:jc w:val="both"/>
        <w:rPr>
          <w:sz w:val="24"/>
          <w:szCs w:val="24"/>
        </w:rPr>
      </w:pPr>
      <w:r>
        <w:rPr>
          <w:rStyle w:val="3"/>
          <w:b/>
          <w:bCs/>
          <w:sz w:val="24"/>
          <w:szCs w:val="24"/>
        </w:rPr>
        <w:t xml:space="preserve">Рабочая программа по учебному предмету "Музыка" </w:t>
      </w:r>
      <w:r w:rsidRPr="00C61084">
        <w:rPr>
          <w:rStyle w:val="3"/>
          <w:b/>
          <w:bCs/>
          <w:sz w:val="24"/>
          <w:szCs w:val="24"/>
          <w:lang w:eastAsia="en-US"/>
        </w:rPr>
        <w:t>(</w:t>
      </w:r>
      <w:r>
        <w:rPr>
          <w:rStyle w:val="3"/>
          <w:b/>
          <w:bCs/>
          <w:sz w:val="24"/>
          <w:szCs w:val="24"/>
          <w:lang w:val="en-US" w:eastAsia="en-US"/>
        </w:rPr>
        <w:t>V</w:t>
      </w:r>
      <w:r w:rsidRPr="00C61084">
        <w:rPr>
          <w:rStyle w:val="3"/>
          <w:b/>
          <w:bCs/>
          <w:sz w:val="24"/>
          <w:szCs w:val="24"/>
          <w:lang w:eastAsia="en-US"/>
        </w:rPr>
        <w:t xml:space="preserve"> </w:t>
      </w:r>
      <w:r>
        <w:rPr>
          <w:rStyle w:val="3"/>
          <w:b/>
          <w:bCs/>
          <w:sz w:val="24"/>
          <w:szCs w:val="24"/>
        </w:rPr>
        <w:t xml:space="preserve">класс) </w:t>
      </w:r>
      <w:r>
        <w:rPr>
          <w:rStyle w:val="3"/>
          <w:sz w:val="24"/>
          <w:szCs w:val="24"/>
        </w:rPr>
        <w:t>предметной области "Искусство" включает пояснительную записку, содержание обучения, планируемые результаты освоения программы.</w:t>
      </w:r>
    </w:p>
    <w:p w14:paraId="598E6317" w14:textId="77777777" w:rsidR="00F96ADA" w:rsidRDefault="00C61084" w:rsidP="00C85515">
      <w:pPr>
        <w:pStyle w:val="30"/>
        <w:numPr>
          <w:ilvl w:val="1"/>
          <w:numId w:val="118"/>
        </w:numPr>
        <w:tabs>
          <w:tab w:val="left" w:pos="582"/>
        </w:tabs>
        <w:spacing w:line="240" w:lineRule="auto"/>
        <w:jc w:val="both"/>
        <w:rPr>
          <w:sz w:val="24"/>
          <w:szCs w:val="24"/>
        </w:rPr>
      </w:pPr>
      <w:r>
        <w:rPr>
          <w:rStyle w:val="3"/>
          <w:sz w:val="24"/>
          <w:szCs w:val="24"/>
        </w:rPr>
        <w:t>Пояснительная записка.</w:t>
      </w:r>
    </w:p>
    <w:p w14:paraId="467C4046" w14:textId="77777777" w:rsidR="00F96ADA" w:rsidRDefault="00C61084">
      <w:pPr>
        <w:pStyle w:val="30"/>
        <w:spacing w:line="240" w:lineRule="auto"/>
        <w:jc w:val="both"/>
        <w:rPr>
          <w:sz w:val="24"/>
          <w:szCs w:val="24"/>
        </w:rPr>
      </w:pPr>
      <w:r>
        <w:rPr>
          <w:rStyle w:val="3"/>
          <w:sz w:val="24"/>
          <w:szCs w:val="24"/>
        </w:rPr>
        <w:t>Обучение 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14:paraId="27BA8BE2" w14:textId="77777777" w:rsidR="00F96ADA" w:rsidRDefault="00C61084">
      <w:pPr>
        <w:pStyle w:val="30"/>
        <w:tabs>
          <w:tab w:val="left" w:pos="759"/>
        </w:tabs>
        <w:spacing w:line="240" w:lineRule="auto"/>
        <w:jc w:val="both"/>
        <w:rPr>
          <w:sz w:val="24"/>
          <w:szCs w:val="24"/>
        </w:rPr>
      </w:pPr>
      <w:r>
        <w:rPr>
          <w:rStyle w:val="3"/>
          <w:sz w:val="24"/>
          <w:szCs w:val="24"/>
        </w:rPr>
        <w:t>Цель:</w:t>
      </w:r>
      <w:r>
        <w:rPr>
          <w:rStyle w:val="3"/>
          <w:sz w:val="24"/>
          <w:szCs w:val="24"/>
        </w:rPr>
        <w:tab/>
        <w:t>приобщение к музыкальной культуре обучающихся с умственной отсталостью</w:t>
      </w:r>
    </w:p>
    <w:p w14:paraId="3A951765" w14:textId="77777777" w:rsidR="00F96ADA" w:rsidRDefault="00C61084">
      <w:pPr>
        <w:pStyle w:val="30"/>
        <w:spacing w:line="240" w:lineRule="auto"/>
        <w:jc w:val="both"/>
        <w:rPr>
          <w:sz w:val="24"/>
          <w:szCs w:val="24"/>
        </w:rPr>
      </w:pPr>
      <w:r>
        <w:rPr>
          <w:rStyle w:val="3"/>
          <w:sz w:val="24"/>
          <w:szCs w:val="24"/>
        </w:rPr>
        <w:t>(интеллектуальными нарушениями) как к неотъемлемой части духовной культуры.</w:t>
      </w:r>
    </w:p>
    <w:p w14:paraId="04AF63AC" w14:textId="77777777" w:rsidR="00F96ADA" w:rsidRDefault="00C61084">
      <w:pPr>
        <w:pStyle w:val="30"/>
        <w:spacing w:line="240" w:lineRule="auto"/>
        <w:jc w:val="both"/>
        <w:rPr>
          <w:sz w:val="24"/>
          <w:szCs w:val="24"/>
        </w:rPr>
      </w:pPr>
      <w:r>
        <w:rPr>
          <w:rStyle w:val="3"/>
          <w:sz w:val="24"/>
          <w:szCs w:val="24"/>
        </w:rPr>
        <w:t>Задачи учебного предмета "Музыка":</w:t>
      </w:r>
    </w:p>
    <w:p w14:paraId="578F7920" w14:textId="77777777" w:rsidR="00F96ADA" w:rsidRDefault="00C61084">
      <w:pPr>
        <w:pStyle w:val="30"/>
        <w:spacing w:line="240" w:lineRule="auto"/>
        <w:jc w:val="both"/>
        <w:rPr>
          <w:sz w:val="24"/>
          <w:szCs w:val="24"/>
        </w:rPr>
      </w:pPr>
      <w:r>
        <w:rPr>
          <w:rStyle w:val="3"/>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формирование простейших эстетических ориентиров и их использование в</w:t>
      </w:r>
    </w:p>
    <w:p w14:paraId="3626B0F2" w14:textId="77777777" w:rsidR="00F96ADA" w:rsidRDefault="00C61084">
      <w:pPr>
        <w:pStyle w:val="30"/>
        <w:spacing w:line="240" w:lineRule="auto"/>
        <w:jc w:val="both"/>
        <w:rPr>
          <w:sz w:val="24"/>
          <w:szCs w:val="24"/>
        </w:rPr>
      </w:pPr>
      <w:r>
        <w:rPr>
          <w:rStyle w:val="3"/>
          <w:sz w:val="24"/>
          <w:szCs w:val="24"/>
        </w:rPr>
        <w:t>организации обыденной жизни и праздника; развитие восприятия, в том числе восприятия музыки, мыслительных процессов,</w:t>
      </w:r>
    </w:p>
    <w:p w14:paraId="055EF21C" w14:textId="77777777" w:rsidR="00F96ADA" w:rsidRDefault="00C61084">
      <w:pPr>
        <w:pStyle w:val="30"/>
        <w:spacing w:line="240" w:lineRule="auto"/>
        <w:jc w:val="both"/>
        <w:rPr>
          <w:sz w:val="24"/>
          <w:szCs w:val="24"/>
        </w:rPr>
      </w:pPr>
      <w:r>
        <w:rPr>
          <w:rStyle w:val="3"/>
          <w:sz w:val="24"/>
          <w:szCs w:val="24"/>
        </w:rPr>
        <w:t>певческого голоса, творческих способностей обучающихся.</w:t>
      </w:r>
    </w:p>
    <w:p w14:paraId="267AC682" w14:textId="77777777" w:rsidR="00F96ADA" w:rsidRDefault="00C61084">
      <w:pPr>
        <w:pStyle w:val="30"/>
        <w:spacing w:line="240" w:lineRule="auto"/>
        <w:jc w:val="both"/>
        <w:rPr>
          <w:sz w:val="24"/>
          <w:szCs w:val="24"/>
        </w:rPr>
      </w:pPr>
      <w:r>
        <w:rPr>
          <w:rStyle w:val="3"/>
          <w:sz w:val="24"/>
          <w:szCs w:val="24"/>
        </w:rPr>
        <w:t>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4F1E34C1" w14:textId="77777777" w:rsidR="00F96ADA" w:rsidRDefault="00C61084" w:rsidP="00C85515">
      <w:pPr>
        <w:pStyle w:val="30"/>
        <w:numPr>
          <w:ilvl w:val="1"/>
          <w:numId w:val="118"/>
        </w:numPr>
        <w:tabs>
          <w:tab w:val="left" w:pos="606"/>
        </w:tabs>
        <w:spacing w:line="240" w:lineRule="auto"/>
        <w:jc w:val="both"/>
        <w:rPr>
          <w:sz w:val="24"/>
          <w:szCs w:val="24"/>
        </w:rPr>
      </w:pPr>
      <w:r>
        <w:rPr>
          <w:rStyle w:val="3"/>
          <w:sz w:val="24"/>
          <w:szCs w:val="24"/>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14:paraId="54DAAD8C" w14:textId="77777777" w:rsidR="00F96ADA" w:rsidRDefault="00C61084" w:rsidP="00C85515">
      <w:pPr>
        <w:pStyle w:val="30"/>
        <w:numPr>
          <w:ilvl w:val="2"/>
          <w:numId w:val="118"/>
        </w:numPr>
        <w:tabs>
          <w:tab w:val="left" w:pos="764"/>
        </w:tabs>
        <w:spacing w:line="240" w:lineRule="auto"/>
        <w:jc w:val="both"/>
        <w:rPr>
          <w:sz w:val="24"/>
          <w:szCs w:val="24"/>
        </w:rPr>
      </w:pPr>
      <w:r>
        <w:rPr>
          <w:rStyle w:val="3"/>
          <w:sz w:val="24"/>
          <w:szCs w:val="24"/>
        </w:rPr>
        <w:t>Восприятие музыки:</w:t>
      </w:r>
    </w:p>
    <w:p w14:paraId="6440C11A" w14:textId="77777777" w:rsidR="00F96ADA" w:rsidRDefault="00C61084">
      <w:pPr>
        <w:pStyle w:val="30"/>
        <w:spacing w:line="240" w:lineRule="auto"/>
        <w:jc w:val="both"/>
        <w:rPr>
          <w:sz w:val="24"/>
          <w:szCs w:val="24"/>
        </w:rPr>
      </w:pPr>
      <w:r>
        <w:rPr>
          <w:rStyle w:val="3"/>
          <w:sz w:val="24"/>
          <w:szCs w:val="24"/>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14:paraId="233CFC35" w14:textId="77777777" w:rsidR="00F96ADA" w:rsidRDefault="00C61084">
      <w:pPr>
        <w:pStyle w:val="30"/>
        <w:spacing w:line="240" w:lineRule="auto"/>
        <w:jc w:val="both"/>
        <w:rPr>
          <w:sz w:val="24"/>
          <w:szCs w:val="24"/>
        </w:rPr>
      </w:pPr>
      <w:r>
        <w:rPr>
          <w:rStyle w:val="3"/>
          <w:sz w:val="24"/>
          <w:szCs w:val="24"/>
        </w:rPr>
        <w:t>Примерная тематика произведений: о природе, труде, профессиях, общественных явлениях, детстве, школьной жизни.</w:t>
      </w:r>
    </w:p>
    <w:p w14:paraId="75A43718" w14:textId="77777777" w:rsidR="00F96ADA" w:rsidRDefault="00C61084">
      <w:pPr>
        <w:pStyle w:val="30"/>
        <w:spacing w:line="240" w:lineRule="auto"/>
        <w:jc w:val="both"/>
        <w:rPr>
          <w:sz w:val="24"/>
          <w:szCs w:val="24"/>
        </w:rPr>
      </w:pPr>
      <w:r>
        <w:rPr>
          <w:rStyle w:val="3"/>
          <w:sz w:val="24"/>
          <w:szCs w:val="24"/>
        </w:rPr>
        <w:t>Жанровое разнообразие: праздничная, маршевая, колыбельная песни.</w:t>
      </w:r>
    </w:p>
    <w:p w14:paraId="37E29C9D" w14:textId="77777777" w:rsidR="00F96ADA" w:rsidRDefault="00C61084">
      <w:pPr>
        <w:pStyle w:val="11"/>
        <w:spacing w:line="240" w:lineRule="auto"/>
        <w:ind w:firstLine="0"/>
        <w:jc w:val="both"/>
      </w:pPr>
      <w:r>
        <w:rPr>
          <w:rStyle w:val="a3"/>
        </w:rPr>
        <w:t>Слушание музыки:</w:t>
      </w:r>
    </w:p>
    <w:p w14:paraId="0B9F077C" w14:textId="77777777" w:rsidR="00F96ADA" w:rsidRDefault="00C61084" w:rsidP="00C85515">
      <w:pPr>
        <w:pStyle w:val="11"/>
        <w:numPr>
          <w:ilvl w:val="0"/>
          <w:numId w:val="120"/>
        </w:numPr>
        <w:tabs>
          <w:tab w:val="left" w:pos="313"/>
        </w:tabs>
        <w:spacing w:line="240" w:lineRule="auto"/>
        <w:ind w:firstLine="0"/>
        <w:jc w:val="both"/>
      </w:pPr>
      <w:r>
        <w:rPr>
          <w:rStyle w:val="a3"/>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14:paraId="6EEEC85B" w14:textId="77777777" w:rsidR="00F96ADA" w:rsidRDefault="00C61084" w:rsidP="00C85515">
      <w:pPr>
        <w:pStyle w:val="11"/>
        <w:numPr>
          <w:ilvl w:val="0"/>
          <w:numId w:val="120"/>
        </w:numPr>
        <w:tabs>
          <w:tab w:val="left" w:pos="322"/>
        </w:tabs>
        <w:spacing w:line="240" w:lineRule="auto"/>
        <w:ind w:firstLine="0"/>
        <w:jc w:val="both"/>
      </w:pPr>
      <w:r>
        <w:rPr>
          <w:rStyle w:val="a3"/>
        </w:rPr>
        <w:t>развитие эмоциональной отзывчивости и эмоционального реагирования на</w:t>
      </w:r>
    </w:p>
    <w:p w14:paraId="5989409F" w14:textId="77777777" w:rsidR="00F96ADA" w:rsidRDefault="00C61084">
      <w:pPr>
        <w:pStyle w:val="11"/>
        <w:spacing w:line="240" w:lineRule="auto"/>
        <w:ind w:firstLine="0"/>
        <w:jc w:val="both"/>
      </w:pPr>
      <w:r>
        <w:rPr>
          <w:rStyle w:val="a3"/>
        </w:rPr>
        <w:t>произведения различных музыкальных жанров и разных по своему характеру;</w:t>
      </w:r>
    </w:p>
    <w:p w14:paraId="0180ED74" w14:textId="77777777" w:rsidR="00F96ADA" w:rsidRDefault="00C61084" w:rsidP="00C85515">
      <w:pPr>
        <w:pStyle w:val="11"/>
        <w:numPr>
          <w:ilvl w:val="0"/>
          <w:numId w:val="120"/>
        </w:numPr>
        <w:tabs>
          <w:tab w:val="left" w:pos="318"/>
        </w:tabs>
        <w:spacing w:line="240" w:lineRule="auto"/>
        <w:ind w:firstLine="0"/>
        <w:jc w:val="both"/>
      </w:pPr>
      <w:r>
        <w:rPr>
          <w:rStyle w:val="a3"/>
        </w:rPr>
        <w:t>развитие умения передавать словами внутреннее содержание музыкального произведения;</w:t>
      </w:r>
    </w:p>
    <w:p w14:paraId="4A223EE0" w14:textId="77777777" w:rsidR="00F96ADA" w:rsidRDefault="00C61084" w:rsidP="00C85515">
      <w:pPr>
        <w:pStyle w:val="11"/>
        <w:numPr>
          <w:ilvl w:val="0"/>
          <w:numId w:val="120"/>
        </w:numPr>
        <w:tabs>
          <w:tab w:val="left" w:pos="303"/>
        </w:tabs>
        <w:spacing w:line="240" w:lineRule="auto"/>
        <w:ind w:firstLine="0"/>
        <w:jc w:val="both"/>
      </w:pPr>
      <w:r>
        <w:rPr>
          <w:rStyle w:val="a3"/>
        </w:rPr>
        <w:t>развитие умения определять разнообразные по форме и характеру музыкальные произведения (марш, танец, песня, весела, грустная, спокойная мелодия);</w:t>
      </w:r>
    </w:p>
    <w:p w14:paraId="1ED2F903" w14:textId="77777777" w:rsidR="00F96ADA" w:rsidRDefault="00C61084" w:rsidP="00C85515">
      <w:pPr>
        <w:pStyle w:val="11"/>
        <w:numPr>
          <w:ilvl w:val="0"/>
          <w:numId w:val="120"/>
        </w:numPr>
        <w:tabs>
          <w:tab w:val="left" w:pos="327"/>
        </w:tabs>
        <w:spacing w:line="240" w:lineRule="auto"/>
        <w:ind w:firstLine="0"/>
        <w:jc w:val="both"/>
      </w:pPr>
      <w:r>
        <w:rPr>
          <w:rStyle w:val="a3"/>
        </w:rPr>
        <w:t>развитие умения самостоятельно узнавать и называть песни по вступлению;</w:t>
      </w:r>
    </w:p>
    <w:p w14:paraId="1EA79AAB" w14:textId="77777777" w:rsidR="00F96ADA" w:rsidRDefault="00C61084">
      <w:pPr>
        <w:pStyle w:val="11"/>
        <w:spacing w:line="240" w:lineRule="auto"/>
        <w:ind w:firstLine="0"/>
        <w:jc w:val="both"/>
      </w:pPr>
      <w:r>
        <w:rPr>
          <w:rStyle w:val="a3"/>
        </w:rPr>
        <w:t>развитие умения различать мелодию и сопровождение в песне и в инструментальном произведении;</w:t>
      </w:r>
    </w:p>
    <w:p w14:paraId="1EE55CE7" w14:textId="77777777" w:rsidR="00F96ADA" w:rsidRDefault="00C61084" w:rsidP="00C85515">
      <w:pPr>
        <w:pStyle w:val="11"/>
        <w:numPr>
          <w:ilvl w:val="0"/>
          <w:numId w:val="120"/>
        </w:numPr>
        <w:tabs>
          <w:tab w:val="left" w:pos="308"/>
        </w:tabs>
        <w:spacing w:line="240" w:lineRule="auto"/>
        <w:ind w:firstLine="0"/>
        <w:jc w:val="both"/>
      </w:pPr>
      <w:r>
        <w:rPr>
          <w:rStyle w:val="a3"/>
        </w:rPr>
        <w:t>развитие умения различать части песни (запев, припев, проигрыш, окончание);</w:t>
      </w:r>
    </w:p>
    <w:p w14:paraId="6029C808" w14:textId="77777777" w:rsidR="00F96ADA" w:rsidRDefault="00C61084" w:rsidP="00C85515">
      <w:pPr>
        <w:pStyle w:val="11"/>
        <w:numPr>
          <w:ilvl w:val="0"/>
          <w:numId w:val="120"/>
        </w:numPr>
        <w:tabs>
          <w:tab w:val="left" w:pos="370"/>
        </w:tabs>
        <w:spacing w:line="240" w:lineRule="auto"/>
        <w:ind w:firstLine="0"/>
        <w:jc w:val="both"/>
      </w:pPr>
      <w:r>
        <w:rPr>
          <w:rStyle w:val="a3"/>
        </w:rPr>
        <w:t>ознакомление с пением соло и хором; формирование представлений о</w:t>
      </w:r>
    </w:p>
    <w:p w14:paraId="3DEBCB00" w14:textId="77777777" w:rsidR="00F96ADA" w:rsidRDefault="00C61084">
      <w:pPr>
        <w:pStyle w:val="11"/>
        <w:spacing w:line="240" w:lineRule="auto"/>
        <w:ind w:firstLine="0"/>
        <w:jc w:val="both"/>
      </w:pPr>
      <w:r>
        <w:rPr>
          <w:rStyle w:val="a3"/>
        </w:rPr>
        <w:t>различных музыкальных коллективах (ансамбль, оркестр);</w:t>
      </w:r>
    </w:p>
    <w:p w14:paraId="19D78EA7" w14:textId="77777777" w:rsidR="00F96ADA" w:rsidRDefault="00C61084" w:rsidP="00C85515">
      <w:pPr>
        <w:pStyle w:val="11"/>
        <w:numPr>
          <w:ilvl w:val="0"/>
          <w:numId w:val="120"/>
        </w:numPr>
        <w:tabs>
          <w:tab w:val="left" w:pos="303"/>
        </w:tabs>
        <w:spacing w:line="240" w:lineRule="auto"/>
        <w:ind w:firstLine="0"/>
        <w:jc w:val="both"/>
      </w:pPr>
      <w:r>
        <w:rPr>
          <w:rStyle w:val="a3"/>
        </w:rPr>
        <w:t>знакомство с музыкальными инструментами и их звучанием (фортепиано, барабан, скрипка).</w:t>
      </w:r>
    </w:p>
    <w:p w14:paraId="7D88535D" w14:textId="77777777" w:rsidR="00F96ADA" w:rsidRDefault="00C61084" w:rsidP="00C85515">
      <w:pPr>
        <w:pStyle w:val="11"/>
        <w:numPr>
          <w:ilvl w:val="2"/>
          <w:numId w:val="118"/>
        </w:numPr>
        <w:tabs>
          <w:tab w:val="left" w:pos="754"/>
        </w:tabs>
        <w:spacing w:line="240" w:lineRule="auto"/>
        <w:ind w:firstLine="0"/>
        <w:jc w:val="both"/>
      </w:pPr>
      <w:r>
        <w:rPr>
          <w:rStyle w:val="a3"/>
        </w:rPr>
        <w:t>Хоровое пение:</w:t>
      </w:r>
    </w:p>
    <w:p w14:paraId="71F3078D" w14:textId="77777777" w:rsidR="00F96ADA" w:rsidRDefault="00C61084">
      <w:pPr>
        <w:pStyle w:val="11"/>
        <w:spacing w:line="240" w:lineRule="auto"/>
        <w:ind w:firstLine="0"/>
        <w:jc w:val="both"/>
      </w:pPr>
      <w:r>
        <w:rPr>
          <w:rStyle w:val="a3"/>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14:paraId="1375944D" w14:textId="77777777" w:rsidR="00F96ADA" w:rsidRDefault="00C61084">
      <w:pPr>
        <w:pStyle w:val="11"/>
        <w:spacing w:line="240" w:lineRule="auto"/>
        <w:ind w:firstLine="0"/>
        <w:jc w:val="both"/>
      </w:pPr>
      <w:r>
        <w:rPr>
          <w:rStyle w:val="a3"/>
        </w:rPr>
        <w:t>Примерная тематика произведений: о природе, труде, профессиях, общественных явлениях, детстве, школьной жизни.</w:t>
      </w:r>
    </w:p>
    <w:p w14:paraId="20C70CFD" w14:textId="77777777" w:rsidR="00F96ADA" w:rsidRDefault="00C61084">
      <w:pPr>
        <w:pStyle w:val="11"/>
        <w:spacing w:line="240" w:lineRule="auto"/>
        <w:ind w:firstLine="0"/>
        <w:jc w:val="both"/>
      </w:pPr>
      <w:r>
        <w:rPr>
          <w:rStyle w:val="a3"/>
        </w:rPr>
        <w:t>Жанровое разнообразие: игровые песни, песни-прибаутки, трудовые песни, колыбельные песни. Навык пения:</w:t>
      </w:r>
    </w:p>
    <w:p w14:paraId="0F4A1689" w14:textId="77777777" w:rsidR="00F96ADA" w:rsidRDefault="00C61084">
      <w:pPr>
        <w:pStyle w:val="11"/>
        <w:spacing w:line="240" w:lineRule="auto"/>
        <w:ind w:firstLine="0"/>
        <w:jc w:val="both"/>
      </w:pPr>
      <w:r>
        <w:rPr>
          <w:rStyle w:val="a3"/>
        </w:rPr>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пение коротких попевок на одном дыхании;</w:t>
      </w:r>
    </w:p>
    <w:p w14:paraId="284F4A55" w14:textId="77777777" w:rsidR="00F96ADA" w:rsidRDefault="00C61084">
      <w:pPr>
        <w:pStyle w:val="11"/>
        <w:spacing w:line="240" w:lineRule="auto"/>
        <w:ind w:firstLine="0"/>
        <w:jc w:val="both"/>
      </w:pPr>
      <w:r>
        <w:rPr>
          <w:rStyle w:val="a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развитие умения мягкого, напевного, легкого пения (работа над кантиленой -</w:t>
      </w:r>
    </w:p>
    <w:p w14:paraId="04E35A14" w14:textId="77777777" w:rsidR="00F96ADA" w:rsidRDefault="00C61084">
      <w:pPr>
        <w:pStyle w:val="11"/>
        <w:spacing w:line="240" w:lineRule="auto"/>
        <w:ind w:firstLine="0"/>
        <w:jc w:val="both"/>
      </w:pPr>
      <w:r>
        <w:rPr>
          <w:rStyle w:val="a3"/>
        </w:rPr>
        <w:t>способностью певческого голоса к напевному исполнению мелодии); активизация внимания к единой правильной интонации; развитие точного</w:t>
      </w:r>
    </w:p>
    <w:p w14:paraId="21035169" w14:textId="77777777" w:rsidR="00F96ADA" w:rsidRDefault="00C61084">
      <w:pPr>
        <w:pStyle w:val="11"/>
        <w:spacing w:line="240" w:lineRule="auto"/>
        <w:ind w:firstLine="0"/>
        <w:jc w:val="both"/>
      </w:pPr>
      <w:r>
        <w:rPr>
          <w:rStyle w:val="a3"/>
        </w:rPr>
        <w:t>интонирования мотива выученных песен в составе группы и индивидуально; 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14:paraId="17570010" w14:textId="77777777" w:rsidR="00F96ADA" w:rsidRDefault="00C61084">
      <w:pPr>
        <w:pStyle w:val="11"/>
        <w:spacing w:line="240" w:lineRule="auto"/>
        <w:ind w:firstLine="0"/>
      </w:pPr>
      <w:r>
        <w:rPr>
          <w:rStyle w:val="a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 формирование понимания дирижерских жестов (внимание, вдох, начало и</w:t>
      </w:r>
    </w:p>
    <w:p w14:paraId="7FAA3442" w14:textId="77777777" w:rsidR="00F96ADA" w:rsidRDefault="00C61084">
      <w:pPr>
        <w:pStyle w:val="11"/>
        <w:spacing w:line="240" w:lineRule="auto"/>
        <w:ind w:firstLine="0"/>
      </w:pPr>
      <w:r>
        <w:rPr>
          <w:rStyle w:val="a3"/>
        </w:rPr>
        <w:t>окончание пения); развитие умения слышать вступление и 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 развитие умения использовать разнообразные музыкальные средства (темп,</w:t>
      </w:r>
    </w:p>
    <w:p w14:paraId="3FA3CEFF" w14:textId="77777777" w:rsidR="00F96ADA" w:rsidRDefault="00C61084">
      <w:pPr>
        <w:pStyle w:val="11"/>
        <w:spacing w:line="240" w:lineRule="auto"/>
        <w:ind w:firstLine="0"/>
      </w:pPr>
      <w:r>
        <w:rPr>
          <w:rStyle w:val="a3"/>
        </w:rPr>
        <w:t>динамические оттенки) для работы над выразительностью исполнения песен; пение спокойное, умеренное по темпу, ненапряженное и плавное в пределах</w:t>
      </w:r>
    </w:p>
    <w:p w14:paraId="0A48F2C5" w14:textId="77777777" w:rsidR="00F96ADA" w:rsidRDefault="00C61084">
      <w:pPr>
        <w:pStyle w:val="11"/>
        <w:spacing w:line="240" w:lineRule="auto"/>
        <w:ind w:firstLine="0"/>
      </w:pPr>
      <w:r>
        <w:rPr>
          <w:rStyle w:val="a3"/>
          <w:lang w:val="en-US" w:eastAsia="en-US"/>
        </w:rPr>
        <w:t>mezzopiano</w:t>
      </w:r>
      <w:r w:rsidRPr="00C61084">
        <w:rPr>
          <w:rStyle w:val="a3"/>
          <w:lang w:eastAsia="en-US"/>
        </w:rPr>
        <w:t xml:space="preserve"> </w:t>
      </w:r>
      <w:r>
        <w:rPr>
          <w:rStyle w:val="a3"/>
        </w:rPr>
        <w:t xml:space="preserve">(умеренно тихо) и </w:t>
      </w:r>
      <w:r>
        <w:rPr>
          <w:rStyle w:val="a3"/>
          <w:lang w:val="en-US" w:eastAsia="en-US"/>
        </w:rPr>
        <w:t>mezzoforte</w:t>
      </w:r>
      <w:r w:rsidRPr="00C61084">
        <w:rPr>
          <w:rStyle w:val="a3"/>
          <w:lang w:eastAsia="en-US"/>
        </w:rPr>
        <w:t xml:space="preserve"> </w:t>
      </w:r>
      <w:r>
        <w:rPr>
          <w:rStyle w:val="a3"/>
        </w:rPr>
        <w:t xml:space="preserve">(умеренно громко); укрепление и постепенное расширение певческого диапазона ми1 - ля1, </w:t>
      </w:r>
      <w:r>
        <w:rPr>
          <w:rStyle w:val="a3"/>
          <w:lang w:val="en-US" w:eastAsia="en-US"/>
        </w:rPr>
        <w:t>pe</w:t>
      </w:r>
      <w:r w:rsidRPr="00C61084">
        <w:rPr>
          <w:rStyle w:val="a3"/>
          <w:lang w:eastAsia="en-US"/>
        </w:rPr>
        <w:t xml:space="preserve">1 </w:t>
      </w:r>
      <w:r>
        <w:rPr>
          <w:rStyle w:val="a3"/>
        </w:rPr>
        <w:t>- си1, до1 - до2.</w:t>
      </w:r>
    </w:p>
    <w:p w14:paraId="2B9612C9" w14:textId="77777777" w:rsidR="00F96ADA" w:rsidRDefault="00C61084">
      <w:pPr>
        <w:pStyle w:val="11"/>
        <w:spacing w:line="240" w:lineRule="auto"/>
        <w:ind w:firstLine="0"/>
      </w:pPr>
      <w:r>
        <w:rPr>
          <w:rStyle w:val="a3"/>
        </w:rPr>
        <w:t>получение эстетического наслаждения от собственного пения.</w:t>
      </w:r>
    </w:p>
    <w:p w14:paraId="375B6ABC" w14:textId="77777777" w:rsidR="00F96ADA" w:rsidRDefault="00C61084" w:rsidP="00C85515">
      <w:pPr>
        <w:pStyle w:val="11"/>
        <w:numPr>
          <w:ilvl w:val="2"/>
          <w:numId w:val="118"/>
        </w:numPr>
        <w:tabs>
          <w:tab w:val="left" w:pos="829"/>
        </w:tabs>
        <w:spacing w:line="240" w:lineRule="auto"/>
        <w:ind w:firstLine="0"/>
      </w:pPr>
      <w:r>
        <w:rPr>
          <w:rStyle w:val="a3"/>
        </w:rPr>
        <w:t>В содержание программного материала уроков по изучению элементов музыкальной грамоты входит:</w:t>
      </w:r>
    </w:p>
    <w:p w14:paraId="491A6D3D" w14:textId="77777777" w:rsidR="00F96ADA" w:rsidRDefault="00C61084">
      <w:pPr>
        <w:pStyle w:val="11"/>
        <w:spacing w:line="240" w:lineRule="auto"/>
        <w:ind w:firstLine="0"/>
      </w:pPr>
      <w:r>
        <w:rPr>
          <w:rStyle w:val="a3"/>
        </w:rPr>
        <w:t>ознакомление с высотой звука (высокие, средние, низкие);</w:t>
      </w:r>
    </w:p>
    <w:p w14:paraId="15DD86D1" w14:textId="77777777" w:rsidR="00F96ADA" w:rsidRDefault="00C61084">
      <w:pPr>
        <w:pStyle w:val="11"/>
        <w:spacing w:line="240" w:lineRule="auto"/>
        <w:ind w:firstLine="0"/>
      </w:pPr>
      <w:r>
        <w:rPr>
          <w:rStyle w:val="a3"/>
        </w:rPr>
        <w:t xml:space="preserve">ознакомление с динамическими особенностями музыки (громкая - </w:t>
      </w:r>
      <w:r>
        <w:rPr>
          <w:rStyle w:val="a3"/>
          <w:lang w:val="en-US" w:eastAsia="en-US"/>
        </w:rPr>
        <w:t>forte</w:t>
      </w:r>
      <w:r w:rsidRPr="00C61084">
        <w:rPr>
          <w:rStyle w:val="a3"/>
          <w:lang w:eastAsia="en-US"/>
        </w:rPr>
        <w:t xml:space="preserve">, </w:t>
      </w:r>
      <w:r>
        <w:rPr>
          <w:rStyle w:val="a3"/>
        </w:rPr>
        <w:t>тихая -</w:t>
      </w:r>
    </w:p>
    <w:p w14:paraId="6E89C89B" w14:textId="77777777" w:rsidR="00F96ADA" w:rsidRDefault="00C61084">
      <w:pPr>
        <w:pStyle w:val="11"/>
        <w:spacing w:line="240" w:lineRule="auto"/>
        <w:ind w:firstLine="0"/>
      </w:pPr>
      <w:r>
        <w:rPr>
          <w:rStyle w:val="a3"/>
          <w:lang w:val="en-US" w:eastAsia="en-US"/>
        </w:rPr>
        <w:t>piano</w:t>
      </w:r>
      <w:r w:rsidRPr="00C61084">
        <w:rPr>
          <w:rStyle w:val="a3"/>
          <w:lang w:eastAsia="en-US"/>
        </w:rPr>
        <w:t xml:space="preserve">); </w:t>
      </w:r>
      <w:r>
        <w:rPr>
          <w:rStyle w:val="a3"/>
        </w:rPr>
        <w:t>развитие умения различать звук по длительности (долгие, короткие):</w:t>
      </w:r>
    </w:p>
    <w:p w14:paraId="36E1C37E" w14:textId="77777777" w:rsidR="00F96ADA" w:rsidRDefault="00C61084">
      <w:pPr>
        <w:pStyle w:val="11"/>
        <w:spacing w:line="240" w:lineRule="auto"/>
        <w:ind w:firstLine="0"/>
      </w:pPr>
      <w:r>
        <w:rPr>
          <w:rStyle w:val="a3"/>
        </w:rPr>
        <w:t>элементарные сведения о нотной записи (нотный стан, скрипичный ключ,</w:t>
      </w:r>
    </w:p>
    <w:p w14:paraId="0E1582E2" w14:textId="77777777" w:rsidR="00F96ADA" w:rsidRDefault="00C61084">
      <w:pPr>
        <w:pStyle w:val="11"/>
        <w:spacing w:line="240" w:lineRule="auto"/>
        <w:ind w:firstLine="0"/>
      </w:pPr>
      <w:r>
        <w:rPr>
          <w:rStyle w:val="a3"/>
        </w:rPr>
        <w:t>добавочная линейка, графическое изображение нот, порядок нот в гамме до мажор).</w:t>
      </w:r>
    </w:p>
    <w:p w14:paraId="6A4ABDDD" w14:textId="77777777" w:rsidR="00F96ADA" w:rsidRDefault="00C61084" w:rsidP="00C85515">
      <w:pPr>
        <w:pStyle w:val="11"/>
        <w:numPr>
          <w:ilvl w:val="2"/>
          <w:numId w:val="118"/>
        </w:numPr>
        <w:tabs>
          <w:tab w:val="left" w:pos="805"/>
        </w:tabs>
        <w:spacing w:line="240" w:lineRule="auto"/>
        <w:ind w:firstLine="0"/>
      </w:pPr>
      <w:r>
        <w:rPr>
          <w:rStyle w:val="a3"/>
        </w:rPr>
        <w:t>Игра на музыкальных инструментах детского оркестра:</w:t>
      </w:r>
    </w:p>
    <w:p w14:paraId="5062B61A" w14:textId="77777777" w:rsidR="00F96ADA" w:rsidRDefault="00C61084">
      <w:pPr>
        <w:pStyle w:val="11"/>
        <w:spacing w:line="240" w:lineRule="auto"/>
        <w:ind w:firstLine="0"/>
      </w:pPr>
      <w:r>
        <w:rPr>
          <w:rStyle w:val="a3"/>
        </w:rPr>
        <w:t>Репертуар для исполнения: фольклорные произведения, произведения композиторов-классиков и современных авторов. Жанровое разнообразие: марш, полька, вальс Содержание: обучение игре на ударно-шумовых инструментах (маракасы, бубен, треугольник;</w:t>
      </w:r>
    </w:p>
    <w:p w14:paraId="75F0F615" w14:textId="77777777" w:rsidR="00F96ADA" w:rsidRDefault="00C61084">
      <w:pPr>
        <w:pStyle w:val="11"/>
        <w:spacing w:line="240" w:lineRule="auto"/>
        <w:ind w:firstLine="0"/>
      </w:pPr>
      <w:r>
        <w:rPr>
          <w:rStyle w:val="a3"/>
        </w:rPr>
        <w:t>металлофон; ложки); обучение игре на балалайке или других доступных народных инструментах; обучение игре на фортепиано.</w:t>
      </w:r>
    </w:p>
    <w:p w14:paraId="381D8063" w14:textId="77777777" w:rsidR="00F96ADA" w:rsidRDefault="00C61084" w:rsidP="00C85515">
      <w:pPr>
        <w:pStyle w:val="13"/>
        <w:keepNext/>
        <w:keepLines/>
        <w:numPr>
          <w:ilvl w:val="1"/>
          <w:numId w:val="118"/>
        </w:numPr>
        <w:tabs>
          <w:tab w:val="left" w:pos="660"/>
        </w:tabs>
        <w:spacing w:after="0" w:line="240" w:lineRule="auto"/>
        <w:jc w:val="left"/>
      </w:pPr>
      <w:bookmarkStart w:id="39" w:name="bookmark62"/>
      <w:r>
        <w:rPr>
          <w:rStyle w:val="12"/>
          <w:b/>
          <w:bCs/>
        </w:rPr>
        <w:t>Планируемые предметные результаты изучения учебного предмета "Музыка":</w:t>
      </w:r>
      <w:bookmarkEnd w:id="39"/>
    </w:p>
    <w:p w14:paraId="5ED31A13" w14:textId="77777777" w:rsidR="00F96ADA" w:rsidRDefault="00C61084" w:rsidP="00C85515">
      <w:pPr>
        <w:pStyle w:val="11"/>
        <w:numPr>
          <w:ilvl w:val="2"/>
          <w:numId w:val="118"/>
        </w:numPr>
        <w:tabs>
          <w:tab w:val="left" w:pos="805"/>
        </w:tabs>
        <w:spacing w:line="240" w:lineRule="auto"/>
        <w:ind w:firstLine="0"/>
      </w:pPr>
      <w:r>
        <w:rPr>
          <w:rStyle w:val="a3"/>
        </w:rPr>
        <w:t>Минимальный уровень:</w:t>
      </w:r>
    </w:p>
    <w:p w14:paraId="639C2903" w14:textId="77777777" w:rsidR="00F96ADA" w:rsidRDefault="00C61084">
      <w:pPr>
        <w:pStyle w:val="11"/>
        <w:spacing w:line="240" w:lineRule="auto"/>
        <w:ind w:firstLine="0"/>
      </w:pPr>
      <w:r>
        <w:rPr>
          <w:rStyle w:val="a3"/>
        </w:rPr>
        <w:t>определение характера и содержания знакомых музыкальных произведений,</w:t>
      </w:r>
    </w:p>
    <w:p w14:paraId="78DE3752" w14:textId="77777777" w:rsidR="00F96ADA" w:rsidRDefault="00C61084">
      <w:pPr>
        <w:pStyle w:val="11"/>
        <w:tabs>
          <w:tab w:val="left" w:pos="3538"/>
          <w:tab w:val="left" w:pos="4243"/>
          <w:tab w:val="left" w:pos="9206"/>
        </w:tabs>
        <w:spacing w:line="240" w:lineRule="auto"/>
        <w:ind w:firstLine="0"/>
      </w:pPr>
      <w:r>
        <w:rPr>
          <w:rStyle w:val="a3"/>
        </w:rPr>
        <w:t>предусмотренных Программой; представления о некоторых музыкальных инструментах и их звучании (труба, баян, гитара); пение</w:t>
      </w:r>
      <w:r>
        <w:rPr>
          <w:rStyle w:val="a3"/>
        </w:rPr>
        <w:tab/>
        <w:t>с</w:t>
      </w:r>
      <w:r>
        <w:rPr>
          <w:rStyle w:val="a3"/>
        </w:rPr>
        <w:tab/>
        <w:t>инструментальным сопровождением и</w:t>
      </w:r>
      <w:r>
        <w:rPr>
          <w:rStyle w:val="a3"/>
        </w:rPr>
        <w:tab/>
        <w:t>без него</w:t>
      </w:r>
    </w:p>
    <w:p w14:paraId="7FFD3FD1" w14:textId="77777777" w:rsidR="00F96ADA" w:rsidRDefault="00C61084">
      <w:pPr>
        <w:pStyle w:val="11"/>
        <w:spacing w:line="240" w:lineRule="auto"/>
        <w:ind w:firstLine="0"/>
      </w:pPr>
      <w:r>
        <w:rPr>
          <w:rStyle w:val="a3"/>
        </w:rPr>
        <w:t>(с помощью педагогического работника); выразительное, слаженное и достаточно эмоциональное исполнение выученных песен с простейшими элементами динамических оттенков; правильное формирование при пении гласных звуков и отчетливое произнесение</w:t>
      </w:r>
    </w:p>
    <w:p w14:paraId="31863F05" w14:textId="77777777" w:rsidR="00F96ADA" w:rsidRDefault="00C61084">
      <w:pPr>
        <w:pStyle w:val="11"/>
        <w:spacing w:line="240" w:lineRule="auto"/>
        <w:ind w:firstLine="0"/>
      </w:pPr>
      <w:r>
        <w:rPr>
          <w:rStyle w:val="a3"/>
        </w:rPr>
        <w:t>согласных звуков в конце и в середине слов; правильная передача</w:t>
      </w:r>
    </w:p>
    <w:p w14:paraId="062C73AB" w14:textId="77777777" w:rsidR="00F96ADA" w:rsidRDefault="00C61084">
      <w:pPr>
        <w:pStyle w:val="11"/>
        <w:spacing w:line="240" w:lineRule="auto"/>
        <w:ind w:firstLine="0"/>
      </w:pPr>
      <w:r>
        <w:rPr>
          <w:rStyle w:val="a3"/>
        </w:rPr>
        <w:t>мелодии в диапазоне ре1-си1;</w:t>
      </w:r>
    </w:p>
    <w:p w14:paraId="725E1A38" w14:textId="77777777" w:rsidR="00F96ADA" w:rsidRDefault="00C61084">
      <w:pPr>
        <w:pStyle w:val="11"/>
        <w:spacing w:line="240" w:lineRule="auto"/>
        <w:ind w:firstLine="0"/>
      </w:pPr>
      <w:r>
        <w:rPr>
          <w:rStyle w:val="a3"/>
        </w:rPr>
        <w:t>различение вступления, запева, припева, проигрыша, окончания песни;</w:t>
      </w:r>
    </w:p>
    <w:p w14:paraId="1F20D1E7" w14:textId="77777777" w:rsidR="00F96ADA" w:rsidRDefault="00C61084">
      <w:pPr>
        <w:pStyle w:val="11"/>
        <w:spacing w:line="240" w:lineRule="auto"/>
        <w:ind w:firstLine="0"/>
      </w:pPr>
      <w:r>
        <w:rPr>
          <w:rStyle w:val="a3"/>
        </w:rPr>
        <w:t>различение песни, танца, марша;</w:t>
      </w:r>
    </w:p>
    <w:p w14:paraId="492152A0" w14:textId="77777777" w:rsidR="00F96ADA" w:rsidRDefault="00C61084">
      <w:pPr>
        <w:pStyle w:val="11"/>
        <w:spacing w:line="240" w:lineRule="auto"/>
        <w:ind w:firstLine="0"/>
      </w:pPr>
      <w:r>
        <w:rPr>
          <w:rStyle w:val="a3"/>
        </w:rPr>
        <w:t>передача ритмического рисунка попевок (хлопками, на металлофоне, голосом); определение разнообразных по содержанию и характеру музыкальных произведений</w:t>
      </w:r>
    </w:p>
    <w:p w14:paraId="1E6B9773" w14:textId="77777777" w:rsidR="00F96ADA" w:rsidRDefault="00C61084">
      <w:pPr>
        <w:pStyle w:val="11"/>
        <w:spacing w:line="240" w:lineRule="auto"/>
        <w:ind w:firstLine="0"/>
      </w:pPr>
      <w:r>
        <w:rPr>
          <w:rStyle w:val="a3"/>
        </w:rPr>
        <w:t>(веселые, грустные и спокойные); владение элементарными представлениями о</w:t>
      </w:r>
    </w:p>
    <w:p w14:paraId="209DC9A8" w14:textId="77777777" w:rsidR="00F96ADA" w:rsidRDefault="00C61084">
      <w:pPr>
        <w:pStyle w:val="11"/>
        <w:spacing w:line="240" w:lineRule="auto"/>
        <w:ind w:firstLine="0"/>
      </w:pPr>
      <w:r>
        <w:rPr>
          <w:rStyle w:val="a3"/>
        </w:rPr>
        <w:t>нотной грамоте.</w:t>
      </w:r>
    </w:p>
    <w:p w14:paraId="604DF251" w14:textId="77777777" w:rsidR="00F96ADA" w:rsidRDefault="00C61084" w:rsidP="00C85515">
      <w:pPr>
        <w:pStyle w:val="11"/>
        <w:numPr>
          <w:ilvl w:val="2"/>
          <w:numId w:val="118"/>
        </w:numPr>
        <w:tabs>
          <w:tab w:val="left" w:pos="805"/>
        </w:tabs>
        <w:spacing w:line="240" w:lineRule="auto"/>
        <w:ind w:firstLine="0"/>
      </w:pPr>
      <w:r>
        <w:rPr>
          <w:rStyle w:val="a3"/>
        </w:rPr>
        <w:t>Достаточный уровень:</w:t>
      </w:r>
    </w:p>
    <w:p w14:paraId="295607C9" w14:textId="77777777" w:rsidR="00F96ADA" w:rsidRDefault="00C61084">
      <w:pPr>
        <w:pStyle w:val="11"/>
        <w:spacing w:line="240" w:lineRule="auto"/>
        <w:ind w:firstLine="0"/>
      </w:pPr>
      <w:r>
        <w:rPr>
          <w:rStyle w:val="a3"/>
        </w:rPr>
        <w:t>самостоятельное исполнение разученных детских песен; знание динамических</w:t>
      </w:r>
    </w:p>
    <w:p w14:paraId="6475753F" w14:textId="77777777" w:rsidR="00F96ADA" w:rsidRDefault="00C61084">
      <w:pPr>
        <w:pStyle w:val="11"/>
        <w:spacing w:line="240" w:lineRule="auto"/>
        <w:ind w:firstLine="0"/>
        <w:jc w:val="both"/>
      </w:pPr>
      <w:r>
        <w:rPr>
          <w:rStyle w:val="a3"/>
        </w:rPr>
        <w:t>оттенков (форте-громко, пиано-тихо); представления о народных музыкальных инструментах и их звучании (домра,</w:t>
      </w:r>
    </w:p>
    <w:p w14:paraId="091FD9D1" w14:textId="77777777" w:rsidR="00F96ADA" w:rsidRDefault="00C61084">
      <w:pPr>
        <w:pStyle w:val="11"/>
        <w:spacing w:line="240" w:lineRule="auto"/>
        <w:ind w:firstLine="0"/>
        <w:jc w:val="both"/>
      </w:pPr>
      <w:r>
        <w:rPr>
          <w:rStyle w:val="a3"/>
        </w:rPr>
        <w:t>мандолина, баян, гусли, свирель, гармонь, трещотка); представления об особенностях мелодического голосоведения (плавно, отрывисто,</w:t>
      </w:r>
    </w:p>
    <w:p w14:paraId="25F3D7EE" w14:textId="77777777" w:rsidR="00F96ADA" w:rsidRDefault="00C61084">
      <w:pPr>
        <w:pStyle w:val="11"/>
        <w:spacing w:after="240" w:line="240" w:lineRule="auto"/>
        <w:ind w:firstLine="0"/>
        <w:jc w:val="both"/>
      </w:pPr>
      <w:r>
        <w:rPr>
          <w:rStyle w:val="a3"/>
        </w:rPr>
        <w:t>скачкообразно); 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 различение разнообразных по характеру и звучанию песен, маршей, танцев; владение элементами музыкальной грамоты, как средства осознания музыкальной речи.</w:t>
      </w:r>
    </w:p>
    <w:p w14:paraId="16AF975C" w14:textId="77777777" w:rsidR="00F96ADA" w:rsidRDefault="00C61084" w:rsidP="00C85515">
      <w:pPr>
        <w:pStyle w:val="11"/>
        <w:numPr>
          <w:ilvl w:val="0"/>
          <w:numId w:val="118"/>
        </w:numPr>
        <w:tabs>
          <w:tab w:val="left" w:pos="721"/>
        </w:tabs>
        <w:spacing w:line="240" w:lineRule="auto"/>
        <w:ind w:left="140" w:firstLine="0"/>
        <w:jc w:val="both"/>
      </w:pPr>
      <w:r>
        <w:rPr>
          <w:rStyle w:val="a3"/>
          <w:b/>
          <w:bCs/>
        </w:rPr>
        <w:t xml:space="preserve">Рабочая программа по учебному предмету "Рисование (изобразительное искусство)" </w:t>
      </w:r>
      <w:r w:rsidRPr="00C61084">
        <w:rPr>
          <w:rStyle w:val="a3"/>
          <w:lang w:eastAsia="en-US"/>
        </w:rPr>
        <w:t>(</w:t>
      </w:r>
      <w:r>
        <w:rPr>
          <w:rStyle w:val="a3"/>
          <w:lang w:val="en-US" w:eastAsia="en-US"/>
        </w:rPr>
        <w:t>V</w:t>
      </w:r>
      <w:r w:rsidRPr="00C61084">
        <w:rPr>
          <w:rStyle w:val="a3"/>
          <w:lang w:eastAsia="en-US"/>
        </w:rPr>
        <w:t xml:space="preserve"> </w:t>
      </w:r>
      <w:r>
        <w:rPr>
          <w:rStyle w:val="a3"/>
        </w:rPr>
        <w:t>класс) входящий в предметную область "Искусство", включает пояснительную записку, содержание обучения, планируемые результаты освоения программы.</w:t>
      </w:r>
    </w:p>
    <w:p w14:paraId="694E6C5A" w14:textId="77777777" w:rsidR="00F96ADA" w:rsidRDefault="00C61084" w:rsidP="00C85515">
      <w:pPr>
        <w:pStyle w:val="11"/>
        <w:numPr>
          <w:ilvl w:val="1"/>
          <w:numId w:val="118"/>
        </w:numPr>
        <w:tabs>
          <w:tab w:val="left" w:pos="572"/>
        </w:tabs>
        <w:spacing w:line="240" w:lineRule="auto"/>
        <w:ind w:firstLine="0"/>
        <w:jc w:val="both"/>
      </w:pPr>
      <w:r>
        <w:rPr>
          <w:rStyle w:val="a3"/>
        </w:rPr>
        <w:t>Пояснительная записка.</w:t>
      </w:r>
    </w:p>
    <w:p w14:paraId="009FA0ED" w14:textId="77777777" w:rsidR="00F96ADA" w:rsidRDefault="00C61084">
      <w:pPr>
        <w:pStyle w:val="11"/>
        <w:spacing w:line="240" w:lineRule="auto"/>
        <w:ind w:firstLine="0"/>
        <w:jc w:val="both"/>
      </w:pPr>
      <w:r>
        <w:rPr>
          <w:rStyle w:val="a3"/>
        </w:rPr>
        <w:t>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06ED4A9D" w14:textId="77777777" w:rsidR="00F96ADA" w:rsidRDefault="00C61084">
      <w:pPr>
        <w:pStyle w:val="11"/>
        <w:spacing w:line="240" w:lineRule="auto"/>
        <w:ind w:firstLine="0"/>
        <w:jc w:val="both"/>
      </w:pPr>
      <w:r>
        <w:rPr>
          <w:rStyle w:val="a3"/>
        </w:rPr>
        <w:t>Основные задачи изучения предмета: воспитание интереса к изобразительному искусству;</w:t>
      </w:r>
    </w:p>
    <w:p w14:paraId="58542A73" w14:textId="77777777" w:rsidR="00F96ADA" w:rsidRDefault="00C61084">
      <w:pPr>
        <w:pStyle w:val="11"/>
        <w:spacing w:line="240" w:lineRule="auto"/>
        <w:ind w:firstLine="0"/>
        <w:jc w:val="both"/>
      </w:pPr>
      <w:r>
        <w:rPr>
          <w:rStyle w:val="a3"/>
        </w:rPr>
        <w:t>раскрытие значения изобразительного искусства в жизни человека;</w:t>
      </w:r>
    </w:p>
    <w:p w14:paraId="2FED52B6" w14:textId="77777777" w:rsidR="00F96ADA" w:rsidRDefault="00C61084">
      <w:pPr>
        <w:pStyle w:val="11"/>
        <w:spacing w:line="240" w:lineRule="auto"/>
        <w:ind w:firstLine="0"/>
        <w:jc w:val="both"/>
      </w:pPr>
      <w:r>
        <w:rPr>
          <w:rStyle w:val="a3"/>
        </w:rPr>
        <w:t>воспитание в детях эстетического чувства и понимания красоты окружающего</w:t>
      </w:r>
    </w:p>
    <w:p w14:paraId="3E8AD281" w14:textId="77777777" w:rsidR="00F96ADA" w:rsidRDefault="00C61084">
      <w:pPr>
        <w:pStyle w:val="11"/>
        <w:spacing w:line="240" w:lineRule="auto"/>
        <w:ind w:firstLine="0"/>
        <w:jc w:val="both"/>
      </w:pPr>
      <w:r>
        <w:rPr>
          <w:rStyle w:val="a3"/>
        </w:rPr>
        <w:t>мира, художественного вкуса; формирование элементарных знаний о видах и жанрах изобразительного искусства</w:t>
      </w:r>
    </w:p>
    <w:p w14:paraId="6EBA7627" w14:textId="77777777" w:rsidR="00F96ADA" w:rsidRDefault="00C61084">
      <w:pPr>
        <w:pStyle w:val="11"/>
        <w:spacing w:line="240" w:lineRule="auto"/>
        <w:ind w:firstLine="0"/>
        <w:jc w:val="both"/>
      </w:pPr>
      <w:r>
        <w:rPr>
          <w:rStyle w:val="a3"/>
        </w:rPr>
        <w:t>искусствах; расширение художественно-эстетического кругозора;</w:t>
      </w:r>
    </w:p>
    <w:p w14:paraId="0253A777" w14:textId="77777777" w:rsidR="00F96ADA" w:rsidRDefault="00C61084">
      <w:pPr>
        <w:pStyle w:val="11"/>
        <w:tabs>
          <w:tab w:val="left" w:pos="7507"/>
        </w:tabs>
        <w:spacing w:line="240" w:lineRule="auto"/>
        <w:ind w:firstLine="0"/>
        <w:jc w:val="both"/>
      </w:pPr>
      <w:r>
        <w:rPr>
          <w:rStyle w:val="a3"/>
        </w:rPr>
        <w:t>развитие эмоционального восприятия произведений искусства,</w:t>
      </w:r>
      <w:r>
        <w:rPr>
          <w:rStyle w:val="a3"/>
        </w:rPr>
        <w:tab/>
        <w:t>умения</w:t>
      </w:r>
    </w:p>
    <w:p w14:paraId="5E4C25EB" w14:textId="77777777" w:rsidR="00F96ADA" w:rsidRDefault="00C61084">
      <w:pPr>
        <w:pStyle w:val="11"/>
        <w:spacing w:line="240" w:lineRule="auto"/>
        <w:ind w:firstLine="0"/>
        <w:jc w:val="both"/>
      </w:pPr>
      <w:r>
        <w:rPr>
          <w:rStyle w:val="a3"/>
        </w:rPr>
        <w:t>анализировать их содержание и формулировать своего мнения о них; формирование знаний элементарных основ реалистического рисунка;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обучение разным видам изобразительной деятельности (рисованию, аппликации,</w:t>
      </w:r>
    </w:p>
    <w:p w14:paraId="2A57903A" w14:textId="77777777" w:rsidR="00F96ADA" w:rsidRDefault="00C61084">
      <w:pPr>
        <w:pStyle w:val="11"/>
        <w:spacing w:line="240" w:lineRule="auto"/>
        <w:ind w:firstLine="0"/>
        <w:jc w:val="both"/>
      </w:pPr>
      <w:r>
        <w:rPr>
          <w:rStyle w:val="a3"/>
        </w:rPr>
        <w:t>лепке); обучение правилам и законам композиции, цветоведения, построения орнамента, применяемых в разных видах изобразительной деятельности; формирование умения создавать простейшие художественные образы с натуры и</w:t>
      </w:r>
    </w:p>
    <w:p w14:paraId="7C44C21B" w14:textId="77777777" w:rsidR="00F96ADA" w:rsidRDefault="00C61084">
      <w:pPr>
        <w:pStyle w:val="11"/>
        <w:spacing w:line="240" w:lineRule="auto"/>
        <w:ind w:firstLine="0"/>
        <w:jc w:val="both"/>
      </w:pPr>
      <w:r>
        <w:rPr>
          <w:rStyle w:val="a3"/>
        </w:rPr>
        <w:t>по образцу, по памяти, представлению и воображению; развитие умения выполнять тематические и декоративные композиции; 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74D7791F" w14:textId="77777777" w:rsidR="00F96ADA" w:rsidRDefault="00C61084">
      <w:pPr>
        <w:pStyle w:val="11"/>
        <w:spacing w:line="240" w:lineRule="auto"/>
        <w:ind w:firstLine="0"/>
        <w:jc w:val="both"/>
      </w:pPr>
      <w:r>
        <w:rPr>
          <w:rStyle w:val="a3"/>
        </w:rPr>
        <w:t>Коррекция недостатков психического и физического развития обучающихся на уроках изобразительного искусства заключается в следующем:</w:t>
      </w:r>
    </w:p>
    <w:p w14:paraId="094E8916" w14:textId="77777777" w:rsidR="00F96ADA" w:rsidRDefault="00C61084">
      <w:pPr>
        <w:pStyle w:val="11"/>
        <w:spacing w:line="240" w:lineRule="auto"/>
        <w:ind w:firstLine="0"/>
        <w:jc w:val="both"/>
      </w:pPr>
      <w:r>
        <w:rPr>
          <w:rStyle w:val="a3"/>
        </w:rPr>
        <w:t>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w:t>
      </w:r>
    </w:p>
    <w:p w14:paraId="24EDB6FC" w14:textId="77777777" w:rsidR="00F96ADA" w:rsidRDefault="00C61084">
      <w:pPr>
        <w:pStyle w:val="11"/>
        <w:spacing w:line="240" w:lineRule="auto"/>
        <w:ind w:firstLine="0"/>
        <w:jc w:val="both"/>
      </w:pPr>
      <w:r>
        <w:rPr>
          <w:rStyle w:val="a3"/>
        </w:rPr>
        <w:t>предмета; контролировать свои действия; коррекции ручной моторики; улучшения зрительно</w:t>
      </w:r>
      <w:r>
        <w:rPr>
          <w:rStyle w:val="a3"/>
        </w:rPr>
        <w:softHyphen/>
        <w:t>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14:paraId="4E91988B" w14:textId="77777777" w:rsidR="00F96ADA" w:rsidRDefault="00C61084">
      <w:pPr>
        <w:pStyle w:val="11"/>
        <w:spacing w:line="240" w:lineRule="auto"/>
        <w:ind w:firstLine="0"/>
        <w:jc w:val="both"/>
      </w:pPr>
      <w:r>
        <w:rPr>
          <w:rStyle w:val="a3"/>
        </w:rPr>
        <w:t>развитии зрительной памяти, внимания, наблюдательности, образного мышления, представления и воображения.</w:t>
      </w:r>
    </w:p>
    <w:p w14:paraId="4295F2C6" w14:textId="77777777" w:rsidR="00F96ADA" w:rsidRDefault="00C61084" w:rsidP="00C85515">
      <w:pPr>
        <w:pStyle w:val="11"/>
        <w:numPr>
          <w:ilvl w:val="1"/>
          <w:numId w:val="118"/>
        </w:numPr>
        <w:tabs>
          <w:tab w:val="left" w:pos="596"/>
        </w:tabs>
        <w:spacing w:line="240" w:lineRule="auto"/>
        <w:ind w:firstLine="0"/>
        <w:jc w:val="both"/>
      </w:pPr>
      <w:r>
        <w:rPr>
          <w:rStyle w:val="a3"/>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0D8F6D73" w14:textId="77777777" w:rsidR="00F96ADA" w:rsidRDefault="00C61084">
      <w:pPr>
        <w:pStyle w:val="11"/>
        <w:spacing w:line="240" w:lineRule="auto"/>
        <w:ind w:firstLine="0"/>
        <w:jc w:val="both"/>
      </w:pPr>
      <w:r>
        <w:rPr>
          <w:rStyle w:val="a3"/>
        </w:rPr>
        <w:t>Программой предусматриваются следующие виды работы:</w:t>
      </w:r>
    </w:p>
    <w:p w14:paraId="52668E3F" w14:textId="77777777" w:rsidR="00F96ADA" w:rsidRDefault="00C61084">
      <w:pPr>
        <w:pStyle w:val="11"/>
        <w:spacing w:line="240" w:lineRule="auto"/>
        <w:ind w:firstLine="0"/>
        <w:jc w:val="both"/>
      </w:pPr>
      <w:r>
        <w:rPr>
          <w:rStyle w:val="a3"/>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14:paraId="436BECF0" w14:textId="77777777" w:rsidR="00F96ADA" w:rsidRDefault="00C61084">
      <w:pPr>
        <w:pStyle w:val="11"/>
        <w:spacing w:line="240" w:lineRule="auto"/>
        <w:ind w:firstLine="0"/>
        <w:jc w:val="both"/>
      </w:pPr>
      <w:r>
        <w:rPr>
          <w:rStyle w:val="a3"/>
        </w:rPr>
        <w:t>лепка объемного и плоскостного изображения (барельеф на картоне) с натуры или</w:t>
      </w:r>
    </w:p>
    <w:p w14:paraId="1E6D9C2A" w14:textId="77777777" w:rsidR="00F96ADA" w:rsidRDefault="00C61084">
      <w:pPr>
        <w:pStyle w:val="11"/>
        <w:spacing w:line="240" w:lineRule="auto"/>
        <w:ind w:firstLine="0"/>
        <w:jc w:val="both"/>
      </w:pPr>
      <w:r>
        <w:rPr>
          <w:rStyle w:val="a3"/>
        </w:rPr>
        <w:t>по образцу, по памяти, воображению, лепка на тему, лепка декоративной композиции;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 проведение беседы о содержании рассматриваемых репродукций с картины</w:t>
      </w:r>
    </w:p>
    <w:p w14:paraId="6E0CBD17" w14:textId="77777777" w:rsidR="00F96ADA" w:rsidRDefault="00C61084">
      <w:pPr>
        <w:pStyle w:val="11"/>
        <w:spacing w:line="240" w:lineRule="auto"/>
        <w:ind w:firstLine="0"/>
        <w:jc w:val="both"/>
      </w:pPr>
      <w:r>
        <w:rPr>
          <w:rStyle w:val="a3"/>
        </w:rPr>
        <w:t>художников, книжной иллюстрации, картинки, произведения народного и декоративноприкладного искусства.</w:t>
      </w:r>
    </w:p>
    <w:p w14:paraId="79BF0048" w14:textId="77777777" w:rsidR="00F96ADA" w:rsidRDefault="00C61084" w:rsidP="00C85515">
      <w:pPr>
        <w:pStyle w:val="11"/>
        <w:numPr>
          <w:ilvl w:val="2"/>
          <w:numId w:val="118"/>
        </w:numPr>
        <w:tabs>
          <w:tab w:val="left" w:pos="754"/>
        </w:tabs>
        <w:spacing w:line="240" w:lineRule="auto"/>
        <w:ind w:firstLine="0"/>
        <w:jc w:val="both"/>
      </w:pPr>
      <w:r>
        <w:rPr>
          <w:rStyle w:val="a3"/>
        </w:rPr>
        <w:t>Подготовительный период обучения.</w:t>
      </w:r>
    </w:p>
    <w:p w14:paraId="2F7ABDC6" w14:textId="77777777" w:rsidR="00F96ADA" w:rsidRDefault="00C61084">
      <w:pPr>
        <w:pStyle w:val="11"/>
        <w:spacing w:line="240" w:lineRule="auto"/>
        <w:ind w:firstLine="0"/>
        <w:jc w:val="both"/>
      </w:pPr>
      <w:r>
        <w:rPr>
          <w:rStyle w:val="a3"/>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14:paraId="12CF12E6" w14:textId="77777777" w:rsidR="00F96ADA" w:rsidRDefault="00C61084">
      <w:pPr>
        <w:pStyle w:val="11"/>
        <w:spacing w:line="240" w:lineRule="auto"/>
        <w:ind w:firstLine="0"/>
        <w:jc w:val="both"/>
      </w:pPr>
      <w:r>
        <w:rPr>
          <w:rStyle w:val="a3"/>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14:paraId="2D14BD59" w14:textId="77777777" w:rsidR="00F96ADA" w:rsidRDefault="00C61084">
      <w:pPr>
        <w:pStyle w:val="11"/>
        <w:spacing w:line="240" w:lineRule="auto"/>
        <w:ind w:firstLine="0"/>
        <w:jc w:val="both"/>
      </w:pPr>
      <w:r>
        <w:rPr>
          <w:rStyle w:val="a3"/>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14:paraId="0FB0D73A" w14:textId="77777777" w:rsidR="00F96ADA" w:rsidRDefault="00C61084">
      <w:pPr>
        <w:pStyle w:val="11"/>
        <w:spacing w:after="580" w:line="240" w:lineRule="auto"/>
        <w:ind w:firstLine="0"/>
        <w:jc w:val="both"/>
      </w:pPr>
      <w:r>
        <w:rPr>
          <w:rStyle w:val="a3"/>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14:paraId="0E3D8206" w14:textId="77777777" w:rsidR="00F96ADA" w:rsidRDefault="00C61084">
      <w:pPr>
        <w:pStyle w:val="11"/>
        <w:spacing w:line="240" w:lineRule="auto"/>
        <w:ind w:firstLine="0"/>
        <w:jc w:val="both"/>
      </w:pPr>
      <w:r>
        <w:rPr>
          <w:rStyle w:val="a3"/>
        </w:rPr>
        <w:t>Обучение приемам работы в изобразительной деятельности (лепке, выполнении аппликации, рисовании):</w:t>
      </w:r>
    </w:p>
    <w:p w14:paraId="68B1CB43" w14:textId="77777777" w:rsidR="00F96ADA" w:rsidRDefault="00C61084">
      <w:pPr>
        <w:pStyle w:val="11"/>
        <w:spacing w:line="240" w:lineRule="auto"/>
        <w:ind w:firstLine="0"/>
        <w:jc w:val="both"/>
      </w:pPr>
      <w:r>
        <w:rPr>
          <w:rStyle w:val="a3"/>
        </w:rPr>
        <w:t>Приемы лепки: отщипывание кусков от целого куска пластилина и разминание;</w:t>
      </w:r>
    </w:p>
    <w:p w14:paraId="07CFB431" w14:textId="77777777" w:rsidR="00F96ADA" w:rsidRDefault="00C61084">
      <w:pPr>
        <w:pStyle w:val="11"/>
        <w:spacing w:line="240" w:lineRule="auto"/>
        <w:ind w:firstLine="0"/>
        <w:jc w:val="both"/>
      </w:pPr>
      <w:r>
        <w:rPr>
          <w:rStyle w:val="a3"/>
        </w:rPr>
        <w:t>размазывание по картону; скатывание, раскатывание, сплющивание; примазывание</w:t>
      </w:r>
    </w:p>
    <w:p w14:paraId="46407007" w14:textId="77777777" w:rsidR="00F96ADA" w:rsidRDefault="00C61084">
      <w:pPr>
        <w:pStyle w:val="11"/>
        <w:spacing w:line="240" w:lineRule="auto"/>
        <w:ind w:firstLine="0"/>
        <w:jc w:val="both"/>
      </w:pPr>
      <w:r>
        <w:rPr>
          <w:rStyle w:val="a3"/>
        </w:rPr>
        <w:t>частей при составлении целого объемного изображения.</w:t>
      </w:r>
    </w:p>
    <w:p w14:paraId="3116872C" w14:textId="77777777" w:rsidR="00F96ADA" w:rsidRDefault="00C61084">
      <w:pPr>
        <w:pStyle w:val="11"/>
        <w:spacing w:line="240" w:lineRule="auto"/>
        <w:ind w:firstLine="0"/>
        <w:jc w:val="both"/>
      </w:pPr>
      <w:r>
        <w:rPr>
          <w:rStyle w:val="a3"/>
        </w:rPr>
        <w:t>Приемы работы с "подвижной аппликацией" для развития целостного восприятия объекта при подготовке обучающихся к рисованию:</w:t>
      </w:r>
    </w:p>
    <w:p w14:paraId="484C7987" w14:textId="77777777" w:rsidR="00F96ADA" w:rsidRDefault="00C61084">
      <w:pPr>
        <w:pStyle w:val="11"/>
        <w:spacing w:line="240" w:lineRule="auto"/>
        <w:ind w:firstLine="0"/>
        <w:jc w:val="both"/>
      </w:pPr>
      <w:r>
        <w:rPr>
          <w:rStyle w:val="a3"/>
        </w:rPr>
        <w:t>складывание целого изображения из его деталей без фиксации на плоскости листа; совмещение аппликационного изображения объекта с контурным рисунком геометрической фигуры без фиксации на плоскости листа; расположение деталей предметных изображений или силуэтов на листе бумаги в</w:t>
      </w:r>
    </w:p>
    <w:p w14:paraId="38DF0204" w14:textId="77777777" w:rsidR="00F96ADA" w:rsidRDefault="00C61084">
      <w:pPr>
        <w:pStyle w:val="11"/>
        <w:spacing w:line="240" w:lineRule="auto"/>
        <w:ind w:firstLine="0"/>
        <w:jc w:val="both"/>
      </w:pPr>
      <w:r>
        <w:rPr>
          <w:rStyle w:val="a3"/>
        </w:rPr>
        <w:t>соответствующих пространственных положениях; составление по образцу композиции из нескольких объектов без фиксации на плоскости листа.</w:t>
      </w:r>
    </w:p>
    <w:p w14:paraId="5E5D225A" w14:textId="77777777" w:rsidR="00F96ADA" w:rsidRDefault="00C61084">
      <w:pPr>
        <w:pStyle w:val="11"/>
        <w:spacing w:line="240" w:lineRule="auto"/>
        <w:ind w:firstLine="0"/>
        <w:jc w:val="both"/>
      </w:pPr>
      <w:r>
        <w:rPr>
          <w:rStyle w:val="a3"/>
        </w:rPr>
        <w:t>Приемы выполнения аппликации из бумаги: приемы работы ножницами;</w:t>
      </w:r>
    </w:p>
    <w:p w14:paraId="35FBBACD" w14:textId="77777777" w:rsidR="00F96ADA" w:rsidRDefault="00C61084">
      <w:pPr>
        <w:pStyle w:val="11"/>
        <w:spacing w:line="240" w:lineRule="auto"/>
        <w:ind w:firstLine="0"/>
        <w:jc w:val="both"/>
      </w:pPr>
      <w:r>
        <w:rPr>
          <w:rStyle w:val="a3"/>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 приемы соединения деталей аппликации с изобразительной поверхностью с помощью пластилина; приемы наклеивания деталей аппликации на изобразительную поверхность с помощью клея.</w:t>
      </w:r>
    </w:p>
    <w:p w14:paraId="153A17BA" w14:textId="77777777" w:rsidR="00F96ADA" w:rsidRDefault="00C61084">
      <w:pPr>
        <w:pStyle w:val="11"/>
        <w:spacing w:line="240" w:lineRule="auto"/>
        <w:ind w:firstLine="0"/>
        <w:jc w:val="both"/>
      </w:pPr>
      <w:r>
        <w:rPr>
          <w:rStyle w:val="a3"/>
        </w:rPr>
        <w:t>Приемы рисования твердыми материалами (карандашом, фломастером, ручкой): рисование с использованием точки (рисование точкой; рисование по заранее расставленным точкам предметов несложной формы по образцу);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линий (по образцу);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 штрихование внутри контурного изображения; правила штрихования; приемы штрихования (беспорядочная штриховка и упорядоченная штриховка в виде сеточки); рисование карандашом линий и предметов несложной формы двумя руками.</w:t>
      </w:r>
    </w:p>
    <w:p w14:paraId="70ACF875" w14:textId="77777777" w:rsidR="00F96ADA" w:rsidRDefault="00C61084">
      <w:pPr>
        <w:pStyle w:val="11"/>
        <w:spacing w:line="240" w:lineRule="auto"/>
        <w:ind w:firstLine="0"/>
        <w:jc w:val="both"/>
      </w:pPr>
      <w:r>
        <w:rPr>
          <w:rStyle w:val="a3"/>
        </w:rPr>
        <w:t>Приемы работы красками:</w:t>
      </w:r>
    </w:p>
    <w:p w14:paraId="36C4A20E" w14:textId="77777777" w:rsidR="00F96ADA" w:rsidRDefault="00C61084">
      <w:pPr>
        <w:pStyle w:val="11"/>
        <w:spacing w:line="240" w:lineRule="auto"/>
        <w:ind w:firstLine="0"/>
        <w:jc w:val="both"/>
      </w:pPr>
      <w:r>
        <w:rPr>
          <w:rStyle w:val="a3"/>
        </w:rPr>
        <w:t>приемы рисования руками: точечное рисование пальцами, линейное рисование пальцами; рисование ладонью, кулаком, ребром ладони; приемы трафаретной печати: печать тампоном, карандашной резинкой, смятой бумагой, трубочкой; приемы кистевого письма: примакивание кистью, наращивание массы; рисование сухой кистью; рисование по мокрому листу.</w:t>
      </w:r>
    </w:p>
    <w:p w14:paraId="3089CF2D" w14:textId="77777777" w:rsidR="00F96ADA" w:rsidRDefault="00C61084">
      <w:pPr>
        <w:pStyle w:val="11"/>
        <w:spacing w:line="240" w:lineRule="auto"/>
        <w:ind w:firstLine="0"/>
        <w:jc w:val="both"/>
      </w:pPr>
      <w:r>
        <w:rPr>
          <w:rStyle w:val="a3"/>
        </w:rPr>
        <w:t>Обучение действиям с шаблонами и трафаретами:</w:t>
      </w:r>
    </w:p>
    <w:p w14:paraId="31DDADE4" w14:textId="77777777" w:rsidR="00F96ADA" w:rsidRDefault="00C61084">
      <w:pPr>
        <w:pStyle w:val="11"/>
        <w:spacing w:line="240" w:lineRule="auto"/>
        <w:ind w:firstLine="0"/>
        <w:jc w:val="both"/>
      </w:pPr>
      <w:r>
        <w:rPr>
          <w:rStyle w:val="a3"/>
        </w:rPr>
        <w:t>правила обведения шаблонов; обведение шаблонов геометрических фигур, реальных предметов несложных форм, букв, цифр.</w:t>
      </w:r>
    </w:p>
    <w:p w14:paraId="2064D4AE" w14:textId="77777777" w:rsidR="00F96ADA" w:rsidRDefault="00C61084" w:rsidP="00C85515">
      <w:pPr>
        <w:pStyle w:val="11"/>
        <w:numPr>
          <w:ilvl w:val="2"/>
          <w:numId w:val="118"/>
        </w:numPr>
        <w:tabs>
          <w:tab w:val="left" w:pos="754"/>
        </w:tabs>
        <w:spacing w:line="240" w:lineRule="auto"/>
        <w:ind w:firstLine="0"/>
        <w:jc w:val="both"/>
      </w:pPr>
      <w:r>
        <w:rPr>
          <w:rStyle w:val="a3"/>
        </w:rPr>
        <w:t>Обучение композиционной деятельности:</w:t>
      </w:r>
    </w:p>
    <w:p w14:paraId="573FCA50" w14:textId="77777777" w:rsidR="00F96ADA" w:rsidRDefault="00C61084">
      <w:pPr>
        <w:pStyle w:val="11"/>
        <w:spacing w:line="240" w:lineRule="auto"/>
        <w:ind w:firstLine="0"/>
        <w:jc w:val="both"/>
      </w:pPr>
      <w:r>
        <w:rPr>
          <w:rStyle w:val="a3"/>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 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14:paraId="45413442" w14:textId="77777777" w:rsidR="00F96ADA" w:rsidRDefault="00C61084">
      <w:pPr>
        <w:pStyle w:val="11"/>
        <w:spacing w:line="240" w:lineRule="auto"/>
        <w:ind w:firstLine="0"/>
        <w:jc w:val="both"/>
      </w:pPr>
      <w:r>
        <w:rPr>
          <w:rStyle w:val="a3"/>
        </w:rPr>
        <w:t>Установление смысловых связей между изображаемыми предметами.</w:t>
      </w:r>
    </w:p>
    <w:p w14:paraId="717E8F9B" w14:textId="77777777" w:rsidR="00F96ADA" w:rsidRDefault="00C61084">
      <w:pPr>
        <w:pStyle w:val="11"/>
        <w:spacing w:line="240" w:lineRule="auto"/>
        <w:ind w:firstLine="0"/>
        <w:jc w:val="both"/>
      </w:pPr>
      <w:r>
        <w:rPr>
          <w:rStyle w:val="a3"/>
        </w:rPr>
        <w:t>Главное и второстепенное в композиции.</w:t>
      </w:r>
    </w:p>
    <w:p w14:paraId="1F582007" w14:textId="77777777" w:rsidR="00F96ADA" w:rsidRDefault="00C61084">
      <w:pPr>
        <w:pStyle w:val="11"/>
        <w:spacing w:line="240" w:lineRule="auto"/>
        <w:ind w:firstLine="0"/>
        <w:jc w:val="both"/>
      </w:pPr>
      <w:r>
        <w:rPr>
          <w:rStyle w:val="a3"/>
        </w:rPr>
        <w:t>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14:paraId="12D1639E" w14:textId="77777777" w:rsidR="00F96ADA" w:rsidRDefault="00C61084">
      <w:pPr>
        <w:pStyle w:val="11"/>
        <w:spacing w:line="240" w:lineRule="auto"/>
        <w:ind w:firstLine="0"/>
        <w:jc w:val="both"/>
      </w:pPr>
      <w:r>
        <w:rPr>
          <w:rStyle w:val="a3"/>
        </w:rPr>
        <w:t>Применение приемов и правил композиции в рисовании с натуры, тематическом и декоративном рисовании.</w:t>
      </w:r>
    </w:p>
    <w:p w14:paraId="05E76B49" w14:textId="77777777" w:rsidR="00F96ADA" w:rsidRDefault="00C61084" w:rsidP="00C85515">
      <w:pPr>
        <w:pStyle w:val="11"/>
        <w:numPr>
          <w:ilvl w:val="2"/>
          <w:numId w:val="118"/>
        </w:numPr>
        <w:tabs>
          <w:tab w:val="left" w:pos="774"/>
        </w:tabs>
        <w:spacing w:line="240" w:lineRule="auto"/>
        <w:ind w:firstLine="0"/>
        <w:jc w:val="both"/>
      </w:pPr>
      <w:r>
        <w:rPr>
          <w:rStyle w:val="a3"/>
        </w:rP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14:paraId="1A0B7C8E" w14:textId="77777777" w:rsidR="00F96ADA" w:rsidRDefault="00C61084">
      <w:pPr>
        <w:pStyle w:val="11"/>
        <w:spacing w:line="240" w:lineRule="auto"/>
        <w:ind w:firstLine="0"/>
        <w:jc w:val="both"/>
      </w:pPr>
      <w:r>
        <w:rPr>
          <w:rStyle w:val="a3"/>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14:paraId="45B60D6E" w14:textId="77777777" w:rsidR="00F96ADA" w:rsidRDefault="00C61084">
      <w:pPr>
        <w:pStyle w:val="11"/>
        <w:spacing w:line="240" w:lineRule="auto"/>
        <w:ind w:firstLine="0"/>
        <w:jc w:val="both"/>
      </w:pPr>
      <w:r>
        <w:rPr>
          <w:rStyle w:val="a3"/>
        </w:rPr>
        <w:t>Обследование предметов, выделение их признаков и свойств, необходимых для передачи в рисунке, аппликации, лепке предмета.</w:t>
      </w:r>
    </w:p>
    <w:p w14:paraId="742E177D" w14:textId="77777777" w:rsidR="00F96ADA" w:rsidRDefault="00C61084">
      <w:pPr>
        <w:pStyle w:val="11"/>
        <w:spacing w:line="240" w:lineRule="auto"/>
        <w:ind w:firstLine="0"/>
        <w:jc w:val="both"/>
      </w:pPr>
      <w:r>
        <w:rPr>
          <w:rStyle w:val="a3"/>
        </w:rPr>
        <w:t>Соотнесение формы предметов с геометрическими фигурами (метод обобщения).</w:t>
      </w:r>
      <w:r w:rsidR="00A67C9C">
        <w:rPr>
          <w:rStyle w:val="a3"/>
        </w:rPr>
        <w:t xml:space="preserve"> </w:t>
      </w:r>
      <w:r>
        <w:rPr>
          <w:rStyle w:val="a3"/>
        </w:rPr>
        <w:t>Передача пропорций предметов. Строение тела человека, животных.</w:t>
      </w:r>
    </w:p>
    <w:p w14:paraId="27481125" w14:textId="77777777" w:rsidR="00F96ADA" w:rsidRDefault="00C61084">
      <w:pPr>
        <w:pStyle w:val="11"/>
        <w:spacing w:line="240" w:lineRule="auto"/>
        <w:ind w:firstLine="0"/>
        <w:jc w:val="both"/>
      </w:pPr>
      <w:r>
        <w:rPr>
          <w:rStyle w:val="a3"/>
        </w:rPr>
        <w:t>Передача движения различных одушевленных и неодушевленных предметов.</w:t>
      </w:r>
    </w:p>
    <w:p w14:paraId="12C6804D" w14:textId="77777777" w:rsidR="00F96ADA" w:rsidRDefault="00C61084">
      <w:pPr>
        <w:pStyle w:val="11"/>
        <w:spacing w:line="240" w:lineRule="auto"/>
        <w:ind w:firstLine="0"/>
        <w:jc w:val="both"/>
      </w:pPr>
      <w:r>
        <w:rPr>
          <w:rStyle w:val="a3"/>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14:paraId="6434C4DD" w14:textId="77777777" w:rsidR="00F96ADA" w:rsidRDefault="00C61084">
      <w:pPr>
        <w:pStyle w:val="11"/>
        <w:spacing w:line="240" w:lineRule="auto"/>
        <w:ind w:firstLine="0"/>
        <w:jc w:val="both"/>
      </w:pPr>
      <w:r>
        <w:rPr>
          <w:rStyle w:val="a3"/>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14:paraId="577149A5" w14:textId="77777777" w:rsidR="00F96ADA" w:rsidRDefault="00C61084">
      <w:pPr>
        <w:pStyle w:val="11"/>
        <w:spacing w:line="240" w:lineRule="auto"/>
        <w:ind w:firstLine="0"/>
        <w:jc w:val="both"/>
      </w:pPr>
      <w:r>
        <w:rPr>
          <w:rStyle w:val="a3"/>
        </w:rPr>
        <w:t>Практическое применение приемов и способов передачи графических образов в лепке, аппликации, рисунке.</w:t>
      </w:r>
    </w:p>
    <w:p w14:paraId="30232658" w14:textId="77777777" w:rsidR="00F96ADA" w:rsidRDefault="00C61084" w:rsidP="00C85515">
      <w:pPr>
        <w:pStyle w:val="11"/>
        <w:numPr>
          <w:ilvl w:val="2"/>
          <w:numId w:val="118"/>
        </w:numPr>
        <w:tabs>
          <w:tab w:val="left" w:pos="782"/>
        </w:tabs>
        <w:spacing w:line="240" w:lineRule="auto"/>
        <w:ind w:firstLine="0"/>
        <w:jc w:val="both"/>
      </w:pPr>
      <w:r>
        <w:rPr>
          <w:rStyle w:val="a3"/>
        </w:rPr>
        <w:t>Развитие восприятия цвета предметов и формирование умения передавать его в рисунке с помощью красок:</w:t>
      </w:r>
    </w:p>
    <w:p w14:paraId="4F82CAEB" w14:textId="77777777" w:rsidR="00F96ADA" w:rsidRDefault="00C61084">
      <w:pPr>
        <w:pStyle w:val="11"/>
        <w:spacing w:line="240" w:lineRule="auto"/>
        <w:ind w:firstLine="0"/>
        <w:jc w:val="both"/>
      </w:pPr>
      <w:r>
        <w:rPr>
          <w:rStyle w:val="a3"/>
        </w:rPr>
        <w:t>Понятия: "цвет", "спектр", "краски", "акварель", "гуашь", "живопись".</w:t>
      </w:r>
    </w:p>
    <w:p w14:paraId="67AF881D" w14:textId="77777777" w:rsidR="00F96ADA" w:rsidRDefault="00C61084">
      <w:pPr>
        <w:pStyle w:val="11"/>
        <w:spacing w:line="240" w:lineRule="auto"/>
        <w:ind w:firstLine="0"/>
        <w:jc w:val="both"/>
      </w:pPr>
      <w:r>
        <w:rPr>
          <w:rStyle w:val="a3"/>
        </w:rPr>
        <w:t>Цвета солнечного спектра (основные, составные, дополнительные). Теплые и холодные цвета.</w:t>
      </w:r>
    </w:p>
    <w:p w14:paraId="5405AC35" w14:textId="77777777" w:rsidR="00F96ADA" w:rsidRDefault="00C61084">
      <w:pPr>
        <w:pStyle w:val="11"/>
        <w:spacing w:line="240" w:lineRule="auto"/>
        <w:ind w:firstLine="0"/>
        <w:jc w:val="both"/>
      </w:pPr>
      <w:r>
        <w:rPr>
          <w:rStyle w:val="a3"/>
        </w:rPr>
        <w:t>Смешение цветов. Практическое овладение основами цветоведения.</w:t>
      </w:r>
    </w:p>
    <w:p w14:paraId="78AC47C4" w14:textId="77777777" w:rsidR="00F96ADA" w:rsidRDefault="00C61084">
      <w:pPr>
        <w:pStyle w:val="11"/>
        <w:spacing w:line="240" w:lineRule="auto"/>
        <w:ind w:firstLine="0"/>
        <w:jc w:val="both"/>
      </w:pPr>
      <w:r>
        <w:rPr>
          <w:rStyle w:val="a3"/>
        </w:rPr>
        <w:t>Различение и обозначением словом, некоторых ясно различимых оттенков цветов.</w:t>
      </w:r>
    </w:p>
    <w:p w14:paraId="044A143B" w14:textId="77777777" w:rsidR="00F96ADA" w:rsidRDefault="00C61084">
      <w:pPr>
        <w:pStyle w:val="11"/>
        <w:spacing w:line="240" w:lineRule="auto"/>
        <w:ind w:firstLine="0"/>
        <w:jc w:val="both"/>
      </w:pPr>
      <w:r>
        <w:rPr>
          <w:rStyle w:val="a3"/>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p>
    <w:p w14:paraId="28F6CFCF" w14:textId="77777777" w:rsidR="00F96ADA" w:rsidRDefault="00C61084">
      <w:pPr>
        <w:pStyle w:val="11"/>
        <w:spacing w:line="240" w:lineRule="auto"/>
        <w:ind w:firstLine="0"/>
        <w:jc w:val="both"/>
      </w:pPr>
      <w:r>
        <w:rPr>
          <w:rStyle w:val="a3"/>
        </w:rPr>
        <w:t>Эмоциональное восприятие цвета. Передача с помощью цвета характера персонажа, его</w:t>
      </w:r>
    </w:p>
    <w:p w14:paraId="1F8F10C4" w14:textId="77777777" w:rsidR="00F96ADA" w:rsidRDefault="00C61084">
      <w:pPr>
        <w:pStyle w:val="11"/>
        <w:spacing w:line="240" w:lineRule="auto"/>
        <w:ind w:firstLine="0"/>
        <w:jc w:val="both"/>
      </w:pPr>
      <w:r>
        <w:rPr>
          <w:rStyle w:val="a3"/>
        </w:rPr>
        <w:t>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14:paraId="4E82FD81" w14:textId="77777777" w:rsidR="00F96ADA" w:rsidRDefault="00C61084">
      <w:pPr>
        <w:pStyle w:val="11"/>
        <w:spacing w:line="240" w:lineRule="auto"/>
        <w:ind w:firstLine="0"/>
        <w:jc w:val="both"/>
      </w:pPr>
      <w:r>
        <w:rPr>
          <w:rStyle w:val="a3"/>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p>
    <w:p w14:paraId="12441096" w14:textId="77777777" w:rsidR="00F96ADA" w:rsidRDefault="00C61084">
      <w:pPr>
        <w:pStyle w:val="11"/>
        <w:spacing w:line="240" w:lineRule="auto"/>
        <w:ind w:firstLine="0"/>
        <w:jc w:val="both"/>
      </w:pPr>
      <w:r>
        <w:rPr>
          <w:rStyle w:val="a3"/>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14:paraId="583D1259" w14:textId="77777777" w:rsidR="00F96ADA" w:rsidRDefault="00C61084" w:rsidP="00C85515">
      <w:pPr>
        <w:pStyle w:val="11"/>
        <w:numPr>
          <w:ilvl w:val="2"/>
          <w:numId w:val="118"/>
        </w:numPr>
        <w:tabs>
          <w:tab w:val="left" w:pos="758"/>
        </w:tabs>
        <w:spacing w:line="240" w:lineRule="auto"/>
        <w:ind w:firstLine="0"/>
        <w:jc w:val="both"/>
      </w:pPr>
      <w:r>
        <w:rPr>
          <w:rStyle w:val="a3"/>
        </w:rPr>
        <w:t>Обучение восприятию произведений искусства:</w:t>
      </w:r>
    </w:p>
    <w:p w14:paraId="39F5C197" w14:textId="77777777" w:rsidR="00F96ADA" w:rsidRDefault="00C61084">
      <w:pPr>
        <w:pStyle w:val="11"/>
        <w:spacing w:line="240" w:lineRule="auto"/>
        <w:ind w:firstLine="0"/>
        <w:jc w:val="both"/>
      </w:pPr>
      <w:r>
        <w:rPr>
          <w:rStyle w:val="a3"/>
        </w:rPr>
        <w:t>Примерные темы бесед:</w:t>
      </w:r>
    </w:p>
    <w:p w14:paraId="24108EDB" w14:textId="77777777" w:rsidR="00F96ADA" w:rsidRDefault="00C61084">
      <w:pPr>
        <w:pStyle w:val="11"/>
        <w:spacing w:line="240" w:lineRule="auto"/>
        <w:ind w:firstLine="0"/>
        <w:jc w:val="both"/>
      </w:pPr>
      <w:r>
        <w:rPr>
          <w:rStyle w:val="a3"/>
        </w:rPr>
        <w:t>"Изобразительное искусство в повседневной жизни человека. Работа художников, скульпторов, мастеров народных промыслов, дизайнеров".</w:t>
      </w:r>
    </w:p>
    <w:p w14:paraId="2A452899" w14:textId="77777777" w:rsidR="00F96ADA" w:rsidRDefault="00C61084">
      <w:pPr>
        <w:pStyle w:val="11"/>
        <w:spacing w:line="240" w:lineRule="auto"/>
        <w:ind w:firstLine="0"/>
        <w:jc w:val="both"/>
      </w:pPr>
      <w:r>
        <w:rPr>
          <w:rStyle w:val="a3"/>
        </w:rPr>
        <w:t>"Виды изобразительного искусства". Рисунок, живопись, скульптура, декоративноприкладное искусства, архитектура, дизайн.</w:t>
      </w:r>
    </w:p>
    <w:p w14:paraId="3A334289" w14:textId="77777777" w:rsidR="00F96ADA" w:rsidRDefault="00C61084">
      <w:pPr>
        <w:pStyle w:val="11"/>
        <w:spacing w:line="240" w:lineRule="auto"/>
        <w:ind w:firstLine="0"/>
        <w:jc w:val="both"/>
      </w:pPr>
      <w:r>
        <w:rPr>
          <w:rStyle w:val="a3"/>
        </w:rPr>
        <w:t>"Как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p>
    <w:p w14:paraId="5B8C4A26" w14:textId="77777777" w:rsidR="00F96ADA" w:rsidRDefault="00C61084">
      <w:pPr>
        <w:pStyle w:val="11"/>
        <w:spacing w:line="240" w:lineRule="auto"/>
        <w:ind w:firstLine="0"/>
        <w:jc w:val="both"/>
      </w:pPr>
      <w:r>
        <w:rPr>
          <w:rStyle w:val="a3"/>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14:paraId="30057F7A" w14:textId="77777777" w:rsidR="00F96ADA" w:rsidRDefault="00C61084" w:rsidP="001640F6">
      <w:pPr>
        <w:pStyle w:val="11"/>
        <w:spacing w:line="240" w:lineRule="auto"/>
        <w:ind w:firstLine="0"/>
        <w:rPr>
          <w:rStyle w:val="a3"/>
        </w:rPr>
      </w:pPr>
      <w:r>
        <w:rPr>
          <w:rStyle w:val="a3"/>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14:paraId="5DF845D5" w14:textId="77777777" w:rsidR="001640F6" w:rsidRDefault="001640F6" w:rsidP="001640F6">
      <w:pPr>
        <w:pStyle w:val="11"/>
        <w:spacing w:line="240" w:lineRule="auto"/>
        <w:ind w:firstLine="0"/>
      </w:pPr>
    </w:p>
    <w:p w14:paraId="189BE668" w14:textId="77777777" w:rsidR="00F96ADA" w:rsidRDefault="00C61084" w:rsidP="00C85515">
      <w:pPr>
        <w:pStyle w:val="13"/>
        <w:keepNext/>
        <w:keepLines/>
        <w:numPr>
          <w:ilvl w:val="1"/>
          <w:numId w:val="118"/>
        </w:numPr>
        <w:tabs>
          <w:tab w:val="left" w:pos="596"/>
        </w:tabs>
        <w:spacing w:after="0" w:line="240" w:lineRule="auto"/>
        <w:jc w:val="left"/>
      </w:pPr>
      <w:bookmarkStart w:id="40" w:name="bookmark64"/>
      <w:r>
        <w:rPr>
          <w:rStyle w:val="12"/>
          <w:b/>
          <w:bCs/>
        </w:rPr>
        <w:t>Планируемые предметные результаты изучения учебного предмета "Рисование (изобразительное искусство)"</w:t>
      </w:r>
      <w:r>
        <w:rPr>
          <w:rStyle w:val="12"/>
        </w:rPr>
        <w:t>:</w:t>
      </w:r>
      <w:bookmarkEnd w:id="40"/>
    </w:p>
    <w:p w14:paraId="2FE2D815" w14:textId="77777777" w:rsidR="00F96ADA" w:rsidRDefault="00C61084" w:rsidP="00C85515">
      <w:pPr>
        <w:pStyle w:val="11"/>
        <w:numPr>
          <w:ilvl w:val="2"/>
          <w:numId w:val="118"/>
        </w:numPr>
        <w:tabs>
          <w:tab w:val="left" w:pos="754"/>
        </w:tabs>
        <w:spacing w:line="240" w:lineRule="auto"/>
        <w:ind w:firstLine="0"/>
      </w:pPr>
      <w:r>
        <w:rPr>
          <w:rStyle w:val="a3"/>
        </w:rPr>
        <w:t>Минимальный уровень:</w:t>
      </w:r>
    </w:p>
    <w:p w14:paraId="2C886F3A" w14:textId="77777777" w:rsidR="00F96ADA" w:rsidRDefault="00C61084">
      <w:pPr>
        <w:pStyle w:val="11"/>
        <w:tabs>
          <w:tab w:val="left" w:pos="5664"/>
          <w:tab w:val="left" w:pos="7075"/>
        </w:tabs>
        <w:spacing w:line="240" w:lineRule="auto"/>
        <w:ind w:firstLine="0"/>
      </w:pPr>
      <w:r>
        <w:rPr>
          <w:rStyle w:val="a3"/>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знание элементарных правил композиции, цветоведения, передачи формы предмета; знание некоторых выразительных</w:t>
      </w:r>
      <w:r>
        <w:rPr>
          <w:rStyle w:val="a3"/>
        </w:rPr>
        <w:tab/>
        <w:t>средств</w:t>
      </w:r>
      <w:r>
        <w:rPr>
          <w:rStyle w:val="a3"/>
        </w:rPr>
        <w:tab/>
        <w:t>изобразительного искусства:</w:t>
      </w:r>
    </w:p>
    <w:p w14:paraId="091FD67F" w14:textId="77777777" w:rsidR="00F96ADA" w:rsidRDefault="00C61084">
      <w:pPr>
        <w:pStyle w:val="11"/>
        <w:tabs>
          <w:tab w:val="left" w:pos="3542"/>
          <w:tab w:val="left" w:pos="7790"/>
          <w:tab w:val="left" w:pos="9005"/>
        </w:tabs>
        <w:spacing w:line="240" w:lineRule="auto"/>
        <w:ind w:firstLine="0"/>
      </w:pPr>
      <w:r>
        <w:rPr>
          <w:rStyle w:val="a3"/>
        </w:rPr>
        <w:t>"изобразительная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w:t>
      </w:r>
      <w:r>
        <w:rPr>
          <w:rStyle w:val="a3"/>
        </w:rPr>
        <w:tab/>
        <w:t>названий некоторых народных</w:t>
      </w:r>
      <w:r>
        <w:rPr>
          <w:rStyle w:val="a3"/>
        </w:rPr>
        <w:tab/>
        <w:t>и</w:t>
      </w:r>
      <w:r>
        <w:rPr>
          <w:rStyle w:val="a3"/>
        </w:rPr>
        <w:tab/>
        <w:t>национальных</w:t>
      </w:r>
    </w:p>
    <w:p w14:paraId="2574721F" w14:textId="77777777" w:rsidR="00F96ADA" w:rsidRDefault="00C61084">
      <w:pPr>
        <w:pStyle w:val="11"/>
        <w:tabs>
          <w:tab w:val="left" w:pos="4272"/>
        </w:tabs>
        <w:spacing w:line="240" w:lineRule="auto"/>
        <w:ind w:firstLine="0"/>
      </w:pPr>
      <w:r>
        <w:rPr>
          <w:rStyle w:val="a3"/>
        </w:rPr>
        <w:t>промыслов, изготавливающих игрушки: "Дымково", "Гжель", "Городец", "Каргополь"; 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w:t>
      </w:r>
      <w:r>
        <w:rPr>
          <w:rStyle w:val="a3"/>
        </w:rPr>
        <w:tab/>
        <w:t>осуществление текущего и заключительного контроля</w:t>
      </w:r>
    </w:p>
    <w:p w14:paraId="7F4ADAA3" w14:textId="77777777" w:rsidR="00F96ADA" w:rsidRDefault="00C61084">
      <w:pPr>
        <w:pStyle w:val="11"/>
        <w:spacing w:line="240" w:lineRule="auto"/>
        <w:ind w:firstLine="0"/>
      </w:pPr>
      <w:r>
        <w:rPr>
          <w:rStyle w:val="a3"/>
        </w:rPr>
        <w:t>выполняемых практических действий и корректировка хода практической работы; владение некоторыми приемами лепки (раскатывание, сплющивание, отщипывание) и аппликации (вырезание и наклеивание); 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применение приемов работы карандашом, гуашью, акварельными красками с целью передачи фактуры предмета; ориентировка в пространстве листа; размещение изображения одного или группы предметов в соответствии с параметрами изобразительной поверхности; адекватная передача цвета изображаемого объекта, определение насыщенности цвета, получение смешанных цветов и некоторых оттенков цвета; узнавание и различение в книжных иллюстрациях и репродукциях изображенных предметов и действий.</w:t>
      </w:r>
    </w:p>
    <w:p w14:paraId="75B29513" w14:textId="77777777" w:rsidR="00F96ADA" w:rsidRDefault="00C61084" w:rsidP="00C85515">
      <w:pPr>
        <w:pStyle w:val="11"/>
        <w:numPr>
          <w:ilvl w:val="2"/>
          <w:numId w:val="118"/>
        </w:numPr>
        <w:tabs>
          <w:tab w:val="left" w:pos="754"/>
        </w:tabs>
        <w:spacing w:line="240" w:lineRule="auto"/>
        <w:ind w:firstLine="0"/>
      </w:pPr>
      <w:r>
        <w:rPr>
          <w:rStyle w:val="a3"/>
        </w:rPr>
        <w:t>Достаточный уровень:</w:t>
      </w:r>
    </w:p>
    <w:p w14:paraId="5F0DEF77" w14:textId="77777777" w:rsidR="00F96ADA" w:rsidRDefault="00C61084">
      <w:pPr>
        <w:pStyle w:val="11"/>
        <w:spacing w:line="240" w:lineRule="auto"/>
        <w:ind w:firstLine="0"/>
        <w:rPr>
          <w:rStyle w:val="a3"/>
        </w:rPr>
      </w:pPr>
      <w:r>
        <w:rPr>
          <w:rStyle w:val="a3"/>
        </w:rPr>
        <w:t>знание названий жанров изобразительного искусства (портрет, натюрморт, пейзаж); знание названий некоторых народных и национальных промыслов ("Дымково", "Гжель", "Городец", "Каргополь"); знание основных особенностей некоторых материалов, используемых в рисовании, лепке и аппликации; знание выразительных средств изобразительного искусства: "изобразительная поверхность", "точка", "линия", "штриховка", "контур", "пятно", "цвет", объем; знание правил цветоведения, светотени, перспективы; построения орнамента, стилизации формы предмета; 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 следование при выполнении работы инструкциям педагогического работника или инструкциям, представленным в других информационных источниках; оценка результатов собственной изобразительной деятельности и обучающихся (красиво, некрасиво, аккуратно, похоже на образец); использование разнообразных технологических способов выполнения аппликации; применение разных способов лепки; рисование с натуры и по памяти после предварительных наблюдений, передача всех признаков и свойств изображаемого объекта; рисование по воображению; различение и передача в рисунке эмоционального состояния и своего отношения к природе, человеку, семье и обществу; различение произведений живописи, графики, скульптуры, архитектуры и декоративно-прикладного искусства; различение жанров изобразительного искусства: пейзаж, портрет, натюрморт, сюжетное изображение.</w:t>
      </w:r>
    </w:p>
    <w:p w14:paraId="34A881EC" w14:textId="77777777" w:rsidR="001640F6" w:rsidRDefault="001640F6">
      <w:pPr>
        <w:pStyle w:val="11"/>
        <w:spacing w:line="240" w:lineRule="auto"/>
        <w:ind w:firstLine="0"/>
      </w:pPr>
    </w:p>
    <w:p w14:paraId="3F8CFE78" w14:textId="77777777" w:rsidR="00F96ADA" w:rsidRDefault="00C61084" w:rsidP="00C85515">
      <w:pPr>
        <w:pStyle w:val="11"/>
        <w:numPr>
          <w:ilvl w:val="1"/>
          <w:numId w:val="121"/>
        </w:numPr>
        <w:tabs>
          <w:tab w:val="left" w:pos="486"/>
        </w:tabs>
        <w:spacing w:after="300"/>
        <w:ind w:firstLine="0"/>
        <w:jc w:val="center"/>
      </w:pPr>
      <w:r>
        <w:rPr>
          <w:rStyle w:val="a3"/>
          <w:b/>
          <w:bCs/>
          <w:i/>
          <w:iCs/>
        </w:rPr>
        <w:t>ПРОГРАММА ФОРМИРОВАНИЯ БАЗОВЫХ УЧЕБНЫХ ДЕЙСТВИЙ</w:t>
      </w:r>
    </w:p>
    <w:p w14:paraId="1F0B233A" w14:textId="77777777" w:rsidR="00F96ADA" w:rsidRDefault="00C61084">
      <w:pPr>
        <w:pStyle w:val="11"/>
        <w:ind w:firstLine="720"/>
        <w:jc w:val="both"/>
      </w:pPr>
      <w:r>
        <w:rPr>
          <w:rStyle w:val="a3"/>
        </w:rPr>
        <w:t>Программа формирования базовых учебных действий обучающихся с легкой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 УО (вариант 1).</w:t>
      </w:r>
    </w:p>
    <w:p w14:paraId="0953358D" w14:textId="77777777" w:rsidR="00F96ADA" w:rsidRDefault="00C61084">
      <w:pPr>
        <w:pStyle w:val="11"/>
        <w:ind w:firstLine="720"/>
        <w:jc w:val="both"/>
      </w:pPr>
      <w:r>
        <w:rPr>
          <w:rStyle w:val="a3"/>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легкой умственной отсталостью (интеллектуальными нарушениями).</w:t>
      </w:r>
    </w:p>
    <w:p w14:paraId="583A0EA7" w14:textId="77777777" w:rsidR="00F96ADA" w:rsidRDefault="00C61084">
      <w:pPr>
        <w:pStyle w:val="11"/>
        <w:ind w:firstLine="720"/>
        <w:jc w:val="both"/>
      </w:pPr>
      <w:r>
        <w:rPr>
          <w:rStyle w:val="a3"/>
        </w:rPr>
        <w:t>БУД обеспечивают становление учебной деятельности обучающегося с лёгкой умственной отсталостью в основных ее составляющих: познавательной, регулятивной, коммуникативной, личностной.</w:t>
      </w:r>
    </w:p>
    <w:p w14:paraId="465111DB" w14:textId="77777777" w:rsidR="00F96ADA" w:rsidRDefault="00C61084">
      <w:pPr>
        <w:pStyle w:val="11"/>
        <w:ind w:firstLine="720"/>
        <w:jc w:val="both"/>
      </w:pPr>
      <w:r>
        <w:rPr>
          <w:rStyle w:val="a3"/>
        </w:rPr>
        <w:t>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2F26DBB2" w14:textId="77777777" w:rsidR="00F96ADA" w:rsidRDefault="00C61084">
      <w:pPr>
        <w:pStyle w:val="11"/>
        <w:ind w:firstLine="720"/>
        <w:jc w:val="both"/>
      </w:pPr>
      <w:r>
        <w:rPr>
          <w:rStyle w:val="a3"/>
        </w:rPr>
        <w:t>Задачи реализации программы:</w:t>
      </w:r>
    </w:p>
    <w:p w14:paraId="00C70D0A" w14:textId="77777777" w:rsidR="00F96ADA" w:rsidRDefault="00C61084" w:rsidP="00C85515">
      <w:pPr>
        <w:pStyle w:val="11"/>
        <w:numPr>
          <w:ilvl w:val="0"/>
          <w:numId w:val="122"/>
        </w:numPr>
        <w:tabs>
          <w:tab w:val="left" w:pos="1421"/>
        </w:tabs>
        <w:ind w:left="1080" w:firstLine="0"/>
        <w:jc w:val="both"/>
      </w:pPr>
      <w:r>
        <w:rPr>
          <w:rStyle w:val="a3"/>
        </w:rPr>
        <w:t>Формирование мотивационного компонента учебной деятельности.</w:t>
      </w:r>
    </w:p>
    <w:p w14:paraId="6F4BF625" w14:textId="77777777" w:rsidR="00F96ADA" w:rsidRDefault="00C61084" w:rsidP="00C85515">
      <w:pPr>
        <w:pStyle w:val="11"/>
        <w:numPr>
          <w:ilvl w:val="0"/>
          <w:numId w:val="122"/>
        </w:numPr>
        <w:tabs>
          <w:tab w:val="left" w:pos="1421"/>
        </w:tabs>
        <w:ind w:left="1440" w:hanging="360"/>
        <w:jc w:val="both"/>
      </w:pPr>
      <w:r>
        <w:rPr>
          <w:rStyle w:val="a3"/>
        </w:rPr>
        <w:t>Овладение комплексом базовых учебных действий, составляющих операционный компонент учебной деятельности.</w:t>
      </w:r>
    </w:p>
    <w:p w14:paraId="502EEE84" w14:textId="77777777" w:rsidR="00F96ADA" w:rsidRDefault="00C61084" w:rsidP="00C85515">
      <w:pPr>
        <w:pStyle w:val="11"/>
        <w:numPr>
          <w:ilvl w:val="0"/>
          <w:numId w:val="122"/>
        </w:numPr>
        <w:tabs>
          <w:tab w:val="left" w:pos="1421"/>
        </w:tabs>
        <w:spacing w:after="300"/>
        <w:ind w:left="1440" w:hanging="360"/>
        <w:jc w:val="both"/>
      </w:pPr>
      <w:r>
        <w:rPr>
          <w:rStyle w:val="a3"/>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338113BF" w14:textId="77777777" w:rsidR="00F96ADA" w:rsidRDefault="00C61084">
      <w:pPr>
        <w:pStyle w:val="11"/>
        <w:spacing w:line="271" w:lineRule="auto"/>
        <w:ind w:firstLine="720"/>
        <w:jc w:val="both"/>
      </w:pPr>
      <w:r>
        <w:rPr>
          <w:rStyle w:val="a3"/>
        </w:rPr>
        <w:t>Для реализации поставленной цели и соответствующих ей задач необходимо:</w:t>
      </w:r>
    </w:p>
    <w:p w14:paraId="79DF5F66" w14:textId="77777777" w:rsidR="00F96ADA" w:rsidRDefault="00C61084">
      <w:pPr>
        <w:pStyle w:val="11"/>
        <w:spacing w:line="271" w:lineRule="auto"/>
        <w:ind w:firstLine="720"/>
        <w:jc w:val="both"/>
      </w:pPr>
      <w:r>
        <w:rPr>
          <w:rStyle w:val="a3"/>
        </w:rPr>
        <w:t>определить функции и состав базовых учебных действий, учитывая психофизические особенности и своеобразие учебной деятельности обучающихся;</w:t>
      </w:r>
    </w:p>
    <w:p w14:paraId="095BC42B" w14:textId="77777777" w:rsidR="00F96ADA" w:rsidRDefault="00C61084">
      <w:pPr>
        <w:pStyle w:val="11"/>
        <w:spacing w:line="271" w:lineRule="auto"/>
        <w:ind w:firstLine="720"/>
        <w:jc w:val="both"/>
      </w:pPr>
      <w:r>
        <w:rPr>
          <w:rStyle w:val="a3"/>
        </w:rPr>
        <w:t>определить связи базовых учебных действий с содержанием учебных предметов.</w:t>
      </w:r>
    </w:p>
    <w:p w14:paraId="20815FB1" w14:textId="77777777" w:rsidR="00F96ADA" w:rsidRDefault="00C61084">
      <w:pPr>
        <w:pStyle w:val="11"/>
        <w:spacing w:after="360" w:line="271" w:lineRule="auto"/>
        <w:ind w:firstLine="720"/>
        <w:jc w:val="both"/>
      </w:pPr>
      <w:bookmarkStart w:id="41" w:name="bookmark66"/>
      <w:r>
        <w:rPr>
          <w:rStyle w:val="a3"/>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bookmarkEnd w:id="41"/>
    </w:p>
    <w:p w14:paraId="1E40DA60" w14:textId="77777777" w:rsidR="00F96ADA" w:rsidRDefault="00C61084" w:rsidP="00C85515">
      <w:pPr>
        <w:pStyle w:val="11"/>
        <w:numPr>
          <w:ilvl w:val="2"/>
          <w:numId w:val="123"/>
        </w:numPr>
        <w:tabs>
          <w:tab w:val="left" w:pos="663"/>
        </w:tabs>
        <w:spacing w:after="300"/>
        <w:ind w:firstLine="0"/>
        <w:jc w:val="center"/>
      </w:pPr>
      <w:r>
        <w:rPr>
          <w:rStyle w:val="a3"/>
          <w:b/>
          <w:bCs/>
          <w:i/>
          <w:iCs/>
        </w:rPr>
        <w:t>Функции, состав и характеристика базовых учебных действий</w:t>
      </w:r>
    </w:p>
    <w:p w14:paraId="39065CE2" w14:textId="77777777" w:rsidR="00F96ADA" w:rsidRDefault="00C61084">
      <w:pPr>
        <w:pStyle w:val="11"/>
        <w:spacing w:line="271" w:lineRule="auto"/>
        <w:ind w:firstLine="720"/>
        <w:jc w:val="both"/>
      </w:pPr>
      <w:r>
        <w:rPr>
          <w:rStyle w:val="a3"/>
        </w:rPr>
        <w:t>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так как они во многом определяют уровень ее сформированности и успешность обучения школьника.</w:t>
      </w:r>
    </w:p>
    <w:p w14:paraId="442612EF" w14:textId="77777777" w:rsidR="00F96ADA" w:rsidRDefault="00C61084">
      <w:pPr>
        <w:pStyle w:val="11"/>
        <w:spacing w:line="271" w:lineRule="auto"/>
        <w:ind w:firstLine="720"/>
        <w:jc w:val="both"/>
      </w:pPr>
      <w:r>
        <w:rPr>
          <w:rStyle w:val="a3"/>
        </w:rPr>
        <w:t>В качестве базовых учебных действий рассматриваются операционные, мотивационные, целевые и оценочные.</w:t>
      </w:r>
    </w:p>
    <w:p w14:paraId="03B12395" w14:textId="77777777" w:rsidR="00F96ADA" w:rsidRDefault="00C61084">
      <w:pPr>
        <w:pStyle w:val="11"/>
        <w:spacing w:line="271" w:lineRule="auto"/>
        <w:ind w:firstLine="720"/>
        <w:jc w:val="both"/>
      </w:pPr>
      <w:r>
        <w:rPr>
          <w:rStyle w:val="a3"/>
        </w:rPr>
        <w:t>Функции базовых учебных действий:</w:t>
      </w:r>
    </w:p>
    <w:p w14:paraId="3DAECCEB" w14:textId="77777777" w:rsidR="00F96ADA" w:rsidRDefault="00C61084" w:rsidP="00C85515">
      <w:pPr>
        <w:pStyle w:val="11"/>
        <w:numPr>
          <w:ilvl w:val="0"/>
          <w:numId w:val="124"/>
        </w:numPr>
        <w:tabs>
          <w:tab w:val="left" w:pos="715"/>
        </w:tabs>
        <w:ind w:firstLine="360"/>
        <w:jc w:val="both"/>
      </w:pPr>
      <w:r>
        <w:rPr>
          <w:rStyle w:val="a3"/>
        </w:rPr>
        <w:t>обеспечение успешности (эффективности) изучения содержания любой предметной области;</w:t>
      </w:r>
    </w:p>
    <w:p w14:paraId="75F81947" w14:textId="77777777" w:rsidR="00F96ADA" w:rsidRDefault="00C61084" w:rsidP="00C85515">
      <w:pPr>
        <w:pStyle w:val="11"/>
        <w:numPr>
          <w:ilvl w:val="0"/>
          <w:numId w:val="124"/>
        </w:numPr>
        <w:tabs>
          <w:tab w:val="left" w:pos="715"/>
        </w:tabs>
        <w:ind w:firstLine="360"/>
        <w:jc w:val="both"/>
      </w:pPr>
      <w:r>
        <w:rPr>
          <w:rStyle w:val="a3"/>
        </w:rPr>
        <w:t>реализация преемственности обучения на всех ступенях образования;</w:t>
      </w:r>
    </w:p>
    <w:p w14:paraId="49EEA4B0" w14:textId="77777777" w:rsidR="00F96ADA" w:rsidRDefault="00C61084" w:rsidP="00C85515">
      <w:pPr>
        <w:pStyle w:val="11"/>
        <w:numPr>
          <w:ilvl w:val="0"/>
          <w:numId w:val="124"/>
        </w:numPr>
        <w:tabs>
          <w:tab w:val="left" w:pos="715"/>
          <w:tab w:val="left" w:pos="2846"/>
          <w:tab w:val="left" w:pos="6394"/>
          <w:tab w:val="left" w:pos="7094"/>
          <w:tab w:val="left" w:pos="8510"/>
        </w:tabs>
        <w:spacing w:line="271" w:lineRule="auto"/>
        <w:ind w:firstLine="360"/>
        <w:jc w:val="both"/>
      </w:pPr>
      <w:r>
        <w:rPr>
          <w:rStyle w:val="a3"/>
        </w:rPr>
        <w:t>формирование</w:t>
      </w:r>
      <w:r>
        <w:rPr>
          <w:rStyle w:val="a3"/>
        </w:rPr>
        <w:tab/>
        <w:t>готовности обучающегося</w:t>
      </w:r>
      <w:r>
        <w:rPr>
          <w:rStyle w:val="a3"/>
        </w:rPr>
        <w:tab/>
        <w:t>с</w:t>
      </w:r>
      <w:r>
        <w:rPr>
          <w:rStyle w:val="a3"/>
        </w:rPr>
        <w:tab/>
        <w:t>легкой</w:t>
      </w:r>
      <w:r>
        <w:rPr>
          <w:rStyle w:val="a3"/>
        </w:rPr>
        <w:tab/>
        <w:t>умственной</w:t>
      </w:r>
    </w:p>
    <w:p w14:paraId="6330E35B" w14:textId="77777777" w:rsidR="00F96ADA" w:rsidRDefault="00C61084">
      <w:pPr>
        <w:pStyle w:val="11"/>
        <w:spacing w:line="271" w:lineRule="auto"/>
        <w:ind w:firstLine="720"/>
        <w:jc w:val="both"/>
      </w:pPr>
      <w:r>
        <w:rPr>
          <w:rStyle w:val="a3"/>
        </w:rPr>
        <w:t>отсталостью (интеллектуальными нарушениями) к дальнейшей трудовой деятельности;</w:t>
      </w:r>
    </w:p>
    <w:p w14:paraId="658EF7B8" w14:textId="77777777" w:rsidR="00F96ADA" w:rsidRDefault="00C61084" w:rsidP="00C85515">
      <w:pPr>
        <w:pStyle w:val="11"/>
        <w:numPr>
          <w:ilvl w:val="0"/>
          <w:numId w:val="124"/>
        </w:numPr>
        <w:tabs>
          <w:tab w:val="left" w:pos="715"/>
        </w:tabs>
        <w:spacing w:line="271" w:lineRule="auto"/>
        <w:ind w:firstLine="360"/>
        <w:jc w:val="both"/>
      </w:pPr>
      <w:r>
        <w:rPr>
          <w:rStyle w:val="a3"/>
        </w:rPr>
        <w:t>обеспечение целостности развития личности обучающегося.</w:t>
      </w:r>
    </w:p>
    <w:p w14:paraId="38C229A2" w14:textId="77777777" w:rsidR="00F96ADA" w:rsidRDefault="00C61084">
      <w:pPr>
        <w:pStyle w:val="11"/>
        <w:spacing w:line="271" w:lineRule="auto"/>
        <w:ind w:firstLine="720"/>
        <w:jc w:val="both"/>
      </w:pPr>
      <w:r>
        <w:rPr>
          <w:rStyle w:val="a3"/>
        </w:rPr>
        <w:t>С учетом возрастных особенностей обучающихся с легкой умственной отсталостью (интеллектуальными нарушениями) базовые учебные действия целесообразно рассматривать на различных этапах обучения.</w:t>
      </w:r>
    </w:p>
    <w:p w14:paraId="0BC3F2E3" w14:textId="77777777" w:rsidR="00F96ADA" w:rsidRDefault="00C61084">
      <w:pPr>
        <w:pStyle w:val="11"/>
        <w:spacing w:line="271" w:lineRule="auto"/>
        <w:ind w:firstLine="720"/>
        <w:jc w:val="both"/>
      </w:pPr>
      <w:r>
        <w:rPr>
          <w:rStyle w:val="a3"/>
        </w:rPr>
        <w:t>Например, 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14:paraId="7749A96E" w14:textId="77777777" w:rsidR="00F96ADA" w:rsidRDefault="00C61084">
      <w:pPr>
        <w:pStyle w:val="11"/>
        <w:spacing w:line="271" w:lineRule="auto"/>
        <w:ind w:firstLine="720"/>
        <w:jc w:val="both"/>
      </w:pPr>
      <w:r>
        <w:rPr>
          <w:rStyle w:val="a3"/>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14:paraId="5FF5DF4A" w14:textId="77777777" w:rsidR="00F96ADA" w:rsidRDefault="00C61084">
      <w:pPr>
        <w:pStyle w:val="11"/>
        <w:spacing w:line="271" w:lineRule="auto"/>
        <w:ind w:firstLine="720"/>
        <w:jc w:val="both"/>
      </w:pPr>
      <w:r>
        <w:rPr>
          <w:rStyle w:val="a3"/>
        </w:rPr>
        <w:t>Коммуникативные учебные действия обеспечивают способность вступать в коммуникацию с взрослыми и сверстниками в процессе обучения.</w:t>
      </w:r>
    </w:p>
    <w:p w14:paraId="7683FD4F" w14:textId="77777777" w:rsidR="00F96ADA" w:rsidRDefault="00C61084">
      <w:pPr>
        <w:pStyle w:val="11"/>
        <w:spacing w:line="271" w:lineRule="auto"/>
        <w:ind w:firstLine="720"/>
        <w:jc w:val="both"/>
      </w:pPr>
      <w:r>
        <w:rPr>
          <w:rStyle w:val="a3"/>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4099C153" w14:textId="77777777" w:rsidR="00F96ADA" w:rsidRDefault="00C61084">
      <w:pPr>
        <w:pStyle w:val="11"/>
        <w:spacing w:line="271" w:lineRule="auto"/>
        <w:ind w:firstLine="720"/>
        <w:jc w:val="both"/>
      </w:pPr>
      <w:r>
        <w:rPr>
          <w:rStyle w:val="a3"/>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14:paraId="659A7048" w14:textId="77777777" w:rsidR="00F96ADA" w:rsidRDefault="00C61084">
      <w:pPr>
        <w:pStyle w:val="11"/>
        <w:spacing w:after="280" w:line="271" w:lineRule="auto"/>
        <w:ind w:firstLine="880"/>
        <w:jc w:val="both"/>
      </w:pPr>
      <w:r>
        <w:rPr>
          <w:rStyle w:val="a3"/>
        </w:rPr>
        <w:t>Умение использовать все группы действий в различных образовательных ситуациях является показателем их сформированности.</w:t>
      </w:r>
    </w:p>
    <w:p w14:paraId="70D25FE8" w14:textId="77777777" w:rsidR="00F96ADA" w:rsidRDefault="00C61084" w:rsidP="00C85515">
      <w:pPr>
        <w:pStyle w:val="11"/>
        <w:numPr>
          <w:ilvl w:val="2"/>
          <w:numId w:val="123"/>
        </w:numPr>
        <w:tabs>
          <w:tab w:val="left" w:pos="1686"/>
        </w:tabs>
        <w:spacing w:line="271" w:lineRule="auto"/>
        <w:ind w:firstLine="1000"/>
        <w:jc w:val="both"/>
      </w:pPr>
      <w:r>
        <w:rPr>
          <w:rStyle w:val="a3"/>
          <w:b/>
          <w:bCs/>
          <w:i/>
          <w:iCs/>
        </w:rPr>
        <w:t>Базовые учебные действия , формируемые у младших обучающихся</w:t>
      </w:r>
    </w:p>
    <w:p w14:paraId="51B63ABF" w14:textId="77777777" w:rsidR="00F96ADA" w:rsidRDefault="00C61084">
      <w:pPr>
        <w:pStyle w:val="11"/>
        <w:spacing w:after="280" w:line="271" w:lineRule="auto"/>
        <w:ind w:firstLine="0"/>
        <w:jc w:val="center"/>
      </w:pPr>
      <w:r>
        <w:rPr>
          <w:rStyle w:val="a3"/>
          <w:b/>
          <w:bCs/>
          <w:i/>
          <w:iCs/>
          <w:lang w:val="en-US" w:eastAsia="en-US"/>
        </w:rPr>
        <w:t>I</w:t>
      </w:r>
      <w:r w:rsidRPr="00C61084">
        <w:rPr>
          <w:rStyle w:val="a3"/>
          <w:b/>
          <w:bCs/>
          <w:i/>
          <w:iCs/>
          <w:lang w:eastAsia="en-US"/>
        </w:rPr>
        <w:t xml:space="preserve"> </w:t>
      </w:r>
      <w:r>
        <w:rPr>
          <w:rStyle w:val="a3"/>
          <w:b/>
          <w:bCs/>
          <w:i/>
          <w:iCs/>
        </w:rPr>
        <w:t xml:space="preserve">- </w:t>
      </w:r>
      <w:r>
        <w:rPr>
          <w:rStyle w:val="a3"/>
          <w:b/>
          <w:bCs/>
          <w:i/>
          <w:iCs/>
          <w:lang w:val="en-US" w:eastAsia="en-US"/>
        </w:rPr>
        <w:t>IV</w:t>
      </w:r>
      <w:r w:rsidRPr="00C61084">
        <w:rPr>
          <w:rStyle w:val="a3"/>
          <w:b/>
          <w:bCs/>
          <w:i/>
          <w:iCs/>
          <w:lang w:eastAsia="en-US"/>
        </w:rPr>
        <w:t xml:space="preserve"> </w:t>
      </w:r>
      <w:r>
        <w:rPr>
          <w:rStyle w:val="a3"/>
          <w:b/>
          <w:bCs/>
          <w:i/>
          <w:iCs/>
        </w:rPr>
        <w:t>и 1 дополнительный классы</w:t>
      </w:r>
    </w:p>
    <w:p w14:paraId="56F887C7" w14:textId="77777777" w:rsidR="00F96ADA" w:rsidRDefault="00C61084">
      <w:pPr>
        <w:pStyle w:val="13"/>
        <w:keepNext/>
        <w:keepLines/>
        <w:spacing w:after="0" w:line="266" w:lineRule="auto"/>
        <w:ind w:firstLine="580"/>
        <w:jc w:val="both"/>
      </w:pPr>
      <w:bookmarkStart w:id="42" w:name="bookmark67"/>
      <w:r>
        <w:rPr>
          <w:rStyle w:val="12"/>
          <w:b/>
          <w:bCs/>
        </w:rPr>
        <w:t>Личностные учебные действия</w:t>
      </w:r>
      <w:r>
        <w:rPr>
          <w:rStyle w:val="12"/>
        </w:rPr>
        <w:t>:</w:t>
      </w:r>
      <w:bookmarkEnd w:id="42"/>
    </w:p>
    <w:p w14:paraId="177DC7B2" w14:textId="77777777" w:rsidR="00F96ADA" w:rsidRDefault="00C61084" w:rsidP="00C85515">
      <w:pPr>
        <w:pStyle w:val="11"/>
        <w:numPr>
          <w:ilvl w:val="0"/>
          <w:numId w:val="125"/>
        </w:numPr>
        <w:tabs>
          <w:tab w:val="left" w:pos="1293"/>
        </w:tabs>
        <w:spacing w:line="266" w:lineRule="auto"/>
        <w:ind w:left="1300" w:hanging="420"/>
        <w:jc w:val="both"/>
      </w:pPr>
      <w:r>
        <w:rPr>
          <w:rStyle w:val="a3"/>
        </w:rPr>
        <w:t>осознание себя как ученика, заинтересованного посещением школы, обучением, занятиями, как члена семьи, одноклассника, друга;</w:t>
      </w:r>
    </w:p>
    <w:p w14:paraId="4F62A871" w14:textId="77777777" w:rsidR="00F96ADA" w:rsidRDefault="00C61084" w:rsidP="00C85515">
      <w:pPr>
        <w:pStyle w:val="11"/>
        <w:numPr>
          <w:ilvl w:val="0"/>
          <w:numId w:val="125"/>
        </w:numPr>
        <w:tabs>
          <w:tab w:val="left" w:pos="1293"/>
        </w:tabs>
        <w:spacing w:line="271" w:lineRule="auto"/>
        <w:ind w:left="1300" w:hanging="420"/>
        <w:jc w:val="both"/>
      </w:pPr>
      <w:r>
        <w:rPr>
          <w:rStyle w:val="a3"/>
        </w:rPr>
        <w:t>способность к осмыслению социального окружения, своего места в нем, принятие соответствующих возрасту ценностей и социальных ролей;</w:t>
      </w:r>
    </w:p>
    <w:p w14:paraId="16E4DA69" w14:textId="77777777" w:rsidR="00F96ADA" w:rsidRDefault="00C61084" w:rsidP="00C85515">
      <w:pPr>
        <w:pStyle w:val="11"/>
        <w:numPr>
          <w:ilvl w:val="0"/>
          <w:numId w:val="125"/>
        </w:numPr>
        <w:tabs>
          <w:tab w:val="left" w:pos="1293"/>
        </w:tabs>
        <w:ind w:left="1300" w:hanging="420"/>
        <w:jc w:val="both"/>
      </w:pPr>
      <w:r>
        <w:rPr>
          <w:rStyle w:val="a3"/>
        </w:rPr>
        <w:t>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w:t>
      </w:r>
    </w:p>
    <w:p w14:paraId="649B9C13" w14:textId="77777777" w:rsidR="00F96ADA" w:rsidRDefault="00C61084" w:rsidP="00C85515">
      <w:pPr>
        <w:pStyle w:val="11"/>
        <w:numPr>
          <w:ilvl w:val="0"/>
          <w:numId w:val="125"/>
        </w:numPr>
        <w:tabs>
          <w:tab w:val="left" w:pos="1293"/>
        </w:tabs>
        <w:spacing w:line="271" w:lineRule="auto"/>
        <w:ind w:left="1300" w:hanging="420"/>
        <w:jc w:val="both"/>
      </w:pPr>
      <w:r>
        <w:rPr>
          <w:rStyle w:val="a3"/>
        </w:rPr>
        <w:t xml:space="preserve">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w:t>
      </w:r>
      <w:r>
        <w:rPr>
          <w:rStyle w:val="a3"/>
          <w:rFonts w:ascii="Arial" w:eastAsia="Arial" w:hAnsi="Arial" w:cs="Arial"/>
          <w:sz w:val="15"/>
          <w:szCs w:val="15"/>
        </w:rPr>
        <w:t xml:space="preserve">■ </w:t>
      </w:r>
      <w:r>
        <w:rPr>
          <w:rStyle w:val="a3"/>
        </w:rPr>
        <w:t>готовность к безопасному и бережному поведению в природе и обществе.</w:t>
      </w:r>
    </w:p>
    <w:p w14:paraId="40BF6C01" w14:textId="77777777" w:rsidR="00F96ADA" w:rsidRDefault="00C61084">
      <w:pPr>
        <w:pStyle w:val="11"/>
        <w:spacing w:line="266" w:lineRule="auto"/>
        <w:ind w:firstLine="720"/>
        <w:jc w:val="both"/>
      </w:pPr>
      <w:r>
        <w:rPr>
          <w:rStyle w:val="a3"/>
          <w:b/>
          <w:bCs/>
        </w:rPr>
        <w:t xml:space="preserve">Коммуникативные учебные действия </w:t>
      </w:r>
      <w:r>
        <w:rPr>
          <w:rStyle w:val="a3"/>
        </w:rPr>
        <w:t>включают следующие умения:</w:t>
      </w:r>
    </w:p>
    <w:p w14:paraId="0A9F39CF" w14:textId="77777777" w:rsidR="00F96ADA" w:rsidRDefault="00C61084" w:rsidP="00C85515">
      <w:pPr>
        <w:pStyle w:val="11"/>
        <w:numPr>
          <w:ilvl w:val="0"/>
          <w:numId w:val="125"/>
        </w:numPr>
        <w:tabs>
          <w:tab w:val="left" w:pos="1293"/>
        </w:tabs>
        <w:spacing w:line="266" w:lineRule="auto"/>
        <w:ind w:left="1300" w:hanging="420"/>
        <w:jc w:val="both"/>
      </w:pPr>
      <w:r>
        <w:rPr>
          <w:rStyle w:val="a3"/>
        </w:rPr>
        <w:t>вступать в контакт и работать в коллективе (учитель-ученик, ученик-ученик, ученик- класс, учитель-класс);</w:t>
      </w:r>
    </w:p>
    <w:p w14:paraId="19796CB4" w14:textId="77777777" w:rsidR="00F96ADA" w:rsidRDefault="00C61084" w:rsidP="00C85515">
      <w:pPr>
        <w:pStyle w:val="11"/>
        <w:numPr>
          <w:ilvl w:val="0"/>
          <w:numId w:val="125"/>
        </w:numPr>
        <w:tabs>
          <w:tab w:val="left" w:pos="1293"/>
        </w:tabs>
        <w:spacing w:line="266" w:lineRule="auto"/>
        <w:ind w:left="1300" w:hanging="420"/>
        <w:jc w:val="both"/>
      </w:pPr>
      <w:r>
        <w:rPr>
          <w:rStyle w:val="a3"/>
        </w:rPr>
        <w:t>использовать принятые ритуалы социального взаимодействия с одноклассниками и учителем;</w:t>
      </w:r>
    </w:p>
    <w:p w14:paraId="624BF933" w14:textId="77777777" w:rsidR="00F96ADA" w:rsidRDefault="00C61084" w:rsidP="00C85515">
      <w:pPr>
        <w:pStyle w:val="11"/>
        <w:numPr>
          <w:ilvl w:val="0"/>
          <w:numId w:val="125"/>
        </w:numPr>
        <w:tabs>
          <w:tab w:val="left" w:pos="1292"/>
        </w:tabs>
        <w:ind w:left="1300" w:hanging="420"/>
        <w:jc w:val="both"/>
      </w:pPr>
      <w:r>
        <w:rPr>
          <w:rStyle w:val="a3"/>
        </w:rPr>
        <w:t>обращаться за помощью и принимать помощь;</w:t>
      </w:r>
    </w:p>
    <w:p w14:paraId="17A40221" w14:textId="77777777" w:rsidR="00F96ADA" w:rsidRDefault="00C61084" w:rsidP="00C85515">
      <w:pPr>
        <w:pStyle w:val="11"/>
        <w:numPr>
          <w:ilvl w:val="0"/>
          <w:numId w:val="125"/>
        </w:numPr>
        <w:tabs>
          <w:tab w:val="left" w:pos="1292"/>
        </w:tabs>
        <w:spacing w:line="266" w:lineRule="auto"/>
        <w:ind w:left="1300" w:hanging="420"/>
        <w:jc w:val="both"/>
      </w:pPr>
      <w:r>
        <w:rPr>
          <w:rStyle w:val="a3"/>
        </w:rPr>
        <w:t>слушать и понимать инструкцию к учебному заданию в разных видах деятельности и быту;</w:t>
      </w:r>
    </w:p>
    <w:p w14:paraId="09F27559" w14:textId="77777777" w:rsidR="00F96ADA" w:rsidRDefault="00C61084" w:rsidP="00C85515">
      <w:pPr>
        <w:pStyle w:val="11"/>
        <w:numPr>
          <w:ilvl w:val="0"/>
          <w:numId w:val="125"/>
        </w:numPr>
        <w:tabs>
          <w:tab w:val="left" w:pos="1292"/>
        </w:tabs>
        <w:ind w:left="1300" w:hanging="420"/>
        <w:jc w:val="both"/>
      </w:pPr>
      <w:r>
        <w:rPr>
          <w:rStyle w:val="a3"/>
        </w:rPr>
        <w:t>сотрудничать со взрослыми и сверстниками в разных социальных ситуациях; доброжелательно относиться, сопереживать, конструктивно взаимодействовать с людьми;</w:t>
      </w:r>
    </w:p>
    <w:p w14:paraId="358C8424" w14:textId="77777777" w:rsidR="00F96ADA" w:rsidRDefault="00C61084" w:rsidP="00C85515">
      <w:pPr>
        <w:pStyle w:val="11"/>
        <w:numPr>
          <w:ilvl w:val="0"/>
          <w:numId w:val="125"/>
        </w:numPr>
        <w:tabs>
          <w:tab w:val="left" w:pos="1292"/>
        </w:tabs>
        <w:spacing w:line="266" w:lineRule="auto"/>
        <w:ind w:left="1300" w:hanging="420"/>
        <w:jc w:val="both"/>
      </w:pPr>
      <w:r>
        <w:rPr>
          <w:rStyle w:val="a3"/>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6AB62461" w14:textId="77777777" w:rsidR="00F96ADA" w:rsidRDefault="00C61084">
      <w:pPr>
        <w:pStyle w:val="11"/>
        <w:spacing w:line="266" w:lineRule="auto"/>
        <w:ind w:left="720" w:firstLine="0"/>
        <w:jc w:val="both"/>
      </w:pPr>
      <w:r>
        <w:rPr>
          <w:rStyle w:val="a3"/>
          <w:b/>
          <w:bCs/>
        </w:rPr>
        <w:t xml:space="preserve">Регулятивные учебные действия </w:t>
      </w:r>
      <w:r>
        <w:rPr>
          <w:rStyle w:val="a3"/>
        </w:rPr>
        <w:t>включают следующие умения: адекватно соблюдать ритуалы школьного поведения (поднимать руку, вставать и выходить из-за парты и т. д.);</w:t>
      </w:r>
    </w:p>
    <w:p w14:paraId="689E8C21" w14:textId="77777777" w:rsidR="00F96ADA" w:rsidRDefault="00C61084" w:rsidP="00C85515">
      <w:pPr>
        <w:pStyle w:val="11"/>
        <w:numPr>
          <w:ilvl w:val="0"/>
          <w:numId w:val="125"/>
        </w:numPr>
        <w:tabs>
          <w:tab w:val="left" w:pos="1292"/>
        </w:tabs>
        <w:spacing w:line="266" w:lineRule="auto"/>
        <w:ind w:left="1300" w:hanging="420"/>
        <w:jc w:val="both"/>
      </w:pPr>
      <w:r>
        <w:rPr>
          <w:rStyle w:val="a3"/>
        </w:rPr>
        <w:t>принимать цели и произвольно включаться в деятельность, следовать предложенному плану и работать в общем темпе;</w:t>
      </w:r>
    </w:p>
    <w:p w14:paraId="2572C799" w14:textId="77777777" w:rsidR="00F96ADA" w:rsidRDefault="00C61084" w:rsidP="00C85515">
      <w:pPr>
        <w:pStyle w:val="11"/>
        <w:numPr>
          <w:ilvl w:val="0"/>
          <w:numId w:val="125"/>
        </w:numPr>
        <w:tabs>
          <w:tab w:val="left" w:pos="1292"/>
        </w:tabs>
        <w:spacing w:line="266" w:lineRule="auto"/>
        <w:ind w:left="1300" w:hanging="420"/>
        <w:jc w:val="both"/>
      </w:pPr>
      <w:r>
        <w:rPr>
          <w:rStyle w:val="a3"/>
        </w:rPr>
        <w:t>активно участвовать в деятельности, контролировать и оценивать свои действия и действия одноклассников;</w:t>
      </w:r>
    </w:p>
    <w:p w14:paraId="3F600ADB" w14:textId="77777777" w:rsidR="00F96ADA" w:rsidRDefault="00C61084" w:rsidP="00C85515">
      <w:pPr>
        <w:pStyle w:val="11"/>
        <w:numPr>
          <w:ilvl w:val="0"/>
          <w:numId w:val="125"/>
        </w:numPr>
        <w:tabs>
          <w:tab w:val="left" w:pos="1292"/>
        </w:tabs>
        <w:ind w:left="1300" w:hanging="420"/>
        <w:jc w:val="both"/>
      </w:pPr>
      <w:r>
        <w:rPr>
          <w:rStyle w:val="a3"/>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628D37F7" w14:textId="77777777" w:rsidR="00F96ADA" w:rsidRDefault="00C61084">
      <w:pPr>
        <w:pStyle w:val="11"/>
        <w:spacing w:line="271" w:lineRule="auto"/>
        <w:ind w:firstLine="720"/>
        <w:jc w:val="both"/>
      </w:pPr>
      <w:r>
        <w:rPr>
          <w:rStyle w:val="a3"/>
          <w:b/>
          <w:bCs/>
        </w:rPr>
        <w:t xml:space="preserve">Познавательные учебные действия </w:t>
      </w:r>
      <w:r>
        <w:rPr>
          <w:rStyle w:val="a3"/>
        </w:rPr>
        <w:t>включают следующие умения:</w:t>
      </w:r>
    </w:p>
    <w:p w14:paraId="5EA8F8B6" w14:textId="77777777" w:rsidR="00F96ADA" w:rsidRDefault="00C61084" w:rsidP="00C85515">
      <w:pPr>
        <w:pStyle w:val="11"/>
        <w:numPr>
          <w:ilvl w:val="0"/>
          <w:numId w:val="125"/>
        </w:numPr>
        <w:tabs>
          <w:tab w:val="left" w:pos="1292"/>
        </w:tabs>
        <w:spacing w:line="271" w:lineRule="auto"/>
        <w:ind w:left="1300" w:hanging="420"/>
        <w:jc w:val="both"/>
      </w:pPr>
      <w:r>
        <w:rPr>
          <w:rStyle w:val="a3"/>
        </w:rPr>
        <w:t>выделять некоторые существенные, общие и отличительные свойства хорошо знакомых предметов;</w:t>
      </w:r>
    </w:p>
    <w:p w14:paraId="135A533C" w14:textId="77777777" w:rsidR="00F96ADA" w:rsidRDefault="00C61084" w:rsidP="00C85515">
      <w:pPr>
        <w:pStyle w:val="11"/>
        <w:numPr>
          <w:ilvl w:val="0"/>
          <w:numId w:val="125"/>
        </w:numPr>
        <w:tabs>
          <w:tab w:val="left" w:pos="1287"/>
        </w:tabs>
        <w:ind w:firstLine="880"/>
        <w:jc w:val="both"/>
      </w:pPr>
      <w:r>
        <w:rPr>
          <w:rStyle w:val="a3"/>
        </w:rPr>
        <w:t>устанавливать видородовые отношения предметов;</w:t>
      </w:r>
    </w:p>
    <w:p w14:paraId="0B37D49B" w14:textId="77777777" w:rsidR="00F96ADA" w:rsidRDefault="00C61084" w:rsidP="00C85515">
      <w:pPr>
        <w:pStyle w:val="11"/>
        <w:numPr>
          <w:ilvl w:val="0"/>
          <w:numId w:val="125"/>
        </w:numPr>
        <w:tabs>
          <w:tab w:val="left" w:pos="1287"/>
        </w:tabs>
        <w:ind w:firstLine="880"/>
        <w:jc w:val="both"/>
      </w:pPr>
      <w:r>
        <w:rPr>
          <w:rStyle w:val="a3"/>
        </w:rPr>
        <w:t>делать простейшие обобщения, сравнивать, классифицировать на наглядном материале;</w:t>
      </w:r>
    </w:p>
    <w:p w14:paraId="77E3ED6F" w14:textId="77777777" w:rsidR="00F96ADA" w:rsidRDefault="00C61084" w:rsidP="00C85515">
      <w:pPr>
        <w:pStyle w:val="11"/>
        <w:numPr>
          <w:ilvl w:val="0"/>
          <w:numId w:val="125"/>
        </w:numPr>
        <w:tabs>
          <w:tab w:val="left" w:pos="1287"/>
        </w:tabs>
        <w:ind w:firstLine="880"/>
        <w:jc w:val="both"/>
      </w:pPr>
      <w:r>
        <w:rPr>
          <w:rStyle w:val="a3"/>
        </w:rPr>
        <w:t>пользоваться знаками, символами, предметами-заместителями;</w:t>
      </w:r>
    </w:p>
    <w:p w14:paraId="7E18C530" w14:textId="77777777" w:rsidR="00F96ADA" w:rsidRDefault="00C61084" w:rsidP="00C85515">
      <w:pPr>
        <w:pStyle w:val="11"/>
        <w:numPr>
          <w:ilvl w:val="0"/>
          <w:numId w:val="125"/>
        </w:numPr>
        <w:tabs>
          <w:tab w:val="left" w:pos="1287"/>
        </w:tabs>
        <w:ind w:firstLine="880"/>
        <w:jc w:val="both"/>
      </w:pPr>
      <w:r>
        <w:rPr>
          <w:rStyle w:val="a3"/>
        </w:rPr>
        <w:t>читать;</w:t>
      </w:r>
    </w:p>
    <w:p w14:paraId="1751CB09" w14:textId="77777777" w:rsidR="00F96ADA" w:rsidRDefault="00C61084" w:rsidP="00C85515">
      <w:pPr>
        <w:pStyle w:val="11"/>
        <w:numPr>
          <w:ilvl w:val="0"/>
          <w:numId w:val="125"/>
        </w:numPr>
        <w:tabs>
          <w:tab w:val="left" w:pos="1287"/>
        </w:tabs>
        <w:ind w:firstLine="880"/>
        <w:jc w:val="both"/>
      </w:pPr>
      <w:r>
        <w:rPr>
          <w:rStyle w:val="a3"/>
        </w:rPr>
        <w:t>писать;</w:t>
      </w:r>
    </w:p>
    <w:p w14:paraId="37E6D0D7" w14:textId="77777777" w:rsidR="00F96ADA" w:rsidRDefault="00C61084" w:rsidP="00C85515">
      <w:pPr>
        <w:pStyle w:val="11"/>
        <w:numPr>
          <w:ilvl w:val="0"/>
          <w:numId w:val="125"/>
        </w:numPr>
        <w:tabs>
          <w:tab w:val="left" w:pos="1287"/>
        </w:tabs>
        <w:ind w:firstLine="880"/>
        <w:jc w:val="both"/>
      </w:pPr>
      <w:r>
        <w:rPr>
          <w:rStyle w:val="a3"/>
        </w:rPr>
        <w:t>выполнять арифметические действия;</w:t>
      </w:r>
    </w:p>
    <w:p w14:paraId="2CE6A744" w14:textId="77777777" w:rsidR="00F96ADA" w:rsidRDefault="00C61084" w:rsidP="00C85515">
      <w:pPr>
        <w:pStyle w:val="11"/>
        <w:numPr>
          <w:ilvl w:val="0"/>
          <w:numId w:val="125"/>
        </w:numPr>
        <w:tabs>
          <w:tab w:val="left" w:pos="1292"/>
        </w:tabs>
        <w:spacing w:line="266" w:lineRule="auto"/>
        <w:ind w:left="1300" w:hanging="420"/>
        <w:jc w:val="both"/>
      </w:pPr>
      <w:r>
        <w:rPr>
          <w:rStyle w:val="a3"/>
        </w:rPr>
        <w:t>наблюдать под руководством взрослого за предметами и явлениями окружающей действительности;</w:t>
      </w:r>
    </w:p>
    <w:p w14:paraId="27ABA968" w14:textId="77777777" w:rsidR="00F96ADA" w:rsidRDefault="00C61084" w:rsidP="00C85515">
      <w:pPr>
        <w:pStyle w:val="11"/>
        <w:numPr>
          <w:ilvl w:val="0"/>
          <w:numId w:val="125"/>
        </w:numPr>
        <w:tabs>
          <w:tab w:val="left" w:pos="1292"/>
        </w:tabs>
        <w:spacing w:after="360"/>
        <w:ind w:left="1300" w:hanging="420"/>
        <w:jc w:val="both"/>
      </w:pPr>
      <w:r>
        <w:rPr>
          <w:rStyle w:val="a3"/>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7F8EBC1D" w14:textId="77777777" w:rsidR="00F96ADA" w:rsidRDefault="00C61084" w:rsidP="00C85515">
      <w:pPr>
        <w:pStyle w:val="11"/>
        <w:numPr>
          <w:ilvl w:val="2"/>
          <w:numId w:val="123"/>
        </w:numPr>
        <w:tabs>
          <w:tab w:val="left" w:pos="709"/>
        </w:tabs>
        <w:ind w:firstLine="0"/>
        <w:jc w:val="center"/>
      </w:pPr>
      <w:r>
        <w:rPr>
          <w:rStyle w:val="a3"/>
          <w:b/>
          <w:bCs/>
          <w:i/>
          <w:iCs/>
        </w:rPr>
        <w:t>Базовые учебные действия, формируемые у обучающихся</w:t>
      </w:r>
    </w:p>
    <w:p w14:paraId="21D3B3BA" w14:textId="77777777" w:rsidR="00F96ADA" w:rsidRDefault="00C61084">
      <w:pPr>
        <w:pStyle w:val="11"/>
        <w:spacing w:after="260"/>
        <w:ind w:firstLine="0"/>
        <w:jc w:val="center"/>
      </w:pPr>
      <w:r>
        <w:rPr>
          <w:rStyle w:val="a3"/>
          <w:b/>
          <w:bCs/>
          <w:i/>
          <w:iCs/>
          <w:lang w:val="en-US" w:eastAsia="en-US"/>
        </w:rPr>
        <w:t>V</w:t>
      </w:r>
      <w:r w:rsidRPr="00C61084">
        <w:rPr>
          <w:rStyle w:val="a3"/>
          <w:b/>
          <w:bCs/>
          <w:i/>
          <w:iCs/>
          <w:lang w:eastAsia="en-US"/>
        </w:rPr>
        <w:t>-</w:t>
      </w:r>
      <w:r>
        <w:rPr>
          <w:rStyle w:val="a3"/>
          <w:b/>
          <w:bCs/>
          <w:i/>
          <w:iCs/>
          <w:lang w:val="en-US" w:eastAsia="en-US"/>
        </w:rPr>
        <w:t>IX</w:t>
      </w:r>
      <w:r w:rsidRPr="00C61084">
        <w:rPr>
          <w:rStyle w:val="a3"/>
          <w:b/>
          <w:bCs/>
          <w:i/>
          <w:iCs/>
          <w:lang w:eastAsia="en-US"/>
        </w:rPr>
        <w:t xml:space="preserve"> </w:t>
      </w:r>
      <w:r>
        <w:rPr>
          <w:rStyle w:val="a3"/>
          <w:b/>
          <w:bCs/>
          <w:i/>
          <w:iCs/>
        </w:rPr>
        <w:t>классов</w:t>
      </w:r>
    </w:p>
    <w:p w14:paraId="51A29E8A" w14:textId="77777777" w:rsidR="00F96ADA" w:rsidRDefault="00C61084">
      <w:pPr>
        <w:pStyle w:val="11"/>
        <w:ind w:firstLine="720"/>
        <w:jc w:val="both"/>
      </w:pPr>
      <w:r>
        <w:rPr>
          <w:rStyle w:val="a3"/>
          <w:b/>
          <w:bCs/>
        </w:rPr>
        <w:t xml:space="preserve">Личностные учебные действия </w:t>
      </w:r>
      <w:r>
        <w:rPr>
          <w:rStyle w:val="a3"/>
        </w:rPr>
        <w:t>представлены следующими умениями:</w:t>
      </w:r>
    </w:p>
    <w:p w14:paraId="66A90845" w14:textId="77777777" w:rsidR="00F96ADA" w:rsidRDefault="00C61084" w:rsidP="00C85515">
      <w:pPr>
        <w:pStyle w:val="11"/>
        <w:numPr>
          <w:ilvl w:val="0"/>
          <w:numId w:val="126"/>
        </w:numPr>
        <w:tabs>
          <w:tab w:val="left" w:pos="1287"/>
        </w:tabs>
        <w:ind w:firstLine="880"/>
        <w:jc w:val="both"/>
      </w:pPr>
      <w:r>
        <w:rPr>
          <w:rStyle w:val="a3"/>
        </w:rPr>
        <w:t>испытывать чувство гордости за свою страну;</w:t>
      </w:r>
    </w:p>
    <w:p w14:paraId="7DAF2DBB" w14:textId="77777777" w:rsidR="00F96ADA" w:rsidRDefault="00C61084" w:rsidP="00C85515">
      <w:pPr>
        <w:pStyle w:val="11"/>
        <w:numPr>
          <w:ilvl w:val="0"/>
          <w:numId w:val="126"/>
        </w:numPr>
        <w:tabs>
          <w:tab w:val="left" w:pos="1292"/>
        </w:tabs>
        <w:spacing w:line="266" w:lineRule="auto"/>
        <w:ind w:left="1300" w:hanging="420"/>
        <w:jc w:val="both"/>
      </w:pPr>
      <w:r>
        <w:rPr>
          <w:rStyle w:val="a3"/>
        </w:rPr>
        <w:t>гордиться школьными успехами и достижениями как собственными, так и своих товарищей;</w:t>
      </w:r>
    </w:p>
    <w:p w14:paraId="447A6A00" w14:textId="77777777" w:rsidR="00F96ADA" w:rsidRDefault="00C61084" w:rsidP="00C85515">
      <w:pPr>
        <w:pStyle w:val="11"/>
        <w:numPr>
          <w:ilvl w:val="0"/>
          <w:numId w:val="126"/>
        </w:numPr>
        <w:tabs>
          <w:tab w:val="left" w:pos="1292"/>
        </w:tabs>
        <w:spacing w:line="298" w:lineRule="auto"/>
        <w:ind w:left="1300" w:hanging="420"/>
        <w:jc w:val="both"/>
      </w:pPr>
      <w:r>
        <w:rPr>
          <w:rStyle w:val="a3"/>
        </w:rPr>
        <w:t>адекватно эмоционально откликаться на произведения литературы, музыки, живописи и др.;</w:t>
      </w:r>
    </w:p>
    <w:p w14:paraId="274160A3" w14:textId="77777777" w:rsidR="00F96ADA" w:rsidRDefault="00C61084" w:rsidP="00C85515">
      <w:pPr>
        <w:pStyle w:val="11"/>
        <w:numPr>
          <w:ilvl w:val="0"/>
          <w:numId w:val="126"/>
        </w:numPr>
        <w:tabs>
          <w:tab w:val="left" w:pos="1287"/>
        </w:tabs>
        <w:spacing w:line="298" w:lineRule="auto"/>
        <w:ind w:firstLine="880"/>
        <w:jc w:val="both"/>
      </w:pPr>
      <w:r>
        <w:rPr>
          <w:rStyle w:val="a3"/>
        </w:rPr>
        <w:t>уважительно и бережно относиться к людям труда и результатам их деятельности;</w:t>
      </w:r>
    </w:p>
    <w:p w14:paraId="12251081" w14:textId="77777777" w:rsidR="00F96ADA" w:rsidRDefault="00C61084" w:rsidP="00C85515">
      <w:pPr>
        <w:pStyle w:val="11"/>
        <w:numPr>
          <w:ilvl w:val="0"/>
          <w:numId w:val="126"/>
        </w:numPr>
        <w:tabs>
          <w:tab w:val="left" w:pos="1287"/>
        </w:tabs>
        <w:spacing w:line="298" w:lineRule="auto"/>
        <w:ind w:firstLine="880"/>
        <w:jc w:val="both"/>
      </w:pPr>
      <w:r>
        <w:rPr>
          <w:rStyle w:val="a3"/>
        </w:rPr>
        <w:t>активно включаться в общеполезную социальную деятельность;</w:t>
      </w:r>
    </w:p>
    <w:p w14:paraId="32F6DCB0" w14:textId="77777777" w:rsidR="00F96ADA" w:rsidRDefault="00C61084" w:rsidP="00C85515">
      <w:pPr>
        <w:pStyle w:val="11"/>
        <w:numPr>
          <w:ilvl w:val="0"/>
          <w:numId w:val="126"/>
        </w:numPr>
        <w:tabs>
          <w:tab w:val="left" w:pos="1287"/>
        </w:tabs>
        <w:spacing w:line="298" w:lineRule="auto"/>
        <w:ind w:firstLine="880"/>
        <w:jc w:val="both"/>
      </w:pPr>
      <w:r>
        <w:rPr>
          <w:rStyle w:val="a3"/>
        </w:rPr>
        <w:t>бережно относиться к культурно-историческому наследию родного края и страны.</w:t>
      </w:r>
    </w:p>
    <w:p w14:paraId="437D0BC7" w14:textId="77777777" w:rsidR="00F96ADA" w:rsidRDefault="00C61084">
      <w:pPr>
        <w:pStyle w:val="13"/>
        <w:keepNext/>
        <w:keepLines/>
        <w:spacing w:after="0" w:line="266" w:lineRule="auto"/>
        <w:ind w:firstLine="580"/>
        <w:jc w:val="both"/>
      </w:pPr>
      <w:bookmarkStart w:id="43" w:name="bookmark69"/>
      <w:r>
        <w:rPr>
          <w:rStyle w:val="12"/>
          <w:b/>
          <w:bCs/>
        </w:rPr>
        <w:t xml:space="preserve">Коммуникативные учебные действия </w:t>
      </w:r>
      <w:r>
        <w:rPr>
          <w:rStyle w:val="12"/>
        </w:rPr>
        <w:t>включают:</w:t>
      </w:r>
      <w:bookmarkEnd w:id="43"/>
    </w:p>
    <w:p w14:paraId="2F39A1D8" w14:textId="77777777" w:rsidR="00F96ADA" w:rsidRDefault="00C61084" w:rsidP="00C85515">
      <w:pPr>
        <w:pStyle w:val="11"/>
        <w:numPr>
          <w:ilvl w:val="0"/>
          <w:numId w:val="126"/>
        </w:numPr>
        <w:tabs>
          <w:tab w:val="left" w:pos="1148"/>
        </w:tabs>
        <w:spacing w:line="266" w:lineRule="auto"/>
        <w:ind w:left="1160" w:hanging="420"/>
        <w:jc w:val="both"/>
      </w:pPr>
      <w:r>
        <w:rPr>
          <w:rStyle w:val="a3"/>
        </w:rPr>
        <w:t>вступать и поддерживать коммуникацию в разных ситуациях социального взаимодействия (учебных, трудовых, бытовых и др.);</w:t>
      </w:r>
    </w:p>
    <w:p w14:paraId="5102990F" w14:textId="77777777" w:rsidR="00F96ADA" w:rsidRDefault="00C61084" w:rsidP="00C85515">
      <w:pPr>
        <w:pStyle w:val="11"/>
        <w:numPr>
          <w:ilvl w:val="0"/>
          <w:numId w:val="126"/>
        </w:numPr>
        <w:tabs>
          <w:tab w:val="left" w:pos="1148"/>
        </w:tabs>
        <w:spacing w:line="271" w:lineRule="auto"/>
        <w:ind w:left="1160" w:hanging="420"/>
        <w:jc w:val="both"/>
      </w:pPr>
      <w:r>
        <w:rPr>
          <w:rStyle w:val="a3"/>
        </w:rPr>
        <w:t>слушать собеседника, вступать в диалог и поддерживать его, использовать разные виды делового письма для решения жизненно значимых задач;</w:t>
      </w:r>
    </w:p>
    <w:p w14:paraId="6BB6BA20" w14:textId="77777777" w:rsidR="00F96ADA" w:rsidRDefault="00C61084" w:rsidP="00C85515">
      <w:pPr>
        <w:pStyle w:val="11"/>
        <w:numPr>
          <w:ilvl w:val="0"/>
          <w:numId w:val="126"/>
        </w:numPr>
        <w:tabs>
          <w:tab w:val="left" w:pos="1148"/>
        </w:tabs>
        <w:spacing w:line="266" w:lineRule="auto"/>
        <w:ind w:left="1160" w:hanging="420"/>
        <w:jc w:val="both"/>
      </w:pPr>
      <w:r>
        <w:rPr>
          <w:rStyle w:val="a3"/>
        </w:rPr>
        <w:t>использовать доступные источники и средства получения информации для решения коммуникативных и познавательных задач.</w:t>
      </w:r>
    </w:p>
    <w:p w14:paraId="5C0F4A1F" w14:textId="77777777" w:rsidR="00F96ADA" w:rsidRDefault="00C61084">
      <w:pPr>
        <w:pStyle w:val="11"/>
        <w:spacing w:line="271" w:lineRule="auto"/>
        <w:ind w:firstLine="580"/>
        <w:jc w:val="both"/>
      </w:pPr>
      <w:r>
        <w:rPr>
          <w:rStyle w:val="a3"/>
          <w:b/>
          <w:bCs/>
        </w:rPr>
        <w:t xml:space="preserve">Регулятивные учебные действия </w:t>
      </w:r>
      <w:r>
        <w:rPr>
          <w:rStyle w:val="a3"/>
        </w:rPr>
        <w:t>представлены умениями:</w:t>
      </w:r>
    </w:p>
    <w:p w14:paraId="519B61B3" w14:textId="77777777" w:rsidR="00F96ADA" w:rsidRDefault="00C61084" w:rsidP="00C85515">
      <w:pPr>
        <w:pStyle w:val="11"/>
        <w:numPr>
          <w:ilvl w:val="0"/>
          <w:numId w:val="126"/>
        </w:numPr>
        <w:tabs>
          <w:tab w:val="left" w:pos="1148"/>
        </w:tabs>
        <w:spacing w:line="271" w:lineRule="auto"/>
        <w:ind w:left="1160" w:hanging="420"/>
        <w:jc w:val="both"/>
      </w:pPr>
      <w:r>
        <w:rPr>
          <w:rStyle w:val="a3"/>
        </w:rPr>
        <w:t>принимать и сохранять цели и задачи решения типовых учебных и практических задач, осуществлять коллективный поиск средств их осуществления;</w:t>
      </w:r>
    </w:p>
    <w:p w14:paraId="50FFF315" w14:textId="77777777" w:rsidR="00F96ADA" w:rsidRDefault="00C61084" w:rsidP="00C85515">
      <w:pPr>
        <w:pStyle w:val="11"/>
        <w:numPr>
          <w:ilvl w:val="0"/>
          <w:numId w:val="126"/>
        </w:numPr>
        <w:tabs>
          <w:tab w:val="left" w:pos="1148"/>
        </w:tabs>
        <w:spacing w:line="266" w:lineRule="auto"/>
        <w:ind w:left="1160" w:hanging="420"/>
        <w:jc w:val="both"/>
      </w:pPr>
      <w:r>
        <w:rPr>
          <w:rStyle w:val="a3"/>
        </w:rPr>
        <w:t>осознанно действовать на основе разных видов инструкций для решения практических и учебных задач;</w:t>
      </w:r>
    </w:p>
    <w:p w14:paraId="061D4B6B" w14:textId="77777777" w:rsidR="00F96ADA" w:rsidRDefault="00C61084" w:rsidP="00C85515">
      <w:pPr>
        <w:pStyle w:val="11"/>
        <w:numPr>
          <w:ilvl w:val="0"/>
          <w:numId w:val="126"/>
        </w:numPr>
        <w:tabs>
          <w:tab w:val="left" w:pos="1148"/>
        </w:tabs>
        <w:ind w:left="1160" w:hanging="420"/>
        <w:jc w:val="both"/>
      </w:pPr>
      <w:r>
        <w:rPr>
          <w:rStyle w:val="a3"/>
        </w:rPr>
        <w:t>осуществлять взаимный контроль в совместной деятельности;</w:t>
      </w:r>
    </w:p>
    <w:p w14:paraId="2CE2F2BB" w14:textId="77777777" w:rsidR="00F96ADA" w:rsidRDefault="00C61084" w:rsidP="00C85515">
      <w:pPr>
        <w:pStyle w:val="11"/>
        <w:numPr>
          <w:ilvl w:val="0"/>
          <w:numId w:val="126"/>
        </w:numPr>
        <w:tabs>
          <w:tab w:val="left" w:pos="1148"/>
        </w:tabs>
        <w:ind w:left="1160" w:hanging="420"/>
        <w:jc w:val="both"/>
      </w:pPr>
      <w:r>
        <w:rPr>
          <w:rStyle w:val="a3"/>
        </w:rPr>
        <w:t>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1986C5E1" w14:textId="77777777" w:rsidR="00F96ADA" w:rsidRDefault="00C61084">
      <w:pPr>
        <w:pStyle w:val="11"/>
        <w:spacing w:line="266" w:lineRule="auto"/>
        <w:ind w:firstLine="580"/>
        <w:jc w:val="both"/>
      </w:pPr>
      <w:r>
        <w:rPr>
          <w:rStyle w:val="a3"/>
          <w:b/>
          <w:bCs/>
        </w:rPr>
        <w:t>Познавательные учебные действия</w:t>
      </w:r>
      <w:r>
        <w:rPr>
          <w:rStyle w:val="a3"/>
        </w:rPr>
        <w:t>:</w:t>
      </w:r>
    </w:p>
    <w:p w14:paraId="62620953" w14:textId="77777777" w:rsidR="00F96ADA" w:rsidRDefault="00C61084" w:rsidP="00C85515">
      <w:pPr>
        <w:pStyle w:val="11"/>
        <w:numPr>
          <w:ilvl w:val="0"/>
          <w:numId w:val="126"/>
        </w:numPr>
        <w:tabs>
          <w:tab w:val="left" w:pos="1148"/>
        </w:tabs>
        <w:spacing w:line="266" w:lineRule="auto"/>
        <w:ind w:left="1160" w:hanging="420"/>
        <w:jc w:val="both"/>
      </w:pPr>
      <w:r>
        <w:rPr>
          <w:rStyle w:val="a3"/>
        </w:rPr>
        <w:t>дифференцированно воспринимать окружающий мир, его временно-пространственную организацию;</w:t>
      </w:r>
    </w:p>
    <w:p w14:paraId="660CA505" w14:textId="77777777" w:rsidR="00F96ADA" w:rsidRDefault="00C61084">
      <w:pPr>
        <w:pStyle w:val="11"/>
        <w:spacing w:line="271" w:lineRule="auto"/>
        <w:ind w:left="1160" w:firstLine="0"/>
        <w:jc w:val="both"/>
      </w:pPr>
      <w:r>
        <w:rPr>
          <w:rStyle w:val="a3"/>
        </w:rP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14:paraId="0E2391ED" w14:textId="77777777" w:rsidR="00F96ADA" w:rsidRDefault="00C61084" w:rsidP="00C85515">
      <w:pPr>
        <w:pStyle w:val="11"/>
        <w:numPr>
          <w:ilvl w:val="0"/>
          <w:numId w:val="126"/>
        </w:numPr>
        <w:tabs>
          <w:tab w:val="left" w:pos="1148"/>
        </w:tabs>
        <w:spacing w:after="380" w:line="266" w:lineRule="auto"/>
        <w:ind w:left="1160" w:hanging="420"/>
        <w:jc w:val="both"/>
      </w:pPr>
      <w:r>
        <w:rPr>
          <w:rStyle w:val="a3"/>
        </w:rPr>
        <w:t>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05A1F42A" w14:textId="77777777" w:rsidR="00F96ADA" w:rsidRDefault="00C61084" w:rsidP="00C85515">
      <w:pPr>
        <w:pStyle w:val="11"/>
        <w:numPr>
          <w:ilvl w:val="2"/>
          <w:numId w:val="123"/>
        </w:numPr>
        <w:tabs>
          <w:tab w:val="left" w:pos="3420"/>
        </w:tabs>
        <w:spacing w:line="240" w:lineRule="auto"/>
        <w:ind w:left="2740" w:firstLine="0"/>
        <w:jc w:val="both"/>
      </w:pPr>
      <w:r>
        <w:rPr>
          <w:rStyle w:val="a3"/>
          <w:b/>
          <w:bCs/>
          <w:i/>
          <w:iCs/>
        </w:rPr>
        <w:t>Связи БУД с содержанием учебных предметов.</w:t>
      </w:r>
    </w:p>
    <w:p w14:paraId="3120922D" w14:textId="77777777" w:rsidR="00F96ADA" w:rsidRDefault="00C61084">
      <w:pPr>
        <w:pStyle w:val="11"/>
        <w:spacing w:line="240" w:lineRule="auto"/>
        <w:ind w:firstLine="740"/>
        <w:jc w:val="both"/>
      </w:pPr>
      <w:r>
        <w:rPr>
          <w:rStyle w:val="a3"/>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4994948D" w14:textId="77777777" w:rsidR="00F96ADA" w:rsidRDefault="00C61084">
      <w:pPr>
        <w:pStyle w:val="11"/>
        <w:spacing w:after="300" w:line="240" w:lineRule="auto"/>
        <w:ind w:firstLine="0"/>
        <w:jc w:val="center"/>
      </w:pPr>
      <w:r>
        <w:rPr>
          <w:rStyle w:val="a3"/>
          <w:b/>
          <w:bCs/>
          <w:lang w:val="en-US" w:eastAsia="en-US"/>
        </w:rPr>
        <w:t xml:space="preserve">I </w:t>
      </w:r>
      <w:r>
        <w:rPr>
          <w:rStyle w:val="a3"/>
          <w:b/>
          <w:bCs/>
        </w:rPr>
        <w:t xml:space="preserve">- </w:t>
      </w:r>
      <w:r>
        <w:rPr>
          <w:rStyle w:val="a3"/>
          <w:b/>
          <w:bCs/>
          <w:lang w:val="en-US" w:eastAsia="en-US"/>
        </w:rPr>
        <w:t xml:space="preserve">IV </w:t>
      </w:r>
      <w:r>
        <w:rPr>
          <w:rStyle w:val="a3"/>
          <w:b/>
          <w:bCs/>
        </w:rPr>
        <w:t>классы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3629"/>
        <w:gridCol w:w="2126"/>
        <w:gridCol w:w="2563"/>
      </w:tblGrid>
      <w:tr w:rsidR="00F96ADA" w14:paraId="16FDCA8C" w14:textId="77777777">
        <w:trPr>
          <w:trHeight w:hRule="exact" w:val="658"/>
          <w:jc w:val="center"/>
        </w:trPr>
        <w:tc>
          <w:tcPr>
            <w:tcW w:w="2050" w:type="dxa"/>
            <w:tcBorders>
              <w:top w:val="single" w:sz="4" w:space="0" w:color="auto"/>
              <w:left w:val="single" w:sz="4" w:space="0" w:color="auto"/>
            </w:tcBorders>
          </w:tcPr>
          <w:p w14:paraId="6413B4A5" w14:textId="77777777" w:rsidR="00F96ADA" w:rsidRDefault="00C61084">
            <w:pPr>
              <w:pStyle w:val="a7"/>
              <w:spacing w:line="240" w:lineRule="auto"/>
              <w:ind w:firstLine="820"/>
              <w:rPr>
                <w:sz w:val="22"/>
                <w:szCs w:val="22"/>
              </w:rPr>
            </w:pPr>
            <w:r>
              <w:rPr>
                <w:rStyle w:val="a6"/>
                <w:b/>
                <w:bCs/>
                <w:sz w:val="22"/>
                <w:szCs w:val="22"/>
              </w:rPr>
              <w:t>БУД</w:t>
            </w:r>
          </w:p>
        </w:tc>
        <w:tc>
          <w:tcPr>
            <w:tcW w:w="3629" w:type="dxa"/>
            <w:tcBorders>
              <w:top w:val="single" w:sz="4" w:space="0" w:color="auto"/>
              <w:left w:val="single" w:sz="4" w:space="0" w:color="auto"/>
            </w:tcBorders>
          </w:tcPr>
          <w:p w14:paraId="63060C75" w14:textId="77777777" w:rsidR="00F96ADA" w:rsidRDefault="00C61084">
            <w:pPr>
              <w:pStyle w:val="a7"/>
              <w:spacing w:line="240" w:lineRule="auto"/>
              <w:ind w:firstLine="380"/>
              <w:rPr>
                <w:sz w:val="22"/>
                <w:szCs w:val="22"/>
              </w:rPr>
            </w:pPr>
            <w:r>
              <w:rPr>
                <w:rStyle w:val="a6"/>
                <w:b/>
                <w:bCs/>
                <w:sz w:val="22"/>
                <w:szCs w:val="22"/>
              </w:rPr>
              <w:t>Перечень учебных действий</w:t>
            </w:r>
          </w:p>
        </w:tc>
        <w:tc>
          <w:tcPr>
            <w:tcW w:w="2126" w:type="dxa"/>
            <w:tcBorders>
              <w:top w:val="single" w:sz="4" w:space="0" w:color="auto"/>
              <w:left w:val="single" w:sz="4" w:space="0" w:color="auto"/>
            </w:tcBorders>
            <w:vAlign w:val="center"/>
          </w:tcPr>
          <w:p w14:paraId="7A18E1A2" w14:textId="77777777" w:rsidR="00F96ADA" w:rsidRDefault="00C61084">
            <w:pPr>
              <w:pStyle w:val="a7"/>
              <w:spacing w:line="259" w:lineRule="auto"/>
              <w:ind w:firstLine="0"/>
              <w:jc w:val="center"/>
              <w:rPr>
                <w:sz w:val="22"/>
                <w:szCs w:val="22"/>
              </w:rPr>
            </w:pPr>
            <w:r>
              <w:rPr>
                <w:rStyle w:val="a6"/>
                <w:b/>
                <w:bCs/>
                <w:sz w:val="22"/>
                <w:szCs w:val="22"/>
              </w:rPr>
              <w:t>Образовательная область</w:t>
            </w:r>
          </w:p>
        </w:tc>
        <w:tc>
          <w:tcPr>
            <w:tcW w:w="2563" w:type="dxa"/>
            <w:tcBorders>
              <w:top w:val="single" w:sz="4" w:space="0" w:color="auto"/>
              <w:left w:val="single" w:sz="4" w:space="0" w:color="auto"/>
              <w:right w:val="single" w:sz="4" w:space="0" w:color="auto"/>
            </w:tcBorders>
          </w:tcPr>
          <w:p w14:paraId="2794EABB" w14:textId="77777777" w:rsidR="00F96ADA" w:rsidRDefault="00C61084">
            <w:pPr>
              <w:pStyle w:val="a7"/>
              <w:spacing w:line="240" w:lineRule="auto"/>
              <w:ind w:firstLine="380"/>
              <w:rPr>
                <w:sz w:val="22"/>
                <w:szCs w:val="22"/>
              </w:rPr>
            </w:pPr>
            <w:r>
              <w:rPr>
                <w:rStyle w:val="a6"/>
                <w:b/>
                <w:bCs/>
                <w:sz w:val="22"/>
                <w:szCs w:val="22"/>
              </w:rPr>
              <w:t>Учебный предмет</w:t>
            </w:r>
          </w:p>
        </w:tc>
      </w:tr>
      <w:tr w:rsidR="00F96ADA" w14:paraId="4B2DA2A2" w14:textId="77777777">
        <w:trPr>
          <w:trHeight w:hRule="exact" w:val="912"/>
          <w:jc w:val="center"/>
        </w:trPr>
        <w:tc>
          <w:tcPr>
            <w:tcW w:w="2050" w:type="dxa"/>
            <w:vMerge w:val="restart"/>
            <w:tcBorders>
              <w:top w:val="single" w:sz="4" w:space="0" w:color="auto"/>
              <w:left w:val="single" w:sz="4" w:space="0" w:color="auto"/>
            </w:tcBorders>
          </w:tcPr>
          <w:p w14:paraId="215022B2" w14:textId="77777777" w:rsidR="00F96ADA" w:rsidRDefault="00C61084">
            <w:pPr>
              <w:pStyle w:val="a7"/>
              <w:spacing w:line="259" w:lineRule="auto"/>
              <w:ind w:firstLine="0"/>
              <w:rPr>
                <w:sz w:val="22"/>
                <w:szCs w:val="22"/>
              </w:rPr>
            </w:pPr>
            <w:r>
              <w:rPr>
                <w:rStyle w:val="a6"/>
                <w:sz w:val="22"/>
                <w:szCs w:val="22"/>
              </w:rPr>
              <w:t>Личностные учебные действия</w:t>
            </w:r>
          </w:p>
        </w:tc>
        <w:tc>
          <w:tcPr>
            <w:tcW w:w="3629" w:type="dxa"/>
            <w:vMerge w:val="restart"/>
            <w:tcBorders>
              <w:top w:val="single" w:sz="4" w:space="0" w:color="auto"/>
              <w:left w:val="single" w:sz="4" w:space="0" w:color="auto"/>
            </w:tcBorders>
          </w:tcPr>
          <w:p w14:paraId="1A4FC53B" w14:textId="77777777" w:rsidR="00F96ADA" w:rsidRDefault="00C61084">
            <w:pPr>
              <w:pStyle w:val="a7"/>
              <w:spacing w:line="259" w:lineRule="auto"/>
              <w:ind w:firstLine="0"/>
              <w:rPr>
                <w:sz w:val="22"/>
                <w:szCs w:val="22"/>
              </w:rPr>
            </w:pPr>
            <w:r>
              <w:rPr>
                <w:rStyle w:val="a6"/>
                <w:sz w:val="22"/>
                <w:szCs w:val="22"/>
              </w:rPr>
              <w:t>осознание себя как ученика, заинтересованного посещением школы, обучением, занятиями, как члена семьи, одноклассника, друга</w:t>
            </w:r>
          </w:p>
        </w:tc>
        <w:tc>
          <w:tcPr>
            <w:tcW w:w="2126" w:type="dxa"/>
            <w:tcBorders>
              <w:top w:val="single" w:sz="4" w:space="0" w:color="auto"/>
              <w:left w:val="single" w:sz="4" w:space="0" w:color="auto"/>
            </w:tcBorders>
          </w:tcPr>
          <w:p w14:paraId="014E359D"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306B7EF5" w14:textId="77777777" w:rsidR="00F96ADA" w:rsidRDefault="00C61084">
            <w:pPr>
              <w:pStyle w:val="a7"/>
              <w:spacing w:line="240" w:lineRule="auto"/>
              <w:ind w:firstLine="0"/>
              <w:jc w:val="both"/>
              <w:rPr>
                <w:sz w:val="22"/>
                <w:szCs w:val="22"/>
              </w:rPr>
            </w:pPr>
            <w:r>
              <w:rPr>
                <w:rStyle w:val="a6"/>
                <w:sz w:val="22"/>
                <w:szCs w:val="22"/>
              </w:rPr>
              <w:t>Русский язык</w:t>
            </w:r>
          </w:p>
          <w:p w14:paraId="26F25C51" w14:textId="77777777" w:rsidR="00F96ADA" w:rsidRDefault="00C61084">
            <w:pPr>
              <w:pStyle w:val="a7"/>
              <w:spacing w:line="240" w:lineRule="auto"/>
              <w:ind w:firstLine="0"/>
              <w:jc w:val="both"/>
              <w:rPr>
                <w:sz w:val="22"/>
                <w:szCs w:val="22"/>
              </w:rPr>
            </w:pPr>
            <w:r>
              <w:rPr>
                <w:rStyle w:val="a6"/>
                <w:sz w:val="22"/>
                <w:szCs w:val="22"/>
              </w:rPr>
              <w:t>Чтение</w:t>
            </w:r>
          </w:p>
          <w:p w14:paraId="3ACC5034" w14:textId="77777777" w:rsidR="00F96ADA" w:rsidRDefault="00C61084">
            <w:pPr>
              <w:pStyle w:val="a7"/>
              <w:spacing w:line="240" w:lineRule="auto"/>
              <w:ind w:firstLine="160"/>
              <w:rPr>
                <w:sz w:val="22"/>
                <w:szCs w:val="22"/>
              </w:rPr>
            </w:pPr>
            <w:r>
              <w:rPr>
                <w:rStyle w:val="a6"/>
                <w:sz w:val="22"/>
                <w:szCs w:val="22"/>
              </w:rPr>
              <w:t>Речевая практика</w:t>
            </w:r>
          </w:p>
        </w:tc>
      </w:tr>
      <w:tr w:rsidR="00F96ADA" w14:paraId="09B7108A" w14:textId="77777777">
        <w:trPr>
          <w:trHeight w:hRule="exact" w:val="562"/>
          <w:jc w:val="center"/>
        </w:trPr>
        <w:tc>
          <w:tcPr>
            <w:tcW w:w="2050" w:type="dxa"/>
            <w:vMerge/>
            <w:tcBorders>
              <w:left w:val="single" w:sz="4" w:space="0" w:color="auto"/>
            </w:tcBorders>
          </w:tcPr>
          <w:p w14:paraId="30C50ACD" w14:textId="77777777" w:rsidR="00F96ADA" w:rsidRDefault="00F96ADA"/>
        </w:tc>
        <w:tc>
          <w:tcPr>
            <w:tcW w:w="3629" w:type="dxa"/>
            <w:vMerge/>
            <w:tcBorders>
              <w:left w:val="single" w:sz="4" w:space="0" w:color="auto"/>
            </w:tcBorders>
          </w:tcPr>
          <w:p w14:paraId="123C2E2C" w14:textId="77777777" w:rsidR="00F96ADA" w:rsidRDefault="00F96ADA"/>
        </w:tc>
        <w:tc>
          <w:tcPr>
            <w:tcW w:w="2126" w:type="dxa"/>
            <w:tcBorders>
              <w:top w:val="single" w:sz="4" w:space="0" w:color="auto"/>
              <w:left w:val="single" w:sz="4" w:space="0" w:color="auto"/>
            </w:tcBorders>
          </w:tcPr>
          <w:p w14:paraId="29C3FD57"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tcPr>
          <w:p w14:paraId="5EDAC4A7" w14:textId="77777777" w:rsidR="00F96ADA" w:rsidRDefault="00C61084">
            <w:pPr>
              <w:pStyle w:val="a7"/>
              <w:spacing w:line="240" w:lineRule="auto"/>
              <w:ind w:firstLine="0"/>
              <w:jc w:val="both"/>
              <w:rPr>
                <w:sz w:val="22"/>
                <w:szCs w:val="22"/>
              </w:rPr>
            </w:pPr>
            <w:r>
              <w:rPr>
                <w:rStyle w:val="a6"/>
                <w:sz w:val="22"/>
                <w:szCs w:val="22"/>
              </w:rPr>
              <w:t>Математика</w:t>
            </w:r>
          </w:p>
        </w:tc>
      </w:tr>
      <w:tr w:rsidR="00F96ADA" w14:paraId="5772C6E5" w14:textId="77777777">
        <w:trPr>
          <w:trHeight w:hRule="exact" w:val="922"/>
          <w:jc w:val="center"/>
        </w:trPr>
        <w:tc>
          <w:tcPr>
            <w:tcW w:w="2050" w:type="dxa"/>
            <w:vMerge/>
            <w:tcBorders>
              <w:left w:val="single" w:sz="4" w:space="0" w:color="auto"/>
              <w:bottom w:val="single" w:sz="4" w:space="0" w:color="auto"/>
            </w:tcBorders>
          </w:tcPr>
          <w:p w14:paraId="4F0237C1" w14:textId="77777777" w:rsidR="00F96ADA" w:rsidRDefault="00F96ADA"/>
        </w:tc>
        <w:tc>
          <w:tcPr>
            <w:tcW w:w="3629" w:type="dxa"/>
            <w:tcBorders>
              <w:top w:val="single" w:sz="4" w:space="0" w:color="auto"/>
              <w:left w:val="single" w:sz="4" w:space="0" w:color="auto"/>
              <w:bottom w:val="single" w:sz="4" w:space="0" w:color="auto"/>
            </w:tcBorders>
            <w:vAlign w:val="bottom"/>
          </w:tcPr>
          <w:p w14:paraId="2321B4BE" w14:textId="77777777" w:rsidR="00F96ADA" w:rsidRDefault="00C61084">
            <w:pPr>
              <w:pStyle w:val="a7"/>
              <w:spacing w:line="259" w:lineRule="auto"/>
              <w:ind w:firstLine="0"/>
              <w:rPr>
                <w:sz w:val="22"/>
                <w:szCs w:val="22"/>
              </w:rPr>
            </w:pPr>
            <w:r>
              <w:rPr>
                <w:rStyle w:val="a6"/>
                <w:sz w:val="22"/>
                <w:szCs w:val="22"/>
              </w:rPr>
              <w:t>способность к осмыслению</w:t>
            </w:r>
          </w:p>
          <w:p w14:paraId="5F1F9764" w14:textId="77777777" w:rsidR="00F96ADA" w:rsidRDefault="00C61084">
            <w:pPr>
              <w:pStyle w:val="a7"/>
              <w:spacing w:line="259" w:lineRule="auto"/>
              <w:ind w:firstLine="0"/>
              <w:rPr>
                <w:sz w:val="22"/>
                <w:szCs w:val="22"/>
              </w:rPr>
            </w:pPr>
            <w:r>
              <w:rPr>
                <w:rStyle w:val="a6"/>
                <w:sz w:val="22"/>
                <w:szCs w:val="22"/>
              </w:rPr>
              <w:t>социального кружения, своего места в нем, принятие соответствующих</w:t>
            </w:r>
          </w:p>
        </w:tc>
        <w:tc>
          <w:tcPr>
            <w:tcW w:w="2126" w:type="dxa"/>
            <w:tcBorders>
              <w:top w:val="single" w:sz="4" w:space="0" w:color="auto"/>
              <w:left w:val="single" w:sz="4" w:space="0" w:color="auto"/>
              <w:bottom w:val="single" w:sz="4" w:space="0" w:color="auto"/>
            </w:tcBorders>
          </w:tcPr>
          <w:p w14:paraId="59FFC446" w14:textId="77777777" w:rsidR="00F96ADA" w:rsidRDefault="00C61084">
            <w:pPr>
              <w:pStyle w:val="a7"/>
              <w:spacing w:line="264"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bottom w:val="single" w:sz="4" w:space="0" w:color="auto"/>
              <w:right w:val="single" w:sz="4" w:space="0" w:color="auto"/>
            </w:tcBorders>
            <w:vAlign w:val="bottom"/>
          </w:tcPr>
          <w:p w14:paraId="44198F51" w14:textId="77777777" w:rsidR="00F96ADA" w:rsidRDefault="00C61084">
            <w:pPr>
              <w:pStyle w:val="a7"/>
              <w:spacing w:line="240" w:lineRule="auto"/>
              <w:ind w:firstLine="0"/>
              <w:jc w:val="both"/>
              <w:rPr>
                <w:sz w:val="22"/>
                <w:szCs w:val="22"/>
              </w:rPr>
            </w:pPr>
            <w:r>
              <w:rPr>
                <w:rStyle w:val="a6"/>
                <w:sz w:val="22"/>
                <w:szCs w:val="22"/>
              </w:rPr>
              <w:t>Русский язык</w:t>
            </w:r>
          </w:p>
          <w:p w14:paraId="239BE0C2" w14:textId="77777777" w:rsidR="00F96ADA" w:rsidRDefault="00C61084">
            <w:pPr>
              <w:pStyle w:val="a7"/>
              <w:spacing w:line="240" w:lineRule="auto"/>
              <w:ind w:firstLine="0"/>
              <w:jc w:val="both"/>
              <w:rPr>
                <w:sz w:val="22"/>
                <w:szCs w:val="22"/>
              </w:rPr>
            </w:pPr>
            <w:r>
              <w:rPr>
                <w:rStyle w:val="a6"/>
                <w:sz w:val="22"/>
                <w:szCs w:val="22"/>
              </w:rPr>
              <w:t>Чтение</w:t>
            </w:r>
          </w:p>
          <w:p w14:paraId="2E0A2D26" w14:textId="77777777" w:rsidR="00F96ADA" w:rsidRDefault="00C61084">
            <w:pPr>
              <w:pStyle w:val="a7"/>
              <w:spacing w:line="240" w:lineRule="auto"/>
              <w:ind w:firstLine="160"/>
              <w:rPr>
                <w:sz w:val="22"/>
                <w:szCs w:val="22"/>
              </w:rPr>
            </w:pPr>
            <w:r>
              <w:rPr>
                <w:rStyle w:val="a6"/>
                <w:sz w:val="22"/>
                <w:szCs w:val="22"/>
              </w:rPr>
              <w:t>Речевая практика</w:t>
            </w:r>
          </w:p>
        </w:tc>
      </w:tr>
    </w:tbl>
    <w:p w14:paraId="694532F4"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3629"/>
        <w:gridCol w:w="2126"/>
        <w:gridCol w:w="2563"/>
      </w:tblGrid>
      <w:tr w:rsidR="00F96ADA" w14:paraId="765C6F09" w14:textId="77777777">
        <w:trPr>
          <w:trHeight w:hRule="exact" w:val="605"/>
          <w:jc w:val="center"/>
        </w:trPr>
        <w:tc>
          <w:tcPr>
            <w:tcW w:w="2050" w:type="dxa"/>
            <w:vMerge w:val="restart"/>
            <w:tcBorders>
              <w:top w:val="single" w:sz="4" w:space="0" w:color="auto"/>
              <w:left w:val="single" w:sz="4" w:space="0" w:color="auto"/>
            </w:tcBorders>
          </w:tcPr>
          <w:p w14:paraId="1EC0ACD5" w14:textId="77777777" w:rsidR="00F96ADA" w:rsidRDefault="00F96ADA">
            <w:pPr>
              <w:rPr>
                <w:sz w:val="10"/>
                <w:szCs w:val="10"/>
              </w:rPr>
            </w:pPr>
          </w:p>
        </w:tc>
        <w:tc>
          <w:tcPr>
            <w:tcW w:w="3629" w:type="dxa"/>
            <w:tcBorders>
              <w:left w:val="single" w:sz="4" w:space="0" w:color="auto"/>
            </w:tcBorders>
            <w:vAlign w:val="bottom"/>
          </w:tcPr>
          <w:p w14:paraId="60B33A53" w14:textId="77777777" w:rsidR="00F96ADA" w:rsidRDefault="00C61084">
            <w:pPr>
              <w:pStyle w:val="a7"/>
              <w:spacing w:line="259" w:lineRule="auto"/>
              <w:ind w:firstLine="0"/>
              <w:rPr>
                <w:sz w:val="22"/>
                <w:szCs w:val="22"/>
              </w:rPr>
            </w:pPr>
            <w:r>
              <w:rPr>
                <w:rStyle w:val="a6"/>
                <w:sz w:val="22"/>
                <w:szCs w:val="22"/>
              </w:rPr>
              <w:t>возрасту ценностей и социальных ролей</w:t>
            </w:r>
          </w:p>
        </w:tc>
        <w:tc>
          <w:tcPr>
            <w:tcW w:w="2126" w:type="dxa"/>
            <w:tcBorders>
              <w:top w:val="single" w:sz="4" w:space="0" w:color="auto"/>
              <w:left w:val="single" w:sz="4" w:space="0" w:color="auto"/>
            </w:tcBorders>
          </w:tcPr>
          <w:p w14:paraId="56D15EEA"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tcPr>
          <w:p w14:paraId="39330BE7"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20437926" w14:textId="77777777">
        <w:trPr>
          <w:trHeight w:hRule="exact" w:val="912"/>
          <w:jc w:val="center"/>
        </w:trPr>
        <w:tc>
          <w:tcPr>
            <w:tcW w:w="2050" w:type="dxa"/>
            <w:vMerge/>
            <w:tcBorders>
              <w:left w:val="single" w:sz="4" w:space="0" w:color="auto"/>
            </w:tcBorders>
          </w:tcPr>
          <w:p w14:paraId="531CAF78" w14:textId="77777777" w:rsidR="00F96ADA" w:rsidRDefault="00F96ADA"/>
        </w:tc>
        <w:tc>
          <w:tcPr>
            <w:tcW w:w="3629" w:type="dxa"/>
            <w:vMerge w:val="restart"/>
            <w:tcBorders>
              <w:top w:val="single" w:sz="4" w:space="0" w:color="auto"/>
              <w:left w:val="single" w:sz="4" w:space="0" w:color="auto"/>
            </w:tcBorders>
          </w:tcPr>
          <w:p w14:paraId="0E846A89" w14:textId="77777777" w:rsidR="00F96ADA" w:rsidRDefault="00C61084">
            <w:pPr>
              <w:pStyle w:val="a7"/>
              <w:spacing w:line="259" w:lineRule="auto"/>
              <w:ind w:firstLine="0"/>
              <w:rPr>
                <w:sz w:val="22"/>
                <w:szCs w:val="22"/>
              </w:rPr>
            </w:pPr>
            <w:r>
              <w:rPr>
                <w:rStyle w:val="a6"/>
                <w:sz w:val="22"/>
                <w:szCs w:val="22"/>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2126" w:type="dxa"/>
            <w:tcBorders>
              <w:top w:val="single" w:sz="4" w:space="0" w:color="auto"/>
              <w:left w:val="single" w:sz="4" w:space="0" w:color="auto"/>
            </w:tcBorders>
          </w:tcPr>
          <w:p w14:paraId="08F7B861"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226913F8" w14:textId="77777777" w:rsidR="00F96ADA" w:rsidRDefault="00C61084">
            <w:pPr>
              <w:pStyle w:val="a7"/>
              <w:spacing w:line="240" w:lineRule="auto"/>
              <w:ind w:firstLine="0"/>
              <w:rPr>
                <w:sz w:val="22"/>
                <w:szCs w:val="22"/>
              </w:rPr>
            </w:pPr>
            <w:r>
              <w:rPr>
                <w:rStyle w:val="a6"/>
                <w:sz w:val="22"/>
                <w:szCs w:val="22"/>
              </w:rPr>
              <w:t>Русский язык</w:t>
            </w:r>
          </w:p>
          <w:p w14:paraId="342FC372" w14:textId="77777777" w:rsidR="00F96ADA" w:rsidRDefault="00C61084">
            <w:pPr>
              <w:pStyle w:val="a7"/>
              <w:spacing w:line="240" w:lineRule="auto"/>
              <w:ind w:firstLine="0"/>
              <w:rPr>
                <w:sz w:val="22"/>
                <w:szCs w:val="22"/>
              </w:rPr>
            </w:pPr>
            <w:r>
              <w:rPr>
                <w:rStyle w:val="a6"/>
                <w:sz w:val="22"/>
                <w:szCs w:val="22"/>
              </w:rPr>
              <w:t>Чтение</w:t>
            </w:r>
          </w:p>
          <w:p w14:paraId="2769C8A7" w14:textId="77777777" w:rsidR="00F96ADA" w:rsidRDefault="00C61084">
            <w:pPr>
              <w:pStyle w:val="a7"/>
              <w:spacing w:line="240" w:lineRule="auto"/>
              <w:ind w:firstLine="160"/>
              <w:rPr>
                <w:sz w:val="22"/>
                <w:szCs w:val="22"/>
              </w:rPr>
            </w:pPr>
            <w:r>
              <w:rPr>
                <w:rStyle w:val="a6"/>
                <w:sz w:val="22"/>
                <w:szCs w:val="22"/>
              </w:rPr>
              <w:t>Речевая практика</w:t>
            </w:r>
          </w:p>
        </w:tc>
      </w:tr>
      <w:tr w:rsidR="00F96ADA" w14:paraId="2499398A" w14:textId="77777777">
        <w:trPr>
          <w:trHeight w:hRule="exact" w:val="1171"/>
          <w:jc w:val="center"/>
        </w:trPr>
        <w:tc>
          <w:tcPr>
            <w:tcW w:w="2050" w:type="dxa"/>
            <w:vMerge/>
            <w:tcBorders>
              <w:left w:val="single" w:sz="4" w:space="0" w:color="auto"/>
            </w:tcBorders>
          </w:tcPr>
          <w:p w14:paraId="578B6F69" w14:textId="77777777" w:rsidR="00F96ADA" w:rsidRDefault="00F96ADA"/>
        </w:tc>
        <w:tc>
          <w:tcPr>
            <w:tcW w:w="3629" w:type="dxa"/>
            <w:vMerge/>
            <w:tcBorders>
              <w:left w:val="single" w:sz="4" w:space="0" w:color="auto"/>
            </w:tcBorders>
          </w:tcPr>
          <w:p w14:paraId="1B3DE95C" w14:textId="77777777" w:rsidR="00F96ADA" w:rsidRDefault="00F96ADA"/>
        </w:tc>
        <w:tc>
          <w:tcPr>
            <w:tcW w:w="2126" w:type="dxa"/>
            <w:tcBorders>
              <w:top w:val="single" w:sz="4" w:space="0" w:color="auto"/>
              <w:left w:val="single" w:sz="4" w:space="0" w:color="auto"/>
            </w:tcBorders>
          </w:tcPr>
          <w:p w14:paraId="312E3C93"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55D6982F" w14:textId="77777777" w:rsidR="00F96ADA" w:rsidRDefault="00C61084">
            <w:pPr>
              <w:pStyle w:val="a7"/>
              <w:spacing w:line="264" w:lineRule="auto"/>
              <w:ind w:firstLine="0"/>
              <w:rPr>
                <w:sz w:val="22"/>
                <w:szCs w:val="22"/>
              </w:rPr>
            </w:pPr>
            <w:r>
              <w:rPr>
                <w:rStyle w:val="a6"/>
                <w:sz w:val="22"/>
                <w:szCs w:val="22"/>
              </w:rPr>
              <w:t>Музыка Рисование (изобразительное искусство)</w:t>
            </w:r>
          </w:p>
        </w:tc>
      </w:tr>
      <w:tr w:rsidR="00F96ADA" w14:paraId="49FB67E6" w14:textId="77777777">
        <w:trPr>
          <w:trHeight w:hRule="exact" w:val="667"/>
          <w:jc w:val="center"/>
        </w:trPr>
        <w:tc>
          <w:tcPr>
            <w:tcW w:w="2050" w:type="dxa"/>
            <w:vMerge/>
            <w:tcBorders>
              <w:left w:val="single" w:sz="4" w:space="0" w:color="auto"/>
            </w:tcBorders>
          </w:tcPr>
          <w:p w14:paraId="25411D47" w14:textId="77777777" w:rsidR="00F96ADA" w:rsidRDefault="00F96ADA"/>
        </w:tc>
        <w:tc>
          <w:tcPr>
            <w:tcW w:w="3629" w:type="dxa"/>
            <w:vMerge/>
            <w:tcBorders>
              <w:left w:val="single" w:sz="4" w:space="0" w:color="auto"/>
            </w:tcBorders>
          </w:tcPr>
          <w:p w14:paraId="4E0D04D5" w14:textId="77777777" w:rsidR="00F96ADA" w:rsidRDefault="00F96ADA"/>
        </w:tc>
        <w:tc>
          <w:tcPr>
            <w:tcW w:w="2126" w:type="dxa"/>
            <w:tcBorders>
              <w:top w:val="single" w:sz="4" w:space="0" w:color="auto"/>
              <w:left w:val="single" w:sz="4" w:space="0" w:color="auto"/>
            </w:tcBorders>
            <w:vAlign w:val="center"/>
          </w:tcPr>
          <w:p w14:paraId="647F49A0" w14:textId="77777777" w:rsidR="00F96ADA" w:rsidRDefault="00C61084">
            <w:pPr>
              <w:pStyle w:val="a7"/>
              <w:spacing w:line="259" w:lineRule="auto"/>
              <w:ind w:firstLine="0"/>
              <w:rPr>
                <w:sz w:val="22"/>
                <w:szCs w:val="22"/>
              </w:rPr>
            </w:pPr>
            <w:r>
              <w:rPr>
                <w:rStyle w:val="a6"/>
                <w:sz w:val="22"/>
                <w:szCs w:val="22"/>
              </w:rPr>
              <w:t>Физическая культура</w:t>
            </w:r>
          </w:p>
        </w:tc>
        <w:tc>
          <w:tcPr>
            <w:tcW w:w="2563" w:type="dxa"/>
            <w:tcBorders>
              <w:top w:val="single" w:sz="4" w:space="0" w:color="auto"/>
              <w:left w:val="single" w:sz="4" w:space="0" w:color="auto"/>
              <w:right w:val="single" w:sz="4" w:space="0" w:color="auto"/>
            </w:tcBorders>
            <w:vAlign w:val="center"/>
          </w:tcPr>
          <w:p w14:paraId="02386EB3" w14:textId="77777777" w:rsidR="00F96ADA" w:rsidRDefault="00C61084">
            <w:pPr>
              <w:pStyle w:val="a7"/>
              <w:spacing w:line="259" w:lineRule="auto"/>
              <w:ind w:firstLine="0"/>
              <w:rPr>
                <w:sz w:val="22"/>
                <w:szCs w:val="22"/>
              </w:rPr>
            </w:pPr>
            <w:r>
              <w:rPr>
                <w:rStyle w:val="a6"/>
                <w:sz w:val="22"/>
                <w:szCs w:val="22"/>
              </w:rPr>
              <w:t>Адаптивная физическая культура</w:t>
            </w:r>
          </w:p>
        </w:tc>
      </w:tr>
      <w:tr w:rsidR="00F96ADA" w14:paraId="19F54369" w14:textId="77777777">
        <w:trPr>
          <w:trHeight w:hRule="exact" w:val="331"/>
          <w:jc w:val="center"/>
        </w:trPr>
        <w:tc>
          <w:tcPr>
            <w:tcW w:w="2050" w:type="dxa"/>
            <w:vMerge/>
            <w:tcBorders>
              <w:left w:val="single" w:sz="4" w:space="0" w:color="auto"/>
            </w:tcBorders>
          </w:tcPr>
          <w:p w14:paraId="4CCDB61A" w14:textId="77777777" w:rsidR="00F96ADA" w:rsidRDefault="00F96ADA"/>
        </w:tc>
        <w:tc>
          <w:tcPr>
            <w:tcW w:w="3629" w:type="dxa"/>
            <w:vMerge/>
            <w:tcBorders>
              <w:left w:val="single" w:sz="4" w:space="0" w:color="auto"/>
            </w:tcBorders>
          </w:tcPr>
          <w:p w14:paraId="0ACFE23C" w14:textId="77777777" w:rsidR="00F96ADA" w:rsidRDefault="00F96ADA"/>
        </w:tc>
        <w:tc>
          <w:tcPr>
            <w:tcW w:w="2126" w:type="dxa"/>
            <w:tcBorders>
              <w:top w:val="single" w:sz="4" w:space="0" w:color="auto"/>
              <w:left w:val="single" w:sz="4" w:space="0" w:color="auto"/>
            </w:tcBorders>
            <w:vAlign w:val="bottom"/>
          </w:tcPr>
          <w:p w14:paraId="6426C2A7"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vAlign w:val="bottom"/>
          </w:tcPr>
          <w:p w14:paraId="3E067CF9" w14:textId="77777777" w:rsidR="00F96ADA" w:rsidRDefault="00C61084">
            <w:pPr>
              <w:pStyle w:val="a7"/>
              <w:spacing w:line="240" w:lineRule="auto"/>
              <w:ind w:firstLine="160"/>
              <w:rPr>
                <w:sz w:val="22"/>
                <w:szCs w:val="22"/>
              </w:rPr>
            </w:pPr>
            <w:r>
              <w:rPr>
                <w:rStyle w:val="a6"/>
                <w:sz w:val="22"/>
                <w:szCs w:val="22"/>
              </w:rPr>
              <w:t>Труд (технология)</w:t>
            </w:r>
          </w:p>
        </w:tc>
      </w:tr>
      <w:tr w:rsidR="00F96ADA" w14:paraId="25131EF7" w14:textId="77777777">
        <w:trPr>
          <w:trHeight w:hRule="exact" w:val="912"/>
          <w:jc w:val="center"/>
        </w:trPr>
        <w:tc>
          <w:tcPr>
            <w:tcW w:w="2050" w:type="dxa"/>
            <w:vMerge/>
            <w:tcBorders>
              <w:left w:val="single" w:sz="4" w:space="0" w:color="auto"/>
            </w:tcBorders>
          </w:tcPr>
          <w:p w14:paraId="7127DCA6" w14:textId="77777777" w:rsidR="00F96ADA" w:rsidRDefault="00F96ADA"/>
        </w:tc>
        <w:tc>
          <w:tcPr>
            <w:tcW w:w="3629" w:type="dxa"/>
            <w:vMerge w:val="restart"/>
            <w:tcBorders>
              <w:top w:val="single" w:sz="4" w:space="0" w:color="auto"/>
              <w:left w:val="single" w:sz="4" w:space="0" w:color="auto"/>
            </w:tcBorders>
            <w:vAlign w:val="center"/>
          </w:tcPr>
          <w:p w14:paraId="2148AD6A" w14:textId="77777777" w:rsidR="00F96ADA" w:rsidRDefault="00C61084">
            <w:pPr>
              <w:pStyle w:val="a7"/>
              <w:spacing w:line="259" w:lineRule="auto"/>
              <w:ind w:firstLine="0"/>
              <w:rPr>
                <w:sz w:val="22"/>
                <w:szCs w:val="22"/>
              </w:rPr>
            </w:pPr>
            <w:r>
              <w:rPr>
                <w:rStyle w:val="a6"/>
                <w:sz w:val="22"/>
                <w:szCs w:val="22"/>
              </w:rPr>
              <w:t>целостный, социально ориентированный взгляд на мир в единстве его природной и социальной частей</w:t>
            </w:r>
          </w:p>
        </w:tc>
        <w:tc>
          <w:tcPr>
            <w:tcW w:w="2126" w:type="dxa"/>
            <w:tcBorders>
              <w:top w:val="single" w:sz="4" w:space="0" w:color="auto"/>
              <w:left w:val="single" w:sz="4" w:space="0" w:color="auto"/>
            </w:tcBorders>
          </w:tcPr>
          <w:p w14:paraId="7C317E91"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11D17052" w14:textId="77777777" w:rsidR="00F96ADA" w:rsidRDefault="00C61084">
            <w:pPr>
              <w:pStyle w:val="a7"/>
              <w:spacing w:line="240" w:lineRule="auto"/>
              <w:ind w:firstLine="0"/>
              <w:rPr>
                <w:sz w:val="22"/>
                <w:szCs w:val="22"/>
              </w:rPr>
            </w:pPr>
            <w:r>
              <w:rPr>
                <w:rStyle w:val="a6"/>
                <w:sz w:val="22"/>
                <w:szCs w:val="22"/>
              </w:rPr>
              <w:t>Русский язык</w:t>
            </w:r>
          </w:p>
          <w:p w14:paraId="2ACEC625" w14:textId="77777777" w:rsidR="00F96ADA" w:rsidRDefault="00C61084">
            <w:pPr>
              <w:pStyle w:val="a7"/>
              <w:spacing w:line="240" w:lineRule="auto"/>
              <w:ind w:firstLine="0"/>
              <w:rPr>
                <w:sz w:val="22"/>
                <w:szCs w:val="22"/>
              </w:rPr>
            </w:pPr>
            <w:r>
              <w:rPr>
                <w:rStyle w:val="a6"/>
                <w:sz w:val="22"/>
                <w:szCs w:val="22"/>
              </w:rPr>
              <w:t>Чтение</w:t>
            </w:r>
          </w:p>
          <w:p w14:paraId="59943070" w14:textId="77777777" w:rsidR="00F96ADA" w:rsidRDefault="00C61084">
            <w:pPr>
              <w:pStyle w:val="a7"/>
              <w:spacing w:line="240" w:lineRule="auto"/>
              <w:ind w:firstLine="160"/>
              <w:rPr>
                <w:sz w:val="22"/>
                <w:szCs w:val="22"/>
              </w:rPr>
            </w:pPr>
            <w:r>
              <w:rPr>
                <w:rStyle w:val="a6"/>
                <w:sz w:val="22"/>
                <w:szCs w:val="22"/>
              </w:rPr>
              <w:t>Речевая практика</w:t>
            </w:r>
          </w:p>
        </w:tc>
      </w:tr>
      <w:tr w:rsidR="00F96ADA" w14:paraId="02B66233" w14:textId="77777777">
        <w:trPr>
          <w:trHeight w:hRule="exact" w:val="326"/>
          <w:jc w:val="center"/>
        </w:trPr>
        <w:tc>
          <w:tcPr>
            <w:tcW w:w="2050" w:type="dxa"/>
            <w:vMerge/>
            <w:tcBorders>
              <w:left w:val="single" w:sz="4" w:space="0" w:color="auto"/>
            </w:tcBorders>
          </w:tcPr>
          <w:p w14:paraId="6997C13F" w14:textId="77777777" w:rsidR="00F96ADA" w:rsidRDefault="00F96ADA"/>
        </w:tc>
        <w:tc>
          <w:tcPr>
            <w:tcW w:w="3629" w:type="dxa"/>
            <w:vMerge/>
            <w:tcBorders>
              <w:left w:val="single" w:sz="4" w:space="0" w:color="auto"/>
            </w:tcBorders>
            <w:vAlign w:val="center"/>
          </w:tcPr>
          <w:p w14:paraId="7DDD6DB7" w14:textId="77777777" w:rsidR="00F96ADA" w:rsidRDefault="00F96ADA"/>
        </w:tc>
        <w:tc>
          <w:tcPr>
            <w:tcW w:w="2126" w:type="dxa"/>
            <w:tcBorders>
              <w:top w:val="single" w:sz="4" w:space="0" w:color="auto"/>
              <w:left w:val="single" w:sz="4" w:space="0" w:color="auto"/>
            </w:tcBorders>
            <w:vAlign w:val="bottom"/>
          </w:tcPr>
          <w:p w14:paraId="32C711E6"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tcBorders>
              <w:top w:val="single" w:sz="4" w:space="0" w:color="auto"/>
              <w:left w:val="single" w:sz="4" w:space="0" w:color="auto"/>
              <w:right w:val="single" w:sz="4" w:space="0" w:color="auto"/>
            </w:tcBorders>
            <w:vAlign w:val="bottom"/>
          </w:tcPr>
          <w:p w14:paraId="1A066752" w14:textId="77777777" w:rsidR="00F96ADA" w:rsidRDefault="00C61084">
            <w:pPr>
              <w:pStyle w:val="a7"/>
              <w:spacing w:line="240" w:lineRule="auto"/>
              <w:ind w:firstLine="0"/>
              <w:rPr>
                <w:sz w:val="22"/>
                <w:szCs w:val="22"/>
              </w:rPr>
            </w:pPr>
            <w:r>
              <w:rPr>
                <w:rStyle w:val="a6"/>
                <w:sz w:val="22"/>
                <w:szCs w:val="22"/>
              </w:rPr>
              <w:t>Мир природы и человека</w:t>
            </w:r>
          </w:p>
        </w:tc>
      </w:tr>
      <w:tr w:rsidR="00F96ADA" w14:paraId="4D1A3D0B" w14:textId="77777777">
        <w:trPr>
          <w:trHeight w:hRule="exact" w:val="605"/>
          <w:jc w:val="center"/>
        </w:trPr>
        <w:tc>
          <w:tcPr>
            <w:tcW w:w="2050" w:type="dxa"/>
            <w:vMerge/>
            <w:tcBorders>
              <w:left w:val="single" w:sz="4" w:space="0" w:color="auto"/>
            </w:tcBorders>
          </w:tcPr>
          <w:p w14:paraId="29E1F4DA" w14:textId="77777777" w:rsidR="00F96ADA" w:rsidRDefault="00F96ADA"/>
        </w:tc>
        <w:tc>
          <w:tcPr>
            <w:tcW w:w="3629" w:type="dxa"/>
            <w:vMerge w:val="restart"/>
            <w:tcBorders>
              <w:top w:val="single" w:sz="4" w:space="0" w:color="auto"/>
              <w:left w:val="single" w:sz="4" w:space="0" w:color="auto"/>
            </w:tcBorders>
          </w:tcPr>
          <w:p w14:paraId="5C7B1D1F" w14:textId="77777777" w:rsidR="00F96ADA" w:rsidRDefault="00C61084">
            <w:pPr>
              <w:pStyle w:val="a7"/>
              <w:spacing w:line="257" w:lineRule="auto"/>
              <w:ind w:firstLine="0"/>
              <w:rPr>
                <w:sz w:val="22"/>
                <w:szCs w:val="22"/>
              </w:rPr>
            </w:pPr>
            <w:r>
              <w:rPr>
                <w:rStyle w:val="a6"/>
                <w:sz w:val="22"/>
                <w:szCs w:val="22"/>
              </w:rPr>
              <w:t>самостоятельность в выполнении учебных заданий, поручений, договоренностей</w:t>
            </w:r>
          </w:p>
        </w:tc>
        <w:tc>
          <w:tcPr>
            <w:tcW w:w="2126" w:type="dxa"/>
            <w:tcBorders>
              <w:top w:val="single" w:sz="4" w:space="0" w:color="auto"/>
              <w:left w:val="single" w:sz="4" w:space="0" w:color="auto"/>
            </w:tcBorders>
            <w:vAlign w:val="bottom"/>
          </w:tcPr>
          <w:p w14:paraId="7A191B81"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tcPr>
          <w:p w14:paraId="30411D9F" w14:textId="77777777" w:rsidR="00F96ADA" w:rsidRDefault="00C61084">
            <w:pPr>
              <w:pStyle w:val="a7"/>
              <w:spacing w:line="240" w:lineRule="auto"/>
              <w:ind w:firstLine="0"/>
              <w:rPr>
                <w:sz w:val="22"/>
                <w:szCs w:val="22"/>
              </w:rPr>
            </w:pPr>
            <w:r>
              <w:rPr>
                <w:rStyle w:val="a6"/>
                <w:sz w:val="22"/>
                <w:szCs w:val="22"/>
              </w:rPr>
              <w:t>Русский язык Чтение</w:t>
            </w:r>
          </w:p>
        </w:tc>
      </w:tr>
      <w:tr w:rsidR="00F96ADA" w14:paraId="0B322FDB" w14:textId="77777777">
        <w:trPr>
          <w:trHeight w:hRule="exact" w:val="326"/>
          <w:jc w:val="center"/>
        </w:trPr>
        <w:tc>
          <w:tcPr>
            <w:tcW w:w="2050" w:type="dxa"/>
            <w:vMerge/>
            <w:tcBorders>
              <w:left w:val="single" w:sz="4" w:space="0" w:color="auto"/>
            </w:tcBorders>
          </w:tcPr>
          <w:p w14:paraId="02A4B880" w14:textId="77777777" w:rsidR="00F96ADA" w:rsidRDefault="00F96ADA"/>
        </w:tc>
        <w:tc>
          <w:tcPr>
            <w:tcW w:w="3629" w:type="dxa"/>
            <w:vMerge/>
            <w:tcBorders>
              <w:left w:val="single" w:sz="4" w:space="0" w:color="auto"/>
            </w:tcBorders>
          </w:tcPr>
          <w:p w14:paraId="0446B064" w14:textId="77777777" w:rsidR="00F96ADA" w:rsidRDefault="00F96ADA"/>
        </w:tc>
        <w:tc>
          <w:tcPr>
            <w:tcW w:w="2126" w:type="dxa"/>
            <w:tcBorders>
              <w:top w:val="single" w:sz="4" w:space="0" w:color="auto"/>
              <w:left w:val="single" w:sz="4" w:space="0" w:color="auto"/>
            </w:tcBorders>
            <w:vAlign w:val="center"/>
          </w:tcPr>
          <w:p w14:paraId="26E98E0D"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vAlign w:val="center"/>
          </w:tcPr>
          <w:p w14:paraId="68FB4926"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7B23F89A" w14:textId="77777777">
        <w:trPr>
          <w:trHeight w:hRule="exact" w:val="331"/>
          <w:jc w:val="center"/>
        </w:trPr>
        <w:tc>
          <w:tcPr>
            <w:tcW w:w="2050" w:type="dxa"/>
            <w:vMerge/>
            <w:tcBorders>
              <w:left w:val="single" w:sz="4" w:space="0" w:color="auto"/>
            </w:tcBorders>
          </w:tcPr>
          <w:p w14:paraId="1F6295B7" w14:textId="77777777" w:rsidR="00F96ADA" w:rsidRDefault="00F96ADA"/>
        </w:tc>
        <w:tc>
          <w:tcPr>
            <w:tcW w:w="3629" w:type="dxa"/>
            <w:vMerge/>
            <w:tcBorders>
              <w:left w:val="single" w:sz="4" w:space="0" w:color="auto"/>
            </w:tcBorders>
          </w:tcPr>
          <w:p w14:paraId="241646F4" w14:textId="77777777" w:rsidR="00F96ADA" w:rsidRDefault="00F96ADA"/>
        </w:tc>
        <w:tc>
          <w:tcPr>
            <w:tcW w:w="2126" w:type="dxa"/>
            <w:tcBorders>
              <w:top w:val="single" w:sz="4" w:space="0" w:color="auto"/>
              <w:left w:val="single" w:sz="4" w:space="0" w:color="auto"/>
            </w:tcBorders>
            <w:vAlign w:val="bottom"/>
          </w:tcPr>
          <w:p w14:paraId="05ACBE55"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vAlign w:val="bottom"/>
          </w:tcPr>
          <w:p w14:paraId="4F0E857D"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42213F4C" w14:textId="77777777">
        <w:trPr>
          <w:trHeight w:hRule="exact" w:val="912"/>
          <w:jc w:val="center"/>
        </w:trPr>
        <w:tc>
          <w:tcPr>
            <w:tcW w:w="2050" w:type="dxa"/>
            <w:vMerge/>
            <w:tcBorders>
              <w:left w:val="single" w:sz="4" w:space="0" w:color="auto"/>
            </w:tcBorders>
          </w:tcPr>
          <w:p w14:paraId="2E05373D" w14:textId="77777777" w:rsidR="00F96ADA" w:rsidRDefault="00F96ADA"/>
        </w:tc>
        <w:tc>
          <w:tcPr>
            <w:tcW w:w="3629" w:type="dxa"/>
            <w:vMerge w:val="restart"/>
            <w:tcBorders>
              <w:top w:val="single" w:sz="4" w:space="0" w:color="auto"/>
              <w:left w:val="single" w:sz="4" w:space="0" w:color="auto"/>
            </w:tcBorders>
          </w:tcPr>
          <w:p w14:paraId="1924EC6A" w14:textId="77777777" w:rsidR="00F96ADA" w:rsidRDefault="00C61084">
            <w:pPr>
              <w:pStyle w:val="a7"/>
              <w:spacing w:line="259" w:lineRule="auto"/>
              <w:ind w:firstLine="0"/>
              <w:rPr>
                <w:sz w:val="22"/>
                <w:szCs w:val="22"/>
              </w:rPr>
            </w:pPr>
            <w:r>
              <w:rPr>
                <w:rStyle w:val="a6"/>
                <w:sz w:val="22"/>
                <w:szCs w:val="22"/>
              </w:rPr>
              <w:t>понимание лично ответственности</w:t>
            </w:r>
          </w:p>
          <w:p w14:paraId="388E5C66" w14:textId="77777777" w:rsidR="00F96ADA" w:rsidRDefault="00C61084">
            <w:pPr>
              <w:pStyle w:val="a7"/>
              <w:spacing w:line="259" w:lineRule="auto"/>
              <w:ind w:firstLine="0"/>
              <w:rPr>
                <w:sz w:val="22"/>
                <w:szCs w:val="22"/>
              </w:rPr>
            </w:pPr>
            <w:r>
              <w:rPr>
                <w:rStyle w:val="a6"/>
                <w:sz w:val="22"/>
                <w:szCs w:val="22"/>
              </w:rPr>
              <w:t>за свои поступки на основе представлений о этических нормах и правилах поведения в современном обществе;</w:t>
            </w:r>
          </w:p>
        </w:tc>
        <w:tc>
          <w:tcPr>
            <w:tcW w:w="2126" w:type="dxa"/>
            <w:tcBorders>
              <w:top w:val="single" w:sz="4" w:space="0" w:color="auto"/>
              <w:left w:val="single" w:sz="4" w:space="0" w:color="auto"/>
            </w:tcBorders>
          </w:tcPr>
          <w:p w14:paraId="487B903E"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47597689" w14:textId="77777777" w:rsidR="00F96ADA" w:rsidRDefault="00C61084">
            <w:pPr>
              <w:pStyle w:val="a7"/>
              <w:spacing w:line="240" w:lineRule="auto"/>
              <w:ind w:firstLine="0"/>
              <w:rPr>
                <w:sz w:val="22"/>
                <w:szCs w:val="22"/>
              </w:rPr>
            </w:pPr>
            <w:r>
              <w:rPr>
                <w:rStyle w:val="a6"/>
                <w:sz w:val="22"/>
                <w:szCs w:val="22"/>
              </w:rPr>
              <w:t>Русский язык</w:t>
            </w:r>
          </w:p>
          <w:p w14:paraId="4E2541B5" w14:textId="77777777" w:rsidR="00F96ADA" w:rsidRDefault="00C61084">
            <w:pPr>
              <w:pStyle w:val="a7"/>
              <w:spacing w:line="240" w:lineRule="auto"/>
              <w:ind w:firstLine="0"/>
              <w:rPr>
                <w:sz w:val="22"/>
                <w:szCs w:val="22"/>
              </w:rPr>
            </w:pPr>
            <w:r>
              <w:rPr>
                <w:rStyle w:val="a6"/>
                <w:sz w:val="22"/>
                <w:szCs w:val="22"/>
              </w:rPr>
              <w:t>Чтение</w:t>
            </w:r>
          </w:p>
          <w:p w14:paraId="065691BA" w14:textId="77777777" w:rsidR="00F96ADA" w:rsidRDefault="00C61084">
            <w:pPr>
              <w:pStyle w:val="a7"/>
              <w:spacing w:line="240" w:lineRule="auto"/>
              <w:ind w:firstLine="160"/>
              <w:rPr>
                <w:sz w:val="22"/>
                <w:szCs w:val="22"/>
              </w:rPr>
            </w:pPr>
            <w:r>
              <w:rPr>
                <w:rStyle w:val="a6"/>
                <w:sz w:val="22"/>
                <w:szCs w:val="22"/>
              </w:rPr>
              <w:t>Речевая практика</w:t>
            </w:r>
          </w:p>
        </w:tc>
      </w:tr>
      <w:tr w:rsidR="00F96ADA" w14:paraId="4156730D" w14:textId="77777777">
        <w:trPr>
          <w:trHeight w:hRule="exact" w:val="662"/>
          <w:jc w:val="center"/>
        </w:trPr>
        <w:tc>
          <w:tcPr>
            <w:tcW w:w="2050" w:type="dxa"/>
            <w:vMerge/>
            <w:tcBorders>
              <w:left w:val="single" w:sz="4" w:space="0" w:color="auto"/>
            </w:tcBorders>
          </w:tcPr>
          <w:p w14:paraId="10861F54" w14:textId="77777777" w:rsidR="00F96ADA" w:rsidRDefault="00F96ADA"/>
        </w:tc>
        <w:tc>
          <w:tcPr>
            <w:tcW w:w="3629" w:type="dxa"/>
            <w:vMerge/>
            <w:tcBorders>
              <w:left w:val="single" w:sz="4" w:space="0" w:color="auto"/>
            </w:tcBorders>
          </w:tcPr>
          <w:p w14:paraId="046C8F65" w14:textId="77777777" w:rsidR="00F96ADA" w:rsidRDefault="00F96ADA"/>
        </w:tc>
        <w:tc>
          <w:tcPr>
            <w:tcW w:w="2126" w:type="dxa"/>
            <w:tcBorders>
              <w:top w:val="single" w:sz="4" w:space="0" w:color="auto"/>
              <w:left w:val="single" w:sz="4" w:space="0" w:color="auto"/>
            </w:tcBorders>
            <w:vAlign w:val="center"/>
          </w:tcPr>
          <w:p w14:paraId="53C5B9CE" w14:textId="77777777" w:rsidR="00F96ADA" w:rsidRDefault="00C61084">
            <w:pPr>
              <w:pStyle w:val="a7"/>
              <w:spacing w:line="259" w:lineRule="auto"/>
              <w:ind w:firstLine="0"/>
              <w:rPr>
                <w:sz w:val="22"/>
                <w:szCs w:val="22"/>
              </w:rPr>
            </w:pPr>
            <w:r>
              <w:rPr>
                <w:rStyle w:val="a6"/>
                <w:sz w:val="22"/>
                <w:szCs w:val="22"/>
              </w:rPr>
              <w:t>Физическая культура</w:t>
            </w:r>
          </w:p>
        </w:tc>
        <w:tc>
          <w:tcPr>
            <w:tcW w:w="2563" w:type="dxa"/>
            <w:tcBorders>
              <w:top w:val="single" w:sz="4" w:space="0" w:color="auto"/>
              <w:left w:val="single" w:sz="4" w:space="0" w:color="auto"/>
              <w:right w:val="single" w:sz="4" w:space="0" w:color="auto"/>
            </w:tcBorders>
            <w:vAlign w:val="center"/>
          </w:tcPr>
          <w:p w14:paraId="637602CE" w14:textId="77777777" w:rsidR="00F96ADA" w:rsidRDefault="00C61084">
            <w:pPr>
              <w:pStyle w:val="a7"/>
              <w:spacing w:line="259" w:lineRule="auto"/>
              <w:ind w:firstLine="0"/>
              <w:rPr>
                <w:sz w:val="22"/>
                <w:szCs w:val="22"/>
              </w:rPr>
            </w:pPr>
            <w:r>
              <w:rPr>
                <w:rStyle w:val="a6"/>
                <w:sz w:val="22"/>
                <w:szCs w:val="22"/>
              </w:rPr>
              <w:t>Адаптивная физическая культура</w:t>
            </w:r>
          </w:p>
        </w:tc>
      </w:tr>
      <w:tr w:rsidR="00F96ADA" w14:paraId="1F3079B3" w14:textId="77777777">
        <w:trPr>
          <w:trHeight w:hRule="exact" w:val="331"/>
          <w:jc w:val="center"/>
        </w:trPr>
        <w:tc>
          <w:tcPr>
            <w:tcW w:w="2050" w:type="dxa"/>
            <w:vMerge/>
            <w:tcBorders>
              <w:left w:val="single" w:sz="4" w:space="0" w:color="auto"/>
            </w:tcBorders>
          </w:tcPr>
          <w:p w14:paraId="2C8887E0" w14:textId="77777777" w:rsidR="00F96ADA" w:rsidRDefault="00F96ADA"/>
        </w:tc>
        <w:tc>
          <w:tcPr>
            <w:tcW w:w="3629" w:type="dxa"/>
            <w:vMerge/>
            <w:tcBorders>
              <w:left w:val="single" w:sz="4" w:space="0" w:color="auto"/>
            </w:tcBorders>
          </w:tcPr>
          <w:p w14:paraId="0CD1612A" w14:textId="77777777" w:rsidR="00F96ADA" w:rsidRDefault="00F96ADA"/>
        </w:tc>
        <w:tc>
          <w:tcPr>
            <w:tcW w:w="2126" w:type="dxa"/>
            <w:tcBorders>
              <w:top w:val="single" w:sz="4" w:space="0" w:color="auto"/>
              <w:left w:val="single" w:sz="4" w:space="0" w:color="auto"/>
            </w:tcBorders>
            <w:vAlign w:val="bottom"/>
          </w:tcPr>
          <w:p w14:paraId="578931FE"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vAlign w:val="bottom"/>
          </w:tcPr>
          <w:p w14:paraId="454FBDC8"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6C0E49AB" w14:textId="77777777">
        <w:trPr>
          <w:trHeight w:hRule="exact" w:val="912"/>
          <w:jc w:val="center"/>
        </w:trPr>
        <w:tc>
          <w:tcPr>
            <w:tcW w:w="2050" w:type="dxa"/>
            <w:vMerge/>
            <w:tcBorders>
              <w:left w:val="single" w:sz="4" w:space="0" w:color="auto"/>
            </w:tcBorders>
          </w:tcPr>
          <w:p w14:paraId="21B98BEA" w14:textId="77777777" w:rsidR="00F96ADA" w:rsidRDefault="00F96ADA"/>
        </w:tc>
        <w:tc>
          <w:tcPr>
            <w:tcW w:w="3629" w:type="dxa"/>
            <w:tcBorders>
              <w:top w:val="single" w:sz="4" w:space="0" w:color="auto"/>
              <w:left w:val="single" w:sz="4" w:space="0" w:color="auto"/>
            </w:tcBorders>
            <w:vAlign w:val="center"/>
          </w:tcPr>
          <w:p w14:paraId="66395936" w14:textId="77777777" w:rsidR="00F96ADA" w:rsidRDefault="00C61084">
            <w:pPr>
              <w:pStyle w:val="a7"/>
              <w:spacing w:line="259" w:lineRule="auto"/>
              <w:ind w:firstLine="0"/>
              <w:rPr>
                <w:sz w:val="22"/>
                <w:szCs w:val="22"/>
              </w:rPr>
            </w:pPr>
            <w:r>
              <w:rPr>
                <w:rStyle w:val="a6"/>
                <w:sz w:val="22"/>
                <w:szCs w:val="22"/>
              </w:rPr>
              <w:t>готовность к безопасному и бережному поведению в природе и обществе;</w:t>
            </w:r>
          </w:p>
        </w:tc>
        <w:tc>
          <w:tcPr>
            <w:tcW w:w="2126" w:type="dxa"/>
            <w:tcBorders>
              <w:top w:val="single" w:sz="4" w:space="0" w:color="auto"/>
              <w:left w:val="single" w:sz="4" w:space="0" w:color="auto"/>
            </w:tcBorders>
          </w:tcPr>
          <w:p w14:paraId="41205837"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center"/>
          </w:tcPr>
          <w:p w14:paraId="10E50987" w14:textId="77777777" w:rsidR="00F96ADA" w:rsidRDefault="00C61084">
            <w:pPr>
              <w:pStyle w:val="a7"/>
              <w:spacing w:line="240" w:lineRule="auto"/>
              <w:ind w:firstLine="0"/>
              <w:rPr>
                <w:sz w:val="22"/>
                <w:szCs w:val="22"/>
              </w:rPr>
            </w:pPr>
            <w:r>
              <w:rPr>
                <w:rStyle w:val="a6"/>
                <w:sz w:val="22"/>
                <w:szCs w:val="22"/>
              </w:rPr>
              <w:t>Русский язык</w:t>
            </w:r>
          </w:p>
          <w:p w14:paraId="3DAB47D3" w14:textId="77777777" w:rsidR="00F96ADA" w:rsidRDefault="00C61084">
            <w:pPr>
              <w:pStyle w:val="a7"/>
              <w:spacing w:line="240" w:lineRule="auto"/>
              <w:ind w:firstLine="0"/>
              <w:rPr>
                <w:sz w:val="22"/>
                <w:szCs w:val="22"/>
              </w:rPr>
            </w:pPr>
            <w:r>
              <w:rPr>
                <w:rStyle w:val="a6"/>
                <w:sz w:val="22"/>
                <w:szCs w:val="22"/>
              </w:rPr>
              <w:t>Чтение</w:t>
            </w:r>
          </w:p>
          <w:p w14:paraId="6EEF43F0" w14:textId="77777777" w:rsidR="00F96ADA" w:rsidRDefault="00C61084">
            <w:pPr>
              <w:pStyle w:val="a7"/>
              <w:spacing w:line="240" w:lineRule="auto"/>
              <w:ind w:firstLine="160"/>
              <w:rPr>
                <w:sz w:val="22"/>
                <w:szCs w:val="22"/>
              </w:rPr>
            </w:pPr>
            <w:r>
              <w:rPr>
                <w:rStyle w:val="a6"/>
                <w:sz w:val="22"/>
                <w:szCs w:val="22"/>
              </w:rPr>
              <w:t>Речевая практика</w:t>
            </w:r>
          </w:p>
        </w:tc>
      </w:tr>
      <w:tr w:rsidR="00F96ADA" w14:paraId="2D7903BB" w14:textId="77777777">
        <w:trPr>
          <w:trHeight w:hRule="exact" w:val="907"/>
          <w:jc w:val="center"/>
        </w:trPr>
        <w:tc>
          <w:tcPr>
            <w:tcW w:w="2050" w:type="dxa"/>
            <w:vMerge w:val="restart"/>
            <w:tcBorders>
              <w:top w:val="single" w:sz="4" w:space="0" w:color="auto"/>
              <w:left w:val="single" w:sz="4" w:space="0" w:color="auto"/>
            </w:tcBorders>
          </w:tcPr>
          <w:p w14:paraId="7B2D0C25" w14:textId="77777777" w:rsidR="00F96ADA" w:rsidRDefault="00C61084">
            <w:pPr>
              <w:pStyle w:val="a7"/>
              <w:spacing w:line="259" w:lineRule="auto"/>
              <w:ind w:firstLine="0"/>
              <w:rPr>
                <w:sz w:val="22"/>
                <w:szCs w:val="22"/>
              </w:rPr>
            </w:pPr>
            <w:r>
              <w:rPr>
                <w:rStyle w:val="a6"/>
                <w:sz w:val="22"/>
                <w:szCs w:val="22"/>
              </w:rPr>
              <w:t>Коммуникативные учебные действия</w:t>
            </w:r>
          </w:p>
        </w:tc>
        <w:tc>
          <w:tcPr>
            <w:tcW w:w="3629" w:type="dxa"/>
            <w:vMerge w:val="restart"/>
            <w:tcBorders>
              <w:top w:val="single" w:sz="4" w:space="0" w:color="auto"/>
              <w:left w:val="single" w:sz="4" w:space="0" w:color="auto"/>
            </w:tcBorders>
          </w:tcPr>
          <w:p w14:paraId="0A37DE5B" w14:textId="77777777" w:rsidR="00F96ADA" w:rsidRDefault="00C61084">
            <w:pPr>
              <w:pStyle w:val="a7"/>
              <w:spacing w:line="259" w:lineRule="auto"/>
              <w:ind w:firstLine="0"/>
              <w:rPr>
                <w:sz w:val="22"/>
                <w:szCs w:val="22"/>
              </w:rPr>
            </w:pPr>
            <w:r>
              <w:rPr>
                <w:rStyle w:val="a6"/>
                <w:sz w:val="22"/>
                <w:szCs w:val="22"/>
              </w:rPr>
              <w:t>вступать в контакт и работать в коллективе (учитель – ученик, ученик – ученик, ученик – класс, учитель – класс)</w:t>
            </w:r>
          </w:p>
        </w:tc>
        <w:tc>
          <w:tcPr>
            <w:tcW w:w="2126" w:type="dxa"/>
            <w:tcBorders>
              <w:top w:val="single" w:sz="4" w:space="0" w:color="auto"/>
              <w:left w:val="single" w:sz="4" w:space="0" w:color="auto"/>
            </w:tcBorders>
          </w:tcPr>
          <w:p w14:paraId="1C5A06BA"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44C0D3DA" w14:textId="77777777" w:rsidR="00F96ADA" w:rsidRDefault="00C61084">
            <w:pPr>
              <w:pStyle w:val="a7"/>
              <w:spacing w:line="240" w:lineRule="auto"/>
              <w:ind w:firstLine="0"/>
              <w:rPr>
                <w:sz w:val="22"/>
                <w:szCs w:val="22"/>
              </w:rPr>
            </w:pPr>
            <w:r>
              <w:rPr>
                <w:rStyle w:val="a6"/>
                <w:sz w:val="22"/>
                <w:szCs w:val="22"/>
              </w:rPr>
              <w:t>Русский язык</w:t>
            </w:r>
          </w:p>
          <w:p w14:paraId="348C3A92" w14:textId="77777777" w:rsidR="00F96ADA" w:rsidRDefault="00C61084">
            <w:pPr>
              <w:pStyle w:val="a7"/>
              <w:spacing w:line="240" w:lineRule="auto"/>
              <w:ind w:firstLine="0"/>
              <w:rPr>
                <w:sz w:val="22"/>
                <w:szCs w:val="22"/>
              </w:rPr>
            </w:pPr>
            <w:r>
              <w:rPr>
                <w:rStyle w:val="a6"/>
                <w:sz w:val="22"/>
                <w:szCs w:val="22"/>
              </w:rPr>
              <w:t>Чтение</w:t>
            </w:r>
          </w:p>
          <w:p w14:paraId="02AFCDDB" w14:textId="77777777" w:rsidR="00F96ADA" w:rsidRDefault="00C61084">
            <w:pPr>
              <w:pStyle w:val="a7"/>
              <w:spacing w:line="240" w:lineRule="auto"/>
              <w:ind w:firstLine="160"/>
              <w:rPr>
                <w:sz w:val="22"/>
                <w:szCs w:val="22"/>
              </w:rPr>
            </w:pPr>
            <w:r>
              <w:rPr>
                <w:rStyle w:val="a6"/>
                <w:sz w:val="22"/>
                <w:szCs w:val="22"/>
              </w:rPr>
              <w:t>Речевая практика</w:t>
            </w:r>
          </w:p>
        </w:tc>
      </w:tr>
      <w:tr w:rsidR="00F96ADA" w14:paraId="36EBCA7A" w14:textId="77777777">
        <w:trPr>
          <w:trHeight w:hRule="exact" w:val="331"/>
          <w:jc w:val="center"/>
        </w:trPr>
        <w:tc>
          <w:tcPr>
            <w:tcW w:w="2050" w:type="dxa"/>
            <w:vMerge/>
            <w:tcBorders>
              <w:left w:val="single" w:sz="4" w:space="0" w:color="auto"/>
            </w:tcBorders>
          </w:tcPr>
          <w:p w14:paraId="1690E71E" w14:textId="77777777" w:rsidR="00F96ADA" w:rsidRDefault="00F96ADA"/>
        </w:tc>
        <w:tc>
          <w:tcPr>
            <w:tcW w:w="3629" w:type="dxa"/>
            <w:vMerge/>
            <w:tcBorders>
              <w:left w:val="single" w:sz="4" w:space="0" w:color="auto"/>
            </w:tcBorders>
          </w:tcPr>
          <w:p w14:paraId="4FFF2DA2" w14:textId="77777777" w:rsidR="00F96ADA" w:rsidRDefault="00F96ADA"/>
        </w:tc>
        <w:tc>
          <w:tcPr>
            <w:tcW w:w="2126" w:type="dxa"/>
            <w:tcBorders>
              <w:top w:val="single" w:sz="4" w:space="0" w:color="auto"/>
              <w:left w:val="single" w:sz="4" w:space="0" w:color="auto"/>
            </w:tcBorders>
            <w:vAlign w:val="center"/>
          </w:tcPr>
          <w:p w14:paraId="0B86817D"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vAlign w:val="center"/>
          </w:tcPr>
          <w:p w14:paraId="42223F86"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7B69C7AB" w14:textId="77777777">
        <w:trPr>
          <w:trHeight w:hRule="exact" w:val="571"/>
          <w:jc w:val="center"/>
        </w:trPr>
        <w:tc>
          <w:tcPr>
            <w:tcW w:w="2050" w:type="dxa"/>
            <w:vMerge/>
            <w:tcBorders>
              <w:left w:val="single" w:sz="4" w:space="0" w:color="auto"/>
            </w:tcBorders>
          </w:tcPr>
          <w:p w14:paraId="0EC37926" w14:textId="77777777" w:rsidR="00F96ADA" w:rsidRDefault="00F96ADA"/>
        </w:tc>
        <w:tc>
          <w:tcPr>
            <w:tcW w:w="3629" w:type="dxa"/>
            <w:vMerge/>
            <w:tcBorders>
              <w:left w:val="single" w:sz="4" w:space="0" w:color="auto"/>
            </w:tcBorders>
          </w:tcPr>
          <w:p w14:paraId="7C0B5D93" w14:textId="77777777" w:rsidR="00F96ADA" w:rsidRDefault="00F96ADA"/>
        </w:tc>
        <w:tc>
          <w:tcPr>
            <w:tcW w:w="2126" w:type="dxa"/>
            <w:tcBorders>
              <w:top w:val="single" w:sz="4" w:space="0" w:color="auto"/>
              <w:left w:val="single" w:sz="4" w:space="0" w:color="auto"/>
            </w:tcBorders>
          </w:tcPr>
          <w:p w14:paraId="5B11C823"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tcBorders>
              <w:top w:val="single" w:sz="4" w:space="0" w:color="auto"/>
              <w:left w:val="single" w:sz="4" w:space="0" w:color="auto"/>
              <w:right w:val="single" w:sz="4" w:space="0" w:color="auto"/>
            </w:tcBorders>
          </w:tcPr>
          <w:p w14:paraId="5437CABE" w14:textId="77777777" w:rsidR="00F96ADA" w:rsidRDefault="00C61084">
            <w:pPr>
              <w:pStyle w:val="a7"/>
              <w:spacing w:line="240" w:lineRule="auto"/>
              <w:ind w:firstLine="0"/>
              <w:rPr>
                <w:sz w:val="22"/>
                <w:szCs w:val="22"/>
              </w:rPr>
            </w:pPr>
            <w:r>
              <w:rPr>
                <w:rStyle w:val="a6"/>
                <w:sz w:val="22"/>
                <w:szCs w:val="22"/>
              </w:rPr>
              <w:t>Мир природы и человека</w:t>
            </w:r>
          </w:p>
        </w:tc>
      </w:tr>
      <w:tr w:rsidR="00F96ADA" w14:paraId="49D09B65" w14:textId="77777777">
        <w:trPr>
          <w:trHeight w:hRule="exact" w:val="826"/>
          <w:jc w:val="center"/>
        </w:trPr>
        <w:tc>
          <w:tcPr>
            <w:tcW w:w="2050" w:type="dxa"/>
            <w:vMerge/>
            <w:tcBorders>
              <w:left w:val="single" w:sz="4" w:space="0" w:color="auto"/>
            </w:tcBorders>
          </w:tcPr>
          <w:p w14:paraId="241DD380" w14:textId="77777777" w:rsidR="00F96ADA" w:rsidRDefault="00F96ADA"/>
        </w:tc>
        <w:tc>
          <w:tcPr>
            <w:tcW w:w="3629" w:type="dxa"/>
            <w:vMerge/>
            <w:tcBorders>
              <w:left w:val="single" w:sz="4" w:space="0" w:color="auto"/>
            </w:tcBorders>
          </w:tcPr>
          <w:p w14:paraId="27478A07" w14:textId="77777777" w:rsidR="00F96ADA" w:rsidRDefault="00F96ADA"/>
        </w:tc>
        <w:tc>
          <w:tcPr>
            <w:tcW w:w="2126" w:type="dxa"/>
            <w:tcBorders>
              <w:top w:val="single" w:sz="4" w:space="0" w:color="auto"/>
              <w:left w:val="single" w:sz="4" w:space="0" w:color="auto"/>
            </w:tcBorders>
          </w:tcPr>
          <w:p w14:paraId="7E86EEAE" w14:textId="77777777" w:rsidR="00F96ADA" w:rsidRDefault="00C61084">
            <w:pPr>
              <w:pStyle w:val="a7"/>
              <w:spacing w:line="259" w:lineRule="auto"/>
              <w:ind w:firstLine="0"/>
              <w:rPr>
                <w:sz w:val="22"/>
                <w:szCs w:val="22"/>
              </w:rPr>
            </w:pPr>
            <w:r>
              <w:rPr>
                <w:rStyle w:val="a6"/>
                <w:sz w:val="22"/>
                <w:szCs w:val="22"/>
              </w:rPr>
              <w:t>Физическая культура</w:t>
            </w:r>
          </w:p>
        </w:tc>
        <w:tc>
          <w:tcPr>
            <w:tcW w:w="2563" w:type="dxa"/>
            <w:tcBorders>
              <w:top w:val="single" w:sz="4" w:space="0" w:color="auto"/>
              <w:left w:val="single" w:sz="4" w:space="0" w:color="auto"/>
              <w:right w:val="single" w:sz="4" w:space="0" w:color="auto"/>
            </w:tcBorders>
          </w:tcPr>
          <w:p w14:paraId="197F75A3" w14:textId="77777777" w:rsidR="00F96ADA" w:rsidRDefault="00C61084">
            <w:pPr>
              <w:pStyle w:val="a7"/>
              <w:spacing w:line="259" w:lineRule="auto"/>
              <w:ind w:firstLine="0"/>
              <w:rPr>
                <w:sz w:val="22"/>
                <w:szCs w:val="22"/>
              </w:rPr>
            </w:pPr>
            <w:r>
              <w:rPr>
                <w:rStyle w:val="a6"/>
                <w:sz w:val="22"/>
                <w:szCs w:val="22"/>
              </w:rPr>
              <w:t>Адаптивная физическая культура</w:t>
            </w:r>
          </w:p>
        </w:tc>
      </w:tr>
      <w:tr w:rsidR="00F96ADA" w14:paraId="7FFFADB9" w14:textId="77777777">
        <w:trPr>
          <w:trHeight w:hRule="exact" w:val="331"/>
          <w:jc w:val="center"/>
        </w:trPr>
        <w:tc>
          <w:tcPr>
            <w:tcW w:w="2050" w:type="dxa"/>
            <w:vMerge/>
            <w:tcBorders>
              <w:left w:val="single" w:sz="4" w:space="0" w:color="auto"/>
            </w:tcBorders>
          </w:tcPr>
          <w:p w14:paraId="62E65FD6" w14:textId="77777777" w:rsidR="00F96ADA" w:rsidRDefault="00F96ADA"/>
        </w:tc>
        <w:tc>
          <w:tcPr>
            <w:tcW w:w="3629" w:type="dxa"/>
            <w:vMerge/>
            <w:tcBorders>
              <w:left w:val="single" w:sz="4" w:space="0" w:color="auto"/>
            </w:tcBorders>
          </w:tcPr>
          <w:p w14:paraId="3AF76F08" w14:textId="77777777" w:rsidR="00F96ADA" w:rsidRDefault="00F96ADA"/>
        </w:tc>
        <w:tc>
          <w:tcPr>
            <w:tcW w:w="2126" w:type="dxa"/>
            <w:tcBorders>
              <w:top w:val="single" w:sz="4" w:space="0" w:color="auto"/>
              <w:left w:val="single" w:sz="4" w:space="0" w:color="auto"/>
            </w:tcBorders>
            <w:vAlign w:val="bottom"/>
          </w:tcPr>
          <w:p w14:paraId="416B5B06"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vAlign w:val="bottom"/>
          </w:tcPr>
          <w:p w14:paraId="4E8FDC35"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49296DE5" w14:textId="77777777">
        <w:trPr>
          <w:trHeight w:hRule="exact" w:val="912"/>
          <w:jc w:val="center"/>
        </w:trPr>
        <w:tc>
          <w:tcPr>
            <w:tcW w:w="2050" w:type="dxa"/>
            <w:vMerge/>
            <w:tcBorders>
              <w:left w:val="single" w:sz="4" w:space="0" w:color="auto"/>
            </w:tcBorders>
          </w:tcPr>
          <w:p w14:paraId="0EB8958F" w14:textId="77777777" w:rsidR="00F96ADA" w:rsidRDefault="00F96ADA"/>
        </w:tc>
        <w:tc>
          <w:tcPr>
            <w:tcW w:w="3629" w:type="dxa"/>
            <w:vMerge w:val="restart"/>
            <w:tcBorders>
              <w:top w:val="single" w:sz="4" w:space="0" w:color="auto"/>
              <w:left w:val="single" w:sz="4" w:space="0" w:color="auto"/>
            </w:tcBorders>
          </w:tcPr>
          <w:p w14:paraId="5A4E5275" w14:textId="77777777" w:rsidR="00F96ADA" w:rsidRDefault="00C61084">
            <w:pPr>
              <w:pStyle w:val="a7"/>
              <w:spacing w:line="259" w:lineRule="auto"/>
              <w:ind w:firstLine="0"/>
              <w:rPr>
                <w:sz w:val="22"/>
                <w:szCs w:val="22"/>
              </w:rPr>
            </w:pPr>
            <w:r>
              <w:rPr>
                <w:rStyle w:val="a6"/>
                <w:sz w:val="22"/>
                <w:szCs w:val="22"/>
              </w:rPr>
              <w:t>использовать принятые ритуалы социального взаимодействия с одноклассниками и учителем</w:t>
            </w:r>
          </w:p>
        </w:tc>
        <w:tc>
          <w:tcPr>
            <w:tcW w:w="2126" w:type="dxa"/>
            <w:tcBorders>
              <w:top w:val="single" w:sz="4" w:space="0" w:color="auto"/>
              <w:left w:val="single" w:sz="4" w:space="0" w:color="auto"/>
            </w:tcBorders>
          </w:tcPr>
          <w:p w14:paraId="09BE4599"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6380B20E" w14:textId="77777777" w:rsidR="00F96ADA" w:rsidRDefault="00C61084">
            <w:pPr>
              <w:pStyle w:val="a7"/>
              <w:spacing w:line="240" w:lineRule="auto"/>
              <w:ind w:firstLine="0"/>
              <w:rPr>
                <w:sz w:val="22"/>
                <w:szCs w:val="22"/>
              </w:rPr>
            </w:pPr>
            <w:r>
              <w:rPr>
                <w:rStyle w:val="a6"/>
                <w:sz w:val="22"/>
                <w:szCs w:val="22"/>
              </w:rPr>
              <w:t>Русский язык</w:t>
            </w:r>
          </w:p>
          <w:p w14:paraId="5B3BBB1F" w14:textId="77777777" w:rsidR="00F96ADA" w:rsidRDefault="00C61084">
            <w:pPr>
              <w:pStyle w:val="a7"/>
              <w:spacing w:line="240" w:lineRule="auto"/>
              <w:ind w:firstLine="0"/>
              <w:rPr>
                <w:sz w:val="22"/>
                <w:szCs w:val="22"/>
              </w:rPr>
            </w:pPr>
            <w:r>
              <w:rPr>
                <w:rStyle w:val="a6"/>
                <w:sz w:val="22"/>
                <w:szCs w:val="22"/>
              </w:rPr>
              <w:t>Чтение</w:t>
            </w:r>
          </w:p>
          <w:p w14:paraId="1D866DA7" w14:textId="77777777" w:rsidR="00F96ADA" w:rsidRDefault="00C61084">
            <w:pPr>
              <w:pStyle w:val="a7"/>
              <w:spacing w:line="240" w:lineRule="auto"/>
              <w:ind w:firstLine="0"/>
              <w:rPr>
                <w:sz w:val="22"/>
                <w:szCs w:val="22"/>
              </w:rPr>
            </w:pPr>
            <w:r>
              <w:rPr>
                <w:rStyle w:val="a6"/>
                <w:sz w:val="22"/>
                <w:szCs w:val="22"/>
              </w:rPr>
              <w:t>Речевая практика</w:t>
            </w:r>
          </w:p>
        </w:tc>
      </w:tr>
      <w:tr w:rsidR="00F96ADA" w14:paraId="506E67DB" w14:textId="77777777">
        <w:trPr>
          <w:trHeight w:hRule="exact" w:val="331"/>
          <w:jc w:val="center"/>
        </w:trPr>
        <w:tc>
          <w:tcPr>
            <w:tcW w:w="2050" w:type="dxa"/>
            <w:vMerge/>
            <w:tcBorders>
              <w:left w:val="single" w:sz="4" w:space="0" w:color="auto"/>
            </w:tcBorders>
          </w:tcPr>
          <w:p w14:paraId="5569B5F1" w14:textId="77777777" w:rsidR="00F96ADA" w:rsidRDefault="00F96ADA"/>
        </w:tc>
        <w:tc>
          <w:tcPr>
            <w:tcW w:w="3629" w:type="dxa"/>
            <w:vMerge/>
            <w:tcBorders>
              <w:left w:val="single" w:sz="4" w:space="0" w:color="auto"/>
            </w:tcBorders>
          </w:tcPr>
          <w:p w14:paraId="5375D0E4" w14:textId="77777777" w:rsidR="00F96ADA" w:rsidRDefault="00F96ADA"/>
        </w:tc>
        <w:tc>
          <w:tcPr>
            <w:tcW w:w="2126" w:type="dxa"/>
            <w:tcBorders>
              <w:top w:val="single" w:sz="4" w:space="0" w:color="auto"/>
              <w:left w:val="single" w:sz="4" w:space="0" w:color="auto"/>
            </w:tcBorders>
            <w:vAlign w:val="center"/>
          </w:tcPr>
          <w:p w14:paraId="69DB9BB5"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vAlign w:val="center"/>
          </w:tcPr>
          <w:p w14:paraId="28F169A3"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1415A335" w14:textId="77777777">
        <w:trPr>
          <w:trHeight w:hRule="exact" w:val="576"/>
          <w:jc w:val="center"/>
        </w:trPr>
        <w:tc>
          <w:tcPr>
            <w:tcW w:w="2050" w:type="dxa"/>
            <w:vMerge/>
            <w:tcBorders>
              <w:left w:val="single" w:sz="4" w:space="0" w:color="auto"/>
              <w:bottom w:val="single" w:sz="4" w:space="0" w:color="auto"/>
            </w:tcBorders>
          </w:tcPr>
          <w:p w14:paraId="36932E00" w14:textId="77777777" w:rsidR="00F96ADA" w:rsidRDefault="00F96ADA"/>
        </w:tc>
        <w:tc>
          <w:tcPr>
            <w:tcW w:w="3629" w:type="dxa"/>
            <w:vMerge/>
            <w:tcBorders>
              <w:left w:val="single" w:sz="4" w:space="0" w:color="auto"/>
              <w:bottom w:val="single" w:sz="4" w:space="0" w:color="auto"/>
            </w:tcBorders>
          </w:tcPr>
          <w:p w14:paraId="47588FFD" w14:textId="77777777" w:rsidR="00F96ADA" w:rsidRDefault="00F96ADA"/>
        </w:tc>
        <w:tc>
          <w:tcPr>
            <w:tcW w:w="2126" w:type="dxa"/>
            <w:tcBorders>
              <w:top w:val="single" w:sz="4" w:space="0" w:color="auto"/>
              <w:left w:val="single" w:sz="4" w:space="0" w:color="auto"/>
              <w:bottom w:val="single" w:sz="4" w:space="0" w:color="auto"/>
            </w:tcBorders>
          </w:tcPr>
          <w:p w14:paraId="2B98BC85"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tcBorders>
              <w:top w:val="single" w:sz="4" w:space="0" w:color="auto"/>
              <w:left w:val="single" w:sz="4" w:space="0" w:color="auto"/>
              <w:bottom w:val="single" w:sz="4" w:space="0" w:color="auto"/>
              <w:right w:val="single" w:sz="4" w:space="0" w:color="auto"/>
            </w:tcBorders>
          </w:tcPr>
          <w:p w14:paraId="1D850B77" w14:textId="77777777" w:rsidR="00F96ADA" w:rsidRDefault="00C61084">
            <w:pPr>
              <w:pStyle w:val="a7"/>
              <w:spacing w:line="240" w:lineRule="auto"/>
              <w:ind w:firstLine="0"/>
              <w:rPr>
                <w:sz w:val="22"/>
                <w:szCs w:val="22"/>
              </w:rPr>
            </w:pPr>
            <w:r>
              <w:rPr>
                <w:rStyle w:val="a6"/>
                <w:sz w:val="22"/>
                <w:szCs w:val="22"/>
              </w:rPr>
              <w:t>Мир природы и человека</w:t>
            </w:r>
          </w:p>
        </w:tc>
      </w:tr>
    </w:tbl>
    <w:p w14:paraId="1D22ECF7"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3629"/>
        <w:gridCol w:w="2126"/>
        <w:gridCol w:w="2563"/>
      </w:tblGrid>
      <w:tr w:rsidR="00F96ADA" w14:paraId="4FF8D1AE" w14:textId="77777777">
        <w:trPr>
          <w:trHeight w:hRule="exact" w:val="1152"/>
          <w:jc w:val="center"/>
        </w:trPr>
        <w:tc>
          <w:tcPr>
            <w:tcW w:w="2050" w:type="dxa"/>
            <w:vMerge w:val="restart"/>
            <w:tcBorders>
              <w:top w:val="single" w:sz="4" w:space="0" w:color="auto"/>
              <w:left w:val="single" w:sz="4" w:space="0" w:color="auto"/>
            </w:tcBorders>
          </w:tcPr>
          <w:p w14:paraId="5FE988DC" w14:textId="77777777" w:rsidR="00F96ADA" w:rsidRDefault="00F96ADA">
            <w:pPr>
              <w:rPr>
                <w:sz w:val="10"/>
                <w:szCs w:val="10"/>
              </w:rPr>
            </w:pPr>
          </w:p>
        </w:tc>
        <w:tc>
          <w:tcPr>
            <w:tcW w:w="3629" w:type="dxa"/>
            <w:tcBorders>
              <w:top w:val="single" w:sz="4" w:space="0" w:color="auto"/>
              <w:left w:val="single" w:sz="4" w:space="0" w:color="auto"/>
            </w:tcBorders>
          </w:tcPr>
          <w:p w14:paraId="1D34448E" w14:textId="77777777" w:rsidR="00F96ADA" w:rsidRDefault="00F96ADA">
            <w:pPr>
              <w:rPr>
                <w:sz w:val="10"/>
                <w:szCs w:val="10"/>
              </w:rPr>
            </w:pPr>
          </w:p>
        </w:tc>
        <w:tc>
          <w:tcPr>
            <w:tcW w:w="2126" w:type="dxa"/>
            <w:tcBorders>
              <w:top w:val="single" w:sz="4" w:space="0" w:color="auto"/>
              <w:left w:val="single" w:sz="4" w:space="0" w:color="auto"/>
            </w:tcBorders>
          </w:tcPr>
          <w:p w14:paraId="7936ACE3"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41936E3C" w14:textId="77777777" w:rsidR="00F96ADA" w:rsidRDefault="00C61084">
            <w:pPr>
              <w:pStyle w:val="a7"/>
              <w:spacing w:line="259" w:lineRule="auto"/>
              <w:ind w:firstLine="0"/>
              <w:rPr>
                <w:sz w:val="22"/>
                <w:szCs w:val="22"/>
              </w:rPr>
            </w:pPr>
            <w:r>
              <w:rPr>
                <w:rStyle w:val="a6"/>
                <w:sz w:val="22"/>
                <w:szCs w:val="22"/>
              </w:rPr>
              <w:t>Музыка Рисование (изобразительное искусство)</w:t>
            </w:r>
          </w:p>
        </w:tc>
      </w:tr>
      <w:tr w:rsidR="00F96ADA" w14:paraId="0B1225DC" w14:textId="77777777">
        <w:trPr>
          <w:trHeight w:hRule="exact" w:val="648"/>
          <w:jc w:val="center"/>
        </w:trPr>
        <w:tc>
          <w:tcPr>
            <w:tcW w:w="2050" w:type="dxa"/>
            <w:vMerge/>
            <w:tcBorders>
              <w:left w:val="single" w:sz="4" w:space="0" w:color="auto"/>
            </w:tcBorders>
          </w:tcPr>
          <w:p w14:paraId="1790F0E8" w14:textId="77777777" w:rsidR="00F96ADA" w:rsidRDefault="00F96ADA"/>
        </w:tc>
        <w:tc>
          <w:tcPr>
            <w:tcW w:w="3629" w:type="dxa"/>
            <w:vMerge w:val="restart"/>
            <w:tcBorders>
              <w:top w:val="single" w:sz="4" w:space="0" w:color="auto"/>
              <w:left w:val="single" w:sz="4" w:space="0" w:color="auto"/>
            </w:tcBorders>
          </w:tcPr>
          <w:p w14:paraId="2E76AEF4" w14:textId="77777777" w:rsidR="00F96ADA" w:rsidRDefault="00F96ADA">
            <w:pPr>
              <w:rPr>
                <w:sz w:val="10"/>
                <w:szCs w:val="10"/>
              </w:rPr>
            </w:pPr>
          </w:p>
        </w:tc>
        <w:tc>
          <w:tcPr>
            <w:tcW w:w="2126" w:type="dxa"/>
            <w:tcBorders>
              <w:top w:val="single" w:sz="4" w:space="0" w:color="auto"/>
              <w:left w:val="single" w:sz="4" w:space="0" w:color="auto"/>
            </w:tcBorders>
            <w:vAlign w:val="center"/>
          </w:tcPr>
          <w:p w14:paraId="1A2282BC" w14:textId="77777777" w:rsidR="00F96ADA" w:rsidRDefault="00C61084">
            <w:pPr>
              <w:pStyle w:val="a7"/>
              <w:spacing w:line="254" w:lineRule="auto"/>
              <w:ind w:firstLine="0"/>
              <w:rPr>
                <w:sz w:val="22"/>
                <w:szCs w:val="22"/>
              </w:rPr>
            </w:pPr>
            <w:r>
              <w:rPr>
                <w:rStyle w:val="a6"/>
                <w:sz w:val="22"/>
                <w:szCs w:val="22"/>
              </w:rPr>
              <w:t>Физическая культура</w:t>
            </w:r>
          </w:p>
        </w:tc>
        <w:tc>
          <w:tcPr>
            <w:tcW w:w="2563" w:type="dxa"/>
            <w:tcBorders>
              <w:top w:val="single" w:sz="4" w:space="0" w:color="auto"/>
              <w:left w:val="single" w:sz="4" w:space="0" w:color="auto"/>
              <w:right w:val="single" w:sz="4" w:space="0" w:color="auto"/>
            </w:tcBorders>
            <w:vAlign w:val="center"/>
          </w:tcPr>
          <w:p w14:paraId="38FE33B3" w14:textId="77777777" w:rsidR="00F96ADA" w:rsidRDefault="00C61084">
            <w:pPr>
              <w:pStyle w:val="a7"/>
              <w:spacing w:line="254" w:lineRule="auto"/>
              <w:ind w:firstLine="0"/>
              <w:rPr>
                <w:sz w:val="22"/>
                <w:szCs w:val="22"/>
              </w:rPr>
            </w:pPr>
            <w:r>
              <w:rPr>
                <w:rStyle w:val="a6"/>
                <w:sz w:val="22"/>
                <w:szCs w:val="22"/>
              </w:rPr>
              <w:t>Адаптивная физическая культура</w:t>
            </w:r>
          </w:p>
        </w:tc>
      </w:tr>
      <w:tr w:rsidR="00F96ADA" w14:paraId="378101E5" w14:textId="77777777">
        <w:trPr>
          <w:trHeight w:hRule="exact" w:val="331"/>
          <w:jc w:val="center"/>
        </w:trPr>
        <w:tc>
          <w:tcPr>
            <w:tcW w:w="2050" w:type="dxa"/>
            <w:vMerge/>
            <w:tcBorders>
              <w:left w:val="single" w:sz="4" w:space="0" w:color="auto"/>
            </w:tcBorders>
          </w:tcPr>
          <w:p w14:paraId="52431581" w14:textId="77777777" w:rsidR="00F96ADA" w:rsidRDefault="00F96ADA"/>
        </w:tc>
        <w:tc>
          <w:tcPr>
            <w:tcW w:w="3629" w:type="dxa"/>
            <w:vMerge/>
            <w:tcBorders>
              <w:left w:val="single" w:sz="4" w:space="0" w:color="auto"/>
            </w:tcBorders>
          </w:tcPr>
          <w:p w14:paraId="729CD29F" w14:textId="77777777" w:rsidR="00F96ADA" w:rsidRDefault="00F96ADA"/>
        </w:tc>
        <w:tc>
          <w:tcPr>
            <w:tcW w:w="2126" w:type="dxa"/>
            <w:tcBorders>
              <w:top w:val="single" w:sz="4" w:space="0" w:color="auto"/>
              <w:left w:val="single" w:sz="4" w:space="0" w:color="auto"/>
            </w:tcBorders>
            <w:vAlign w:val="bottom"/>
          </w:tcPr>
          <w:p w14:paraId="05491906"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vAlign w:val="bottom"/>
          </w:tcPr>
          <w:p w14:paraId="6051A703"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6145DAAD" w14:textId="77777777">
        <w:trPr>
          <w:trHeight w:hRule="exact" w:val="629"/>
          <w:jc w:val="center"/>
        </w:trPr>
        <w:tc>
          <w:tcPr>
            <w:tcW w:w="2050" w:type="dxa"/>
            <w:vMerge/>
            <w:tcBorders>
              <w:left w:val="single" w:sz="4" w:space="0" w:color="auto"/>
            </w:tcBorders>
          </w:tcPr>
          <w:p w14:paraId="6B3285EE" w14:textId="77777777" w:rsidR="00F96ADA" w:rsidRDefault="00F96ADA"/>
        </w:tc>
        <w:tc>
          <w:tcPr>
            <w:tcW w:w="3629" w:type="dxa"/>
            <w:vMerge w:val="restart"/>
            <w:tcBorders>
              <w:top w:val="single" w:sz="4" w:space="0" w:color="auto"/>
              <w:left w:val="single" w:sz="4" w:space="0" w:color="auto"/>
            </w:tcBorders>
          </w:tcPr>
          <w:p w14:paraId="0C48F034" w14:textId="77777777" w:rsidR="00F96ADA" w:rsidRDefault="00C61084">
            <w:pPr>
              <w:pStyle w:val="a7"/>
              <w:spacing w:line="259" w:lineRule="auto"/>
              <w:ind w:firstLine="0"/>
              <w:rPr>
                <w:sz w:val="22"/>
                <w:szCs w:val="22"/>
              </w:rPr>
            </w:pPr>
            <w:r>
              <w:rPr>
                <w:rStyle w:val="a6"/>
                <w:sz w:val="22"/>
                <w:szCs w:val="22"/>
              </w:rPr>
              <w:t>обращаться за помощью и принимать помощь</w:t>
            </w:r>
          </w:p>
        </w:tc>
        <w:tc>
          <w:tcPr>
            <w:tcW w:w="2126" w:type="dxa"/>
            <w:tcBorders>
              <w:top w:val="single" w:sz="4" w:space="0" w:color="auto"/>
              <w:left w:val="single" w:sz="4" w:space="0" w:color="auto"/>
            </w:tcBorders>
          </w:tcPr>
          <w:p w14:paraId="6533AE5D"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tcPr>
          <w:p w14:paraId="0AB51DD3"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56FC7D1E" w14:textId="77777777">
        <w:trPr>
          <w:trHeight w:hRule="exact" w:val="1166"/>
          <w:jc w:val="center"/>
        </w:trPr>
        <w:tc>
          <w:tcPr>
            <w:tcW w:w="2050" w:type="dxa"/>
            <w:vMerge/>
            <w:tcBorders>
              <w:left w:val="single" w:sz="4" w:space="0" w:color="auto"/>
            </w:tcBorders>
          </w:tcPr>
          <w:p w14:paraId="4FE3136F" w14:textId="77777777" w:rsidR="00F96ADA" w:rsidRDefault="00F96ADA"/>
        </w:tc>
        <w:tc>
          <w:tcPr>
            <w:tcW w:w="3629" w:type="dxa"/>
            <w:vMerge/>
            <w:tcBorders>
              <w:left w:val="single" w:sz="4" w:space="0" w:color="auto"/>
            </w:tcBorders>
          </w:tcPr>
          <w:p w14:paraId="556D7B70" w14:textId="77777777" w:rsidR="00F96ADA" w:rsidRDefault="00F96ADA"/>
        </w:tc>
        <w:tc>
          <w:tcPr>
            <w:tcW w:w="2126" w:type="dxa"/>
            <w:tcBorders>
              <w:top w:val="single" w:sz="4" w:space="0" w:color="auto"/>
              <w:left w:val="single" w:sz="4" w:space="0" w:color="auto"/>
            </w:tcBorders>
          </w:tcPr>
          <w:p w14:paraId="64256A07"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0A616F6E" w14:textId="77777777" w:rsidR="00F96ADA" w:rsidRDefault="00C61084">
            <w:pPr>
              <w:pStyle w:val="a7"/>
              <w:spacing w:line="266" w:lineRule="auto"/>
              <w:ind w:firstLine="0"/>
              <w:rPr>
                <w:sz w:val="22"/>
                <w:szCs w:val="22"/>
              </w:rPr>
            </w:pPr>
            <w:r>
              <w:rPr>
                <w:rStyle w:val="a6"/>
                <w:sz w:val="22"/>
                <w:szCs w:val="22"/>
              </w:rPr>
              <w:t>Музыка Рисование (изобразительное искусство)</w:t>
            </w:r>
          </w:p>
        </w:tc>
      </w:tr>
      <w:tr w:rsidR="00F96ADA" w14:paraId="58B14834" w14:textId="77777777">
        <w:trPr>
          <w:trHeight w:hRule="exact" w:val="331"/>
          <w:jc w:val="center"/>
        </w:trPr>
        <w:tc>
          <w:tcPr>
            <w:tcW w:w="2050" w:type="dxa"/>
            <w:vMerge/>
            <w:tcBorders>
              <w:left w:val="single" w:sz="4" w:space="0" w:color="auto"/>
            </w:tcBorders>
          </w:tcPr>
          <w:p w14:paraId="2F58BD8B" w14:textId="77777777" w:rsidR="00F96ADA" w:rsidRDefault="00F96ADA"/>
        </w:tc>
        <w:tc>
          <w:tcPr>
            <w:tcW w:w="3629" w:type="dxa"/>
            <w:vMerge/>
            <w:tcBorders>
              <w:left w:val="single" w:sz="4" w:space="0" w:color="auto"/>
            </w:tcBorders>
          </w:tcPr>
          <w:p w14:paraId="7A6C4892" w14:textId="77777777" w:rsidR="00F96ADA" w:rsidRDefault="00F96ADA"/>
        </w:tc>
        <w:tc>
          <w:tcPr>
            <w:tcW w:w="2126" w:type="dxa"/>
            <w:tcBorders>
              <w:top w:val="single" w:sz="4" w:space="0" w:color="auto"/>
              <w:left w:val="single" w:sz="4" w:space="0" w:color="auto"/>
            </w:tcBorders>
            <w:vAlign w:val="center"/>
          </w:tcPr>
          <w:p w14:paraId="27290965"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vAlign w:val="center"/>
          </w:tcPr>
          <w:p w14:paraId="6C5A2102"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585C2B7E" w14:textId="77777777">
        <w:trPr>
          <w:trHeight w:hRule="exact" w:val="629"/>
          <w:jc w:val="center"/>
        </w:trPr>
        <w:tc>
          <w:tcPr>
            <w:tcW w:w="2050" w:type="dxa"/>
            <w:vMerge/>
            <w:tcBorders>
              <w:left w:val="single" w:sz="4" w:space="0" w:color="auto"/>
            </w:tcBorders>
          </w:tcPr>
          <w:p w14:paraId="242BE41C" w14:textId="77777777" w:rsidR="00F96ADA" w:rsidRDefault="00F96ADA"/>
        </w:tc>
        <w:tc>
          <w:tcPr>
            <w:tcW w:w="3629" w:type="dxa"/>
            <w:vMerge w:val="restart"/>
            <w:tcBorders>
              <w:top w:val="single" w:sz="4" w:space="0" w:color="auto"/>
              <w:left w:val="single" w:sz="4" w:space="0" w:color="auto"/>
            </w:tcBorders>
          </w:tcPr>
          <w:p w14:paraId="42DACB42" w14:textId="77777777" w:rsidR="00F96ADA" w:rsidRDefault="00C61084">
            <w:pPr>
              <w:pStyle w:val="a7"/>
              <w:spacing w:line="257" w:lineRule="auto"/>
              <w:ind w:firstLine="0"/>
              <w:rPr>
                <w:sz w:val="22"/>
                <w:szCs w:val="22"/>
              </w:rPr>
            </w:pPr>
            <w:r>
              <w:rPr>
                <w:rStyle w:val="a6"/>
                <w:sz w:val="22"/>
                <w:szCs w:val="22"/>
              </w:rPr>
              <w:t>слушать и понимать инструкцию к учебному заданию в видах деятельности и быту</w:t>
            </w:r>
          </w:p>
        </w:tc>
        <w:tc>
          <w:tcPr>
            <w:tcW w:w="2126" w:type="dxa"/>
            <w:tcBorders>
              <w:top w:val="single" w:sz="4" w:space="0" w:color="auto"/>
              <w:left w:val="single" w:sz="4" w:space="0" w:color="auto"/>
            </w:tcBorders>
          </w:tcPr>
          <w:p w14:paraId="5EB46895"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tcPr>
          <w:p w14:paraId="4A1D1284"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083A8851" w14:textId="77777777">
        <w:trPr>
          <w:trHeight w:hRule="exact" w:val="1166"/>
          <w:jc w:val="center"/>
        </w:trPr>
        <w:tc>
          <w:tcPr>
            <w:tcW w:w="2050" w:type="dxa"/>
            <w:vMerge/>
            <w:tcBorders>
              <w:left w:val="single" w:sz="4" w:space="0" w:color="auto"/>
            </w:tcBorders>
          </w:tcPr>
          <w:p w14:paraId="62FD5CEF" w14:textId="77777777" w:rsidR="00F96ADA" w:rsidRDefault="00F96ADA"/>
        </w:tc>
        <w:tc>
          <w:tcPr>
            <w:tcW w:w="3629" w:type="dxa"/>
            <w:vMerge/>
            <w:tcBorders>
              <w:left w:val="single" w:sz="4" w:space="0" w:color="auto"/>
            </w:tcBorders>
          </w:tcPr>
          <w:p w14:paraId="2CE326B3" w14:textId="77777777" w:rsidR="00F96ADA" w:rsidRDefault="00F96ADA"/>
        </w:tc>
        <w:tc>
          <w:tcPr>
            <w:tcW w:w="2126" w:type="dxa"/>
            <w:tcBorders>
              <w:top w:val="single" w:sz="4" w:space="0" w:color="auto"/>
              <w:left w:val="single" w:sz="4" w:space="0" w:color="auto"/>
            </w:tcBorders>
          </w:tcPr>
          <w:p w14:paraId="21506DC2"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258F5EF4" w14:textId="77777777" w:rsidR="00F96ADA" w:rsidRDefault="00C61084">
            <w:pPr>
              <w:pStyle w:val="a7"/>
              <w:spacing w:line="264" w:lineRule="auto"/>
              <w:ind w:firstLine="0"/>
              <w:rPr>
                <w:sz w:val="22"/>
                <w:szCs w:val="22"/>
              </w:rPr>
            </w:pPr>
            <w:r>
              <w:rPr>
                <w:rStyle w:val="a6"/>
                <w:sz w:val="22"/>
                <w:szCs w:val="22"/>
              </w:rPr>
              <w:t>Музыка Рисование (изобразительное искусство)</w:t>
            </w:r>
          </w:p>
        </w:tc>
      </w:tr>
      <w:tr w:rsidR="00F96ADA" w14:paraId="18BD8E14" w14:textId="77777777">
        <w:trPr>
          <w:trHeight w:hRule="exact" w:val="331"/>
          <w:jc w:val="center"/>
        </w:trPr>
        <w:tc>
          <w:tcPr>
            <w:tcW w:w="2050" w:type="dxa"/>
            <w:vMerge/>
            <w:tcBorders>
              <w:left w:val="single" w:sz="4" w:space="0" w:color="auto"/>
            </w:tcBorders>
          </w:tcPr>
          <w:p w14:paraId="488C3E74" w14:textId="77777777" w:rsidR="00F96ADA" w:rsidRDefault="00F96ADA"/>
        </w:tc>
        <w:tc>
          <w:tcPr>
            <w:tcW w:w="3629" w:type="dxa"/>
            <w:vMerge/>
            <w:tcBorders>
              <w:left w:val="single" w:sz="4" w:space="0" w:color="auto"/>
            </w:tcBorders>
          </w:tcPr>
          <w:p w14:paraId="4744B65E" w14:textId="77777777" w:rsidR="00F96ADA" w:rsidRDefault="00F96ADA"/>
        </w:tc>
        <w:tc>
          <w:tcPr>
            <w:tcW w:w="2126" w:type="dxa"/>
            <w:tcBorders>
              <w:top w:val="single" w:sz="4" w:space="0" w:color="auto"/>
              <w:left w:val="single" w:sz="4" w:space="0" w:color="auto"/>
            </w:tcBorders>
            <w:vAlign w:val="center"/>
          </w:tcPr>
          <w:p w14:paraId="3214FFE7"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vAlign w:val="center"/>
          </w:tcPr>
          <w:p w14:paraId="6AAA0CE5"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58F8689D" w14:textId="77777777">
        <w:trPr>
          <w:trHeight w:hRule="exact" w:val="830"/>
          <w:jc w:val="center"/>
        </w:trPr>
        <w:tc>
          <w:tcPr>
            <w:tcW w:w="2050" w:type="dxa"/>
            <w:vMerge/>
            <w:tcBorders>
              <w:left w:val="single" w:sz="4" w:space="0" w:color="auto"/>
            </w:tcBorders>
          </w:tcPr>
          <w:p w14:paraId="3B00436C" w14:textId="77777777" w:rsidR="00F96ADA" w:rsidRDefault="00F96ADA"/>
        </w:tc>
        <w:tc>
          <w:tcPr>
            <w:tcW w:w="3629" w:type="dxa"/>
            <w:vMerge/>
            <w:tcBorders>
              <w:left w:val="single" w:sz="4" w:space="0" w:color="auto"/>
            </w:tcBorders>
          </w:tcPr>
          <w:p w14:paraId="14275BE1" w14:textId="77777777" w:rsidR="00F96ADA" w:rsidRDefault="00F96ADA"/>
        </w:tc>
        <w:tc>
          <w:tcPr>
            <w:tcW w:w="2126" w:type="dxa"/>
            <w:tcBorders>
              <w:top w:val="single" w:sz="4" w:space="0" w:color="auto"/>
              <w:left w:val="single" w:sz="4" w:space="0" w:color="auto"/>
            </w:tcBorders>
          </w:tcPr>
          <w:p w14:paraId="44FC91D1" w14:textId="77777777" w:rsidR="00F96ADA" w:rsidRDefault="00C61084">
            <w:pPr>
              <w:pStyle w:val="a7"/>
              <w:spacing w:line="259" w:lineRule="auto"/>
              <w:ind w:firstLine="0"/>
              <w:rPr>
                <w:sz w:val="22"/>
                <w:szCs w:val="22"/>
              </w:rPr>
            </w:pPr>
            <w:r>
              <w:rPr>
                <w:rStyle w:val="a6"/>
                <w:sz w:val="22"/>
                <w:szCs w:val="22"/>
              </w:rPr>
              <w:t>Физическая культура</w:t>
            </w:r>
          </w:p>
        </w:tc>
        <w:tc>
          <w:tcPr>
            <w:tcW w:w="2563" w:type="dxa"/>
            <w:tcBorders>
              <w:top w:val="single" w:sz="4" w:space="0" w:color="auto"/>
              <w:left w:val="single" w:sz="4" w:space="0" w:color="auto"/>
              <w:right w:val="single" w:sz="4" w:space="0" w:color="auto"/>
            </w:tcBorders>
          </w:tcPr>
          <w:p w14:paraId="2872D8EB" w14:textId="77777777" w:rsidR="00F96ADA" w:rsidRDefault="00C61084">
            <w:pPr>
              <w:pStyle w:val="a7"/>
              <w:spacing w:line="259" w:lineRule="auto"/>
              <w:ind w:firstLine="0"/>
              <w:rPr>
                <w:sz w:val="22"/>
                <w:szCs w:val="22"/>
              </w:rPr>
            </w:pPr>
            <w:r>
              <w:rPr>
                <w:rStyle w:val="a6"/>
                <w:sz w:val="22"/>
                <w:szCs w:val="22"/>
              </w:rPr>
              <w:t>Адаптивная физическая культура</w:t>
            </w:r>
          </w:p>
        </w:tc>
      </w:tr>
      <w:tr w:rsidR="00F96ADA" w14:paraId="3326F3B2" w14:textId="77777777">
        <w:trPr>
          <w:trHeight w:hRule="exact" w:val="629"/>
          <w:jc w:val="center"/>
        </w:trPr>
        <w:tc>
          <w:tcPr>
            <w:tcW w:w="2050" w:type="dxa"/>
            <w:vMerge/>
            <w:tcBorders>
              <w:left w:val="single" w:sz="4" w:space="0" w:color="auto"/>
            </w:tcBorders>
          </w:tcPr>
          <w:p w14:paraId="4CD2468C" w14:textId="77777777" w:rsidR="00F96ADA" w:rsidRDefault="00F96ADA"/>
        </w:tc>
        <w:tc>
          <w:tcPr>
            <w:tcW w:w="3629" w:type="dxa"/>
            <w:vMerge w:val="restart"/>
            <w:tcBorders>
              <w:top w:val="single" w:sz="4" w:space="0" w:color="auto"/>
              <w:left w:val="single" w:sz="4" w:space="0" w:color="auto"/>
            </w:tcBorders>
          </w:tcPr>
          <w:p w14:paraId="39E937D6" w14:textId="77777777" w:rsidR="00F96ADA" w:rsidRDefault="00C61084">
            <w:pPr>
              <w:pStyle w:val="a7"/>
              <w:spacing w:line="257" w:lineRule="auto"/>
              <w:ind w:firstLine="0"/>
              <w:rPr>
                <w:sz w:val="22"/>
                <w:szCs w:val="22"/>
              </w:rPr>
            </w:pPr>
            <w:r>
              <w:rPr>
                <w:rStyle w:val="a6"/>
                <w:sz w:val="22"/>
                <w:szCs w:val="22"/>
              </w:rPr>
              <w:t>сотрудничать со взрослыми и сверстниками в разных социальных ситуациях</w:t>
            </w:r>
          </w:p>
        </w:tc>
        <w:tc>
          <w:tcPr>
            <w:tcW w:w="2126" w:type="dxa"/>
            <w:tcBorders>
              <w:top w:val="single" w:sz="4" w:space="0" w:color="auto"/>
              <w:left w:val="single" w:sz="4" w:space="0" w:color="auto"/>
            </w:tcBorders>
          </w:tcPr>
          <w:p w14:paraId="430FD174"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tcPr>
          <w:p w14:paraId="50E31845"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28E80035" w14:textId="77777777">
        <w:trPr>
          <w:trHeight w:hRule="exact" w:val="1152"/>
          <w:jc w:val="center"/>
        </w:trPr>
        <w:tc>
          <w:tcPr>
            <w:tcW w:w="2050" w:type="dxa"/>
            <w:vMerge/>
            <w:tcBorders>
              <w:left w:val="single" w:sz="4" w:space="0" w:color="auto"/>
            </w:tcBorders>
          </w:tcPr>
          <w:p w14:paraId="785FCB54" w14:textId="77777777" w:rsidR="00F96ADA" w:rsidRDefault="00F96ADA"/>
        </w:tc>
        <w:tc>
          <w:tcPr>
            <w:tcW w:w="3629" w:type="dxa"/>
            <w:vMerge/>
            <w:tcBorders>
              <w:left w:val="single" w:sz="4" w:space="0" w:color="auto"/>
            </w:tcBorders>
          </w:tcPr>
          <w:p w14:paraId="0E08434A" w14:textId="77777777" w:rsidR="00F96ADA" w:rsidRDefault="00F96ADA"/>
        </w:tc>
        <w:tc>
          <w:tcPr>
            <w:tcW w:w="2126" w:type="dxa"/>
            <w:tcBorders>
              <w:top w:val="single" w:sz="4" w:space="0" w:color="auto"/>
              <w:left w:val="single" w:sz="4" w:space="0" w:color="auto"/>
            </w:tcBorders>
          </w:tcPr>
          <w:p w14:paraId="6E0A2567"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1649D11D" w14:textId="77777777" w:rsidR="00F96ADA" w:rsidRDefault="00C61084">
            <w:pPr>
              <w:pStyle w:val="a7"/>
              <w:spacing w:line="259" w:lineRule="auto"/>
              <w:ind w:firstLine="0"/>
              <w:rPr>
                <w:sz w:val="22"/>
                <w:szCs w:val="22"/>
              </w:rPr>
            </w:pPr>
            <w:r>
              <w:rPr>
                <w:rStyle w:val="a6"/>
                <w:sz w:val="22"/>
                <w:szCs w:val="22"/>
              </w:rPr>
              <w:t>Музыка Рисование (изобразительное искусство)</w:t>
            </w:r>
          </w:p>
        </w:tc>
      </w:tr>
      <w:tr w:rsidR="00F96ADA" w14:paraId="405EC7E0" w14:textId="77777777">
        <w:trPr>
          <w:trHeight w:hRule="exact" w:val="605"/>
          <w:jc w:val="center"/>
        </w:trPr>
        <w:tc>
          <w:tcPr>
            <w:tcW w:w="2050" w:type="dxa"/>
            <w:vMerge/>
            <w:tcBorders>
              <w:left w:val="single" w:sz="4" w:space="0" w:color="auto"/>
            </w:tcBorders>
          </w:tcPr>
          <w:p w14:paraId="675CAD58" w14:textId="77777777" w:rsidR="00F96ADA" w:rsidRDefault="00F96ADA"/>
        </w:tc>
        <w:tc>
          <w:tcPr>
            <w:tcW w:w="3629" w:type="dxa"/>
            <w:vMerge/>
            <w:tcBorders>
              <w:left w:val="single" w:sz="4" w:space="0" w:color="auto"/>
            </w:tcBorders>
          </w:tcPr>
          <w:p w14:paraId="6972FCBB" w14:textId="77777777" w:rsidR="00F96ADA" w:rsidRDefault="00F96ADA"/>
        </w:tc>
        <w:tc>
          <w:tcPr>
            <w:tcW w:w="2126" w:type="dxa"/>
            <w:tcBorders>
              <w:top w:val="single" w:sz="4" w:space="0" w:color="auto"/>
              <w:left w:val="single" w:sz="4" w:space="0" w:color="auto"/>
            </w:tcBorders>
            <w:vAlign w:val="bottom"/>
          </w:tcPr>
          <w:p w14:paraId="7B56841F" w14:textId="77777777" w:rsidR="00F96ADA" w:rsidRDefault="00C61084">
            <w:pPr>
              <w:pStyle w:val="a7"/>
              <w:spacing w:line="259" w:lineRule="auto"/>
              <w:ind w:firstLine="0"/>
              <w:rPr>
                <w:sz w:val="22"/>
                <w:szCs w:val="22"/>
              </w:rPr>
            </w:pPr>
            <w:r>
              <w:rPr>
                <w:rStyle w:val="a6"/>
                <w:sz w:val="22"/>
                <w:szCs w:val="22"/>
              </w:rPr>
              <w:t>Физическая культура</w:t>
            </w:r>
          </w:p>
        </w:tc>
        <w:tc>
          <w:tcPr>
            <w:tcW w:w="2563" w:type="dxa"/>
            <w:tcBorders>
              <w:top w:val="single" w:sz="4" w:space="0" w:color="auto"/>
              <w:left w:val="single" w:sz="4" w:space="0" w:color="auto"/>
              <w:right w:val="single" w:sz="4" w:space="0" w:color="auto"/>
            </w:tcBorders>
          </w:tcPr>
          <w:p w14:paraId="41179292" w14:textId="77777777" w:rsidR="00F96ADA" w:rsidRDefault="00C61084">
            <w:pPr>
              <w:pStyle w:val="a7"/>
              <w:spacing w:line="240" w:lineRule="auto"/>
              <w:ind w:firstLine="0"/>
              <w:rPr>
                <w:sz w:val="22"/>
                <w:szCs w:val="22"/>
              </w:rPr>
            </w:pPr>
            <w:r>
              <w:rPr>
                <w:rStyle w:val="a6"/>
                <w:sz w:val="22"/>
                <w:szCs w:val="22"/>
              </w:rPr>
              <w:t>Физическая культура</w:t>
            </w:r>
          </w:p>
        </w:tc>
      </w:tr>
      <w:tr w:rsidR="00F96ADA" w14:paraId="4F95E9A3" w14:textId="77777777">
        <w:trPr>
          <w:trHeight w:hRule="exact" w:val="600"/>
          <w:jc w:val="center"/>
        </w:trPr>
        <w:tc>
          <w:tcPr>
            <w:tcW w:w="2050" w:type="dxa"/>
            <w:vMerge/>
            <w:tcBorders>
              <w:left w:val="single" w:sz="4" w:space="0" w:color="auto"/>
            </w:tcBorders>
          </w:tcPr>
          <w:p w14:paraId="0F26B83E" w14:textId="77777777" w:rsidR="00F96ADA" w:rsidRDefault="00F96ADA"/>
        </w:tc>
        <w:tc>
          <w:tcPr>
            <w:tcW w:w="3629" w:type="dxa"/>
            <w:vMerge w:val="restart"/>
            <w:tcBorders>
              <w:top w:val="single" w:sz="4" w:space="0" w:color="auto"/>
              <w:left w:val="single" w:sz="4" w:space="0" w:color="auto"/>
            </w:tcBorders>
          </w:tcPr>
          <w:p w14:paraId="5B76CA29" w14:textId="77777777" w:rsidR="00F96ADA" w:rsidRDefault="00C61084">
            <w:pPr>
              <w:pStyle w:val="a7"/>
              <w:spacing w:line="259" w:lineRule="auto"/>
              <w:ind w:firstLine="0"/>
              <w:rPr>
                <w:sz w:val="22"/>
                <w:szCs w:val="22"/>
              </w:rPr>
            </w:pPr>
            <w:r>
              <w:rPr>
                <w:rStyle w:val="a6"/>
                <w:sz w:val="22"/>
                <w:szCs w:val="22"/>
              </w:rPr>
              <w:t>доброжелательно относиться, сопереживать, конструктивно взаимодействовать с людьми</w:t>
            </w:r>
          </w:p>
        </w:tc>
        <w:tc>
          <w:tcPr>
            <w:tcW w:w="2126" w:type="dxa"/>
            <w:tcBorders>
              <w:top w:val="single" w:sz="4" w:space="0" w:color="auto"/>
              <w:left w:val="single" w:sz="4" w:space="0" w:color="auto"/>
            </w:tcBorders>
          </w:tcPr>
          <w:p w14:paraId="7736641A"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tcBorders>
              <w:top w:val="single" w:sz="4" w:space="0" w:color="auto"/>
              <w:left w:val="single" w:sz="4" w:space="0" w:color="auto"/>
              <w:right w:val="single" w:sz="4" w:space="0" w:color="auto"/>
            </w:tcBorders>
            <w:vAlign w:val="center"/>
          </w:tcPr>
          <w:p w14:paraId="7CAB3825" w14:textId="77777777" w:rsidR="00F96ADA" w:rsidRDefault="00C61084">
            <w:pPr>
              <w:pStyle w:val="a7"/>
              <w:spacing w:line="259" w:lineRule="auto"/>
              <w:ind w:firstLine="0"/>
              <w:rPr>
                <w:sz w:val="22"/>
                <w:szCs w:val="22"/>
              </w:rPr>
            </w:pPr>
            <w:r>
              <w:rPr>
                <w:rStyle w:val="a6"/>
                <w:sz w:val="22"/>
                <w:szCs w:val="22"/>
              </w:rPr>
              <w:t>Мир природы и человека</w:t>
            </w:r>
          </w:p>
        </w:tc>
      </w:tr>
      <w:tr w:rsidR="00F96ADA" w14:paraId="6408B7A5" w14:textId="77777777">
        <w:trPr>
          <w:trHeight w:hRule="exact" w:val="629"/>
          <w:jc w:val="center"/>
        </w:trPr>
        <w:tc>
          <w:tcPr>
            <w:tcW w:w="2050" w:type="dxa"/>
            <w:vMerge/>
            <w:tcBorders>
              <w:left w:val="single" w:sz="4" w:space="0" w:color="auto"/>
            </w:tcBorders>
          </w:tcPr>
          <w:p w14:paraId="4530F858" w14:textId="77777777" w:rsidR="00F96ADA" w:rsidRDefault="00F96ADA"/>
        </w:tc>
        <w:tc>
          <w:tcPr>
            <w:tcW w:w="3629" w:type="dxa"/>
            <w:vMerge/>
            <w:tcBorders>
              <w:left w:val="single" w:sz="4" w:space="0" w:color="auto"/>
            </w:tcBorders>
          </w:tcPr>
          <w:p w14:paraId="02B4118D" w14:textId="77777777" w:rsidR="00F96ADA" w:rsidRDefault="00F96ADA"/>
        </w:tc>
        <w:tc>
          <w:tcPr>
            <w:tcW w:w="2126" w:type="dxa"/>
            <w:tcBorders>
              <w:top w:val="single" w:sz="4" w:space="0" w:color="auto"/>
              <w:left w:val="single" w:sz="4" w:space="0" w:color="auto"/>
            </w:tcBorders>
          </w:tcPr>
          <w:p w14:paraId="51120FEF" w14:textId="77777777" w:rsidR="00F96ADA" w:rsidRDefault="00C61084">
            <w:pPr>
              <w:pStyle w:val="a7"/>
              <w:spacing w:line="240" w:lineRule="auto"/>
              <w:ind w:firstLine="0"/>
              <w:rPr>
                <w:sz w:val="22"/>
                <w:szCs w:val="22"/>
              </w:rPr>
            </w:pPr>
            <w:r>
              <w:rPr>
                <w:rStyle w:val="a6"/>
                <w:sz w:val="22"/>
                <w:szCs w:val="22"/>
              </w:rPr>
              <w:t>Технологии</w:t>
            </w:r>
          </w:p>
        </w:tc>
        <w:tc>
          <w:tcPr>
            <w:tcW w:w="2563" w:type="dxa"/>
            <w:tcBorders>
              <w:top w:val="single" w:sz="4" w:space="0" w:color="auto"/>
              <w:left w:val="single" w:sz="4" w:space="0" w:color="auto"/>
              <w:right w:val="single" w:sz="4" w:space="0" w:color="auto"/>
            </w:tcBorders>
          </w:tcPr>
          <w:p w14:paraId="3CFA2921" w14:textId="77777777" w:rsidR="00F96ADA" w:rsidRDefault="00C61084">
            <w:pPr>
              <w:pStyle w:val="a7"/>
              <w:spacing w:line="240" w:lineRule="auto"/>
              <w:ind w:firstLine="0"/>
              <w:rPr>
                <w:sz w:val="22"/>
                <w:szCs w:val="22"/>
              </w:rPr>
            </w:pPr>
            <w:r>
              <w:rPr>
                <w:rStyle w:val="a6"/>
                <w:sz w:val="22"/>
                <w:szCs w:val="22"/>
              </w:rPr>
              <w:t>Труд (технология)</w:t>
            </w:r>
          </w:p>
        </w:tc>
      </w:tr>
      <w:tr w:rsidR="00F96ADA" w14:paraId="1BB521E9" w14:textId="77777777">
        <w:trPr>
          <w:trHeight w:hRule="exact" w:val="1166"/>
          <w:jc w:val="center"/>
        </w:trPr>
        <w:tc>
          <w:tcPr>
            <w:tcW w:w="2050" w:type="dxa"/>
            <w:vMerge/>
            <w:tcBorders>
              <w:left w:val="single" w:sz="4" w:space="0" w:color="auto"/>
            </w:tcBorders>
          </w:tcPr>
          <w:p w14:paraId="3D7A1AEB" w14:textId="77777777" w:rsidR="00F96ADA" w:rsidRDefault="00F96ADA"/>
        </w:tc>
        <w:tc>
          <w:tcPr>
            <w:tcW w:w="3629" w:type="dxa"/>
            <w:vMerge/>
            <w:tcBorders>
              <w:left w:val="single" w:sz="4" w:space="0" w:color="auto"/>
            </w:tcBorders>
          </w:tcPr>
          <w:p w14:paraId="10678B61" w14:textId="77777777" w:rsidR="00F96ADA" w:rsidRDefault="00F96ADA"/>
        </w:tc>
        <w:tc>
          <w:tcPr>
            <w:tcW w:w="2126" w:type="dxa"/>
            <w:tcBorders>
              <w:top w:val="single" w:sz="4" w:space="0" w:color="auto"/>
              <w:left w:val="single" w:sz="4" w:space="0" w:color="auto"/>
            </w:tcBorders>
          </w:tcPr>
          <w:p w14:paraId="6F5AD231"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0A3E865C" w14:textId="77777777" w:rsidR="00F96ADA" w:rsidRDefault="00C61084">
            <w:pPr>
              <w:pStyle w:val="a7"/>
              <w:spacing w:line="264" w:lineRule="auto"/>
              <w:ind w:firstLine="0"/>
              <w:rPr>
                <w:sz w:val="22"/>
                <w:szCs w:val="22"/>
              </w:rPr>
            </w:pPr>
            <w:r>
              <w:rPr>
                <w:rStyle w:val="a6"/>
                <w:sz w:val="22"/>
                <w:szCs w:val="22"/>
              </w:rPr>
              <w:t>Музыка Рисование (изобразительное искусство)</w:t>
            </w:r>
          </w:p>
        </w:tc>
      </w:tr>
      <w:tr w:rsidR="00F96ADA" w14:paraId="2DFA372A" w14:textId="77777777">
        <w:trPr>
          <w:trHeight w:hRule="exact" w:val="605"/>
          <w:jc w:val="center"/>
        </w:trPr>
        <w:tc>
          <w:tcPr>
            <w:tcW w:w="2050" w:type="dxa"/>
            <w:vMerge/>
            <w:tcBorders>
              <w:left w:val="single" w:sz="4" w:space="0" w:color="auto"/>
            </w:tcBorders>
          </w:tcPr>
          <w:p w14:paraId="0EE29AC0" w14:textId="77777777" w:rsidR="00F96ADA" w:rsidRDefault="00F96ADA"/>
        </w:tc>
        <w:tc>
          <w:tcPr>
            <w:tcW w:w="3629" w:type="dxa"/>
            <w:vMerge/>
            <w:tcBorders>
              <w:left w:val="single" w:sz="4" w:space="0" w:color="auto"/>
            </w:tcBorders>
          </w:tcPr>
          <w:p w14:paraId="26576695" w14:textId="77777777" w:rsidR="00F96ADA" w:rsidRDefault="00F96ADA"/>
        </w:tc>
        <w:tc>
          <w:tcPr>
            <w:tcW w:w="2126" w:type="dxa"/>
            <w:tcBorders>
              <w:top w:val="single" w:sz="4" w:space="0" w:color="auto"/>
              <w:left w:val="single" w:sz="4" w:space="0" w:color="auto"/>
            </w:tcBorders>
            <w:vAlign w:val="bottom"/>
          </w:tcPr>
          <w:p w14:paraId="020729C4" w14:textId="77777777" w:rsidR="00F96ADA" w:rsidRDefault="00C61084">
            <w:pPr>
              <w:pStyle w:val="a7"/>
              <w:spacing w:line="259" w:lineRule="auto"/>
              <w:ind w:firstLine="0"/>
              <w:rPr>
                <w:sz w:val="22"/>
                <w:szCs w:val="22"/>
              </w:rPr>
            </w:pPr>
            <w:r>
              <w:rPr>
                <w:rStyle w:val="a6"/>
                <w:sz w:val="22"/>
                <w:szCs w:val="22"/>
              </w:rPr>
              <w:t>Физическая культура</w:t>
            </w:r>
          </w:p>
        </w:tc>
        <w:tc>
          <w:tcPr>
            <w:tcW w:w="2563" w:type="dxa"/>
            <w:tcBorders>
              <w:top w:val="single" w:sz="4" w:space="0" w:color="auto"/>
              <w:left w:val="single" w:sz="4" w:space="0" w:color="auto"/>
              <w:right w:val="single" w:sz="4" w:space="0" w:color="auto"/>
            </w:tcBorders>
            <w:vAlign w:val="bottom"/>
          </w:tcPr>
          <w:p w14:paraId="67D9EA31" w14:textId="77777777" w:rsidR="00F96ADA" w:rsidRDefault="00C61084">
            <w:pPr>
              <w:pStyle w:val="a7"/>
              <w:spacing w:line="259" w:lineRule="auto"/>
              <w:ind w:firstLine="0"/>
              <w:rPr>
                <w:sz w:val="22"/>
                <w:szCs w:val="22"/>
              </w:rPr>
            </w:pPr>
            <w:r>
              <w:rPr>
                <w:rStyle w:val="a6"/>
                <w:sz w:val="22"/>
                <w:szCs w:val="22"/>
              </w:rPr>
              <w:t>Адаптивная физическая культура</w:t>
            </w:r>
          </w:p>
        </w:tc>
      </w:tr>
      <w:tr w:rsidR="00F96ADA" w14:paraId="53CA0C08" w14:textId="77777777">
        <w:trPr>
          <w:trHeight w:hRule="exact" w:val="917"/>
          <w:jc w:val="center"/>
        </w:trPr>
        <w:tc>
          <w:tcPr>
            <w:tcW w:w="2050" w:type="dxa"/>
            <w:vMerge/>
            <w:tcBorders>
              <w:left w:val="single" w:sz="4" w:space="0" w:color="auto"/>
            </w:tcBorders>
          </w:tcPr>
          <w:p w14:paraId="73231D2C" w14:textId="77777777" w:rsidR="00F96ADA" w:rsidRDefault="00F96ADA"/>
        </w:tc>
        <w:tc>
          <w:tcPr>
            <w:tcW w:w="3629" w:type="dxa"/>
            <w:vMerge w:val="restart"/>
            <w:tcBorders>
              <w:top w:val="single" w:sz="4" w:space="0" w:color="auto"/>
              <w:left w:val="single" w:sz="4" w:space="0" w:color="auto"/>
            </w:tcBorders>
          </w:tcPr>
          <w:p w14:paraId="252315CD" w14:textId="77777777" w:rsidR="00F96ADA" w:rsidRDefault="00C61084">
            <w:pPr>
              <w:pStyle w:val="a7"/>
              <w:spacing w:line="259" w:lineRule="auto"/>
              <w:ind w:firstLine="0"/>
              <w:rPr>
                <w:sz w:val="22"/>
                <w:szCs w:val="22"/>
              </w:rPr>
            </w:pPr>
            <w:r>
              <w:rPr>
                <w:rStyle w:val="a6"/>
                <w:sz w:val="22"/>
                <w:szCs w:val="22"/>
              </w:rPr>
              <w:t>договариваться и изменять свое поведение с учетом поведения других участников спорной ситуации</w:t>
            </w:r>
          </w:p>
        </w:tc>
        <w:tc>
          <w:tcPr>
            <w:tcW w:w="2126" w:type="dxa"/>
            <w:tcBorders>
              <w:top w:val="single" w:sz="4" w:space="0" w:color="auto"/>
              <w:left w:val="single" w:sz="4" w:space="0" w:color="auto"/>
            </w:tcBorders>
          </w:tcPr>
          <w:p w14:paraId="4E0813D7"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26EE0C0E" w14:textId="77777777" w:rsidR="00F96ADA" w:rsidRDefault="00C61084">
            <w:pPr>
              <w:pStyle w:val="a7"/>
              <w:spacing w:line="240" w:lineRule="auto"/>
              <w:ind w:firstLine="0"/>
              <w:rPr>
                <w:sz w:val="22"/>
                <w:szCs w:val="22"/>
              </w:rPr>
            </w:pPr>
            <w:r>
              <w:rPr>
                <w:rStyle w:val="a6"/>
                <w:sz w:val="22"/>
                <w:szCs w:val="22"/>
              </w:rPr>
              <w:t>Русский язык</w:t>
            </w:r>
          </w:p>
          <w:p w14:paraId="15512C9C" w14:textId="77777777" w:rsidR="00F96ADA" w:rsidRDefault="00C61084">
            <w:pPr>
              <w:pStyle w:val="a7"/>
              <w:spacing w:line="240" w:lineRule="auto"/>
              <w:ind w:firstLine="0"/>
              <w:rPr>
                <w:sz w:val="22"/>
                <w:szCs w:val="22"/>
              </w:rPr>
            </w:pPr>
            <w:r>
              <w:rPr>
                <w:rStyle w:val="a6"/>
                <w:sz w:val="22"/>
                <w:szCs w:val="22"/>
              </w:rPr>
              <w:t>Чтение</w:t>
            </w:r>
          </w:p>
          <w:p w14:paraId="66292700" w14:textId="77777777" w:rsidR="00F96ADA" w:rsidRDefault="00C61084">
            <w:pPr>
              <w:pStyle w:val="a7"/>
              <w:spacing w:line="240" w:lineRule="auto"/>
              <w:ind w:firstLine="0"/>
              <w:rPr>
                <w:sz w:val="22"/>
                <w:szCs w:val="22"/>
              </w:rPr>
            </w:pPr>
            <w:r>
              <w:rPr>
                <w:rStyle w:val="a6"/>
                <w:sz w:val="22"/>
                <w:szCs w:val="22"/>
              </w:rPr>
              <w:t>Речевая практика</w:t>
            </w:r>
          </w:p>
        </w:tc>
      </w:tr>
      <w:tr w:rsidR="00F96ADA" w14:paraId="526B6B11" w14:textId="77777777">
        <w:trPr>
          <w:trHeight w:hRule="exact" w:val="835"/>
          <w:jc w:val="center"/>
        </w:trPr>
        <w:tc>
          <w:tcPr>
            <w:tcW w:w="2050" w:type="dxa"/>
            <w:vMerge/>
            <w:tcBorders>
              <w:left w:val="single" w:sz="4" w:space="0" w:color="auto"/>
              <w:bottom w:val="single" w:sz="4" w:space="0" w:color="auto"/>
            </w:tcBorders>
          </w:tcPr>
          <w:p w14:paraId="093C715E" w14:textId="77777777" w:rsidR="00F96ADA" w:rsidRDefault="00F96ADA"/>
        </w:tc>
        <w:tc>
          <w:tcPr>
            <w:tcW w:w="3629" w:type="dxa"/>
            <w:vMerge/>
            <w:tcBorders>
              <w:left w:val="single" w:sz="4" w:space="0" w:color="auto"/>
              <w:bottom w:val="single" w:sz="4" w:space="0" w:color="auto"/>
            </w:tcBorders>
          </w:tcPr>
          <w:p w14:paraId="6ED5CA2F" w14:textId="77777777" w:rsidR="00F96ADA" w:rsidRDefault="00F96ADA"/>
        </w:tc>
        <w:tc>
          <w:tcPr>
            <w:tcW w:w="2126" w:type="dxa"/>
            <w:tcBorders>
              <w:top w:val="single" w:sz="4" w:space="0" w:color="auto"/>
              <w:left w:val="single" w:sz="4" w:space="0" w:color="auto"/>
              <w:bottom w:val="single" w:sz="4" w:space="0" w:color="auto"/>
            </w:tcBorders>
          </w:tcPr>
          <w:p w14:paraId="1ABA5F44" w14:textId="77777777" w:rsidR="00F96ADA" w:rsidRDefault="00C61084">
            <w:pPr>
              <w:pStyle w:val="a7"/>
              <w:spacing w:line="259" w:lineRule="auto"/>
              <w:ind w:firstLine="0"/>
              <w:rPr>
                <w:sz w:val="22"/>
                <w:szCs w:val="22"/>
              </w:rPr>
            </w:pPr>
            <w:r>
              <w:rPr>
                <w:rStyle w:val="a6"/>
                <w:sz w:val="22"/>
                <w:szCs w:val="22"/>
              </w:rPr>
              <w:t>Физическая культура</w:t>
            </w:r>
          </w:p>
        </w:tc>
        <w:tc>
          <w:tcPr>
            <w:tcW w:w="2563" w:type="dxa"/>
            <w:tcBorders>
              <w:top w:val="single" w:sz="4" w:space="0" w:color="auto"/>
              <w:left w:val="single" w:sz="4" w:space="0" w:color="auto"/>
              <w:bottom w:val="single" w:sz="4" w:space="0" w:color="auto"/>
              <w:right w:val="single" w:sz="4" w:space="0" w:color="auto"/>
            </w:tcBorders>
          </w:tcPr>
          <w:p w14:paraId="7AE586A5" w14:textId="77777777" w:rsidR="00F96ADA" w:rsidRDefault="00C61084">
            <w:pPr>
              <w:pStyle w:val="a7"/>
              <w:spacing w:line="259" w:lineRule="auto"/>
              <w:ind w:firstLine="0"/>
              <w:rPr>
                <w:sz w:val="22"/>
                <w:szCs w:val="22"/>
              </w:rPr>
            </w:pPr>
            <w:r>
              <w:rPr>
                <w:rStyle w:val="a6"/>
                <w:sz w:val="22"/>
                <w:szCs w:val="22"/>
              </w:rPr>
              <w:t>Адаптивная физическая культура</w:t>
            </w:r>
          </w:p>
        </w:tc>
      </w:tr>
    </w:tbl>
    <w:p w14:paraId="7DF74037"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3629"/>
        <w:gridCol w:w="2126"/>
        <w:gridCol w:w="2563"/>
      </w:tblGrid>
      <w:tr w:rsidR="00F96ADA" w14:paraId="0536DB35" w14:textId="77777777">
        <w:trPr>
          <w:trHeight w:hRule="exact" w:val="1421"/>
          <w:jc w:val="center"/>
        </w:trPr>
        <w:tc>
          <w:tcPr>
            <w:tcW w:w="2050" w:type="dxa"/>
            <w:vMerge w:val="restart"/>
            <w:tcBorders>
              <w:top w:val="single" w:sz="4" w:space="0" w:color="auto"/>
              <w:left w:val="single" w:sz="4" w:space="0" w:color="auto"/>
            </w:tcBorders>
          </w:tcPr>
          <w:p w14:paraId="11678468" w14:textId="77777777" w:rsidR="00F96ADA" w:rsidRDefault="00C61084">
            <w:pPr>
              <w:pStyle w:val="a7"/>
              <w:spacing w:line="259" w:lineRule="auto"/>
              <w:ind w:firstLine="0"/>
              <w:rPr>
                <w:sz w:val="22"/>
                <w:szCs w:val="22"/>
              </w:rPr>
            </w:pPr>
            <w:r>
              <w:rPr>
                <w:rStyle w:val="a6"/>
                <w:sz w:val="22"/>
                <w:szCs w:val="22"/>
              </w:rPr>
              <w:t>Регулятивные учебные действия</w:t>
            </w:r>
          </w:p>
        </w:tc>
        <w:tc>
          <w:tcPr>
            <w:tcW w:w="3629" w:type="dxa"/>
            <w:tcBorders>
              <w:top w:val="single" w:sz="4" w:space="0" w:color="auto"/>
              <w:left w:val="single" w:sz="4" w:space="0" w:color="auto"/>
            </w:tcBorders>
          </w:tcPr>
          <w:p w14:paraId="4B4F3829" w14:textId="77777777" w:rsidR="00F96ADA" w:rsidRDefault="00C61084">
            <w:pPr>
              <w:pStyle w:val="a7"/>
              <w:spacing w:after="40" w:line="259" w:lineRule="auto"/>
              <w:ind w:firstLine="0"/>
              <w:rPr>
                <w:sz w:val="22"/>
                <w:szCs w:val="22"/>
              </w:rPr>
            </w:pPr>
            <w:r>
              <w:rPr>
                <w:rStyle w:val="a6"/>
                <w:sz w:val="22"/>
                <w:szCs w:val="22"/>
              </w:rPr>
              <w:t>ходить и выходить из учебного помещения со звонком</w:t>
            </w:r>
          </w:p>
          <w:p w14:paraId="392A6771" w14:textId="77777777" w:rsidR="00F96ADA" w:rsidRDefault="00C61084">
            <w:pPr>
              <w:pStyle w:val="a7"/>
              <w:spacing w:line="259" w:lineRule="auto"/>
              <w:ind w:firstLine="0"/>
              <w:rPr>
                <w:sz w:val="22"/>
                <w:szCs w:val="22"/>
              </w:rPr>
            </w:pPr>
            <w:r>
              <w:rPr>
                <w:rStyle w:val="a6"/>
                <w:sz w:val="22"/>
                <w:szCs w:val="22"/>
              </w:rPr>
              <w:t>ориентироваться в пространстве класса (зала, учебного помещения)</w:t>
            </w:r>
          </w:p>
        </w:tc>
        <w:tc>
          <w:tcPr>
            <w:tcW w:w="2126" w:type="dxa"/>
            <w:vMerge w:val="restart"/>
            <w:tcBorders>
              <w:top w:val="single" w:sz="4" w:space="0" w:color="auto"/>
              <w:left w:val="single" w:sz="4" w:space="0" w:color="auto"/>
            </w:tcBorders>
          </w:tcPr>
          <w:p w14:paraId="2ACF3F21" w14:textId="77777777" w:rsidR="00F96ADA" w:rsidRDefault="00C61084">
            <w:pPr>
              <w:pStyle w:val="a7"/>
              <w:spacing w:after="580" w:line="276" w:lineRule="auto"/>
              <w:ind w:firstLine="0"/>
              <w:rPr>
                <w:sz w:val="22"/>
                <w:szCs w:val="22"/>
              </w:rPr>
            </w:pPr>
            <w:r>
              <w:rPr>
                <w:rStyle w:val="a6"/>
                <w:sz w:val="22"/>
                <w:szCs w:val="22"/>
              </w:rPr>
              <w:t>Язык и речевая практика</w:t>
            </w:r>
          </w:p>
          <w:p w14:paraId="6BB5B019" w14:textId="77777777" w:rsidR="00F96ADA" w:rsidRDefault="00C61084">
            <w:pPr>
              <w:pStyle w:val="a7"/>
              <w:spacing w:after="280" w:line="276" w:lineRule="auto"/>
              <w:ind w:firstLine="0"/>
              <w:rPr>
                <w:sz w:val="22"/>
                <w:szCs w:val="22"/>
              </w:rPr>
            </w:pPr>
            <w:r>
              <w:rPr>
                <w:rStyle w:val="a6"/>
                <w:sz w:val="22"/>
                <w:szCs w:val="22"/>
              </w:rPr>
              <w:t>Естествознание</w:t>
            </w:r>
          </w:p>
          <w:p w14:paraId="3431AA7D" w14:textId="77777777" w:rsidR="00F96ADA" w:rsidRDefault="00C61084">
            <w:pPr>
              <w:pStyle w:val="a7"/>
              <w:spacing w:after="840" w:line="276" w:lineRule="auto"/>
              <w:ind w:firstLine="0"/>
              <w:rPr>
                <w:sz w:val="22"/>
                <w:szCs w:val="22"/>
              </w:rPr>
            </w:pPr>
            <w:r>
              <w:rPr>
                <w:rStyle w:val="a6"/>
                <w:sz w:val="22"/>
                <w:szCs w:val="22"/>
              </w:rPr>
              <w:t>Математика Искусство</w:t>
            </w:r>
          </w:p>
          <w:p w14:paraId="70665D8A" w14:textId="77777777" w:rsidR="00F96ADA" w:rsidRDefault="00C61084">
            <w:pPr>
              <w:pStyle w:val="a7"/>
              <w:spacing w:line="257" w:lineRule="auto"/>
              <w:ind w:firstLine="0"/>
              <w:rPr>
                <w:sz w:val="22"/>
                <w:szCs w:val="22"/>
              </w:rPr>
            </w:pPr>
            <w:r>
              <w:rPr>
                <w:rStyle w:val="a6"/>
                <w:sz w:val="22"/>
                <w:szCs w:val="22"/>
              </w:rPr>
              <w:t>Технологии Физическая культура</w:t>
            </w:r>
          </w:p>
        </w:tc>
        <w:tc>
          <w:tcPr>
            <w:tcW w:w="2563" w:type="dxa"/>
            <w:vMerge w:val="restart"/>
            <w:tcBorders>
              <w:top w:val="single" w:sz="4" w:space="0" w:color="auto"/>
              <w:left w:val="single" w:sz="4" w:space="0" w:color="auto"/>
              <w:right w:val="single" w:sz="4" w:space="0" w:color="auto"/>
            </w:tcBorders>
          </w:tcPr>
          <w:p w14:paraId="221F7910" w14:textId="77777777" w:rsidR="00F96ADA" w:rsidRDefault="00C61084">
            <w:pPr>
              <w:pStyle w:val="a7"/>
              <w:spacing w:line="276" w:lineRule="auto"/>
              <w:ind w:firstLine="0"/>
              <w:rPr>
                <w:sz w:val="22"/>
                <w:szCs w:val="22"/>
              </w:rPr>
            </w:pPr>
            <w:r>
              <w:rPr>
                <w:rStyle w:val="a6"/>
                <w:sz w:val="22"/>
                <w:szCs w:val="22"/>
              </w:rPr>
              <w:t>Русский язык Чтение</w:t>
            </w:r>
          </w:p>
          <w:p w14:paraId="2C740D17" w14:textId="77777777" w:rsidR="00F96ADA" w:rsidRDefault="00C61084">
            <w:pPr>
              <w:pStyle w:val="a7"/>
              <w:spacing w:after="280" w:line="276" w:lineRule="auto"/>
              <w:ind w:firstLine="0"/>
              <w:rPr>
                <w:sz w:val="22"/>
                <w:szCs w:val="22"/>
              </w:rPr>
            </w:pPr>
            <w:r>
              <w:rPr>
                <w:rStyle w:val="a6"/>
                <w:sz w:val="22"/>
                <w:szCs w:val="22"/>
              </w:rPr>
              <w:t>Речевая практика</w:t>
            </w:r>
          </w:p>
          <w:p w14:paraId="7B27009F" w14:textId="77777777" w:rsidR="00F96ADA" w:rsidRDefault="00C61084">
            <w:pPr>
              <w:pStyle w:val="a7"/>
              <w:spacing w:line="264" w:lineRule="auto"/>
              <w:ind w:firstLine="0"/>
              <w:rPr>
                <w:sz w:val="22"/>
                <w:szCs w:val="22"/>
              </w:rPr>
            </w:pPr>
            <w:r>
              <w:rPr>
                <w:rStyle w:val="a6"/>
                <w:sz w:val="22"/>
                <w:szCs w:val="22"/>
              </w:rPr>
              <w:t>Мир природы и человека</w:t>
            </w:r>
          </w:p>
          <w:p w14:paraId="224FC8BA" w14:textId="77777777" w:rsidR="00F96ADA" w:rsidRDefault="00C61084">
            <w:pPr>
              <w:pStyle w:val="a7"/>
              <w:spacing w:line="264" w:lineRule="auto"/>
              <w:ind w:firstLine="0"/>
              <w:rPr>
                <w:sz w:val="22"/>
                <w:szCs w:val="22"/>
              </w:rPr>
            </w:pPr>
            <w:r>
              <w:rPr>
                <w:rStyle w:val="a6"/>
                <w:sz w:val="22"/>
                <w:szCs w:val="22"/>
              </w:rPr>
              <w:t>Математика</w:t>
            </w:r>
          </w:p>
          <w:p w14:paraId="69D44FE0" w14:textId="77777777" w:rsidR="00F96ADA" w:rsidRDefault="00C61084">
            <w:pPr>
              <w:pStyle w:val="a7"/>
              <w:spacing w:line="264" w:lineRule="auto"/>
              <w:ind w:firstLine="0"/>
              <w:rPr>
                <w:sz w:val="22"/>
                <w:szCs w:val="22"/>
              </w:rPr>
            </w:pPr>
            <w:r>
              <w:rPr>
                <w:rStyle w:val="a6"/>
                <w:sz w:val="22"/>
                <w:szCs w:val="22"/>
              </w:rPr>
              <w:t>Музыка</w:t>
            </w:r>
          </w:p>
          <w:p w14:paraId="11092915" w14:textId="77777777" w:rsidR="00F96ADA" w:rsidRDefault="00C61084">
            <w:pPr>
              <w:pStyle w:val="a7"/>
              <w:spacing w:line="264" w:lineRule="auto"/>
              <w:ind w:firstLine="0"/>
              <w:rPr>
                <w:sz w:val="22"/>
                <w:szCs w:val="22"/>
              </w:rPr>
            </w:pPr>
            <w:r>
              <w:rPr>
                <w:rStyle w:val="a6"/>
                <w:sz w:val="22"/>
                <w:szCs w:val="22"/>
              </w:rPr>
              <w:t>Рисование (изобразительное искусство)</w:t>
            </w:r>
          </w:p>
          <w:p w14:paraId="2779C2E7" w14:textId="77777777" w:rsidR="00F96ADA" w:rsidRDefault="00C61084">
            <w:pPr>
              <w:pStyle w:val="a7"/>
              <w:spacing w:after="140" w:line="264" w:lineRule="auto"/>
              <w:ind w:firstLine="0"/>
              <w:rPr>
                <w:sz w:val="22"/>
                <w:szCs w:val="22"/>
              </w:rPr>
            </w:pPr>
            <w:r>
              <w:rPr>
                <w:rStyle w:val="a6"/>
                <w:sz w:val="22"/>
                <w:szCs w:val="22"/>
              </w:rPr>
              <w:t>Труд (технология) Адаптивная физическая культура</w:t>
            </w:r>
          </w:p>
        </w:tc>
      </w:tr>
      <w:tr w:rsidR="00F96ADA" w14:paraId="7E6672A2" w14:textId="77777777">
        <w:trPr>
          <w:trHeight w:hRule="exact" w:val="331"/>
          <w:jc w:val="center"/>
        </w:trPr>
        <w:tc>
          <w:tcPr>
            <w:tcW w:w="2050" w:type="dxa"/>
            <w:vMerge/>
            <w:tcBorders>
              <w:left w:val="single" w:sz="4" w:space="0" w:color="auto"/>
            </w:tcBorders>
          </w:tcPr>
          <w:p w14:paraId="24843814" w14:textId="77777777" w:rsidR="00F96ADA" w:rsidRDefault="00F96ADA"/>
        </w:tc>
        <w:tc>
          <w:tcPr>
            <w:tcW w:w="3629" w:type="dxa"/>
            <w:tcBorders>
              <w:top w:val="single" w:sz="4" w:space="0" w:color="auto"/>
              <w:left w:val="single" w:sz="4" w:space="0" w:color="auto"/>
            </w:tcBorders>
            <w:vAlign w:val="bottom"/>
          </w:tcPr>
          <w:p w14:paraId="7F68171A" w14:textId="77777777" w:rsidR="00F96ADA" w:rsidRDefault="00C61084">
            <w:pPr>
              <w:pStyle w:val="a7"/>
              <w:spacing w:line="240" w:lineRule="auto"/>
              <w:ind w:firstLine="0"/>
              <w:rPr>
                <w:sz w:val="22"/>
                <w:szCs w:val="22"/>
              </w:rPr>
            </w:pPr>
            <w:r>
              <w:rPr>
                <w:rStyle w:val="a6"/>
                <w:sz w:val="22"/>
                <w:szCs w:val="22"/>
              </w:rPr>
              <w:t>пользоваться учебной мебелью</w:t>
            </w:r>
          </w:p>
        </w:tc>
        <w:tc>
          <w:tcPr>
            <w:tcW w:w="2126" w:type="dxa"/>
            <w:vMerge/>
            <w:tcBorders>
              <w:left w:val="single" w:sz="4" w:space="0" w:color="auto"/>
            </w:tcBorders>
          </w:tcPr>
          <w:p w14:paraId="574B375B" w14:textId="77777777" w:rsidR="00F96ADA" w:rsidRDefault="00F96ADA"/>
        </w:tc>
        <w:tc>
          <w:tcPr>
            <w:tcW w:w="2563" w:type="dxa"/>
            <w:vMerge/>
            <w:tcBorders>
              <w:left w:val="single" w:sz="4" w:space="0" w:color="auto"/>
              <w:right w:val="single" w:sz="4" w:space="0" w:color="auto"/>
            </w:tcBorders>
          </w:tcPr>
          <w:p w14:paraId="7B978216" w14:textId="77777777" w:rsidR="00F96ADA" w:rsidRDefault="00F96ADA"/>
        </w:tc>
      </w:tr>
      <w:tr w:rsidR="00F96ADA" w14:paraId="55207165" w14:textId="77777777">
        <w:trPr>
          <w:trHeight w:hRule="exact" w:val="1152"/>
          <w:jc w:val="center"/>
        </w:trPr>
        <w:tc>
          <w:tcPr>
            <w:tcW w:w="2050" w:type="dxa"/>
            <w:vMerge/>
            <w:tcBorders>
              <w:left w:val="single" w:sz="4" w:space="0" w:color="auto"/>
            </w:tcBorders>
          </w:tcPr>
          <w:p w14:paraId="3B48BFBE" w14:textId="77777777" w:rsidR="00F96ADA" w:rsidRDefault="00F96ADA"/>
        </w:tc>
        <w:tc>
          <w:tcPr>
            <w:tcW w:w="3629" w:type="dxa"/>
            <w:tcBorders>
              <w:top w:val="single" w:sz="4" w:space="0" w:color="auto"/>
              <w:left w:val="single" w:sz="4" w:space="0" w:color="auto"/>
            </w:tcBorders>
            <w:vAlign w:val="bottom"/>
          </w:tcPr>
          <w:p w14:paraId="70F09E7B" w14:textId="77777777" w:rsidR="00F96ADA" w:rsidRDefault="00C61084">
            <w:pPr>
              <w:pStyle w:val="a7"/>
              <w:spacing w:line="259" w:lineRule="auto"/>
              <w:ind w:firstLine="0"/>
              <w:rPr>
                <w:sz w:val="22"/>
                <w:szCs w:val="22"/>
              </w:rPr>
            </w:pPr>
            <w:r>
              <w:rPr>
                <w:rStyle w:val="a6"/>
                <w:sz w:val="22"/>
                <w:szCs w:val="22"/>
              </w:rPr>
              <w:t>адекватно использовать ритуалы школьного поведения (поднимать руку, вставать и выходить из-за парты и т.д.)</w:t>
            </w:r>
          </w:p>
        </w:tc>
        <w:tc>
          <w:tcPr>
            <w:tcW w:w="2126" w:type="dxa"/>
            <w:vMerge/>
            <w:tcBorders>
              <w:left w:val="single" w:sz="4" w:space="0" w:color="auto"/>
            </w:tcBorders>
          </w:tcPr>
          <w:p w14:paraId="59FCD94E" w14:textId="77777777" w:rsidR="00F96ADA" w:rsidRDefault="00F96ADA"/>
        </w:tc>
        <w:tc>
          <w:tcPr>
            <w:tcW w:w="2563" w:type="dxa"/>
            <w:vMerge/>
            <w:tcBorders>
              <w:left w:val="single" w:sz="4" w:space="0" w:color="auto"/>
              <w:right w:val="single" w:sz="4" w:space="0" w:color="auto"/>
            </w:tcBorders>
          </w:tcPr>
          <w:p w14:paraId="542972A8" w14:textId="77777777" w:rsidR="00F96ADA" w:rsidRDefault="00F96ADA"/>
        </w:tc>
      </w:tr>
      <w:tr w:rsidR="00F96ADA" w14:paraId="50A60BF3" w14:textId="77777777">
        <w:trPr>
          <w:trHeight w:hRule="exact" w:val="1373"/>
          <w:jc w:val="center"/>
        </w:trPr>
        <w:tc>
          <w:tcPr>
            <w:tcW w:w="2050" w:type="dxa"/>
            <w:vMerge/>
            <w:tcBorders>
              <w:left w:val="single" w:sz="4" w:space="0" w:color="auto"/>
            </w:tcBorders>
          </w:tcPr>
          <w:p w14:paraId="58AB0BC7" w14:textId="77777777" w:rsidR="00F96ADA" w:rsidRDefault="00F96ADA"/>
        </w:tc>
        <w:tc>
          <w:tcPr>
            <w:tcW w:w="3629" w:type="dxa"/>
            <w:tcBorders>
              <w:top w:val="single" w:sz="4" w:space="0" w:color="auto"/>
              <w:left w:val="single" w:sz="4" w:space="0" w:color="auto"/>
            </w:tcBorders>
            <w:vAlign w:val="bottom"/>
          </w:tcPr>
          <w:p w14:paraId="34EFB433" w14:textId="77777777" w:rsidR="00F96ADA" w:rsidRDefault="00C61084">
            <w:pPr>
              <w:pStyle w:val="a7"/>
              <w:spacing w:line="240" w:lineRule="auto"/>
              <w:ind w:firstLine="0"/>
              <w:rPr>
                <w:sz w:val="22"/>
                <w:szCs w:val="22"/>
              </w:rPr>
            </w:pPr>
            <w:r>
              <w:rPr>
                <w:rStyle w:val="a6"/>
                <w:sz w:val="22"/>
                <w:szCs w:val="22"/>
              </w:rPr>
              <w:t>работать с учебными принадлежностями (инструментами, спортивным инвентарем) и организовывать рабочее место</w:t>
            </w:r>
          </w:p>
        </w:tc>
        <w:tc>
          <w:tcPr>
            <w:tcW w:w="2126" w:type="dxa"/>
            <w:vMerge/>
            <w:tcBorders>
              <w:left w:val="single" w:sz="4" w:space="0" w:color="auto"/>
            </w:tcBorders>
          </w:tcPr>
          <w:p w14:paraId="6AE0D95F" w14:textId="77777777" w:rsidR="00F96ADA" w:rsidRDefault="00F96ADA"/>
        </w:tc>
        <w:tc>
          <w:tcPr>
            <w:tcW w:w="2563" w:type="dxa"/>
            <w:vMerge/>
            <w:tcBorders>
              <w:left w:val="single" w:sz="4" w:space="0" w:color="auto"/>
              <w:right w:val="single" w:sz="4" w:space="0" w:color="auto"/>
            </w:tcBorders>
          </w:tcPr>
          <w:p w14:paraId="4F001157" w14:textId="77777777" w:rsidR="00F96ADA" w:rsidRDefault="00F96ADA"/>
        </w:tc>
      </w:tr>
      <w:tr w:rsidR="00F96ADA" w14:paraId="22B13829" w14:textId="77777777">
        <w:trPr>
          <w:trHeight w:hRule="exact" w:val="1114"/>
          <w:jc w:val="center"/>
        </w:trPr>
        <w:tc>
          <w:tcPr>
            <w:tcW w:w="2050" w:type="dxa"/>
            <w:vMerge/>
            <w:tcBorders>
              <w:left w:val="single" w:sz="4" w:space="0" w:color="auto"/>
            </w:tcBorders>
          </w:tcPr>
          <w:p w14:paraId="0D253ED9" w14:textId="77777777" w:rsidR="00F96ADA" w:rsidRDefault="00F96ADA"/>
        </w:tc>
        <w:tc>
          <w:tcPr>
            <w:tcW w:w="3629" w:type="dxa"/>
            <w:tcBorders>
              <w:top w:val="single" w:sz="4" w:space="0" w:color="auto"/>
              <w:left w:val="single" w:sz="4" w:space="0" w:color="auto"/>
            </w:tcBorders>
            <w:vAlign w:val="bottom"/>
          </w:tcPr>
          <w:p w14:paraId="68E8CEF1" w14:textId="77777777" w:rsidR="00F96ADA" w:rsidRDefault="00C61084">
            <w:pPr>
              <w:pStyle w:val="a7"/>
              <w:spacing w:line="259" w:lineRule="auto"/>
              <w:ind w:firstLine="0"/>
              <w:rPr>
                <w:sz w:val="22"/>
                <w:szCs w:val="22"/>
              </w:rPr>
            </w:pPr>
            <w:r>
              <w:rPr>
                <w:rStyle w:val="a6"/>
                <w:sz w:val="22"/>
                <w:szCs w:val="22"/>
              </w:rPr>
              <w:t>принимать цели и произвольно включаться в деятельность, следовать предложенному плану и работать в общем темпе</w:t>
            </w:r>
          </w:p>
        </w:tc>
        <w:tc>
          <w:tcPr>
            <w:tcW w:w="2126" w:type="dxa"/>
            <w:vMerge w:val="restart"/>
            <w:tcBorders>
              <w:top w:val="single" w:sz="4" w:space="0" w:color="auto"/>
              <w:left w:val="single" w:sz="4" w:space="0" w:color="auto"/>
            </w:tcBorders>
            <w:vAlign w:val="bottom"/>
          </w:tcPr>
          <w:p w14:paraId="4657D1A9"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vMerge w:val="restart"/>
            <w:tcBorders>
              <w:top w:val="single" w:sz="4" w:space="0" w:color="auto"/>
              <w:left w:val="single" w:sz="4" w:space="0" w:color="auto"/>
              <w:right w:val="single" w:sz="4" w:space="0" w:color="auto"/>
            </w:tcBorders>
            <w:vAlign w:val="bottom"/>
          </w:tcPr>
          <w:p w14:paraId="32131FA1" w14:textId="77777777" w:rsidR="00F96ADA" w:rsidRDefault="00C61084">
            <w:pPr>
              <w:pStyle w:val="a7"/>
              <w:spacing w:line="259" w:lineRule="auto"/>
              <w:ind w:firstLine="0"/>
              <w:rPr>
                <w:sz w:val="22"/>
                <w:szCs w:val="22"/>
              </w:rPr>
            </w:pPr>
            <w:r>
              <w:rPr>
                <w:rStyle w:val="a6"/>
                <w:sz w:val="22"/>
                <w:szCs w:val="22"/>
              </w:rPr>
              <w:t>Мир природы и человека</w:t>
            </w:r>
          </w:p>
        </w:tc>
      </w:tr>
      <w:tr w:rsidR="00F96ADA" w14:paraId="31027ACB" w14:textId="77777777">
        <w:trPr>
          <w:trHeight w:hRule="exact" w:val="1114"/>
          <w:jc w:val="center"/>
        </w:trPr>
        <w:tc>
          <w:tcPr>
            <w:tcW w:w="2050" w:type="dxa"/>
            <w:vMerge/>
            <w:tcBorders>
              <w:left w:val="single" w:sz="4" w:space="0" w:color="auto"/>
            </w:tcBorders>
          </w:tcPr>
          <w:p w14:paraId="03C43A1D" w14:textId="77777777" w:rsidR="00F96ADA" w:rsidRDefault="00F96ADA"/>
        </w:tc>
        <w:tc>
          <w:tcPr>
            <w:tcW w:w="3629" w:type="dxa"/>
            <w:tcBorders>
              <w:top w:val="single" w:sz="4" w:space="0" w:color="auto"/>
              <w:left w:val="single" w:sz="4" w:space="0" w:color="auto"/>
            </w:tcBorders>
            <w:vAlign w:val="bottom"/>
          </w:tcPr>
          <w:p w14:paraId="19F62D60" w14:textId="77777777" w:rsidR="00F96ADA" w:rsidRDefault="00C61084">
            <w:pPr>
              <w:pStyle w:val="a7"/>
              <w:spacing w:line="257" w:lineRule="auto"/>
              <w:ind w:firstLine="0"/>
              <w:rPr>
                <w:sz w:val="22"/>
                <w:szCs w:val="22"/>
              </w:rPr>
            </w:pPr>
            <w:r>
              <w:rPr>
                <w:rStyle w:val="a6"/>
                <w:sz w:val="22"/>
                <w:szCs w:val="22"/>
              </w:rPr>
              <w:t>активно участвовать в</w:t>
            </w:r>
          </w:p>
          <w:p w14:paraId="14377041" w14:textId="77777777" w:rsidR="00F96ADA" w:rsidRDefault="00C61084">
            <w:pPr>
              <w:pStyle w:val="a7"/>
              <w:spacing w:line="257" w:lineRule="auto"/>
              <w:ind w:firstLine="0"/>
              <w:rPr>
                <w:sz w:val="22"/>
                <w:szCs w:val="22"/>
              </w:rPr>
            </w:pPr>
            <w:r>
              <w:rPr>
                <w:rStyle w:val="a6"/>
                <w:sz w:val="22"/>
                <w:szCs w:val="22"/>
              </w:rPr>
              <w:t>деятельности, контролировать и оценивать свои действия и действия одноклассников</w:t>
            </w:r>
          </w:p>
        </w:tc>
        <w:tc>
          <w:tcPr>
            <w:tcW w:w="2126" w:type="dxa"/>
            <w:vMerge/>
            <w:tcBorders>
              <w:left w:val="single" w:sz="4" w:space="0" w:color="auto"/>
            </w:tcBorders>
            <w:vAlign w:val="bottom"/>
          </w:tcPr>
          <w:p w14:paraId="2DDA1FD1" w14:textId="77777777" w:rsidR="00F96ADA" w:rsidRDefault="00F96ADA"/>
        </w:tc>
        <w:tc>
          <w:tcPr>
            <w:tcW w:w="2563" w:type="dxa"/>
            <w:vMerge/>
            <w:tcBorders>
              <w:left w:val="single" w:sz="4" w:space="0" w:color="auto"/>
              <w:right w:val="single" w:sz="4" w:space="0" w:color="auto"/>
            </w:tcBorders>
            <w:vAlign w:val="bottom"/>
          </w:tcPr>
          <w:p w14:paraId="2403633A" w14:textId="77777777" w:rsidR="00F96ADA" w:rsidRDefault="00F96ADA"/>
        </w:tc>
      </w:tr>
      <w:tr w:rsidR="00F96ADA" w14:paraId="2B80819A" w14:textId="77777777">
        <w:trPr>
          <w:trHeight w:hRule="exact" w:val="1930"/>
          <w:jc w:val="center"/>
        </w:trPr>
        <w:tc>
          <w:tcPr>
            <w:tcW w:w="2050" w:type="dxa"/>
            <w:vMerge/>
            <w:tcBorders>
              <w:left w:val="single" w:sz="4" w:space="0" w:color="auto"/>
            </w:tcBorders>
          </w:tcPr>
          <w:p w14:paraId="472D859A" w14:textId="77777777" w:rsidR="00F96ADA" w:rsidRDefault="00F96ADA"/>
        </w:tc>
        <w:tc>
          <w:tcPr>
            <w:tcW w:w="3629" w:type="dxa"/>
            <w:tcBorders>
              <w:top w:val="single" w:sz="4" w:space="0" w:color="auto"/>
              <w:left w:val="single" w:sz="4" w:space="0" w:color="auto"/>
            </w:tcBorders>
            <w:vAlign w:val="bottom"/>
          </w:tcPr>
          <w:p w14:paraId="386B4634" w14:textId="77777777" w:rsidR="00F96ADA" w:rsidRDefault="00C61084">
            <w:pPr>
              <w:pStyle w:val="a7"/>
              <w:spacing w:line="259" w:lineRule="auto"/>
              <w:ind w:firstLine="0"/>
              <w:rPr>
                <w:sz w:val="22"/>
                <w:szCs w:val="22"/>
              </w:rPr>
            </w:pPr>
            <w:r>
              <w:rPr>
                <w:rStyle w:val="a6"/>
                <w:sz w:val="22"/>
                <w:szCs w:val="22"/>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2126" w:type="dxa"/>
            <w:vMerge/>
            <w:tcBorders>
              <w:left w:val="single" w:sz="4" w:space="0" w:color="auto"/>
            </w:tcBorders>
            <w:vAlign w:val="bottom"/>
          </w:tcPr>
          <w:p w14:paraId="067109E4" w14:textId="77777777" w:rsidR="00F96ADA" w:rsidRDefault="00F96ADA"/>
        </w:tc>
        <w:tc>
          <w:tcPr>
            <w:tcW w:w="2563" w:type="dxa"/>
            <w:vMerge/>
            <w:tcBorders>
              <w:left w:val="single" w:sz="4" w:space="0" w:color="auto"/>
              <w:right w:val="single" w:sz="4" w:space="0" w:color="auto"/>
            </w:tcBorders>
            <w:vAlign w:val="bottom"/>
          </w:tcPr>
          <w:p w14:paraId="399530DE" w14:textId="77777777" w:rsidR="00F96ADA" w:rsidRDefault="00F96ADA"/>
        </w:tc>
      </w:tr>
      <w:tr w:rsidR="00F96ADA" w14:paraId="6B8B20B5" w14:textId="77777777">
        <w:trPr>
          <w:trHeight w:hRule="exact" w:val="840"/>
          <w:jc w:val="center"/>
        </w:trPr>
        <w:tc>
          <w:tcPr>
            <w:tcW w:w="2050" w:type="dxa"/>
            <w:vMerge/>
            <w:tcBorders>
              <w:left w:val="single" w:sz="4" w:space="0" w:color="auto"/>
            </w:tcBorders>
          </w:tcPr>
          <w:p w14:paraId="7BF8B953" w14:textId="77777777" w:rsidR="00F96ADA" w:rsidRDefault="00F96ADA"/>
        </w:tc>
        <w:tc>
          <w:tcPr>
            <w:tcW w:w="3629" w:type="dxa"/>
            <w:tcBorders>
              <w:top w:val="single" w:sz="4" w:space="0" w:color="auto"/>
              <w:left w:val="single" w:sz="4" w:space="0" w:color="auto"/>
            </w:tcBorders>
            <w:vAlign w:val="bottom"/>
          </w:tcPr>
          <w:p w14:paraId="0FEA90D4" w14:textId="77777777" w:rsidR="00F96ADA" w:rsidRDefault="00C61084">
            <w:pPr>
              <w:pStyle w:val="a7"/>
              <w:spacing w:line="257" w:lineRule="auto"/>
              <w:ind w:firstLine="0"/>
              <w:rPr>
                <w:sz w:val="22"/>
                <w:szCs w:val="22"/>
              </w:rPr>
            </w:pPr>
            <w:r>
              <w:rPr>
                <w:rStyle w:val="a6"/>
                <w:sz w:val="22"/>
                <w:szCs w:val="22"/>
              </w:rPr>
              <w:t>передвигаться по школе, находить свой класс, другие необходимые помещения</w:t>
            </w:r>
          </w:p>
        </w:tc>
        <w:tc>
          <w:tcPr>
            <w:tcW w:w="2126" w:type="dxa"/>
            <w:vMerge/>
            <w:tcBorders>
              <w:left w:val="single" w:sz="4" w:space="0" w:color="auto"/>
            </w:tcBorders>
            <w:vAlign w:val="bottom"/>
          </w:tcPr>
          <w:p w14:paraId="34C2C93E" w14:textId="77777777" w:rsidR="00F96ADA" w:rsidRDefault="00F96ADA"/>
        </w:tc>
        <w:tc>
          <w:tcPr>
            <w:tcW w:w="2563" w:type="dxa"/>
            <w:vMerge/>
            <w:tcBorders>
              <w:left w:val="single" w:sz="4" w:space="0" w:color="auto"/>
              <w:right w:val="single" w:sz="4" w:space="0" w:color="auto"/>
            </w:tcBorders>
            <w:vAlign w:val="bottom"/>
          </w:tcPr>
          <w:p w14:paraId="2FAF1A27" w14:textId="77777777" w:rsidR="00F96ADA" w:rsidRDefault="00F96ADA"/>
        </w:tc>
      </w:tr>
      <w:tr w:rsidR="00F96ADA" w14:paraId="2C04A31F" w14:textId="77777777">
        <w:trPr>
          <w:trHeight w:hRule="exact" w:val="782"/>
          <w:jc w:val="center"/>
        </w:trPr>
        <w:tc>
          <w:tcPr>
            <w:tcW w:w="2050" w:type="dxa"/>
            <w:vMerge/>
            <w:tcBorders>
              <w:left w:val="single" w:sz="4" w:space="0" w:color="auto"/>
            </w:tcBorders>
          </w:tcPr>
          <w:p w14:paraId="5372B817" w14:textId="77777777" w:rsidR="00F96ADA" w:rsidRDefault="00F96ADA"/>
        </w:tc>
        <w:tc>
          <w:tcPr>
            <w:tcW w:w="3629" w:type="dxa"/>
            <w:tcBorders>
              <w:top w:val="single" w:sz="4" w:space="0" w:color="auto"/>
              <w:left w:val="single" w:sz="4" w:space="0" w:color="auto"/>
            </w:tcBorders>
          </w:tcPr>
          <w:p w14:paraId="730D1967" w14:textId="77777777" w:rsidR="00F96ADA" w:rsidRDefault="00C61084">
            <w:pPr>
              <w:pStyle w:val="a7"/>
              <w:spacing w:line="259" w:lineRule="auto"/>
              <w:ind w:firstLine="0"/>
              <w:rPr>
                <w:sz w:val="22"/>
                <w:szCs w:val="22"/>
              </w:rPr>
            </w:pPr>
            <w:r>
              <w:rPr>
                <w:rStyle w:val="a6"/>
                <w:sz w:val="22"/>
                <w:szCs w:val="22"/>
              </w:rPr>
              <w:t>выделять существенные, общие и отличительные свойства предметов</w:t>
            </w:r>
          </w:p>
        </w:tc>
        <w:tc>
          <w:tcPr>
            <w:tcW w:w="2126" w:type="dxa"/>
            <w:vMerge/>
            <w:tcBorders>
              <w:left w:val="single" w:sz="4" w:space="0" w:color="auto"/>
            </w:tcBorders>
            <w:vAlign w:val="bottom"/>
          </w:tcPr>
          <w:p w14:paraId="58947675" w14:textId="77777777" w:rsidR="00F96ADA" w:rsidRDefault="00F96ADA"/>
        </w:tc>
        <w:tc>
          <w:tcPr>
            <w:tcW w:w="2563" w:type="dxa"/>
            <w:vMerge/>
            <w:tcBorders>
              <w:left w:val="single" w:sz="4" w:space="0" w:color="auto"/>
              <w:right w:val="single" w:sz="4" w:space="0" w:color="auto"/>
            </w:tcBorders>
            <w:vAlign w:val="bottom"/>
          </w:tcPr>
          <w:p w14:paraId="52915206" w14:textId="77777777" w:rsidR="00F96ADA" w:rsidRDefault="00F96ADA"/>
        </w:tc>
      </w:tr>
      <w:tr w:rsidR="00F96ADA" w14:paraId="65EA540E" w14:textId="77777777">
        <w:trPr>
          <w:trHeight w:hRule="exact" w:val="878"/>
          <w:jc w:val="center"/>
        </w:trPr>
        <w:tc>
          <w:tcPr>
            <w:tcW w:w="2050" w:type="dxa"/>
            <w:vMerge w:val="restart"/>
            <w:tcBorders>
              <w:top w:val="single" w:sz="4" w:space="0" w:color="auto"/>
              <w:left w:val="single" w:sz="4" w:space="0" w:color="auto"/>
            </w:tcBorders>
          </w:tcPr>
          <w:p w14:paraId="48F2A82A" w14:textId="77777777" w:rsidR="00F96ADA" w:rsidRDefault="00C61084">
            <w:pPr>
              <w:pStyle w:val="a7"/>
              <w:spacing w:line="240" w:lineRule="auto"/>
              <w:ind w:firstLine="0"/>
              <w:rPr>
                <w:sz w:val="22"/>
                <w:szCs w:val="22"/>
              </w:rPr>
            </w:pPr>
            <w:r>
              <w:rPr>
                <w:rStyle w:val="a6"/>
                <w:sz w:val="22"/>
                <w:szCs w:val="22"/>
              </w:rPr>
              <w:t>Познавательные</w:t>
            </w:r>
          </w:p>
        </w:tc>
        <w:tc>
          <w:tcPr>
            <w:tcW w:w="3629" w:type="dxa"/>
            <w:vMerge w:val="restart"/>
            <w:tcBorders>
              <w:top w:val="single" w:sz="4" w:space="0" w:color="auto"/>
              <w:left w:val="single" w:sz="4" w:space="0" w:color="auto"/>
            </w:tcBorders>
          </w:tcPr>
          <w:p w14:paraId="202A2D2D" w14:textId="77777777" w:rsidR="00F96ADA" w:rsidRDefault="00C61084">
            <w:pPr>
              <w:pStyle w:val="a7"/>
              <w:spacing w:line="259" w:lineRule="auto"/>
              <w:ind w:firstLine="0"/>
              <w:rPr>
                <w:sz w:val="22"/>
                <w:szCs w:val="22"/>
              </w:rPr>
            </w:pPr>
            <w:r>
              <w:rPr>
                <w:rStyle w:val="a6"/>
                <w:sz w:val="22"/>
                <w:szCs w:val="22"/>
              </w:rPr>
              <w:t>выделять существенные, общие и отличительные свойства предметов устанавливать видо-родовые отношения предметов</w:t>
            </w:r>
          </w:p>
        </w:tc>
        <w:tc>
          <w:tcPr>
            <w:tcW w:w="2126" w:type="dxa"/>
            <w:tcBorders>
              <w:top w:val="single" w:sz="4" w:space="0" w:color="auto"/>
              <w:left w:val="single" w:sz="4" w:space="0" w:color="auto"/>
            </w:tcBorders>
          </w:tcPr>
          <w:p w14:paraId="0D13C9A1"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4B2AD465" w14:textId="77777777" w:rsidR="00F96ADA" w:rsidRDefault="00C61084">
            <w:pPr>
              <w:pStyle w:val="a7"/>
              <w:spacing w:line="240" w:lineRule="auto"/>
              <w:ind w:firstLine="0"/>
              <w:rPr>
                <w:sz w:val="22"/>
                <w:szCs w:val="22"/>
              </w:rPr>
            </w:pPr>
            <w:r>
              <w:rPr>
                <w:rStyle w:val="a6"/>
                <w:sz w:val="22"/>
                <w:szCs w:val="22"/>
              </w:rPr>
              <w:t>Русский язык</w:t>
            </w:r>
          </w:p>
          <w:p w14:paraId="4522F54B" w14:textId="77777777" w:rsidR="00F96ADA" w:rsidRDefault="00C61084">
            <w:pPr>
              <w:pStyle w:val="a7"/>
              <w:spacing w:line="240" w:lineRule="auto"/>
              <w:ind w:firstLine="0"/>
              <w:rPr>
                <w:sz w:val="22"/>
                <w:szCs w:val="22"/>
              </w:rPr>
            </w:pPr>
            <w:r>
              <w:rPr>
                <w:rStyle w:val="a6"/>
                <w:sz w:val="22"/>
                <w:szCs w:val="22"/>
              </w:rPr>
              <w:t>Чтение</w:t>
            </w:r>
          </w:p>
          <w:p w14:paraId="6929067A" w14:textId="77777777" w:rsidR="00F96ADA" w:rsidRDefault="00C61084">
            <w:pPr>
              <w:pStyle w:val="a7"/>
              <w:spacing w:line="240" w:lineRule="auto"/>
              <w:ind w:firstLine="0"/>
              <w:rPr>
                <w:sz w:val="22"/>
                <w:szCs w:val="22"/>
              </w:rPr>
            </w:pPr>
            <w:r>
              <w:rPr>
                <w:rStyle w:val="a6"/>
                <w:sz w:val="22"/>
                <w:szCs w:val="22"/>
              </w:rPr>
              <w:t>Речевая практика</w:t>
            </w:r>
          </w:p>
        </w:tc>
      </w:tr>
      <w:tr w:rsidR="00F96ADA" w14:paraId="63C9DE18" w14:textId="77777777">
        <w:trPr>
          <w:trHeight w:hRule="exact" w:val="288"/>
          <w:jc w:val="center"/>
        </w:trPr>
        <w:tc>
          <w:tcPr>
            <w:tcW w:w="2050" w:type="dxa"/>
            <w:vMerge/>
            <w:tcBorders>
              <w:left w:val="single" w:sz="4" w:space="0" w:color="auto"/>
            </w:tcBorders>
          </w:tcPr>
          <w:p w14:paraId="69A77FD7" w14:textId="77777777" w:rsidR="00F96ADA" w:rsidRDefault="00F96ADA"/>
        </w:tc>
        <w:tc>
          <w:tcPr>
            <w:tcW w:w="3629" w:type="dxa"/>
            <w:vMerge/>
            <w:tcBorders>
              <w:left w:val="single" w:sz="4" w:space="0" w:color="auto"/>
            </w:tcBorders>
          </w:tcPr>
          <w:p w14:paraId="59E04461" w14:textId="77777777" w:rsidR="00F96ADA" w:rsidRDefault="00F96ADA"/>
        </w:tc>
        <w:tc>
          <w:tcPr>
            <w:tcW w:w="2126" w:type="dxa"/>
            <w:tcBorders>
              <w:top w:val="single" w:sz="4" w:space="0" w:color="auto"/>
              <w:left w:val="single" w:sz="4" w:space="0" w:color="auto"/>
            </w:tcBorders>
            <w:vAlign w:val="center"/>
          </w:tcPr>
          <w:p w14:paraId="0BAC1EF3"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vAlign w:val="center"/>
          </w:tcPr>
          <w:p w14:paraId="652BFE5B"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719B2AF9" w14:textId="77777777">
        <w:trPr>
          <w:trHeight w:hRule="exact" w:val="566"/>
          <w:jc w:val="center"/>
        </w:trPr>
        <w:tc>
          <w:tcPr>
            <w:tcW w:w="2050" w:type="dxa"/>
            <w:vMerge/>
            <w:tcBorders>
              <w:left w:val="single" w:sz="4" w:space="0" w:color="auto"/>
            </w:tcBorders>
          </w:tcPr>
          <w:p w14:paraId="525A3448" w14:textId="77777777" w:rsidR="00F96ADA" w:rsidRDefault="00F96ADA"/>
        </w:tc>
        <w:tc>
          <w:tcPr>
            <w:tcW w:w="3629" w:type="dxa"/>
            <w:vMerge/>
            <w:tcBorders>
              <w:left w:val="single" w:sz="4" w:space="0" w:color="auto"/>
            </w:tcBorders>
          </w:tcPr>
          <w:p w14:paraId="699487C5" w14:textId="77777777" w:rsidR="00F96ADA" w:rsidRDefault="00F96ADA"/>
        </w:tc>
        <w:tc>
          <w:tcPr>
            <w:tcW w:w="2126" w:type="dxa"/>
            <w:tcBorders>
              <w:top w:val="single" w:sz="4" w:space="0" w:color="auto"/>
              <w:left w:val="single" w:sz="4" w:space="0" w:color="auto"/>
            </w:tcBorders>
          </w:tcPr>
          <w:p w14:paraId="022973B3"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tcBorders>
              <w:top w:val="single" w:sz="4" w:space="0" w:color="auto"/>
              <w:left w:val="single" w:sz="4" w:space="0" w:color="auto"/>
              <w:right w:val="single" w:sz="4" w:space="0" w:color="auto"/>
            </w:tcBorders>
            <w:vAlign w:val="center"/>
          </w:tcPr>
          <w:p w14:paraId="0B48596C" w14:textId="77777777" w:rsidR="00F96ADA" w:rsidRDefault="00C61084">
            <w:pPr>
              <w:pStyle w:val="a7"/>
              <w:spacing w:line="254" w:lineRule="auto"/>
              <w:ind w:firstLine="0"/>
              <w:rPr>
                <w:sz w:val="22"/>
                <w:szCs w:val="22"/>
              </w:rPr>
            </w:pPr>
            <w:r>
              <w:rPr>
                <w:rStyle w:val="a6"/>
                <w:sz w:val="22"/>
                <w:szCs w:val="22"/>
              </w:rPr>
              <w:t>Мир природы и человека</w:t>
            </w:r>
          </w:p>
        </w:tc>
      </w:tr>
      <w:tr w:rsidR="00F96ADA" w14:paraId="2AE19FE4" w14:textId="77777777">
        <w:trPr>
          <w:trHeight w:hRule="exact" w:val="840"/>
          <w:jc w:val="center"/>
        </w:trPr>
        <w:tc>
          <w:tcPr>
            <w:tcW w:w="2050" w:type="dxa"/>
            <w:vMerge/>
            <w:tcBorders>
              <w:left w:val="single" w:sz="4" w:space="0" w:color="auto"/>
            </w:tcBorders>
          </w:tcPr>
          <w:p w14:paraId="68CC7FC4" w14:textId="77777777" w:rsidR="00F96ADA" w:rsidRDefault="00F96ADA"/>
        </w:tc>
        <w:tc>
          <w:tcPr>
            <w:tcW w:w="3629" w:type="dxa"/>
            <w:vMerge/>
            <w:tcBorders>
              <w:left w:val="single" w:sz="4" w:space="0" w:color="auto"/>
            </w:tcBorders>
          </w:tcPr>
          <w:p w14:paraId="084E73B9" w14:textId="77777777" w:rsidR="00F96ADA" w:rsidRDefault="00F96ADA"/>
        </w:tc>
        <w:tc>
          <w:tcPr>
            <w:tcW w:w="2126" w:type="dxa"/>
            <w:tcBorders>
              <w:top w:val="single" w:sz="4" w:space="0" w:color="auto"/>
              <w:left w:val="single" w:sz="4" w:space="0" w:color="auto"/>
            </w:tcBorders>
          </w:tcPr>
          <w:p w14:paraId="44BA3ACD"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376EA5F6" w14:textId="77777777" w:rsidR="00F96ADA" w:rsidRDefault="00C61084">
            <w:pPr>
              <w:pStyle w:val="a7"/>
              <w:spacing w:line="257" w:lineRule="auto"/>
              <w:ind w:firstLine="0"/>
              <w:rPr>
                <w:sz w:val="22"/>
                <w:szCs w:val="22"/>
              </w:rPr>
            </w:pPr>
            <w:r>
              <w:rPr>
                <w:rStyle w:val="a6"/>
                <w:sz w:val="22"/>
                <w:szCs w:val="22"/>
              </w:rPr>
              <w:t>Рисование (изобразительное искусство)</w:t>
            </w:r>
          </w:p>
        </w:tc>
      </w:tr>
      <w:tr w:rsidR="00F96ADA" w14:paraId="0D0F5A4B" w14:textId="77777777">
        <w:trPr>
          <w:trHeight w:hRule="exact" w:val="1171"/>
          <w:jc w:val="center"/>
        </w:trPr>
        <w:tc>
          <w:tcPr>
            <w:tcW w:w="2050" w:type="dxa"/>
            <w:vMerge/>
            <w:tcBorders>
              <w:left w:val="single" w:sz="4" w:space="0" w:color="auto"/>
            </w:tcBorders>
          </w:tcPr>
          <w:p w14:paraId="2CBFB948" w14:textId="77777777" w:rsidR="00F96ADA" w:rsidRDefault="00F96ADA"/>
        </w:tc>
        <w:tc>
          <w:tcPr>
            <w:tcW w:w="3629" w:type="dxa"/>
            <w:vMerge w:val="restart"/>
            <w:tcBorders>
              <w:top w:val="single" w:sz="4" w:space="0" w:color="auto"/>
              <w:left w:val="single" w:sz="4" w:space="0" w:color="auto"/>
            </w:tcBorders>
            <w:vAlign w:val="center"/>
          </w:tcPr>
          <w:p w14:paraId="5233D59F" w14:textId="77777777" w:rsidR="00F96ADA" w:rsidRDefault="00C61084">
            <w:pPr>
              <w:pStyle w:val="a7"/>
              <w:spacing w:line="259" w:lineRule="auto"/>
              <w:ind w:firstLine="0"/>
              <w:rPr>
                <w:sz w:val="22"/>
                <w:szCs w:val="22"/>
              </w:rPr>
            </w:pPr>
            <w:r>
              <w:rPr>
                <w:rStyle w:val="a6"/>
                <w:sz w:val="22"/>
                <w:szCs w:val="22"/>
              </w:rPr>
              <w:t>устанавливать видо-родовые отношения предметов делать простейшие обобщения, сравнивать, классифицировать на наглядном материале</w:t>
            </w:r>
          </w:p>
        </w:tc>
        <w:tc>
          <w:tcPr>
            <w:tcW w:w="2126" w:type="dxa"/>
            <w:tcBorders>
              <w:top w:val="single" w:sz="4" w:space="0" w:color="auto"/>
              <w:left w:val="single" w:sz="4" w:space="0" w:color="auto"/>
            </w:tcBorders>
          </w:tcPr>
          <w:p w14:paraId="29972621"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tcPr>
          <w:p w14:paraId="269E9303" w14:textId="77777777" w:rsidR="00F96ADA" w:rsidRDefault="00C61084">
            <w:pPr>
              <w:pStyle w:val="a7"/>
              <w:spacing w:line="240" w:lineRule="auto"/>
              <w:ind w:firstLine="0"/>
              <w:rPr>
                <w:sz w:val="22"/>
                <w:szCs w:val="22"/>
              </w:rPr>
            </w:pPr>
            <w:r>
              <w:rPr>
                <w:rStyle w:val="a6"/>
                <w:sz w:val="22"/>
                <w:szCs w:val="22"/>
              </w:rPr>
              <w:t>Русский язык</w:t>
            </w:r>
          </w:p>
          <w:p w14:paraId="2C7A9775" w14:textId="77777777" w:rsidR="00F96ADA" w:rsidRDefault="00C61084">
            <w:pPr>
              <w:pStyle w:val="a7"/>
              <w:spacing w:line="240" w:lineRule="auto"/>
              <w:ind w:firstLine="0"/>
              <w:rPr>
                <w:sz w:val="22"/>
                <w:szCs w:val="22"/>
              </w:rPr>
            </w:pPr>
            <w:r>
              <w:rPr>
                <w:rStyle w:val="a6"/>
                <w:sz w:val="22"/>
                <w:szCs w:val="22"/>
              </w:rPr>
              <w:t>Чтение</w:t>
            </w:r>
          </w:p>
          <w:p w14:paraId="76113446" w14:textId="77777777" w:rsidR="00F96ADA" w:rsidRDefault="00C61084">
            <w:pPr>
              <w:pStyle w:val="a7"/>
              <w:spacing w:line="240" w:lineRule="auto"/>
              <w:ind w:firstLine="0"/>
              <w:rPr>
                <w:sz w:val="22"/>
                <w:szCs w:val="22"/>
              </w:rPr>
            </w:pPr>
            <w:r>
              <w:rPr>
                <w:rStyle w:val="a6"/>
                <w:sz w:val="22"/>
                <w:szCs w:val="22"/>
              </w:rPr>
              <w:t>Речевая практика</w:t>
            </w:r>
          </w:p>
        </w:tc>
      </w:tr>
      <w:tr w:rsidR="00F96ADA" w14:paraId="0DE38A86" w14:textId="77777777">
        <w:trPr>
          <w:trHeight w:hRule="exact" w:val="307"/>
          <w:jc w:val="center"/>
        </w:trPr>
        <w:tc>
          <w:tcPr>
            <w:tcW w:w="2050" w:type="dxa"/>
            <w:vMerge/>
            <w:tcBorders>
              <w:left w:val="single" w:sz="4" w:space="0" w:color="auto"/>
              <w:bottom w:val="single" w:sz="4" w:space="0" w:color="auto"/>
            </w:tcBorders>
          </w:tcPr>
          <w:p w14:paraId="2107A246" w14:textId="77777777" w:rsidR="00F96ADA" w:rsidRDefault="00F96ADA"/>
        </w:tc>
        <w:tc>
          <w:tcPr>
            <w:tcW w:w="3629" w:type="dxa"/>
            <w:vMerge/>
            <w:tcBorders>
              <w:left w:val="single" w:sz="4" w:space="0" w:color="auto"/>
              <w:bottom w:val="single" w:sz="4" w:space="0" w:color="auto"/>
            </w:tcBorders>
            <w:vAlign w:val="center"/>
          </w:tcPr>
          <w:p w14:paraId="3CE925A8" w14:textId="77777777" w:rsidR="00F96ADA" w:rsidRDefault="00F96ADA"/>
        </w:tc>
        <w:tc>
          <w:tcPr>
            <w:tcW w:w="2126" w:type="dxa"/>
            <w:tcBorders>
              <w:top w:val="single" w:sz="4" w:space="0" w:color="auto"/>
              <w:left w:val="single" w:sz="4" w:space="0" w:color="auto"/>
              <w:bottom w:val="single" w:sz="4" w:space="0" w:color="auto"/>
            </w:tcBorders>
            <w:vAlign w:val="center"/>
          </w:tcPr>
          <w:p w14:paraId="575669C8"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bottom w:val="single" w:sz="4" w:space="0" w:color="auto"/>
              <w:right w:val="single" w:sz="4" w:space="0" w:color="auto"/>
            </w:tcBorders>
            <w:vAlign w:val="center"/>
          </w:tcPr>
          <w:p w14:paraId="29251000" w14:textId="77777777" w:rsidR="00F96ADA" w:rsidRDefault="00C61084">
            <w:pPr>
              <w:pStyle w:val="a7"/>
              <w:spacing w:line="240" w:lineRule="auto"/>
              <w:ind w:firstLine="0"/>
              <w:rPr>
                <w:sz w:val="22"/>
                <w:szCs w:val="22"/>
              </w:rPr>
            </w:pPr>
            <w:r>
              <w:rPr>
                <w:rStyle w:val="a6"/>
                <w:sz w:val="22"/>
                <w:szCs w:val="22"/>
              </w:rPr>
              <w:t>Математика</w:t>
            </w:r>
          </w:p>
        </w:tc>
      </w:tr>
    </w:tbl>
    <w:p w14:paraId="6D45E4D5"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050"/>
        <w:gridCol w:w="3629"/>
        <w:gridCol w:w="2126"/>
        <w:gridCol w:w="2563"/>
      </w:tblGrid>
      <w:tr w:rsidR="00F96ADA" w14:paraId="1D2ADDE2" w14:textId="77777777">
        <w:trPr>
          <w:trHeight w:hRule="exact" w:val="571"/>
          <w:jc w:val="center"/>
        </w:trPr>
        <w:tc>
          <w:tcPr>
            <w:tcW w:w="2050" w:type="dxa"/>
            <w:vMerge w:val="restart"/>
            <w:tcBorders>
              <w:top w:val="single" w:sz="4" w:space="0" w:color="auto"/>
              <w:left w:val="single" w:sz="4" w:space="0" w:color="auto"/>
            </w:tcBorders>
          </w:tcPr>
          <w:p w14:paraId="2D68BB63" w14:textId="77777777" w:rsidR="00F96ADA" w:rsidRDefault="00F96ADA">
            <w:pPr>
              <w:rPr>
                <w:sz w:val="10"/>
                <w:szCs w:val="10"/>
              </w:rPr>
            </w:pPr>
          </w:p>
        </w:tc>
        <w:tc>
          <w:tcPr>
            <w:tcW w:w="3629" w:type="dxa"/>
            <w:tcBorders>
              <w:top w:val="single" w:sz="4" w:space="0" w:color="auto"/>
              <w:left w:val="single" w:sz="4" w:space="0" w:color="auto"/>
            </w:tcBorders>
          </w:tcPr>
          <w:p w14:paraId="25E9901F" w14:textId="77777777" w:rsidR="00F96ADA" w:rsidRDefault="00F96ADA">
            <w:pPr>
              <w:rPr>
                <w:sz w:val="10"/>
                <w:szCs w:val="10"/>
              </w:rPr>
            </w:pPr>
          </w:p>
        </w:tc>
        <w:tc>
          <w:tcPr>
            <w:tcW w:w="2126" w:type="dxa"/>
            <w:tcBorders>
              <w:top w:val="single" w:sz="4" w:space="0" w:color="auto"/>
              <w:left w:val="single" w:sz="4" w:space="0" w:color="auto"/>
            </w:tcBorders>
          </w:tcPr>
          <w:p w14:paraId="0C4AAFDC"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tcBorders>
              <w:top w:val="single" w:sz="4" w:space="0" w:color="auto"/>
              <w:left w:val="single" w:sz="4" w:space="0" w:color="auto"/>
              <w:right w:val="single" w:sz="4" w:space="0" w:color="auto"/>
            </w:tcBorders>
            <w:vAlign w:val="center"/>
          </w:tcPr>
          <w:p w14:paraId="2849400C" w14:textId="77777777" w:rsidR="00F96ADA" w:rsidRDefault="00C61084">
            <w:pPr>
              <w:pStyle w:val="a7"/>
              <w:spacing w:line="259" w:lineRule="auto"/>
              <w:ind w:firstLine="0"/>
              <w:rPr>
                <w:sz w:val="22"/>
                <w:szCs w:val="22"/>
              </w:rPr>
            </w:pPr>
            <w:r>
              <w:rPr>
                <w:rStyle w:val="a6"/>
                <w:sz w:val="22"/>
                <w:szCs w:val="22"/>
              </w:rPr>
              <w:t>Мир природы и человека</w:t>
            </w:r>
          </w:p>
        </w:tc>
      </w:tr>
      <w:tr w:rsidR="00F96ADA" w14:paraId="0AFA58D5" w14:textId="77777777">
        <w:trPr>
          <w:trHeight w:hRule="exact" w:val="874"/>
          <w:jc w:val="center"/>
        </w:trPr>
        <w:tc>
          <w:tcPr>
            <w:tcW w:w="2050" w:type="dxa"/>
            <w:vMerge/>
            <w:tcBorders>
              <w:left w:val="single" w:sz="4" w:space="0" w:color="auto"/>
            </w:tcBorders>
          </w:tcPr>
          <w:p w14:paraId="108EF28F" w14:textId="77777777" w:rsidR="00F96ADA" w:rsidRDefault="00F96ADA"/>
        </w:tc>
        <w:tc>
          <w:tcPr>
            <w:tcW w:w="3629" w:type="dxa"/>
            <w:vMerge w:val="restart"/>
            <w:tcBorders>
              <w:top w:val="single" w:sz="4" w:space="0" w:color="auto"/>
              <w:left w:val="single" w:sz="4" w:space="0" w:color="auto"/>
            </w:tcBorders>
          </w:tcPr>
          <w:p w14:paraId="56FC080D" w14:textId="77777777" w:rsidR="00F96ADA" w:rsidRDefault="00C61084">
            <w:pPr>
              <w:pStyle w:val="a7"/>
              <w:spacing w:line="259" w:lineRule="auto"/>
              <w:ind w:firstLine="0"/>
              <w:rPr>
                <w:sz w:val="22"/>
                <w:szCs w:val="22"/>
              </w:rPr>
            </w:pPr>
            <w:r>
              <w:rPr>
                <w:rStyle w:val="a6"/>
                <w:sz w:val="22"/>
                <w:szCs w:val="22"/>
              </w:rPr>
              <w:t>делать простейшие обобщения, сравнивать, классифицировать на наглядном материале</w:t>
            </w:r>
          </w:p>
          <w:p w14:paraId="1DCDCC17" w14:textId="77777777" w:rsidR="00F96ADA" w:rsidRDefault="00C61084">
            <w:pPr>
              <w:pStyle w:val="a7"/>
              <w:spacing w:line="259" w:lineRule="auto"/>
              <w:ind w:firstLine="0"/>
              <w:rPr>
                <w:sz w:val="22"/>
                <w:szCs w:val="22"/>
              </w:rPr>
            </w:pPr>
            <w:r>
              <w:rPr>
                <w:rStyle w:val="a6"/>
                <w:sz w:val="22"/>
                <w:szCs w:val="22"/>
              </w:rPr>
              <w:t>пользоваться знаками, символами, предметами-заместителями</w:t>
            </w:r>
          </w:p>
        </w:tc>
        <w:tc>
          <w:tcPr>
            <w:tcW w:w="2126" w:type="dxa"/>
            <w:tcBorders>
              <w:top w:val="single" w:sz="4" w:space="0" w:color="auto"/>
              <w:left w:val="single" w:sz="4" w:space="0" w:color="auto"/>
            </w:tcBorders>
          </w:tcPr>
          <w:p w14:paraId="7B1B615F"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6473839A" w14:textId="77777777" w:rsidR="00F96ADA" w:rsidRDefault="00C61084">
            <w:pPr>
              <w:pStyle w:val="a7"/>
              <w:spacing w:line="240" w:lineRule="auto"/>
              <w:ind w:firstLine="0"/>
              <w:rPr>
                <w:sz w:val="22"/>
                <w:szCs w:val="22"/>
              </w:rPr>
            </w:pPr>
            <w:r>
              <w:rPr>
                <w:rStyle w:val="a6"/>
                <w:sz w:val="22"/>
                <w:szCs w:val="22"/>
              </w:rPr>
              <w:t>Русский язык</w:t>
            </w:r>
          </w:p>
          <w:p w14:paraId="3E8CA228" w14:textId="77777777" w:rsidR="00F96ADA" w:rsidRDefault="00C61084">
            <w:pPr>
              <w:pStyle w:val="a7"/>
              <w:spacing w:line="240" w:lineRule="auto"/>
              <w:ind w:firstLine="0"/>
              <w:rPr>
                <w:sz w:val="22"/>
                <w:szCs w:val="22"/>
              </w:rPr>
            </w:pPr>
            <w:r>
              <w:rPr>
                <w:rStyle w:val="a6"/>
                <w:sz w:val="22"/>
                <w:szCs w:val="22"/>
              </w:rPr>
              <w:t>Чтение</w:t>
            </w:r>
          </w:p>
          <w:p w14:paraId="3435B1FF" w14:textId="77777777" w:rsidR="00F96ADA" w:rsidRDefault="00C61084">
            <w:pPr>
              <w:pStyle w:val="a7"/>
              <w:spacing w:line="240" w:lineRule="auto"/>
              <w:ind w:firstLine="0"/>
              <w:rPr>
                <w:sz w:val="22"/>
                <w:szCs w:val="22"/>
              </w:rPr>
            </w:pPr>
            <w:r>
              <w:rPr>
                <w:rStyle w:val="a6"/>
                <w:sz w:val="22"/>
                <w:szCs w:val="22"/>
              </w:rPr>
              <w:t>Речевая практика</w:t>
            </w:r>
          </w:p>
        </w:tc>
      </w:tr>
      <w:tr w:rsidR="00F96ADA" w14:paraId="5DF1E2C0" w14:textId="77777777">
        <w:trPr>
          <w:trHeight w:hRule="exact" w:val="293"/>
          <w:jc w:val="center"/>
        </w:trPr>
        <w:tc>
          <w:tcPr>
            <w:tcW w:w="2050" w:type="dxa"/>
            <w:vMerge/>
            <w:tcBorders>
              <w:left w:val="single" w:sz="4" w:space="0" w:color="auto"/>
            </w:tcBorders>
          </w:tcPr>
          <w:p w14:paraId="412EAB03" w14:textId="77777777" w:rsidR="00F96ADA" w:rsidRDefault="00F96ADA"/>
        </w:tc>
        <w:tc>
          <w:tcPr>
            <w:tcW w:w="3629" w:type="dxa"/>
            <w:vMerge/>
            <w:tcBorders>
              <w:left w:val="single" w:sz="4" w:space="0" w:color="auto"/>
            </w:tcBorders>
          </w:tcPr>
          <w:p w14:paraId="36635E71" w14:textId="77777777" w:rsidR="00F96ADA" w:rsidRDefault="00F96ADA"/>
        </w:tc>
        <w:tc>
          <w:tcPr>
            <w:tcW w:w="2126" w:type="dxa"/>
            <w:tcBorders>
              <w:top w:val="single" w:sz="4" w:space="0" w:color="auto"/>
              <w:left w:val="single" w:sz="4" w:space="0" w:color="auto"/>
            </w:tcBorders>
            <w:vAlign w:val="center"/>
          </w:tcPr>
          <w:p w14:paraId="1D2AF26A"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vAlign w:val="center"/>
          </w:tcPr>
          <w:p w14:paraId="13A28C6D"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3C0EE17F" w14:textId="77777777">
        <w:trPr>
          <w:trHeight w:hRule="exact" w:val="566"/>
          <w:jc w:val="center"/>
        </w:trPr>
        <w:tc>
          <w:tcPr>
            <w:tcW w:w="2050" w:type="dxa"/>
            <w:vMerge/>
            <w:tcBorders>
              <w:left w:val="single" w:sz="4" w:space="0" w:color="auto"/>
            </w:tcBorders>
          </w:tcPr>
          <w:p w14:paraId="2394BF96" w14:textId="77777777" w:rsidR="00F96ADA" w:rsidRDefault="00F96ADA"/>
        </w:tc>
        <w:tc>
          <w:tcPr>
            <w:tcW w:w="3629" w:type="dxa"/>
            <w:vMerge/>
            <w:tcBorders>
              <w:left w:val="single" w:sz="4" w:space="0" w:color="auto"/>
            </w:tcBorders>
          </w:tcPr>
          <w:p w14:paraId="1C869D2F" w14:textId="77777777" w:rsidR="00F96ADA" w:rsidRDefault="00F96ADA"/>
        </w:tc>
        <w:tc>
          <w:tcPr>
            <w:tcW w:w="2126" w:type="dxa"/>
            <w:tcBorders>
              <w:top w:val="single" w:sz="4" w:space="0" w:color="auto"/>
              <w:left w:val="single" w:sz="4" w:space="0" w:color="auto"/>
            </w:tcBorders>
          </w:tcPr>
          <w:p w14:paraId="7348D6AF"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tcBorders>
              <w:top w:val="single" w:sz="4" w:space="0" w:color="auto"/>
              <w:left w:val="single" w:sz="4" w:space="0" w:color="auto"/>
              <w:right w:val="single" w:sz="4" w:space="0" w:color="auto"/>
            </w:tcBorders>
            <w:vAlign w:val="center"/>
          </w:tcPr>
          <w:p w14:paraId="4C60E3C5" w14:textId="77777777" w:rsidR="00F96ADA" w:rsidRDefault="00C61084">
            <w:pPr>
              <w:pStyle w:val="a7"/>
              <w:spacing w:line="254" w:lineRule="auto"/>
              <w:ind w:firstLine="0"/>
              <w:rPr>
                <w:sz w:val="22"/>
                <w:szCs w:val="22"/>
              </w:rPr>
            </w:pPr>
            <w:r>
              <w:rPr>
                <w:rStyle w:val="a6"/>
                <w:sz w:val="22"/>
                <w:szCs w:val="22"/>
              </w:rPr>
              <w:t>Мир природы и человека</w:t>
            </w:r>
          </w:p>
        </w:tc>
      </w:tr>
      <w:tr w:rsidR="00F96ADA" w14:paraId="5A5B8170" w14:textId="77777777">
        <w:trPr>
          <w:trHeight w:hRule="exact" w:val="840"/>
          <w:jc w:val="center"/>
        </w:trPr>
        <w:tc>
          <w:tcPr>
            <w:tcW w:w="2050" w:type="dxa"/>
            <w:vMerge/>
            <w:tcBorders>
              <w:left w:val="single" w:sz="4" w:space="0" w:color="auto"/>
            </w:tcBorders>
          </w:tcPr>
          <w:p w14:paraId="21ED9251" w14:textId="77777777" w:rsidR="00F96ADA" w:rsidRDefault="00F96ADA"/>
        </w:tc>
        <w:tc>
          <w:tcPr>
            <w:tcW w:w="3629" w:type="dxa"/>
            <w:vMerge/>
            <w:tcBorders>
              <w:left w:val="single" w:sz="4" w:space="0" w:color="auto"/>
            </w:tcBorders>
          </w:tcPr>
          <w:p w14:paraId="3212E459" w14:textId="77777777" w:rsidR="00F96ADA" w:rsidRDefault="00F96ADA"/>
        </w:tc>
        <w:tc>
          <w:tcPr>
            <w:tcW w:w="2126" w:type="dxa"/>
            <w:tcBorders>
              <w:top w:val="single" w:sz="4" w:space="0" w:color="auto"/>
              <w:left w:val="single" w:sz="4" w:space="0" w:color="auto"/>
            </w:tcBorders>
          </w:tcPr>
          <w:p w14:paraId="19CF09A5"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36B1B437" w14:textId="77777777" w:rsidR="00F96ADA" w:rsidRDefault="00C61084">
            <w:pPr>
              <w:pStyle w:val="a7"/>
              <w:spacing w:line="259" w:lineRule="auto"/>
              <w:ind w:firstLine="0"/>
              <w:rPr>
                <w:sz w:val="22"/>
                <w:szCs w:val="22"/>
              </w:rPr>
            </w:pPr>
            <w:r>
              <w:rPr>
                <w:rStyle w:val="a6"/>
                <w:sz w:val="22"/>
                <w:szCs w:val="22"/>
              </w:rPr>
              <w:t>Рисование (изобразительное искусство)</w:t>
            </w:r>
          </w:p>
        </w:tc>
      </w:tr>
      <w:tr w:rsidR="00F96ADA" w14:paraId="15DEC6BD" w14:textId="77777777">
        <w:trPr>
          <w:trHeight w:hRule="exact" w:val="874"/>
          <w:jc w:val="center"/>
        </w:trPr>
        <w:tc>
          <w:tcPr>
            <w:tcW w:w="2050" w:type="dxa"/>
            <w:vMerge/>
            <w:tcBorders>
              <w:left w:val="single" w:sz="4" w:space="0" w:color="auto"/>
            </w:tcBorders>
          </w:tcPr>
          <w:p w14:paraId="03818F44" w14:textId="77777777" w:rsidR="00F96ADA" w:rsidRDefault="00F96ADA"/>
        </w:tc>
        <w:tc>
          <w:tcPr>
            <w:tcW w:w="3629" w:type="dxa"/>
            <w:vMerge w:val="restart"/>
            <w:tcBorders>
              <w:top w:val="single" w:sz="4" w:space="0" w:color="auto"/>
              <w:left w:val="single" w:sz="4" w:space="0" w:color="auto"/>
            </w:tcBorders>
          </w:tcPr>
          <w:p w14:paraId="1C61D48F" w14:textId="77777777" w:rsidR="00F96ADA" w:rsidRDefault="00C61084">
            <w:pPr>
              <w:pStyle w:val="a7"/>
              <w:spacing w:line="259" w:lineRule="auto"/>
              <w:ind w:firstLine="0"/>
              <w:rPr>
                <w:sz w:val="22"/>
                <w:szCs w:val="22"/>
              </w:rPr>
            </w:pPr>
            <w:r>
              <w:rPr>
                <w:rStyle w:val="a6"/>
                <w:sz w:val="22"/>
                <w:szCs w:val="22"/>
              </w:rPr>
              <w:t>пользоваться знаками, символами, предметамизаместителями</w:t>
            </w:r>
          </w:p>
          <w:p w14:paraId="702435E8" w14:textId="77777777" w:rsidR="00F96ADA" w:rsidRDefault="00C61084">
            <w:pPr>
              <w:pStyle w:val="a7"/>
              <w:spacing w:line="259" w:lineRule="auto"/>
              <w:ind w:firstLine="0"/>
              <w:rPr>
                <w:sz w:val="22"/>
                <w:szCs w:val="22"/>
              </w:rPr>
            </w:pPr>
            <w:r>
              <w:rPr>
                <w:rStyle w:val="a6"/>
                <w:sz w:val="22"/>
                <w:szCs w:val="22"/>
              </w:rPr>
              <w:t>читать</w:t>
            </w:r>
          </w:p>
        </w:tc>
        <w:tc>
          <w:tcPr>
            <w:tcW w:w="2126" w:type="dxa"/>
            <w:tcBorders>
              <w:top w:val="single" w:sz="4" w:space="0" w:color="auto"/>
              <w:left w:val="single" w:sz="4" w:space="0" w:color="auto"/>
            </w:tcBorders>
          </w:tcPr>
          <w:p w14:paraId="3834FBD2"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vAlign w:val="bottom"/>
          </w:tcPr>
          <w:p w14:paraId="63AD688D" w14:textId="77777777" w:rsidR="00F96ADA" w:rsidRDefault="00C61084">
            <w:pPr>
              <w:pStyle w:val="a7"/>
              <w:spacing w:line="240" w:lineRule="auto"/>
              <w:ind w:firstLine="0"/>
              <w:rPr>
                <w:sz w:val="22"/>
                <w:szCs w:val="22"/>
              </w:rPr>
            </w:pPr>
            <w:r>
              <w:rPr>
                <w:rStyle w:val="a6"/>
                <w:sz w:val="22"/>
                <w:szCs w:val="22"/>
              </w:rPr>
              <w:t>Русский язык</w:t>
            </w:r>
          </w:p>
          <w:p w14:paraId="0E90CB15" w14:textId="77777777" w:rsidR="00F96ADA" w:rsidRDefault="00C61084">
            <w:pPr>
              <w:pStyle w:val="a7"/>
              <w:spacing w:line="240" w:lineRule="auto"/>
              <w:ind w:firstLine="0"/>
              <w:rPr>
                <w:sz w:val="22"/>
                <w:szCs w:val="22"/>
              </w:rPr>
            </w:pPr>
            <w:r>
              <w:rPr>
                <w:rStyle w:val="a6"/>
                <w:sz w:val="22"/>
                <w:szCs w:val="22"/>
              </w:rPr>
              <w:t>Чтение</w:t>
            </w:r>
          </w:p>
          <w:p w14:paraId="63CBA0A5" w14:textId="77777777" w:rsidR="00F96ADA" w:rsidRDefault="00C61084">
            <w:pPr>
              <w:pStyle w:val="a7"/>
              <w:spacing w:line="240" w:lineRule="auto"/>
              <w:ind w:firstLine="0"/>
              <w:rPr>
                <w:sz w:val="22"/>
                <w:szCs w:val="22"/>
              </w:rPr>
            </w:pPr>
            <w:r>
              <w:rPr>
                <w:rStyle w:val="a6"/>
                <w:sz w:val="22"/>
                <w:szCs w:val="22"/>
              </w:rPr>
              <w:t>Речевая практика</w:t>
            </w:r>
          </w:p>
        </w:tc>
      </w:tr>
      <w:tr w:rsidR="00F96ADA" w14:paraId="2F92445D" w14:textId="77777777">
        <w:trPr>
          <w:trHeight w:hRule="exact" w:val="293"/>
          <w:jc w:val="center"/>
        </w:trPr>
        <w:tc>
          <w:tcPr>
            <w:tcW w:w="2050" w:type="dxa"/>
            <w:vMerge/>
            <w:tcBorders>
              <w:left w:val="single" w:sz="4" w:space="0" w:color="auto"/>
            </w:tcBorders>
          </w:tcPr>
          <w:p w14:paraId="1E7B109C" w14:textId="77777777" w:rsidR="00F96ADA" w:rsidRDefault="00F96ADA"/>
        </w:tc>
        <w:tc>
          <w:tcPr>
            <w:tcW w:w="3629" w:type="dxa"/>
            <w:vMerge/>
            <w:tcBorders>
              <w:left w:val="single" w:sz="4" w:space="0" w:color="auto"/>
            </w:tcBorders>
          </w:tcPr>
          <w:p w14:paraId="7239033D" w14:textId="77777777" w:rsidR="00F96ADA" w:rsidRDefault="00F96ADA"/>
        </w:tc>
        <w:tc>
          <w:tcPr>
            <w:tcW w:w="2126" w:type="dxa"/>
            <w:tcBorders>
              <w:top w:val="single" w:sz="4" w:space="0" w:color="auto"/>
              <w:left w:val="single" w:sz="4" w:space="0" w:color="auto"/>
            </w:tcBorders>
            <w:vAlign w:val="center"/>
          </w:tcPr>
          <w:p w14:paraId="103E41CF"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vAlign w:val="center"/>
          </w:tcPr>
          <w:p w14:paraId="3F6F6569"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29387673" w14:textId="77777777">
        <w:trPr>
          <w:trHeight w:hRule="exact" w:val="840"/>
          <w:jc w:val="center"/>
        </w:trPr>
        <w:tc>
          <w:tcPr>
            <w:tcW w:w="2050" w:type="dxa"/>
            <w:vMerge/>
            <w:tcBorders>
              <w:left w:val="single" w:sz="4" w:space="0" w:color="auto"/>
            </w:tcBorders>
          </w:tcPr>
          <w:p w14:paraId="195567BF" w14:textId="77777777" w:rsidR="00F96ADA" w:rsidRDefault="00F96ADA"/>
        </w:tc>
        <w:tc>
          <w:tcPr>
            <w:tcW w:w="3629" w:type="dxa"/>
            <w:vMerge/>
            <w:tcBorders>
              <w:left w:val="single" w:sz="4" w:space="0" w:color="auto"/>
            </w:tcBorders>
          </w:tcPr>
          <w:p w14:paraId="7C79DA8E" w14:textId="77777777" w:rsidR="00F96ADA" w:rsidRDefault="00F96ADA"/>
        </w:tc>
        <w:tc>
          <w:tcPr>
            <w:tcW w:w="2126" w:type="dxa"/>
            <w:tcBorders>
              <w:top w:val="single" w:sz="4" w:space="0" w:color="auto"/>
              <w:left w:val="single" w:sz="4" w:space="0" w:color="auto"/>
            </w:tcBorders>
          </w:tcPr>
          <w:p w14:paraId="69C2876C" w14:textId="77777777" w:rsidR="00F96ADA" w:rsidRDefault="00C61084">
            <w:pPr>
              <w:pStyle w:val="a7"/>
              <w:spacing w:line="240"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right w:val="single" w:sz="4" w:space="0" w:color="auto"/>
            </w:tcBorders>
            <w:vAlign w:val="bottom"/>
          </w:tcPr>
          <w:p w14:paraId="66D23497" w14:textId="77777777" w:rsidR="00F96ADA" w:rsidRDefault="00C61084">
            <w:pPr>
              <w:pStyle w:val="a7"/>
              <w:spacing w:line="257" w:lineRule="auto"/>
              <w:ind w:firstLine="0"/>
              <w:rPr>
                <w:sz w:val="22"/>
                <w:szCs w:val="22"/>
              </w:rPr>
            </w:pPr>
            <w:r>
              <w:rPr>
                <w:rStyle w:val="a6"/>
                <w:sz w:val="22"/>
                <w:szCs w:val="22"/>
              </w:rPr>
              <w:t>Рисование (изобразительное искусство)</w:t>
            </w:r>
          </w:p>
        </w:tc>
      </w:tr>
      <w:tr w:rsidR="00F96ADA" w14:paraId="7E42E4C9" w14:textId="77777777">
        <w:trPr>
          <w:trHeight w:hRule="exact" w:val="566"/>
          <w:jc w:val="center"/>
        </w:trPr>
        <w:tc>
          <w:tcPr>
            <w:tcW w:w="2050" w:type="dxa"/>
            <w:vMerge/>
            <w:tcBorders>
              <w:left w:val="single" w:sz="4" w:space="0" w:color="auto"/>
            </w:tcBorders>
          </w:tcPr>
          <w:p w14:paraId="7624DB56" w14:textId="77777777" w:rsidR="00F96ADA" w:rsidRDefault="00F96ADA"/>
        </w:tc>
        <w:tc>
          <w:tcPr>
            <w:tcW w:w="3629" w:type="dxa"/>
            <w:vMerge w:val="restart"/>
            <w:tcBorders>
              <w:top w:val="single" w:sz="4" w:space="0" w:color="auto"/>
              <w:left w:val="single" w:sz="4" w:space="0" w:color="auto"/>
            </w:tcBorders>
          </w:tcPr>
          <w:p w14:paraId="7EFF6FF8" w14:textId="77777777" w:rsidR="00F96ADA" w:rsidRDefault="00C61084">
            <w:pPr>
              <w:pStyle w:val="a7"/>
              <w:spacing w:line="259" w:lineRule="auto"/>
              <w:ind w:firstLine="0"/>
              <w:rPr>
                <w:sz w:val="22"/>
                <w:szCs w:val="22"/>
              </w:rPr>
            </w:pPr>
            <w:r>
              <w:rPr>
                <w:rStyle w:val="a6"/>
                <w:sz w:val="22"/>
                <w:szCs w:val="22"/>
              </w:rPr>
              <w:t>читать писать</w:t>
            </w:r>
          </w:p>
        </w:tc>
        <w:tc>
          <w:tcPr>
            <w:tcW w:w="2126" w:type="dxa"/>
            <w:tcBorders>
              <w:top w:val="single" w:sz="4" w:space="0" w:color="auto"/>
              <w:left w:val="single" w:sz="4" w:space="0" w:color="auto"/>
            </w:tcBorders>
            <w:vAlign w:val="bottom"/>
          </w:tcPr>
          <w:p w14:paraId="28777581" w14:textId="77777777" w:rsidR="00F96ADA" w:rsidRDefault="00C61084">
            <w:pPr>
              <w:pStyle w:val="a7"/>
              <w:spacing w:line="259" w:lineRule="auto"/>
              <w:ind w:firstLine="0"/>
              <w:rPr>
                <w:sz w:val="22"/>
                <w:szCs w:val="22"/>
              </w:rPr>
            </w:pPr>
            <w:r>
              <w:rPr>
                <w:rStyle w:val="a6"/>
                <w:sz w:val="22"/>
                <w:szCs w:val="22"/>
              </w:rPr>
              <w:t>Язык и речевая практика</w:t>
            </w:r>
          </w:p>
        </w:tc>
        <w:tc>
          <w:tcPr>
            <w:tcW w:w="2563" w:type="dxa"/>
            <w:tcBorders>
              <w:top w:val="single" w:sz="4" w:space="0" w:color="auto"/>
              <w:left w:val="single" w:sz="4" w:space="0" w:color="auto"/>
              <w:right w:val="single" w:sz="4" w:space="0" w:color="auto"/>
            </w:tcBorders>
          </w:tcPr>
          <w:p w14:paraId="09E3ABCF" w14:textId="77777777" w:rsidR="00F96ADA" w:rsidRDefault="00C61084">
            <w:pPr>
              <w:pStyle w:val="a7"/>
              <w:spacing w:line="240" w:lineRule="auto"/>
              <w:ind w:firstLine="0"/>
              <w:rPr>
                <w:sz w:val="22"/>
                <w:szCs w:val="22"/>
              </w:rPr>
            </w:pPr>
            <w:r>
              <w:rPr>
                <w:rStyle w:val="a6"/>
                <w:sz w:val="22"/>
                <w:szCs w:val="22"/>
              </w:rPr>
              <w:t>Русский язык Чтение</w:t>
            </w:r>
          </w:p>
        </w:tc>
      </w:tr>
      <w:tr w:rsidR="00F96ADA" w14:paraId="5D6AB8FE" w14:textId="77777777">
        <w:trPr>
          <w:trHeight w:hRule="exact" w:val="562"/>
          <w:jc w:val="center"/>
        </w:trPr>
        <w:tc>
          <w:tcPr>
            <w:tcW w:w="2050" w:type="dxa"/>
            <w:vMerge/>
            <w:tcBorders>
              <w:left w:val="single" w:sz="4" w:space="0" w:color="auto"/>
            </w:tcBorders>
          </w:tcPr>
          <w:p w14:paraId="674FE2E3" w14:textId="77777777" w:rsidR="00F96ADA" w:rsidRDefault="00F96ADA"/>
        </w:tc>
        <w:tc>
          <w:tcPr>
            <w:tcW w:w="3629" w:type="dxa"/>
            <w:vMerge/>
            <w:tcBorders>
              <w:left w:val="single" w:sz="4" w:space="0" w:color="auto"/>
            </w:tcBorders>
          </w:tcPr>
          <w:p w14:paraId="7EBFFFA5" w14:textId="77777777" w:rsidR="00F96ADA" w:rsidRDefault="00F96ADA"/>
        </w:tc>
        <w:tc>
          <w:tcPr>
            <w:tcW w:w="2126" w:type="dxa"/>
            <w:tcBorders>
              <w:top w:val="single" w:sz="4" w:space="0" w:color="auto"/>
              <w:left w:val="single" w:sz="4" w:space="0" w:color="auto"/>
            </w:tcBorders>
          </w:tcPr>
          <w:p w14:paraId="26BF4D56" w14:textId="77777777" w:rsidR="00F96ADA" w:rsidRDefault="00C61084">
            <w:pPr>
              <w:pStyle w:val="a7"/>
              <w:spacing w:line="240" w:lineRule="auto"/>
              <w:ind w:firstLine="0"/>
              <w:rPr>
                <w:sz w:val="22"/>
                <w:szCs w:val="22"/>
              </w:rPr>
            </w:pPr>
            <w:r>
              <w:rPr>
                <w:rStyle w:val="a6"/>
                <w:sz w:val="22"/>
                <w:szCs w:val="22"/>
              </w:rPr>
              <w:t>Естествознание</w:t>
            </w:r>
          </w:p>
        </w:tc>
        <w:tc>
          <w:tcPr>
            <w:tcW w:w="2563" w:type="dxa"/>
            <w:tcBorders>
              <w:top w:val="single" w:sz="4" w:space="0" w:color="auto"/>
              <w:left w:val="single" w:sz="4" w:space="0" w:color="auto"/>
              <w:right w:val="single" w:sz="4" w:space="0" w:color="auto"/>
            </w:tcBorders>
            <w:vAlign w:val="center"/>
          </w:tcPr>
          <w:p w14:paraId="1406A167" w14:textId="77777777" w:rsidR="00F96ADA" w:rsidRDefault="00C61084">
            <w:pPr>
              <w:pStyle w:val="a7"/>
              <w:spacing w:line="259" w:lineRule="auto"/>
              <w:ind w:firstLine="0"/>
              <w:rPr>
                <w:sz w:val="22"/>
                <w:szCs w:val="22"/>
              </w:rPr>
            </w:pPr>
            <w:r>
              <w:rPr>
                <w:rStyle w:val="a6"/>
                <w:sz w:val="22"/>
                <w:szCs w:val="22"/>
              </w:rPr>
              <w:t>Мир природы и человека</w:t>
            </w:r>
          </w:p>
        </w:tc>
      </w:tr>
      <w:tr w:rsidR="00F96ADA" w14:paraId="36F8958A" w14:textId="77777777">
        <w:trPr>
          <w:trHeight w:hRule="exact" w:val="317"/>
          <w:jc w:val="center"/>
        </w:trPr>
        <w:tc>
          <w:tcPr>
            <w:tcW w:w="2050" w:type="dxa"/>
            <w:vMerge/>
            <w:tcBorders>
              <w:left w:val="single" w:sz="4" w:space="0" w:color="auto"/>
            </w:tcBorders>
          </w:tcPr>
          <w:p w14:paraId="6247DA8A" w14:textId="77777777" w:rsidR="00F96ADA" w:rsidRDefault="00F96ADA"/>
        </w:tc>
        <w:tc>
          <w:tcPr>
            <w:tcW w:w="3629" w:type="dxa"/>
            <w:tcBorders>
              <w:top w:val="single" w:sz="4" w:space="0" w:color="auto"/>
              <w:left w:val="single" w:sz="4" w:space="0" w:color="auto"/>
            </w:tcBorders>
          </w:tcPr>
          <w:p w14:paraId="7997BA0B" w14:textId="77777777" w:rsidR="00F96ADA" w:rsidRDefault="00F96ADA">
            <w:pPr>
              <w:rPr>
                <w:sz w:val="10"/>
                <w:szCs w:val="10"/>
              </w:rPr>
            </w:pPr>
          </w:p>
        </w:tc>
        <w:tc>
          <w:tcPr>
            <w:tcW w:w="2126" w:type="dxa"/>
            <w:tcBorders>
              <w:top w:val="single" w:sz="4" w:space="0" w:color="auto"/>
              <w:left w:val="single" w:sz="4" w:space="0" w:color="auto"/>
            </w:tcBorders>
            <w:vAlign w:val="bottom"/>
          </w:tcPr>
          <w:p w14:paraId="4CC93700" w14:textId="77777777" w:rsidR="00F96ADA" w:rsidRDefault="00C61084">
            <w:pPr>
              <w:pStyle w:val="a7"/>
              <w:spacing w:line="240" w:lineRule="auto"/>
              <w:ind w:firstLine="0"/>
              <w:rPr>
                <w:sz w:val="22"/>
                <w:szCs w:val="22"/>
              </w:rPr>
            </w:pPr>
            <w:r>
              <w:rPr>
                <w:rStyle w:val="a6"/>
                <w:sz w:val="22"/>
                <w:szCs w:val="22"/>
              </w:rPr>
              <w:t>Язык и речевая</w:t>
            </w:r>
          </w:p>
        </w:tc>
        <w:tc>
          <w:tcPr>
            <w:tcW w:w="2563" w:type="dxa"/>
            <w:tcBorders>
              <w:top w:val="single" w:sz="4" w:space="0" w:color="auto"/>
              <w:left w:val="single" w:sz="4" w:space="0" w:color="auto"/>
              <w:right w:val="single" w:sz="4" w:space="0" w:color="auto"/>
            </w:tcBorders>
            <w:vAlign w:val="bottom"/>
          </w:tcPr>
          <w:p w14:paraId="5E4FD058" w14:textId="77777777" w:rsidR="00F96ADA" w:rsidRDefault="00C61084">
            <w:pPr>
              <w:pStyle w:val="a7"/>
              <w:spacing w:line="240" w:lineRule="auto"/>
              <w:ind w:firstLine="0"/>
              <w:rPr>
                <w:sz w:val="22"/>
                <w:szCs w:val="22"/>
              </w:rPr>
            </w:pPr>
            <w:r>
              <w:rPr>
                <w:rStyle w:val="a6"/>
                <w:sz w:val="22"/>
                <w:szCs w:val="22"/>
              </w:rPr>
              <w:t>Русский язык</w:t>
            </w:r>
          </w:p>
        </w:tc>
      </w:tr>
      <w:tr w:rsidR="00F96ADA" w14:paraId="4D6377F9" w14:textId="77777777">
        <w:trPr>
          <w:trHeight w:hRule="exact" w:val="730"/>
          <w:jc w:val="center"/>
        </w:trPr>
        <w:tc>
          <w:tcPr>
            <w:tcW w:w="2050" w:type="dxa"/>
            <w:vMerge w:val="restart"/>
            <w:tcBorders>
              <w:top w:val="single" w:sz="4" w:space="0" w:color="auto"/>
              <w:left w:val="single" w:sz="4" w:space="0" w:color="auto"/>
            </w:tcBorders>
          </w:tcPr>
          <w:p w14:paraId="798D933D" w14:textId="77777777" w:rsidR="00F96ADA" w:rsidRDefault="00F96ADA">
            <w:pPr>
              <w:rPr>
                <w:sz w:val="10"/>
                <w:szCs w:val="10"/>
              </w:rPr>
            </w:pPr>
          </w:p>
        </w:tc>
        <w:tc>
          <w:tcPr>
            <w:tcW w:w="3629" w:type="dxa"/>
            <w:tcBorders>
              <w:top w:val="single" w:sz="4" w:space="0" w:color="auto"/>
              <w:left w:val="single" w:sz="4" w:space="0" w:color="auto"/>
            </w:tcBorders>
          </w:tcPr>
          <w:p w14:paraId="47568FA2" w14:textId="77777777" w:rsidR="00F96ADA" w:rsidRDefault="00C61084">
            <w:pPr>
              <w:pStyle w:val="a7"/>
              <w:spacing w:line="259" w:lineRule="auto"/>
              <w:ind w:firstLine="0"/>
              <w:rPr>
                <w:sz w:val="22"/>
                <w:szCs w:val="22"/>
              </w:rPr>
            </w:pPr>
            <w:r>
              <w:rPr>
                <w:rStyle w:val="a6"/>
                <w:sz w:val="22"/>
                <w:szCs w:val="22"/>
              </w:rPr>
              <w:t>выполнять арифметические действия</w:t>
            </w:r>
          </w:p>
        </w:tc>
        <w:tc>
          <w:tcPr>
            <w:tcW w:w="2126" w:type="dxa"/>
            <w:tcBorders>
              <w:top w:val="single" w:sz="4" w:space="0" w:color="auto"/>
              <w:left w:val="single" w:sz="4" w:space="0" w:color="auto"/>
            </w:tcBorders>
          </w:tcPr>
          <w:p w14:paraId="5ED11915" w14:textId="77777777" w:rsidR="00F96ADA" w:rsidRDefault="00C61084">
            <w:pPr>
              <w:pStyle w:val="a7"/>
              <w:spacing w:line="240" w:lineRule="auto"/>
              <w:ind w:firstLine="0"/>
              <w:rPr>
                <w:sz w:val="22"/>
                <w:szCs w:val="22"/>
              </w:rPr>
            </w:pPr>
            <w:r>
              <w:rPr>
                <w:rStyle w:val="a6"/>
                <w:sz w:val="22"/>
                <w:szCs w:val="22"/>
              </w:rPr>
              <w:t>практика</w:t>
            </w:r>
          </w:p>
        </w:tc>
        <w:tc>
          <w:tcPr>
            <w:tcW w:w="2563" w:type="dxa"/>
            <w:tcBorders>
              <w:top w:val="single" w:sz="4" w:space="0" w:color="auto"/>
              <w:left w:val="single" w:sz="4" w:space="0" w:color="auto"/>
              <w:right w:val="single" w:sz="4" w:space="0" w:color="auto"/>
            </w:tcBorders>
          </w:tcPr>
          <w:p w14:paraId="16BC35AA" w14:textId="77777777" w:rsidR="00F96ADA" w:rsidRDefault="00F96ADA">
            <w:pPr>
              <w:rPr>
                <w:sz w:val="10"/>
                <w:szCs w:val="10"/>
              </w:rPr>
            </w:pPr>
          </w:p>
        </w:tc>
      </w:tr>
      <w:tr w:rsidR="00F96ADA" w14:paraId="625C5626" w14:textId="77777777">
        <w:trPr>
          <w:trHeight w:hRule="exact" w:val="2203"/>
          <w:jc w:val="center"/>
        </w:trPr>
        <w:tc>
          <w:tcPr>
            <w:tcW w:w="2050" w:type="dxa"/>
            <w:vMerge/>
            <w:tcBorders>
              <w:left w:val="single" w:sz="4" w:space="0" w:color="auto"/>
            </w:tcBorders>
          </w:tcPr>
          <w:p w14:paraId="7BFE74A7" w14:textId="77777777" w:rsidR="00F96ADA" w:rsidRDefault="00F96ADA"/>
        </w:tc>
        <w:tc>
          <w:tcPr>
            <w:tcW w:w="3629" w:type="dxa"/>
            <w:tcBorders>
              <w:top w:val="single" w:sz="4" w:space="0" w:color="auto"/>
              <w:left w:val="single" w:sz="4" w:space="0" w:color="auto"/>
            </w:tcBorders>
            <w:vAlign w:val="bottom"/>
          </w:tcPr>
          <w:p w14:paraId="6BCE2BC4" w14:textId="77777777" w:rsidR="00F96ADA" w:rsidRDefault="00C61084">
            <w:pPr>
              <w:pStyle w:val="a7"/>
              <w:spacing w:line="259" w:lineRule="auto"/>
              <w:ind w:firstLine="0"/>
              <w:rPr>
                <w:sz w:val="22"/>
                <w:szCs w:val="22"/>
              </w:rPr>
            </w:pPr>
            <w:r>
              <w:rPr>
                <w:rStyle w:val="a6"/>
                <w:sz w:val="22"/>
                <w:szCs w:val="22"/>
              </w:rPr>
              <w:t>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tc>
        <w:tc>
          <w:tcPr>
            <w:tcW w:w="2126" w:type="dxa"/>
            <w:tcBorders>
              <w:top w:val="single" w:sz="4" w:space="0" w:color="auto"/>
              <w:left w:val="single" w:sz="4" w:space="0" w:color="auto"/>
            </w:tcBorders>
          </w:tcPr>
          <w:p w14:paraId="5F71FD34" w14:textId="77777777" w:rsidR="00F96ADA" w:rsidRDefault="00C61084">
            <w:pPr>
              <w:pStyle w:val="a7"/>
              <w:spacing w:line="240" w:lineRule="auto"/>
              <w:ind w:firstLine="0"/>
              <w:rPr>
                <w:sz w:val="22"/>
                <w:szCs w:val="22"/>
              </w:rPr>
            </w:pPr>
            <w:r>
              <w:rPr>
                <w:rStyle w:val="a6"/>
                <w:sz w:val="22"/>
                <w:szCs w:val="22"/>
              </w:rPr>
              <w:t>Математика</w:t>
            </w:r>
          </w:p>
        </w:tc>
        <w:tc>
          <w:tcPr>
            <w:tcW w:w="2563" w:type="dxa"/>
            <w:tcBorders>
              <w:top w:val="single" w:sz="4" w:space="0" w:color="auto"/>
              <w:left w:val="single" w:sz="4" w:space="0" w:color="auto"/>
              <w:right w:val="single" w:sz="4" w:space="0" w:color="auto"/>
            </w:tcBorders>
          </w:tcPr>
          <w:p w14:paraId="330BAF99" w14:textId="77777777" w:rsidR="00F96ADA" w:rsidRDefault="00C61084">
            <w:pPr>
              <w:pStyle w:val="a7"/>
              <w:spacing w:line="240" w:lineRule="auto"/>
              <w:ind w:firstLine="0"/>
              <w:rPr>
                <w:sz w:val="22"/>
                <w:szCs w:val="22"/>
              </w:rPr>
            </w:pPr>
            <w:r>
              <w:rPr>
                <w:rStyle w:val="a6"/>
                <w:sz w:val="22"/>
                <w:szCs w:val="22"/>
              </w:rPr>
              <w:t>Математика</w:t>
            </w:r>
          </w:p>
        </w:tc>
      </w:tr>
      <w:tr w:rsidR="00F96ADA" w14:paraId="520C8C9C" w14:textId="77777777">
        <w:trPr>
          <w:trHeight w:hRule="exact" w:val="2064"/>
          <w:jc w:val="center"/>
        </w:trPr>
        <w:tc>
          <w:tcPr>
            <w:tcW w:w="2050" w:type="dxa"/>
            <w:vMerge/>
            <w:tcBorders>
              <w:left w:val="single" w:sz="4" w:space="0" w:color="auto"/>
              <w:bottom w:val="single" w:sz="4" w:space="0" w:color="auto"/>
            </w:tcBorders>
          </w:tcPr>
          <w:p w14:paraId="0B61DA48" w14:textId="77777777" w:rsidR="00F96ADA" w:rsidRDefault="00F96ADA"/>
        </w:tc>
        <w:tc>
          <w:tcPr>
            <w:tcW w:w="3629" w:type="dxa"/>
            <w:tcBorders>
              <w:top w:val="single" w:sz="4" w:space="0" w:color="auto"/>
              <w:left w:val="single" w:sz="4" w:space="0" w:color="auto"/>
              <w:bottom w:val="single" w:sz="4" w:space="0" w:color="auto"/>
            </w:tcBorders>
          </w:tcPr>
          <w:p w14:paraId="43FFB3E7" w14:textId="77777777" w:rsidR="00F96ADA" w:rsidRDefault="00F96ADA">
            <w:pPr>
              <w:rPr>
                <w:sz w:val="10"/>
                <w:szCs w:val="10"/>
              </w:rPr>
            </w:pPr>
          </w:p>
        </w:tc>
        <w:tc>
          <w:tcPr>
            <w:tcW w:w="2126" w:type="dxa"/>
            <w:tcBorders>
              <w:top w:val="single" w:sz="4" w:space="0" w:color="auto"/>
              <w:left w:val="single" w:sz="4" w:space="0" w:color="auto"/>
              <w:bottom w:val="single" w:sz="4" w:space="0" w:color="auto"/>
            </w:tcBorders>
          </w:tcPr>
          <w:p w14:paraId="43A58427" w14:textId="77777777" w:rsidR="00F96ADA" w:rsidRDefault="00C61084">
            <w:pPr>
              <w:pStyle w:val="a7"/>
              <w:spacing w:after="260" w:line="276" w:lineRule="auto"/>
              <w:ind w:firstLine="0"/>
              <w:rPr>
                <w:sz w:val="22"/>
                <w:szCs w:val="22"/>
              </w:rPr>
            </w:pPr>
            <w:r>
              <w:rPr>
                <w:rStyle w:val="a6"/>
                <w:sz w:val="22"/>
                <w:szCs w:val="22"/>
              </w:rPr>
              <w:t>Язык и речевая практика</w:t>
            </w:r>
          </w:p>
          <w:p w14:paraId="3FCBA0D6" w14:textId="77777777" w:rsidR="00F96ADA" w:rsidRDefault="00C61084">
            <w:pPr>
              <w:pStyle w:val="a7"/>
              <w:spacing w:line="276" w:lineRule="auto"/>
              <w:ind w:firstLine="0"/>
              <w:rPr>
                <w:sz w:val="22"/>
                <w:szCs w:val="22"/>
              </w:rPr>
            </w:pPr>
            <w:r>
              <w:rPr>
                <w:rStyle w:val="a6"/>
                <w:sz w:val="22"/>
                <w:szCs w:val="22"/>
              </w:rPr>
              <w:t>Математика</w:t>
            </w:r>
          </w:p>
          <w:p w14:paraId="01E61553" w14:textId="77777777" w:rsidR="00F96ADA" w:rsidRDefault="00C61084">
            <w:pPr>
              <w:pStyle w:val="a7"/>
              <w:spacing w:line="276" w:lineRule="auto"/>
              <w:ind w:firstLine="0"/>
              <w:rPr>
                <w:sz w:val="22"/>
                <w:szCs w:val="22"/>
              </w:rPr>
            </w:pPr>
            <w:r>
              <w:rPr>
                <w:rStyle w:val="a6"/>
                <w:sz w:val="22"/>
                <w:szCs w:val="22"/>
              </w:rPr>
              <w:t>Искусство</w:t>
            </w:r>
          </w:p>
        </w:tc>
        <w:tc>
          <w:tcPr>
            <w:tcW w:w="2563" w:type="dxa"/>
            <w:tcBorders>
              <w:top w:val="single" w:sz="4" w:space="0" w:color="auto"/>
              <w:left w:val="single" w:sz="4" w:space="0" w:color="auto"/>
              <w:bottom w:val="single" w:sz="4" w:space="0" w:color="auto"/>
              <w:right w:val="single" w:sz="4" w:space="0" w:color="auto"/>
            </w:tcBorders>
            <w:vAlign w:val="center"/>
          </w:tcPr>
          <w:p w14:paraId="72CCD3FC" w14:textId="77777777" w:rsidR="00F96ADA" w:rsidRDefault="00C61084">
            <w:pPr>
              <w:pStyle w:val="a7"/>
              <w:spacing w:line="269" w:lineRule="auto"/>
              <w:ind w:firstLine="0"/>
              <w:rPr>
                <w:sz w:val="22"/>
                <w:szCs w:val="22"/>
              </w:rPr>
            </w:pPr>
            <w:r>
              <w:rPr>
                <w:rStyle w:val="a6"/>
                <w:sz w:val="22"/>
                <w:szCs w:val="22"/>
              </w:rPr>
              <w:t>Русский язык Чтение</w:t>
            </w:r>
          </w:p>
          <w:p w14:paraId="36ED6BA7" w14:textId="77777777" w:rsidR="00F96ADA" w:rsidRDefault="00C61084">
            <w:pPr>
              <w:pStyle w:val="a7"/>
              <w:spacing w:line="269" w:lineRule="auto"/>
              <w:ind w:firstLine="0"/>
              <w:rPr>
                <w:sz w:val="22"/>
                <w:szCs w:val="22"/>
              </w:rPr>
            </w:pPr>
            <w:r>
              <w:rPr>
                <w:rStyle w:val="a6"/>
                <w:sz w:val="22"/>
                <w:szCs w:val="22"/>
              </w:rPr>
              <w:t>Речевая практика Математика</w:t>
            </w:r>
          </w:p>
          <w:p w14:paraId="4D47AEDF" w14:textId="77777777" w:rsidR="00F96ADA" w:rsidRDefault="00C61084">
            <w:pPr>
              <w:pStyle w:val="a7"/>
              <w:spacing w:line="269" w:lineRule="auto"/>
              <w:ind w:firstLine="0"/>
              <w:rPr>
                <w:sz w:val="22"/>
                <w:szCs w:val="22"/>
              </w:rPr>
            </w:pPr>
            <w:r>
              <w:rPr>
                <w:rStyle w:val="a6"/>
                <w:sz w:val="22"/>
                <w:szCs w:val="22"/>
              </w:rPr>
              <w:t>Рисование (изобразительное искусство)</w:t>
            </w:r>
          </w:p>
        </w:tc>
      </w:tr>
    </w:tbl>
    <w:p w14:paraId="467B1038" w14:textId="77777777" w:rsidR="00F96ADA" w:rsidRDefault="00C61084">
      <w:pPr>
        <w:pStyle w:val="11"/>
        <w:spacing w:after="40" w:line="240" w:lineRule="auto"/>
        <w:ind w:left="560" w:firstLine="720"/>
        <w:jc w:val="both"/>
      </w:pPr>
      <w:r>
        <w:rPr>
          <w:rStyle w:val="a3"/>
        </w:rPr>
        <w:t>В процессе обучения проводится мониторинг всех групп БУД, который отражает индивидуальные достижения обучающихся и позволяет делать выводы об эффективности проводимой в этом направлении работы.</w:t>
      </w:r>
    </w:p>
    <w:p w14:paraId="7A29FC1F" w14:textId="77777777" w:rsidR="00F96ADA" w:rsidRDefault="00C61084">
      <w:pPr>
        <w:pStyle w:val="11"/>
        <w:spacing w:line="264" w:lineRule="auto"/>
        <w:ind w:left="560" w:firstLine="720"/>
        <w:jc w:val="both"/>
        <w:rPr>
          <w:sz w:val="22"/>
          <w:szCs w:val="22"/>
        </w:rPr>
      </w:pPr>
      <w:r>
        <w:rPr>
          <w:rStyle w:val="a3"/>
          <w:sz w:val="22"/>
          <w:szCs w:val="22"/>
        </w:rPr>
        <w:t>Для оценки сформированности каждого действия используется следующая система оценки:</w:t>
      </w:r>
    </w:p>
    <w:p w14:paraId="37BA31EA" w14:textId="77777777" w:rsidR="00F96ADA" w:rsidRDefault="00C61084">
      <w:pPr>
        <w:pStyle w:val="11"/>
        <w:spacing w:line="264" w:lineRule="auto"/>
        <w:ind w:left="560" w:firstLine="720"/>
        <w:jc w:val="both"/>
        <w:rPr>
          <w:sz w:val="22"/>
          <w:szCs w:val="22"/>
        </w:rPr>
      </w:pPr>
      <w:r>
        <w:rPr>
          <w:rStyle w:val="a3"/>
          <w:sz w:val="22"/>
          <w:szCs w:val="22"/>
        </w:rPr>
        <w:t>0 баллов - действие отсутствует, обучающийся не понимает его смысла, не включается в процесс выполнения вместе с учителем;</w:t>
      </w:r>
    </w:p>
    <w:p w14:paraId="7D19B333" w14:textId="77777777" w:rsidR="00F96ADA" w:rsidRDefault="00C61084" w:rsidP="00C85515">
      <w:pPr>
        <w:pStyle w:val="11"/>
        <w:numPr>
          <w:ilvl w:val="0"/>
          <w:numId w:val="127"/>
        </w:numPr>
        <w:tabs>
          <w:tab w:val="left" w:pos="1525"/>
        </w:tabs>
        <w:spacing w:line="264" w:lineRule="auto"/>
        <w:ind w:left="560" w:firstLine="720"/>
        <w:jc w:val="both"/>
        <w:rPr>
          <w:sz w:val="22"/>
          <w:szCs w:val="22"/>
        </w:rPr>
      </w:pPr>
      <w:r>
        <w:rPr>
          <w:rStyle w:val="a3"/>
          <w:sz w:val="22"/>
          <w:szCs w:val="22"/>
        </w:rP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5DFC9985" w14:textId="77777777" w:rsidR="00F96ADA" w:rsidRDefault="00C61084" w:rsidP="00C85515">
      <w:pPr>
        <w:pStyle w:val="11"/>
        <w:numPr>
          <w:ilvl w:val="0"/>
          <w:numId w:val="127"/>
        </w:numPr>
        <w:tabs>
          <w:tab w:val="left" w:pos="1543"/>
        </w:tabs>
        <w:spacing w:line="264" w:lineRule="auto"/>
        <w:ind w:left="560" w:firstLine="720"/>
        <w:jc w:val="both"/>
        <w:rPr>
          <w:sz w:val="22"/>
          <w:szCs w:val="22"/>
        </w:rPr>
      </w:pPr>
      <w:r>
        <w:rPr>
          <w:rStyle w:val="a3"/>
          <w:sz w:val="22"/>
          <w:szCs w:val="22"/>
        </w:rP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3E9A7608" w14:textId="77777777" w:rsidR="00F96ADA" w:rsidRDefault="00C61084" w:rsidP="00C85515">
      <w:pPr>
        <w:pStyle w:val="11"/>
        <w:numPr>
          <w:ilvl w:val="0"/>
          <w:numId w:val="127"/>
        </w:numPr>
        <w:tabs>
          <w:tab w:val="left" w:pos="1533"/>
        </w:tabs>
        <w:spacing w:line="264" w:lineRule="auto"/>
        <w:ind w:left="560" w:firstLine="720"/>
        <w:jc w:val="both"/>
        <w:rPr>
          <w:sz w:val="22"/>
          <w:szCs w:val="22"/>
        </w:rPr>
      </w:pPr>
      <w:r>
        <w:rPr>
          <w:rStyle w:val="a3"/>
          <w:sz w:val="22"/>
          <w:szCs w:val="22"/>
        </w:rP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46AEEE44" w14:textId="77777777" w:rsidR="00F96ADA" w:rsidRDefault="00C61084" w:rsidP="00C85515">
      <w:pPr>
        <w:pStyle w:val="11"/>
        <w:numPr>
          <w:ilvl w:val="0"/>
          <w:numId w:val="127"/>
        </w:numPr>
        <w:tabs>
          <w:tab w:val="left" w:pos="1543"/>
        </w:tabs>
        <w:spacing w:line="264" w:lineRule="auto"/>
        <w:ind w:left="560" w:firstLine="720"/>
        <w:jc w:val="both"/>
        <w:rPr>
          <w:sz w:val="22"/>
          <w:szCs w:val="22"/>
        </w:rPr>
      </w:pPr>
      <w:r>
        <w:rPr>
          <w:rStyle w:val="a3"/>
          <w:sz w:val="22"/>
          <w:szCs w:val="22"/>
        </w:rPr>
        <w:t>балла - способен самостоятельно применять действие, но иногда допускает ошибки, которые исправляет по замечанию педагогического работника;</w:t>
      </w:r>
    </w:p>
    <w:p w14:paraId="3FF78CFB" w14:textId="77777777" w:rsidR="00F96ADA" w:rsidRDefault="00C61084" w:rsidP="00C85515">
      <w:pPr>
        <w:pStyle w:val="11"/>
        <w:numPr>
          <w:ilvl w:val="0"/>
          <w:numId w:val="127"/>
        </w:numPr>
        <w:tabs>
          <w:tab w:val="left" w:pos="2245"/>
        </w:tabs>
        <w:spacing w:after="300" w:line="264" w:lineRule="auto"/>
        <w:ind w:left="560" w:firstLine="720"/>
        <w:jc w:val="both"/>
        <w:rPr>
          <w:sz w:val="22"/>
          <w:szCs w:val="22"/>
        </w:rPr>
      </w:pPr>
      <w:r>
        <w:rPr>
          <w:rStyle w:val="a3"/>
          <w:sz w:val="22"/>
          <w:szCs w:val="22"/>
        </w:rPr>
        <w:t>баллов - самостоятельно применяет действие в любой ситуации.</w:t>
      </w:r>
    </w:p>
    <w:p w14:paraId="16E850B4" w14:textId="77777777" w:rsidR="00F96ADA" w:rsidRDefault="00C61084">
      <w:pPr>
        <w:pStyle w:val="11"/>
        <w:spacing w:after="40" w:line="240" w:lineRule="auto"/>
        <w:ind w:firstLine="0"/>
        <w:jc w:val="center"/>
      </w:pPr>
      <w:r>
        <w:rPr>
          <w:rStyle w:val="a3"/>
          <w:b/>
          <w:bCs/>
        </w:rPr>
        <w:t>Связи БУД с содержанием учебных предметов</w:t>
      </w:r>
    </w:p>
    <w:p w14:paraId="696CC2DC" w14:textId="77777777" w:rsidR="00F96ADA" w:rsidRDefault="00C61084">
      <w:pPr>
        <w:pStyle w:val="11"/>
        <w:spacing w:after="360" w:line="240" w:lineRule="auto"/>
        <w:ind w:firstLine="0"/>
        <w:jc w:val="center"/>
      </w:pPr>
      <w:r>
        <w:rPr>
          <w:rStyle w:val="a3"/>
          <w:b/>
          <w:bCs/>
          <w:lang w:val="en-US" w:eastAsia="en-US"/>
        </w:rPr>
        <w:t xml:space="preserve">V-IX </w:t>
      </w:r>
      <w:r>
        <w:rPr>
          <w:rStyle w:val="a3"/>
          <w:b/>
          <w:bCs/>
        </w:rPr>
        <w:t>классы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3974"/>
        <w:gridCol w:w="1987"/>
        <w:gridCol w:w="2275"/>
      </w:tblGrid>
      <w:tr w:rsidR="00F96ADA" w14:paraId="2E92BF1F" w14:textId="77777777">
        <w:trPr>
          <w:trHeight w:hRule="exact" w:val="682"/>
          <w:jc w:val="center"/>
        </w:trPr>
        <w:tc>
          <w:tcPr>
            <w:tcW w:w="2131" w:type="dxa"/>
            <w:tcBorders>
              <w:top w:val="single" w:sz="4" w:space="0" w:color="auto"/>
              <w:left w:val="single" w:sz="4" w:space="0" w:color="auto"/>
            </w:tcBorders>
          </w:tcPr>
          <w:p w14:paraId="0C7C57FA" w14:textId="77777777" w:rsidR="00F96ADA" w:rsidRDefault="00C61084">
            <w:pPr>
              <w:pStyle w:val="a7"/>
              <w:spacing w:line="240" w:lineRule="auto"/>
              <w:ind w:firstLine="0"/>
              <w:jc w:val="center"/>
              <w:rPr>
                <w:sz w:val="24"/>
                <w:szCs w:val="24"/>
              </w:rPr>
            </w:pPr>
            <w:r>
              <w:rPr>
                <w:rStyle w:val="a6"/>
                <w:sz w:val="24"/>
                <w:szCs w:val="24"/>
              </w:rPr>
              <w:t>БУД</w:t>
            </w:r>
          </w:p>
        </w:tc>
        <w:tc>
          <w:tcPr>
            <w:tcW w:w="3974" w:type="dxa"/>
            <w:tcBorders>
              <w:top w:val="single" w:sz="4" w:space="0" w:color="auto"/>
              <w:left w:val="single" w:sz="4" w:space="0" w:color="auto"/>
            </w:tcBorders>
          </w:tcPr>
          <w:p w14:paraId="1947D46F" w14:textId="77777777" w:rsidR="00F96ADA" w:rsidRDefault="00C61084">
            <w:pPr>
              <w:pStyle w:val="a7"/>
              <w:spacing w:line="240" w:lineRule="auto"/>
              <w:ind w:firstLine="0"/>
              <w:jc w:val="center"/>
              <w:rPr>
                <w:sz w:val="24"/>
                <w:szCs w:val="24"/>
              </w:rPr>
            </w:pPr>
            <w:r>
              <w:rPr>
                <w:rStyle w:val="a6"/>
                <w:sz w:val="24"/>
                <w:szCs w:val="24"/>
              </w:rPr>
              <w:t>Перечень учебных действий</w:t>
            </w:r>
          </w:p>
        </w:tc>
        <w:tc>
          <w:tcPr>
            <w:tcW w:w="1987" w:type="dxa"/>
            <w:tcBorders>
              <w:top w:val="single" w:sz="4" w:space="0" w:color="auto"/>
              <w:left w:val="single" w:sz="4" w:space="0" w:color="auto"/>
            </w:tcBorders>
            <w:vAlign w:val="center"/>
          </w:tcPr>
          <w:p w14:paraId="73AD6C28" w14:textId="77777777" w:rsidR="00F96ADA" w:rsidRDefault="00C61084">
            <w:pPr>
              <w:pStyle w:val="a7"/>
              <w:spacing w:line="259" w:lineRule="auto"/>
              <w:ind w:firstLine="0"/>
              <w:jc w:val="center"/>
              <w:rPr>
                <w:sz w:val="24"/>
                <w:szCs w:val="24"/>
              </w:rPr>
            </w:pPr>
            <w:r>
              <w:rPr>
                <w:rStyle w:val="a6"/>
                <w:sz w:val="24"/>
                <w:szCs w:val="24"/>
              </w:rPr>
              <w:t>Образовательная область</w:t>
            </w:r>
          </w:p>
        </w:tc>
        <w:tc>
          <w:tcPr>
            <w:tcW w:w="2275" w:type="dxa"/>
            <w:tcBorders>
              <w:top w:val="single" w:sz="4" w:space="0" w:color="auto"/>
              <w:left w:val="single" w:sz="4" w:space="0" w:color="auto"/>
              <w:right w:val="single" w:sz="4" w:space="0" w:color="auto"/>
            </w:tcBorders>
            <w:vAlign w:val="bottom"/>
          </w:tcPr>
          <w:p w14:paraId="5F1B1F75" w14:textId="77777777" w:rsidR="00F96ADA" w:rsidRDefault="00C61084">
            <w:pPr>
              <w:pStyle w:val="a7"/>
              <w:spacing w:line="276" w:lineRule="auto"/>
              <w:ind w:firstLine="0"/>
              <w:jc w:val="center"/>
              <w:rPr>
                <w:sz w:val="24"/>
                <w:szCs w:val="24"/>
              </w:rPr>
            </w:pPr>
            <w:r>
              <w:rPr>
                <w:rStyle w:val="a6"/>
                <w:sz w:val="24"/>
                <w:szCs w:val="24"/>
              </w:rPr>
              <w:t>Учебный предмет</w:t>
            </w:r>
          </w:p>
        </w:tc>
      </w:tr>
      <w:tr w:rsidR="00F96ADA" w14:paraId="2FC58F4A" w14:textId="77777777">
        <w:trPr>
          <w:trHeight w:hRule="exact" w:val="1190"/>
          <w:jc w:val="center"/>
        </w:trPr>
        <w:tc>
          <w:tcPr>
            <w:tcW w:w="2131" w:type="dxa"/>
            <w:vMerge w:val="restart"/>
            <w:tcBorders>
              <w:top w:val="single" w:sz="4" w:space="0" w:color="auto"/>
              <w:left w:val="single" w:sz="4" w:space="0" w:color="auto"/>
            </w:tcBorders>
          </w:tcPr>
          <w:p w14:paraId="4EBAC627" w14:textId="77777777" w:rsidR="00F96ADA" w:rsidRDefault="00C61084">
            <w:pPr>
              <w:pStyle w:val="a7"/>
              <w:spacing w:line="264" w:lineRule="auto"/>
              <w:ind w:firstLine="0"/>
              <w:rPr>
                <w:sz w:val="24"/>
                <w:szCs w:val="24"/>
              </w:rPr>
            </w:pPr>
            <w:r>
              <w:rPr>
                <w:rStyle w:val="a6"/>
                <w:sz w:val="24"/>
                <w:szCs w:val="24"/>
              </w:rPr>
              <w:t>Личностные учебные действия</w:t>
            </w:r>
          </w:p>
        </w:tc>
        <w:tc>
          <w:tcPr>
            <w:tcW w:w="3974" w:type="dxa"/>
            <w:tcBorders>
              <w:top w:val="single" w:sz="4" w:space="0" w:color="auto"/>
              <w:left w:val="single" w:sz="4" w:space="0" w:color="auto"/>
            </w:tcBorders>
            <w:vAlign w:val="bottom"/>
          </w:tcPr>
          <w:p w14:paraId="6E50A15A" w14:textId="77777777" w:rsidR="00F96ADA" w:rsidRDefault="00C61084">
            <w:pPr>
              <w:pStyle w:val="a7"/>
              <w:spacing w:line="240" w:lineRule="auto"/>
              <w:ind w:firstLine="0"/>
              <w:rPr>
                <w:sz w:val="24"/>
                <w:szCs w:val="24"/>
              </w:rPr>
            </w:pPr>
            <w:r>
              <w:rPr>
                <w:rStyle w:val="a6"/>
                <w:sz w:val="24"/>
                <w:szCs w:val="24"/>
              </w:rPr>
              <w:t>осознанно выполнять обязанности ученика, члена школьного коллектива, пользоваться соответствующими правами</w:t>
            </w:r>
          </w:p>
        </w:tc>
        <w:tc>
          <w:tcPr>
            <w:tcW w:w="1987" w:type="dxa"/>
            <w:tcBorders>
              <w:top w:val="single" w:sz="4" w:space="0" w:color="auto"/>
              <w:left w:val="single" w:sz="4" w:space="0" w:color="auto"/>
            </w:tcBorders>
          </w:tcPr>
          <w:p w14:paraId="264AFC13" w14:textId="77777777" w:rsidR="00F96ADA" w:rsidRDefault="00C61084">
            <w:pPr>
              <w:pStyle w:val="a7"/>
              <w:spacing w:line="240" w:lineRule="auto"/>
              <w:ind w:firstLine="0"/>
              <w:rPr>
                <w:sz w:val="24"/>
                <w:szCs w:val="24"/>
              </w:rPr>
            </w:pPr>
            <w:r>
              <w:rPr>
                <w:rStyle w:val="a6"/>
                <w:sz w:val="24"/>
                <w:szCs w:val="24"/>
              </w:rPr>
              <w:t>Человек</w:t>
            </w:r>
          </w:p>
        </w:tc>
        <w:tc>
          <w:tcPr>
            <w:tcW w:w="2275" w:type="dxa"/>
            <w:tcBorders>
              <w:top w:val="single" w:sz="4" w:space="0" w:color="auto"/>
              <w:left w:val="single" w:sz="4" w:space="0" w:color="auto"/>
              <w:right w:val="single" w:sz="4" w:space="0" w:color="auto"/>
            </w:tcBorders>
          </w:tcPr>
          <w:p w14:paraId="25B51A7A" w14:textId="77777777" w:rsidR="00F96ADA" w:rsidRDefault="00C61084">
            <w:pPr>
              <w:pStyle w:val="a7"/>
              <w:spacing w:line="276" w:lineRule="auto"/>
              <w:ind w:firstLine="0"/>
              <w:rPr>
                <w:sz w:val="24"/>
                <w:szCs w:val="24"/>
              </w:rPr>
            </w:pPr>
            <w:r>
              <w:rPr>
                <w:rStyle w:val="a6"/>
                <w:sz w:val="24"/>
                <w:szCs w:val="24"/>
              </w:rPr>
              <w:t>Основы социальной жизни</w:t>
            </w:r>
          </w:p>
        </w:tc>
      </w:tr>
      <w:tr w:rsidR="00F96ADA" w14:paraId="6AFB3E0A" w14:textId="77777777">
        <w:trPr>
          <w:trHeight w:hRule="exact" w:val="653"/>
          <w:jc w:val="center"/>
        </w:trPr>
        <w:tc>
          <w:tcPr>
            <w:tcW w:w="2131" w:type="dxa"/>
            <w:vMerge/>
            <w:tcBorders>
              <w:left w:val="single" w:sz="4" w:space="0" w:color="auto"/>
            </w:tcBorders>
          </w:tcPr>
          <w:p w14:paraId="4916E2F9" w14:textId="77777777" w:rsidR="00F96ADA" w:rsidRDefault="00F96ADA"/>
        </w:tc>
        <w:tc>
          <w:tcPr>
            <w:tcW w:w="3974" w:type="dxa"/>
            <w:vMerge w:val="restart"/>
            <w:tcBorders>
              <w:top w:val="single" w:sz="4" w:space="0" w:color="auto"/>
              <w:left w:val="single" w:sz="4" w:space="0" w:color="auto"/>
            </w:tcBorders>
          </w:tcPr>
          <w:p w14:paraId="0E0E432D" w14:textId="77777777" w:rsidR="00F96ADA" w:rsidRDefault="00C61084">
            <w:pPr>
              <w:pStyle w:val="a7"/>
              <w:spacing w:line="259" w:lineRule="auto"/>
              <w:ind w:firstLine="0"/>
              <w:rPr>
                <w:sz w:val="24"/>
                <w:szCs w:val="24"/>
              </w:rPr>
            </w:pPr>
            <w:r>
              <w:rPr>
                <w:rStyle w:val="a6"/>
                <w:sz w:val="24"/>
                <w:szCs w:val="24"/>
              </w:rPr>
              <w:t>гордиться школьными успехами и достижениями как собственными, так и своих товарищей</w:t>
            </w:r>
          </w:p>
        </w:tc>
        <w:tc>
          <w:tcPr>
            <w:tcW w:w="1987" w:type="dxa"/>
            <w:tcBorders>
              <w:top w:val="single" w:sz="4" w:space="0" w:color="auto"/>
              <w:left w:val="single" w:sz="4" w:space="0" w:color="auto"/>
            </w:tcBorders>
            <w:vAlign w:val="bottom"/>
          </w:tcPr>
          <w:p w14:paraId="5433CB38"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75" w:type="dxa"/>
            <w:tcBorders>
              <w:top w:val="single" w:sz="4" w:space="0" w:color="auto"/>
              <w:left w:val="single" w:sz="4" w:space="0" w:color="auto"/>
              <w:right w:val="single" w:sz="4" w:space="0" w:color="auto"/>
            </w:tcBorders>
          </w:tcPr>
          <w:p w14:paraId="6208142F" w14:textId="77777777" w:rsidR="00F96ADA" w:rsidRDefault="00C61084">
            <w:pPr>
              <w:pStyle w:val="a7"/>
              <w:spacing w:line="240" w:lineRule="auto"/>
              <w:ind w:firstLine="0"/>
              <w:rPr>
                <w:sz w:val="24"/>
                <w:szCs w:val="24"/>
              </w:rPr>
            </w:pPr>
            <w:r>
              <w:rPr>
                <w:rStyle w:val="a6"/>
                <w:sz w:val="24"/>
                <w:szCs w:val="24"/>
              </w:rPr>
              <w:t>Русский язык</w:t>
            </w:r>
          </w:p>
        </w:tc>
      </w:tr>
      <w:tr w:rsidR="00F96ADA" w14:paraId="539E6154" w14:textId="77777777">
        <w:trPr>
          <w:trHeight w:hRule="exact" w:val="715"/>
          <w:jc w:val="center"/>
        </w:trPr>
        <w:tc>
          <w:tcPr>
            <w:tcW w:w="2131" w:type="dxa"/>
            <w:vMerge/>
            <w:tcBorders>
              <w:left w:val="single" w:sz="4" w:space="0" w:color="auto"/>
            </w:tcBorders>
          </w:tcPr>
          <w:p w14:paraId="43880636" w14:textId="77777777" w:rsidR="00F96ADA" w:rsidRDefault="00F96ADA"/>
        </w:tc>
        <w:tc>
          <w:tcPr>
            <w:tcW w:w="3974" w:type="dxa"/>
            <w:vMerge/>
            <w:tcBorders>
              <w:left w:val="single" w:sz="4" w:space="0" w:color="auto"/>
            </w:tcBorders>
          </w:tcPr>
          <w:p w14:paraId="546313C4" w14:textId="77777777" w:rsidR="00F96ADA" w:rsidRDefault="00F96ADA"/>
        </w:tc>
        <w:tc>
          <w:tcPr>
            <w:tcW w:w="1987" w:type="dxa"/>
            <w:tcBorders>
              <w:top w:val="single" w:sz="4" w:space="0" w:color="auto"/>
              <w:left w:val="single" w:sz="4" w:space="0" w:color="auto"/>
            </w:tcBorders>
            <w:vAlign w:val="center"/>
          </w:tcPr>
          <w:p w14:paraId="77FA3159"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75" w:type="dxa"/>
            <w:tcBorders>
              <w:top w:val="single" w:sz="4" w:space="0" w:color="auto"/>
              <w:left w:val="single" w:sz="4" w:space="0" w:color="auto"/>
              <w:right w:val="single" w:sz="4" w:space="0" w:color="auto"/>
            </w:tcBorders>
            <w:vAlign w:val="center"/>
          </w:tcPr>
          <w:p w14:paraId="544419CB" w14:textId="77777777" w:rsidR="00F96ADA" w:rsidRDefault="00C61084">
            <w:pPr>
              <w:pStyle w:val="a7"/>
              <w:spacing w:line="259" w:lineRule="auto"/>
              <w:ind w:firstLine="0"/>
              <w:rPr>
                <w:sz w:val="24"/>
                <w:szCs w:val="24"/>
              </w:rPr>
            </w:pPr>
            <w:r>
              <w:rPr>
                <w:rStyle w:val="a6"/>
                <w:sz w:val="24"/>
                <w:szCs w:val="24"/>
              </w:rPr>
              <w:t>Основы социальной жизни</w:t>
            </w:r>
          </w:p>
        </w:tc>
      </w:tr>
      <w:tr w:rsidR="00F96ADA" w14:paraId="1BA9E958" w14:textId="77777777">
        <w:trPr>
          <w:trHeight w:hRule="exact" w:val="946"/>
          <w:jc w:val="center"/>
        </w:trPr>
        <w:tc>
          <w:tcPr>
            <w:tcW w:w="2131" w:type="dxa"/>
            <w:vMerge/>
            <w:tcBorders>
              <w:left w:val="single" w:sz="4" w:space="0" w:color="auto"/>
            </w:tcBorders>
          </w:tcPr>
          <w:p w14:paraId="7E08B285" w14:textId="77777777" w:rsidR="00F96ADA" w:rsidRDefault="00F96ADA"/>
        </w:tc>
        <w:tc>
          <w:tcPr>
            <w:tcW w:w="3974" w:type="dxa"/>
            <w:vMerge/>
            <w:tcBorders>
              <w:left w:val="single" w:sz="4" w:space="0" w:color="auto"/>
            </w:tcBorders>
          </w:tcPr>
          <w:p w14:paraId="2EB5A4CF" w14:textId="77777777" w:rsidR="00F96ADA" w:rsidRDefault="00F96ADA"/>
        </w:tc>
        <w:tc>
          <w:tcPr>
            <w:tcW w:w="1987" w:type="dxa"/>
            <w:tcBorders>
              <w:top w:val="single" w:sz="4" w:space="0" w:color="auto"/>
              <w:left w:val="single" w:sz="4" w:space="0" w:color="auto"/>
            </w:tcBorders>
          </w:tcPr>
          <w:p w14:paraId="098062DB" w14:textId="77777777" w:rsidR="00F96ADA" w:rsidRDefault="00C61084">
            <w:pPr>
              <w:pStyle w:val="a7"/>
              <w:spacing w:line="264" w:lineRule="auto"/>
              <w:ind w:firstLine="0"/>
              <w:rPr>
                <w:sz w:val="24"/>
                <w:szCs w:val="24"/>
              </w:rPr>
            </w:pPr>
            <w:r>
              <w:rPr>
                <w:rStyle w:val="a6"/>
                <w:sz w:val="24"/>
                <w:szCs w:val="24"/>
              </w:rPr>
              <w:t>Физическая культура</w:t>
            </w:r>
          </w:p>
        </w:tc>
        <w:tc>
          <w:tcPr>
            <w:tcW w:w="2275" w:type="dxa"/>
            <w:tcBorders>
              <w:top w:val="single" w:sz="4" w:space="0" w:color="auto"/>
              <w:left w:val="single" w:sz="4" w:space="0" w:color="auto"/>
              <w:right w:val="single" w:sz="4" w:space="0" w:color="auto"/>
            </w:tcBorders>
            <w:vAlign w:val="bottom"/>
          </w:tcPr>
          <w:p w14:paraId="1D5D343E" w14:textId="77777777" w:rsidR="00F96ADA" w:rsidRDefault="00C61084">
            <w:pPr>
              <w:pStyle w:val="a7"/>
              <w:ind w:firstLine="0"/>
              <w:rPr>
                <w:sz w:val="24"/>
                <w:szCs w:val="24"/>
              </w:rPr>
            </w:pPr>
            <w:r>
              <w:rPr>
                <w:rStyle w:val="a6"/>
                <w:sz w:val="24"/>
                <w:szCs w:val="24"/>
              </w:rPr>
              <w:t>Адаптивная физическая культура</w:t>
            </w:r>
          </w:p>
        </w:tc>
      </w:tr>
      <w:tr w:rsidR="00F96ADA" w14:paraId="0EBFCBD7" w14:textId="77777777">
        <w:trPr>
          <w:trHeight w:hRule="exact" w:val="350"/>
          <w:jc w:val="center"/>
        </w:trPr>
        <w:tc>
          <w:tcPr>
            <w:tcW w:w="2131" w:type="dxa"/>
            <w:vMerge/>
            <w:tcBorders>
              <w:left w:val="single" w:sz="4" w:space="0" w:color="auto"/>
            </w:tcBorders>
          </w:tcPr>
          <w:p w14:paraId="60699EFF" w14:textId="77777777" w:rsidR="00F96ADA" w:rsidRDefault="00F96ADA"/>
        </w:tc>
        <w:tc>
          <w:tcPr>
            <w:tcW w:w="3974" w:type="dxa"/>
            <w:vMerge/>
            <w:tcBorders>
              <w:left w:val="single" w:sz="4" w:space="0" w:color="auto"/>
            </w:tcBorders>
          </w:tcPr>
          <w:p w14:paraId="4F058829" w14:textId="77777777" w:rsidR="00F96ADA" w:rsidRDefault="00F96ADA"/>
        </w:tc>
        <w:tc>
          <w:tcPr>
            <w:tcW w:w="1987" w:type="dxa"/>
            <w:tcBorders>
              <w:top w:val="single" w:sz="4" w:space="0" w:color="auto"/>
              <w:left w:val="single" w:sz="4" w:space="0" w:color="auto"/>
            </w:tcBorders>
            <w:vAlign w:val="bottom"/>
          </w:tcPr>
          <w:p w14:paraId="22455979" w14:textId="77777777" w:rsidR="00F96ADA" w:rsidRDefault="00C61084">
            <w:pPr>
              <w:pStyle w:val="a7"/>
              <w:spacing w:line="240" w:lineRule="auto"/>
              <w:ind w:firstLine="0"/>
              <w:rPr>
                <w:sz w:val="24"/>
                <w:szCs w:val="24"/>
              </w:rPr>
            </w:pPr>
            <w:r>
              <w:rPr>
                <w:rStyle w:val="a6"/>
                <w:sz w:val="24"/>
                <w:szCs w:val="24"/>
              </w:rPr>
              <w:t>Технологии</w:t>
            </w:r>
          </w:p>
        </w:tc>
        <w:tc>
          <w:tcPr>
            <w:tcW w:w="2275" w:type="dxa"/>
            <w:tcBorders>
              <w:top w:val="single" w:sz="4" w:space="0" w:color="auto"/>
              <w:left w:val="single" w:sz="4" w:space="0" w:color="auto"/>
              <w:right w:val="single" w:sz="4" w:space="0" w:color="auto"/>
            </w:tcBorders>
            <w:vAlign w:val="bottom"/>
          </w:tcPr>
          <w:p w14:paraId="598642DC" w14:textId="77777777" w:rsidR="00F96ADA" w:rsidRDefault="00C61084">
            <w:pPr>
              <w:pStyle w:val="a7"/>
              <w:spacing w:line="240" w:lineRule="auto"/>
              <w:ind w:firstLine="0"/>
              <w:rPr>
                <w:sz w:val="24"/>
                <w:szCs w:val="24"/>
              </w:rPr>
            </w:pPr>
            <w:r>
              <w:rPr>
                <w:rStyle w:val="a6"/>
                <w:sz w:val="24"/>
                <w:szCs w:val="24"/>
              </w:rPr>
              <w:t>Труд (технология)</w:t>
            </w:r>
          </w:p>
        </w:tc>
      </w:tr>
      <w:tr w:rsidR="00F96ADA" w14:paraId="050BE339" w14:textId="77777777">
        <w:trPr>
          <w:trHeight w:hRule="exact" w:val="653"/>
          <w:jc w:val="center"/>
        </w:trPr>
        <w:tc>
          <w:tcPr>
            <w:tcW w:w="2131" w:type="dxa"/>
            <w:vMerge/>
            <w:tcBorders>
              <w:left w:val="single" w:sz="4" w:space="0" w:color="auto"/>
            </w:tcBorders>
          </w:tcPr>
          <w:p w14:paraId="6EFBA961" w14:textId="77777777" w:rsidR="00F96ADA" w:rsidRDefault="00F96ADA"/>
        </w:tc>
        <w:tc>
          <w:tcPr>
            <w:tcW w:w="3974" w:type="dxa"/>
            <w:vMerge w:val="restart"/>
            <w:tcBorders>
              <w:top w:val="single" w:sz="4" w:space="0" w:color="auto"/>
              <w:left w:val="single" w:sz="4" w:space="0" w:color="auto"/>
            </w:tcBorders>
          </w:tcPr>
          <w:p w14:paraId="479DE9DF" w14:textId="77777777" w:rsidR="00F96ADA" w:rsidRDefault="00C61084">
            <w:pPr>
              <w:pStyle w:val="a7"/>
              <w:spacing w:line="259" w:lineRule="auto"/>
              <w:ind w:firstLine="0"/>
              <w:rPr>
                <w:sz w:val="24"/>
                <w:szCs w:val="24"/>
              </w:rPr>
            </w:pPr>
            <w:r>
              <w:rPr>
                <w:rStyle w:val="a6"/>
                <w:sz w:val="24"/>
                <w:szCs w:val="24"/>
              </w:rPr>
              <w:t>адекватно эмоционально откликаться на произведения литературы, музыки, живописи и др.</w:t>
            </w:r>
          </w:p>
        </w:tc>
        <w:tc>
          <w:tcPr>
            <w:tcW w:w="1987" w:type="dxa"/>
            <w:tcBorders>
              <w:top w:val="single" w:sz="4" w:space="0" w:color="auto"/>
              <w:left w:val="single" w:sz="4" w:space="0" w:color="auto"/>
            </w:tcBorders>
            <w:vAlign w:val="bottom"/>
          </w:tcPr>
          <w:p w14:paraId="1021DEC4"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75" w:type="dxa"/>
            <w:tcBorders>
              <w:top w:val="single" w:sz="4" w:space="0" w:color="auto"/>
              <w:left w:val="single" w:sz="4" w:space="0" w:color="auto"/>
              <w:right w:val="single" w:sz="4" w:space="0" w:color="auto"/>
            </w:tcBorders>
            <w:vAlign w:val="bottom"/>
          </w:tcPr>
          <w:p w14:paraId="7E6BB501" w14:textId="77777777" w:rsidR="00F96ADA" w:rsidRDefault="00C61084">
            <w:pPr>
              <w:pStyle w:val="a7"/>
              <w:spacing w:line="259" w:lineRule="auto"/>
              <w:ind w:firstLine="0"/>
              <w:rPr>
                <w:sz w:val="24"/>
                <w:szCs w:val="24"/>
              </w:rPr>
            </w:pPr>
            <w:r>
              <w:rPr>
                <w:rStyle w:val="a6"/>
                <w:sz w:val="24"/>
                <w:szCs w:val="24"/>
              </w:rPr>
              <w:t>Русский язык Чтение</w:t>
            </w:r>
          </w:p>
        </w:tc>
      </w:tr>
      <w:tr w:rsidR="00F96ADA" w14:paraId="1C73810A" w14:textId="77777777">
        <w:trPr>
          <w:trHeight w:hRule="exact" w:val="989"/>
          <w:jc w:val="center"/>
        </w:trPr>
        <w:tc>
          <w:tcPr>
            <w:tcW w:w="2131" w:type="dxa"/>
            <w:vMerge/>
            <w:tcBorders>
              <w:left w:val="single" w:sz="4" w:space="0" w:color="auto"/>
            </w:tcBorders>
          </w:tcPr>
          <w:p w14:paraId="3418BEED" w14:textId="77777777" w:rsidR="00F96ADA" w:rsidRDefault="00F96ADA"/>
        </w:tc>
        <w:tc>
          <w:tcPr>
            <w:tcW w:w="3974" w:type="dxa"/>
            <w:vMerge/>
            <w:tcBorders>
              <w:left w:val="single" w:sz="4" w:space="0" w:color="auto"/>
            </w:tcBorders>
          </w:tcPr>
          <w:p w14:paraId="34614CEF" w14:textId="77777777" w:rsidR="00F96ADA" w:rsidRDefault="00F96ADA"/>
        </w:tc>
        <w:tc>
          <w:tcPr>
            <w:tcW w:w="1987" w:type="dxa"/>
            <w:tcBorders>
              <w:top w:val="single" w:sz="4" w:space="0" w:color="auto"/>
              <w:left w:val="single" w:sz="4" w:space="0" w:color="auto"/>
            </w:tcBorders>
          </w:tcPr>
          <w:p w14:paraId="13D14791"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75" w:type="dxa"/>
            <w:tcBorders>
              <w:top w:val="single" w:sz="4" w:space="0" w:color="auto"/>
              <w:left w:val="single" w:sz="4" w:space="0" w:color="auto"/>
              <w:right w:val="single" w:sz="4" w:space="0" w:color="auto"/>
            </w:tcBorders>
            <w:vAlign w:val="bottom"/>
          </w:tcPr>
          <w:p w14:paraId="5EB337E0" w14:textId="77777777" w:rsidR="00F96ADA" w:rsidRDefault="00C61084">
            <w:pPr>
              <w:pStyle w:val="a7"/>
              <w:spacing w:line="276" w:lineRule="auto"/>
              <w:ind w:firstLine="0"/>
              <w:rPr>
                <w:sz w:val="24"/>
                <w:szCs w:val="24"/>
              </w:rPr>
            </w:pPr>
            <w:r>
              <w:rPr>
                <w:rStyle w:val="a6"/>
                <w:sz w:val="24"/>
                <w:szCs w:val="24"/>
              </w:rPr>
              <w:t>История Отечества Мир истории</w:t>
            </w:r>
          </w:p>
        </w:tc>
      </w:tr>
      <w:tr w:rsidR="00F96ADA" w14:paraId="22AB4A3F" w14:textId="77777777">
        <w:trPr>
          <w:trHeight w:hRule="exact" w:val="1253"/>
          <w:jc w:val="center"/>
        </w:trPr>
        <w:tc>
          <w:tcPr>
            <w:tcW w:w="2131" w:type="dxa"/>
            <w:vMerge/>
            <w:tcBorders>
              <w:left w:val="single" w:sz="4" w:space="0" w:color="auto"/>
              <w:bottom w:val="single" w:sz="4" w:space="0" w:color="auto"/>
            </w:tcBorders>
          </w:tcPr>
          <w:p w14:paraId="162A2F5B" w14:textId="77777777" w:rsidR="00F96ADA" w:rsidRDefault="00F96ADA"/>
        </w:tc>
        <w:tc>
          <w:tcPr>
            <w:tcW w:w="3974" w:type="dxa"/>
            <w:vMerge/>
            <w:tcBorders>
              <w:left w:val="single" w:sz="4" w:space="0" w:color="auto"/>
              <w:bottom w:val="single" w:sz="4" w:space="0" w:color="auto"/>
            </w:tcBorders>
          </w:tcPr>
          <w:p w14:paraId="6B677DEA" w14:textId="77777777" w:rsidR="00F96ADA" w:rsidRDefault="00F96ADA"/>
        </w:tc>
        <w:tc>
          <w:tcPr>
            <w:tcW w:w="1987" w:type="dxa"/>
            <w:tcBorders>
              <w:top w:val="single" w:sz="4" w:space="0" w:color="auto"/>
              <w:left w:val="single" w:sz="4" w:space="0" w:color="auto"/>
              <w:bottom w:val="single" w:sz="4" w:space="0" w:color="auto"/>
            </w:tcBorders>
          </w:tcPr>
          <w:p w14:paraId="7C565B43" w14:textId="77777777" w:rsidR="00F96ADA" w:rsidRDefault="00C61084">
            <w:pPr>
              <w:pStyle w:val="a7"/>
              <w:spacing w:line="240" w:lineRule="auto"/>
              <w:ind w:firstLine="0"/>
              <w:rPr>
                <w:sz w:val="24"/>
                <w:szCs w:val="24"/>
              </w:rPr>
            </w:pPr>
            <w:r>
              <w:rPr>
                <w:rStyle w:val="a6"/>
                <w:sz w:val="24"/>
                <w:szCs w:val="24"/>
              </w:rPr>
              <w:t>Искусство</w:t>
            </w:r>
          </w:p>
        </w:tc>
        <w:tc>
          <w:tcPr>
            <w:tcW w:w="2275" w:type="dxa"/>
            <w:tcBorders>
              <w:top w:val="single" w:sz="4" w:space="0" w:color="auto"/>
              <w:left w:val="single" w:sz="4" w:space="0" w:color="auto"/>
              <w:bottom w:val="single" w:sz="4" w:space="0" w:color="auto"/>
              <w:right w:val="single" w:sz="4" w:space="0" w:color="auto"/>
            </w:tcBorders>
            <w:vAlign w:val="bottom"/>
          </w:tcPr>
          <w:p w14:paraId="17F810DA" w14:textId="77777777" w:rsidR="00F96ADA" w:rsidRDefault="00C61084">
            <w:pPr>
              <w:pStyle w:val="a7"/>
              <w:spacing w:line="259" w:lineRule="auto"/>
              <w:ind w:firstLine="0"/>
              <w:rPr>
                <w:sz w:val="24"/>
                <w:szCs w:val="24"/>
              </w:rPr>
            </w:pPr>
            <w:r>
              <w:rPr>
                <w:rStyle w:val="a6"/>
                <w:sz w:val="24"/>
                <w:szCs w:val="24"/>
              </w:rPr>
              <w:t>Музыка Рисование (изобразительное искусство)</w:t>
            </w:r>
          </w:p>
        </w:tc>
      </w:tr>
    </w:tbl>
    <w:p w14:paraId="204C1E91"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3974"/>
        <w:gridCol w:w="1982"/>
        <w:gridCol w:w="2280"/>
      </w:tblGrid>
      <w:tr w:rsidR="00F96ADA" w14:paraId="61A68FE2" w14:textId="77777777">
        <w:trPr>
          <w:trHeight w:hRule="exact" w:val="744"/>
          <w:jc w:val="center"/>
        </w:trPr>
        <w:tc>
          <w:tcPr>
            <w:tcW w:w="2131" w:type="dxa"/>
            <w:vMerge w:val="restart"/>
            <w:tcBorders>
              <w:top w:val="single" w:sz="4" w:space="0" w:color="auto"/>
              <w:left w:val="single" w:sz="4" w:space="0" w:color="auto"/>
            </w:tcBorders>
          </w:tcPr>
          <w:p w14:paraId="233D65B0" w14:textId="77777777" w:rsidR="00F96ADA" w:rsidRDefault="00F96ADA">
            <w:pPr>
              <w:rPr>
                <w:sz w:val="10"/>
                <w:szCs w:val="10"/>
              </w:rPr>
            </w:pPr>
          </w:p>
        </w:tc>
        <w:tc>
          <w:tcPr>
            <w:tcW w:w="3974" w:type="dxa"/>
            <w:vMerge w:val="restart"/>
            <w:tcBorders>
              <w:top w:val="single" w:sz="4" w:space="0" w:color="auto"/>
              <w:left w:val="single" w:sz="4" w:space="0" w:color="auto"/>
            </w:tcBorders>
            <w:vAlign w:val="center"/>
          </w:tcPr>
          <w:p w14:paraId="0572CF95" w14:textId="77777777" w:rsidR="00F96ADA" w:rsidRDefault="00C61084">
            <w:pPr>
              <w:pStyle w:val="a7"/>
              <w:ind w:firstLine="0"/>
              <w:rPr>
                <w:sz w:val="24"/>
                <w:szCs w:val="24"/>
              </w:rPr>
            </w:pPr>
            <w:r>
              <w:rPr>
                <w:rStyle w:val="a6"/>
                <w:sz w:val="24"/>
                <w:szCs w:val="24"/>
              </w:rPr>
              <w:t>уважительно и бережно относиться к людям труда и результатам их деятельности</w:t>
            </w:r>
          </w:p>
        </w:tc>
        <w:tc>
          <w:tcPr>
            <w:tcW w:w="1982" w:type="dxa"/>
            <w:tcBorders>
              <w:top w:val="single" w:sz="4" w:space="0" w:color="auto"/>
              <w:left w:val="single" w:sz="4" w:space="0" w:color="auto"/>
            </w:tcBorders>
            <w:vAlign w:val="center"/>
          </w:tcPr>
          <w:p w14:paraId="209234EA" w14:textId="77777777" w:rsidR="00F96ADA" w:rsidRDefault="00C61084">
            <w:pPr>
              <w:pStyle w:val="a7"/>
              <w:spacing w:line="264"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right w:val="single" w:sz="4" w:space="0" w:color="auto"/>
            </w:tcBorders>
            <w:vAlign w:val="center"/>
          </w:tcPr>
          <w:p w14:paraId="2404A7D0" w14:textId="77777777" w:rsidR="00F96ADA" w:rsidRDefault="00C61084">
            <w:pPr>
              <w:pStyle w:val="a7"/>
              <w:spacing w:line="264" w:lineRule="auto"/>
              <w:ind w:firstLine="0"/>
              <w:rPr>
                <w:sz w:val="24"/>
                <w:szCs w:val="24"/>
              </w:rPr>
            </w:pPr>
            <w:r>
              <w:rPr>
                <w:rStyle w:val="a6"/>
                <w:sz w:val="24"/>
                <w:szCs w:val="24"/>
              </w:rPr>
              <w:t>Русский язык Чтение</w:t>
            </w:r>
          </w:p>
        </w:tc>
      </w:tr>
      <w:tr w:rsidR="00F96ADA" w14:paraId="7DDD7AF6" w14:textId="77777777">
        <w:trPr>
          <w:trHeight w:hRule="exact" w:val="360"/>
          <w:jc w:val="center"/>
        </w:trPr>
        <w:tc>
          <w:tcPr>
            <w:tcW w:w="2131" w:type="dxa"/>
            <w:vMerge/>
            <w:tcBorders>
              <w:left w:val="single" w:sz="4" w:space="0" w:color="auto"/>
            </w:tcBorders>
          </w:tcPr>
          <w:p w14:paraId="4DEAA937" w14:textId="77777777" w:rsidR="00F96ADA" w:rsidRDefault="00F96ADA"/>
        </w:tc>
        <w:tc>
          <w:tcPr>
            <w:tcW w:w="3974" w:type="dxa"/>
            <w:vMerge/>
            <w:tcBorders>
              <w:left w:val="single" w:sz="4" w:space="0" w:color="auto"/>
            </w:tcBorders>
            <w:vAlign w:val="center"/>
          </w:tcPr>
          <w:p w14:paraId="3E6A9433" w14:textId="77777777" w:rsidR="00F96ADA" w:rsidRDefault="00F96ADA"/>
        </w:tc>
        <w:tc>
          <w:tcPr>
            <w:tcW w:w="1982" w:type="dxa"/>
            <w:tcBorders>
              <w:top w:val="single" w:sz="4" w:space="0" w:color="auto"/>
              <w:left w:val="single" w:sz="4" w:space="0" w:color="auto"/>
            </w:tcBorders>
            <w:vAlign w:val="bottom"/>
          </w:tcPr>
          <w:p w14:paraId="19C42D9D" w14:textId="77777777" w:rsidR="00F96ADA" w:rsidRDefault="00C61084">
            <w:pPr>
              <w:pStyle w:val="a7"/>
              <w:spacing w:line="240" w:lineRule="auto"/>
              <w:ind w:firstLine="0"/>
              <w:rPr>
                <w:sz w:val="24"/>
                <w:szCs w:val="24"/>
              </w:rPr>
            </w:pPr>
            <w:r>
              <w:rPr>
                <w:rStyle w:val="a6"/>
                <w:sz w:val="24"/>
                <w:szCs w:val="24"/>
              </w:rPr>
              <w:t>Технологии</w:t>
            </w:r>
          </w:p>
        </w:tc>
        <w:tc>
          <w:tcPr>
            <w:tcW w:w="2280" w:type="dxa"/>
            <w:tcBorders>
              <w:top w:val="single" w:sz="4" w:space="0" w:color="auto"/>
              <w:left w:val="single" w:sz="4" w:space="0" w:color="auto"/>
              <w:right w:val="single" w:sz="4" w:space="0" w:color="auto"/>
            </w:tcBorders>
            <w:vAlign w:val="bottom"/>
          </w:tcPr>
          <w:p w14:paraId="1616A5A5" w14:textId="77777777" w:rsidR="00F96ADA" w:rsidRDefault="00C61084">
            <w:pPr>
              <w:pStyle w:val="a7"/>
              <w:spacing w:line="240" w:lineRule="auto"/>
              <w:ind w:firstLine="0"/>
              <w:rPr>
                <w:sz w:val="24"/>
                <w:szCs w:val="24"/>
              </w:rPr>
            </w:pPr>
            <w:r>
              <w:rPr>
                <w:rStyle w:val="a6"/>
                <w:sz w:val="24"/>
                <w:szCs w:val="24"/>
              </w:rPr>
              <w:t>Труд (технология)</w:t>
            </w:r>
          </w:p>
        </w:tc>
      </w:tr>
      <w:tr w:rsidR="00F96ADA" w14:paraId="0FDAD5B3" w14:textId="77777777">
        <w:trPr>
          <w:trHeight w:hRule="exact" w:val="374"/>
          <w:jc w:val="center"/>
        </w:trPr>
        <w:tc>
          <w:tcPr>
            <w:tcW w:w="2131" w:type="dxa"/>
            <w:vMerge/>
            <w:tcBorders>
              <w:left w:val="single" w:sz="4" w:space="0" w:color="auto"/>
            </w:tcBorders>
          </w:tcPr>
          <w:p w14:paraId="34C32F45" w14:textId="77777777" w:rsidR="00F96ADA" w:rsidRDefault="00F96ADA"/>
        </w:tc>
        <w:tc>
          <w:tcPr>
            <w:tcW w:w="3974" w:type="dxa"/>
            <w:vMerge w:val="restart"/>
            <w:tcBorders>
              <w:top w:val="single" w:sz="4" w:space="0" w:color="auto"/>
              <w:left w:val="single" w:sz="4" w:space="0" w:color="auto"/>
            </w:tcBorders>
          </w:tcPr>
          <w:p w14:paraId="3EF9464E" w14:textId="77777777" w:rsidR="00F96ADA" w:rsidRDefault="00C61084">
            <w:pPr>
              <w:pStyle w:val="a7"/>
              <w:spacing w:line="259" w:lineRule="auto"/>
              <w:ind w:firstLine="0"/>
              <w:rPr>
                <w:sz w:val="24"/>
                <w:szCs w:val="24"/>
              </w:rPr>
            </w:pPr>
            <w:r>
              <w:rPr>
                <w:rStyle w:val="a6"/>
                <w:sz w:val="24"/>
                <w:szCs w:val="24"/>
              </w:rPr>
              <w:t>активно включаться в общеполезную социальную деятельность</w:t>
            </w:r>
          </w:p>
        </w:tc>
        <w:tc>
          <w:tcPr>
            <w:tcW w:w="1982" w:type="dxa"/>
            <w:tcBorders>
              <w:top w:val="single" w:sz="4" w:space="0" w:color="auto"/>
              <w:left w:val="single" w:sz="4" w:space="0" w:color="auto"/>
            </w:tcBorders>
            <w:vAlign w:val="center"/>
          </w:tcPr>
          <w:p w14:paraId="7C0AE8D0" w14:textId="77777777" w:rsidR="00F96ADA" w:rsidRDefault="00C61084">
            <w:pPr>
              <w:pStyle w:val="a7"/>
              <w:spacing w:line="240" w:lineRule="auto"/>
              <w:ind w:firstLine="0"/>
              <w:rPr>
                <w:sz w:val="24"/>
                <w:szCs w:val="24"/>
              </w:rPr>
            </w:pPr>
            <w:r>
              <w:rPr>
                <w:rStyle w:val="a6"/>
                <w:sz w:val="24"/>
                <w:szCs w:val="24"/>
              </w:rPr>
              <w:t>Технологии</w:t>
            </w:r>
          </w:p>
        </w:tc>
        <w:tc>
          <w:tcPr>
            <w:tcW w:w="2280" w:type="dxa"/>
            <w:tcBorders>
              <w:top w:val="single" w:sz="4" w:space="0" w:color="auto"/>
              <w:left w:val="single" w:sz="4" w:space="0" w:color="auto"/>
              <w:right w:val="single" w:sz="4" w:space="0" w:color="auto"/>
            </w:tcBorders>
            <w:vAlign w:val="center"/>
          </w:tcPr>
          <w:p w14:paraId="49926288" w14:textId="77777777" w:rsidR="00F96ADA" w:rsidRDefault="00C61084">
            <w:pPr>
              <w:pStyle w:val="a7"/>
              <w:spacing w:line="240" w:lineRule="auto"/>
              <w:ind w:firstLine="0"/>
              <w:rPr>
                <w:sz w:val="24"/>
                <w:szCs w:val="24"/>
              </w:rPr>
            </w:pPr>
            <w:r>
              <w:rPr>
                <w:rStyle w:val="a6"/>
                <w:sz w:val="24"/>
                <w:szCs w:val="24"/>
              </w:rPr>
              <w:t>Труд (технология)</w:t>
            </w:r>
          </w:p>
        </w:tc>
      </w:tr>
      <w:tr w:rsidR="00F96ADA" w14:paraId="61C535C4" w14:textId="77777777">
        <w:trPr>
          <w:trHeight w:hRule="exact" w:val="974"/>
          <w:jc w:val="center"/>
        </w:trPr>
        <w:tc>
          <w:tcPr>
            <w:tcW w:w="2131" w:type="dxa"/>
            <w:vMerge/>
            <w:tcBorders>
              <w:left w:val="single" w:sz="4" w:space="0" w:color="auto"/>
            </w:tcBorders>
          </w:tcPr>
          <w:p w14:paraId="5944E2C8" w14:textId="77777777" w:rsidR="00F96ADA" w:rsidRDefault="00F96ADA"/>
        </w:tc>
        <w:tc>
          <w:tcPr>
            <w:tcW w:w="3974" w:type="dxa"/>
            <w:vMerge/>
            <w:tcBorders>
              <w:left w:val="single" w:sz="4" w:space="0" w:color="auto"/>
            </w:tcBorders>
          </w:tcPr>
          <w:p w14:paraId="42BCF9AF" w14:textId="77777777" w:rsidR="00F96ADA" w:rsidRDefault="00F96ADA"/>
        </w:tc>
        <w:tc>
          <w:tcPr>
            <w:tcW w:w="1982" w:type="dxa"/>
            <w:tcBorders>
              <w:top w:val="single" w:sz="4" w:space="0" w:color="auto"/>
              <w:left w:val="single" w:sz="4" w:space="0" w:color="auto"/>
            </w:tcBorders>
          </w:tcPr>
          <w:p w14:paraId="66C37F0C" w14:textId="77777777" w:rsidR="00F96ADA" w:rsidRDefault="00C61084">
            <w:pPr>
              <w:pStyle w:val="a7"/>
              <w:spacing w:line="240" w:lineRule="auto"/>
              <w:ind w:firstLine="0"/>
              <w:rPr>
                <w:sz w:val="24"/>
                <w:szCs w:val="24"/>
              </w:rPr>
            </w:pPr>
            <w:r>
              <w:rPr>
                <w:rStyle w:val="a6"/>
                <w:sz w:val="24"/>
                <w:szCs w:val="24"/>
              </w:rPr>
              <w:t>Естествознание</w:t>
            </w:r>
          </w:p>
        </w:tc>
        <w:tc>
          <w:tcPr>
            <w:tcW w:w="2280" w:type="dxa"/>
            <w:tcBorders>
              <w:top w:val="single" w:sz="4" w:space="0" w:color="auto"/>
              <w:left w:val="single" w:sz="4" w:space="0" w:color="auto"/>
              <w:right w:val="single" w:sz="4" w:space="0" w:color="auto"/>
            </w:tcBorders>
            <w:vAlign w:val="bottom"/>
          </w:tcPr>
          <w:p w14:paraId="74EDCC58" w14:textId="77777777" w:rsidR="00F96ADA" w:rsidRDefault="00C61084">
            <w:pPr>
              <w:pStyle w:val="a7"/>
              <w:spacing w:line="269" w:lineRule="auto"/>
              <w:ind w:firstLine="0"/>
              <w:rPr>
                <w:sz w:val="24"/>
                <w:szCs w:val="24"/>
              </w:rPr>
            </w:pPr>
            <w:r>
              <w:rPr>
                <w:rStyle w:val="a6"/>
                <w:sz w:val="24"/>
                <w:szCs w:val="24"/>
              </w:rPr>
              <w:t>Природоведение Биология, География</w:t>
            </w:r>
          </w:p>
        </w:tc>
      </w:tr>
      <w:tr w:rsidR="00F96ADA" w14:paraId="276BA4B7" w14:textId="77777777">
        <w:trPr>
          <w:trHeight w:hRule="exact" w:val="677"/>
          <w:jc w:val="center"/>
        </w:trPr>
        <w:tc>
          <w:tcPr>
            <w:tcW w:w="2131" w:type="dxa"/>
            <w:vMerge/>
            <w:tcBorders>
              <w:left w:val="single" w:sz="4" w:space="0" w:color="auto"/>
            </w:tcBorders>
          </w:tcPr>
          <w:p w14:paraId="65AC8C53" w14:textId="77777777" w:rsidR="00F96ADA" w:rsidRDefault="00F96ADA"/>
        </w:tc>
        <w:tc>
          <w:tcPr>
            <w:tcW w:w="3974" w:type="dxa"/>
            <w:vMerge w:val="restart"/>
            <w:tcBorders>
              <w:top w:val="single" w:sz="4" w:space="0" w:color="auto"/>
              <w:left w:val="single" w:sz="4" w:space="0" w:color="auto"/>
            </w:tcBorders>
          </w:tcPr>
          <w:p w14:paraId="27902A1D" w14:textId="77777777" w:rsidR="00F96ADA" w:rsidRDefault="00C61084">
            <w:pPr>
              <w:pStyle w:val="a7"/>
              <w:spacing w:line="259" w:lineRule="auto"/>
              <w:ind w:firstLine="0"/>
              <w:rPr>
                <w:sz w:val="24"/>
                <w:szCs w:val="24"/>
              </w:rPr>
            </w:pPr>
            <w:r>
              <w:rPr>
                <w:rStyle w:val="a6"/>
                <w:sz w:val="24"/>
                <w:szCs w:val="24"/>
              </w:rPr>
              <w:t>осознанно относиться к выбору профессии</w:t>
            </w:r>
          </w:p>
        </w:tc>
        <w:tc>
          <w:tcPr>
            <w:tcW w:w="1982" w:type="dxa"/>
            <w:tcBorders>
              <w:top w:val="single" w:sz="4" w:space="0" w:color="auto"/>
              <w:left w:val="single" w:sz="4" w:space="0" w:color="auto"/>
            </w:tcBorders>
            <w:vAlign w:val="center"/>
          </w:tcPr>
          <w:p w14:paraId="60AC6BD5" w14:textId="77777777" w:rsidR="00F96ADA" w:rsidRDefault="00C61084">
            <w:pPr>
              <w:pStyle w:val="a7"/>
              <w:spacing w:line="276" w:lineRule="auto"/>
              <w:ind w:firstLine="0"/>
              <w:rPr>
                <w:sz w:val="24"/>
                <w:szCs w:val="24"/>
              </w:rPr>
            </w:pPr>
            <w:r>
              <w:rPr>
                <w:rStyle w:val="a6"/>
                <w:sz w:val="24"/>
                <w:szCs w:val="24"/>
              </w:rPr>
              <w:t>Человек и общество</w:t>
            </w:r>
          </w:p>
        </w:tc>
        <w:tc>
          <w:tcPr>
            <w:tcW w:w="2280" w:type="dxa"/>
            <w:tcBorders>
              <w:top w:val="single" w:sz="4" w:space="0" w:color="auto"/>
              <w:left w:val="single" w:sz="4" w:space="0" w:color="auto"/>
              <w:right w:val="single" w:sz="4" w:space="0" w:color="auto"/>
            </w:tcBorders>
            <w:vAlign w:val="center"/>
          </w:tcPr>
          <w:p w14:paraId="51B1A74A" w14:textId="77777777" w:rsidR="00F96ADA" w:rsidRDefault="00C61084">
            <w:pPr>
              <w:pStyle w:val="a7"/>
              <w:spacing w:line="259" w:lineRule="auto"/>
              <w:ind w:firstLine="0"/>
              <w:rPr>
                <w:sz w:val="24"/>
                <w:szCs w:val="24"/>
              </w:rPr>
            </w:pPr>
            <w:r>
              <w:rPr>
                <w:rStyle w:val="a6"/>
                <w:sz w:val="24"/>
                <w:szCs w:val="24"/>
              </w:rPr>
              <w:t>Основы социальной жизни</w:t>
            </w:r>
          </w:p>
        </w:tc>
      </w:tr>
      <w:tr w:rsidR="00F96ADA" w14:paraId="2304580D" w14:textId="77777777">
        <w:trPr>
          <w:trHeight w:hRule="exact" w:val="374"/>
          <w:jc w:val="center"/>
        </w:trPr>
        <w:tc>
          <w:tcPr>
            <w:tcW w:w="2131" w:type="dxa"/>
            <w:vMerge/>
            <w:tcBorders>
              <w:left w:val="single" w:sz="4" w:space="0" w:color="auto"/>
            </w:tcBorders>
          </w:tcPr>
          <w:p w14:paraId="679ACA5C" w14:textId="77777777" w:rsidR="00F96ADA" w:rsidRDefault="00F96ADA"/>
        </w:tc>
        <w:tc>
          <w:tcPr>
            <w:tcW w:w="3974" w:type="dxa"/>
            <w:vMerge/>
            <w:tcBorders>
              <w:left w:val="single" w:sz="4" w:space="0" w:color="auto"/>
            </w:tcBorders>
          </w:tcPr>
          <w:p w14:paraId="38520902" w14:textId="77777777" w:rsidR="00F96ADA" w:rsidRDefault="00F96ADA"/>
        </w:tc>
        <w:tc>
          <w:tcPr>
            <w:tcW w:w="1982" w:type="dxa"/>
            <w:tcBorders>
              <w:top w:val="single" w:sz="4" w:space="0" w:color="auto"/>
              <w:left w:val="single" w:sz="4" w:space="0" w:color="auto"/>
            </w:tcBorders>
            <w:vAlign w:val="center"/>
          </w:tcPr>
          <w:p w14:paraId="3E30668C" w14:textId="77777777" w:rsidR="00F96ADA" w:rsidRDefault="00C61084">
            <w:pPr>
              <w:pStyle w:val="a7"/>
              <w:spacing w:line="240" w:lineRule="auto"/>
              <w:ind w:firstLine="0"/>
              <w:rPr>
                <w:sz w:val="24"/>
                <w:szCs w:val="24"/>
              </w:rPr>
            </w:pPr>
            <w:r>
              <w:rPr>
                <w:rStyle w:val="a6"/>
                <w:sz w:val="24"/>
                <w:szCs w:val="24"/>
              </w:rPr>
              <w:t>Технологии</w:t>
            </w:r>
          </w:p>
        </w:tc>
        <w:tc>
          <w:tcPr>
            <w:tcW w:w="2280" w:type="dxa"/>
            <w:tcBorders>
              <w:top w:val="single" w:sz="4" w:space="0" w:color="auto"/>
              <w:left w:val="single" w:sz="4" w:space="0" w:color="auto"/>
              <w:right w:val="single" w:sz="4" w:space="0" w:color="auto"/>
            </w:tcBorders>
            <w:vAlign w:val="center"/>
          </w:tcPr>
          <w:p w14:paraId="61DAD403" w14:textId="77777777" w:rsidR="00F96ADA" w:rsidRDefault="00C61084">
            <w:pPr>
              <w:pStyle w:val="a7"/>
              <w:spacing w:line="240" w:lineRule="auto"/>
              <w:ind w:firstLine="0"/>
              <w:rPr>
                <w:sz w:val="24"/>
                <w:szCs w:val="24"/>
              </w:rPr>
            </w:pPr>
            <w:r>
              <w:rPr>
                <w:rStyle w:val="a6"/>
                <w:sz w:val="24"/>
                <w:szCs w:val="24"/>
              </w:rPr>
              <w:t>Труд (технология)</w:t>
            </w:r>
          </w:p>
        </w:tc>
      </w:tr>
      <w:tr w:rsidR="00F96ADA" w14:paraId="41835D66" w14:textId="77777777">
        <w:trPr>
          <w:trHeight w:hRule="exact" w:val="658"/>
          <w:jc w:val="center"/>
        </w:trPr>
        <w:tc>
          <w:tcPr>
            <w:tcW w:w="2131" w:type="dxa"/>
            <w:vMerge/>
            <w:tcBorders>
              <w:left w:val="single" w:sz="4" w:space="0" w:color="auto"/>
            </w:tcBorders>
          </w:tcPr>
          <w:p w14:paraId="78B29FD8" w14:textId="77777777" w:rsidR="00F96ADA" w:rsidRDefault="00F96ADA"/>
        </w:tc>
        <w:tc>
          <w:tcPr>
            <w:tcW w:w="3974" w:type="dxa"/>
            <w:vMerge w:val="restart"/>
            <w:tcBorders>
              <w:top w:val="single" w:sz="4" w:space="0" w:color="auto"/>
              <w:left w:val="single" w:sz="4" w:space="0" w:color="auto"/>
            </w:tcBorders>
          </w:tcPr>
          <w:p w14:paraId="77AB195A" w14:textId="77777777" w:rsidR="00F96ADA" w:rsidRDefault="00C61084">
            <w:pPr>
              <w:pStyle w:val="a7"/>
              <w:spacing w:line="259" w:lineRule="auto"/>
              <w:ind w:firstLine="0"/>
              <w:rPr>
                <w:sz w:val="24"/>
                <w:szCs w:val="24"/>
              </w:rPr>
            </w:pPr>
            <w:r>
              <w:rPr>
                <w:rStyle w:val="a6"/>
                <w:sz w:val="24"/>
                <w:szCs w:val="24"/>
              </w:rPr>
              <w:t>бережно относиться к культурно</w:t>
            </w:r>
            <w:r>
              <w:rPr>
                <w:rStyle w:val="a6"/>
                <w:sz w:val="24"/>
                <w:szCs w:val="24"/>
              </w:rPr>
              <w:softHyphen/>
              <w:t>историческому наследию родного края и страны</w:t>
            </w:r>
          </w:p>
        </w:tc>
        <w:tc>
          <w:tcPr>
            <w:tcW w:w="1982" w:type="dxa"/>
            <w:tcBorders>
              <w:top w:val="single" w:sz="4" w:space="0" w:color="auto"/>
              <w:left w:val="single" w:sz="4" w:space="0" w:color="auto"/>
            </w:tcBorders>
            <w:vAlign w:val="bottom"/>
          </w:tcPr>
          <w:p w14:paraId="79F88382"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right w:val="single" w:sz="4" w:space="0" w:color="auto"/>
            </w:tcBorders>
            <w:vAlign w:val="bottom"/>
          </w:tcPr>
          <w:p w14:paraId="4DDA0F22" w14:textId="77777777" w:rsidR="00F96ADA" w:rsidRDefault="00C61084">
            <w:pPr>
              <w:pStyle w:val="a7"/>
              <w:spacing w:line="259" w:lineRule="auto"/>
              <w:ind w:firstLine="0"/>
              <w:rPr>
                <w:sz w:val="24"/>
                <w:szCs w:val="24"/>
              </w:rPr>
            </w:pPr>
            <w:r>
              <w:rPr>
                <w:rStyle w:val="a6"/>
                <w:sz w:val="24"/>
                <w:szCs w:val="24"/>
              </w:rPr>
              <w:t>Русский язык Чтение</w:t>
            </w:r>
          </w:p>
        </w:tc>
      </w:tr>
      <w:tr w:rsidR="00F96ADA" w14:paraId="71E6A9F7" w14:textId="77777777">
        <w:trPr>
          <w:trHeight w:hRule="exact" w:val="710"/>
          <w:jc w:val="center"/>
        </w:trPr>
        <w:tc>
          <w:tcPr>
            <w:tcW w:w="2131" w:type="dxa"/>
            <w:vMerge/>
            <w:tcBorders>
              <w:left w:val="single" w:sz="4" w:space="0" w:color="auto"/>
            </w:tcBorders>
          </w:tcPr>
          <w:p w14:paraId="67A2E7EC" w14:textId="77777777" w:rsidR="00F96ADA" w:rsidRDefault="00F96ADA"/>
        </w:tc>
        <w:tc>
          <w:tcPr>
            <w:tcW w:w="3974" w:type="dxa"/>
            <w:vMerge/>
            <w:tcBorders>
              <w:left w:val="single" w:sz="4" w:space="0" w:color="auto"/>
            </w:tcBorders>
          </w:tcPr>
          <w:p w14:paraId="6FA828B7" w14:textId="77777777" w:rsidR="00F96ADA" w:rsidRDefault="00F96ADA"/>
        </w:tc>
        <w:tc>
          <w:tcPr>
            <w:tcW w:w="1982" w:type="dxa"/>
            <w:tcBorders>
              <w:top w:val="single" w:sz="4" w:space="0" w:color="auto"/>
              <w:left w:val="single" w:sz="4" w:space="0" w:color="auto"/>
            </w:tcBorders>
            <w:vAlign w:val="center"/>
          </w:tcPr>
          <w:p w14:paraId="212EE879"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80" w:type="dxa"/>
            <w:tcBorders>
              <w:top w:val="single" w:sz="4" w:space="0" w:color="auto"/>
              <w:left w:val="single" w:sz="4" w:space="0" w:color="auto"/>
              <w:right w:val="single" w:sz="4" w:space="0" w:color="auto"/>
            </w:tcBorders>
            <w:vAlign w:val="center"/>
          </w:tcPr>
          <w:p w14:paraId="1F992454" w14:textId="77777777" w:rsidR="00F96ADA" w:rsidRDefault="00C61084">
            <w:pPr>
              <w:pStyle w:val="a7"/>
              <w:spacing w:after="40" w:line="240" w:lineRule="auto"/>
              <w:ind w:firstLine="0"/>
              <w:rPr>
                <w:sz w:val="24"/>
                <w:szCs w:val="24"/>
              </w:rPr>
            </w:pPr>
            <w:r>
              <w:rPr>
                <w:rStyle w:val="a6"/>
                <w:sz w:val="24"/>
                <w:szCs w:val="24"/>
              </w:rPr>
              <w:t>История отечества</w:t>
            </w:r>
          </w:p>
          <w:p w14:paraId="51137119" w14:textId="77777777" w:rsidR="00F96ADA" w:rsidRDefault="00C61084">
            <w:pPr>
              <w:pStyle w:val="a7"/>
              <w:spacing w:line="240" w:lineRule="auto"/>
              <w:ind w:firstLine="0"/>
              <w:rPr>
                <w:sz w:val="24"/>
                <w:szCs w:val="24"/>
              </w:rPr>
            </w:pPr>
            <w:r>
              <w:rPr>
                <w:rStyle w:val="a6"/>
                <w:sz w:val="24"/>
                <w:szCs w:val="24"/>
              </w:rPr>
              <w:t>Мир истории</w:t>
            </w:r>
          </w:p>
        </w:tc>
      </w:tr>
      <w:tr w:rsidR="00F96ADA" w14:paraId="29B6FD70" w14:textId="77777777">
        <w:trPr>
          <w:trHeight w:hRule="exact" w:val="360"/>
          <w:jc w:val="center"/>
        </w:trPr>
        <w:tc>
          <w:tcPr>
            <w:tcW w:w="2131" w:type="dxa"/>
            <w:vMerge/>
            <w:tcBorders>
              <w:left w:val="single" w:sz="4" w:space="0" w:color="auto"/>
            </w:tcBorders>
          </w:tcPr>
          <w:p w14:paraId="3913596C" w14:textId="77777777" w:rsidR="00F96ADA" w:rsidRDefault="00F96ADA"/>
        </w:tc>
        <w:tc>
          <w:tcPr>
            <w:tcW w:w="3974" w:type="dxa"/>
            <w:vMerge/>
            <w:tcBorders>
              <w:left w:val="single" w:sz="4" w:space="0" w:color="auto"/>
            </w:tcBorders>
          </w:tcPr>
          <w:p w14:paraId="365A6544" w14:textId="77777777" w:rsidR="00F96ADA" w:rsidRDefault="00F96ADA"/>
        </w:tc>
        <w:tc>
          <w:tcPr>
            <w:tcW w:w="1982" w:type="dxa"/>
            <w:tcBorders>
              <w:top w:val="single" w:sz="4" w:space="0" w:color="auto"/>
              <w:left w:val="single" w:sz="4" w:space="0" w:color="auto"/>
            </w:tcBorders>
            <w:vAlign w:val="bottom"/>
          </w:tcPr>
          <w:p w14:paraId="44EBC429" w14:textId="77777777" w:rsidR="00F96ADA" w:rsidRDefault="00C61084">
            <w:pPr>
              <w:pStyle w:val="a7"/>
              <w:spacing w:line="240" w:lineRule="auto"/>
              <w:ind w:firstLine="0"/>
              <w:rPr>
                <w:sz w:val="24"/>
                <w:szCs w:val="24"/>
              </w:rPr>
            </w:pPr>
            <w:r>
              <w:rPr>
                <w:rStyle w:val="a6"/>
                <w:sz w:val="24"/>
                <w:szCs w:val="24"/>
              </w:rPr>
              <w:t>Естествознание</w:t>
            </w:r>
          </w:p>
        </w:tc>
        <w:tc>
          <w:tcPr>
            <w:tcW w:w="2280" w:type="dxa"/>
            <w:tcBorders>
              <w:top w:val="single" w:sz="4" w:space="0" w:color="auto"/>
              <w:left w:val="single" w:sz="4" w:space="0" w:color="auto"/>
              <w:right w:val="single" w:sz="4" w:space="0" w:color="auto"/>
            </w:tcBorders>
            <w:vAlign w:val="bottom"/>
          </w:tcPr>
          <w:p w14:paraId="23D1264C" w14:textId="77777777" w:rsidR="00F96ADA" w:rsidRDefault="00C61084">
            <w:pPr>
              <w:pStyle w:val="a7"/>
              <w:spacing w:line="240" w:lineRule="auto"/>
              <w:ind w:firstLine="0"/>
              <w:rPr>
                <w:sz w:val="24"/>
                <w:szCs w:val="24"/>
              </w:rPr>
            </w:pPr>
            <w:r>
              <w:rPr>
                <w:rStyle w:val="a6"/>
                <w:sz w:val="24"/>
                <w:szCs w:val="24"/>
              </w:rPr>
              <w:t>География</w:t>
            </w:r>
          </w:p>
        </w:tc>
      </w:tr>
      <w:tr w:rsidR="00F96ADA" w14:paraId="5D40D69E" w14:textId="77777777">
        <w:trPr>
          <w:trHeight w:hRule="exact" w:val="653"/>
          <w:jc w:val="center"/>
        </w:trPr>
        <w:tc>
          <w:tcPr>
            <w:tcW w:w="2131" w:type="dxa"/>
            <w:vMerge/>
            <w:tcBorders>
              <w:left w:val="single" w:sz="4" w:space="0" w:color="auto"/>
            </w:tcBorders>
          </w:tcPr>
          <w:p w14:paraId="6C2584A1" w14:textId="77777777" w:rsidR="00F96ADA" w:rsidRDefault="00F96ADA"/>
        </w:tc>
        <w:tc>
          <w:tcPr>
            <w:tcW w:w="3974" w:type="dxa"/>
            <w:vMerge w:val="restart"/>
            <w:tcBorders>
              <w:top w:val="single" w:sz="4" w:space="0" w:color="auto"/>
              <w:left w:val="single" w:sz="4" w:space="0" w:color="auto"/>
            </w:tcBorders>
            <w:vAlign w:val="center"/>
          </w:tcPr>
          <w:p w14:paraId="765E179C" w14:textId="77777777" w:rsidR="00F96ADA" w:rsidRDefault="00C61084">
            <w:pPr>
              <w:pStyle w:val="a7"/>
              <w:spacing w:line="259" w:lineRule="auto"/>
              <w:ind w:firstLine="0"/>
              <w:rPr>
                <w:sz w:val="24"/>
                <w:szCs w:val="24"/>
              </w:rPr>
            </w:pPr>
            <w:r>
              <w:rPr>
                <w:rStyle w:val="a6"/>
                <w:sz w:val="24"/>
                <w:szCs w:val="24"/>
              </w:rPr>
              <w:t>понимать личную ответственность за свои поступки на основе представлений об этических нормах и правилах поведения в современном обществе</w:t>
            </w:r>
          </w:p>
        </w:tc>
        <w:tc>
          <w:tcPr>
            <w:tcW w:w="1982" w:type="dxa"/>
            <w:tcBorders>
              <w:top w:val="single" w:sz="4" w:space="0" w:color="auto"/>
              <w:left w:val="single" w:sz="4" w:space="0" w:color="auto"/>
            </w:tcBorders>
            <w:vAlign w:val="bottom"/>
          </w:tcPr>
          <w:p w14:paraId="12BCB715"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right w:val="single" w:sz="4" w:space="0" w:color="auto"/>
            </w:tcBorders>
            <w:vAlign w:val="bottom"/>
          </w:tcPr>
          <w:p w14:paraId="6CC85A65" w14:textId="77777777" w:rsidR="00F96ADA" w:rsidRDefault="00C61084">
            <w:pPr>
              <w:pStyle w:val="a7"/>
              <w:spacing w:line="259" w:lineRule="auto"/>
              <w:ind w:firstLine="0"/>
              <w:rPr>
                <w:sz w:val="24"/>
                <w:szCs w:val="24"/>
              </w:rPr>
            </w:pPr>
            <w:r>
              <w:rPr>
                <w:rStyle w:val="a6"/>
                <w:sz w:val="24"/>
                <w:szCs w:val="24"/>
              </w:rPr>
              <w:t>Русский язык Чтение</w:t>
            </w:r>
          </w:p>
        </w:tc>
      </w:tr>
      <w:tr w:rsidR="00F96ADA" w14:paraId="35D0EA98" w14:textId="77777777">
        <w:trPr>
          <w:trHeight w:hRule="exact" w:val="979"/>
          <w:jc w:val="center"/>
        </w:trPr>
        <w:tc>
          <w:tcPr>
            <w:tcW w:w="2131" w:type="dxa"/>
            <w:vMerge/>
            <w:tcBorders>
              <w:left w:val="single" w:sz="4" w:space="0" w:color="auto"/>
            </w:tcBorders>
          </w:tcPr>
          <w:p w14:paraId="1B76440B" w14:textId="77777777" w:rsidR="00F96ADA" w:rsidRDefault="00F96ADA"/>
        </w:tc>
        <w:tc>
          <w:tcPr>
            <w:tcW w:w="3974" w:type="dxa"/>
            <w:vMerge/>
            <w:tcBorders>
              <w:left w:val="single" w:sz="4" w:space="0" w:color="auto"/>
            </w:tcBorders>
            <w:vAlign w:val="center"/>
          </w:tcPr>
          <w:p w14:paraId="231D08E7" w14:textId="77777777" w:rsidR="00F96ADA" w:rsidRDefault="00F96ADA"/>
        </w:tc>
        <w:tc>
          <w:tcPr>
            <w:tcW w:w="1982" w:type="dxa"/>
            <w:tcBorders>
              <w:top w:val="single" w:sz="4" w:space="0" w:color="auto"/>
              <w:left w:val="single" w:sz="4" w:space="0" w:color="auto"/>
            </w:tcBorders>
          </w:tcPr>
          <w:p w14:paraId="2BEB5485"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80" w:type="dxa"/>
            <w:tcBorders>
              <w:top w:val="single" w:sz="4" w:space="0" w:color="auto"/>
              <w:left w:val="single" w:sz="4" w:space="0" w:color="auto"/>
              <w:right w:val="single" w:sz="4" w:space="0" w:color="auto"/>
            </w:tcBorders>
          </w:tcPr>
          <w:p w14:paraId="7E163A8B" w14:textId="77777777" w:rsidR="00F96ADA" w:rsidRDefault="00C61084">
            <w:pPr>
              <w:pStyle w:val="a7"/>
              <w:spacing w:line="276" w:lineRule="auto"/>
              <w:ind w:firstLine="0"/>
              <w:rPr>
                <w:sz w:val="24"/>
                <w:szCs w:val="24"/>
              </w:rPr>
            </w:pPr>
            <w:r>
              <w:rPr>
                <w:rStyle w:val="a6"/>
                <w:sz w:val="24"/>
                <w:szCs w:val="24"/>
              </w:rPr>
              <w:t>Основы социальной жизни</w:t>
            </w:r>
          </w:p>
        </w:tc>
      </w:tr>
      <w:tr w:rsidR="00F96ADA" w14:paraId="153D6B3A" w14:textId="77777777">
        <w:trPr>
          <w:trHeight w:hRule="exact" w:val="994"/>
          <w:jc w:val="center"/>
        </w:trPr>
        <w:tc>
          <w:tcPr>
            <w:tcW w:w="2131" w:type="dxa"/>
            <w:vMerge/>
            <w:tcBorders>
              <w:left w:val="single" w:sz="4" w:space="0" w:color="auto"/>
            </w:tcBorders>
          </w:tcPr>
          <w:p w14:paraId="2AC4AC0D" w14:textId="77777777" w:rsidR="00F96ADA" w:rsidRDefault="00F96ADA"/>
        </w:tc>
        <w:tc>
          <w:tcPr>
            <w:tcW w:w="3974" w:type="dxa"/>
            <w:vMerge w:val="restart"/>
            <w:tcBorders>
              <w:top w:val="single" w:sz="4" w:space="0" w:color="auto"/>
              <w:left w:val="single" w:sz="4" w:space="0" w:color="auto"/>
            </w:tcBorders>
          </w:tcPr>
          <w:p w14:paraId="5609389A" w14:textId="77777777" w:rsidR="00F96ADA" w:rsidRDefault="00C61084">
            <w:pPr>
              <w:pStyle w:val="a7"/>
              <w:spacing w:line="259" w:lineRule="auto"/>
              <w:ind w:firstLine="0"/>
              <w:rPr>
                <w:sz w:val="24"/>
                <w:szCs w:val="24"/>
              </w:rPr>
            </w:pPr>
            <w:r>
              <w:rPr>
                <w:rStyle w:val="a6"/>
                <w:sz w:val="24"/>
                <w:szCs w:val="24"/>
              </w:rPr>
              <w:t>соблюдать правила безопасного и бережного поведения в природе и обществе</w:t>
            </w:r>
          </w:p>
        </w:tc>
        <w:tc>
          <w:tcPr>
            <w:tcW w:w="1982" w:type="dxa"/>
            <w:tcBorders>
              <w:top w:val="single" w:sz="4" w:space="0" w:color="auto"/>
              <w:left w:val="single" w:sz="4" w:space="0" w:color="auto"/>
            </w:tcBorders>
          </w:tcPr>
          <w:p w14:paraId="3ACD4988" w14:textId="77777777" w:rsidR="00F96ADA" w:rsidRDefault="00C61084">
            <w:pPr>
              <w:pStyle w:val="a7"/>
              <w:spacing w:line="240" w:lineRule="auto"/>
              <w:ind w:firstLine="0"/>
              <w:rPr>
                <w:sz w:val="24"/>
                <w:szCs w:val="24"/>
              </w:rPr>
            </w:pPr>
            <w:r>
              <w:rPr>
                <w:rStyle w:val="a6"/>
                <w:sz w:val="24"/>
                <w:szCs w:val="24"/>
              </w:rPr>
              <w:t>Естествознание</w:t>
            </w:r>
          </w:p>
        </w:tc>
        <w:tc>
          <w:tcPr>
            <w:tcW w:w="2280" w:type="dxa"/>
            <w:tcBorders>
              <w:top w:val="single" w:sz="4" w:space="0" w:color="auto"/>
              <w:left w:val="single" w:sz="4" w:space="0" w:color="auto"/>
              <w:right w:val="single" w:sz="4" w:space="0" w:color="auto"/>
            </w:tcBorders>
            <w:vAlign w:val="bottom"/>
          </w:tcPr>
          <w:p w14:paraId="708ABB39" w14:textId="77777777" w:rsidR="00F96ADA" w:rsidRDefault="00C61084">
            <w:pPr>
              <w:pStyle w:val="a7"/>
              <w:spacing w:line="276" w:lineRule="auto"/>
              <w:ind w:firstLine="0"/>
              <w:rPr>
                <w:sz w:val="24"/>
                <w:szCs w:val="24"/>
              </w:rPr>
            </w:pPr>
            <w:r>
              <w:rPr>
                <w:rStyle w:val="a6"/>
                <w:sz w:val="24"/>
                <w:szCs w:val="24"/>
              </w:rPr>
              <w:t>Природоведение Биология География</w:t>
            </w:r>
          </w:p>
        </w:tc>
      </w:tr>
      <w:tr w:rsidR="00F96ADA" w14:paraId="27103F12" w14:textId="77777777">
        <w:trPr>
          <w:trHeight w:hRule="exact" w:val="658"/>
          <w:jc w:val="center"/>
        </w:trPr>
        <w:tc>
          <w:tcPr>
            <w:tcW w:w="2131" w:type="dxa"/>
            <w:vMerge/>
            <w:tcBorders>
              <w:left w:val="single" w:sz="4" w:space="0" w:color="auto"/>
            </w:tcBorders>
          </w:tcPr>
          <w:p w14:paraId="70474ABD" w14:textId="77777777" w:rsidR="00F96ADA" w:rsidRDefault="00F96ADA"/>
        </w:tc>
        <w:tc>
          <w:tcPr>
            <w:tcW w:w="3974" w:type="dxa"/>
            <w:vMerge/>
            <w:tcBorders>
              <w:left w:val="single" w:sz="4" w:space="0" w:color="auto"/>
            </w:tcBorders>
          </w:tcPr>
          <w:p w14:paraId="7A0B171D" w14:textId="77777777" w:rsidR="00F96ADA" w:rsidRDefault="00F96ADA"/>
        </w:tc>
        <w:tc>
          <w:tcPr>
            <w:tcW w:w="1982" w:type="dxa"/>
            <w:tcBorders>
              <w:top w:val="single" w:sz="4" w:space="0" w:color="auto"/>
              <w:left w:val="single" w:sz="4" w:space="0" w:color="auto"/>
            </w:tcBorders>
            <w:vAlign w:val="center"/>
          </w:tcPr>
          <w:p w14:paraId="1682A774"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80" w:type="dxa"/>
            <w:tcBorders>
              <w:top w:val="single" w:sz="4" w:space="0" w:color="auto"/>
              <w:left w:val="single" w:sz="4" w:space="0" w:color="auto"/>
              <w:right w:val="single" w:sz="4" w:space="0" w:color="auto"/>
            </w:tcBorders>
            <w:vAlign w:val="center"/>
          </w:tcPr>
          <w:p w14:paraId="2D5EC09E" w14:textId="77777777" w:rsidR="00F96ADA" w:rsidRDefault="00C61084">
            <w:pPr>
              <w:pStyle w:val="a7"/>
              <w:spacing w:line="259" w:lineRule="auto"/>
              <w:ind w:firstLine="0"/>
              <w:rPr>
                <w:sz w:val="24"/>
                <w:szCs w:val="24"/>
              </w:rPr>
            </w:pPr>
            <w:r>
              <w:rPr>
                <w:rStyle w:val="a6"/>
                <w:sz w:val="24"/>
                <w:szCs w:val="24"/>
              </w:rPr>
              <w:t>Основы социальной жизни</w:t>
            </w:r>
          </w:p>
        </w:tc>
      </w:tr>
      <w:tr w:rsidR="00F96ADA" w14:paraId="10AA37D4" w14:textId="77777777">
        <w:trPr>
          <w:trHeight w:hRule="exact" w:val="355"/>
          <w:jc w:val="center"/>
        </w:trPr>
        <w:tc>
          <w:tcPr>
            <w:tcW w:w="2131" w:type="dxa"/>
            <w:vMerge/>
            <w:tcBorders>
              <w:left w:val="single" w:sz="4" w:space="0" w:color="auto"/>
            </w:tcBorders>
          </w:tcPr>
          <w:p w14:paraId="35506EEE" w14:textId="77777777" w:rsidR="00F96ADA" w:rsidRDefault="00F96ADA"/>
        </w:tc>
        <w:tc>
          <w:tcPr>
            <w:tcW w:w="3974" w:type="dxa"/>
            <w:vMerge/>
            <w:tcBorders>
              <w:left w:val="single" w:sz="4" w:space="0" w:color="auto"/>
            </w:tcBorders>
          </w:tcPr>
          <w:p w14:paraId="69BC6EAF" w14:textId="77777777" w:rsidR="00F96ADA" w:rsidRDefault="00F96ADA"/>
        </w:tc>
        <w:tc>
          <w:tcPr>
            <w:tcW w:w="1982" w:type="dxa"/>
            <w:tcBorders>
              <w:top w:val="single" w:sz="4" w:space="0" w:color="auto"/>
              <w:left w:val="single" w:sz="4" w:space="0" w:color="auto"/>
            </w:tcBorders>
            <w:vAlign w:val="bottom"/>
          </w:tcPr>
          <w:p w14:paraId="7CEF21B0" w14:textId="77777777" w:rsidR="00F96ADA" w:rsidRDefault="00C61084">
            <w:pPr>
              <w:pStyle w:val="a7"/>
              <w:spacing w:line="240" w:lineRule="auto"/>
              <w:ind w:firstLine="0"/>
              <w:rPr>
                <w:sz w:val="24"/>
                <w:szCs w:val="24"/>
              </w:rPr>
            </w:pPr>
            <w:r>
              <w:rPr>
                <w:rStyle w:val="a6"/>
                <w:sz w:val="24"/>
                <w:szCs w:val="24"/>
              </w:rPr>
              <w:t>Технологии</w:t>
            </w:r>
          </w:p>
        </w:tc>
        <w:tc>
          <w:tcPr>
            <w:tcW w:w="2280" w:type="dxa"/>
            <w:tcBorders>
              <w:top w:val="single" w:sz="4" w:space="0" w:color="auto"/>
              <w:left w:val="single" w:sz="4" w:space="0" w:color="auto"/>
              <w:right w:val="single" w:sz="4" w:space="0" w:color="auto"/>
            </w:tcBorders>
            <w:vAlign w:val="bottom"/>
          </w:tcPr>
          <w:p w14:paraId="7CEC4F46" w14:textId="77777777" w:rsidR="00F96ADA" w:rsidRDefault="00C61084">
            <w:pPr>
              <w:pStyle w:val="a7"/>
              <w:spacing w:line="240" w:lineRule="auto"/>
              <w:ind w:firstLine="0"/>
              <w:rPr>
                <w:sz w:val="24"/>
                <w:szCs w:val="24"/>
              </w:rPr>
            </w:pPr>
            <w:r>
              <w:rPr>
                <w:rStyle w:val="a6"/>
                <w:sz w:val="24"/>
                <w:szCs w:val="24"/>
              </w:rPr>
              <w:t>Труд (технология)</w:t>
            </w:r>
          </w:p>
        </w:tc>
      </w:tr>
      <w:tr w:rsidR="00F96ADA" w14:paraId="66EC19F2" w14:textId="77777777">
        <w:trPr>
          <w:trHeight w:hRule="exact" w:val="658"/>
          <w:jc w:val="center"/>
        </w:trPr>
        <w:tc>
          <w:tcPr>
            <w:tcW w:w="2131" w:type="dxa"/>
            <w:vMerge w:val="restart"/>
            <w:tcBorders>
              <w:top w:val="single" w:sz="4" w:space="0" w:color="auto"/>
              <w:left w:val="single" w:sz="4" w:space="0" w:color="auto"/>
            </w:tcBorders>
          </w:tcPr>
          <w:p w14:paraId="6D2C7C2E" w14:textId="77777777" w:rsidR="00F96ADA" w:rsidRDefault="00C61084">
            <w:pPr>
              <w:pStyle w:val="a7"/>
              <w:spacing w:line="259" w:lineRule="auto"/>
              <w:ind w:firstLine="0"/>
              <w:rPr>
                <w:sz w:val="24"/>
                <w:szCs w:val="24"/>
              </w:rPr>
            </w:pPr>
            <w:r>
              <w:rPr>
                <w:rStyle w:val="a6"/>
                <w:sz w:val="24"/>
                <w:szCs w:val="24"/>
              </w:rPr>
              <w:t>Коммуникативные учебные действия</w:t>
            </w:r>
          </w:p>
        </w:tc>
        <w:tc>
          <w:tcPr>
            <w:tcW w:w="3974" w:type="dxa"/>
            <w:vMerge w:val="restart"/>
            <w:tcBorders>
              <w:top w:val="single" w:sz="4" w:space="0" w:color="auto"/>
              <w:left w:val="single" w:sz="4" w:space="0" w:color="auto"/>
            </w:tcBorders>
          </w:tcPr>
          <w:p w14:paraId="5EA4EB71" w14:textId="77777777" w:rsidR="00F96ADA" w:rsidRDefault="00C61084">
            <w:pPr>
              <w:pStyle w:val="a7"/>
              <w:spacing w:line="259" w:lineRule="auto"/>
              <w:ind w:firstLine="0"/>
              <w:rPr>
                <w:sz w:val="24"/>
                <w:szCs w:val="24"/>
              </w:rPr>
            </w:pPr>
            <w:r>
              <w:rPr>
                <w:rStyle w:val="a6"/>
                <w:sz w:val="24"/>
                <w:szCs w:val="24"/>
              </w:rPr>
              <w:t>вступать и поддерживать коммуникацию в разных ситуациях социального взаимодействия</w:t>
            </w:r>
          </w:p>
          <w:p w14:paraId="77E93C44" w14:textId="77777777" w:rsidR="00F96ADA" w:rsidRDefault="00C61084">
            <w:pPr>
              <w:pStyle w:val="a7"/>
              <w:spacing w:line="259" w:lineRule="auto"/>
              <w:ind w:firstLine="0"/>
              <w:rPr>
                <w:sz w:val="24"/>
                <w:szCs w:val="24"/>
              </w:rPr>
            </w:pPr>
            <w:r>
              <w:rPr>
                <w:rStyle w:val="a6"/>
                <w:sz w:val="24"/>
                <w:szCs w:val="24"/>
              </w:rPr>
              <w:t>(учебных, трудовых, бытовых и др.)</w:t>
            </w:r>
          </w:p>
        </w:tc>
        <w:tc>
          <w:tcPr>
            <w:tcW w:w="1982" w:type="dxa"/>
            <w:tcBorders>
              <w:top w:val="single" w:sz="4" w:space="0" w:color="auto"/>
              <w:left w:val="single" w:sz="4" w:space="0" w:color="auto"/>
            </w:tcBorders>
            <w:vAlign w:val="bottom"/>
          </w:tcPr>
          <w:p w14:paraId="49BA0453"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right w:val="single" w:sz="4" w:space="0" w:color="auto"/>
            </w:tcBorders>
            <w:vAlign w:val="bottom"/>
          </w:tcPr>
          <w:p w14:paraId="0044B54E" w14:textId="77777777" w:rsidR="00F96ADA" w:rsidRDefault="00C61084">
            <w:pPr>
              <w:pStyle w:val="a7"/>
              <w:spacing w:line="259" w:lineRule="auto"/>
              <w:ind w:firstLine="0"/>
              <w:rPr>
                <w:sz w:val="24"/>
                <w:szCs w:val="24"/>
              </w:rPr>
            </w:pPr>
            <w:r>
              <w:rPr>
                <w:rStyle w:val="a6"/>
                <w:sz w:val="24"/>
                <w:szCs w:val="24"/>
              </w:rPr>
              <w:t>Русский язык Чтение</w:t>
            </w:r>
          </w:p>
        </w:tc>
      </w:tr>
      <w:tr w:rsidR="00F96ADA" w14:paraId="5DB30B10" w14:textId="77777777">
        <w:trPr>
          <w:trHeight w:hRule="exact" w:val="658"/>
          <w:jc w:val="center"/>
        </w:trPr>
        <w:tc>
          <w:tcPr>
            <w:tcW w:w="2131" w:type="dxa"/>
            <w:vMerge/>
            <w:tcBorders>
              <w:left w:val="single" w:sz="4" w:space="0" w:color="auto"/>
            </w:tcBorders>
          </w:tcPr>
          <w:p w14:paraId="0AAC43FE" w14:textId="77777777" w:rsidR="00F96ADA" w:rsidRDefault="00F96ADA"/>
        </w:tc>
        <w:tc>
          <w:tcPr>
            <w:tcW w:w="3974" w:type="dxa"/>
            <w:vMerge/>
            <w:tcBorders>
              <w:left w:val="single" w:sz="4" w:space="0" w:color="auto"/>
            </w:tcBorders>
          </w:tcPr>
          <w:p w14:paraId="0DB9186E" w14:textId="77777777" w:rsidR="00F96ADA" w:rsidRDefault="00F96ADA"/>
        </w:tc>
        <w:tc>
          <w:tcPr>
            <w:tcW w:w="1982" w:type="dxa"/>
            <w:tcBorders>
              <w:top w:val="single" w:sz="4" w:space="0" w:color="auto"/>
              <w:left w:val="single" w:sz="4" w:space="0" w:color="auto"/>
            </w:tcBorders>
          </w:tcPr>
          <w:p w14:paraId="10EAED6F" w14:textId="77777777" w:rsidR="00F96ADA" w:rsidRDefault="00C61084">
            <w:pPr>
              <w:pStyle w:val="a7"/>
              <w:spacing w:line="240" w:lineRule="auto"/>
              <w:ind w:firstLine="0"/>
              <w:rPr>
                <w:sz w:val="24"/>
                <w:szCs w:val="24"/>
              </w:rPr>
            </w:pPr>
            <w:r>
              <w:rPr>
                <w:rStyle w:val="a6"/>
                <w:sz w:val="24"/>
                <w:szCs w:val="24"/>
              </w:rPr>
              <w:t>Человек</w:t>
            </w:r>
          </w:p>
        </w:tc>
        <w:tc>
          <w:tcPr>
            <w:tcW w:w="2280" w:type="dxa"/>
            <w:tcBorders>
              <w:top w:val="single" w:sz="4" w:space="0" w:color="auto"/>
              <w:left w:val="single" w:sz="4" w:space="0" w:color="auto"/>
              <w:right w:val="single" w:sz="4" w:space="0" w:color="auto"/>
            </w:tcBorders>
            <w:vAlign w:val="center"/>
          </w:tcPr>
          <w:p w14:paraId="1FA37B04" w14:textId="77777777" w:rsidR="00F96ADA" w:rsidRDefault="00C61084">
            <w:pPr>
              <w:pStyle w:val="a7"/>
              <w:spacing w:line="264" w:lineRule="auto"/>
              <w:ind w:firstLine="0"/>
              <w:rPr>
                <w:sz w:val="24"/>
                <w:szCs w:val="24"/>
              </w:rPr>
            </w:pPr>
            <w:r>
              <w:rPr>
                <w:rStyle w:val="a6"/>
                <w:sz w:val="24"/>
                <w:szCs w:val="24"/>
              </w:rPr>
              <w:t>Основы социальной жизни</w:t>
            </w:r>
          </w:p>
        </w:tc>
      </w:tr>
      <w:tr w:rsidR="00F96ADA" w14:paraId="5786C371" w14:textId="77777777">
        <w:trPr>
          <w:trHeight w:hRule="exact" w:val="370"/>
          <w:jc w:val="center"/>
        </w:trPr>
        <w:tc>
          <w:tcPr>
            <w:tcW w:w="2131" w:type="dxa"/>
            <w:vMerge/>
            <w:tcBorders>
              <w:left w:val="single" w:sz="4" w:space="0" w:color="auto"/>
            </w:tcBorders>
          </w:tcPr>
          <w:p w14:paraId="38BC5102" w14:textId="77777777" w:rsidR="00F96ADA" w:rsidRDefault="00F96ADA"/>
        </w:tc>
        <w:tc>
          <w:tcPr>
            <w:tcW w:w="3974" w:type="dxa"/>
            <w:vMerge/>
            <w:tcBorders>
              <w:left w:val="single" w:sz="4" w:space="0" w:color="auto"/>
            </w:tcBorders>
          </w:tcPr>
          <w:p w14:paraId="2B7C9EA8" w14:textId="77777777" w:rsidR="00F96ADA" w:rsidRDefault="00F96ADA"/>
        </w:tc>
        <w:tc>
          <w:tcPr>
            <w:tcW w:w="1982" w:type="dxa"/>
            <w:tcBorders>
              <w:top w:val="single" w:sz="4" w:space="0" w:color="auto"/>
              <w:left w:val="single" w:sz="4" w:space="0" w:color="auto"/>
            </w:tcBorders>
            <w:vAlign w:val="center"/>
          </w:tcPr>
          <w:p w14:paraId="66DF6035" w14:textId="77777777" w:rsidR="00F96ADA" w:rsidRDefault="00C61084">
            <w:pPr>
              <w:pStyle w:val="a7"/>
              <w:spacing w:line="240" w:lineRule="auto"/>
              <w:ind w:firstLine="0"/>
              <w:rPr>
                <w:sz w:val="24"/>
                <w:szCs w:val="24"/>
              </w:rPr>
            </w:pPr>
            <w:r>
              <w:rPr>
                <w:rStyle w:val="a6"/>
                <w:sz w:val="24"/>
                <w:szCs w:val="24"/>
              </w:rPr>
              <w:t>Технологии</w:t>
            </w:r>
          </w:p>
        </w:tc>
        <w:tc>
          <w:tcPr>
            <w:tcW w:w="2280" w:type="dxa"/>
            <w:tcBorders>
              <w:top w:val="single" w:sz="4" w:space="0" w:color="auto"/>
              <w:left w:val="single" w:sz="4" w:space="0" w:color="auto"/>
              <w:right w:val="single" w:sz="4" w:space="0" w:color="auto"/>
            </w:tcBorders>
            <w:vAlign w:val="center"/>
          </w:tcPr>
          <w:p w14:paraId="227AAE8B" w14:textId="77777777" w:rsidR="00F96ADA" w:rsidRDefault="00C61084">
            <w:pPr>
              <w:pStyle w:val="a7"/>
              <w:spacing w:line="240" w:lineRule="auto"/>
              <w:ind w:firstLine="0"/>
              <w:rPr>
                <w:sz w:val="24"/>
                <w:szCs w:val="24"/>
              </w:rPr>
            </w:pPr>
            <w:r>
              <w:rPr>
                <w:rStyle w:val="a6"/>
                <w:sz w:val="24"/>
                <w:szCs w:val="24"/>
              </w:rPr>
              <w:t>Труд (технология)</w:t>
            </w:r>
          </w:p>
        </w:tc>
      </w:tr>
      <w:tr w:rsidR="00F96ADA" w14:paraId="5603C4B2" w14:textId="77777777">
        <w:trPr>
          <w:trHeight w:hRule="exact" w:val="658"/>
          <w:jc w:val="center"/>
        </w:trPr>
        <w:tc>
          <w:tcPr>
            <w:tcW w:w="2131" w:type="dxa"/>
            <w:vMerge/>
            <w:tcBorders>
              <w:left w:val="single" w:sz="4" w:space="0" w:color="auto"/>
            </w:tcBorders>
          </w:tcPr>
          <w:p w14:paraId="6804A1B0" w14:textId="77777777" w:rsidR="00F96ADA" w:rsidRDefault="00F96ADA"/>
        </w:tc>
        <w:tc>
          <w:tcPr>
            <w:tcW w:w="3974" w:type="dxa"/>
            <w:vMerge w:val="restart"/>
            <w:tcBorders>
              <w:top w:val="single" w:sz="4" w:space="0" w:color="auto"/>
              <w:left w:val="single" w:sz="4" w:space="0" w:color="auto"/>
            </w:tcBorders>
          </w:tcPr>
          <w:p w14:paraId="14BBBC66" w14:textId="77777777" w:rsidR="00F96ADA" w:rsidRDefault="00C61084">
            <w:pPr>
              <w:pStyle w:val="a7"/>
              <w:spacing w:line="240" w:lineRule="auto"/>
              <w:ind w:firstLine="0"/>
              <w:rPr>
                <w:sz w:val="24"/>
                <w:szCs w:val="24"/>
              </w:rPr>
            </w:pPr>
            <w:r>
              <w:rPr>
                <w:rStyle w:val="a6"/>
                <w:sz w:val="24"/>
                <w:szCs w:val="24"/>
              </w:rPr>
              <w:t>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tc>
        <w:tc>
          <w:tcPr>
            <w:tcW w:w="1982" w:type="dxa"/>
            <w:tcBorders>
              <w:top w:val="single" w:sz="4" w:space="0" w:color="auto"/>
              <w:left w:val="single" w:sz="4" w:space="0" w:color="auto"/>
            </w:tcBorders>
            <w:vAlign w:val="bottom"/>
          </w:tcPr>
          <w:p w14:paraId="01375845"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right w:val="single" w:sz="4" w:space="0" w:color="auto"/>
            </w:tcBorders>
            <w:vAlign w:val="bottom"/>
          </w:tcPr>
          <w:p w14:paraId="4341FFEB" w14:textId="77777777" w:rsidR="00F96ADA" w:rsidRDefault="00C61084">
            <w:pPr>
              <w:pStyle w:val="a7"/>
              <w:spacing w:line="259" w:lineRule="auto"/>
              <w:ind w:firstLine="0"/>
              <w:rPr>
                <w:sz w:val="24"/>
                <w:szCs w:val="24"/>
              </w:rPr>
            </w:pPr>
            <w:r>
              <w:rPr>
                <w:rStyle w:val="a6"/>
                <w:sz w:val="24"/>
                <w:szCs w:val="24"/>
              </w:rPr>
              <w:t>Русский язык Чтение</w:t>
            </w:r>
          </w:p>
        </w:tc>
      </w:tr>
      <w:tr w:rsidR="00F96ADA" w14:paraId="17D7A9DF" w14:textId="77777777">
        <w:trPr>
          <w:trHeight w:hRule="exact" w:val="658"/>
          <w:jc w:val="center"/>
        </w:trPr>
        <w:tc>
          <w:tcPr>
            <w:tcW w:w="2131" w:type="dxa"/>
            <w:vMerge/>
            <w:tcBorders>
              <w:left w:val="single" w:sz="4" w:space="0" w:color="auto"/>
            </w:tcBorders>
          </w:tcPr>
          <w:p w14:paraId="699DBC4D" w14:textId="77777777" w:rsidR="00F96ADA" w:rsidRDefault="00F96ADA"/>
        </w:tc>
        <w:tc>
          <w:tcPr>
            <w:tcW w:w="3974" w:type="dxa"/>
            <w:vMerge/>
            <w:tcBorders>
              <w:left w:val="single" w:sz="4" w:space="0" w:color="auto"/>
            </w:tcBorders>
          </w:tcPr>
          <w:p w14:paraId="634DB56E" w14:textId="77777777" w:rsidR="00F96ADA" w:rsidRDefault="00F96ADA"/>
        </w:tc>
        <w:tc>
          <w:tcPr>
            <w:tcW w:w="1982" w:type="dxa"/>
            <w:tcBorders>
              <w:top w:val="single" w:sz="4" w:space="0" w:color="auto"/>
              <w:left w:val="single" w:sz="4" w:space="0" w:color="auto"/>
            </w:tcBorders>
            <w:vAlign w:val="center"/>
          </w:tcPr>
          <w:p w14:paraId="37362689"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80" w:type="dxa"/>
            <w:tcBorders>
              <w:top w:val="single" w:sz="4" w:space="0" w:color="auto"/>
              <w:left w:val="single" w:sz="4" w:space="0" w:color="auto"/>
              <w:right w:val="single" w:sz="4" w:space="0" w:color="auto"/>
            </w:tcBorders>
            <w:vAlign w:val="center"/>
          </w:tcPr>
          <w:p w14:paraId="33712CFD" w14:textId="77777777" w:rsidR="00F96ADA" w:rsidRDefault="00C61084">
            <w:pPr>
              <w:pStyle w:val="a7"/>
              <w:spacing w:line="259" w:lineRule="auto"/>
              <w:ind w:firstLine="0"/>
              <w:rPr>
                <w:sz w:val="24"/>
                <w:szCs w:val="24"/>
              </w:rPr>
            </w:pPr>
            <w:r>
              <w:rPr>
                <w:rStyle w:val="a6"/>
                <w:sz w:val="24"/>
                <w:szCs w:val="24"/>
              </w:rPr>
              <w:t>Основы социальной жизни</w:t>
            </w:r>
          </w:p>
        </w:tc>
      </w:tr>
      <w:tr w:rsidR="00F96ADA" w14:paraId="60C52912" w14:textId="77777777">
        <w:trPr>
          <w:trHeight w:hRule="exact" w:val="658"/>
          <w:jc w:val="center"/>
        </w:trPr>
        <w:tc>
          <w:tcPr>
            <w:tcW w:w="2131" w:type="dxa"/>
            <w:vMerge/>
            <w:tcBorders>
              <w:left w:val="single" w:sz="4" w:space="0" w:color="auto"/>
            </w:tcBorders>
          </w:tcPr>
          <w:p w14:paraId="479CA02F" w14:textId="77777777" w:rsidR="00F96ADA" w:rsidRDefault="00F96ADA"/>
        </w:tc>
        <w:tc>
          <w:tcPr>
            <w:tcW w:w="3974" w:type="dxa"/>
            <w:vMerge/>
            <w:tcBorders>
              <w:left w:val="single" w:sz="4" w:space="0" w:color="auto"/>
            </w:tcBorders>
          </w:tcPr>
          <w:p w14:paraId="5EBA128C" w14:textId="77777777" w:rsidR="00F96ADA" w:rsidRDefault="00F96ADA"/>
        </w:tc>
        <w:tc>
          <w:tcPr>
            <w:tcW w:w="1982" w:type="dxa"/>
            <w:tcBorders>
              <w:top w:val="single" w:sz="4" w:space="0" w:color="auto"/>
              <w:left w:val="single" w:sz="4" w:space="0" w:color="auto"/>
            </w:tcBorders>
            <w:vAlign w:val="bottom"/>
          </w:tcPr>
          <w:p w14:paraId="23667F25"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right w:val="single" w:sz="4" w:space="0" w:color="auto"/>
            </w:tcBorders>
            <w:vAlign w:val="bottom"/>
          </w:tcPr>
          <w:p w14:paraId="2E2872B4" w14:textId="77777777" w:rsidR="00F96ADA" w:rsidRDefault="00C61084">
            <w:pPr>
              <w:pStyle w:val="a7"/>
              <w:spacing w:line="259" w:lineRule="auto"/>
              <w:ind w:firstLine="0"/>
              <w:rPr>
                <w:sz w:val="24"/>
                <w:szCs w:val="24"/>
              </w:rPr>
            </w:pPr>
            <w:r>
              <w:rPr>
                <w:rStyle w:val="a6"/>
                <w:sz w:val="24"/>
                <w:szCs w:val="24"/>
              </w:rPr>
              <w:t>Русский язык Чтение</w:t>
            </w:r>
          </w:p>
        </w:tc>
      </w:tr>
      <w:tr w:rsidR="00F96ADA" w14:paraId="5292AACB" w14:textId="77777777">
        <w:trPr>
          <w:trHeight w:hRule="exact" w:val="653"/>
          <w:jc w:val="center"/>
        </w:trPr>
        <w:tc>
          <w:tcPr>
            <w:tcW w:w="2131" w:type="dxa"/>
            <w:vMerge/>
            <w:tcBorders>
              <w:left w:val="single" w:sz="4" w:space="0" w:color="auto"/>
            </w:tcBorders>
          </w:tcPr>
          <w:p w14:paraId="06C594E6" w14:textId="77777777" w:rsidR="00F96ADA" w:rsidRDefault="00F96ADA"/>
        </w:tc>
        <w:tc>
          <w:tcPr>
            <w:tcW w:w="3974" w:type="dxa"/>
            <w:vMerge/>
            <w:tcBorders>
              <w:left w:val="single" w:sz="4" w:space="0" w:color="auto"/>
            </w:tcBorders>
          </w:tcPr>
          <w:p w14:paraId="64EDEA9C" w14:textId="77777777" w:rsidR="00F96ADA" w:rsidRDefault="00F96ADA"/>
        </w:tc>
        <w:tc>
          <w:tcPr>
            <w:tcW w:w="1982" w:type="dxa"/>
            <w:tcBorders>
              <w:top w:val="single" w:sz="4" w:space="0" w:color="auto"/>
              <w:left w:val="single" w:sz="4" w:space="0" w:color="auto"/>
            </w:tcBorders>
            <w:vAlign w:val="center"/>
          </w:tcPr>
          <w:p w14:paraId="164E3F36"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80" w:type="dxa"/>
            <w:tcBorders>
              <w:top w:val="single" w:sz="4" w:space="0" w:color="auto"/>
              <w:left w:val="single" w:sz="4" w:space="0" w:color="auto"/>
              <w:right w:val="single" w:sz="4" w:space="0" w:color="auto"/>
            </w:tcBorders>
            <w:vAlign w:val="center"/>
          </w:tcPr>
          <w:p w14:paraId="52DBBA9B" w14:textId="77777777" w:rsidR="00F96ADA" w:rsidRDefault="00C61084">
            <w:pPr>
              <w:pStyle w:val="a7"/>
              <w:spacing w:line="259" w:lineRule="auto"/>
              <w:ind w:firstLine="0"/>
              <w:rPr>
                <w:sz w:val="24"/>
                <w:szCs w:val="24"/>
              </w:rPr>
            </w:pPr>
            <w:r>
              <w:rPr>
                <w:rStyle w:val="a6"/>
                <w:sz w:val="24"/>
                <w:szCs w:val="24"/>
              </w:rPr>
              <w:t>Основы социальной жизни</w:t>
            </w:r>
          </w:p>
        </w:tc>
      </w:tr>
      <w:tr w:rsidR="00F96ADA" w14:paraId="1DBBE263" w14:textId="77777777">
        <w:trPr>
          <w:trHeight w:hRule="exact" w:val="634"/>
          <w:jc w:val="center"/>
        </w:trPr>
        <w:tc>
          <w:tcPr>
            <w:tcW w:w="2131" w:type="dxa"/>
            <w:tcBorders>
              <w:top w:val="single" w:sz="4" w:space="0" w:color="auto"/>
              <w:left w:val="single" w:sz="4" w:space="0" w:color="auto"/>
              <w:bottom w:val="single" w:sz="4" w:space="0" w:color="auto"/>
            </w:tcBorders>
          </w:tcPr>
          <w:p w14:paraId="5FAF0975" w14:textId="77777777" w:rsidR="00F96ADA" w:rsidRDefault="00F96ADA">
            <w:pPr>
              <w:rPr>
                <w:sz w:val="10"/>
                <w:szCs w:val="10"/>
              </w:rPr>
            </w:pPr>
          </w:p>
        </w:tc>
        <w:tc>
          <w:tcPr>
            <w:tcW w:w="3974" w:type="dxa"/>
            <w:tcBorders>
              <w:top w:val="single" w:sz="4" w:space="0" w:color="auto"/>
              <w:left w:val="single" w:sz="4" w:space="0" w:color="auto"/>
              <w:bottom w:val="single" w:sz="4" w:space="0" w:color="auto"/>
            </w:tcBorders>
            <w:vAlign w:val="center"/>
          </w:tcPr>
          <w:p w14:paraId="590AB3EE" w14:textId="77777777" w:rsidR="00F96ADA" w:rsidRDefault="00C61084">
            <w:pPr>
              <w:pStyle w:val="a7"/>
              <w:spacing w:line="240" w:lineRule="auto"/>
              <w:ind w:firstLine="0"/>
              <w:rPr>
                <w:sz w:val="24"/>
                <w:szCs w:val="24"/>
              </w:rPr>
            </w:pPr>
            <w:r>
              <w:rPr>
                <w:rStyle w:val="a6"/>
                <w:sz w:val="24"/>
                <w:szCs w:val="24"/>
              </w:rPr>
              <w:t>дифференцированно использовать разные виды речевых высказываний</w:t>
            </w:r>
          </w:p>
        </w:tc>
        <w:tc>
          <w:tcPr>
            <w:tcW w:w="1982" w:type="dxa"/>
            <w:tcBorders>
              <w:top w:val="single" w:sz="4" w:space="0" w:color="auto"/>
              <w:left w:val="single" w:sz="4" w:space="0" w:color="auto"/>
              <w:bottom w:val="single" w:sz="4" w:space="0" w:color="auto"/>
            </w:tcBorders>
            <w:vAlign w:val="center"/>
          </w:tcPr>
          <w:p w14:paraId="0AA596EB"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bottom w:val="single" w:sz="4" w:space="0" w:color="auto"/>
              <w:right w:val="single" w:sz="4" w:space="0" w:color="auto"/>
            </w:tcBorders>
            <w:vAlign w:val="center"/>
          </w:tcPr>
          <w:p w14:paraId="0D9B669A" w14:textId="77777777" w:rsidR="00F96ADA" w:rsidRDefault="00C61084">
            <w:pPr>
              <w:pStyle w:val="a7"/>
              <w:spacing w:line="259" w:lineRule="auto"/>
              <w:ind w:firstLine="0"/>
              <w:rPr>
                <w:sz w:val="24"/>
                <w:szCs w:val="24"/>
              </w:rPr>
            </w:pPr>
            <w:r>
              <w:rPr>
                <w:rStyle w:val="a6"/>
                <w:sz w:val="24"/>
                <w:szCs w:val="24"/>
              </w:rPr>
              <w:t>Русский язык Чтение</w:t>
            </w:r>
          </w:p>
        </w:tc>
      </w:tr>
    </w:tbl>
    <w:p w14:paraId="4BE8AB88"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3974"/>
        <w:gridCol w:w="1982"/>
        <w:gridCol w:w="2280"/>
      </w:tblGrid>
      <w:tr w:rsidR="00F96ADA" w14:paraId="7CCFBED4" w14:textId="77777777">
        <w:trPr>
          <w:trHeight w:hRule="exact" w:val="936"/>
          <w:jc w:val="center"/>
        </w:trPr>
        <w:tc>
          <w:tcPr>
            <w:tcW w:w="2131" w:type="dxa"/>
            <w:vMerge w:val="restart"/>
            <w:tcBorders>
              <w:top w:val="single" w:sz="4" w:space="0" w:color="auto"/>
              <w:left w:val="single" w:sz="4" w:space="0" w:color="auto"/>
            </w:tcBorders>
          </w:tcPr>
          <w:p w14:paraId="380969C2" w14:textId="77777777" w:rsidR="00F96ADA" w:rsidRDefault="00F96ADA">
            <w:pPr>
              <w:rPr>
                <w:sz w:val="10"/>
                <w:szCs w:val="10"/>
              </w:rPr>
            </w:pPr>
          </w:p>
        </w:tc>
        <w:tc>
          <w:tcPr>
            <w:tcW w:w="3974" w:type="dxa"/>
            <w:vMerge w:val="restart"/>
            <w:tcBorders>
              <w:top w:val="single" w:sz="4" w:space="0" w:color="auto"/>
              <w:left w:val="single" w:sz="4" w:space="0" w:color="auto"/>
            </w:tcBorders>
            <w:vAlign w:val="bottom"/>
          </w:tcPr>
          <w:p w14:paraId="5C2AF9C9" w14:textId="77777777" w:rsidR="00F96ADA" w:rsidRDefault="00C61084">
            <w:pPr>
              <w:pStyle w:val="a7"/>
              <w:spacing w:line="240" w:lineRule="auto"/>
              <w:ind w:firstLine="0"/>
              <w:rPr>
                <w:sz w:val="24"/>
                <w:szCs w:val="24"/>
              </w:rPr>
            </w:pPr>
            <w:r>
              <w:rPr>
                <w:rStyle w:val="a6"/>
                <w:sz w:val="24"/>
                <w:szCs w:val="24"/>
              </w:rPr>
              <w:t>(вопросы, ответы, повествование, отрицание и др.) в</w:t>
            </w:r>
          </w:p>
          <w:p w14:paraId="77BD8AB4" w14:textId="77777777" w:rsidR="00F96ADA" w:rsidRDefault="00C61084">
            <w:pPr>
              <w:pStyle w:val="a7"/>
              <w:spacing w:line="240" w:lineRule="auto"/>
              <w:ind w:firstLine="0"/>
              <w:rPr>
                <w:sz w:val="24"/>
                <w:szCs w:val="24"/>
              </w:rPr>
            </w:pPr>
            <w:r>
              <w:rPr>
                <w:rStyle w:val="a6"/>
                <w:sz w:val="24"/>
                <w:szCs w:val="24"/>
              </w:rPr>
              <w:t>коммуникативных ситуациях с учетом специфики участников (возраст, социальный статус, знакомый, незнакомый и т.п.) использовать разные виды делового письма для решения жизненно значимых задач</w:t>
            </w:r>
          </w:p>
        </w:tc>
        <w:tc>
          <w:tcPr>
            <w:tcW w:w="1982" w:type="dxa"/>
            <w:tcBorders>
              <w:top w:val="single" w:sz="4" w:space="0" w:color="auto"/>
              <w:left w:val="single" w:sz="4" w:space="0" w:color="auto"/>
            </w:tcBorders>
          </w:tcPr>
          <w:p w14:paraId="3D7F10CE"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80" w:type="dxa"/>
            <w:tcBorders>
              <w:top w:val="single" w:sz="4" w:space="0" w:color="auto"/>
              <w:left w:val="single" w:sz="4" w:space="0" w:color="auto"/>
              <w:right w:val="single" w:sz="4" w:space="0" w:color="auto"/>
            </w:tcBorders>
          </w:tcPr>
          <w:p w14:paraId="4EB47A96" w14:textId="77777777" w:rsidR="00F96ADA" w:rsidRDefault="00C61084">
            <w:pPr>
              <w:pStyle w:val="a7"/>
              <w:spacing w:line="276" w:lineRule="auto"/>
              <w:ind w:firstLine="0"/>
              <w:rPr>
                <w:sz w:val="24"/>
                <w:szCs w:val="24"/>
              </w:rPr>
            </w:pPr>
            <w:r>
              <w:rPr>
                <w:rStyle w:val="a6"/>
                <w:sz w:val="24"/>
                <w:szCs w:val="24"/>
              </w:rPr>
              <w:t>Основы социальной жизни</w:t>
            </w:r>
          </w:p>
        </w:tc>
      </w:tr>
      <w:tr w:rsidR="00F96ADA" w14:paraId="0871244F" w14:textId="77777777">
        <w:trPr>
          <w:trHeight w:hRule="exact" w:val="614"/>
          <w:jc w:val="center"/>
        </w:trPr>
        <w:tc>
          <w:tcPr>
            <w:tcW w:w="2131" w:type="dxa"/>
            <w:vMerge/>
            <w:tcBorders>
              <w:left w:val="single" w:sz="4" w:space="0" w:color="auto"/>
            </w:tcBorders>
          </w:tcPr>
          <w:p w14:paraId="48D8D243" w14:textId="77777777" w:rsidR="00F96ADA" w:rsidRDefault="00F96ADA"/>
        </w:tc>
        <w:tc>
          <w:tcPr>
            <w:tcW w:w="3974" w:type="dxa"/>
            <w:vMerge/>
            <w:tcBorders>
              <w:left w:val="single" w:sz="4" w:space="0" w:color="auto"/>
            </w:tcBorders>
            <w:vAlign w:val="bottom"/>
          </w:tcPr>
          <w:p w14:paraId="410728EF" w14:textId="77777777" w:rsidR="00F96ADA" w:rsidRDefault="00F96ADA"/>
        </w:tc>
        <w:tc>
          <w:tcPr>
            <w:tcW w:w="1982" w:type="dxa"/>
            <w:tcBorders>
              <w:top w:val="single" w:sz="4" w:space="0" w:color="auto"/>
              <w:left w:val="single" w:sz="4" w:space="0" w:color="auto"/>
            </w:tcBorders>
            <w:vAlign w:val="bottom"/>
          </w:tcPr>
          <w:p w14:paraId="4ABA356F"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right w:val="single" w:sz="4" w:space="0" w:color="auto"/>
            </w:tcBorders>
            <w:vAlign w:val="bottom"/>
          </w:tcPr>
          <w:p w14:paraId="64A0D0A5" w14:textId="77777777" w:rsidR="00F96ADA" w:rsidRDefault="00C61084">
            <w:pPr>
              <w:pStyle w:val="a7"/>
              <w:spacing w:line="259" w:lineRule="auto"/>
              <w:ind w:firstLine="0"/>
              <w:rPr>
                <w:sz w:val="24"/>
                <w:szCs w:val="24"/>
              </w:rPr>
            </w:pPr>
            <w:r>
              <w:rPr>
                <w:rStyle w:val="a6"/>
                <w:sz w:val="24"/>
                <w:szCs w:val="24"/>
              </w:rPr>
              <w:t>Русский язык Чтение</w:t>
            </w:r>
          </w:p>
        </w:tc>
      </w:tr>
      <w:tr w:rsidR="00F96ADA" w14:paraId="591CC981" w14:textId="77777777">
        <w:trPr>
          <w:trHeight w:hRule="exact" w:val="936"/>
          <w:jc w:val="center"/>
        </w:trPr>
        <w:tc>
          <w:tcPr>
            <w:tcW w:w="2131" w:type="dxa"/>
            <w:vMerge/>
            <w:tcBorders>
              <w:left w:val="single" w:sz="4" w:space="0" w:color="auto"/>
            </w:tcBorders>
          </w:tcPr>
          <w:p w14:paraId="778AA06B" w14:textId="77777777" w:rsidR="00F96ADA" w:rsidRDefault="00F96ADA"/>
        </w:tc>
        <w:tc>
          <w:tcPr>
            <w:tcW w:w="3974" w:type="dxa"/>
            <w:vMerge/>
            <w:tcBorders>
              <w:left w:val="single" w:sz="4" w:space="0" w:color="auto"/>
            </w:tcBorders>
            <w:vAlign w:val="bottom"/>
          </w:tcPr>
          <w:p w14:paraId="1C393224" w14:textId="77777777" w:rsidR="00F96ADA" w:rsidRDefault="00F96ADA"/>
        </w:tc>
        <w:tc>
          <w:tcPr>
            <w:tcW w:w="1982" w:type="dxa"/>
            <w:tcBorders>
              <w:top w:val="single" w:sz="4" w:space="0" w:color="auto"/>
              <w:left w:val="single" w:sz="4" w:space="0" w:color="auto"/>
            </w:tcBorders>
          </w:tcPr>
          <w:p w14:paraId="59455FED" w14:textId="77777777" w:rsidR="00F96ADA" w:rsidRDefault="00C61084">
            <w:pPr>
              <w:pStyle w:val="a7"/>
              <w:spacing w:line="259" w:lineRule="auto"/>
              <w:ind w:firstLine="0"/>
              <w:rPr>
                <w:sz w:val="24"/>
                <w:szCs w:val="24"/>
              </w:rPr>
            </w:pPr>
            <w:r>
              <w:rPr>
                <w:rStyle w:val="a6"/>
                <w:sz w:val="24"/>
                <w:szCs w:val="24"/>
              </w:rPr>
              <w:t>Человек и общество</w:t>
            </w:r>
          </w:p>
        </w:tc>
        <w:tc>
          <w:tcPr>
            <w:tcW w:w="2280" w:type="dxa"/>
            <w:tcBorders>
              <w:top w:val="single" w:sz="4" w:space="0" w:color="auto"/>
              <w:left w:val="single" w:sz="4" w:space="0" w:color="auto"/>
              <w:right w:val="single" w:sz="4" w:space="0" w:color="auto"/>
            </w:tcBorders>
          </w:tcPr>
          <w:p w14:paraId="557DE090" w14:textId="77777777" w:rsidR="00F96ADA" w:rsidRDefault="00C61084">
            <w:pPr>
              <w:pStyle w:val="a7"/>
              <w:spacing w:line="276" w:lineRule="auto"/>
              <w:ind w:firstLine="0"/>
              <w:rPr>
                <w:sz w:val="24"/>
                <w:szCs w:val="24"/>
              </w:rPr>
            </w:pPr>
            <w:r>
              <w:rPr>
                <w:rStyle w:val="a6"/>
                <w:sz w:val="24"/>
                <w:szCs w:val="24"/>
              </w:rPr>
              <w:t>Основы социальной жизни</w:t>
            </w:r>
          </w:p>
        </w:tc>
      </w:tr>
      <w:tr w:rsidR="00F96ADA" w14:paraId="012EFEA8" w14:textId="77777777">
        <w:trPr>
          <w:trHeight w:hRule="exact" w:val="797"/>
          <w:jc w:val="center"/>
        </w:trPr>
        <w:tc>
          <w:tcPr>
            <w:tcW w:w="2131" w:type="dxa"/>
            <w:vMerge/>
            <w:tcBorders>
              <w:left w:val="single" w:sz="4" w:space="0" w:color="auto"/>
            </w:tcBorders>
          </w:tcPr>
          <w:p w14:paraId="406B47DC" w14:textId="77777777" w:rsidR="00F96ADA" w:rsidRDefault="00F96ADA"/>
        </w:tc>
        <w:tc>
          <w:tcPr>
            <w:tcW w:w="3974" w:type="dxa"/>
            <w:vMerge w:val="restart"/>
            <w:tcBorders>
              <w:top w:val="single" w:sz="4" w:space="0" w:color="auto"/>
              <w:left w:val="single" w:sz="4" w:space="0" w:color="auto"/>
            </w:tcBorders>
            <w:vAlign w:val="bottom"/>
          </w:tcPr>
          <w:p w14:paraId="6EB08F45" w14:textId="77777777" w:rsidR="00F96ADA" w:rsidRDefault="00C61084">
            <w:pPr>
              <w:pStyle w:val="a7"/>
              <w:spacing w:line="259" w:lineRule="auto"/>
              <w:ind w:firstLine="0"/>
              <w:rPr>
                <w:sz w:val="24"/>
                <w:szCs w:val="24"/>
              </w:rPr>
            </w:pPr>
            <w:r>
              <w:rPr>
                <w:rStyle w:val="a6"/>
                <w:sz w:val="24"/>
                <w:szCs w:val="24"/>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1982" w:type="dxa"/>
            <w:tcBorders>
              <w:top w:val="single" w:sz="4" w:space="0" w:color="auto"/>
              <w:left w:val="single" w:sz="4" w:space="0" w:color="auto"/>
            </w:tcBorders>
          </w:tcPr>
          <w:p w14:paraId="06754DCB" w14:textId="77777777" w:rsidR="00F96ADA" w:rsidRDefault="00C61084">
            <w:pPr>
              <w:pStyle w:val="a7"/>
              <w:spacing w:line="259" w:lineRule="auto"/>
              <w:ind w:firstLine="0"/>
              <w:rPr>
                <w:sz w:val="24"/>
                <w:szCs w:val="24"/>
              </w:rPr>
            </w:pPr>
            <w:r>
              <w:rPr>
                <w:rStyle w:val="a6"/>
                <w:sz w:val="24"/>
                <w:szCs w:val="24"/>
              </w:rPr>
              <w:t>Язык и речевая практика</w:t>
            </w:r>
          </w:p>
        </w:tc>
        <w:tc>
          <w:tcPr>
            <w:tcW w:w="2280" w:type="dxa"/>
            <w:tcBorders>
              <w:top w:val="single" w:sz="4" w:space="0" w:color="auto"/>
              <w:left w:val="single" w:sz="4" w:space="0" w:color="auto"/>
              <w:right w:val="single" w:sz="4" w:space="0" w:color="auto"/>
            </w:tcBorders>
          </w:tcPr>
          <w:p w14:paraId="5D3624CF" w14:textId="77777777" w:rsidR="00F96ADA" w:rsidRDefault="00C61084">
            <w:pPr>
              <w:pStyle w:val="a7"/>
              <w:spacing w:line="259" w:lineRule="auto"/>
              <w:ind w:firstLine="0"/>
              <w:rPr>
                <w:sz w:val="24"/>
                <w:szCs w:val="24"/>
              </w:rPr>
            </w:pPr>
            <w:r>
              <w:rPr>
                <w:rStyle w:val="a6"/>
                <w:sz w:val="24"/>
                <w:szCs w:val="24"/>
              </w:rPr>
              <w:t>Русский язык Чтение</w:t>
            </w:r>
          </w:p>
        </w:tc>
      </w:tr>
      <w:tr w:rsidR="00F96ADA" w14:paraId="63978BCC" w14:textId="77777777">
        <w:trPr>
          <w:trHeight w:hRule="exact" w:val="725"/>
          <w:jc w:val="center"/>
        </w:trPr>
        <w:tc>
          <w:tcPr>
            <w:tcW w:w="2131" w:type="dxa"/>
            <w:vMerge/>
            <w:tcBorders>
              <w:left w:val="single" w:sz="4" w:space="0" w:color="auto"/>
            </w:tcBorders>
          </w:tcPr>
          <w:p w14:paraId="02EC2443" w14:textId="77777777" w:rsidR="00F96ADA" w:rsidRDefault="00F96ADA"/>
        </w:tc>
        <w:tc>
          <w:tcPr>
            <w:tcW w:w="3974" w:type="dxa"/>
            <w:vMerge/>
            <w:tcBorders>
              <w:left w:val="single" w:sz="4" w:space="0" w:color="auto"/>
            </w:tcBorders>
            <w:vAlign w:val="bottom"/>
          </w:tcPr>
          <w:p w14:paraId="3837DEC8" w14:textId="77777777" w:rsidR="00F96ADA" w:rsidRDefault="00F96ADA"/>
        </w:tc>
        <w:tc>
          <w:tcPr>
            <w:tcW w:w="1982" w:type="dxa"/>
            <w:tcBorders>
              <w:top w:val="single" w:sz="4" w:space="0" w:color="auto"/>
              <w:left w:val="single" w:sz="4" w:space="0" w:color="auto"/>
            </w:tcBorders>
          </w:tcPr>
          <w:p w14:paraId="526A65B9" w14:textId="77777777" w:rsidR="00F96ADA" w:rsidRDefault="00C61084">
            <w:pPr>
              <w:pStyle w:val="a7"/>
              <w:spacing w:line="240" w:lineRule="auto"/>
              <w:ind w:firstLine="0"/>
              <w:rPr>
                <w:sz w:val="24"/>
                <w:szCs w:val="24"/>
              </w:rPr>
            </w:pPr>
            <w:r>
              <w:rPr>
                <w:rStyle w:val="a6"/>
                <w:sz w:val="24"/>
                <w:szCs w:val="24"/>
              </w:rPr>
              <w:t>Математика</w:t>
            </w:r>
          </w:p>
        </w:tc>
        <w:tc>
          <w:tcPr>
            <w:tcW w:w="2280" w:type="dxa"/>
            <w:tcBorders>
              <w:top w:val="single" w:sz="4" w:space="0" w:color="auto"/>
              <w:left w:val="single" w:sz="4" w:space="0" w:color="auto"/>
              <w:right w:val="single" w:sz="4" w:space="0" w:color="auto"/>
            </w:tcBorders>
            <w:vAlign w:val="center"/>
          </w:tcPr>
          <w:p w14:paraId="56CD4B3D" w14:textId="77777777" w:rsidR="00F96ADA" w:rsidRDefault="00C61084">
            <w:pPr>
              <w:pStyle w:val="a7"/>
              <w:spacing w:line="240" w:lineRule="auto"/>
              <w:ind w:firstLine="0"/>
              <w:rPr>
                <w:sz w:val="24"/>
                <w:szCs w:val="24"/>
              </w:rPr>
            </w:pPr>
            <w:r>
              <w:rPr>
                <w:rStyle w:val="a6"/>
                <w:sz w:val="24"/>
                <w:szCs w:val="24"/>
              </w:rPr>
              <w:t>Математика</w:t>
            </w:r>
          </w:p>
          <w:p w14:paraId="1CCC459E" w14:textId="77777777" w:rsidR="00F96ADA" w:rsidRDefault="00C61084">
            <w:pPr>
              <w:pStyle w:val="a7"/>
              <w:spacing w:line="240" w:lineRule="auto"/>
              <w:ind w:firstLine="0"/>
              <w:rPr>
                <w:sz w:val="24"/>
                <w:szCs w:val="24"/>
              </w:rPr>
            </w:pPr>
            <w:r>
              <w:rPr>
                <w:rStyle w:val="a6"/>
                <w:sz w:val="24"/>
                <w:szCs w:val="24"/>
              </w:rPr>
              <w:t>Информатика</w:t>
            </w:r>
          </w:p>
        </w:tc>
      </w:tr>
      <w:tr w:rsidR="00F96ADA" w14:paraId="764B7B26" w14:textId="77777777">
        <w:trPr>
          <w:trHeight w:hRule="exact" w:val="1685"/>
          <w:jc w:val="center"/>
        </w:trPr>
        <w:tc>
          <w:tcPr>
            <w:tcW w:w="2131" w:type="dxa"/>
            <w:vMerge w:val="restart"/>
            <w:tcBorders>
              <w:top w:val="single" w:sz="4" w:space="0" w:color="auto"/>
              <w:left w:val="single" w:sz="4" w:space="0" w:color="auto"/>
            </w:tcBorders>
          </w:tcPr>
          <w:p w14:paraId="47DB034D" w14:textId="77777777" w:rsidR="00F96ADA" w:rsidRDefault="00C61084">
            <w:pPr>
              <w:pStyle w:val="a7"/>
              <w:spacing w:line="259" w:lineRule="auto"/>
              <w:ind w:firstLine="0"/>
              <w:rPr>
                <w:sz w:val="24"/>
                <w:szCs w:val="24"/>
              </w:rPr>
            </w:pPr>
            <w:r>
              <w:rPr>
                <w:rStyle w:val="a6"/>
                <w:sz w:val="24"/>
                <w:szCs w:val="24"/>
              </w:rPr>
              <w:t>Регулятивные учебные действия</w:t>
            </w:r>
          </w:p>
        </w:tc>
        <w:tc>
          <w:tcPr>
            <w:tcW w:w="3974" w:type="dxa"/>
            <w:tcBorders>
              <w:top w:val="single" w:sz="4" w:space="0" w:color="auto"/>
              <w:left w:val="single" w:sz="4" w:space="0" w:color="auto"/>
            </w:tcBorders>
            <w:vAlign w:val="center"/>
          </w:tcPr>
          <w:p w14:paraId="381A73EB" w14:textId="77777777" w:rsidR="00F96ADA" w:rsidRDefault="00C61084">
            <w:pPr>
              <w:pStyle w:val="a7"/>
              <w:spacing w:line="259" w:lineRule="auto"/>
              <w:ind w:firstLine="0"/>
              <w:rPr>
                <w:sz w:val="24"/>
                <w:szCs w:val="24"/>
              </w:rPr>
            </w:pPr>
            <w:r>
              <w:rPr>
                <w:rStyle w:val="a6"/>
                <w:sz w:val="24"/>
                <w:szCs w:val="24"/>
              </w:rPr>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1982" w:type="dxa"/>
            <w:vMerge w:val="restart"/>
            <w:tcBorders>
              <w:top w:val="single" w:sz="4" w:space="0" w:color="auto"/>
              <w:left w:val="single" w:sz="4" w:space="0" w:color="auto"/>
            </w:tcBorders>
            <w:vAlign w:val="center"/>
          </w:tcPr>
          <w:p w14:paraId="69DDDB21" w14:textId="77777777" w:rsidR="00F96ADA" w:rsidRDefault="00C61084">
            <w:pPr>
              <w:pStyle w:val="a7"/>
              <w:spacing w:after="600" w:line="276" w:lineRule="auto"/>
              <w:ind w:firstLine="0"/>
              <w:rPr>
                <w:sz w:val="24"/>
                <w:szCs w:val="24"/>
              </w:rPr>
            </w:pPr>
            <w:r>
              <w:rPr>
                <w:rStyle w:val="a6"/>
                <w:sz w:val="24"/>
                <w:szCs w:val="24"/>
              </w:rPr>
              <w:t>Язык и речевая практика</w:t>
            </w:r>
          </w:p>
          <w:p w14:paraId="7F2C7C3E" w14:textId="77777777" w:rsidR="00F96ADA" w:rsidRDefault="00C61084">
            <w:pPr>
              <w:pStyle w:val="a7"/>
              <w:spacing w:after="880" w:line="276" w:lineRule="auto"/>
              <w:ind w:firstLine="0"/>
              <w:rPr>
                <w:sz w:val="24"/>
                <w:szCs w:val="24"/>
              </w:rPr>
            </w:pPr>
            <w:r>
              <w:rPr>
                <w:rStyle w:val="a6"/>
                <w:sz w:val="24"/>
                <w:szCs w:val="24"/>
              </w:rPr>
              <w:t>Естествознание</w:t>
            </w:r>
          </w:p>
          <w:p w14:paraId="68A74F02" w14:textId="77777777" w:rsidR="00F96ADA" w:rsidRDefault="00C61084">
            <w:pPr>
              <w:pStyle w:val="a7"/>
              <w:spacing w:after="1460" w:line="276" w:lineRule="auto"/>
              <w:ind w:firstLine="0"/>
              <w:rPr>
                <w:sz w:val="24"/>
                <w:szCs w:val="24"/>
              </w:rPr>
            </w:pPr>
            <w:r>
              <w:rPr>
                <w:rStyle w:val="a6"/>
                <w:sz w:val="24"/>
                <w:szCs w:val="24"/>
              </w:rPr>
              <w:t>Математика Человек</w:t>
            </w:r>
          </w:p>
          <w:p w14:paraId="758EDC8F" w14:textId="77777777" w:rsidR="00F96ADA" w:rsidRDefault="00C61084">
            <w:pPr>
              <w:pStyle w:val="a7"/>
              <w:spacing w:after="880" w:line="276" w:lineRule="auto"/>
              <w:ind w:firstLine="0"/>
              <w:rPr>
                <w:sz w:val="24"/>
                <w:szCs w:val="24"/>
              </w:rPr>
            </w:pPr>
            <w:r>
              <w:rPr>
                <w:rStyle w:val="a6"/>
                <w:sz w:val="24"/>
                <w:szCs w:val="24"/>
              </w:rPr>
              <w:t>Искусство</w:t>
            </w:r>
          </w:p>
          <w:p w14:paraId="04B05C2E" w14:textId="77777777" w:rsidR="00F96ADA" w:rsidRDefault="00C61084">
            <w:pPr>
              <w:pStyle w:val="a7"/>
              <w:spacing w:after="260" w:line="276" w:lineRule="auto"/>
              <w:ind w:firstLine="0"/>
              <w:rPr>
                <w:sz w:val="24"/>
                <w:szCs w:val="24"/>
              </w:rPr>
            </w:pPr>
            <w:r>
              <w:rPr>
                <w:rStyle w:val="a6"/>
                <w:sz w:val="24"/>
                <w:szCs w:val="24"/>
              </w:rPr>
              <w:t>Технологии</w:t>
            </w:r>
          </w:p>
          <w:p w14:paraId="7CCCF87F" w14:textId="77777777" w:rsidR="00F96ADA" w:rsidRDefault="00C61084">
            <w:pPr>
              <w:pStyle w:val="a7"/>
              <w:spacing w:line="259" w:lineRule="auto"/>
              <w:ind w:firstLine="0"/>
              <w:rPr>
                <w:sz w:val="24"/>
                <w:szCs w:val="24"/>
              </w:rPr>
            </w:pPr>
            <w:r>
              <w:rPr>
                <w:rStyle w:val="a6"/>
                <w:sz w:val="24"/>
                <w:szCs w:val="24"/>
              </w:rPr>
              <w:t>Физическая культура</w:t>
            </w:r>
          </w:p>
        </w:tc>
        <w:tc>
          <w:tcPr>
            <w:tcW w:w="2280" w:type="dxa"/>
            <w:vMerge w:val="restart"/>
            <w:tcBorders>
              <w:top w:val="single" w:sz="4" w:space="0" w:color="auto"/>
              <w:left w:val="single" w:sz="4" w:space="0" w:color="auto"/>
              <w:right w:val="single" w:sz="4" w:space="0" w:color="auto"/>
            </w:tcBorders>
            <w:vAlign w:val="bottom"/>
          </w:tcPr>
          <w:p w14:paraId="5E660B48" w14:textId="77777777" w:rsidR="00F96ADA" w:rsidRDefault="00C61084">
            <w:pPr>
              <w:pStyle w:val="a7"/>
              <w:spacing w:after="580" w:line="276" w:lineRule="auto"/>
              <w:ind w:firstLine="0"/>
              <w:rPr>
                <w:sz w:val="24"/>
                <w:szCs w:val="24"/>
              </w:rPr>
            </w:pPr>
            <w:r>
              <w:rPr>
                <w:rStyle w:val="a6"/>
                <w:sz w:val="24"/>
                <w:szCs w:val="24"/>
              </w:rPr>
              <w:t>Русский язык Чтение</w:t>
            </w:r>
          </w:p>
          <w:p w14:paraId="0BCBBFC5" w14:textId="77777777" w:rsidR="00F96ADA" w:rsidRDefault="00C61084">
            <w:pPr>
              <w:pStyle w:val="a7"/>
              <w:spacing w:after="620" w:line="276" w:lineRule="auto"/>
              <w:ind w:firstLine="0"/>
              <w:rPr>
                <w:sz w:val="24"/>
                <w:szCs w:val="24"/>
              </w:rPr>
            </w:pPr>
            <w:r>
              <w:rPr>
                <w:rStyle w:val="a6"/>
                <w:sz w:val="24"/>
                <w:szCs w:val="24"/>
              </w:rPr>
              <w:t>Природоведение География</w:t>
            </w:r>
          </w:p>
          <w:p w14:paraId="2288B0A6" w14:textId="77777777" w:rsidR="00F96ADA" w:rsidRDefault="00C61084">
            <w:pPr>
              <w:pStyle w:val="a7"/>
              <w:spacing w:line="254" w:lineRule="auto"/>
              <w:ind w:firstLine="0"/>
              <w:rPr>
                <w:sz w:val="24"/>
                <w:szCs w:val="24"/>
              </w:rPr>
            </w:pPr>
            <w:r>
              <w:rPr>
                <w:rStyle w:val="a6"/>
                <w:sz w:val="24"/>
                <w:szCs w:val="24"/>
              </w:rPr>
              <w:t>Математика Основы социальной жизни</w:t>
            </w:r>
          </w:p>
          <w:p w14:paraId="70EDA01A" w14:textId="77777777" w:rsidR="00F96ADA" w:rsidRDefault="00C61084">
            <w:pPr>
              <w:pStyle w:val="a7"/>
              <w:spacing w:after="320" w:line="254" w:lineRule="auto"/>
              <w:ind w:firstLine="0"/>
              <w:rPr>
                <w:sz w:val="24"/>
                <w:szCs w:val="24"/>
              </w:rPr>
            </w:pPr>
            <w:r>
              <w:rPr>
                <w:rStyle w:val="a6"/>
                <w:sz w:val="24"/>
                <w:szCs w:val="24"/>
              </w:rPr>
              <w:t>История Отечества</w:t>
            </w:r>
          </w:p>
          <w:p w14:paraId="6723F071" w14:textId="77777777" w:rsidR="00F96ADA" w:rsidRDefault="00C61084">
            <w:pPr>
              <w:pStyle w:val="a7"/>
              <w:spacing w:line="252" w:lineRule="auto"/>
              <w:ind w:firstLine="0"/>
              <w:rPr>
                <w:sz w:val="24"/>
                <w:szCs w:val="24"/>
              </w:rPr>
            </w:pPr>
            <w:r>
              <w:rPr>
                <w:rStyle w:val="a6"/>
                <w:sz w:val="24"/>
                <w:szCs w:val="24"/>
              </w:rPr>
              <w:t>Музыка Рисование (изобразительное искусство)</w:t>
            </w:r>
          </w:p>
          <w:p w14:paraId="68CC0793" w14:textId="77777777" w:rsidR="00F96ADA" w:rsidRDefault="00C61084">
            <w:pPr>
              <w:pStyle w:val="a7"/>
              <w:spacing w:after="440" w:line="264" w:lineRule="auto"/>
              <w:ind w:firstLine="0"/>
              <w:rPr>
                <w:sz w:val="24"/>
                <w:szCs w:val="24"/>
              </w:rPr>
            </w:pPr>
            <w:r>
              <w:rPr>
                <w:rStyle w:val="a6"/>
                <w:sz w:val="24"/>
                <w:szCs w:val="24"/>
              </w:rPr>
              <w:t>Труд (технология) Адаптивная физическая культура</w:t>
            </w:r>
          </w:p>
        </w:tc>
      </w:tr>
      <w:tr w:rsidR="00F96ADA" w14:paraId="5F9B04FC" w14:textId="77777777">
        <w:trPr>
          <w:trHeight w:hRule="exact" w:val="1214"/>
          <w:jc w:val="center"/>
        </w:trPr>
        <w:tc>
          <w:tcPr>
            <w:tcW w:w="2131" w:type="dxa"/>
            <w:vMerge/>
            <w:tcBorders>
              <w:left w:val="single" w:sz="4" w:space="0" w:color="auto"/>
            </w:tcBorders>
          </w:tcPr>
          <w:p w14:paraId="48C05E76" w14:textId="77777777" w:rsidR="00F96ADA" w:rsidRDefault="00F96ADA"/>
        </w:tc>
        <w:tc>
          <w:tcPr>
            <w:tcW w:w="3974" w:type="dxa"/>
            <w:tcBorders>
              <w:top w:val="single" w:sz="4" w:space="0" w:color="auto"/>
              <w:left w:val="single" w:sz="4" w:space="0" w:color="auto"/>
            </w:tcBorders>
            <w:vAlign w:val="bottom"/>
          </w:tcPr>
          <w:p w14:paraId="16F49FE0" w14:textId="77777777" w:rsidR="00F96ADA" w:rsidRDefault="00C61084">
            <w:pPr>
              <w:pStyle w:val="a7"/>
              <w:spacing w:line="259" w:lineRule="auto"/>
              <w:ind w:firstLine="0"/>
              <w:rPr>
                <w:sz w:val="24"/>
                <w:szCs w:val="24"/>
              </w:rPr>
            </w:pPr>
            <w:r>
              <w:rPr>
                <w:rStyle w:val="a6"/>
                <w:sz w:val="24"/>
                <w:szCs w:val="24"/>
              </w:rPr>
              <w:t>осознанно действовать на основе разных видов инструкций для решения практических и учебных задач</w:t>
            </w:r>
          </w:p>
        </w:tc>
        <w:tc>
          <w:tcPr>
            <w:tcW w:w="1982" w:type="dxa"/>
            <w:vMerge/>
            <w:tcBorders>
              <w:left w:val="single" w:sz="4" w:space="0" w:color="auto"/>
            </w:tcBorders>
            <w:vAlign w:val="center"/>
          </w:tcPr>
          <w:p w14:paraId="41A60108" w14:textId="77777777" w:rsidR="00F96ADA" w:rsidRDefault="00F96ADA"/>
        </w:tc>
        <w:tc>
          <w:tcPr>
            <w:tcW w:w="2280" w:type="dxa"/>
            <w:vMerge/>
            <w:tcBorders>
              <w:left w:val="single" w:sz="4" w:space="0" w:color="auto"/>
              <w:right w:val="single" w:sz="4" w:space="0" w:color="auto"/>
            </w:tcBorders>
            <w:vAlign w:val="bottom"/>
          </w:tcPr>
          <w:p w14:paraId="188273A3" w14:textId="77777777" w:rsidR="00F96ADA" w:rsidRDefault="00F96ADA"/>
        </w:tc>
      </w:tr>
      <w:tr w:rsidR="00F96ADA" w14:paraId="2168B748" w14:textId="77777777">
        <w:trPr>
          <w:trHeight w:hRule="exact" w:val="1685"/>
          <w:jc w:val="center"/>
        </w:trPr>
        <w:tc>
          <w:tcPr>
            <w:tcW w:w="2131" w:type="dxa"/>
            <w:vMerge/>
            <w:tcBorders>
              <w:left w:val="single" w:sz="4" w:space="0" w:color="auto"/>
            </w:tcBorders>
          </w:tcPr>
          <w:p w14:paraId="591B3068" w14:textId="77777777" w:rsidR="00F96ADA" w:rsidRDefault="00F96ADA"/>
        </w:tc>
        <w:tc>
          <w:tcPr>
            <w:tcW w:w="3974" w:type="dxa"/>
            <w:tcBorders>
              <w:top w:val="single" w:sz="4" w:space="0" w:color="auto"/>
              <w:left w:val="single" w:sz="4" w:space="0" w:color="auto"/>
            </w:tcBorders>
          </w:tcPr>
          <w:p w14:paraId="031CDF1A" w14:textId="77777777" w:rsidR="00F96ADA" w:rsidRDefault="00C61084">
            <w:pPr>
              <w:pStyle w:val="a7"/>
              <w:spacing w:line="259" w:lineRule="auto"/>
              <w:ind w:firstLine="0"/>
              <w:rPr>
                <w:sz w:val="24"/>
                <w:szCs w:val="24"/>
              </w:rPr>
            </w:pPr>
            <w:r>
              <w:rPr>
                <w:rStyle w:val="a6"/>
                <w:sz w:val="24"/>
                <w:szCs w:val="24"/>
              </w:rPr>
              <w:t>Осуществлять взаимный контроль в совместной деятельности, адекватно оценивать собственное поведение и поведение окружающих</w:t>
            </w:r>
          </w:p>
        </w:tc>
        <w:tc>
          <w:tcPr>
            <w:tcW w:w="1982" w:type="dxa"/>
            <w:vMerge/>
            <w:tcBorders>
              <w:left w:val="single" w:sz="4" w:space="0" w:color="auto"/>
            </w:tcBorders>
            <w:vAlign w:val="center"/>
          </w:tcPr>
          <w:p w14:paraId="05A78958" w14:textId="77777777" w:rsidR="00F96ADA" w:rsidRDefault="00F96ADA"/>
        </w:tc>
        <w:tc>
          <w:tcPr>
            <w:tcW w:w="2280" w:type="dxa"/>
            <w:vMerge/>
            <w:tcBorders>
              <w:left w:val="single" w:sz="4" w:space="0" w:color="auto"/>
              <w:right w:val="single" w:sz="4" w:space="0" w:color="auto"/>
            </w:tcBorders>
            <w:vAlign w:val="bottom"/>
          </w:tcPr>
          <w:p w14:paraId="074C9E7C" w14:textId="77777777" w:rsidR="00F96ADA" w:rsidRDefault="00F96ADA"/>
        </w:tc>
      </w:tr>
      <w:tr w:rsidR="00F96ADA" w14:paraId="4264484E" w14:textId="77777777">
        <w:trPr>
          <w:trHeight w:hRule="exact" w:val="2434"/>
          <w:jc w:val="center"/>
        </w:trPr>
        <w:tc>
          <w:tcPr>
            <w:tcW w:w="2131" w:type="dxa"/>
            <w:vMerge/>
            <w:tcBorders>
              <w:left w:val="single" w:sz="4" w:space="0" w:color="auto"/>
            </w:tcBorders>
          </w:tcPr>
          <w:p w14:paraId="494C113C" w14:textId="77777777" w:rsidR="00F96ADA" w:rsidRDefault="00F96ADA"/>
        </w:tc>
        <w:tc>
          <w:tcPr>
            <w:tcW w:w="3974" w:type="dxa"/>
            <w:tcBorders>
              <w:top w:val="single" w:sz="4" w:space="0" w:color="auto"/>
              <w:left w:val="single" w:sz="4" w:space="0" w:color="auto"/>
            </w:tcBorders>
          </w:tcPr>
          <w:p w14:paraId="063E1A12" w14:textId="77777777" w:rsidR="00F96ADA" w:rsidRDefault="00C61084">
            <w:pPr>
              <w:pStyle w:val="a7"/>
              <w:spacing w:line="259" w:lineRule="auto"/>
              <w:ind w:firstLine="0"/>
              <w:rPr>
                <w:sz w:val="24"/>
                <w:szCs w:val="24"/>
              </w:rPr>
            </w:pPr>
            <w:r>
              <w:rPr>
                <w:rStyle w:val="a6"/>
                <w:sz w:val="24"/>
                <w:szCs w:val="24"/>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w:t>
            </w:r>
          </w:p>
          <w:p w14:paraId="177ACDE7" w14:textId="77777777" w:rsidR="00F96ADA" w:rsidRDefault="00C61084">
            <w:pPr>
              <w:pStyle w:val="a7"/>
              <w:spacing w:line="259" w:lineRule="auto"/>
              <w:ind w:firstLine="0"/>
              <w:rPr>
                <w:sz w:val="24"/>
                <w:szCs w:val="24"/>
              </w:rPr>
            </w:pPr>
            <w:r>
              <w:rPr>
                <w:rStyle w:val="a6"/>
                <w:sz w:val="24"/>
                <w:szCs w:val="24"/>
              </w:rPr>
              <w:t>деятельность</w:t>
            </w:r>
          </w:p>
        </w:tc>
        <w:tc>
          <w:tcPr>
            <w:tcW w:w="1982" w:type="dxa"/>
            <w:vMerge/>
            <w:tcBorders>
              <w:left w:val="single" w:sz="4" w:space="0" w:color="auto"/>
            </w:tcBorders>
            <w:vAlign w:val="center"/>
          </w:tcPr>
          <w:p w14:paraId="5D39D495" w14:textId="77777777" w:rsidR="00F96ADA" w:rsidRDefault="00F96ADA"/>
        </w:tc>
        <w:tc>
          <w:tcPr>
            <w:tcW w:w="2280" w:type="dxa"/>
            <w:vMerge/>
            <w:tcBorders>
              <w:left w:val="single" w:sz="4" w:space="0" w:color="auto"/>
              <w:right w:val="single" w:sz="4" w:space="0" w:color="auto"/>
            </w:tcBorders>
            <w:vAlign w:val="bottom"/>
          </w:tcPr>
          <w:p w14:paraId="0E9D44C7" w14:textId="77777777" w:rsidR="00F96ADA" w:rsidRDefault="00F96ADA"/>
        </w:tc>
      </w:tr>
      <w:tr w:rsidR="00F96ADA" w14:paraId="11F6610F" w14:textId="77777777">
        <w:trPr>
          <w:trHeight w:hRule="exact" w:val="1411"/>
          <w:jc w:val="center"/>
        </w:trPr>
        <w:tc>
          <w:tcPr>
            <w:tcW w:w="2131" w:type="dxa"/>
            <w:vMerge w:val="restart"/>
            <w:tcBorders>
              <w:top w:val="single" w:sz="4" w:space="0" w:color="auto"/>
              <w:left w:val="single" w:sz="4" w:space="0" w:color="auto"/>
            </w:tcBorders>
          </w:tcPr>
          <w:p w14:paraId="1C36B327" w14:textId="77777777" w:rsidR="00F96ADA" w:rsidRDefault="00C61084">
            <w:pPr>
              <w:pStyle w:val="a7"/>
              <w:spacing w:line="240" w:lineRule="auto"/>
              <w:ind w:firstLine="0"/>
              <w:rPr>
                <w:sz w:val="24"/>
                <w:szCs w:val="24"/>
              </w:rPr>
            </w:pPr>
            <w:r>
              <w:rPr>
                <w:rStyle w:val="a6"/>
                <w:sz w:val="24"/>
                <w:szCs w:val="24"/>
              </w:rPr>
              <w:t>Познавательные</w:t>
            </w:r>
          </w:p>
        </w:tc>
        <w:tc>
          <w:tcPr>
            <w:tcW w:w="3974" w:type="dxa"/>
            <w:tcBorders>
              <w:top w:val="single" w:sz="4" w:space="0" w:color="auto"/>
              <w:left w:val="single" w:sz="4" w:space="0" w:color="auto"/>
            </w:tcBorders>
          </w:tcPr>
          <w:p w14:paraId="79839856" w14:textId="77777777" w:rsidR="00F96ADA" w:rsidRDefault="00C61084">
            <w:pPr>
              <w:pStyle w:val="a7"/>
              <w:spacing w:line="259" w:lineRule="auto"/>
              <w:ind w:firstLine="0"/>
              <w:rPr>
                <w:sz w:val="24"/>
                <w:szCs w:val="24"/>
              </w:rPr>
            </w:pPr>
            <w:r>
              <w:rPr>
                <w:rStyle w:val="a6"/>
                <w:sz w:val="24"/>
                <w:szCs w:val="24"/>
              </w:rPr>
              <w:t>дифференцированно воспринимать окружающий мир, его временно</w:t>
            </w:r>
            <w:r>
              <w:rPr>
                <w:rStyle w:val="a6"/>
                <w:sz w:val="24"/>
                <w:szCs w:val="24"/>
              </w:rPr>
              <w:softHyphen/>
              <w:t>пространственную организацию</w:t>
            </w:r>
          </w:p>
        </w:tc>
        <w:tc>
          <w:tcPr>
            <w:tcW w:w="1982" w:type="dxa"/>
            <w:vMerge w:val="restart"/>
            <w:tcBorders>
              <w:top w:val="single" w:sz="4" w:space="0" w:color="auto"/>
              <w:left w:val="single" w:sz="4" w:space="0" w:color="auto"/>
            </w:tcBorders>
          </w:tcPr>
          <w:p w14:paraId="48780BC9" w14:textId="77777777" w:rsidR="00F96ADA" w:rsidRDefault="00C61084">
            <w:pPr>
              <w:pStyle w:val="a7"/>
              <w:spacing w:after="260" w:line="276" w:lineRule="auto"/>
              <w:ind w:firstLine="0"/>
              <w:rPr>
                <w:sz w:val="24"/>
                <w:szCs w:val="24"/>
              </w:rPr>
            </w:pPr>
            <w:r>
              <w:rPr>
                <w:rStyle w:val="a6"/>
                <w:sz w:val="24"/>
                <w:szCs w:val="24"/>
              </w:rPr>
              <w:t>Язык и речевая практика Математика Естествознание</w:t>
            </w:r>
          </w:p>
          <w:p w14:paraId="4068F144" w14:textId="77777777" w:rsidR="00F96ADA" w:rsidRDefault="00C61084">
            <w:pPr>
              <w:pStyle w:val="a7"/>
              <w:spacing w:line="276" w:lineRule="auto"/>
              <w:ind w:firstLine="160"/>
              <w:rPr>
                <w:sz w:val="24"/>
                <w:szCs w:val="24"/>
              </w:rPr>
            </w:pPr>
            <w:r>
              <w:rPr>
                <w:rStyle w:val="a6"/>
                <w:sz w:val="24"/>
                <w:szCs w:val="24"/>
              </w:rPr>
              <w:t>Человек</w:t>
            </w:r>
          </w:p>
        </w:tc>
        <w:tc>
          <w:tcPr>
            <w:tcW w:w="2280" w:type="dxa"/>
            <w:vMerge w:val="restart"/>
            <w:tcBorders>
              <w:top w:val="single" w:sz="4" w:space="0" w:color="auto"/>
              <w:left w:val="single" w:sz="4" w:space="0" w:color="auto"/>
              <w:right w:val="single" w:sz="4" w:space="0" w:color="auto"/>
            </w:tcBorders>
            <w:vAlign w:val="center"/>
          </w:tcPr>
          <w:p w14:paraId="14FC8FFA" w14:textId="77777777" w:rsidR="00F96ADA" w:rsidRDefault="00C61084">
            <w:pPr>
              <w:pStyle w:val="a7"/>
              <w:spacing w:line="276" w:lineRule="auto"/>
              <w:ind w:firstLine="0"/>
              <w:rPr>
                <w:sz w:val="24"/>
                <w:szCs w:val="24"/>
              </w:rPr>
            </w:pPr>
            <w:r>
              <w:rPr>
                <w:rStyle w:val="a6"/>
                <w:sz w:val="24"/>
                <w:szCs w:val="24"/>
              </w:rPr>
              <w:t>Русский язык Чтение Математика Природоведение География</w:t>
            </w:r>
          </w:p>
          <w:p w14:paraId="382C2E3B" w14:textId="77777777" w:rsidR="00F96ADA" w:rsidRDefault="00C61084">
            <w:pPr>
              <w:pStyle w:val="a7"/>
              <w:spacing w:line="259" w:lineRule="auto"/>
              <w:ind w:firstLine="0"/>
              <w:rPr>
                <w:sz w:val="24"/>
                <w:szCs w:val="24"/>
              </w:rPr>
            </w:pPr>
            <w:r>
              <w:rPr>
                <w:rStyle w:val="a6"/>
                <w:sz w:val="24"/>
                <w:szCs w:val="24"/>
              </w:rPr>
              <w:t>Основы социальной жизни</w:t>
            </w:r>
          </w:p>
        </w:tc>
      </w:tr>
      <w:tr w:rsidR="00F96ADA" w14:paraId="70BD4792" w14:textId="77777777">
        <w:trPr>
          <w:trHeight w:hRule="exact" w:val="782"/>
          <w:jc w:val="center"/>
        </w:trPr>
        <w:tc>
          <w:tcPr>
            <w:tcW w:w="2131" w:type="dxa"/>
            <w:vMerge/>
            <w:tcBorders>
              <w:left w:val="single" w:sz="4" w:space="0" w:color="auto"/>
              <w:bottom w:val="single" w:sz="4" w:space="0" w:color="auto"/>
            </w:tcBorders>
          </w:tcPr>
          <w:p w14:paraId="33F624D6" w14:textId="77777777" w:rsidR="00F96ADA" w:rsidRDefault="00F96ADA"/>
        </w:tc>
        <w:tc>
          <w:tcPr>
            <w:tcW w:w="3974" w:type="dxa"/>
            <w:tcBorders>
              <w:top w:val="single" w:sz="4" w:space="0" w:color="auto"/>
              <w:left w:val="single" w:sz="4" w:space="0" w:color="auto"/>
              <w:bottom w:val="single" w:sz="4" w:space="0" w:color="auto"/>
            </w:tcBorders>
          </w:tcPr>
          <w:p w14:paraId="04EFFBEA" w14:textId="77777777" w:rsidR="00F96ADA" w:rsidRDefault="00C61084">
            <w:pPr>
              <w:pStyle w:val="a7"/>
              <w:spacing w:line="259" w:lineRule="auto"/>
              <w:ind w:firstLine="0"/>
              <w:rPr>
                <w:sz w:val="24"/>
                <w:szCs w:val="24"/>
              </w:rPr>
            </w:pPr>
            <w:r>
              <w:rPr>
                <w:rStyle w:val="a6"/>
                <w:sz w:val="24"/>
                <w:szCs w:val="24"/>
              </w:rPr>
              <w:t>использовать логические действия (сравнение, анализ,</w:t>
            </w:r>
          </w:p>
        </w:tc>
        <w:tc>
          <w:tcPr>
            <w:tcW w:w="1982" w:type="dxa"/>
            <w:vMerge/>
            <w:tcBorders>
              <w:left w:val="single" w:sz="4" w:space="0" w:color="auto"/>
              <w:bottom w:val="single" w:sz="4" w:space="0" w:color="auto"/>
            </w:tcBorders>
          </w:tcPr>
          <w:p w14:paraId="059FEF24" w14:textId="77777777" w:rsidR="00F96ADA" w:rsidRDefault="00F96ADA"/>
        </w:tc>
        <w:tc>
          <w:tcPr>
            <w:tcW w:w="2280" w:type="dxa"/>
            <w:vMerge/>
            <w:tcBorders>
              <w:left w:val="single" w:sz="4" w:space="0" w:color="auto"/>
              <w:bottom w:val="single" w:sz="4" w:space="0" w:color="auto"/>
              <w:right w:val="single" w:sz="4" w:space="0" w:color="auto"/>
            </w:tcBorders>
            <w:vAlign w:val="center"/>
          </w:tcPr>
          <w:p w14:paraId="63A5F538" w14:textId="77777777" w:rsidR="00F96ADA" w:rsidRDefault="00F96ADA"/>
        </w:tc>
      </w:tr>
    </w:tbl>
    <w:p w14:paraId="286FB143"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3974"/>
        <w:gridCol w:w="1982"/>
        <w:gridCol w:w="2280"/>
      </w:tblGrid>
      <w:tr w:rsidR="00F96ADA" w14:paraId="6F97E5B7" w14:textId="77777777">
        <w:trPr>
          <w:trHeight w:hRule="exact" w:val="3072"/>
          <w:jc w:val="center"/>
        </w:trPr>
        <w:tc>
          <w:tcPr>
            <w:tcW w:w="2131" w:type="dxa"/>
            <w:vMerge w:val="restart"/>
            <w:tcBorders>
              <w:top w:val="single" w:sz="4" w:space="0" w:color="auto"/>
              <w:left w:val="single" w:sz="4" w:space="0" w:color="auto"/>
            </w:tcBorders>
          </w:tcPr>
          <w:p w14:paraId="5FF02FAE" w14:textId="77777777" w:rsidR="00F96ADA" w:rsidRDefault="00F96ADA">
            <w:pPr>
              <w:rPr>
                <w:sz w:val="10"/>
                <w:szCs w:val="10"/>
              </w:rPr>
            </w:pPr>
          </w:p>
        </w:tc>
        <w:tc>
          <w:tcPr>
            <w:tcW w:w="3974" w:type="dxa"/>
            <w:tcBorders>
              <w:top w:val="single" w:sz="4" w:space="0" w:color="auto"/>
              <w:left w:val="single" w:sz="4" w:space="0" w:color="auto"/>
            </w:tcBorders>
          </w:tcPr>
          <w:p w14:paraId="1C6205F9" w14:textId="77777777" w:rsidR="00F96ADA" w:rsidRDefault="00C61084">
            <w:pPr>
              <w:pStyle w:val="a7"/>
              <w:spacing w:line="259" w:lineRule="auto"/>
              <w:ind w:firstLine="0"/>
              <w:rPr>
                <w:sz w:val="24"/>
                <w:szCs w:val="24"/>
              </w:rPr>
            </w:pPr>
            <w:r>
              <w:rPr>
                <w:rStyle w:val="a6"/>
                <w:sz w:val="24"/>
                <w:szCs w:val="24"/>
              </w:rPr>
              <w:t>синтез, обобщение, классификацию, установление аналогий, закономерностей, причинно</w:t>
            </w:r>
            <w:r>
              <w:rPr>
                <w:rStyle w:val="a6"/>
                <w:sz w:val="24"/>
                <w:szCs w:val="24"/>
              </w:rPr>
              <w:softHyphen/>
              <w:t>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tc>
        <w:tc>
          <w:tcPr>
            <w:tcW w:w="1982" w:type="dxa"/>
            <w:vMerge w:val="restart"/>
            <w:tcBorders>
              <w:top w:val="single" w:sz="4" w:space="0" w:color="auto"/>
              <w:left w:val="single" w:sz="4" w:space="0" w:color="auto"/>
            </w:tcBorders>
          </w:tcPr>
          <w:p w14:paraId="778BDA2D" w14:textId="77777777" w:rsidR="00F96ADA" w:rsidRDefault="00C61084">
            <w:pPr>
              <w:pStyle w:val="a7"/>
              <w:spacing w:before="900" w:after="880"/>
              <w:ind w:firstLine="160"/>
              <w:rPr>
                <w:sz w:val="24"/>
                <w:szCs w:val="24"/>
              </w:rPr>
            </w:pPr>
            <w:r>
              <w:rPr>
                <w:rStyle w:val="a6"/>
                <w:sz w:val="24"/>
                <w:szCs w:val="24"/>
              </w:rPr>
              <w:t>Искусство</w:t>
            </w:r>
          </w:p>
          <w:p w14:paraId="4B3DDD71" w14:textId="77777777" w:rsidR="00F96ADA" w:rsidRDefault="00C61084">
            <w:pPr>
              <w:pStyle w:val="a7"/>
              <w:ind w:firstLine="0"/>
              <w:rPr>
                <w:sz w:val="24"/>
                <w:szCs w:val="24"/>
              </w:rPr>
            </w:pPr>
            <w:r>
              <w:rPr>
                <w:rStyle w:val="a6"/>
                <w:sz w:val="24"/>
                <w:szCs w:val="24"/>
              </w:rPr>
              <w:t>Физическая культура Технологии</w:t>
            </w:r>
          </w:p>
        </w:tc>
        <w:tc>
          <w:tcPr>
            <w:tcW w:w="2280" w:type="dxa"/>
            <w:vMerge w:val="restart"/>
            <w:tcBorders>
              <w:top w:val="single" w:sz="4" w:space="0" w:color="auto"/>
              <w:left w:val="single" w:sz="4" w:space="0" w:color="auto"/>
              <w:right w:val="single" w:sz="4" w:space="0" w:color="auto"/>
            </w:tcBorders>
          </w:tcPr>
          <w:p w14:paraId="1F6523E0" w14:textId="77777777" w:rsidR="00F96ADA" w:rsidRDefault="00C61084">
            <w:pPr>
              <w:pStyle w:val="a7"/>
              <w:spacing w:line="264" w:lineRule="auto"/>
              <w:ind w:firstLine="0"/>
              <w:rPr>
                <w:sz w:val="24"/>
                <w:szCs w:val="24"/>
              </w:rPr>
            </w:pPr>
            <w:r>
              <w:rPr>
                <w:rStyle w:val="a6"/>
                <w:sz w:val="24"/>
                <w:szCs w:val="24"/>
              </w:rPr>
              <w:t>История отечества</w:t>
            </w:r>
          </w:p>
          <w:p w14:paraId="061E0A77" w14:textId="77777777" w:rsidR="00F96ADA" w:rsidRDefault="00C61084">
            <w:pPr>
              <w:pStyle w:val="a7"/>
              <w:spacing w:line="264" w:lineRule="auto"/>
              <w:ind w:firstLine="0"/>
              <w:rPr>
                <w:sz w:val="24"/>
                <w:szCs w:val="24"/>
              </w:rPr>
            </w:pPr>
            <w:r>
              <w:rPr>
                <w:rStyle w:val="a6"/>
                <w:sz w:val="24"/>
                <w:szCs w:val="24"/>
              </w:rPr>
              <w:t>Мир истории Рисование (изобразительное искусство) Музыка Физическая культура</w:t>
            </w:r>
          </w:p>
          <w:p w14:paraId="498432A6" w14:textId="77777777" w:rsidR="00F96ADA" w:rsidRDefault="00C61084">
            <w:pPr>
              <w:pStyle w:val="a7"/>
              <w:spacing w:line="264" w:lineRule="auto"/>
              <w:ind w:firstLine="0"/>
              <w:rPr>
                <w:sz w:val="24"/>
                <w:szCs w:val="24"/>
              </w:rPr>
            </w:pPr>
            <w:r>
              <w:rPr>
                <w:rStyle w:val="a6"/>
                <w:sz w:val="24"/>
                <w:szCs w:val="24"/>
              </w:rPr>
              <w:t>Труд (технология)</w:t>
            </w:r>
          </w:p>
        </w:tc>
      </w:tr>
      <w:tr w:rsidR="00F96ADA" w14:paraId="225B2480" w14:textId="77777777">
        <w:trPr>
          <w:trHeight w:hRule="exact" w:val="3062"/>
          <w:jc w:val="center"/>
        </w:trPr>
        <w:tc>
          <w:tcPr>
            <w:tcW w:w="2131" w:type="dxa"/>
            <w:vMerge/>
            <w:tcBorders>
              <w:left w:val="single" w:sz="4" w:space="0" w:color="auto"/>
            </w:tcBorders>
          </w:tcPr>
          <w:p w14:paraId="31548E66" w14:textId="77777777" w:rsidR="00F96ADA" w:rsidRDefault="00F96ADA"/>
        </w:tc>
        <w:tc>
          <w:tcPr>
            <w:tcW w:w="3974" w:type="dxa"/>
            <w:tcBorders>
              <w:top w:val="single" w:sz="4" w:space="0" w:color="auto"/>
              <w:left w:val="single" w:sz="4" w:space="0" w:color="auto"/>
            </w:tcBorders>
            <w:vAlign w:val="center"/>
          </w:tcPr>
          <w:p w14:paraId="13E7AEB5" w14:textId="77777777" w:rsidR="00F96ADA" w:rsidRDefault="00C61084">
            <w:pPr>
              <w:pStyle w:val="a7"/>
              <w:spacing w:line="259" w:lineRule="auto"/>
              <w:ind w:firstLine="0"/>
              <w:rPr>
                <w:sz w:val="24"/>
                <w:szCs w:val="24"/>
              </w:rPr>
            </w:pPr>
            <w:r>
              <w:rPr>
                <w:rStyle w:val="a6"/>
                <w:sz w:val="24"/>
                <w:szCs w:val="24"/>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tc>
        <w:tc>
          <w:tcPr>
            <w:tcW w:w="1982" w:type="dxa"/>
            <w:vMerge/>
            <w:tcBorders>
              <w:left w:val="single" w:sz="4" w:space="0" w:color="auto"/>
            </w:tcBorders>
          </w:tcPr>
          <w:p w14:paraId="3A260C74" w14:textId="77777777" w:rsidR="00F96ADA" w:rsidRDefault="00F96ADA"/>
        </w:tc>
        <w:tc>
          <w:tcPr>
            <w:tcW w:w="2280" w:type="dxa"/>
            <w:vMerge/>
            <w:tcBorders>
              <w:left w:val="single" w:sz="4" w:space="0" w:color="auto"/>
              <w:right w:val="single" w:sz="4" w:space="0" w:color="auto"/>
            </w:tcBorders>
          </w:tcPr>
          <w:p w14:paraId="60B8888B" w14:textId="77777777" w:rsidR="00F96ADA" w:rsidRDefault="00F96ADA"/>
        </w:tc>
      </w:tr>
      <w:tr w:rsidR="00F96ADA" w14:paraId="09DDF3D7" w14:textId="77777777">
        <w:trPr>
          <w:trHeight w:hRule="exact" w:val="1968"/>
          <w:jc w:val="center"/>
        </w:trPr>
        <w:tc>
          <w:tcPr>
            <w:tcW w:w="2131" w:type="dxa"/>
            <w:vMerge/>
            <w:tcBorders>
              <w:left w:val="single" w:sz="4" w:space="0" w:color="auto"/>
              <w:bottom w:val="single" w:sz="4" w:space="0" w:color="auto"/>
            </w:tcBorders>
          </w:tcPr>
          <w:p w14:paraId="1D93FA79" w14:textId="77777777" w:rsidR="00F96ADA" w:rsidRDefault="00F96ADA"/>
        </w:tc>
        <w:tc>
          <w:tcPr>
            <w:tcW w:w="3974" w:type="dxa"/>
            <w:tcBorders>
              <w:top w:val="single" w:sz="4" w:space="0" w:color="auto"/>
              <w:left w:val="single" w:sz="4" w:space="0" w:color="auto"/>
              <w:bottom w:val="single" w:sz="4" w:space="0" w:color="auto"/>
            </w:tcBorders>
            <w:vAlign w:val="center"/>
          </w:tcPr>
          <w:p w14:paraId="50FCC1BB" w14:textId="77777777" w:rsidR="00F96ADA" w:rsidRDefault="00C61084">
            <w:pPr>
              <w:pStyle w:val="a7"/>
              <w:spacing w:line="259" w:lineRule="auto"/>
              <w:ind w:firstLine="0"/>
              <w:rPr>
                <w:sz w:val="24"/>
                <w:szCs w:val="24"/>
              </w:rPr>
            </w:pPr>
            <w:r>
              <w:rPr>
                <w:rStyle w:val="a6"/>
                <w:sz w:val="24"/>
                <w:szCs w:val="24"/>
              </w:rPr>
              <w:t>использовать в жизни и</w:t>
            </w:r>
          </w:p>
          <w:p w14:paraId="0BA1119B" w14:textId="77777777" w:rsidR="00F96ADA" w:rsidRDefault="00C61084">
            <w:pPr>
              <w:pStyle w:val="a7"/>
              <w:spacing w:line="259" w:lineRule="auto"/>
              <w:ind w:firstLine="0"/>
              <w:rPr>
                <w:sz w:val="24"/>
                <w:szCs w:val="24"/>
              </w:rPr>
            </w:pPr>
            <w:r>
              <w:rPr>
                <w:rStyle w:val="a6"/>
                <w:sz w:val="24"/>
                <w:szCs w:val="24"/>
              </w:rPr>
              <w:t>деятельности некоторые межпредметные знания, отражающие доступные существенные связи и отношения между объектами и процессами</w:t>
            </w:r>
          </w:p>
        </w:tc>
        <w:tc>
          <w:tcPr>
            <w:tcW w:w="1982" w:type="dxa"/>
            <w:vMerge/>
            <w:tcBorders>
              <w:left w:val="single" w:sz="4" w:space="0" w:color="auto"/>
              <w:bottom w:val="single" w:sz="4" w:space="0" w:color="auto"/>
            </w:tcBorders>
          </w:tcPr>
          <w:p w14:paraId="3D2D25A6" w14:textId="77777777" w:rsidR="00F96ADA" w:rsidRDefault="00F96ADA"/>
        </w:tc>
        <w:tc>
          <w:tcPr>
            <w:tcW w:w="2280" w:type="dxa"/>
            <w:vMerge/>
            <w:tcBorders>
              <w:left w:val="single" w:sz="4" w:space="0" w:color="auto"/>
              <w:bottom w:val="single" w:sz="4" w:space="0" w:color="auto"/>
              <w:right w:val="single" w:sz="4" w:space="0" w:color="auto"/>
            </w:tcBorders>
          </w:tcPr>
          <w:p w14:paraId="080A2FF1" w14:textId="77777777" w:rsidR="00F96ADA" w:rsidRDefault="00F96ADA"/>
        </w:tc>
      </w:tr>
    </w:tbl>
    <w:p w14:paraId="22E036EE" w14:textId="77777777" w:rsidR="00F96ADA" w:rsidRDefault="00F96ADA">
      <w:pPr>
        <w:spacing w:after="299" w:line="1" w:lineRule="exact"/>
      </w:pPr>
    </w:p>
    <w:p w14:paraId="0EA8084E" w14:textId="77777777" w:rsidR="00F96ADA" w:rsidRDefault="00C61084" w:rsidP="00C85515">
      <w:pPr>
        <w:pStyle w:val="11"/>
        <w:numPr>
          <w:ilvl w:val="2"/>
          <w:numId w:val="123"/>
        </w:numPr>
        <w:tabs>
          <w:tab w:val="left" w:pos="686"/>
        </w:tabs>
        <w:spacing w:after="300" w:line="240" w:lineRule="auto"/>
        <w:ind w:firstLine="0"/>
        <w:jc w:val="center"/>
      </w:pPr>
      <w:r>
        <w:rPr>
          <w:rStyle w:val="a3"/>
          <w:b/>
          <w:bCs/>
        </w:rPr>
        <w:t>Оценка сформированности базовых учебных действий</w:t>
      </w:r>
      <w:r>
        <w:rPr>
          <w:rStyle w:val="a3"/>
          <w:b/>
          <w:bCs/>
        </w:rPr>
        <w:br/>
      </w:r>
      <w:r>
        <w:rPr>
          <w:rStyle w:val="a3"/>
          <w:b/>
          <w:bCs/>
          <w:lang w:val="en-US" w:eastAsia="en-US"/>
        </w:rPr>
        <w:t>I</w:t>
      </w:r>
      <w:r w:rsidRPr="00C61084">
        <w:rPr>
          <w:rStyle w:val="a3"/>
          <w:b/>
          <w:bCs/>
          <w:lang w:eastAsia="en-US"/>
        </w:rPr>
        <w:t xml:space="preserve"> </w:t>
      </w:r>
      <w:r>
        <w:rPr>
          <w:rStyle w:val="a3"/>
          <w:b/>
          <w:bCs/>
        </w:rPr>
        <w:t xml:space="preserve">- </w:t>
      </w:r>
      <w:r>
        <w:rPr>
          <w:rStyle w:val="a3"/>
          <w:b/>
          <w:bCs/>
          <w:lang w:val="en-US" w:eastAsia="en-US"/>
        </w:rPr>
        <w:t>IV</w:t>
      </w:r>
      <w:r w:rsidRPr="00C61084">
        <w:rPr>
          <w:rStyle w:val="a3"/>
          <w:b/>
          <w:bCs/>
          <w:lang w:eastAsia="en-US"/>
        </w:rPr>
        <w:t xml:space="preserve"> </w:t>
      </w:r>
      <w:r>
        <w:rPr>
          <w:rStyle w:val="a3"/>
          <w:b/>
          <w:bCs/>
        </w:rPr>
        <w:t>классы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5976"/>
        <w:gridCol w:w="379"/>
        <w:gridCol w:w="384"/>
        <w:gridCol w:w="379"/>
        <w:gridCol w:w="394"/>
        <w:gridCol w:w="379"/>
        <w:gridCol w:w="374"/>
      </w:tblGrid>
      <w:tr w:rsidR="00F96ADA" w14:paraId="69815D84" w14:textId="77777777">
        <w:trPr>
          <w:trHeight w:hRule="exact" w:val="850"/>
          <w:jc w:val="center"/>
        </w:trPr>
        <w:tc>
          <w:tcPr>
            <w:tcW w:w="2102" w:type="dxa"/>
            <w:vMerge w:val="restart"/>
            <w:tcBorders>
              <w:top w:val="single" w:sz="4" w:space="0" w:color="auto"/>
              <w:left w:val="single" w:sz="4" w:space="0" w:color="auto"/>
            </w:tcBorders>
          </w:tcPr>
          <w:p w14:paraId="5F534285" w14:textId="77777777" w:rsidR="00F96ADA" w:rsidRDefault="00C61084">
            <w:pPr>
              <w:pStyle w:val="a7"/>
              <w:spacing w:line="240" w:lineRule="auto"/>
              <w:ind w:firstLine="0"/>
              <w:jc w:val="center"/>
              <w:rPr>
                <w:sz w:val="24"/>
                <w:szCs w:val="24"/>
              </w:rPr>
            </w:pPr>
            <w:r>
              <w:rPr>
                <w:rStyle w:val="a6"/>
                <w:b/>
                <w:bCs/>
                <w:sz w:val="24"/>
                <w:szCs w:val="24"/>
              </w:rPr>
              <w:t>БУД</w:t>
            </w:r>
          </w:p>
        </w:tc>
        <w:tc>
          <w:tcPr>
            <w:tcW w:w="5976" w:type="dxa"/>
            <w:vMerge w:val="restart"/>
            <w:tcBorders>
              <w:top w:val="single" w:sz="4" w:space="0" w:color="auto"/>
              <w:left w:val="single" w:sz="4" w:space="0" w:color="auto"/>
            </w:tcBorders>
          </w:tcPr>
          <w:p w14:paraId="182BCC46" w14:textId="77777777" w:rsidR="00F96ADA" w:rsidRDefault="00C61084">
            <w:pPr>
              <w:pStyle w:val="a7"/>
              <w:spacing w:line="240" w:lineRule="auto"/>
              <w:ind w:firstLine="0"/>
              <w:jc w:val="center"/>
              <w:rPr>
                <w:sz w:val="24"/>
                <w:szCs w:val="24"/>
              </w:rPr>
            </w:pPr>
            <w:r>
              <w:rPr>
                <w:rStyle w:val="a6"/>
                <w:b/>
                <w:bCs/>
                <w:sz w:val="24"/>
                <w:szCs w:val="24"/>
              </w:rPr>
              <w:t>Перечень учебных действий</w:t>
            </w:r>
          </w:p>
        </w:tc>
        <w:tc>
          <w:tcPr>
            <w:tcW w:w="2289" w:type="dxa"/>
            <w:gridSpan w:val="6"/>
            <w:tcBorders>
              <w:top w:val="single" w:sz="4" w:space="0" w:color="auto"/>
              <w:left w:val="single" w:sz="4" w:space="0" w:color="auto"/>
              <w:right w:val="single" w:sz="4" w:space="0" w:color="auto"/>
            </w:tcBorders>
            <w:vAlign w:val="bottom"/>
          </w:tcPr>
          <w:p w14:paraId="634858BE" w14:textId="77777777" w:rsidR="00F96ADA" w:rsidRDefault="00C61084">
            <w:pPr>
              <w:pStyle w:val="a7"/>
              <w:spacing w:line="240" w:lineRule="auto"/>
              <w:ind w:firstLine="0"/>
              <w:jc w:val="center"/>
              <w:rPr>
                <w:sz w:val="24"/>
                <w:szCs w:val="24"/>
              </w:rPr>
            </w:pPr>
            <w:r>
              <w:rPr>
                <w:rStyle w:val="a6"/>
                <w:b/>
                <w:bCs/>
                <w:sz w:val="24"/>
                <w:szCs w:val="24"/>
              </w:rPr>
              <w:t>Оценка сформированности ( в баллах)</w:t>
            </w:r>
          </w:p>
        </w:tc>
      </w:tr>
      <w:tr w:rsidR="00F96ADA" w14:paraId="69BBFCF6" w14:textId="77777777">
        <w:trPr>
          <w:trHeight w:hRule="exact" w:val="312"/>
          <w:jc w:val="center"/>
        </w:trPr>
        <w:tc>
          <w:tcPr>
            <w:tcW w:w="2102" w:type="dxa"/>
            <w:vMerge/>
            <w:tcBorders>
              <w:left w:val="single" w:sz="4" w:space="0" w:color="auto"/>
            </w:tcBorders>
          </w:tcPr>
          <w:p w14:paraId="22ED91C2" w14:textId="77777777" w:rsidR="00F96ADA" w:rsidRDefault="00F96ADA"/>
        </w:tc>
        <w:tc>
          <w:tcPr>
            <w:tcW w:w="5976" w:type="dxa"/>
            <w:vMerge/>
            <w:tcBorders>
              <w:left w:val="single" w:sz="4" w:space="0" w:color="auto"/>
            </w:tcBorders>
          </w:tcPr>
          <w:p w14:paraId="0EFD7C2C" w14:textId="77777777" w:rsidR="00F96ADA" w:rsidRDefault="00F96ADA"/>
        </w:tc>
        <w:tc>
          <w:tcPr>
            <w:tcW w:w="379" w:type="dxa"/>
            <w:tcBorders>
              <w:top w:val="single" w:sz="4" w:space="0" w:color="auto"/>
              <w:left w:val="single" w:sz="4" w:space="0" w:color="auto"/>
            </w:tcBorders>
            <w:vAlign w:val="center"/>
          </w:tcPr>
          <w:p w14:paraId="2D915C68" w14:textId="77777777" w:rsidR="00F96ADA" w:rsidRDefault="00C61084">
            <w:pPr>
              <w:pStyle w:val="a7"/>
              <w:spacing w:line="240" w:lineRule="auto"/>
              <w:ind w:right="140" w:firstLine="0"/>
              <w:jc w:val="right"/>
              <w:rPr>
                <w:sz w:val="24"/>
                <w:szCs w:val="24"/>
              </w:rPr>
            </w:pPr>
            <w:r>
              <w:rPr>
                <w:rStyle w:val="a6"/>
                <w:b/>
                <w:bCs/>
                <w:sz w:val="24"/>
                <w:szCs w:val="24"/>
              </w:rPr>
              <w:t>0</w:t>
            </w:r>
          </w:p>
        </w:tc>
        <w:tc>
          <w:tcPr>
            <w:tcW w:w="384" w:type="dxa"/>
            <w:tcBorders>
              <w:top w:val="single" w:sz="4" w:space="0" w:color="auto"/>
              <w:left w:val="single" w:sz="4" w:space="0" w:color="auto"/>
            </w:tcBorders>
            <w:vAlign w:val="center"/>
          </w:tcPr>
          <w:p w14:paraId="3C92D301" w14:textId="77777777" w:rsidR="00F96ADA" w:rsidRDefault="00C61084">
            <w:pPr>
              <w:pStyle w:val="a7"/>
              <w:spacing w:line="240" w:lineRule="auto"/>
              <w:ind w:right="140" w:firstLine="0"/>
              <w:jc w:val="right"/>
              <w:rPr>
                <w:sz w:val="24"/>
                <w:szCs w:val="24"/>
              </w:rPr>
            </w:pPr>
            <w:r>
              <w:rPr>
                <w:rStyle w:val="a6"/>
                <w:b/>
                <w:bCs/>
                <w:sz w:val="24"/>
                <w:szCs w:val="24"/>
              </w:rPr>
              <w:t>1</w:t>
            </w:r>
          </w:p>
        </w:tc>
        <w:tc>
          <w:tcPr>
            <w:tcW w:w="379" w:type="dxa"/>
            <w:tcBorders>
              <w:top w:val="single" w:sz="4" w:space="0" w:color="auto"/>
              <w:left w:val="single" w:sz="4" w:space="0" w:color="auto"/>
            </w:tcBorders>
            <w:vAlign w:val="center"/>
          </w:tcPr>
          <w:p w14:paraId="67B5A34E" w14:textId="77777777" w:rsidR="00F96ADA" w:rsidRDefault="00C61084">
            <w:pPr>
              <w:pStyle w:val="a7"/>
              <w:spacing w:line="240" w:lineRule="auto"/>
              <w:ind w:right="140" w:firstLine="0"/>
              <w:jc w:val="right"/>
              <w:rPr>
                <w:sz w:val="24"/>
                <w:szCs w:val="24"/>
              </w:rPr>
            </w:pPr>
            <w:r>
              <w:rPr>
                <w:rStyle w:val="a6"/>
                <w:b/>
                <w:bCs/>
                <w:sz w:val="24"/>
                <w:szCs w:val="24"/>
              </w:rPr>
              <w:t>2</w:t>
            </w:r>
          </w:p>
        </w:tc>
        <w:tc>
          <w:tcPr>
            <w:tcW w:w="394" w:type="dxa"/>
            <w:tcBorders>
              <w:top w:val="single" w:sz="4" w:space="0" w:color="auto"/>
              <w:left w:val="single" w:sz="4" w:space="0" w:color="auto"/>
            </w:tcBorders>
            <w:vAlign w:val="center"/>
          </w:tcPr>
          <w:p w14:paraId="3E46CE4A" w14:textId="77777777" w:rsidR="00F96ADA" w:rsidRDefault="00C61084">
            <w:pPr>
              <w:pStyle w:val="a7"/>
              <w:spacing w:line="240" w:lineRule="auto"/>
              <w:ind w:right="160" w:firstLine="0"/>
              <w:jc w:val="right"/>
              <w:rPr>
                <w:sz w:val="24"/>
                <w:szCs w:val="24"/>
              </w:rPr>
            </w:pPr>
            <w:r>
              <w:rPr>
                <w:rStyle w:val="a6"/>
                <w:b/>
                <w:bCs/>
                <w:sz w:val="24"/>
                <w:szCs w:val="24"/>
              </w:rPr>
              <w:t>3</w:t>
            </w:r>
          </w:p>
        </w:tc>
        <w:tc>
          <w:tcPr>
            <w:tcW w:w="379" w:type="dxa"/>
            <w:tcBorders>
              <w:top w:val="single" w:sz="4" w:space="0" w:color="auto"/>
              <w:left w:val="single" w:sz="4" w:space="0" w:color="auto"/>
            </w:tcBorders>
            <w:vAlign w:val="center"/>
          </w:tcPr>
          <w:p w14:paraId="3D64B663" w14:textId="77777777" w:rsidR="00F96ADA" w:rsidRDefault="00C61084">
            <w:pPr>
              <w:pStyle w:val="a7"/>
              <w:spacing w:line="240" w:lineRule="auto"/>
              <w:ind w:right="140" w:firstLine="0"/>
              <w:jc w:val="right"/>
              <w:rPr>
                <w:sz w:val="24"/>
                <w:szCs w:val="24"/>
              </w:rPr>
            </w:pPr>
            <w:r>
              <w:rPr>
                <w:rStyle w:val="a6"/>
                <w:b/>
                <w:bCs/>
                <w:sz w:val="24"/>
                <w:szCs w:val="24"/>
              </w:rPr>
              <w:t>4</w:t>
            </w:r>
          </w:p>
        </w:tc>
        <w:tc>
          <w:tcPr>
            <w:tcW w:w="374" w:type="dxa"/>
            <w:tcBorders>
              <w:top w:val="single" w:sz="4" w:space="0" w:color="auto"/>
              <w:left w:val="single" w:sz="4" w:space="0" w:color="auto"/>
              <w:right w:val="single" w:sz="4" w:space="0" w:color="auto"/>
            </w:tcBorders>
            <w:vAlign w:val="center"/>
          </w:tcPr>
          <w:p w14:paraId="5BB5D512" w14:textId="77777777" w:rsidR="00F96ADA" w:rsidRDefault="00C61084">
            <w:pPr>
              <w:pStyle w:val="a7"/>
              <w:spacing w:line="240" w:lineRule="auto"/>
              <w:ind w:right="140" w:firstLine="0"/>
              <w:jc w:val="right"/>
              <w:rPr>
                <w:sz w:val="24"/>
                <w:szCs w:val="24"/>
              </w:rPr>
            </w:pPr>
            <w:r>
              <w:rPr>
                <w:rStyle w:val="a6"/>
                <w:b/>
                <w:bCs/>
                <w:sz w:val="24"/>
                <w:szCs w:val="24"/>
              </w:rPr>
              <w:t>5</w:t>
            </w:r>
          </w:p>
        </w:tc>
      </w:tr>
      <w:tr w:rsidR="00F96ADA" w14:paraId="4882EBE6" w14:textId="77777777">
        <w:trPr>
          <w:trHeight w:hRule="exact" w:val="317"/>
          <w:jc w:val="center"/>
        </w:trPr>
        <w:tc>
          <w:tcPr>
            <w:tcW w:w="2102" w:type="dxa"/>
            <w:vMerge w:val="restart"/>
            <w:tcBorders>
              <w:top w:val="single" w:sz="4" w:space="0" w:color="auto"/>
              <w:left w:val="single" w:sz="4" w:space="0" w:color="auto"/>
            </w:tcBorders>
          </w:tcPr>
          <w:p w14:paraId="6BE45902" w14:textId="77777777" w:rsidR="00F96ADA" w:rsidRDefault="00C61084">
            <w:pPr>
              <w:pStyle w:val="a7"/>
              <w:spacing w:line="259" w:lineRule="auto"/>
              <w:ind w:firstLine="0"/>
              <w:rPr>
                <w:sz w:val="24"/>
                <w:szCs w:val="24"/>
              </w:rPr>
            </w:pPr>
            <w:r>
              <w:rPr>
                <w:rStyle w:val="a6"/>
                <w:sz w:val="24"/>
                <w:szCs w:val="24"/>
              </w:rPr>
              <w:t>Личностные учебные действия</w:t>
            </w:r>
          </w:p>
        </w:tc>
        <w:tc>
          <w:tcPr>
            <w:tcW w:w="5976" w:type="dxa"/>
            <w:vMerge w:val="restart"/>
            <w:tcBorders>
              <w:top w:val="single" w:sz="4" w:space="0" w:color="auto"/>
              <w:left w:val="single" w:sz="4" w:space="0" w:color="auto"/>
            </w:tcBorders>
            <w:vAlign w:val="bottom"/>
          </w:tcPr>
          <w:p w14:paraId="3237944B" w14:textId="77777777" w:rsidR="00F96ADA" w:rsidRDefault="00C61084">
            <w:pPr>
              <w:pStyle w:val="a7"/>
              <w:spacing w:line="259" w:lineRule="auto"/>
              <w:ind w:firstLine="0"/>
              <w:rPr>
                <w:sz w:val="24"/>
                <w:szCs w:val="24"/>
              </w:rPr>
            </w:pPr>
            <w:r>
              <w:rPr>
                <w:rStyle w:val="a6"/>
                <w:sz w:val="24"/>
                <w:szCs w:val="24"/>
              </w:rPr>
              <w:t>осознанно выполнять обязанности ученика, члена</w:t>
            </w:r>
          </w:p>
          <w:p w14:paraId="1940D0BF" w14:textId="77777777" w:rsidR="00F96ADA" w:rsidRDefault="00C61084">
            <w:pPr>
              <w:pStyle w:val="a7"/>
              <w:spacing w:line="259" w:lineRule="auto"/>
              <w:ind w:firstLine="0"/>
              <w:rPr>
                <w:sz w:val="24"/>
                <w:szCs w:val="24"/>
              </w:rPr>
            </w:pPr>
            <w:r>
              <w:rPr>
                <w:rStyle w:val="a6"/>
                <w:sz w:val="24"/>
                <w:szCs w:val="24"/>
              </w:rPr>
              <w:t>школьного коллектива, пользоваться</w:t>
            </w:r>
          </w:p>
          <w:p w14:paraId="6694FE82" w14:textId="77777777" w:rsidR="00F96ADA" w:rsidRDefault="00C61084">
            <w:pPr>
              <w:pStyle w:val="a7"/>
              <w:spacing w:line="259" w:lineRule="auto"/>
              <w:ind w:firstLine="0"/>
              <w:rPr>
                <w:sz w:val="24"/>
                <w:szCs w:val="24"/>
              </w:rPr>
            </w:pPr>
            <w:r>
              <w:rPr>
                <w:rStyle w:val="a6"/>
                <w:sz w:val="24"/>
                <w:szCs w:val="24"/>
              </w:rPr>
              <w:t>соответствующими правами, гордиться школьными успехами и достижениями как собственными, так и своих товарищей</w:t>
            </w:r>
          </w:p>
        </w:tc>
        <w:tc>
          <w:tcPr>
            <w:tcW w:w="379" w:type="dxa"/>
            <w:tcBorders>
              <w:top w:val="single" w:sz="4" w:space="0" w:color="auto"/>
              <w:left w:val="single" w:sz="4" w:space="0" w:color="auto"/>
            </w:tcBorders>
          </w:tcPr>
          <w:p w14:paraId="7CF4BA3B" w14:textId="77777777" w:rsidR="00F96ADA" w:rsidRDefault="00F96ADA">
            <w:pPr>
              <w:rPr>
                <w:sz w:val="10"/>
                <w:szCs w:val="10"/>
              </w:rPr>
            </w:pPr>
          </w:p>
        </w:tc>
        <w:tc>
          <w:tcPr>
            <w:tcW w:w="384" w:type="dxa"/>
            <w:tcBorders>
              <w:top w:val="single" w:sz="4" w:space="0" w:color="auto"/>
              <w:left w:val="single" w:sz="4" w:space="0" w:color="auto"/>
            </w:tcBorders>
          </w:tcPr>
          <w:p w14:paraId="5399770C" w14:textId="77777777" w:rsidR="00F96ADA" w:rsidRDefault="00F96ADA">
            <w:pPr>
              <w:rPr>
                <w:sz w:val="10"/>
                <w:szCs w:val="10"/>
              </w:rPr>
            </w:pPr>
          </w:p>
        </w:tc>
        <w:tc>
          <w:tcPr>
            <w:tcW w:w="379" w:type="dxa"/>
            <w:tcBorders>
              <w:top w:val="single" w:sz="4" w:space="0" w:color="auto"/>
              <w:left w:val="single" w:sz="4" w:space="0" w:color="auto"/>
            </w:tcBorders>
          </w:tcPr>
          <w:p w14:paraId="4178ECE3" w14:textId="77777777" w:rsidR="00F96ADA" w:rsidRDefault="00F96ADA">
            <w:pPr>
              <w:rPr>
                <w:sz w:val="10"/>
                <w:szCs w:val="10"/>
              </w:rPr>
            </w:pPr>
          </w:p>
        </w:tc>
        <w:tc>
          <w:tcPr>
            <w:tcW w:w="394" w:type="dxa"/>
            <w:tcBorders>
              <w:top w:val="single" w:sz="4" w:space="0" w:color="auto"/>
              <w:left w:val="single" w:sz="4" w:space="0" w:color="auto"/>
            </w:tcBorders>
          </w:tcPr>
          <w:p w14:paraId="57249F06" w14:textId="77777777" w:rsidR="00F96ADA" w:rsidRDefault="00F96ADA">
            <w:pPr>
              <w:rPr>
                <w:sz w:val="10"/>
                <w:szCs w:val="10"/>
              </w:rPr>
            </w:pPr>
          </w:p>
        </w:tc>
        <w:tc>
          <w:tcPr>
            <w:tcW w:w="379" w:type="dxa"/>
            <w:tcBorders>
              <w:top w:val="single" w:sz="4" w:space="0" w:color="auto"/>
              <w:left w:val="single" w:sz="4" w:space="0" w:color="auto"/>
            </w:tcBorders>
          </w:tcPr>
          <w:p w14:paraId="32F58BDD" w14:textId="77777777" w:rsidR="00F96ADA" w:rsidRDefault="00F96ADA">
            <w:pPr>
              <w:rPr>
                <w:sz w:val="10"/>
                <w:szCs w:val="10"/>
              </w:rPr>
            </w:pPr>
          </w:p>
        </w:tc>
        <w:tc>
          <w:tcPr>
            <w:tcW w:w="374" w:type="dxa"/>
            <w:tcBorders>
              <w:top w:val="single" w:sz="4" w:space="0" w:color="auto"/>
              <w:left w:val="single" w:sz="4" w:space="0" w:color="auto"/>
              <w:right w:val="single" w:sz="4" w:space="0" w:color="auto"/>
            </w:tcBorders>
          </w:tcPr>
          <w:p w14:paraId="1103593B" w14:textId="77777777" w:rsidR="00F96ADA" w:rsidRDefault="00F96ADA">
            <w:pPr>
              <w:rPr>
                <w:sz w:val="10"/>
                <w:szCs w:val="10"/>
              </w:rPr>
            </w:pPr>
          </w:p>
        </w:tc>
      </w:tr>
      <w:tr w:rsidR="00F96ADA" w14:paraId="231ACD83" w14:textId="77777777">
        <w:trPr>
          <w:trHeight w:hRule="exact" w:val="1195"/>
          <w:jc w:val="center"/>
        </w:trPr>
        <w:tc>
          <w:tcPr>
            <w:tcW w:w="2102" w:type="dxa"/>
            <w:vMerge/>
            <w:tcBorders>
              <w:left w:val="single" w:sz="4" w:space="0" w:color="auto"/>
            </w:tcBorders>
          </w:tcPr>
          <w:p w14:paraId="61A0AA9F" w14:textId="77777777" w:rsidR="00F96ADA" w:rsidRDefault="00F96ADA"/>
        </w:tc>
        <w:tc>
          <w:tcPr>
            <w:tcW w:w="5976" w:type="dxa"/>
            <w:vMerge/>
            <w:tcBorders>
              <w:left w:val="single" w:sz="4" w:space="0" w:color="auto"/>
            </w:tcBorders>
            <w:vAlign w:val="bottom"/>
          </w:tcPr>
          <w:p w14:paraId="6BBE8E52" w14:textId="77777777" w:rsidR="00F96ADA" w:rsidRDefault="00F96ADA"/>
        </w:tc>
        <w:tc>
          <w:tcPr>
            <w:tcW w:w="379" w:type="dxa"/>
            <w:tcBorders>
              <w:top w:val="single" w:sz="4" w:space="0" w:color="auto"/>
              <w:left w:val="single" w:sz="4" w:space="0" w:color="auto"/>
            </w:tcBorders>
          </w:tcPr>
          <w:p w14:paraId="0866C399" w14:textId="77777777" w:rsidR="00F96ADA" w:rsidRDefault="00F96ADA">
            <w:pPr>
              <w:rPr>
                <w:sz w:val="10"/>
                <w:szCs w:val="10"/>
              </w:rPr>
            </w:pPr>
          </w:p>
        </w:tc>
        <w:tc>
          <w:tcPr>
            <w:tcW w:w="384" w:type="dxa"/>
            <w:tcBorders>
              <w:top w:val="single" w:sz="4" w:space="0" w:color="auto"/>
              <w:left w:val="single" w:sz="4" w:space="0" w:color="auto"/>
            </w:tcBorders>
          </w:tcPr>
          <w:p w14:paraId="696A75F5" w14:textId="77777777" w:rsidR="00F96ADA" w:rsidRDefault="00F96ADA">
            <w:pPr>
              <w:rPr>
                <w:sz w:val="10"/>
                <w:szCs w:val="10"/>
              </w:rPr>
            </w:pPr>
          </w:p>
        </w:tc>
        <w:tc>
          <w:tcPr>
            <w:tcW w:w="379" w:type="dxa"/>
            <w:tcBorders>
              <w:top w:val="single" w:sz="4" w:space="0" w:color="auto"/>
              <w:left w:val="single" w:sz="4" w:space="0" w:color="auto"/>
            </w:tcBorders>
          </w:tcPr>
          <w:p w14:paraId="343C2CBE" w14:textId="77777777" w:rsidR="00F96ADA" w:rsidRDefault="00F96ADA">
            <w:pPr>
              <w:rPr>
                <w:sz w:val="10"/>
                <w:szCs w:val="10"/>
              </w:rPr>
            </w:pPr>
          </w:p>
        </w:tc>
        <w:tc>
          <w:tcPr>
            <w:tcW w:w="394" w:type="dxa"/>
            <w:tcBorders>
              <w:top w:val="single" w:sz="4" w:space="0" w:color="auto"/>
              <w:left w:val="single" w:sz="4" w:space="0" w:color="auto"/>
            </w:tcBorders>
          </w:tcPr>
          <w:p w14:paraId="038D4EB7" w14:textId="77777777" w:rsidR="00F96ADA" w:rsidRDefault="00F96ADA">
            <w:pPr>
              <w:rPr>
                <w:sz w:val="10"/>
                <w:szCs w:val="10"/>
              </w:rPr>
            </w:pPr>
          </w:p>
        </w:tc>
        <w:tc>
          <w:tcPr>
            <w:tcW w:w="379" w:type="dxa"/>
            <w:tcBorders>
              <w:top w:val="single" w:sz="4" w:space="0" w:color="auto"/>
              <w:left w:val="single" w:sz="4" w:space="0" w:color="auto"/>
            </w:tcBorders>
          </w:tcPr>
          <w:p w14:paraId="5F118637" w14:textId="77777777" w:rsidR="00F96ADA" w:rsidRDefault="00F96ADA">
            <w:pPr>
              <w:rPr>
                <w:sz w:val="10"/>
                <w:szCs w:val="10"/>
              </w:rPr>
            </w:pPr>
          </w:p>
        </w:tc>
        <w:tc>
          <w:tcPr>
            <w:tcW w:w="374" w:type="dxa"/>
            <w:tcBorders>
              <w:top w:val="single" w:sz="4" w:space="0" w:color="auto"/>
              <w:left w:val="single" w:sz="4" w:space="0" w:color="auto"/>
              <w:right w:val="single" w:sz="4" w:space="0" w:color="auto"/>
            </w:tcBorders>
          </w:tcPr>
          <w:p w14:paraId="3E56CD9D" w14:textId="77777777" w:rsidR="00F96ADA" w:rsidRDefault="00F96ADA">
            <w:pPr>
              <w:rPr>
                <w:sz w:val="10"/>
                <w:szCs w:val="10"/>
              </w:rPr>
            </w:pPr>
          </w:p>
        </w:tc>
      </w:tr>
      <w:tr w:rsidR="00F96ADA" w14:paraId="5C1AEB8C" w14:textId="77777777">
        <w:trPr>
          <w:trHeight w:hRule="exact" w:val="610"/>
          <w:jc w:val="center"/>
        </w:trPr>
        <w:tc>
          <w:tcPr>
            <w:tcW w:w="2102" w:type="dxa"/>
            <w:vMerge/>
            <w:tcBorders>
              <w:left w:val="single" w:sz="4" w:space="0" w:color="auto"/>
            </w:tcBorders>
          </w:tcPr>
          <w:p w14:paraId="564AED62" w14:textId="77777777" w:rsidR="00F96ADA" w:rsidRDefault="00F96ADA"/>
        </w:tc>
        <w:tc>
          <w:tcPr>
            <w:tcW w:w="5976" w:type="dxa"/>
            <w:tcBorders>
              <w:top w:val="single" w:sz="4" w:space="0" w:color="auto"/>
              <w:left w:val="single" w:sz="4" w:space="0" w:color="auto"/>
            </w:tcBorders>
            <w:vAlign w:val="bottom"/>
          </w:tcPr>
          <w:p w14:paraId="1381BDCB" w14:textId="77777777" w:rsidR="00F96ADA" w:rsidRDefault="00C61084">
            <w:pPr>
              <w:pStyle w:val="a7"/>
              <w:spacing w:line="259" w:lineRule="auto"/>
              <w:ind w:firstLine="0"/>
              <w:rPr>
                <w:sz w:val="24"/>
                <w:szCs w:val="24"/>
              </w:rPr>
            </w:pPr>
            <w:r>
              <w:rPr>
                <w:rStyle w:val="a6"/>
                <w:sz w:val="24"/>
                <w:szCs w:val="24"/>
              </w:rPr>
              <w:t>адекватно эмоционально откликаться на произведения литературы, музыки, живописи и др.</w:t>
            </w:r>
          </w:p>
        </w:tc>
        <w:tc>
          <w:tcPr>
            <w:tcW w:w="379" w:type="dxa"/>
            <w:tcBorders>
              <w:top w:val="single" w:sz="4" w:space="0" w:color="auto"/>
              <w:left w:val="single" w:sz="4" w:space="0" w:color="auto"/>
            </w:tcBorders>
          </w:tcPr>
          <w:p w14:paraId="735ACB84" w14:textId="77777777" w:rsidR="00F96ADA" w:rsidRDefault="00F96ADA">
            <w:pPr>
              <w:rPr>
                <w:sz w:val="10"/>
                <w:szCs w:val="10"/>
              </w:rPr>
            </w:pPr>
          </w:p>
        </w:tc>
        <w:tc>
          <w:tcPr>
            <w:tcW w:w="384" w:type="dxa"/>
            <w:tcBorders>
              <w:top w:val="single" w:sz="4" w:space="0" w:color="auto"/>
              <w:left w:val="single" w:sz="4" w:space="0" w:color="auto"/>
            </w:tcBorders>
          </w:tcPr>
          <w:p w14:paraId="7D3E7EAF" w14:textId="77777777" w:rsidR="00F96ADA" w:rsidRDefault="00F96ADA">
            <w:pPr>
              <w:rPr>
                <w:sz w:val="10"/>
                <w:szCs w:val="10"/>
              </w:rPr>
            </w:pPr>
          </w:p>
        </w:tc>
        <w:tc>
          <w:tcPr>
            <w:tcW w:w="379" w:type="dxa"/>
            <w:tcBorders>
              <w:top w:val="single" w:sz="4" w:space="0" w:color="auto"/>
              <w:left w:val="single" w:sz="4" w:space="0" w:color="auto"/>
            </w:tcBorders>
          </w:tcPr>
          <w:p w14:paraId="618F09F7" w14:textId="77777777" w:rsidR="00F96ADA" w:rsidRDefault="00F96ADA">
            <w:pPr>
              <w:rPr>
                <w:sz w:val="10"/>
                <w:szCs w:val="10"/>
              </w:rPr>
            </w:pPr>
          </w:p>
        </w:tc>
        <w:tc>
          <w:tcPr>
            <w:tcW w:w="394" w:type="dxa"/>
            <w:tcBorders>
              <w:top w:val="single" w:sz="4" w:space="0" w:color="auto"/>
              <w:left w:val="single" w:sz="4" w:space="0" w:color="auto"/>
            </w:tcBorders>
          </w:tcPr>
          <w:p w14:paraId="477E3574" w14:textId="77777777" w:rsidR="00F96ADA" w:rsidRDefault="00F96ADA">
            <w:pPr>
              <w:rPr>
                <w:sz w:val="10"/>
                <w:szCs w:val="10"/>
              </w:rPr>
            </w:pPr>
          </w:p>
        </w:tc>
        <w:tc>
          <w:tcPr>
            <w:tcW w:w="379" w:type="dxa"/>
            <w:tcBorders>
              <w:top w:val="single" w:sz="4" w:space="0" w:color="auto"/>
              <w:left w:val="single" w:sz="4" w:space="0" w:color="auto"/>
            </w:tcBorders>
          </w:tcPr>
          <w:p w14:paraId="4FD56C1F" w14:textId="77777777" w:rsidR="00F96ADA" w:rsidRDefault="00F96ADA">
            <w:pPr>
              <w:rPr>
                <w:sz w:val="10"/>
                <w:szCs w:val="10"/>
              </w:rPr>
            </w:pPr>
          </w:p>
        </w:tc>
        <w:tc>
          <w:tcPr>
            <w:tcW w:w="374" w:type="dxa"/>
            <w:tcBorders>
              <w:top w:val="single" w:sz="4" w:space="0" w:color="auto"/>
              <w:left w:val="single" w:sz="4" w:space="0" w:color="auto"/>
              <w:right w:val="single" w:sz="4" w:space="0" w:color="auto"/>
            </w:tcBorders>
          </w:tcPr>
          <w:p w14:paraId="49A1B7F4" w14:textId="77777777" w:rsidR="00F96ADA" w:rsidRDefault="00F96ADA">
            <w:pPr>
              <w:rPr>
                <w:sz w:val="10"/>
                <w:szCs w:val="10"/>
              </w:rPr>
            </w:pPr>
          </w:p>
        </w:tc>
      </w:tr>
      <w:tr w:rsidR="00F96ADA" w14:paraId="475EF543" w14:textId="77777777">
        <w:trPr>
          <w:trHeight w:hRule="exact" w:val="960"/>
          <w:jc w:val="center"/>
        </w:trPr>
        <w:tc>
          <w:tcPr>
            <w:tcW w:w="2102" w:type="dxa"/>
            <w:vMerge/>
            <w:tcBorders>
              <w:left w:val="single" w:sz="4" w:space="0" w:color="auto"/>
              <w:bottom w:val="single" w:sz="4" w:space="0" w:color="auto"/>
            </w:tcBorders>
          </w:tcPr>
          <w:p w14:paraId="0FCB46E2" w14:textId="77777777" w:rsidR="00F96ADA" w:rsidRDefault="00F96ADA"/>
        </w:tc>
        <w:tc>
          <w:tcPr>
            <w:tcW w:w="5976" w:type="dxa"/>
            <w:tcBorders>
              <w:top w:val="single" w:sz="4" w:space="0" w:color="auto"/>
              <w:left w:val="single" w:sz="4" w:space="0" w:color="auto"/>
              <w:bottom w:val="single" w:sz="4" w:space="0" w:color="auto"/>
            </w:tcBorders>
            <w:vAlign w:val="bottom"/>
          </w:tcPr>
          <w:p w14:paraId="046B0A99" w14:textId="77777777" w:rsidR="00F96ADA" w:rsidRDefault="00C61084">
            <w:pPr>
              <w:pStyle w:val="a7"/>
              <w:spacing w:line="276" w:lineRule="auto"/>
              <w:ind w:firstLine="0"/>
              <w:rPr>
                <w:sz w:val="24"/>
                <w:szCs w:val="24"/>
              </w:rPr>
            </w:pPr>
            <w:r>
              <w:rPr>
                <w:rStyle w:val="a6"/>
                <w:sz w:val="24"/>
                <w:szCs w:val="24"/>
              </w:rPr>
              <w:t>активно включаться в общеполезную социальную деятельность</w:t>
            </w:r>
          </w:p>
          <w:p w14:paraId="19822F6E" w14:textId="77777777" w:rsidR="00F96ADA" w:rsidRDefault="00C61084">
            <w:pPr>
              <w:pStyle w:val="a7"/>
              <w:spacing w:line="276" w:lineRule="auto"/>
              <w:ind w:firstLine="0"/>
              <w:rPr>
                <w:sz w:val="24"/>
                <w:szCs w:val="24"/>
              </w:rPr>
            </w:pPr>
            <w:r>
              <w:rPr>
                <w:rStyle w:val="a6"/>
                <w:sz w:val="24"/>
                <w:szCs w:val="24"/>
              </w:rPr>
              <w:t>осознанно относиться к выбору профессии</w:t>
            </w:r>
          </w:p>
        </w:tc>
        <w:tc>
          <w:tcPr>
            <w:tcW w:w="379" w:type="dxa"/>
            <w:tcBorders>
              <w:top w:val="single" w:sz="4" w:space="0" w:color="auto"/>
              <w:left w:val="single" w:sz="4" w:space="0" w:color="auto"/>
              <w:bottom w:val="single" w:sz="4" w:space="0" w:color="auto"/>
            </w:tcBorders>
          </w:tcPr>
          <w:p w14:paraId="32624A01" w14:textId="77777777" w:rsidR="00F96ADA" w:rsidRDefault="00F96ADA">
            <w:pPr>
              <w:rPr>
                <w:sz w:val="10"/>
                <w:szCs w:val="10"/>
              </w:rPr>
            </w:pPr>
          </w:p>
        </w:tc>
        <w:tc>
          <w:tcPr>
            <w:tcW w:w="384" w:type="dxa"/>
            <w:tcBorders>
              <w:top w:val="single" w:sz="4" w:space="0" w:color="auto"/>
              <w:left w:val="single" w:sz="4" w:space="0" w:color="auto"/>
              <w:bottom w:val="single" w:sz="4" w:space="0" w:color="auto"/>
            </w:tcBorders>
          </w:tcPr>
          <w:p w14:paraId="7FBDE74B" w14:textId="77777777" w:rsidR="00F96ADA" w:rsidRDefault="00F96ADA">
            <w:pPr>
              <w:rPr>
                <w:sz w:val="10"/>
                <w:szCs w:val="10"/>
              </w:rPr>
            </w:pPr>
          </w:p>
        </w:tc>
        <w:tc>
          <w:tcPr>
            <w:tcW w:w="379" w:type="dxa"/>
            <w:tcBorders>
              <w:top w:val="single" w:sz="4" w:space="0" w:color="auto"/>
              <w:left w:val="single" w:sz="4" w:space="0" w:color="auto"/>
              <w:bottom w:val="single" w:sz="4" w:space="0" w:color="auto"/>
            </w:tcBorders>
          </w:tcPr>
          <w:p w14:paraId="335F2DC5" w14:textId="77777777" w:rsidR="00F96ADA" w:rsidRDefault="00F96ADA">
            <w:pPr>
              <w:rPr>
                <w:sz w:val="10"/>
                <w:szCs w:val="10"/>
              </w:rPr>
            </w:pPr>
          </w:p>
        </w:tc>
        <w:tc>
          <w:tcPr>
            <w:tcW w:w="394" w:type="dxa"/>
            <w:tcBorders>
              <w:top w:val="single" w:sz="4" w:space="0" w:color="auto"/>
              <w:left w:val="single" w:sz="4" w:space="0" w:color="auto"/>
              <w:bottom w:val="single" w:sz="4" w:space="0" w:color="auto"/>
            </w:tcBorders>
          </w:tcPr>
          <w:p w14:paraId="656BAC6A" w14:textId="77777777" w:rsidR="00F96ADA" w:rsidRDefault="00F96ADA">
            <w:pPr>
              <w:rPr>
                <w:sz w:val="10"/>
                <w:szCs w:val="10"/>
              </w:rPr>
            </w:pPr>
          </w:p>
        </w:tc>
        <w:tc>
          <w:tcPr>
            <w:tcW w:w="379" w:type="dxa"/>
            <w:tcBorders>
              <w:top w:val="single" w:sz="4" w:space="0" w:color="auto"/>
              <w:left w:val="single" w:sz="4" w:space="0" w:color="auto"/>
              <w:bottom w:val="single" w:sz="4" w:space="0" w:color="auto"/>
            </w:tcBorders>
          </w:tcPr>
          <w:p w14:paraId="6EC25425" w14:textId="77777777" w:rsidR="00F96ADA" w:rsidRDefault="00F96ADA">
            <w:pPr>
              <w:rPr>
                <w:sz w:val="10"/>
                <w:szCs w:val="10"/>
              </w:rPr>
            </w:pPr>
          </w:p>
        </w:tc>
        <w:tc>
          <w:tcPr>
            <w:tcW w:w="374" w:type="dxa"/>
            <w:tcBorders>
              <w:top w:val="single" w:sz="4" w:space="0" w:color="auto"/>
              <w:left w:val="single" w:sz="4" w:space="0" w:color="auto"/>
              <w:bottom w:val="single" w:sz="4" w:space="0" w:color="auto"/>
              <w:right w:val="single" w:sz="4" w:space="0" w:color="auto"/>
            </w:tcBorders>
          </w:tcPr>
          <w:p w14:paraId="3022F006" w14:textId="77777777" w:rsidR="00F96ADA" w:rsidRDefault="00F96ADA">
            <w:pPr>
              <w:rPr>
                <w:sz w:val="10"/>
                <w:szCs w:val="10"/>
              </w:rPr>
            </w:pPr>
          </w:p>
        </w:tc>
      </w:tr>
    </w:tbl>
    <w:p w14:paraId="20F3F870"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5976"/>
        <w:gridCol w:w="379"/>
        <w:gridCol w:w="384"/>
        <w:gridCol w:w="379"/>
        <w:gridCol w:w="394"/>
        <w:gridCol w:w="370"/>
        <w:gridCol w:w="384"/>
      </w:tblGrid>
      <w:tr w:rsidR="00F96ADA" w14:paraId="0E6AD252" w14:textId="77777777">
        <w:trPr>
          <w:trHeight w:hRule="exact" w:val="1210"/>
          <w:jc w:val="center"/>
        </w:trPr>
        <w:tc>
          <w:tcPr>
            <w:tcW w:w="2102" w:type="dxa"/>
            <w:vMerge w:val="restart"/>
            <w:tcBorders>
              <w:top w:val="single" w:sz="4" w:space="0" w:color="auto"/>
              <w:left w:val="single" w:sz="4" w:space="0" w:color="auto"/>
            </w:tcBorders>
          </w:tcPr>
          <w:p w14:paraId="4A8EA625" w14:textId="77777777" w:rsidR="00F96ADA" w:rsidRDefault="00F96ADA">
            <w:pPr>
              <w:rPr>
                <w:sz w:val="10"/>
                <w:szCs w:val="10"/>
              </w:rPr>
            </w:pPr>
          </w:p>
        </w:tc>
        <w:tc>
          <w:tcPr>
            <w:tcW w:w="5976" w:type="dxa"/>
            <w:tcBorders>
              <w:top w:val="single" w:sz="4" w:space="0" w:color="auto"/>
              <w:left w:val="single" w:sz="4" w:space="0" w:color="auto"/>
            </w:tcBorders>
            <w:vAlign w:val="bottom"/>
          </w:tcPr>
          <w:p w14:paraId="5D88C1E4" w14:textId="77777777" w:rsidR="00F96ADA" w:rsidRDefault="00C61084">
            <w:pPr>
              <w:pStyle w:val="a7"/>
              <w:spacing w:line="259" w:lineRule="auto"/>
              <w:ind w:firstLine="0"/>
              <w:rPr>
                <w:sz w:val="24"/>
                <w:szCs w:val="24"/>
              </w:rPr>
            </w:pPr>
            <w:r>
              <w:rPr>
                <w:rStyle w:val="a6"/>
                <w:sz w:val="24"/>
                <w:szCs w:val="24"/>
              </w:rPr>
              <w:t>бережно относиться к культурноисторическому наследию родного края и страны; уважительно и бережно относиться к людям труда и результатам их деятельности</w:t>
            </w:r>
          </w:p>
        </w:tc>
        <w:tc>
          <w:tcPr>
            <w:tcW w:w="379" w:type="dxa"/>
            <w:tcBorders>
              <w:top w:val="single" w:sz="4" w:space="0" w:color="auto"/>
              <w:left w:val="single" w:sz="4" w:space="0" w:color="auto"/>
            </w:tcBorders>
          </w:tcPr>
          <w:p w14:paraId="6283299C" w14:textId="77777777" w:rsidR="00F96ADA" w:rsidRDefault="00F96ADA">
            <w:pPr>
              <w:rPr>
                <w:sz w:val="10"/>
                <w:szCs w:val="10"/>
              </w:rPr>
            </w:pPr>
          </w:p>
        </w:tc>
        <w:tc>
          <w:tcPr>
            <w:tcW w:w="384" w:type="dxa"/>
            <w:tcBorders>
              <w:top w:val="single" w:sz="4" w:space="0" w:color="auto"/>
              <w:left w:val="single" w:sz="4" w:space="0" w:color="auto"/>
            </w:tcBorders>
          </w:tcPr>
          <w:p w14:paraId="5CE02115" w14:textId="77777777" w:rsidR="00F96ADA" w:rsidRDefault="00F96ADA">
            <w:pPr>
              <w:rPr>
                <w:sz w:val="10"/>
                <w:szCs w:val="10"/>
              </w:rPr>
            </w:pPr>
          </w:p>
        </w:tc>
        <w:tc>
          <w:tcPr>
            <w:tcW w:w="379" w:type="dxa"/>
            <w:tcBorders>
              <w:top w:val="single" w:sz="4" w:space="0" w:color="auto"/>
              <w:left w:val="single" w:sz="4" w:space="0" w:color="auto"/>
            </w:tcBorders>
          </w:tcPr>
          <w:p w14:paraId="1D62138C" w14:textId="77777777" w:rsidR="00F96ADA" w:rsidRDefault="00F96ADA">
            <w:pPr>
              <w:rPr>
                <w:sz w:val="10"/>
                <w:szCs w:val="10"/>
              </w:rPr>
            </w:pPr>
          </w:p>
        </w:tc>
        <w:tc>
          <w:tcPr>
            <w:tcW w:w="394" w:type="dxa"/>
            <w:tcBorders>
              <w:top w:val="single" w:sz="4" w:space="0" w:color="auto"/>
              <w:left w:val="single" w:sz="4" w:space="0" w:color="auto"/>
            </w:tcBorders>
          </w:tcPr>
          <w:p w14:paraId="5694B16F" w14:textId="77777777" w:rsidR="00F96ADA" w:rsidRDefault="00F96ADA">
            <w:pPr>
              <w:rPr>
                <w:sz w:val="10"/>
                <w:szCs w:val="10"/>
              </w:rPr>
            </w:pPr>
          </w:p>
        </w:tc>
        <w:tc>
          <w:tcPr>
            <w:tcW w:w="370" w:type="dxa"/>
            <w:tcBorders>
              <w:top w:val="single" w:sz="4" w:space="0" w:color="auto"/>
              <w:left w:val="single" w:sz="4" w:space="0" w:color="auto"/>
            </w:tcBorders>
          </w:tcPr>
          <w:p w14:paraId="2167C56B"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250D6866" w14:textId="77777777" w:rsidR="00F96ADA" w:rsidRDefault="00F96ADA">
            <w:pPr>
              <w:rPr>
                <w:sz w:val="10"/>
                <w:szCs w:val="10"/>
              </w:rPr>
            </w:pPr>
          </w:p>
        </w:tc>
      </w:tr>
      <w:tr w:rsidR="00F96ADA" w14:paraId="02C402A3" w14:textId="77777777">
        <w:trPr>
          <w:trHeight w:hRule="exact" w:val="912"/>
          <w:jc w:val="center"/>
        </w:trPr>
        <w:tc>
          <w:tcPr>
            <w:tcW w:w="2102" w:type="dxa"/>
            <w:vMerge/>
            <w:tcBorders>
              <w:left w:val="single" w:sz="4" w:space="0" w:color="auto"/>
            </w:tcBorders>
          </w:tcPr>
          <w:p w14:paraId="33134F49" w14:textId="77777777" w:rsidR="00F96ADA" w:rsidRDefault="00F96ADA"/>
        </w:tc>
        <w:tc>
          <w:tcPr>
            <w:tcW w:w="5976" w:type="dxa"/>
            <w:tcBorders>
              <w:top w:val="single" w:sz="4" w:space="0" w:color="auto"/>
              <w:left w:val="single" w:sz="4" w:space="0" w:color="auto"/>
            </w:tcBorders>
            <w:vAlign w:val="bottom"/>
          </w:tcPr>
          <w:p w14:paraId="06D55F8A" w14:textId="77777777" w:rsidR="00F96ADA" w:rsidRDefault="00C61084">
            <w:pPr>
              <w:pStyle w:val="a7"/>
              <w:spacing w:line="259" w:lineRule="auto"/>
              <w:ind w:firstLine="0"/>
              <w:rPr>
                <w:sz w:val="24"/>
                <w:szCs w:val="24"/>
              </w:rPr>
            </w:pPr>
            <w:r>
              <w:rPr>
                <w:rStyle w:val="a6"/>
                <w:sz w:val="24"/>
                <w:szCs w:val="24"/>
              </w:rPr>
              <w:t>понимать личную ответственность за свои поступки на основе представлений о этических нормах и правилах поведения в современном обществе</w:t>
            </w:r>
          </w:p>
        </w:tc>
        <w:tc>
          <w:tcPr>
            <w:tcW w:w="379" w:type="dxa"/>
            <w:tcBorders>
              <w:top w:val="single" w:sz="4" w:space="0" w:color="auto"/>
              <w:left w:val="single" w:sz="4" w:space="0" w:color="auto"/>
            </w:tcBorders>
          </w:tcPr>
          <w:p w14:paraId="42BEF791" w14:textId="77777777" w:rsidR="00F96ADA" w:rsidRDefault="00F96ADA">
            <w:pPr>
              <w:rPr>
                <w:sz w:val="10"/>
                <w:szCs w:val="10"/>
              </w:rPr>
            </w:pPr>
          </w:p>
        </w:tc>
        <w:tc>
          <w:tcPr>
            <w:tcW w:w="384" w:type="dxa"/>
            <w:tcBorders>
              <w:top w:val="single" w:sz="4" w:space="0" w:color="auto"/>
              <w:left w:val="single" w:sz="4" w:space="0" w:color="auto"/>
            </w:tcBorders>
          </w:tcPr>
          <w:p w14:paraId="332C45A0" w14:textId="77777777" w:rsidR="00F96ADA" w:rsidRDefault="00F96ADA">
            <w:pPr>
              <w:rPr>
                <w:sz w:val="10"/>
                <w:szCs w:val="10"/>
              </w:rPr>
            </w:pPr>
          </w:p>
        </w:tc>
        <w:tc>
          <w:tcPr>
            <w:tcW w:w="379" w:type="dxa"/>
            <w:tcBorders>
              <w:top w:val="single" w:sz="4" w:space="0" w:color="auto"/>
              <w:left w:val="single" w:sz="4" w:space="0" w:color="auto"/>
            </w:tcBorders>
          </w:tcPr>
          <w:p w14:paraId="4477DDB2" w14:textId="77777777" w:rsidR="00F96ADA" w:rsidRDefault="00F96ADA">
            <w:pPr>
              <w:rPr>
                <w:sz w:val="10"/>
                <w:szCs w:val="10"/>
              </w:rPr>
            </w:pPr>
          </w:p>
        </w:tc>
        <w:tc>
          <w:tcPr>
            <w:tcW w:w="394" w:type="dxa"/>
            <w:tcBorders>
              <w:top w:val="single" w:sz="4" w:space="0" w:color="auto"/>
              <w:left w:val="single" w:sz="4" w:space="0" w:color="auto"/>
            </w:tcBorders>
          </w:tcPr>
          <w:p w14:paraId="4580D5F2" w14:textId="77777777" w:rsidR="00F96ADA" w:rsidRDefault="00F96ADA">
            <w:pPr>
              <w:rPr>
                <w:sz w:val="10"/>
                <w:szCs w:val="10"/>
              </w:rPr>
            </w:pPr>
          </w:p>
        </w:tc>
        <w:tc>
          <w:tcPr>
            <w:tcW w:w="370" w:type="dxa"/>
            <w:tcBorders>
              <w:top w:val="single" w:sz="4" w:space="0" w:color="auto"/>
              <w:left w:val="single" w:sz="4" w:space="0" w:color="auto"/>
            </w:tcBorders>
          </w:tcPr>
          <w:p w14:paraId="7A9C8E69"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631048C1" w14:textId="77777777" w:rsidR="00F96ADA" w:rsidRDefault="00F96ADA">
            <w:pPr>
              <w:rPr>
                <w:sz w:val="10"/>
                <w:szCs w:val="10"/>
              </w:rPr>
            </w:pPr>
          </w:p>
        </w:tc>
      </w:tr>
      <w:tr w:rsidR="00F96ADA" w14:paraId="27B597BA" w14:textId="77777777">
        <w:trPr>
          <w:trHeight w:hRule="exact" w:val="614"/>
          <w:jc w:val="center"/>
        </w:trPr>
        <w:tc>
          <w:tcPr>
            <w:tcW w:w="2102" w:type="dxa"/>
            <w:vMerge/>
            <w:tcBorders>
              <w:left w:val="single" w:sz="4" w:space="0" w:color="auto"/>
            </w:tcBorders>
          </w:tcPr>
          <w:p w14:paraId="34A5D79F" w14:textId="77777777" w:rsidR="00F96ADA" w:rsidRDefault="00F96ADA"/>
        </w:tc>
        <w:tc>
          <w:tcPr>
            <w:tcW w:w="5976" w:type="dxa"/>
            <w:tcBorders>
              <w:top w:val="single" w:sz="4" w:space="0" w:color="auto"/>
              <w:left w:val="single" w:sz="4" w:space="0" w:color="auto"/>
            </w:tcBorders>
            <w:vAlign w:val="bottom"/>
          </w:tcPr>
          <w:p w14:paraId="594DAF47" w14:textId="77777777" w:rsidR="00F96ADA" w:rsidRDefault="00C61084">
            <w:pPr>
              <w:pStyle w:val="a7"/>
              <w:spacing w:line="259" w:lineRule="auto"/>
              <w:ind w:firstLine="0"/>
              <w:rPr>
                <w:sz w:val="24"/>
                <w:szCs w:val="24"/>
              </w:rPr>
            </w:pPr>
            <w:r>
              <w:rPr>
                <w:rStyle w:val="a6"/>
                <w:sz w:val="24"/>
                <w:szCs w:val="24"/>
              </w:rPr>
              <w:t>соблюдать правила безопасного и бережного поведения в природе и обществе</w:t>
            </w:r>
          </w:p>
        </w:tc>
        <w:tc>
          <w:tcPr>
            <w:tcW w:w="379" w:type="dxa"/>
            <w:tcBorders>
              <w:top w:val="single" w:sz="4" w:space="0" w:color="auto"/>
              <w:left w:val="single" w:sz="4" w:space="0" w:color="auto"/>
            </w:tcBorders>
          </w:tcPr>
          <w:p w14:paraId="144A1056" w14:textId="77777777" w:rsidR="00F96ADA" w:rsidRDefault="00F96ADA">
            <w:pPr>
              <w:rPr>
                <w:sz w:val="10"/>
                <w:szCs w:val="10"/>
              </w:rPr>
            </w:pPr>
          </w:p>
        </w:tc>
        <w:tc>
          <w:tcPr>
            <w:tcW w:w="384" w:type="dxa"/>
            <w:tcBorders>
              <w:top w:val="single" w:sz="4" w:space="0" w:color="auto"/>
              <w:left w:val="single" w:sz="4" w:space="0" w:color="auto"/>
            </w:tcBorders>
          </w:tcPr>
          <w:p w14:paraId="7861690A" w14:textId="77777777" w:rsidR="00F96ADA" w:rsidRDefault="00F96ADA">
            <w:pPr>
              <w:rPr>
                <w:sz w:val="10"/>
                <w:szCs w:val="10"/>
              </w:rPr>
            </w:pPr>
          </w:p>
        </w:tc>
        <w:tc>
          <w:tcPr>
            <w:tcW w:w="379" w:type="dxa"/>
            <w:tcBorders>
              <w:top w:val="single" w:sz="4" w:space="0" w:color="auto"/>
              <w:left w:val="single" w:sz="4" w:space="0" w:color="auto"/>
            </w:tcBorders>
          </w:tcPr>
          <w:p w14:paraId="4C078E82" w14:textId="77777777" w:rsidR="00F96ADA" w:rsidRDefault="00F96ADA">
            <w:pPr>
              <w:rPr>
                <w:sz w:val="10"/>
                <w:szCs w:val="10"/>
              </w:rPr>
            </w:pPr>
          </w:p>
        </w:tc>
        <w:tc>
          <w:tcPr>
            <w:tcW w:w="394" w:type="dxa"/>
            <w:tcBorders>
              <w:top w:val="single" w:sz="4" w:space="0" w:color="auto"/>
              <w:left w:val="single" w:sz="4" w:space="0" w:color="auto"/>
            </w:tcBorders>
          </w:tcPr>
          <w:p w14:paraId="58F2DE07" w14:textId="77777777" w:rsidR="00F96ADA" w:rsidRDefault="00F96ADA">
            <w:pPr>
              <w:rPr>
                <w:sz w:val="10"/>
                <w:szCs w:val="10"/>
              </w:rPr>
            </w:pPr>
          </w:p>
        </w:tc>
        <w:tc>
          <w:tcPr>
            <w:tcW w:w="370" w:type="dxa"/>
            <w:tcBorders>
              <w:top w:val="single" w:sz="4" w:space="0" w:color="auto"/>
              <w:left w:val="single" w:sz="4" w:space="0" w:color="auto"/>
            </w:tcBorders>
          </w:tcPr>
          <w:p w14:paraId="783C9359"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46EDB13F" w14:textId="77777777" w:rsidR="00F96ADA" w:rsidRDefault="00F96ADA">
            <w:pPr>
              <w:rPr>
                <w:sz w:val="10"/>
                <w:szCs w:val="10"/>
              </w:rPr>
            </w:pPr>
          </w:p>
        </w:tc>
      </w:tr>
      <w:tr w:rsidR="00F96ADA" w14:paraId="4190824F" w14:textId="77777777">
        <w:trPr>
          <w:trHeight w:hRule="exact" w:val="312"/>
          <w:jc w:val="center"/>
        </w:trPr>
        <w:tc>
          <w:tcPr>
            <w:tcW w:w="2102" w:type="dxa"/>
            <w:vMerge/>
            <w:tcBorders>
              <w:left w:val="single" w:sz="4" w:space="0" w:color="auto"/>
            </w:tcBorders>
          </w:tcPr>
          <w:p w14:paraId="7C8A8C3D" w14:textId="77777777" w:rsidR="00F96ADA" w:rsidRDefault="00F96ADA"/>
        </w:tc>
        <w:tc>
          <w:tcPr>
            <w:tcW w:w="8266" w:type="dxa"/>
            <w:gridSpan w:val="7"/>
            <w:tcBorders>
              <w:top w:val="single" w:sz="4" w:space="0" w:color="auto"/>
              <w:left w:val="single" w:sz="4" w:space="0" w:color="auto"/>
              <w:right w:val="single" w:sz="4" w:space="0" w:color="auto"/>
            </w:tcBorders>
            <w:vAlign w:val="bottom"/>
          </w:tcPr>
          <w:p w14:paraId="6A32FFE9" w14:textId="77777777" w:rsidR="00F96ADA" w:rsidRDefault="00C61084">
            <w:pPr>
              <w:pStyle w:val="a7"/>
              <w:spacing w:line="240" w:lineRule="auto"/>
              <w:ind w:firstLine="0"/>
              <w:jc w:val="center"/>
              <w:rPr>
                <w:sz w:val="24"/>
                <w:szCs w:val="24"/>
              </w:rPr>
            </w:pPr>
            <w:r>
              <w:rPr>
                <w:rStyle w:val="a6"/>
                <w:b/>
                <w:bCs/>
                <w:sz w:val="24"/>
                <w:szCs w:val="24"/>
              </w:rPr>
              <w:t>Максимум 30 баллов</w:t>
            </w:r>
          </w:p>
        </w:tc>
      </w:tr>
      <w:tr w:rsidR="00F96ADA" w14:paraId="3FC66E6C" w14:textId="77777777">
        <w:trPr>
          <w:trHeight w:hRule="exact" w:val="912"/>
          <w:jc w:val="center"/>
        </w:trPr>
        <w:tc>
          <w:tcPr>
            <w:tcW w:w="2102" w:type="dxa"/>
            <w:vMerge w:val="restart"/>
            <w:tcBorders>
              <w:top w:val="single" w:sz="4" w:space="0" w:color="auto"/>
              <w:left w:val="single" w:sz="4" w:space="0" w:color="auto"/>
            </w:tcBorders>
          </w:tcPr>
          <w:p w14:paraId="5FE3E36B" w14:textId="77777777" w:rsidR="00F96ADA" w:rsidRDefault="00C61084">
            <w:pPr>
              <w:pStyle w:val="a7"/>
              <w:spacing w:line="259" w:lineRule="auto"/>
              <w:ind w:firstLine="0"/>
              <w:rPr>
                <w:sz w:val="24"/>
                <w:szCs w:val="24"/>
              </w:rPr>
            </w:pPr>
            <w:r>
              <w:rPr>
                <w:rStyle w:val="a6"/>
                <w:sz w:val="24"/>
                <w:szCs w:val="24"/>
              </w:rPr>
              <w:t>Коммуникативные учебные действия</w:t>
            </w:r>
          </w:p>
        </w:tc>
        <w:tc>
          <w:tcPr>
            <w:tcW w:w="5976" w:type="dxa"/>
            <w:tcBorders>
              <w:top w:val="single" w:sz="4" w:space="0" w:color="auto"/>
              <w:left w:val="single" w:sz="4" w:space="0" w:color="auto"/>
            </w:tcBorders>
            <w:vAlign w:val="bottom"/>
          </w:tcPr>
          <w:p w14:paraId="44986E17" w14:textId="77777777" w:rsidR="00F96ADA" w:rsidRDefault="00C61084">
            <w:pPr>
              <w:pStyle w:val="a7"/>
              <w:spacing w:line="259" w:lineRule="auto"/>
              <w:ind w:firstLine="0"/>
              <w:rPr>
                <w:sz w:val="24"/>
                <w:szCs w:val="24"/>
              </w:rPr>
            </w:pPr>
            <w:r>
              <w:rPr>
                <w:rStyle w:val="a6"/>
                <w:sz w:val="24"/>
                <w:szCs w:val="24"/>
              </w:rPr>
              <w:t>вступать и поддерживать коммуникацию в разных ситуациях социального взаимодействия (учебных, трудовых, бытовых и др.)</w:t>
            </w:r>
          </w:p>
        </w:tc>
        <w:tc>
          <w:tcPr>
            <w:tcW w:w="379" w:type="dxa"/>
            <w:tcBorders>
              <w:top w:val="single" w:sz="4" w:space="0" w:color="auto"/>
              <w:left w:val="single" w:sz="4" w:space="0" w:color="auto"/>
            </w:tcBorders>
          </w:tcPr>
          <w:p w14:paraId="26C4499D" w14:textId="77777777" w:rsidR="00F96ADA" w:rsidRDefault="00F96ADA">
            <w:pPr>
              <w:rPr>
                <w:sz w:val="10"/>
                <w:szCs w:val="10"/>
              </w:rPr>
            </w:pPr>
          </w:p>
        </w:tc>
        <w:tc>
          <w:tcPr>
            <w:tcW w:w="384" w:type="dxa"/>
            <w:tcBorders>
              <w:top w:val="single" w:sz="4" w:space="0" w:color="auto"/>
              <w:left w:val="single" w:sz="4" w:space="0" w:color="auto"/>
            </w:tcBorders>
          </w:tcPr>
          <w:p w14:paraId="5348DD08" w14:textId="77777777" w:rsidR="00F96ADA" w:rsidRDefault="00F96ADA">
            <w:pPr>
              <w:rPr>
                <w:sz w:val="10"/>
                <w:szCs w:val="10"/>
              </w:rPr>
            </w:pPr>
          </w:p>
        </w:tc>
        <w:tc>
          <w:tcPr>
            <w:tcW w:w="379" w:type="dxa"/>
            <w:tcBorders>
              <w:top w:val="single" w:sz="4" w:space="0" w:color="auto"/>
              <w:left w:val="single" w:sz="4" w:space="0" w:color="auto"/>
            </w:tcBorders>
          </w:tcPr>
          <w:p w14:paraId="2D54634F" w14:textId="77777777" w:rsidR="00F96ADA" w:rsidRDefault="00F96ADA">
            <w:pPr>
              <w:rPr>
                <w:sz w:val="10"/>
                <w:szCs w:val="10"/>
              </w:rPr>
            </w:pPr>
          </w:p>
        </w:tc>
        <w:tc>
          <w:tcPr>
            <w:tcW w:w="394" w:type="dxa"/>
            <w:tcBorders>
              <w:top w:val="single" w:sz="4" w:space="0" w:color="auto"/>
              <w:left w:val="single" w:sz="4" w:space="0" w:color="auto"/>
            </w:tcBorders>
          </w:tcPr>
          <w:p w14:paraId="19729AA7" w14:textId="77777777" w:rsidR="00F96ADA" w:rsidRDefault="00F96ADA">
            <w:pPr>
              <w:rPr>
                <w:sz w:val="10"/>
                <w:szCs w:val="10"/>
              </w:rPr>
            </w:pPr>
          </w:p>
        </w:tc>
        <w:tc>
          <w:tcPr>
            <w:tcW w:w="370" w:type="dxa"/>
            <w:tcBorders>
              <w:top w:val="single" w:sz="4" w:space="0" w:color="auto"/>
              <w:left w:val="single" w:sz="4" w:space="0" w:color="auto"/>
            </w:tcBorders>
          </w:tcPr>
          <w:p w14:paraId="5CA3C10C"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1131D509" w14:textId="77777777" w:rsidR="00F96ADA" w:rsidRDefault="00F96ADA">
            <w:pPr>
              <w:rPr>
                <w:sz w:val="10"/>
                <w:szCs w:val="10"/>
              </w:rPr>
            </w:pPr>
          </w:p>
        </w:tc>
      </w:tr>
      <w:tr w:rsidR="00F96ADA" w14:paraId="735A8337" w14:textId="77777777">
        <w:trPr>
          <w:trHeight w:hRule="exact" w:val="912"/>
          <w:jc w:val="center"/>
        </w:trPr>
        <w:tc>
          <w:tcPr>
            <w:tcW w:w="2102" w:type="dxa"/>
            <w:vMerge/>
            <w:tcBorders>
              <w:left w:val="single" w:sz="4" w:space="0" w:color="auto"/>
            </w:tcBorders>
          </w:tcPr>
          <w:p w14:paraId="3A86E8E5" w14:textId="77777777" w:rsidR="00F96ADA" w:rsidRDefault="00F96ADA"/>
        </w:tc>
        <w:tc>
          <w:tcPr>
            <w:tcW w:w="5976" w:type="dxa"/>
            <w:tcBorders>
              <w:top w:val="single" w:sz="4" w:space="0" w:color="auto"/>
              <w:left w:val="single" w:sz="4" w:space="0" w:color="auto"/>
            </w:tcBorders>
            <w:vAlign w:val="bottom"/>
          </w:tcPr>
          <w:p w14:paraId="64A173DA" w14:textId="77777777" w:rsidR="00F96ADA" w:rsidRDefault="00C61084">
            <w:pPr>
              <w:pStyle w:val="a7"/>
              <w:spacing w:line="259" w:lineRule="auto"/>
              <w:ind w:firstLine="0"/>
              <w:rPr>
                <w:sz w:val="24"/>
                <w:szCs w:val="24"/>
              </w:rPr>
            </w:pPr>
            <w:r>
              <w:rPr>
                <w:rStyle w:val="a6"/>
                <w:sz w:val="24"/>
                <w:szCs w:val="24"/>
              </w:rPr>
              <w:t>слушать собеседника, вступать в диалог и поддерживать его, признавать возможность существования различных точек зрения и</w:t>
            </w:r>
          </w:p>
        </w:tc>
        <w:tc>
          <w:tcPr>
            <w:tcW w:w="379" w:type="dxa"/>
            <w:tcBorders>
              <w:top w:val="single" w:sz="4" w:space="0" w:color="auto"/>
              <w:left w:val="single" w:sz="4" w:space="0" w:color="auto"/>
            </w:tcBorders>
          </w:tcPr>
          <w:p w14:paraId="20E66A28" w14:textId="77777777" w:rsidR="00F96ADA" w:rsidRDefault="00F96ADA">
            <w:pPr>
              <w:rPr>
                <w:sz w:val="10"/>
                <w:szCs w:val="10"/>
              </w:rPr>
            </w:pPr>
          </w:p>
        </w:tc>
        <w:tc>
          <w:tcPr>
            <w:tcW w:w="384" w:type="dxa"/>
            <w:tcBorders>
              <w:top w:val="single" w:sz="4" w:space="0" w:color="auto"/>
              <w:left w:val="single" w:sz="4" w:space="0" w:color="auto"/>
            </w:tcBorders>
          </w:tcPr>
          <w:p w14:paraId="428352F4" w14:textId="77777777" w:rsidR="00F96ADA" w:rsidRDefault="00F96ADA">
            <w:pPr>
              <w:rPr>
                <w:sz w:val="10"/>
                <w:szCs w:val="10"/>
              </w:rPr>
            </w:pPr>
          </w:p>
        </w:tc>
        <w:tc>
          <w:tcPr>
            <w:tcW w:w="379" w:type="dxa"/>
            <w:tcBorders>
              <w:top w:val="single" w:sz="4" w:space="0" w:color="auto"/>
              <w:left w:val="single" w:sz="4" w:space="0" w:color="auto"/>
            </w:tcBorders>
          </w:tcPr>
          <w:p w14:paraId="43122CFD" w14:textId="77777777" w:rsidR="00F96ADA" w:rsidRDefault="00F96ADA">
            <w:pPr>
              <w:rPr>
                <w:sz w:val="10"/>
                <w:szCs w:val="10"/>
              </w:rPr>
            </w:pPr>
          </w:p>
        </w:tc>
        <w:tc>
          <w:tcPr>
            <w:tcW w:w="394" w:type="dxa"/>
            <w:tcBorders>
              <w:top w:val="single" w:sz="4" w:space="0" w:color="auto"/>
              <w:left w:val="single" w:sz="4" w:space="0" w:color="auto"/>
            </w:tcBorders>
          </w:tcPr>
          <w:p w14:paraId="2B54B14A" w14:textId="77777777" w:rsidR="00F96ADA" w:rsidRDefault="00F96ADA">
            <w:pPr>
              <w:rPr>
                <w:sz w:val="10"/>
                <w:szCs w:val="10"/>
              </w:rPr>
            </w:pPr>
          </w:p>
        </w:tc>
        <w:tc>
          <w:tcPr>
            <w:tcW w:w="370" w:type="dxa"/>
            <w:tcBorders>
              <w:top w:val="single" w:sz="4" w:space="0" w:color="auto"/>
              <w:left w:val="single" w:sz="4" w:space="0" w:color="auto"/>
            </w:tcBorders>
          </w:tcPr>
          <w:p w14:paraId="6B223361"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1A1A05BA" w14:textId="77777777" w:rsidR="00F96ADA" w:rsidRDefault="00F96ADA">
            <w:pPr>
              <w:rPr>
                <w:sz w:val="10"/>
                <w:szCs w:val="10"/>
              </w:rPr>
            </w:pPr>
          </w:p>
        </w:tc>
      </w:tr>
      <w:tr w:rsidR="00F96ADA" w14:paraId="07D8FE83" w14:textId="77777777">
        <w:trPr>
          <w:trHeight w:hRule="exact" w:val="610"/>
          <w:jc w:val="center"/>
        </w:trPr>
        <w:tc>
          <w:tcPr>
            <w:tcW w:w="2102" w:type="dxa"/>
            <w:vMerge/>
            <w:tcBorders>
              <w:left w:val="single" w:sz="4" w:space="0" w:color="auto"/>
            </w:tcBorders>
          </w:tcPr>
          <w:p w14:paraId="7268BC3B" w14:textId="77777777" w:rsidR="00F96ADA" w:rsidRDefault="00F96ADA"/>
        </w:tc>
        <w:tc>
          <w:tcPr>
            <w:tcW w:w="5976" w:type="dxa"/>
            <w:tcBorders>
              <w:top w:val="single" w:sz="4" w:space="0" w:color="auto"/>
              <w:left w:val="single" w:sz="4" w:space="0" w:color="auto"/>
            </w:tcBorders>
            <w:vAlign w:val="bottom"/>
          </w:tcPr>
          <w:p w14:paraId="370A08F6" w14:textId="77777777" w:rsidR="00F96ADA" w:rsidRDefault="00C61084">
            <w:pPr>
              <w:pStyle w:val="a7"/>
              <w:spacing w:line="259" w:lineRule="auto"/>
              <w:ind w:firstLine="0"/>
              <w:rPr>
                <w:sz w:val="24"/>
                <w:szCs w:val="24"/>
              </w:rPr>
            </w:pPr>
            <w:r>
              <w:rPr>
                <w:rStyle w:val="a6"/>
                <w:sz w:val="24"/>
                <w:szCs w:val="24"/>
              </w:rPr>
              <w:t>права каждого иметь свою точку зрения, аргументировать свою позицию</w:t>
            </w:r>
          </w:p>
        </w:tc>
        <w:tc>
          <w:tcPr>
            <w:tcW w:w="379" w:type="dxa"/>
            <w:tcBorders>
              <w:top w:val="single" w:sz="4" w:space="0" w:color="auto"/>
              <w:left w:val="single" w:sz="4" w:space="0" w:color="auto"/>
            </w:tcBorders>
          </w:tcPr>
          <w:p w14:paraId="1706A401" w14:textId="77777777" w:rsidR="00F96ADA" w:rsidRDefault="00F96ADA">
            <w:pPr>
              <w:rPr>
                <w:sz w:val="10"/>
                <w:szCs w:val="10"/>
              </w:rPr>
            </w:pPr>
          </w:p>
        </w:tc>
        <w:tc>
          <w:tcPr>
            <w:tcW w:w="384" w:type="dxa"/>
            <w:tcBorders>
              <w:top w:val="single" w:sz="4" w:space="0" w:color="auto"/>
              <w:left w:val="single" w:sz="4" w:space="0" w:color="auto"/>
            </w:tcBorders>
          </w:tcPr>
          <w:p w14:paraId="74CE7DA5" w14:textId="77777777" w:rsidR="00F96ADA" w:rsidRDefault="00F96ADA">
            <w:pPr>
              <w:rPr>
                <w:sz w:val="10"/>
                <w:szCs w:val="10"/>
              </w:rPr>
            </w:pPr>
          </w:p>
        </w:tc>
        <w:tc>
          <w:tcPr>
            <w:tcW w:w="379" w:type="dxa"/>
            <w:tcBorders>
              <w:top w:val="single" w:sz="4" w:space="0" w:color="auto"/>
              <w:left w:val="single" w:sz="4" w:space="0" w:color="auto"/>
            </w:tcBorders>
          </w:tcPr>
          <w:p w14:paraId="30B7277E" w14:textId="77777777" w:rsidR="00F96ADA" w:rsidRDefault="00F96ADA">
            <w:pPr>
              <w:rPr>
                <w:sz w:val="10"/>
                <w:szCs w:val="10"/>
              </w:rPr>
            </w:pPr>
          </w:p>
        </w:tc>
        <w:tc>
          <w:tcPr>
            <w:tcW w:w="394" w:type="dxa"/>
            <w:tcBorders>
              <w:top w:val="single" w:sz="4" w:space="0" w:color="auto"/>
              <w:left w:val="single" w:sz="4" w:space="0" w:color="auto"/>
            </w:tcBorders>
          </w:tcPr>
          <w:p w14:paraId="7D72CCAF" w14:textId="77777777" w:rsidR="00F96ADA" w:rsidRDefault="00F96ADA">
            <w:pPr>
              <w:rPr>
                <w:sz w:val="10"/>
                <w:szCs w:val="10"/>
              </w:rPr>
            </w:pPr>
          </w:p>
        </w:tc>
        <w:tc>
          <w:tcPr>
            <w:tcW w:w="370" w:type="dxa"/>
            <w:tcBorders>
              <w:top w:val="single" w:sz="4" w:space="0" w:color="auto"/>
              <w:left w:val="single" w:sz="4" w:space="0" w:color="auto"/>
            </w:tcBorders>
          </w:tcPr>
          <w:p w14:paraId="38235374"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3E4568F9" w14:textId="77777777" w:rsidR="00F96ADA" w:rsidRDefault="00F96ADA">
            <w:pPr>
              <w:rPr>
                <w:sz w:val="10"/>
                <w:szCs w:val="10"/>
              </w:rPr>
            </w:pPr>
          </w:p>
        </w:tc>
      </w:tr>
      <w:tr w:rsidR="00F96ADA" w14:paraId="3620F547" w14:textId="77777777">
        <w:trPr>
          <w:trHeight w:hRule="exact" w:val="1507"/>
          <w:jc w:val="center"/>
        </w:trPr>
        <w:tc>
          <w:tcPr>
            <w:tcW w:w="2102" w:type="dxa"/>
            <w:vMerge/>
            <w:tcBorders>
              <w:left w:val="single" w:sz="4" w:space="0" w:color="auto"/>
            </w:tcBorders>
          </w:tcPr>
          <w:p w14:paraId="2AA8AA34" w14:textId="77777777" w:rsidR="00F96ADA" w:rsidRDefault="00F96ADA"/>
        </w:tc>
        <w:tc>
          <w:tcPr>
            <w:tcW w:w="5976" w:type="dxa"/>
            <w:tcBorders>
              <w:top w:val="single" w:sz="4" w:space="0" w:color="auto"/>
              <w:left w:val="single" w:sz="4" w:space="0" w:color="auto"/>
            </w:tcBorders>
            <w:vAlign w:val="bottom"/>
          </w:tcPr>
          <w:p w14:paraId="239652BA" w14:textId="77777777" w:rsidR="00F96ADA" w:rsidRDefault="00C61084">
            <w:pPr>
              <w:pStyle w:val="a7"/>
              <w:spacing w:line="259" w:lineRule="auto"/>
              <w:ind w:firstLine="0"/>
              <w:rPr>
                <w:sz w:val="24"/>
                <w:szCs w:val="24"/>
              </w:rPr>
            </w:pPr>
            <w:r>
              <w:rPr>
                <w:rStyle w:val="a6"/>
                <w:sz w:val="24"/>
                <w:szCs w:val="24"/>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 – незнакомый и т.п.)</w:t>
            </w:r>
          </w:p>
        </w:tc>
        <w:tc>
          <w:tcPr>
            <w:tcW w:w="379" w:type="dxa"/>
            <w:tcBorders>
              <w:top w:val="single" w:sz="4" w:space="0" w:color="auto"/>
              <w:left w:val="single" w:sz="4" w:space="0" w:color="auto"/>
            </w:tcBorders>
          </w:tcPr>
          <w:p w14:paraId="58F06822" w14:textId="77777777" w:rsidR="00F96ADA" w:rsidRDefault="00F96ADA">
            <w:pPr>
              <w:rPr>
                <w:sz w:val="10"/>
                <w:szCs w:val="10"/>
              </w:rPr>
            </w:pPr>
          </w:p>
        </w:tc>
        <w:tc>
          <w:tcPr>
            <w:tcW w:w="384" w:type="dxa"/>
            <w:tcBorders>
              <w:top w:val="single" w:sz="4" w:space="0" w:color="auto"/>
              <w:left w:val="single" w:sz="4" w:space="0" w:color="auto"/>
            </w:tcBorders>
          </w:tcPr>
          <w:p w14:paraId="19D7D3E5" w14:textId="77777777" w:rsidR="00F96ADA" w:rsidRDefault="00F96ADA">
            <w:pPr>
              <w:rPr>
                <w:sz w:val="10"/>
                <w:szCs w:val="10"/>
              </w:rPr>
            </w:pPr>
          </w:p>
        </w:tc>
        <w:tc>
          <w:tcPr>
            <w:tcW w:w="379" w:type="dxa"/>
            <w:tcBorders>
              <w:top w:val="single" w:sz="4" w:space="0" w:color="auto"/>
              <w:left w:val="single" w:sz="4" w:space="0" w:color="auto"/>
            </w:tcBorders>
          </w:tcPr>
          <w:p w14:paraId="07E8AF1E" w14:textId="77777777" w:rsidR="00F96ADA" w:rsidRDefault="00F96ADA">
            <w:pPr>
              <w:rPr>
                <w:sz w:val="10"/>
                <w:szCs w:val="10"/>
              </w:rPr>
            </w:pPr>
          </w:p>
        </w:tc>
        <w:tc>
          <w:tcPr>
            <w:tcW w:w="394" w:type="dxa"/>
            <w:tcBorders>
              <w:top w:val="single" w:sz="4" w:space="0" w:color="auto"/>
              <w:left w:val="single" w:sz="4" w:space="0" w:color="auto"/>
            </w:tcBorders>
          </w:tcPr>
          <w:p w14:paraId="0492CAD9" w14:textId="77777777" w:rsidR="00F96ADA" w:rsidRDefault="00F96ADA">
            <w:pPr>
              <w:rPr>
                <w:sz w:val="10"/>
                <w:szCs w:val="10"/>
              </w:rPr>
            </w:pPr>
          </w:p>
        </w:tc>
        <w:tc>
          <w:tcPr>
            <w:tcW w:w="370" w:type="dxa"/>
            <w:tcBorders>
              <w:top w:val="single" w:sz="4" w:space="0" w:color="auto"/>
              <w:left w:val="single" w:sz="4" w:space="0" w:color="auto"/>
            </w:tcBorders>
          </w:tcPr>
          <w:p w14:paraId="0E7C9C1C"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5D7D9744" w14:textId="77777777" w:rsidR="00F96ADA" w:rsidRDefault="00F96ADA">
            <w:pPr>
              <w:rPr>
                <w:sz w:val="10"/>
                <w:szCs w:val="10"/>
              </w:rPr>
            </w:pPr>
          </w:p>
        </w:tc>
      </w:tr>
      <w:tr w:rsidR="00F96ADA" w14:paraId="7ED02BD5" w14:textId="77777777">
        <w:trPr>
          <w:trHeight w:hRule="exact" w:val="614"/>
          <w:jc w:val="center"/>
        </w:trPr>
        <w:tc>
          <w:tcPr>
            <w:tcW w:w="2102" w:type="dxa"/>
            <w:vMerge/>
            <w:tcBorders>
              <w:left w:val="single" w:sz="4" w:space="0" w:color="auto"/>
            </w:tcBorders>
          </w:tcPr>
          <w:p w14:paraId="296E7C03" w14:textId="77777777" w:rsidR="00F96ADA" w:rsidRDefault="00F96ADA"/>
        </w:tc>
        <w:tc>
          <w:tcPr>
            <w:tcW w:w="5976" w:type="dxa"/>
            <w:tcBorders>
              <w:top w:val="single" w:sz="4" w:space="0" w:color="auto"/>
              <w:left w:val="single" w:sz="4" w:space="0" w:color="auto"/>
            </w:tcBorders>
            <w:vAlign w:val="bottom"/>
          </w:tcPr>
          <w:p w14:paraId="0E98430E" w14:textId="77777777" w:rsidR="00F96ADA" w:rsidRDefault="00C61084">
            <w:pPr>
              <w:pStyle w:val="a7"/>
              <w:spacing w:line="259" w:lineRule="auto"/>
              <w:ind w:firstLine="0"/>
              <w:rPr>
                <w:sz w:val="24"/>
                <w:szCs w:val="24"/>
              </w:rPr>
            </w:pPr>
            <w:r>
              <w:rPr>
                <w:rStyle w:val="a6"/>
                <w:sz w:val="24"/>
                <w:szCs w:val="24"/>
              </w:rPr>
              <w:t>использовать разные виды делового письма для решения жизненно значимых задач</w:t>
            </w:r>
          </w:p>
        </w:tc>
        <w:tc>
          <w:tcPr>
            <w:tcW w:w="379" w:type="dxa"/>
            <w:tcBorders>
              <w:top w:val="single" w:sz="4" w:space="0" w:color="auto"/>
              <w:left w:val="single" w:sz="4" w:space="0" w:color="auto"/>
            </w:tcBorders>
          </w:tcPr>
          <w:p w14:paraId="025119E6" w14:textId="77777777" w:rsidR="00F96ADA" w:rsidRDefault="00F96ADA">
            <w:pPr>
              <w:rPr>
                <w:sz w:val="10"/>
                <w:szCs w:val="10"/>
              </w:rPr>
            </w:pPr>
          </w:p>
        </w:tc>
        <w:tc>
          <w:tcPr>
            <w:tcW w:w="384" w:type="dxa"/>
            <w:tcBorders>
              <w:top w:val="single" w:sz="4" w:space="0" w:color="auto"/>
              <w:left w:val="single" w:sz="4" w:space="0" w:color="auto"/>
            </w:tcBorders>
          </w:tcPr>
          <w:p w14:paraId="7C5B4DAA" w14:textId="77777777" w:rsidR="00F96ADA" w:rsidRDefault="00F96ADA">
            <w:pPr>
              <w:rPr>
                <w:sz w:val="10"/>
                <w:szCs w:val="10"/>
              </w:rPr>
            </w:pPr>
          </w:p>
        </w:tc>
        <w:tc>
          <w:tcPr>
            <w:tcW w:w="379" w:type="dxa"/>
            <w:tcBorders>
              <w:top w:val="single" w:sz="4" w:space="0" w:color="auto"/>
              <w:left w:val="single" w:sz="4" w:space="0" w:color="auto"/>
            </w:tcBorders>
          </w:tcPr>
          <w:p w14:paraId="55BF6D0B" w14:textId="77777777" w:rsidR="00F96ADA" w:rsidRDefault="00F96ADA">
            <w:pPr>
              <w:rPr>
                <w:sz w:val="10"/>
                <w:szCs w:val="10"/>
              </w:rPr>
            </w:pPr>
          </w:p>
        </w:tc>
        <w:tc>
          <w:tcPr>
            <w:tcW w:w="394" w:type="dxa"/>
            <w:tcBorders>
              <w:top w:val="single" w:sz="4" w:space="0" w:color="auto"/>
              <w:left w:val="single" w:sz="4" w:space="0" w:color="auto"/>
            </w:tcBorders>
          </w:tcPr>
          <w:p w14:paraId="2BC71A56" w14:textId="77777777" w:rsidR="00F96ADA" w:rsidRDefault="00F96ADA">
            <w:pPr>
              <w:rPr>
                <w:sz w:val="10"/>
                <w:szCs w:val="10"/>
              </w:rPr>
            </w:pPr>
          </w:p>
        </w:tc>
        <w:tc>
          <w:tcPr>
            <w:tcW w:w="370" w:type="dxa"/>
            <w:tcBorders>
              <w:top w:val="single" w:sz="4" w:space="0" w:color="auto"/>
              <w:left w:val="single" w:sz="4" w:space="0" w:color="auto"/>
            </w:tcBorders>
          </w:tcPr>
          <w:p w14:paraId="104A18D5"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05A750B7" w14:textId="77777777" w:rsidR="00F96ADA" w:rsidRDefault="00F96ADA">
            <w:pPr>
              <w:rPr>
                <w:sz w:val="10"/>
                <w:szCs w:val="10"/>
              </w:rPr>
            </w:pPr>
          </w:p>
        </w:tc>
      </w:tr>
      <w:tr w:rsidR="00F96ADA" w14:paraId="72297BE4" w14:textId="77777777">
        <w:trPr>
          <w:trHeight w:hRule="exact" w:val="907"/>
          <w:jc w:val="center"/>
        </w:trPr>
        <w:tc>
          <w:tcPr>
            <w:tcW w:w="2102" w:type="dxa"/>
            <w:vMerge/>
            <w:tcBorders>
              <w:left w:val="single" w:sz="4" w:space="0" w:color="auto"/>
            </w:tcBorders>
          </w:tcPr>
          <w:p w14:paraId="132E82CB" w14:textId="77777777" w:rsidR="00F96ADA" w:rsidRDefault="00F96ADA"/>
        </w:tc>
        <w:tc>
          <w:tcPr>
            <w:tcW w:w="5976" w:type="dxa"/>
            <w:tcBorders>
              <w:top w:val="single" w:sz="4" w:space="0" w:color="auto"/>
              <w:left w:val="single" w:sz="4" w:space="0" w:color="auto"/>
            </w:tcBorders>
            <w:vAlign w:val="bottom"/>
          </w:tcPr>
          <w:p w14:paraId="7A5C5553" w14:textId="77777777" w:rsidR="00F96ADA" w:rsidRDefault="00C61084">
            <w:pPr>
              <w:pStyle w:val="a7"/>
              <w:spacing w:line="259" w:lineRule="auto"/>
              <w:ind w:firstLine="0"/>
              <w:rPr>
                <w:sz w:val="24"/>
                <w:szCs w:val="24"/>
              </w:rPr>
            </w:pPr>
            <w:r>
              <w:rPr>
                <w:rStyle w:val="a6"/>
                <w:sz w:val="24"/>
                <w:szCs w:val="24"/>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379" w:type="dxa"/>
            <w:tcBorders>
              <w:top w:val="single" w:sz="4" w:space="0" w:color="auto"/>
              <w:left w:val="single" w:sz="4" w:space="0" w:color="auto"/>
            </w:tcBorders>
          </w:tcPr>
          <w:p w14:paraId="4342381B" w14:textId="77777777" w:rsidR="00F96ADA" w:rsidRDefault="00F96ADA">
            <w:pPr>
              <w:rPr>
                <w:sz w:val="10"/>
                <w:szCs w:val="10"/>
              </w:rPr>
            </w:pPr>
          </w:p>
        </w:tc>
        <w:tc>
          <w:tcPr>
            <w:tcW w:w="384" w:type="dxa"/>
            <w:tcBorders>
              <w:top w:val="single" w:sz="4" w:space="0" w:color="auto"/>
              <w:left w:val="single" w:sz="4" w:space="0" w:color="auto"/>
            </w:tcBorders>
          </w:tcPr>
          <w:p w14:paraId="5E6F2D76" w14:textId="77777777" w:rsidR="00F96ADA" w:rsidRDefault="00F96ADA">
            <w:pPr>
              <w:rPr>
                <w:sz w:val="10"/>
                <w:szCs w:val="10"/>
              </w:rPr>
            </w:pPr>
          </w:p>
        </w:tc>
        <w:tc>
          <w:tcPr>
            <w:tcW w:w="379" w:type="dxa"/>
            <w:tcBorders>
              <w:top w:val="single" w:sz="4" w:space="0" w:color="auto"/>
              <w:left w:val="single" w:sz="4" w:space="0" w:color="auto"/>
            </w:tcBorders>
          </w:tcPr>
          <w:p w14:paraId="6A2FF6E9" w14:textId="77777777" w:rsidR="00F96ADA" w:rsidRDefault="00F96ADA">
            <w:pPr>
              <w:rPr>
                <w:sz w:val="10"/>
                <w:szCs w:val="10"/>
              </w:rPr>
            </w:pPr>
          </w:p>
        </w:tc>
        <w:tc>
          <w:tcPr>
            <w:tcW w:w="394" w:type="dxa"/>
            <w:tcBorders>
              <w:top w:val="single" w:sz="4" w:space="0" w:color="auto"/>
              <w:left w:val="single" w:sz="4" w:space="0" w:color="auto"/>
            </w:tcBorders>
          </w:tcPr>
          <w:p w14:paraId="4D2029D3" w14:textId="77777777" w:rsidR="00F96ADA" w:rsidRDefault="00F96ADA">
            <w:pPr>
              <w:rPr>
                <w:sz w:val="10"/>
                <w:szCs w:val="10"/>
              </w:rPr>
            </w:pPr>
          </w:p>
        </w:tc>
        <w:tc>
          <w:tcPr>
            <w:tcW w:w="370" w:type="dxa"/>
            <w:tcBorders>
              <w:top w:val="single" w:sz="4" w:space="0" w:color="auto"/>
              <w:left w:val="single" w:sz="4" w:space="0" w:color="auto"/>
            </w:tcBorders>
          </w:tcPr>
          <w:p w14:paraId="65F1740B"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7AFDB584" w14:textId="77777777" w:rsidR="00F96ADA" w:rsidRDefault="00F96ADA">
            <w:pPr>
              <w:rPr>
                <w:sz w:val="10"/>
                <w:szCs w:val="10"/>
              </w:rPr>
            </w:pPr>
          </w:p>
        </w:tc>
      </w:tr>
      <w:tr w:rsidR="00F96ADA" w14:paraId="04E86926" w14:textId="77777777">
        <w:trPr>
          <w:trHeight w:hRule="exact" w:val="322"/>
          <w:jc w:val="center"/>
        </w:trPr>
        <w:tc>
          <w:tcPr>
            <w:tcW w:w="2102" w:type="dxa"/>
            <w:vMerge/>
            <w:tcBorders>
              <w:left w:val="single" w:sz="4" w:space="0" w:color="auto"/>
            </w:tcBorders>
          </w:tcPr>
          <w:p w14:paraId="3C82CC3F" w14:textId="77777777" w:rsidR="00F96ADA" w:rsidRDefault="00F96ADA"/>
        </w:tc>
        <w:tc>
          <w:tcPr>
            <w:tcW w:w="8266" w:type="dxa"/>
            <w:gridSpan w:val="7"/>
            <w:tcBorders>
              <w:top w:val="single" w:sz="4" w:space="0" w:color="auto"/>
              <w:left w:val="single" w:sz="4" w:space="0" w:color="auto"/>
              <w:right w:val="single" w:sz="4" w:space="0" w:color="auto"/>
            </w:tcBorders>
            <w:vAlign w:val="bottom"/>
          </w:tcPr>
          <w:p w14:paraId="00E24E74" w14:textId="77777777" w:rsidR="00F96ADA" w:rsidRDefault="00C61084">
            <w:pPr>
              <w:pStyle w:val="a7"/>
              <w:spacing w:line="240" w:lineRule="auto"/>
              <w:ind w:firstLine="0"/>
              <w:jc w:val="center"/>
              <w:rPr>
                <w:sz w:val="24"/>
                <w:szCs w:val="24"/>
              </w:rPr>
            </w:pPr>
            <w:r>
              <w:rPr>
                <w:rStyle w:val="a6"/>
                <w:b/>
                <w:bCs/>
                <w:sz w:val="24"/>
                <w:szCs w:val="24"/>
              </w:rPr>
              <w:t>Максимум 25 баллов</w:t>
            </w:r>
          </w:p>
        </w:tc>
      </w:tr>
      <w:tr w:rsidR="00F96ADA" w14:paraId="7ACDB304" w14:textId="77777777">
        <w:trPr>
          <w:trHeight w:hRule="exact" w:val="1138"/>
          <w:jc w:val="center"/>
        </w:trPr>
        <w:tc>
          <w:tcPr>
            <w:tcW w:w="2102" w:type="dxa"/>
            <w:vMerge w:val="restart"/>
            <w:tcBorders>
              <w:top w:val="single" w:sz="4" w:space="0" w:color="auto"/>
              <w:left w:val="single" w:sz="4" w:space="0" w:color="auto"/>
            </w:tcBorders>
          </w:tcPr>
          <w:p w14:paraId="63168256" w14:textId="77777777" w:rsidR="00F96ADA" w:rsidRDefault="00C61084">
            <w:pPr>
              <w:pStyle w:val="a7"/>
              <w:spacing w:line="259" w:lineRule="auto"/>
              <w:ind w:firstLine="0"/>
              <w:rPr>
                <w:sz w:val="24"/>
                <w:szCs w:val="24"/>
              </w:rPr>
            </w:pPr>
            <w:r>
              <w:rPr>
                <w:rStyle w:val="a6"/>
                <w:sz w:val="24"/>
                <w:szCs w:val="24"/>
              </w:rPr>
              <w:t>Регулятивные учебные действия</w:t>
            </w:r>
          </w:p>
        </w:tc>
        <w:tc>
          <w:tcPr>
            <w:tcW w:w="5976" w:type="dxa"/>
            <w:tcBorders>
              <w:top w:val="single" w:sz="4" w:space="0" w:color="auto"/>
              <w:left w:val="single" w:sz="4" w:space="0" w:color="auto"/>
            </w:tcBorders>
          </w:tcPr>
          <w:p w14:paraId="71931708" w14:textId="77777777" w:rsidR="00F96ADA" w:rsidRDefault="00C61084">
            <w:pPr>
              <w:pStyle w:val="a7"/>
              <w:spacing w:line="259" w:lineRule="auto"/>
              <w:ind w:firstLine="0"/>
              <w:rPr>
                <w:sz w:val="24"/>
                <w:szCs w:val="24"/>
              </w:rPr>
            </w:pPr>
            <w:r>
              <w:rPr>
                <w:rStyle w:val="a6"/>
                <w:sz w:val="24"/>
                <w:szCs w:val="24"/>
              </w:rPr>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379" w:type="dxa"/>
            <w:tcBorders>
              <w:top w:val="single" w:sz="4" w:space="0" w:color="auto"/>
              <w:left w:val="single" w:sz="4" w:space="0" w:color="auto"/>
            </w:tcBorders>
          </w:tcPr>
          <w:p w14:paraId="32E77D2D" w14:textId="77777777" w:rsidR="00F96ADA" w:rsidRDefault="00F96ADA">
            <w:pPr>
              <w:rPr>
                <w:sz w:val="10"/>
                <w:szCs w:val="10"/>
              </w:rPr>
            </w:pPr>
          </w:p>
        </w:tc>
        <w:tc>
          <w:tcPr>
            <w:tcW w:w="384" w:type="dxa"/>
            <w:tcBorders>
              <w:top w:val="single" w:sz="4" w:space="0" w:color="auto"/>
              <w:left w:val="single" w:sz="4" w:space="0" w:color="auto"/>
            </w:tcBorders>
          </w:tcPr>
          <w:p w14:paraId="75B9F725" w14:textId="77777777" w:rsidR="00F96ADA" w:rsidRDefault="00F96ADA">
            <w:pPr>
              <w:rPr>
                <w:sz w:val="10"/>
                <w:szCs w:val="10"/>
              </w:rPr>
            </w:pPr>
          </w:p>
        </w:tc>
        <w:tc>
          <w:tcPr>
            <w:tcW w:w="379" w:type="dxa"/>
            <w:tcBorders>
              <w:top w:val="single" w:sz="4" w:space="0" w:color="auto"/>
              <w:left w:val="single" w:sz="4" w:space="0" w:color="auto"/>
            </w:tcBorders>
          </w:tcPr>
          <w:p w14:paraId="7A4B3170" w14:textId="77777777" w:rsidR="00F96ADA" w:rsidRDefault="00F96ADA">
            <w:pPr>
              <w:rPr>
                <w:sz w:val="10"/>
                <w:szCs w:val="10"/>
              </w:rPr>
            </w:pPr>
          </w:p>
        </w:tc>
        <w:tc>
          <w:tcPr>
            <w:tcW w:w="394" w:type="dxa"/>
            <w:tcBorders>
              <w:top w:val="single" w:sz="4" w:space="0" w:color="auto"/>
              <w:left w:val="single" w:sz="4" w:space="0" w:color="auto"/>
            </w:tcBorders>
          </w:tcPr>
          <w:p w14:paraId="31B47E37" w14:textId="77777777" w:rsidR="00F96ADA" w:rsidRDefault="00F96ADA">
            <w:pPr>
              <w:rPr>
                <w:sz w:val="10"/>
                <w:szCs w:val="10"/>
              </w:rPr>
            </w:pPr>
          </w:p>
        </w:tc>
        <w:tc>
          <w:tcPr>
            <w:tcW w:w="370" w:type="dxa"/>
            <w:tcBorders>
              <w:top w:val="single" w:sz="4" w:space="0" w:color="auto"/>
              <w:left w:val="single" w:sz="4" w:space="0" w:color="auto"/>
            </w:tcBorders>
          </w:tcPr>
          <w:p w14:paraId="745AC670"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597BBB4F" w14:textId="77777777" w:rsidR="00F96ADA" w:rsidRDefault="00F96ADA">
            <w:pPr>
              <w:rPr>
                <w:sz w:val="10"/>
                <w:szCs w:val="10"/>
              </w:rPr>
            </w:pPr>
          </w:p>
        </w:tc>
      </w:tr>
      <w:tr w:rsidR="00F96ADA" w14:paraId="79083082" w14:textId="77777777">
        <w:trPr>
          <w:trHeight w:hRule="exact" w:val="859"/>
          <w:jc w:val="center"/>
        </w:trPr>
        <w:tc>
          <w:tcPr>
            <w:tcW w:w="2102" w:type="dxa"/>
            <w:vMerge/>
            <w:tcBorders>
              <w:left w:val="single" w:sz="4" w:space="0" w:color="auto"/>
            </w:tcBorders>
          </w:tcPr>
          <w:p w14:paraId="4059A12E" w14:textId="77777777" w:rsidR="00F96ADA" w:rsidRDefault="00F96ADA"/>
        </w:tc>
        <w:tc>
          <w:tcPr>
            <w:tcW w:w="5976" w:type="dxa"/>
            <w:tcBorders>
              <w:top w:val="single" w:sz="4" w:space="0" w:color="auto"/>
              <w:left w:val="single" w:sz="4" w:space="0" w:color="auto"/>
            </w:tcBorders>
          </w:tcPr>
          <w:p w14:paraId="49893DF3" w14:textId="77777777" w:rsidR="00F96ADA" w:rsidRDefault="00C61084">
            <w:pPr>
              <w:pStyle w:val="a7"/>
              <w:spacing w:line="259" w:lineRule="auto"/>
              <w:ind w:firstLine="0"/>
              <w:rPr>
                <w:sz w:val="24"/>
                <w:szCs w:val="24"/>
              </w:rPr>
            </w:pPr>
            <w:r>
              <w:rPr>
                <w:rStyle w:val="a6"/>
                <w:sz w:val="24"/>
                <w:szCs w:val="24"/>
              </w:rPr>
              <w:t>осознанно действовать на основе разных видов инструкций для решения практических и учебных задач</w:t>
            </w:r>
          </w:p>
        </w:tc>
        <w:tc>
          <w:tcPr>
            <w:tcW w:w="379" w:type="dxa"/>
            <w:tcBorders>
              <w:top w:val="single" w:sz="4" w:space="0" w:color="auto"/>
              <w:left w:val="single" w:sz="4" w:space="0" w:color="auto"/>
            </w:tcBorders>
          </w:tcPr>
          <w:p w14:paraId="311A5DC2" w14:textId="77777777" w:rsidR="00F96ADA" w:rsidRDefault="00F96ADA">
            <w:pPr>
              <w:rPr>
                <w:sz w:val="10"/>
                <w:szCs w:val="10"/>
              </w:rPr>
            </w:pPr>
          </w:p>
        </w:tc>
        <w:tc>
          <w:tcPr>
            <w:tcW w:w="384" w:type="dxa"/>
            <w:tcBorders>
              <w:top w:val="single" w:sz="4" w:space="0" w:color="auto"/>
              <w:left w:val="single" w:sz="4" w:space="0" w:color="auto"/>
            </w:tcBorders>
          </w:tcPr>
          <w:p w14:paraId="5B8BA415" w14:textId="77777777" w:rsidR="00F96ADA" w:rsidRDefault="00F96ADA">
            <w:pPr>
              <w:rPr>
                <w:sz w:val="10"/>
                <w:szCs w:val="10"/>
              </w:rPr>
            </w:pPr>
          </w:p>
        </w:tc>
        <w:tc>
          <w:tcPr>
            <w:tcW w:w="379" w:type="dxa"/>
            <w:tcBorders>
              <w:top w:val="single" w:sz="4" w:space="0" w:color="auto"/>
              <w:left w:val="single" w:sz="4" w:space="0" w:color="auto"/>
            </w:tcBorders>
          </w:tcPr>
          <w:p w14:paraId="172293D8" w14:textId="77777777" w:rsidR="00F96ADA" w:rsidRDefault="00F96ADA">
            <w:pPr>
              <w:rPr>
                <w:sz w:val="10"/>
                <w:szCs w:val="10"/>
              </w:rPr>
            </w:pPr>
          </w:p>
        </w:tc>
        <w:tc>
          <w:tcPr>
            <w:tcW w:w="394" w:type="dxa"/>
            <w:tcBorders>
              <w:top w:val="single" w:sz="4" w:space="0" w:color="auto"/>
              <w:left w:val="single" w:sz="4" w:space="0" w:color="auto"/>
            </w:tcBorders>
          </w:tcPr>
          <w:p w14:paraId="248E939F" w14:textId="77777777" w:rsidR="00F96ADA" w:rsidRDefault="00F96ADA">
            <w:pPr>
              <w:rPr>
                <w:sz w:val="10"/>
                <w:szCs w:val="10"/>
              </w:rPr>
            </w:pPr>
          </w:p>
        </w:tc>
        <w:tc>
          <w:tcPr>
            <w:tcW w:w="370" w:type="dxa"/>
            <w:tcBorders>
              <w:top w:val="single" w:sz="4" w:space="0" w:color="auto"/>
              <w:left w:val="single" w:sz="4" w:space="0" w:color="auto"/>
            </w:tcBorders>
          </w:tcPr>
          <w:p w14:paraId="0CC1FF8D"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09756DF6" w14:textId="77777777" w:rsidR="00F96ADA" w:rsidRDefault="00F96ADA">
            <w:pPr>
              <w:rPr>
                <w:sz w:val="10"/>
                <w:szCs w:val="10"/>
              </w:rPr>
            </w:pPr>
          </w:p>
        </w:tc>
      </w:tr>
      <w:tr w:rsidR="00F96ADA" w14:paraId="28B4C662" w14:textId="77777777">
        <w:trPr>
          <w:trHeight w:hRule="exact" w:val="1133"/>
          <w:jc w:val="center"/>
        </w:trPr>
        <w:tc>
          <w:tcPr>
            <w:tcW w:w="2102" w:type="dxa"/>
            <w:vMerge/>
            <w:tcBorders>
              <w:left w:val="single" w:sz="4" w:space="0" w:color="auto"/>
            </w:tcBorders>
          </w:tcPr>
          <w:p w14:paraId="4A39E9A1" w14:textId="77777777" w:rsidR="00F96ADA" w:rsidRDefault="00F96ADA"/>
        </w:tc>
        <w:tc>
          <w:tcPr>
            <w:tcW w:w="5976" w:type="dxa"/>
            <w:tcBorders>
              <w:top w:val="single" w:sz="4" w:space="0" w:color="auto"/>
              <w:left w:val="single" w:sz="4" w:space="0" w:color="auto"/>
            </w:tcBorders>
          </w:tcPr>
          <w:p w14:paraId="2AC4AFD0" w14:textId="77777777" w:rsidR="00F96ADA" w:rsidRDefault="00C61084">
            <w:pPr>
              <w:pStyle w:val="a7"/>
              <w:spacing w:line="259" w:lineRule="auto"/>
              <w:ind w:firstLine="0"/>
              <w:rPr>
                <w:sz w:val="24"/>
                <w:szCs w:val="24"/>
              </w:rPr>
            </w:pPr>
            <w:r>
              <w:rPr>
                <w:rStyle w:val="a6"/>
                <w:sz w:val="24"/>
                <w:szCs w:val="24"/>
              </w:rPr>
              <w:t>осуществлять взаимный контроль в совместной деятельности, адекватно оценивать собственное поведение и поведение окружающих</w:t>
            </w:r>
          </w:p>
        </w:tc>
        <w:tc>
          <w:tcPr>
            <w:tcW w:w="379" w:type="dxa"/>
            <w:tcBorders>
              <w:top w:val="single" w:sz="4" w:space="0" w:color="auto"/>
              <w:left w:val="single" w:sz="4" w:space="0" w:color="auto"/>
            </w:tcBorders>
          </w:tcPr>
          <w:p w14:paraId="56998EBC" w14:textId="77777777" w:rsidR="00F96ADA" w:rsidRDefault="00F96ADA">
            <w:pPr>
              <w:rPr>
                <w:sz w:val="10"/>
                <w:szCs w:val="10"/>
              </w:rPr>
            </w:pPr>
          </w:p>
        </w:tc>
        <w:tc>
          <w:tcPr>
            <w:tcW w:w="384" w:type="dxa"/>
            <w:tcBorders>
              <w:top w:val="single" w:sz="4" w:space="0" w:color="auto"/>
              <w:left w:val="single" w:sz="4" w:space="0" w:color="auto"/>
            </w:tcBorders>
          </w:tcPr>
          <w:p w14:paraId="5C05A9C5" w14:textId="77777777" w:rsidR="00F96ADA" w:rsidRDefault="00F96ADA">
            <w:pPr>
              <w:rPr>
                <w:sz w:val="10"/>
                <w:szCs w:val="10"/>
              </w:rPr>
            </w:pPr>
          </w:p>
        </w:tc>
        <w:tc>
          <w:tcPr>
            <w:tcW w:w="379" w:type="dxa"/>
            <w:tcBorders>
              <w:top w:val="single" w:sz="4" w:space="0" w:color="auto"/>
              <w:left w:val="single" w:sz="4" w:space="0" w:color="auto"/>
            </w:tcBorders>
          </w:tcPr>
          <w:p w14:paraId="604EE4D9" w14:textId="77777777" w:rsidR="00F96ADA" w:rsidRDefault="00F96ADA">
            <w:pPr>
              <w:rPr>
                <w:sz w:val="10"/>
                <w:szCs w:val="10"/>
              </w:rPr>
            </w:pPr>
          </w:p>
        </w:tc>
        <w:tc>
          <w:tcPr>
            <w:tcW w:w="394" w:type="dxa"/>
            <w:tcBorders>
              <w:top w:val="single" w:sz="4" w:space="0" w:color="auto"/>
              <w:left w:val="single" w:sz="4" w:space="0" w:color="auto"/>
            </w:tcBorders>
          </w:tcPr>
          <w:p w14:paraId="4DAE4374" w14:textId="77777777" w:rsidR="00F96ADA" w:rsidRDefault="00F96ADA">
            <w:pPr>
              <w:rPr>
                <w:sz w:val="10"/>
                <w:szCs w:val="10"/>
              </w:rPr>
            </w:pPr>
          </w:p>
        </w:tc>
        <w:tc>
          <w:tcPr>
            <w:tcW w:w="370" w:type="dxa"/>
            <w:tcBorders>
              <w:top w:val="single" w:sz="4" w:space="0" w:color="auto"/>
              <w:left w:val="single" w:sz="4" w:space="0" w:color="auto"/>
            </w:tcBorders>
          </w:tcPr>
          <w:p w14:paraId="315EA530"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16F3F96F" w14:textId="77777777" w:rsidR="00F96ADA" w:rsidRDefault="00F96ADA">
            <w:pPr>
              <w:rPr>
                <w:sz w:val="10"/>
                <w:szCs w:val="10"/>
              </w:rPr>
            </w:pPr>
          </w:p>
        </w:tc>
      </w:tr>
      <w:tr w:rsidR="00F96ADA" w14:paraId="18B5F2BA" w14:textId="77777777">
        <w:trPr>
          <w:trHeight w:hRule="exact" w:val="1205"/>
          <w:jc w:val="center"/>
        </w:trPr>
        <w:tc>
          <w:tcPr>
            <w:tcW w:w="2102" w:type="dxa"/>
            <w:vMerge/>
            <w:tcBorders>
              <w:left w:val="single" w:sz="4" w:space="0" w:color="auto"/>
            </w:tcBorders>
          </w:tcPr>
          <w:p w14:paraId="3A2B53C7" w14:textId="77777777" w:rsidR="00F96ADA" w:rsidRDefault="00F96ADA"/>
        </w:tc>
        <w:tc>
          <w:tcPr>
            <w:tcW w:w="5976" w:type="dxa"/>
            <w:tcBorders>
              <w:top w:val="single" w:sz="4" w:space="0" w:color="auto"/>
              <w:left w:val="single" w:sz="4" w:space="0" w:color="auto"/>
            </w:tcBorders>
            <w:vAlign w:val="bottom"/>
          </w:tcPr>
          <w:p w14:paraId="2B39B949" w14:textId="77777777" w:rsidR="00F96ADA" w:rsidRDefault="00C61084">
            <w:pPr>
              <w:pStyle w:val="a7"/>
              <w:spacing w:line="259" w:lineRule="auto"/>
              <w:ind w:firstLine="0"/>
              <w:rPr>
                <w:sz w:val="24"/>
                <w:szCs w:val="24"/>
              </w:rPr>
            </w:pPr>
            <w:r>
              <w:rPr>
                <w:rStyle w:val="a6"/>
                <w:sz w:val="24"/>
                <w:szCs w:val="24"/>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c>
          <w:tcPr>
            <w:tcW w:w="379" w:type="dxa"/>
            <w:tcBorders>
              <w:top w:val="single" w:sz="4" w:space="0" w:color="auto"/>
              <w:left w:val="single" w:sz="4" w:space="0" w:color="auto"/>
            </w:tcBorders>
          </w:tcPr>
          <w:p w14:paraId="6085DDA4" w14:textId="77777777" w:rsidR="00F96ADA" w:rsidRDefault="00F96ADA">
            <w:pPr>
              <w:rPr>
                <w:sz w:val="10"/>
                <w:szCs w:val="10"/>
              </w:rPr>
            </w:pPr>
          </w:p>
        </w:tc>
        <w:tc>
          <w:tcPr>
            <w:tcW w:w="384" w:type="dxa"/>
            <w:tcBorders>
              <w:top w:val="single" w:sz="4" w:space="0" w:color="auto"/>
              <w:left w:val="single" w:sz="4" w:space="0" w:color="auto"/>
            </w:tcBorders>
          </w:tcPr>
          <w:p w14:paraId="0A94B84B" w14:textId="77777777" w:rsidR="00F96ADA" w:rsidRDefault="00F96ADA">
            <w:pPr>
              <w:rPr>
                <w:sz w:val="10"/>
                <w:szCs w:val="10"/>
              </w:rPr>
            </w:pPr>
          </w:p>
        </w:tc>
        <w:tc>
          <w:tcPr>
            <w:tcW w:w="379" w:type="dxa"/>
            <w:tcBorders>
              <w:top w:val="single" w:sz="4" w:space="0" w:color="auto"/>
              <w:left w:val="single" w:sz="4" w:space="0" w:color="auto"/>
            </w:tcBorders>
          </w:tcPr>
          <w:p w14:paraId="066ED550" w14:textId="77777777" w:rsidR="00F96ADA" w:rsidRDefault="00F96ADA">
            <w:pPr>
              <w:rPr>
                <w:sz w:val="10"/>
                <w:szCs w:val="10"/>
              </w:rPr>
            </w:pPr>
          </w:p>
        </w:tc>
        <w:tc>
          <w:tcPr>
            <w:tcW w:w="394" w:type="dxa"/>
            <w:tcBorders>
              <w:top w:val="single" w:sz="4" w:space="0" w:color="auto"/>
              <w:left w:val="single" w:sz="4" w:space="0" w:color="auto"/>
            </w:tcBorders>
          </w:tcPr>
          <w:p w14:paraId="64FA1D26" w14:textId="77777777" w:rsidR="00F96ADA" w:rsidRDefault="00F96ADA">
            <w:pPr>
              <w:rPr>
                <w:sz w:val="10"/>
                <w:szCs w:val="10"/>
              </w:rPr>
            </w:pPr>
          </w:p>
        </w:tc>
        <w:tc>
          <w:tcPr>
            <w:tcW w:w="370" w:type="dxa"/>
            <w:tcBorders>
              <w:top w:val="single" w:sz="4" w:space="0" w:color="auto"/>
              <w:left w:val="single" w:sz="4" w:space="0" w:color="auto"/>
            </w:tcBorders>
          </w:tcPr>
          <w:p w14:paraId="6A3D38C2" w14:textId="77777777" w:rsidR="00F96ADA" w:rsidRDefault="00F96ADA">
            <w:pPr>
              <w:rPr>
                <w:sz w:val="10"/>
                <w:szCs w:val="10"/>
              </w:rPr>
            </w:pPr>
          </w:p>
        </w:tc>
        <w:tc>
          <w:tcPr>
            <w:tcW w:w="384" w:type="dxa"/>
            <w:tcBorders>
              <w:top w:val="single" w:sz="4" w:space="0" w:color="auto"/>
              <w:left w:val="single" w:sz="4" w:space="0" w:color="auto"/>
              <w:right w:val="single" w:sz="4" w:space="0" w:color="auto"/>
            </w:tcBorders>
          </w:tcPr>
          <w:p w14:paraId="49B75147" w14:textId="77777777" w:rsidR="00F96ADA" w:rsidRDefault="00F96ADA">
            <w:pPr>
              <w:rPr>
                <w:sz w:val="10"/>
                <w:szCs w:val="10"/>
              </w:rPr>
            </w:pPr>
          </w:p>
        </w:tc>
      </w:tr>
      <w:tr w:rsidR="00F96ADA" w14:paraId="50C136AA" w14:textId="77777777">
        <w:trPr>
          <w:trHeight w:hRule="exact" w:val="317"/>
          <w:jc w:val="center"/>
        </w:trPr>
        <w:tc>
          <w:tcPr>
            <w:tcW w:w="2102" w:type="dxa"/>
            <w:vMerge/>
            <w:tcBorders>
              <w:left w:val="single" w:sz="4" w:space="0" w:color="auto"/>
            </w:tcBorders>
          </w:tcPr>
          <w:p w14:paraId="172D8C8F" w14:textId="77777777" w:rsidR="00F96ADA" w:rsidRDefault="00F96ADA"/>
        </w:tc>
        <w:tc>
          <w:tcPr>
            <w:tcW w:w="8266" w:type="dxa"/>
            <w:gridSpan w:val="7"/>
            <w:tcBorders>
              <w:top w:val="single" w:sz="4" w:space="0" w:color="auto"/>
              <w:left w:val="single" w:sz="4" w:space="0" w:color="auto"/>
              <w:right w:val="single" w:sz="4" w:space="0" w:color="auto"/>
            </w:tcBorders>
            <w:vAlign w:val="bottom"/>
          </w:tcPr>
          <w:p w14:paraId="49760C43" w14:textId="77777777" w:rsidR="00F96ADA" w:rsidRDefault="00C61084">
            <w:pPr>
              <w:pStyle w:val="a7"/>
              <w:spacing w:line="240" w:lineRule="auto"/>
              <w:ind w:firstLine="0"/>
              <w:jc w:val="center"/>
              <w:rPr>
                <w:sz w:val="24"/>
                <w:szCs w:val="24"/>
              </w:rPr>
            </w:pPr>
            <w:r>
              <w:rPr>
                <w:rStyle w:val="a6"/>
                <w:b/>
                <w:bCs/>
                <w:sz w:val="24"/>
                <w:szCs w:val="24"/>
              </w:rPr>
              <w:t>Максимум 20 баллов</w:t>
            </w:r>
          </w:p>
        </w:tc>
      </w:tr>
      <w:tr w:rsidR="00F96ADA" w14:paraId="69B5176D" w14:textId="77777777">
        <w:trPr>
          <w:trHeight w:hRule="exact" w:val="864"/>
          <w:jc w:val="center"/>
        </w:trPr>
        <w:tc>
          <w:tcPr>
            <w:tcW w:w="2102" w:type="dxa"/>
            <w:tcBorders>
              <w:top w:val="single" w:sz="4" w:space="0" w:color="auto"/>
              <w:left w:val="single" w:sz="4" w:space="0" w:color="auto"/>
              <w:bottom w:val="single" w:sz="4" w:space="0" w:color="auto"/>
            </w:tcBorders>
          </w:tcPr>
          <w:p w14:paraId="1F5AE6CF" w14:textId="77777777" w:rsidR="00F96ADA" w:rsidRDefault="00C61084">
            <w:pPr>
              <w:pStyle w:val="a7"/>
              <w:spacing w:line="240" w:lineRule="auto"/>
              <w:ind w:firstLine="0"/>
              <w:rPr>
                <w:sz w:val="24"/>
                <w:szCs w:val="24"/>
              </w:rPr>
            </w:pPr>
            <w:r>
              <w:rPr>
                <w:rStyle w:val="a6"/>
                <w:sz w:val="24"/>
                <w:szCs w:val="24"/>
              </w:rPr>
              <w:t>Познавательные</w:t>
            </w:r>
          </w:p>
        </w:tc>
        <w:tc>
          <w:tcPr>
            <w:tcW w:w="5976" w:type="dxa"/>
            <w:tcBorders>
              <w:top w:val="single" w:sz="4" w:space="0" w:color="auto"/>
              <w:left w:val="single" w:sz="4" w:space="0" w:color="auto"/>
              <w:bottom w:val="single" w:sz="4" w:space="0" w:color="auto"/>
            </w:tcBorders>
          </w:tcPr>
          <w:p w14:paraId="7D555EE0" w14:textId="77777777" w:rsidR="00F96ADA" w:rsidRDefault="00C61084">
            <w:pPr>
              <w:pStyle w:val="a7"/>
              <w:spacing w:line="259" w:lineRule="auto"/>
              <w:ind w:firstLine="0"/>
              <w:rPr>
                <w:sz w:val="24"/>
                <w:szCs w:val="24"/>
              </w:rPr>
            </w:pPr>
            <w:r>
              <w:rPr>
                <w:rStyle w:val="a6"/>
                <w:sz w:val="24"/>
                <w:szCs w:val="24"/>
              </w:rPr>
              <w:t>дифференцированно воспринимать окружающих мир, его временнопространственную организацию</w:t>
            </w:r>
          </w:p>
        </w:tc>
        <w:tc>
          <w:tcPr>
            <w:tcW w:w="379" w:type="dxa"/>
            <w:tcBorders>
              <w:top w:val="single" w:sz="4" w:space="0" w:color="auto"/>
              <w:left w:val="single" w:sz="4" w:space="0" w:color="auto"/>
              <w:bottom w:val="single" w:sz="4" w:space="0" w:color="auto"/>
            </w:tcBorders>
          </w:tcPr>
          <w:p w14:paraId="4F25A2BF" w14:textId="77777777" w:rsidR="00F96ADA" w:rsidRDefault="00F96ADA">
            <w:pPr>
              <w:rPr>
                <w:sz w:val="10"/>
                <w:szCs w:val="10"/>
              </w:rPr>
            </w:pPr>
          </w:p>
        </w:tc>
        <w:tc>
          <w:tcPr>
            <w:tcW w:w="384" w:type="dxa"/>
            <w:tcBorders>
              <w:top w:val="single" w:sz="4" w:space="0" w:color="auto"/>
              <w:left w:val="single" w:sz="4" w:space="0" w:color="auto"/>
              <w:bottom w:val="single" w:sz="4" w:space="0" w:color="auto"/>
            </w:tcBorders>
          </w:tcPr>
          <w:p w14:paraId="71E15E76" w14:textId="77777777" w:rsidR="00F96ADA" w:rsidRDefault="00F96ADA">
            <w:pPr>
              <w:rPr>
                <w:sz w:val="10"/>
                <w:szCs w:val="10"/>
              </w:rPr>
            </w:pPr>
          </w:p>
        </w:tc>
        <w:tc>
          <w:tcPr>
            <w:tcW w:w="379" w:type="dxa"/>
            <w:tcBorders>
              <w:top w:val="single" w:sz="4" w:space="0" w:color="auto"/>
              <w:left w:val="single" w:sz="4" w:space="0" w:color="auto"/>
              <w:bottom w:val="single" w:sz="4" w:space="0" w:color="auto"/>
            </w:tcBorders>
          </w:tcPr>
          <w:p w14:paraId="6DF1D657" w14:textId="77777777" w:rsidR="00F96ADA" w:rsidRDefault="00F96ADA">
            <w:pPr>
              <w:rPr>
                <w:sz w:val="10"/>
                <w:szCs w:val="10"/>
              </w:rPr>
            </w:pPr>
          </w:p>
        </w:tc>
        <w:tc>
          <w:tcPr>
            <w:tcW w:w="394" w:type="dxa"/>
            <w:tcBorders>
              <w:top w:val="single" w:sz="4" w:space="0" w:color="auto"/>
              <w:left w:val="single" w:sz="4" w:space="0" w:color="auto"/>
              <w:bottom w:val="single" w:sz="4" w:space="0" w:color="auto"/>
            </w:tcBorders>
          </w:tcPr>
          <w:p w14:paraId="71B8C302" w14:textId="77777777" w:rsidR="00F96ADA" w:rsidRDefault="00F96ADA">
            <w:pPr>
              <w:rPr>
                <w:sz w:val="10"/>
                <w:szCs w:val="10"/>
              </w:rPr>
            </w:pPr>
          </w:p>
        </w:tc>
        <w:tc>
          <w:tcPr>
            <w:tcW w:w="370" w:type="dxa"/>
            <w:tcBorders>
              <w:top w:val="single" w:sz="4" w:space="0" w:color="auto"/>
              <w:left w:val="single" w:sz="4" w:space="0" w:color="auto"/>
              <w:bottom w:val="single" w:sz="4" w:space="0" w:color="auto"/>
            </w:tcBorders>
          </w:tcPr>
          <w:p w14:paraId="581E2A39" w14:textId="77777777" w:rsidR="00F96ADA" w:rsidRDefault="00F96ADA">
            <w:pPr>
              <w:rPr>
                <w:sz w:val="10"/>
                <w:szCs w:val="10"/>
              </w:rPr>
            </w:pPr>
          </w:p>
        </w:tc>
        <w:tc>
          <w:tcPr>
            <w:tcW w:w="384" w:type="dxa"/>
            <w:tcBorders>
              <w:top w:val="single" w:sz="4" w:space="0" w:color="auto"/>
              <w:left w:val="single" w:sz="4" w:space="0" w:color="auto"/>
              <w:bottom w:val="single" w:sz="4" w:space="0" w:color="auto"/>
              <w:right w:val="single" w:sz="4" w:space="0" w:color="auto"/>
            </w:tcBorders>
          </w:tcPr>
          <w:p w14:paraId="1846A859" w14:textId="77777777" w:rsidR="00F96ADA" w:rsidRDefault="00F96ADA">
            <w:pPr>
              <w:rPr>
                <w:sz w:val="10"/>
                <w:szCs w:val="10"/>
              </w:rPr>
            </w:pPr>
          </w:p>
        </w:tc>
      </w:tr>
    </w:tbl>
    <w:p w14:paraId="63509A2B" w14:textId="77777777" w:rsidR="00F96ADA" w:rsidRDefault="00C61084">
      <w:pPr>
        <w:spacing w:line="1" w:lineRule="exact"/>
        <w:rPr>
          <w:sz w:val="2"/>
          <w:szCs w:val="2"/>
        </w:rPr>
      </w:pPr>
      <w: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5981"/>
        <w:gridCol w:w="379"/>
        <w:gridCol w:w="384"/>
        <w:gridCol w:w="379"/>
        <w:gridCol w:w="394"/>
        <w:gridCol w:w="365"/>
        <w:gridCol w:w="389"/>
      </w:tblGrid>
      <w:tr w:rsidR="00F96ADA" w14:paraId="05A4D68F" w14:textId="77777777">
        <w:trPr>
          <w:trHeight w:hRule="exact" w:val="1805"/>
          <w:jc w:val="right"/>
        </w:trPr>
        <w:tc>
          <w:tcPr>
            <w:tcW w:w="5981" w:type="dxa"/>
            <w:tcBorders>
              <w:top w:val="single" w:sz="4" w:space="0" w:color="auto"/>
              <w:left w:val="single" w:sz="4" w:space="0" w:color="auto"/>
            </w:tcBorders>
            <w:vAlign w:val="bottom"/>
          </w:tcPr>
          <w:p w14:paraId="26376134" w14:textId="77777777" w:rsidR="00F96ADA" w:rsidRDefault="00C61084">
            <w:pPr>
              <w:pStyle w:val="a7"/>
              <w:spacing w:line="259" w:lineRule="auto"/>
              <w:ind w:firstLine="0"/>
              <w:rPr>
                <w:sz w:val="24"/>
                <w:szCs w:val="24"/>
              </w:rPr>
            </w:pPr>
            <w:r>
              <w:rPr>
                <w:rStyle w:val="a6"/>
                <w:sz w:val="24"/>
                <w:szCs w:val="24"/>
              </w:rPr>
              <w:t>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tc>
        <w:tc>
          <w:tcPr>
            <w:tcW w:w="379" w:type="dxa"/>
            <w:tcBorders>
              <w:top w:val="single" w:sz="4" w:space="0" w:color="auto"/>
              <w:left w:val="single" w:sz="4" w:space="0" w:color="auto"/>
            </w:tcBorders>
          </w:tcPr>
          <w:p w14:paraId="3598CBDA" w14:textId="77777777" w:rsidR="00F96ADA" w:rsidRDefault="00F96ADA">
            <w:pPr>
              <w:rPr>
                <w:sz w:val="10"/>
                <w:szCs w:val="10"/>
              </w:rPr>
            </w:pPr>
          </w:p>
        </w:tc>
        <w:tc>
          <w:tcPr>
            <w:tcW w:w="384" w:type="dxa"/>
            <w:tcBorders>
              <w:top w:val="single" w:sz="4" w:space="0" w:color="auto"/>
              <w:left w:val="single" w:sz="4" w:space="0" w:color="auto"/>
            </w:tcBorders>
          </w:tcPr>
          <w:p w14:paraId="41D13A5E" w14:textId="77777777" w:rsidR="00F96ADA" w:rsidRDefault="00F96ADA">
            <w:pPr>
              <w:rPr>
                <w:sz w:val="10"/>
                <w:szCs w:val="10"/>
              </w:rPr>
            </w:pPr>
          </w:p>
        </w:tc>
        <w:tc>
          <w:tcPr>
            <w:tcW w:w="379" w:type="dxa"/>
            <w:tcBorders>
              <w:top w:val="single" w:sz="4" w:space="0" w:color="auto"/>
              <w:left w:val="single" w:sz="4" w:space="0" w:color="auto"/>
            </w:tcBorders>
          </w:tcPr>
          <w:p w14:paraId="12B90FA1" w14:textId="77777777" w:rsidR="00F96ADA" w:rsidRDefault="00F96ADA">
            <w:pPr>
              <w:rPr>
                <w:sz w:val="10"/>
                <w:szCs w:val="10"/>
              </w:rPr>
            </w:pPr>
          </w:p>
        </w:tc>
        <w:tc>
          <w:tcPr>
            <w:tcW w:w="394" w:type="dxa"/>
            <w:tcBorders>
              <w:top w:val="single" w:sz="4" w:space="0" w:color="auto"/>
              <w:left w:val="single" w:sz="4" w:space="0" w:color="auto"/>
            </w:tcBorders>
          </w:tcPr>
          <w:p w14:paraId="6099410B" w14:textId="77777777" w:rsidR="00F96ADA" w:rsidRDefault="00F96ADA">
            <w:pPr>
              <w:rPr>
                <w:sz w:val="10"/>
                <w:szCs w:val="10"/>
              </w:rPr>
            </w:pPr>
          </w:p>
        </w:tc>
        <w:tc>
          <w:tcPr>
            <w:tcW w:w="365" w:type="dxa"/>
            <w:tcBorders>
              <w:top w:val="single" w:sz="4" w:space="0" w:color="auto"/>
              <w:left w:val="single" w:sz="4" w:space="0" w:color="auto"/>
            </w:tcBorders>
          </w:tcPr>
          <w:p w14:paraId="72612D9E" w14:textId="77777777" w:rsidR="00F96ADA" w:rsidRDefault="00F96ADA">
            <w:pPr>
              <w:rPr>
                <w:sz w:val="10"/>
                <w:szCs w:val="10"/>
              </w:rPr>
            </w:pPr>
          </w:p>
        </w:tc>
        <w:tc>
          <w:tcPr>
            <w:tcW w:w="389" w:type="dxa"/>
            <w:tcBorders>
              <w:top w:val="single" w:sz="4" w:space="0" w:color="auto"/>
              <w:left w:val="single" w:sz="4" w:space="0" w:color="auto"/>
              <w:right w:val="single" w:sz="4" w:space="0" w:color="auto"/>
            </w:tcBorders>
          </w:tcPr>
          <w:p w14:paraId="151FF273" w14:textId="77777777" w:rsidR="00F96ADA" w:rsidRDefault="00F96ADA">
            <w:pPr>
              <w:rPr>
                <w:sz w:val="10"/>
                <w:szCs w:val="10"/>
              </w:rPr>
            </w:pPr>
          </w:p>
        </w:tc>
      </w:tr>
      <w:tr w:rsidR="00F96ADA" w14:paraId="0D4829BC" w14:textId="77777777">
        <w:trPr>
          <w:trHeight w:hRule="exact" w:val="1963"/>
          <w:jc w:val="right"/>
        </w:trPr>
        <w:tc>
          <w:tcPr>
            <w:tcW w:w="5981" w:type="dxa"/>
            <w:tcBorders>
              <w:top w:val="single" w:sz="4" w:space="0" w:color="auto"/>
              <w:left w:val="single" w:sz="4" w:space="0" w:color="auto"/>
            </w:tcBorders>
            <w:vAlign w:val="center"/>
          </w:tcPr>
          <w:p w14:paraId="1FC7E8F1" w14:textId="77777777" w:rsidR="00F96ADA" w:rsidRDefault="00C61084">
            <w:pPr>
              <w:pStyle w:val="a7"/>
              <w:spacing w:line="259" w:lineRule="auto"/>
              <w:ind w:firstLine="0"/>
              <w:rPr>
                <w:sz w:val="24"/>
                <w:szCs w:val="24"/>
              </w:rPr>
            </w:pPr>
            <w:r>
              <w:rPr>
                <w:rStyle w:val="a6"/>
                <w:sz w:val="24"/>
                <w:szCs w:val="24"/>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tc>
        <w:tc>
          <w:tcPr>
            <w:tcW w:w="379" w:type="dxa"/>
            <w:tcBorders>
              <w:top w:val="single" w:sz="4" w:space="0" w:color="auto"/>
              <w:left w:val="single" w:sz="4" w:space="0" w:color="auto"/>
            </w:tcBorders>
          </w:tcPr>
          <w:p w14:paraId="534039D8" w14:textId="77777777" w:rsidR="00F96ADA" w:rsidRDefault="00F96ADA">
            <w:pPr>
              <w:rPr>
                <w:sz w:val="10"/>
                <w:szCs w:val="10"/>
              </w:rPr>
            </w:pPr>
          </w:p>
        </w:tc>
        <w:tc>
          <w:tcPr>
            <w:tcW w:w="384" w:type="dxa"/>
            <w:tcBorders>
              <w:top w:val="single" w:sz="4" w:space="0" w:color="auto"/>
              <w:left w:val="single" w:sz="4" w:space="0" w:color="auto"/>
            </w:tcBorders>
          </w:tcPr>
          <w:p w14:paraId="61F7FA91" w14:textId="77777777" w:rsidR="00F96ADA" w:rsidRDefault="00F96ADA">
            <w:pPr>
              <w:rPr>
                <w:sz w:val="10"/>
                <w:szCs w:val="10"/>
              </w:rPr>
            </w:pPr>
          </w:p>
        </w:tc>
        <w:tc>
          <w:tcPr>
            <w:tcW w:w="379" w:type="dxa"/>
            <w:tcBorders>
              <w:top w:val="single" w:sz="4" w:space="0" w:color="auto"/>
              <w:left w:val="single" w:sz="4" w:space="0" w:color="auto"/>
            </w:tcBorders>
          </w:tcPr>
          <w:p w14:paraId="01548A7C" w14:textId="77777777" w:rsidR="00F96ADA" w:rsidRDefault="00F96ADA">
            <w:pPr>
              <w:rPr>
                <w:sz w:val="10"/>
                <w:szCs w:val="10"/>
              </w:rPr>
            </w:pPr>
          </w:p>
        </w:tc>
        <w:tc>
          <w:tcPr>
            <w:tcW w:w="394" w:type="dxa"/>
            <w:tcBorders>
              <w:top w:val="single" w:sz="4" w:space="0" w:color="auto"/>
              <w:left w:val="single" w:sz="4" w:space="0" w:color="auto"/>
            </w:tcBorders>
          </w:tcPr>
          <w:p w14:paraId="2351698D" w14:textId="77777777" w:rsidR="00F96ADA" w:rsidRDefault="00F96ADA">
            <w:pPr>
              <w:rPr>
                <w:sz w:val="10"/>
                <w:szCs w:val="10"/>
              </w:rPr>
            </w:pPr>
          </w:p>
        </w:tc>
        <w:tc>
          <w:tcPr>
            <w:tcW w:w="365" w:type="dxa"/>
            <w:tcBorders>
              <w:top w:val="single" w:sz="4" w:space="0" w:color="auto"/>
              <w:left w:val="single" w:sz="4" w:space="0" w:color="auto"/>
            </w:tcBorders>
          </w:tcPr>
          <w:p w14:paraId="054B0A0A" w14:textId="77777777" w:rsidR="00F96ADA" w:rsidRDefault="00F96ADA">
            <w:pPr>
              <w:rPr>
                <w:sz w:val="10"/>
                <w:szCs w:val="10"/>
              </w:rPr>
            </w:pPr>
          </w:p>
        </w:tc>
        <w:tc>
          <w:tcPr>
            <w:tcW w:w="389" w:type="dxa"/>
            <w:tcBorders>
              <w:top w:val="single" w:sz="4" w:space="0" w:color="auto"/>
              <w:left w:val="single" w:sz="4" w:space="0" w:color="auto"/>
              <w:right w:val="single" w:sz="4" w:space="0" w:color="auto"/>
            </w:tcBorders>
          </w:tcPr>
          <w:p w14:paraId="2ACCC902" w14:textId="77777777" w:rsidR="00F96ADA" w:rsidRDefault="00F96ADA">
            <w:pPr>
              <w:rPr>
                <w:sz w:val="10"/>
                <w:szCs w:val="10"/>
              </w:rPr>
            </w:pPr>
          </w:p>
        </w:tc>
      </w:tr>
      <w:tr w:rsidR="00F96ADA" w14:paraId="096518E3" w14:textId="77777777">
        <w:trPr>
          <w:trHeight w:hRule="exact" w:val="610"/>
          <w:jc w:val="right"/>
        </w:trPr>
        <w:tc>
          <w:tcPr>
            <w:tcW w:w="5981" w:type="dxa"/>
            <w:tcBorders>
              <w:top w:val="single" w:sz="4" w:space="0" w:color="auto"/>
              <w:left w:val="single" w:sz="4" w:space="0" w:color="auto"/>
            </w:tcBorders>
            <w:vAlign w:val="bottom"/>
          </w:tcPr>
          <w:p w14:paraId="2475BE85" w14:textId="77777777" w:rsidR="00F96ADA" w:rsidRDefault="00C61084">
            <w:pPr>
              <w:pStyle w:val="a7"/>
              <w:spacing w:line="259" w:lineRule="auto"/>
              <w:ind w:firstLine="0"/>
              <w:rPr>
                <w:sz w:val="24"/>
                <w:szCs w:val="24"/>
              </w:rPr>
            </w:pPr>
            <w:r>
              <w:rPr>
                <w:rStyle w:val="a6"/>
                <w:sz w:val="24"/>
                <w:szCs w:val="24"/>
              </w:rPr>
              <w:t>использовать в жизни и деятельности некоторые межпредметные знания,</w:t>
            </w:r>
          </w:p>
        </w:tc>
        <w:tc>
          <w:tcPr>
            <w:tcW w:w="379" w:type="dxa"/>
            <w:tcBorders>
              <w:top w:val="single" w:sz="4" w:space="0" w:color="auto"/>
              <w:left w:val="single" w:sz="4" w:space="0" w:color="auto"/>
            </w:tcBorders>
          </w:tcPr>
          <w:p w14:paraId="541AAC66" w14:textId="77777777" w:rsidR="00F96ADA" w:rsidRDefault="00F96ADA">
            <w:pPr>
              <w:rPr>
                <w:sz w:val="10"/>
                <w:szCs w:val="10"/>
              </w:rPr>
            </w:pPr>
          </w:p>
        </w:tc>
        <w:tc>
          <w:tcPr>
            <w:tcW w:w="384" w:type="dxa"/>
            <w:tcBorders>
              <w:top w:val="single" w:sz="4" w:space="0" w:color="auto"/>
              <w:left w:val="single" w:sz="4" w:space="0" w:color="auto"/>
            </w:tcBorders>
          </w:tcPr>
          <w:p w14:paraId="1E54B077" w14:textId="77777777" w:rsidR="00F96ADA" w:rsidRDefault="00F96ADA">
            <w:pPr>
              <w:rPr>
                <w:sz w:val="10"/>
                <w:szCs w:val="10"/>
              </w:rPr>
            </w:pPr>
          </w:p>
        </w:tc>
        <w:tc>
          <w:tcPr>
            <w:tcW w:w="379" w:type="dxa"/>
            <w:tcBorders>
              <w:top w:val="single" w:sz="4" w:space="0" w:color="auto"/>
              <w:left w:val="single" w:sz="4" w:space="0" w:color="auto"/>
            </w:tcBorders>
          </w:tcPr>
          <w:p w14:paraId="32029A80" w14:textId="77777777" w:rsidR="00F96ADA" w:rsidRDefault="00F96ADA">
            <w:pPr>
              <w:rPr>
                <w:sz w:val="10"/>
                <w:szCs w:val="10"/>
              </w:rPr>
            </w:pPr>
          </w:p>
        </w:tc>
        <w:tc>
          <w:tcPr>
            <w:tcW w:w="394" w:type="dxa"/>
            <w:tcBorders>
              <w:top w:val="single" w:sz="4" w:space="0" w:color="auto"/>
              <w:left w:val="single" w:sz="4" w:space="0" w:color="auto"/>
            </w:tcBorders>
          </w:tcPr>
          <w:p w14:paraId="28EDEF1A" w14:textId="77777777" w:rsidR="00F96ADA" w:rsidRDefault="00F96ADA">
            <w:pPr>
              <w:rPr>
                <w:sz w:val="10"/>
                <w:szCs w:val="10"/>
              </w:rPr>
            </w:pPr>
          </w:p>
        </w:tc>
        <w:tc>
          <w:tcPr>
            <w:tcW w:w="365" w:type="dxa"/>
            <w:tcBorders>
              <w:top w:val="single" w:sz="4" w:space="0" w:color="auto"/>
              <w:left w:val="single" w:sz="4" w:space="0" w:color="auto"/>
            </w:tcBorders>
          </w:tcPr>
          <w:p w14:paraId="4AFA80AD" w14:textId="77777777" w:rsidR="00F96ADA" w:rsidRDefault="00F96ADA">
            <w:pPr>
              <w:rPr>
                <w:sz w:val="10"/>
                <w:szCs w:val="10"/>
              </w:rPr>
            </w:pPr>
          </w:p>
        </w:tc>
        <w:tc>
          <w:tcPr>
            <w:tcW w:w="389" w:type="dxa"/>
            <w:tcBorders>
              <w:top w:val="single" w:sz="4" w:space="0" w:color="auto"/>
              <w:left w:val="single" w:sz="4" w:space="0" w:color="auto"/>
              <w:right w:val="single" w:sz="4" w:space="0" w:color="auto"/>
            </w:tcBorders>
          </w:tcPr>
          <w:p w14:paraId="07274A96" w14:textId="77777777" w:rsidR="00F96ADA" w:rsidRDefault="00F96ADA">
            <w:pPr>
              <w:rPr>
                <w:sz w:val="10"/>
                <w:szCs w:val="10"/>
              </w:rPr>
            </w:pPr>
          </w:p>
        </w:tc>
      </w:tr>
      <w:tr w:rsidR="00F96ADA" w14:paraId="0479E157" w14:textId="77777777">
        <w:trPr>
          <w:trHeight w:hRule="exact" w:val="614"/>
          <w:jc w:val="right"/>
        </w:trPr>
        <w:tc>
          <w:tcPr>
            <w:tcW w:w="5981" w:type="dxa"/>
            <w:tcBorders>
              <w:top w:val="single" w:sz="4" w:space="0" w:color="auto"/>
              <w:left w:val="single" w:sz="4" w:space="0" w:color="auto"/>
            </w:tcBorders>
            <w:vAlign w:val="bottom"/>
          </w:tcPr>
          <w:p w14:paraId="06787F61" w14:textId="77777777" w:rsidR="00F96ADA" w:rsidRDefault="00C61084">
            <w:pPr>
              <w:pStyle w:val="a7"/>
              <w:spacing w:line="259" w:lineRule="auto"/>
              <w:ind w:firstLine="0"/>
              <w:rPr>
                <w:sz w:val="24"/>
                <w:szCs w:val="24"/>
              </w:rPr>
            </w:pPr>
            <w:r>
              <w:rPr>
                <w:rStyle w:val="a6"/>
                <w:sz w:val="24"/>
                <w:szCs w:val="24"/>
              </w:rPr>
              <w:t>отражающие доступные существенные связи и отношения между объектами процессами</w:t>
            </w:r>
          </w:p>
        </w:tc>
        <w:tc>
          <w:tcPr>
            <w:tcW w:w="379" w:type="dxa"/>
            <w:tcBorders>
              <w:top w:val="single" w:sz="4" w:space="0" w:color="auto"/>
              <w:left w:val="single" w:sz="4" w:space="0" w:color="auto"/>
            </w:tcBorders>
          </w:tcPr>
          <w:p w14:paraId="57BB6795" w14:textId="77777777" w:rsidR="00F96ADA" w:rsidRDefault="00F96ADA">
            <w:pPr>
              <w:rPr>
                <w:sz w:val="10"/>
                <w:szCs w:val="10"/>
              </w:rPr>
            </w:pPr>
          </w:p>
        </w:tc>
        <w:tc>
          <w:tcPr>
            <w:tcW w:w="384" w:type="dxa"/>
            <w:tcBorders>
              <w:top w:val="single" w:sz="4" w:space="0" w:color="auto"/>
              <w:left w:val="single" w:sz="4" w:space="0" w:color="auto"/>
            </w:tcBorders>
          </w:tcPr>
          <w:p w14:paraId="4B819393" w14:textId="77777777" w:rsidR="00F96ADA" w:rsidRDefault="00F96ADA">
            <w:pPr>
              <w:rPr>
                <w:sz w:val="10"/>
                <w:szCs w:val="10"/>
              </w:rPr>
            </w:pPr>
          </w:p>
        </w:tc>
        <w:tc>
          <w:tcPr>
            <w:tcW w:w="379" w:type="dxa"/>
            <w:tcBorders>
              <w:top w:val="single" w:sz="4" w:space="0" w:color="auto"/>
              <w:left w:val="single" w:sz="4" w:space="0" w:color="auto"/>
            </w:tcBorders>
          </w:tcPr>
          <w:p w14:paraId="45073D14" w14:textId="77777777" w:rsidR="00F96ADA" w:rsidRDefault="00F96ADA">
            <w:pPr>
              <w:rPr>
                <w:sz w:val="10"/>
                <w:szCs w:val="10"/>
              </w:rPr>
            </w:pPr>
          </w:p>
        </w:tc>
        <w:tc>
          <w:tcPr>
            <w:tcW w:w="394" w:type="dxa"/>
            <w:tcBorders>
              <w:top w:val="single" w:sz="4" w:space="0" w:color="auto"/>
              <w:left w:val="single" w:sz="4" w:space="0" w:color="auto"/>
            </w:tcBorders>
          </w:tcPr>
          <w:p w14:paraId="41BEF777" w14:textId="77777777" w:rsidR="00F96ADA" w:rsidRDefault="00F96ADA">
            <w:pPr>
              <w:rPr>
                <w:sz w:val="10"/>
                <w:szCs w:val="10"/>
              </w:rPr>
            </w:pPr>
          </w:p>
        </w:tc>
        <w:tc>
          <w:tcPr>
            <w:tcW w:w="365" w:type="dxa"/>
            <w:tcBorders>
              <w:top w:val="single" w:sz="4" w:space="0" w:color="auto"/>
              <w:left w:val="single" w:sz="4" w:space="0" w:color="auto"/>
            </w:tcBorders>
          </w:tcPr>
          <w:p w14:paraId="562869D8" w14:textId="77777777" w:rsidR="00F96ADA" w:rsidRDefault="00F96ADA">
            <w:pPr>
              <w:rPr>
                <w:sz w:val="10"/>
                <w:szCs w:val="10"/>
              </w:rPr>
            </w:pPr>
          </w:p>
        </w:tc>
        <w:tc>
          <w:tcPr>
            <w:tcW w:w="389" w:type="dxa"/>
            <w:tcBorders>
              <w:top w:val="single" w:sz="4" w:space="0" w:color="auto"/>
              <w:left w:val="single" w:sz="4" w:space="0" w:color="auto"/>
              <w:right w:val="single" w:sz="4" w:space="0" w:color="auto"/>
            </w:tcBorders>
          </w:tcPr>
          <w:p w14:paraId="67716699" w14:textId="77777777" w:rsidR="00F96ADA" w:rsidRDefault="00F96ADA">
            <w:pPr>
              <w:rPr>
                <w:sz w:val="10"/>
                <w:szCs w:val="10"/>
              </w:rPr>
            </w:pPr>
          </w:p>
        </w:tc>
      </w:tr>
      <w:tr w:rsidR="00F96ADA" w14:paraId="215D9F4A" w14:textId="77777777">
        <w:trPr>
          <w:trHeight w:hRule="exact" w:val="322"/>
          <w:jc w:val="right"/>
        </w:trPr>
        <w:tc>
          <w:tcPr>
            <w:tcW w:w="8271" w:type="dxa"/>
            <w:gridSpan w:val="7"/>
            <w:tcBorders>
              <w:top w:val="single" w:sz="4" w:space="0" w:color="auto"/>
              <w:left w:val="single" w:sz="4" w:space="0" w:color="auto"/>
              <w:bottom w:val="single" w:sz="4" w:space="0" w:color="auto"/>
              <w:right w:val="single" w:sz="4" w:space="0" w:color="auto"/>
            </w:tcBorders>
            <w:vAlign w:val="bottom"/>
          </w:tcPr>
          <w:p w14:paraId="52C66D58" w14:textId="77777777" w:rsidR="00F96ADA" w:rsidRDefault="00C61084">
            <w:pPr>
              <w:pStyle w:val="a7"/>
              <w:spacing w:line="240" w:lineRule="auto"/>
              <w:ind w:firstLine="0"/>
              <w:jc w:val="center"/>
              <w:rPr>
                <w:sz w:val="24"/>
                <w:szCs w:val="24"/>
              </w:rPr>
            </w:pPr>
            <w:r>
              <w:rPr>
                <w:rStyle w:val="a6"/>
                <w:b/>
                <w:bCs/>
                <w:sz w:val="24"/>
                <w:szCs w:val="24"/>
              </w:rPr>
              <w:t>Максимум 20 баллов</w:t>
            </w:r>
          </w:p>
        </w:tc>
      </w:tr>
    </w:tbl>
    <w:p w14:paraId="1FB496F4" w14:textId="77777777" w:rsidR="00F96ADA" w:rsidRDefault="00F96ADA">
      <w:pPr>
        <w:spacing w:after="279" w:line="1" w:lineRule="exact"/>
      </w:pPr>
    </w:p>
    <w:p w14:paraId="6E0FC38A" w14:textId="77777777" w:rsidR="00F96ADA" w:rsidRDefault="00C61084">
      <w:pPr>
        <w:pStyle w:val="11"/>
        <w:spacing w:line="240" w:lineRule="auto"/>
        <w:ind w:firstLine="0"/>
        <w:jc w:val="center"/>
      </w:pPr>
      <w:r>
        <w:rPr>
          <w:rStyle w:val="a3"/>
          <w:b/>
          <w:bCs/>
        </w:rPr>
        <w:t>Оценка сформированности базовых учебных действий</w:t>
      </w:r>
    </w:p>
    <w:p w14:paraId="6DCD681C" w14:textId="77777777" w:rsidR="00F96ADA" w:rsidRDefault="00C61084">
      <w:pPr>
        <w:pStyle w:val="11"/>
        <w:spacing w:after="340" w:line="240" w:lineRule="auto"/>
        <w:ind w:firstLine="0"/>
        <w:jc w:val="center"/>
      </w:pPr>
      <w:r>
        <w:rPr>
          <w:rStyle w:val="a3"/>
          <w:b/>
          <w:bCs/>
          <w:lang w:val="en-US" w:eastAsia="en-US"/>
        </w:rPr>
        <w:t xml:space="preserve">V-IX </w:t>
      </w:r>
      <w:r>
        <w:rPr>
          <w:rStyle w:val="a3"/>
          <w:b/>
          <w:bCs/>
        </w:rPr>
        <w:t>классы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5942"/>
        <w:gridCol w:w="379"/>
        <w:gridCol w:w="384"/>
        <w:gridCol w:w="379"/>
        <w:gridCol w:w="384"/>
        <w:gridCol w:w="379"/>
        <w:gridCol w:w="394"/>
      </w:tblGrid>
      <w:tr w:rsidR="00F96ADA" w14:paraId="3411440A" w14:textId="77777777">
        <w:trPr>
          <w:trHeight w:hRule="exact" w:val="965"/>
          <w:jc w:val="center"/>
        </w:trPr>
        <w:tc>
          <w:tcPr>
            <w:tcW w:w="2126" w:type="dxa"/>
            <w:vMerge w:val="restart"/>
            <w:tcBorders>
              <w:top w:val="single" w:sz="4" w:space="0" w:color="auto"/>
              <w:left w:val="single" w:sz="4" w:space="0" w:color="auto"/>
            </w:tcBorders>
          </w:tcPr>
          <w:p w14:paraId="7C1FF86C" w14:textId="77777777" w:rsidR="00F96ADA" w:rsidRDefault="00C61084">
            <w:pPr>
              <w:pStyle w:val="a7"/>
              <w:spacing w:line="240" w:lineRule="auto"/>
              <w:ind w:firstLine="0"/>
              <w:jc w:val="center"/>
              <w:rPr>
                <w:sz w:val="24"/>
                <w:szCs w:val="24"/>
              </w:rPr>
            </w:pPr>
            <w:r>
              <w:rPr>
                <w:rStyle w:val="a6"/>
                <w:b/>
                <w:bCs/>
                <w:sz w:val="24"/>
                <w:szCs w:val="24"/>
              </w:rPr>
              <w:t>БУД</w:t>
            </w:r>
          </w:p>
        </w:tc>
        <w:tc>
          <w:tcPr>
            <w:tcW w:w="5942" w:type="dxa"/>
            <w:vMerge w:val="restart"/>
            <w:tcBorders>
              <w:top w:val="single" w:sz="4" w:space="0" w:color="auto"/>
              <w:left w:val="single" w:sz="4" w:space="0" w:color="auto"/>
            </w:tcBorders>
          </w:tcPr>
          <w:p w14:paraId="718A49FB" w14:textId="77777777" w:rsidR="00F96ADA" w:rsidRDefault="00C61084">
            <w:pPr>
              <w:pStyle w:val="a7"/>
              <w:spacing w:line="240" w:lineRule="auto"/>
              <w:ind w:firstLine="0"/>
              <w:jc w:val="center"/>
              <w:rPr>
                <w:sz w:val="24"/>
                <w:szCs w:val="24"/>
              </w:rPr>
            </w:pPr>
            <w:r>
              <w:rPr>
                <w:rStyle w:val="a6"/>
                <w:b/>
                <w:bCs/>
                <w:sz w:val="24"/>
                <w:szCs w:val="24"/>
              </w:rPr>
              <w:t>Перечень учебных действий</w:t>
            </w:r>
          </w:p>
        </w:tc>
        <w:tc>
          <w:tcPr>
            <w:tcW w:w="2299" w:type="dxa"/>
            <w:gridSpan w:val="6"/>
            <w:tcBorders>
              <w:top w:val="single" w:sz="4" w:space="0" w:color="auto"/>
              <w:left w:val="single" w:sz="4" w:space="0" w:color="auto"/>
              <w:right w:val="single" w:sz="4" w:space="0" w:color="auto"/>
            </w:tcBorders>
            <w:vAlign w:val="bottom"/>
          </w:tcPr>
          <w:p w14:paraId="61452109" w14:textId="77777777" w:rsidR="00F96ADA" w:rsidRDefault="00C61084">
            <w:pPr>
              <w:pStyle w:val="a7"/>
              <w:spacing w:line="276" w:lineRule="auto"/>
              <w:ind w:firstLine="0"/>
              <w:jc w:val="center"/>
              <w:rPr>
                <w:sz w:val="24"/>
                <w:szCs w:val="24"/>
              </w:rPr>
            </w:pPr>
            <w:r>
              <w:rPr>
                <w:rStyle w:val="a6"/>
                <w:b/>
                <w:bCs/>
                <w:sz w:val="24"/>
                <w:szCs w:val="24"/>
              </w:rPr>
              <w:t>Оценка сформирванности ( в баллах)</w:t>
            </w:r>
          </w:p>
        </w:tc>
      </w:tr>
      <w:tr w:rsidR="00F96ADA" w14:paraId="04766EB3" w14:textId="77777777">
        <w:trPr>
          <w:trHeight w:hRule="exact" w:val="317"/>
          <w:jc w:val="center"/>
        </w:trPr>
        <w:tc>
          <w:tcPr>
            <w:tcW w:w="2126" w:type="dxa"/>
            <w:vMerge/>
            <w:tcBorders>
              <w:left w:val="single" w:sz="4" w:space="0" w:color="auto"/>
            </w:tcBorders>
          </w:tcPr>
          <w:p w14:paraId="156C1172" w14:textId="77777777" w:rsidR="00F96ADA" w:rsidRDefault="00F96ADA"/>
        </w:tc>
        <w:tc>
          <w:tcPr>
            <w:tcW w:w="5942" w:type="dxa"/>
            <w:vMerge/>
            <w:tcBorders>
              <w:left w:val="single" w:sz="4" w:space="0" w:color="auto"/>
            </w:tcBorders>
          </w:tcPr>
          <w:p w14:paraId="6DE605C6" w14:textId="77777777" w:rsidR="00F96ADA" w:rsidRDefault="00F96ADA"/>
        </w:tc>
        <w:tc>
          <w:tcPr>
            <w:tcW w:w="379" w:type="dxa"/>
            <w:tcBorders>
              <w:top w:val="single" w:sz="4" w:space="0" w:color="auto"/>
              <w:left w:val="single" w:sz="4" w:space="0" w:color="auto"/>
            </w:tcBorders>
            <w:vAlign w:val="center"/>
          </w:tcPr>
          <w:p w14:paraId="2C786216" w14:textId="77777777" w:rsidR="00F96ADA" w:rsidRDefault="00C61084">
            <w:pPr>
              <w:pStyle w:val="a7"/>
              <w:spacing w:line="240" w:lineRule="auto"/>
              <w:ind w:right="140" w:firstLine="0"/>
              <w:jc w:val="right"/>
              <w:rPr>
                <w:sz w:val="24"/>
                <w:szCs w:val="24"/>
              </w:rPr>
            </w:pPr>
            <w:r>
              <w:rPr>
                <w:rStyle w:val="a6"/>
                <w:b/>
                <w:bCs/>
                <w:sz w:val="24"/>
                <w:szCs w:val="24"/>
              </w:rPr>
              <w:t>0</w:t>
            </w:r>
          </w:p>
        </w:tc>
        <w:tc>
          <w:tcPr>
            <w:tcW w:w="384" w:type="dxa"/>
            <w:tcBorders>
              <w:top w:val="single" w:sz="4" w:space="0" w:color="auto"/>
              <w:left w:val="single" w:sz="4" w:space="0" w:color="auto"/>
            </w:tcBorders>
            <w:vAlign w:val="center"/>
          </w:tcPr>
          <w:p w14:paraId="2157A1DD" w14:textId="77777777" w:rsidR="00F96ADA" w:rsidRDefault="00C61084">
            <w:pPr>
              <w:pStyle w:val="a7"/>
              <w:spacing w:line="240" w:lineRule="auto"/>
              <w:ind w:right="140" w:firstLine="0"/>
              <w:jc w:val="right"/>
              <w:rPr>
                <w:sz w:val="24"/>
                <w:szCs w:val="24"/>
              </w:rPr>
            </w:pPr>
            <w:r>
              <w:rPr>
                <w:rStyle w:val="a6"/>
                <w:b/>
                <w:bCs/>
                <w:sz w:val="24"/>
                <w:szCs w:val="24"/>
              </w:rPr>
              <w:t>1</w:t>
            </w:r>
          </w:p>
        </w:tc>
        <w:tc>
          <w:tcPr>
            <w:tcW w:w="379" w:type="dxa"/>
            <w:tcBorders>
              <w:top w:val="single" w:sz="4" w:space="0" w:color="auto"/>
              <w:left w:val="single" w:sz="4" w:space="0" w:color="auto"/>
            </w:tcBorders>
            <w:vAlign w:val="center"/>
          </w:tcPr>
          <w:p w14:paraId="39E953C8" w14:textId="77777777" w:rsidR="00F96ADA" w:rsidRDefault="00C61084">
            <w:pPr>
              <w:pStyle w:val="a7"/>
              <w:spacing w:line="240" w:lineRule="auto"/>
              <w:ind w:right="140" w:firstLine="0"/>
              <w:jc w:val="right"/>
              <w:rPr>
                <w:sz w:val="24"/>
                <w:szCs w:val="24"/>
              </w:rPr>
            </w:pPr>
            <w:r>
              <w:rPr>
                <w:rStyle w:val="a6"/>
                <w:b/>
                <w:bCs/>
                <w:sz w:val="24"/>
                <w:szCs w:val="24"/>
              </w:rPr>
              <w:t>2</w:t>
            </w:r>
          </w:p>
        </w:tc>
        <w:tc>
          <w:tcPr>
            <w:tcW w:w="384" w:type="dxa"/>
            <w:tcBorders>
              <w:top w:val="single" w:sz="4" w:space="0" w:color="auto"/>
              <w:left w:val="single" w:sz="4" w:space="0" w:color="auto"/>
            </w:tcBorders>
            <w:vAlign w:val="center"/>
          </w:tcPr>
          <w:p w14:paraId="473FF7D9" w14:textId="77777777" w:rsidR="00F96ADA" w:rsidRDefault="00C61084">
            <w:pPr>
              <w:pStyle w:val="a7"/>
              <w:spacing w:line="240" w:lineRule="auto"/>
              <w:ind w:right="140" w:firstLine="0"/>
              <w:jc w:val="right"/>
              <w:rPr>
                <w:sz w:val="24"/>
                <w:szCs w:val="24"/>
              </w:rPr>
            </w:pPr>
            <w:r>
              <w:rPr>
                <w:rStyle w:val="a6"/>
                <w:b/>
                <w:bCs/>
                <w:sz w:val="24"/>
                <w:szCs w:val="24"/>
              </w:rPr>
              <w:t>3</w:t>
            </w:r>
          </w:p>
        </w:tc>
        <w:tc>
          <w:tcPr>
            <w:tcW w:w="379" w:type="dxa"/>
            <w:tcBorders>
              <w:top w:val="single" w:sz="4" w:space="0" w:color="auto"/>
              <w:left w:val="single" w:sz="4" w:space="0" w:color="auto"/>
            </w:tcBorders>
            <w:vAlign w:val="center"/>
          </w:tcPr>
          <w:p w14:paraId="7C1411A6" w14:textId="77777777" w:rsidR="00F96ADA" w:rsidRDefault="00C61084">
            <w:pPr>
              <w:pStyle w:val="a7"/>
              <w:spacing w:line="240" w:lineRule="auto"/>
              <w:ind w:right="140" w:firstLine="0"/>
              <w:jc w:val="right"/>
              <w:rPr>
                <w:sz w:val="24"/>
                <w:szCs w:val="24"/>
              </w:rPr>
            </w:pPr>
            <w:r>
              <w:rPr>
                <w:rStyle w:val="a6"/>
                <w:b/>
                <w:bCs/>
                <w:sz w:val="24"/>
                <w:szCs w:val="24"/>
              </w:rPr>
              <w:t>4</w:t>
            </w:r>
          </w:p>
        </w:tc>
        <w:tc>
          <w:tcPr>
            <w:tcW w:w="394" w:type="dxa"/>
            <w:tcBorders>
              <w:top w:val="single" w:sz="4" w:space="0" w:color="auto"/>
              <w:left w:val="single" w:sz="4" w:space="0" w:color="auto"/>
              <w:right w:val="single" w:sz="4" w:space="0" w:color="auto"/>
            </w:tcBorders>
            <w:vAlign w:val="center"/>
          </w:tcPr>
          <w:p w14:paraId="28F61AFF" w14:textId="77777777" w:rsidR="00F96ADA" w:rsidRDefault="00C61084">
            <w:pPr>
              <w:pStyle w:val="a7"/>
              <w:spacing w:line="240" w:lineRule="auto"/>
              <w:ind w:right="160" w:firstLine="0"/>
              <w:jc w:val="right"/>
              <w:rPr>
                <w:sz w:val="24"/>
                <w:szCs w:val="24"/>
              </w:rPr>
            </w:pPr>
            <w:r>
              <w:rPr>
                <w:rStyle w:val="a6"/>
                <w:b/>
                <w:bCs/>
                <w:sz w:val="24"/>
                <w:szCs w:val="24"/>
              </w:rPr>
              <w:t>5</w:t>
            </w:r>
          </w:p>
        </w:tc>
      </w:tr>
      <w:tr w:rsidR="00F96ADA" w14:paraId="1879413A" w14:textId="77777777">
        <w:trPr>
          <w:trHeight w:hRule="exact" w:val="317"/>
          <w:jc w:val="center"/>
        </w:trPr>
        <w:tc>
          <w:tcPr>
            <w:tcW w:w="2126" w:type="dxa"/>
            <w:vMerge w:val="restart"/>
            <w:tcBorders>
              <w:top w:val="single" w:sz="4" w:space="0" w:color="auto"/>
              <w:left w:val="single" w:sz="4" w:space="0" w:color="auto"/>
            </w:tcBorders>
          </w:tcPr>
          <w:p w14:paraId="4E817622" w14:textId="77777777" w:rsidR="00F96ADA" w:rsidRDefault="00C61084">
            <w:pPr>
              <w:pStyle w:val="a7"/>
              <w:spacing w:line="259" w:lineRule="auto"/>
              <w:ind w:firstLine="0"/>
              <w:rPr>
                <w:sz w:val="24"/>
                <w:szCs w:val="24"/>
              </w:rPr>
            </w:pPr>
            <w:r>
              <w:rPr>
                <w:rStyle w:val="a6"/>
                <w:sz w:val="24"/>
                <w:szCs w:val="24"/>
              </w:rPr>
              <w:t>Личностные учебные действия</w:t>
            </w:r>
          </w:p>
        </w:tc>
        <w:tc>
          <w:tcPr>
            <w:tcW w:w="5942" w:type="dxa"/>
            <w:vMerge w:val="restart"/>
            <w:tcBorders>
              <w:top w:val="single" w:sz="4" w:space="0" w:color="auto"/>
              <w:left w:val="single" w:sz="4" w:space="0" w:color="auto"/>
            </w:tcBorders>
            <w:vAlign w:val="bottom"/>
          </w:tcPr>
          <w:p w14:paraId="579DDD87" w14:textId="77777777" w:rsidR="00F96ADA" w:rsidRDefault="00C61084">
            <w:pPr>
              <w:pStyle w:val="a7"/>
              <w:spacing w:line="259" w:lineRule="auto"/>
              <w:ind w:firstLine="0"/>
              <w:rPr>
                <w:sz w:val="24"/>
                <w:szCs w:val="24"/>
              </w:rPr>
            </w:pPr>
            <w:r>
              <w:rPr>
                <w:rStyle w:val="a6"/>
                <w:sz w:val="24"/>
                <w:szCs w:val="24"/>
              </w:rPr>
              <w:t>осознанно выполнять обязанности ученика, члена</w:t>
            </w:r>
          </w:p>
          <w:p w14:paraId="5E486273" w14:textId="77777777" w:rsidR="00F96ADA" w:rsidRDefault="00C61084">
            <w:pPr>
              <w:pStyle w:val="a7"/>
              <w:spacing w:line="259" w:lineRule="auto"/>
              <w:ind w:firstLine="0"/>
              <w:rPr>
                <w:sz w:val="24"/>
                <w:szCs w:val="24"/>
              </w:rPr>
            </w:pPr>
            <w:r>
              <w:rPr>
                <w:rStyle w:val="a6"/>
                <w:sz w:val="24"/>
                <w:szCs w:val="24"/>
              </w:rPr>
              <w:t>школьного коллектива, пользоваться</w:t>
            </w:r>
          </w:p>
          <w:p w14:paraId="19F5D0E3" w14:textId="77777777" w:rsidR="00F96ADA" w:rsidRDefault="00C61084">
            <w:pPr>
              <w:pStyle w:val="a7"/>
              <w:spacing w:line="259" w:lineRule="auto"/>
              <w:ind w:firstLine="0"/>
              <w:rPr>
                <w:sz w:val="24"/>
                <w:szCs w:val="24"/>
              </w:rPr>
            </w:pPr>
            <w:r>
              <w:rPr>
                <w:rStyle w:val="a6"/>
                <w:sz w:val="24"/>
                <w:szCs w:val="24"/>
              </w:rPr>
              <w:t>соответствующими правами, гордиться школьными успехами и достижениями как собственными, так и своих товарищей</w:t>
            </w:r>
          </w:p>
        </w:tc>
        <w:tc>
          <w:tcPr>
            <w:tcW w:w="379" w:type="dxa"/>
            <w:tcBorders>
              <w:top w:val="single" w:sz="4" w:space="0" w:color="auto"/>
              <w:left w:val="single" w:sz="4" w:space="0" w:color="auto"/>
            </w:tcBorders>
          </w:tcPr>
          <w:p w14:paraId="065B58A7" w14:textId="77777777" w:rsidR="00F96ADA" w:rsidRDefault="00F96ADA">
            <w:pPr>
              <w:rPr>
                <w:sz w:val="10"/>
                <w:szCs w:val="10"/>
              </w:rPr>
            </w:pPr>
          </w:p>
        </w:tc>
        <w:tc>
          <w:tcPr>
            <w:tcW w:w="384" w:type="dxa"/>
            <w:tcBorders>
              <w:top w:val="single" w:sz="4" w:space="0" w:color="auto"/>
              <w:left w:val="single" w:sz="4" w:space="0" w:color="auto"/>
            </w:tcBorders>
          </w:tcPr>
          <w:p w14:paraId="7964BD61" w14:textId="77777777" w:rsidR="00F96ADA" w:rsidRDefault="00F96ADA">
            <w:pPr>
              <w:rPr>
                <w:sz w:val="10"/>
                <w:szCs w:val="10"/>
              </w:rPr>
            </w:pPr>
          </w:p>
        </w:tc>
        <w:tc>
          <w:tcPr>
            <w:tcW w:w="379" w:type="dxa"/>
            <w:tcBorders>
              <w:top w:val="single" w:sz="4" w:space="0" w:color="auto"/>
              <w:left w:val="single" w:sz="4" w:space="0" w:color="auto"/>
            </w:tcBorders>
          </w:tcPr>
          <w:p w14:paraId="28C233B7" w14:textId="77777777" w:rsidR="00F96ADA" w:rsidRDefault="00F96ADA">
            <w:pPr>
              <w:rPr>
                <w:sz w:val="10"/>
                <w:szCs w:val="10"/>
              </w:rPr>
            </w:pPr>
          </w:p>
        </w:tc>
        <w:tc>
          <w:tcPr>
            <w:tcW w:w="384" w:type="dxa"/>
            <w:tcBorders>
              <w:top w:val="single" w:sz="4" w:space="0" w:color="auto"/>
              <w:left w:val="single" w:sz="4" w:space="0" w:color="auto"/>
            </w:tcBorders>
          </w:tcPr>
          <w:p w14:paraId="3D46C886" w14:textId="77777777" w:rsidR="00F96ADA" w:rsidRDefault="00F96ADA">
            <w:pPr>
              <w:rPr>
                <w:sz w:val="10"/>
                <w:szCs w:val="10"/>
              </w:rPr>
            </w:pPr>
          </w:p>
        </w:tc>
        <w:tc>
          <w:tcPr>
            <w:tcW w:w="379" w:type="dxa"/>
            <w:tcBorders>
              <w:top w:val="single" w:sz="4" w:space="0" w:color="auto"/>
              <w:left w:val="single" w:sz="4" w:space="0" w:color="auto"/>
            </w:tcBorders>
          </w:tcPr>
          <w:p w14:paraId="5F879CBC"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7094D340" w14:textId="77777777" w:rsidR="00F96ADA" w:rsidRDefault="00F96ADA">
            <w:pPr>
              <w:rPr>
                <w:sz w:val="10"/>
                <w:szCs w:val="10"/>
              </w:rPr>
            </w:pPr>
          </w:p>
        </w:tc>
      </w:tr>
      <w:tr w:rsidR="00F96ADA" w14:paraId="2A926FF5" w14:textId="77777777">
        <w:trPr>
          <w:trHeight w:hRule="exact" w:val="1190"/>
          <w:jc w:val="center"/>
        </w:trPr>
        <w:tc>
          <w:tcPr>
            <w:tcW w:w="2126" w:type="dxa"/>
            <w:vMerge/>
            <w:tcBorders>
              <w:left w:val="single" w:sz="4" w:space="0" w:color="auto"/>
            </w:tcBorders>
          </w:tcPr>
          <w:p w14:paraId="7EC81506" w14:textId="77777777" w:rsidR="00F96ADA" w:rsidRDefault="00F96ADA"/>
        </w:tc>
        <w:tc>
          <w:tcPr>
            <w:tcW w:w="5942" w:type="dxa"/>
            <w:vMerge/>
            <w:tcBorders>
              <w:left w:val="single" w:sz="4" w:space="0" w:color="auto"/>
            </w:tcBorders>
            <w:vAlign w:val="bottom"/>
          </w:tcPr>
          <w:p w14:paraId="5CDB87E8" w14:textId="77777777" w:rsidR="00F96ADA" w:rsidRDefault="00F96ADA"/>
        </w:tc>
        <w:tc>
          <w:tcPr>
            <w:tcW w:w="379" w:type="dxa"/>
            <w:tcBorders>
              <w:top w:val="single" w:sz="4" w:space="0" w:color="auto"/>
              <w:left w:val="single" w:sz="4" w:space="0" w:color="auto"/>
            </w:tcBorders>
          </w:tcPr>
          <w:p w14:paraId="6CF9AB84" w14:textId="77777777" w:rsidR="00F96ADA" w:rsidRDefault="00F96ADA">
            <w:pPr>
              <w:rPr>
                <w:sz w:val="10"/>
                <w:szCs w:val="10"/>
              </w:rPr>
            </w:pPr>
          </w:p>
        </w:tc>
        <w:tc>
          <w:tcPr>
            <w:tcW w:w="384" w:type="dxa"/>
            <w:tcBorders>
              <w:top w:val="single" w:sz="4" w:space="0" w:color="auto"/>
              <w:left w:val="single" w:sz="4" w:space="0" w:color="auto"/>
            </w:tcBorders>
          </w:tcPr>
          <w:p w14:paraId="4135D7CC" w14:textId="77777777" w:rsidR="00F96ADA" w:rsidRDefault="00F96ADA">
            <w:pPr>
              <w:rPr>
                <w:sz w:val="10"/>
                <w:szCs w:val="10"/>
              </w:rPr>
            </w:pPr>
          </w:p>
        </w:tc>
        <w:tc>
          <w:tcPr>
            <w:tcW w:w="379" w:type="dxa"/>
            <w:tcBorders>
              <w:top w:val="single" w:sz="4" w:space="0" w:color="auto"/>
              <w:left w:val="single" w:sz="4" w:space="0" w:color="auto"/>
            </w:tcBorders>
          </w:tcPr>
          <w:p w14:paraId="49A475DD" w14:textId="77777777" w:rsidR="00F96ADA" w:rsidRDefault="00F96ADA">
            <w:pPr>
              <w:rPr>
                <w:sz w:val="10"/>
                <w:szCs w:val="10"/>
              </w:rPr>
            </w:pPr>
          </w:p>
        </w:tc>
        <w:tc>
          <w:tcPr>
            <w:tcW w:w="384" w:type="dxa"/>
            <w:tcBorders>
              <w:top w:val="single" w:sz="4" w:space="0" w:color="auto"/>
              <w:left w:val="single" w:sz="4" w:space="0" w:color="auto"/>
            </w:tcBorders>
          </w:tcPr>
          <w:p w14:paraId="454A876F" w14:textId="77777777" w:rsidR="00F96ADA" w:rsidRDefault="00F96ADA">
            <w:pPr>
              <w:rPr>
                <w:sz w:val="10"/>
                <w:szCs w:val="10"/>
              </w:rPr>
            </w:pPr>
          </w:p>
        </w:tc>
        <w:tc>
          <w:tcPr>
            <w:tcW w:w="379" w:type="dxa"/>
            <w:tcBorders>
              <w:top w:val="single" w:sz="4" w:space="0" w:color="auto"/>
              <w:left w:val="single" w:sz="4" w:space="0" w:color="auto"/>
            </w:tcBorders>
          </w:tcPr>
          <w:p w14:paraId="573A9998"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7E23481D" w14:textId="77777777" w:rsidR="00F96ADA" w:rsidRDefault="00F96ADA">
            <w:pPr>
              <w:rPr>
                <w:sz w:val="10"/>
                <w:szCs w:val="10"/>
              </w:rPr>
            </w:pPr>
          </w:p>
        </w:tc>
      </w:tr>
      <w:tr w:rsidR="00F96ADA" w14:paraId="57034436" w14:textId="77777777">
        <w:trPr>
          <w:trHeight w:hRule="exact" w:val="610"/>
          <w:jc w:val="center"/>
        </w:trPr>
        <w:tc>
          <w:tcPr>
            <w:tcW w:w="2126" w:type="dxa"/>
            <w:vMerge/>
            <w:tcBorders>
              <w:left w:val="single" w:sz="4" w:space="0" w:color="auto"/>
            </w:tcBorders>
          </w:tcPr>
          <w:p w14:paraId="4EDDC160" w14:textId="77777777" w:rsidR="00F96ADA" w:rsidRDefault="00F96ADA"/>
        </w:tc>
        <w:tc>
          <w:tcPr>
            <w:tcW w:w="5942" w:type="dxa"/>
            <w:tcBorders>
              <w:top w:val="single" w:sz="4" w:space="0" w:color="auto"/>
              <w:left w:val="single" w:sz="4" w:space="0" w:color="auto"/>
            </w:tcBorders>
            <w:vAlign w:val="bottom"/>
          </w:tcPr>
          <w:p w14:paraId="2C5062A2" w14:textId="77777777" w:rsidR="00F96ADA" w:rsidRDefault="00C61084">
            <w:pPr>
              <w:pStyle w:val="a7"/>
              <w:spacing w:line="259" w:lineRule="auto"/>
              <w:ind w:firstLine="0"/>
              <w:rPr>
                <w:sz w:val="24"/>
                <w:szCs w:val="24"/>
              </w:rPr>
            </w:pPr>
            <w:r>
              <w:rPr>
                <w:rStyle w:val="a6"/>
                <w:sz w:val="24"/>
                <w:szCs w:val="24"/>
              </w:rPr>
              <w:t>адекватно эмоционально откликаться на произведения литературы, музыки, живописи и др.</w:t>
            </w:r>
          </w:p>
        </w:tc>
        <w:tc>
          <w:tcPr>
            <w:tcW w:w="379" w:type="dxa"/>
            <w:tcBorders>
              <w:top w:val="single" w:sz="4" w:space="0" w:color="auto"/>
              <w:left w:val="single" w:sz="4" w:space="0" w:color="auto"/>
            </w:tcBorders>
          </w:tcPr>
          <w:p w14:paraId="22E4A3C4" w14:textId="77777777" w:rsidR="00F96ADA" w:rsidRDefault="00F96ADA">
            <w:pPr>
              <w:rPr>
                <w:sz w:val="10"/>
                <w:szCs w:val="10"/>
              </w:rPr>
            </w:pPr>
          </w:p>
        </w:tc>
        <w:tc>
          <w:tcPr>
            <w:tcW w:w="384" w:type="dxa"/>
            <w:tcBorders>
              <w:top w:val="single" w:sz="4" w:space="0" w:color="auto"/>
              <w:left w:val="single" w:sz="4" w:space="0" w:color="auto"/>
            </w:tcBorders>
          </w:tcPr>
          <w:p w14:paraId="386B518C" w14:textId="77777777" w:rsidR="00F96ADA" w:rsidRDefault="00F96ADA">
            <w:pPr>
              <w:rPr>
                <w:sz w:val="10"/>
                <w:szCs w:val="10"/>
              </w:rPr>
            </w:pPr>
          </w:p>
        </w:tc>
        <w:tc>
          <w:tcPr>
            <w:tcW w:w="379" w:type="dxa"/>
            <w:tcBorders>
              <w:top w:val="single" w:sz="4" w:space="0" w:color="auto"/>
              <w:left w:val="single" w:sz="4" w:space="0" w:color="auto"/>
            </w:tcBorders>
          </w:tcPr>
          <w:p w14:paraId="08243C4F" w14:textId="77777777" w:rsidR="00F96ADA" w:rsidRDefault="00F96ADA">
            <w:pPr>
              <w:rPr>
                <w:sz w:val="10"/>
                <w:szCs w:val="10"/>
              </w:rPr>
            </w:pPr>
          </w:p>
        </w:tc>
        <w:tc>
          <w:tcPr>
            <w:tcW w:w="384" w:type="dxa"/>
            <w:tcBorders>
              <w:top w:val="single" w:sz="4" w:space="0" w:color="auto"/>
              <w:left w:val="single" w:sz="4" w:space="0" w:color="auto"/>
            </w:tcBorders>
          </w:tcPr>
          <w:p w14:paraId="712A4B02" w14:textId="77777777" w:rsidR="00F96ADA" w:rsidRDefault="00F96ADA">
            <w:pPr>
              <w:rPr>
                <w:sz w:val="10"/>
                <w:szCs w:val="10"/>
              </w:rPr>
            </w:pPr>
          </w:p>
        </w:tc>
        <w:tc>
          <w:tcPr>
            <w:tcW w:w="379" w:type="dxa"/>
            <w:tcBorders>
              <w:top w:val="single" w:sz="4" w:space="0" w:color="auto"/>
              <w:left w:val="single" w:sz="4" w:space="0" w:color="auto"/>
            </w:tcBorders>
          </w:tcPr>
          <w:p w14:paraId="7E8C8149"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6F48CD92" w14:textId="77777777" w:rsidR="00F96ADA" w:rsidRDefault="00F96ADA">
            <w:pPr>
              <w:rPr>
                <w:sz w:val="10"/>
                <w:szCs w:val="10"/>
              </w:rPr>
            </w:pPr>
          </w:p>
        </w:tc>
      </w:tr>
      <w:tr w:rsidR="00F96ADA" w14:paraId="415FBCF0" w14:textId="77777777">
        <w:trPr>
          <w:trHeight w:hRule="exact" w:val="955"/>
          <w:jc w:val="center"/>
        </w:trPr>
        <w:tc>
          <w:tcPr>
            <w:tcW w:w="2126" w:type="dxa"/>
            <w:vMerge w:val="restart"/>
            <w:tcBorders>
              <w:top w:val="single" w:sz="4" w:space="0" w:color="auto"/>
              <w:left w:val="single" w:sz="4" w:space="0" w:color="auto"/>
            </w:tcBorders>
          </w:tcPr>
          <w:p w14:paraId="335CB44B" w14:textId="77777777" w:rsidR="00F96ADA" w:rsidRDefault="00F96ADA">
            <w:pPr>
              <w:rPr>
                <w:sz w:val="10"/>
                <w:szCs w:val="10"/>
              </w:rPr>
            </w:pPr>
          </w:p>
        </w:tc>
        <w:tc>
          <w:tcPr>
            <w:tcW w:w="5942" w:type="dxa"/>
            <w:tcBorders>
              <w:top w:val="single" w:sz="4" w:space="0" w:color="auto"/>
              <w:left w:val="single" w:sz="4" w:space="0" w:color="auto"/>
            </w:tcBorders>
            <w:vAlign w:val="bottom"/>
          </w:tcPr>
          <w:p w14:paraId="067D7193" w14:textId="77777777" w:rsidR="00F96ADA" w:rsidRDefault="00C61084">
            <w:pPr>
              <w:pStyle w:val="a7"/>
              <w:spacing w:line="276" w:lineRule="auto"/>
              <w:ind w:firstLine="0"/>
              <w:rPr>
                <w:sz w:val="24"/>
                <w:szCs w:val="24"/>
              </w:rPr>
            </w:pPr>
            <w:r>
              <w:rPr>
                <w:rStyle w:val="a6"/>
                <w:sz w:val="24"/>
                <w:szCs w:val="24"/>
              </w:rPr>
              <w:t>активно включаться в общеполезную социальную деятельность</w:t>
            </w:r>
          </w:p>
          <w:p w14:paraId="157ABD17" w14:textId="77777777" w:rsidR="00F96ADA" w:rsidRDefault="00C61084">
            <w:pPr>
              <w:pStyle w:val="a7"/>
              <w:spacing w:line="276" w:lineRule="auto"/>
              <w:ind w:firstLine="0"/>
              <w:rPr>
                <w:sz w:val="24"/>
                <w:szCs w:val="24"/>
              </w:rPr>
            </w:pPr>
            <w:r>
              <w:rPr>
                <w:rStyle w:val="a6"/>
                <w:sz w:val="24"/>
                <w:szCs w:val="24"/>
              </w:rPr>
              <w:t>осознанно относиться к выбору профессии</w:t>
            </w:r>
          </w:p>
        </w:tc>
        <w:tc>
          <w:tcPr>
            <w:tcW w:w="379" w:type="dxa"/>
            <w:tcBorders>
              <w:top w:val="single" w:sz="4" w:space="0" w:color="auto"/>
              <w:left w:val="single" w:sz="4" w:space="0" w:color="auto"/>
            </w:tcBorders>
          </w:tcPr>
          <w:p w14:paraId="20B4E709" w14:textId="77777777" w:rsidR="00F96ADA" w:rsidRDefault="00F96ADA">
            <w:pPr>
              <w:rPr>
                <w:sz w:val="10"/>
                <w:szCs w:val="10"/>
              </w:rPr>
            </w:pPr>
          </w:p>
        </w:tc>
        <w:tc>
          <w:tcPr>
            <w:tcW w:w="384" w:type="dxa"/>
            <w:tcBorders>
              <w:top w:val="single" w:sz="4" w:space="0" w:color="auto"/>
              <w:left w:val="single" w:sz="4" w:space="0" w:color="auto"/>
            </w:tcBorders>
          </w:tcPr>
          <w:p w14:paraId="57100947" w14:textId="77777777" w:rsidR="00F96ADA" w:rsidRDefault="00F96ADA">
            <w:pPr>
              <w:rPr>
                <w:sz w:val="10"/>
                <w:szCs w:val="10"/>
              </w:rPr>
            </w:pPr>
          </w:p>
        </w:tc>
        <w:tc>
          <w:tcPr>
            <w:tcW w:w="379" w:type="dxa"/>
            <w:tcBorders>
              <w:top w:val="single" w:sz="4" w:space="0" w:color="auto"/>
              <w:left w:val="single" w:sz="4" w:space="0" w:color="auto"/>
            </w:tcBorders>
          </w:tcPr>
          <w:p w14:paraId="1D40CDCC" w14:textId="77777777" w:rsidR="00F96ADA" w:rsidRDefault="00F96ADA">
            <w:pPr>
              <w:rPr>
                <w:sz w:val="10"/>
                <w:szCs w:val="10"/>
              </w:rPr>
            </w:pPr>
          </w:p>
        </w:tc>
        <w:tc>
          <w:tcPr>
            <w:tcW w:w="384" w:type="dxa"/>
            <w:tcBorders>
              <w:top w:val="single" w:sz="4" w:space="0" w:color="auto"/>
              <w:left w:val="single" w:sz="4" w:space="0" w:color="auto"/>
            </w:tcBorders>
          </w:tcPr>
          <w:p w14:paraId="5A23DF41" w14:textId="77777777" w:rsidR="00F96ADA" w:rsidRDefault="00F96ADA">
            <w:pPr>
              <w:rPr>
                <w:sz w:val="10"/>
                <w:szCs w:val="10"/>
              </w:rPr>
            </w:pPr>
          </w:p>
        </w:tc>
        <w:tc>
          <w:tcPr>
            <w:tcW w:w="379" w:type="dxa"/>
            <w:tcBorders>
              <w:top w:val="single" w:sz="4" w:space="0" w:color="auto"/>
              <w:left w:val="single" w:sz="4" w:space="0" w:color="auto"/>
            </w:tcBorders>
          </w:tcPr>
          <w:p w14:paraId="2D3899C8"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6F7046F9" w14:textId="77777777" w:rsidR="00F96ADA" w:rsidRDefault="00F96ADA">
            <w:pPr>
              <w:rPr>
                <w:sz w:val="10"/>
                <w:szCs w:val="10"/>
              </w:rPr>
            </w:pPr>
          </w:p>
        </w:tc>
      </w:tr>
      <w:tr w:rsidR="00F96ADA" w14:paraId="53C268FC" w14:textId="77777777">
        <w:trPr>
          <w:trHeight w:hRule="exact" w:val="1210"/>
          <w:jc w:val="center"/>
        </w:trPr>
        <w:tc>
          <w:tcPr>
            <w:tcW w:w="2126" w:type="dxa"/>
            <w:vMerge/>
            <w:tcBorders>
              <w:left w:val="single" w:sz="4" w:space="0" w:color="auto"/>
            </w:tcBorders>
          </w:tcPr>
          <w:p w14:paraId="10E00E0B" w14:textId="77777777" w:rsidR="00F96ADA" w:rsidRDefault="00F96ADA"/>
        </w:tc>
        <w:tc>
          <w:tcPr>
            <w:tcW w:w="5942" w:type="dxa"/>
            <w:tcBorders>
              <w:top w:val="single" w:sz="4" w:space="0" w:color="auto"/>
              <w:left w:val="single" w:sz="4" w:space="0" w:color="auto"/>
            </w:tcBorders>
            <w:vAlign w:val="bottom"/>
          </w:tcPr>
          <w:p w14:paraId="7E878114" w14:textId="77777777" w:rsidR="00F96ADA" w:rsidRDefault="00C61084">
            <w:pPr>
              <w:pStyle w:val="a7"/>
              <w:spacing w:line="259" w:lineRule="auto"/>
              <w:ind w:firstLine="0"/>
              <w:rPr>
                <w:sz w:val="24"/>
                <w:szCs w:val="24"/>
              </w:rPr>
            </w:pPr>
            <w:r>
              <w:rPr>
                <w:rStyle w:val="a6"/>
                <w:sz w:val="24"/>
                <w:szCs w:val="24"/>
              </w:rPr>
              <w:t>бережно относиться к культурно-историческому наследию родного края и страны; уважительно и бережно относиться к людям труда и результатам их деятельности</w:t>
            </w:r>
          </w:p>
        </w:tc>
        <w:tc>
          <w:tcPr>
            <w:tcW w:w="379" w:type="dxa"/>
            <w:tcBorders>
              <w:top w:val="single" w:sz="4" w:space="0" w:color="auto"/>
              <w:left w:val="single" w:sz="4" w:space="0" w:color="auto"/>
            </w:tcBorders>
          </w:tcPr>
          <w:p w14:paraId="2F6FC83D" w14:textId="77777777" w:rsidR="00F96ADA" w:rsidRDefault="00F96ADA">
            <w:pPr>
              <w:rPr>
                <w:sz w:val="10"/>
                <w:szCs w:val="10"/>
              </w:rPr>
            </w:pPr>
          </w:p>
        </w:tc>
        <w:tc>
          <w:tcPr>
            <w:tcW w:w="384" w:type="dxa"/>
            <w:tcBorders>
              <w:top w:val="single" w:sz="4" w:space="0" w:color="auto"/>
              <w:left w:val="single" w:sz="4" w:space="0" w:color="auto"/>
            </w:tcBorders>
          </w:tcPr>
          <w:p w14:paraId="6E619C42" w14:textId="77777777" w:rsidR="00F96ADA" w:rsidRDefault="00F96ADA">
            <w:pPr>
              <w:rPr>
                <w:sz w:val="10"/>
                <w:szCs w:val="10"/>
              </w:rPr>
            </w:pPr>
          </w:p>
        </w:tc>
        <w:tc>
          <w:tcPr>
            <w:tcW w:w="379" w:type="dxa"/>
            <w:tcBorders>
              <w:top w:val="single" w:sz="4" w:space="0" w:color="auto"/>
              <w:left w:val="single" w:sz="4" w:space="0" w:color="auto"/>
            </w:tcBorders>
          </w:tcPr>
          <w:p w14:paraId="31B4707C" w14:textId="77777777" w:rsidR="00F96ADA" w:rsidRDefault="00F96ADA">
            <w:pPr>
              <w:rPr>
                <w:sz w:val="10"/>
                <w:szCs w:val="10"/>
              </w:rPr>
            </w:pPr>
          </w:p>
        </w:tc>
        <w:tc>
          <w:tcPr>
            <w:tcW w:w="384" w:type="dxa"/>
            <w:tcBorders>
              <w:top w:val="single" w:sz="4" w:space="0" w:color="auto"/>
              <w:left w:val="single" w:sz="4" w:space="0" w:color="auto"/>
            </w:tcBorders>
          </w:tcPr>
          <w:p w14:paraId="724C1D16" w14:textId="77777777" w:rsidR="00F96ADA" w:rsidRDefault="00F96ADA">
            <w:pPr>
              <w:rPr>
                <w:sz w:val="10"/>
                <w:szCs w:val="10"/>
              </w:rPr>
            </w:pPr>
          </w:p>
        </w:tc>
        <w:tc>
          <w:tcPr>
            <w:tcW w:w="379" w:type="dxa"/>
            <w:tcBorders>
              <w:top w:val="single" w:sz="4" w:space="0" w:color="auto"/>
              <w:left w:val="single" w:sz="4" w:space="0" w:color="auto"/>
            </w:tcBorders>
          </w:tcPr>
          <w:p w14:paraId="6D04BF3D"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6A2976E0" w14:textId="77777777" w:rsidR="00F96ADA" w:rsidRDefault="00F96ADA">
            <w:pPr>
              <w:rPr>
                <w:sz w:val="10"/>
                <w:szCs w:val="10"/>
              </w:rPr>
            </w:pPr>
          </w:p>
        </w:tc>
      </w:tr>
      <w:tr w:rsidR="00F96ADA" w14:paraId="211C661C" w14:textId="77777777">
        <w:trPr>
          <w:trHeight w:hRule="exact" w:val="1128"/>
          <w:jc w:val="center"/>
        </w:trPr>
        <w:tc>
          <w:tcPr>
            <w:tcW w:w="2126" w:type="dxa"/>
            <w:vMerge/>
            <w:tcBorders>
              <w:left w:val="single" w:sz="4" w:space="0" w:color="auto"/>
            </w:tcBorders>
          </w:tcPr>
          <w:p w14:paraId="64425DD1" w14:textId="77777777" w:rsidR="00F96ADA" w:rsidRDefault="00F96ADA"/>
        </w:tc>
        <w:tc>
          <w:tcPr>
            <w:tcW w:w="5942" w:type="dxa"/>
            <w:tcBorders>
              <w:top w:val="single" w:sz="4" w:space="0" w:color="auto"/>
              <w:left w:val="single" w:sz="4" w:space="0" w:color="auto"/>
            </w:tcBorders>
          </w:tcPr>
          <w:p w14:paraId="611605B2" w14:textId="77777777" w:rsidR="00F96ADA" w:rsidRDefault="00C61084">
            <w:pPr>
              <w:pStyle w:val="a7"/>
              <w:ind w:firstLine="0"/>
              <w:rPr>
                <w:sz w:val="24"/>
                <w:szCs w:val="24"/>
              </w:rPr>
            </w:pPr>
            <w:r>
              <w:rPr>
                <w:rStyle w:val="a6"/>
                <w:sz w:val="24"/>
                <w:szCs w:val="24"/>
              </w:rPr>
              <w:t>понимать личную ответственность за свои поступки на основе представлений о этических нормах и правилах поведения в современном обществе</w:t>
            </w:r>
          </w:p>
        </w:tc>
        <w:tc>
          <w:tcPr>
            <w:tcW w:w="379" w:type="dxa"/>
            <w:tcBorders>
              <w:top w:val="single" w:sz="4" w:space="0" w:color="auto"/>
              <w:left w:val="single" w:sz="4" w:space="0" w:color="auto"/>
            </w:tcBorders>
          </w:tcPr>
          <w:p w14:paraId="24E577A6" w14:textId="77777777" w:rsidR="00F96ADA" w:rsidRDefault="00F96ADA">
            <w:pPr>
              <w:rPr>
                <w:sz w:val="10"/>
                <w:szCs w:val="10"/>
              </w:rPr>
            </w:pPr>
          </w:p>
        </w:tc>
        <w:tc>
          <w:tcPr>
            <w:tcW w:w="384" w:type="dxa"/>
            <w:tcBorders>
              <w:top w:val="single" w:sz="4" w:space="0" w:color="auto"/>
              <w:left w:val="single" w:sz="4" w:space="0" w:color="auto"/>
            </w:tcBorders>
          </w:tcPr>
          <w:p w14:paraId="122BEA0F" w14:textId="77777777" w:rsidR="00F96ADA" w:rsidRDefault="00F96ADA">
            <w:pPr>
              <w:rPr>
                <w:sz w:val="10"/>
                <w:szCs w:val="10"/>
              </w:rPr>
            </w:pPr>
          </w:p>
        </w:tc>
        <w:tc>
          <w:tcPr>
            <w:tcW w:w="379" w:type="dxa"/>
            <w:tcBorders>
              <w:top w:val="single" w:sz="4" w:space="0" w:color="auto"/>
              <w:left w:val="single" w:sz="4" w:space="0" w:color="auto"/>
            </w:tcBorders>
          </w:tcPr>
          <w:p w14:paraId="39BEF141" w14:textId="77777777" w:rsidR="00F96ADA" w:rsidRDefault="00F96ADA">
            <w:pPr>
              <w:rPr>
                <w:sz w:val="10"/>
                <w:szCs w:val="10"/>
              </w:rPr>
            </w:pPr>
          </w:p>
        </w:tc>
        <w:tc>
          <w:tcPr>
            <w:tcW w:w="384" w:type="dxa"/>
            <w:tcBorders>
              <w:top w:val="single" w:sz="4" w:space="0" w:color="auto"/>
              <w:left w:val="single" w:sz="4" w:space="0" w:color="auto"/>
            </w:tcBorders>
          </w:tcPr>
          <w:p w14:paraId="6D3A201B" w14:textId="77777777" w:rsidR="00F96ADA" w:rsidRDefault="00F96ADA">
            <w:pPr>
              <w:rPr>
                <w:sz w:val="10"/>
                <w:szCs w:val="10"/>
              </w:rPr>
            </w:pPr>
          </w:p>
        </w:tc>
        <w:tc>
          <w:tcPr>
            <w:tcW w:w="379" w:type="dxa"/>
            <w:tcBorders>
              <w:top w:val="single" w:sz="4" w:space="0" w:color="auto"/>
              <w:left w:val="single" w:sz="4" w:space="0" w:color="auto"/>
            </w:tcBorders>
          </w:tcPr>
          <w:p w14:paraId="69EE8F50"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7FFCD24A" w14:textId="77777777" w:rsidR="00F96ADA" w:rsidRDefault="00F96ADA">
            <w:pPr>
              <w:rPr>
                <w:sz w:val="10"/>
                <w:szCs w:val="10"/>
              </w:rPr>
            </w:pPr>
          </w:p>
        </w:tc>
      </w:tr>
      <w:tr w:rsidR="00F96ADA" w14:paraId="7E610D4B" w14:textId="77777777">
        <w:trPr>
          <w:trHeight w:hRule="exact" w:val="619"/>
          <w:jc w:val="center"/>
        </w:trPr>
        <w:tc>
          <w:tcPr>
            <w:tcW w:w="2126" w:type="dxa"/>
            <w:vMerge/>
            <w:tcBorders>
              <w:left w:val="single" w:sz="4" w:space="0" w:color="auto"/>
            </w:tcBorders>
          </w:tcPr>
          <w:p w14:paraId="5985F226" w14:textId="77777777" w:rsidR="00F96ADA" w:rsidRDefault="00F96ADA"/>
        </w:tc>
        <w:tc>
          <w:tcPr>
            <w:tcW w:w="5942" w:type="dxa"/>
            <w:tcBorders>
              <w:top w:val="single" w:sz="4" w:space="0" w:color="auto"/>
              <w:left w:val="single" w:sz="4" w:space="0" w:color="auto"/>
            </w:tcBorders>
            <w:vAlign w:val="bottom"/>
          </w:tcPr>
          <w:p w14:paraId="02A77B91" w14:textId="77777777" w:rsidR="00F96ADA" w:rsidRDefault="00C61084">
            <w:pPr>
              <w:pStyle w:val="a7"/>
              <w:spacing w:line="259" w:lineRule="auto"/>
              <w:ind w:firstLine="0"/>
              <w:rPr>
                <w:sz w:val="24"/>
                <w:szCs w:val="24"/>
              </w:rPr>
            </w:pPr>
            <w:r>
              <w:rPr>
                <w:rStyle w:val="a6"/>
                <w:sz w:val="24"/>
                <w:szCs w:val="24"/>
              </w:rPr>
              <w:t>соблюдать правила безопасного и бережного поведения в природе и обществе</w:t>
            </w:r>
          </w:p>
        </w:tc>
        <w:tc>
          <w:tcPr>
            <w:tcW w:w="379" w:type="dxa"/>
            <w:tcBorders>
              <w:top w:val="single" w:sz="4" w:space="0" w:color="auto"/>
              <w:left w:val="single" w:sz="4" w:space="0" w:color="auto"/>
            </w:tcBorders>
          </w:tcPr>
          <w:p w14:paraId="6E3C2265" w14:textId="77777777" w:rsidR="00F96ADA" w:rsidRDefault="00F96ADA">
            <w:pPr>
              <w:rPr>
                <w:sz w:val="10"/>
                <w:szCs w:val="10"/>
              </w:rPr>
            </w:pPr>
          </w:p>
        </w:tc>
        <w:tc>
          <w:tcPr>
            <w:tcW w:w="384" w:type="dxa"/>
            <w:tcBorders>
              <w:top w:val="single" w:sz="4" w:space="0" w:color="auto"/>
              <w:left w:val="single" w:sz="4" w:space="0" w:color="auto"/>
            </w:tcBorders>
          </w:tcPr>
          <w:p w14:paraId="140069CB" w14:textId="77777777" w:rsidR="00F96ADA" w:rsidRDefault="00F96ADA">
            <w:pPr>
              <w:rPr>
                <w:sz w:val="10"/>
                <w:szCs w:val="10"/>
              </w:rPr>
            </w:pPr>
          </w:p>
        </w:tc>
        <w:tc>
          <w:tcPr>
            <w:tcW w:w="379" w:type="dxa"/>
            <w:tcBorders>
              <w:top w:val="single" w:sz="4" w:space="0" w:color="auto"/>
              <w:left w:val="single" w:sz="4" w:space="0" w:color="auto"/>
            </w:tcBorders>
          </w:tcPr>
          <w:p w14:paraId="6EE746EB" w14:textId="77777777" w:rsidR="00F96ADA" w:rsidRDefault="00F96ADA">
            <w:pPr>
              <w:rPr>
                <w:sz w:val="10"/>
                <w:szCs w:val="10"/>
              </w:rPr>
            </w:pPr>
          </w:p>
        </w:tc>
        <w:tc>
          <w:tcPr>
            <w:tcW w:w="384" w:type="dxa"/>
            <w:tcBorders>
              <w:top w:val="single" w:sz="4" w:space="0" w:color="auto"/>
              <w:left w:val="single" w:sz="4" w:space="0" w:color="auto"/>
            </w:tcBorders>
          </w:tcPr>
          <w:p w14:paraId="39988BB9" w14:textId="77777777" w:rsidR="00F96ADA" w:rsidRDefault="00F96ADA">
            <w:pPr>
              <w:rPr>
                <w:sz w:val="10"/>
                <w:szCs w:val="10"/>
              </w:rPr>
            </w:pPr>
          </w:p>
        </w:tc>
        <w:tc>
          <w:tcPr>
            <w:tcW w:w="379" w:type="dxa"/>
            <w:tcBorders>
              <w:top w:val="single" w:sz="4" w:space="0" w:color="auto"/>
              <w:left w:val="single" w:sz="4" w:space="0" w:color="auto"/>
            </w:tcBorders>
          </w:tcPr>
          <w:p w14:paraId="2C3516D8"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0BBA1FC2" w14:textId="77777777" w:rsidR="00F96ADA" w:rsidRDefault="00F96ADA">
            <w:pPr>
              <w:rPr>
                <w:sz w:val="10"/>
                <w:szCs w:val="10"/>
              </w:rPr>
            </w:pPr>
          </w:p>
        </w:tc>
      </w:tr>
      <w:tr w:rsidR="00F96ADA" w14:paraId="2D773434" w14:textId="77777777">
        <w:trPr>
          <w:trHeight w:hRule="exact" w:val="317"/>
          <w:jc w:val="center"/>
        </w:trPr>
        <w:tc>
          <w:tcPr>
            <w:tcW w:w="2126" w:type="dxa"/>
            <w:vMerge/>
            <w:tcBorders>
              <w:left w:val="single" w:sz="4" w:space="0" w:color="auto"/>
              <w:bottom w:val="single" w:sz="4" w:space="0" w:color="auto"/>
            </w:tcBorders>
          </w:tcPr>
          <w:p w14:paraId="6C4802CF" w14:textId="77777777" w:rsidR="00F96ADA" w:rsidRDefault="00F96ADA"/>
        </w:tc>
        <w:tc>
          <w:tcPr>
            <w:tcW w:w="8241" w:type="dxa"/>
            <w:gridSpan w:val="7"/>
            <w:tcBorders>
              <w:top w:val="single" w:sz="4" w:space="0" w:color="auto"/>
              <w:left w:val="single" w:sz="4" w:space="0" w:color="auto"/>
              <w:bottom w:val="single" w:sz="4" w:space="0" w:color="auto"/>
              <w:right w:val="single" w:sz="4" w:space="0" w:color="auto"/>
            </w:tcBorders>
            <w:vAlign w:val="bottom"/>
          </w:tcPr>
          <w:p w14:paraId="21A0B61D" w14:textId="77777777" w:rsidR="00F96ADA" w:rsidRDefault="00C61084">
            <w:pPr>
              <w:pStyle w:val="a7"/>
              <w:spacing w:line="240" w:lineRule="auto"/>
              <w:ind w:firstLine="0"/>
              <w:jc w:val="center"/>
              <w:rPr>
                <w:sz w:val="24"/>
                <w:szCs w:val="24"/>
              </w:rPr>
            </w:pPr>
            <w:r>
              <w:rPr>
                <w:rStyle w:val="a6"/>
                <w:b/>
                <w:bCs/>
                <w:sz w:val="24"/>
                <w:szCs w:val="24"/>
              </w:rPr>
              <w:t>Максимум 30 баллов</w:t>
            </w:r>
          </w:p>
        </w:tc>
      </w:tr>
    </w:tbl>
    <w:p w14:paraId="511A752C" w14:textId="77777777" w:rsidR="00F96ADA" w:rsidRDefault="00C61084">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5942"/>
        <w:gridCol w:w="379"/>
        <w:gridCol w:w="384"/>
        <w:gridCol w:w="379"/>
        <w:gridCol w:w="384"/>
        <w:gridCol w:w="379"/>
        <w:gridCol w:w="394"/>
      </w:tblGrid>
      <w:tr w:rsidR="00F96ADA" w14:paraId="0973A80E" w14:textId="77777777">
        <w:trPr>
          <w:trHeight w:hRule="exact" w:val="946"/>
          <w:jc w:val="center"/>
        </w:trPr>
        <w:tc>
          <w:tcPr>
            <w:tcW w:w="2126" w:type="dxa"/>
            <w:vMerge w:val="restart"/>
            <w:tcBorders>
              <w:top w:val="single" w:sz="4" w:space="0" w:color="auto"/>
              <w:left w:val="single" w:sz="4" w:space="0" w:color="auto"/>
            </w:tcBorders>
          </w:tcPr>
          <w:p w14:paraId="7F0E015B" w14:textId="77777777" w:rsidR="00F96ADA" w:rsidRDefault="00C61084">
            <w:pPr>
              <w:pStyle w:val="a7"/>
              <w:spacing w:line="264" w:lineRule="auto"/>
              <w:ind w:firstLine="0"/>
              <w:rPr>
                <w:sz w:val="24"/>
                <w:szCs w:val="24"/>
              </w:rPr>
            </w:pPr>
            <w:r>
              <w:rPr>
                <w:rStyle w:val="a6"/>
                <w:sz w:val="24"/>
                <w:szCs w:val="24"/>
              </w:rPr>
              <w:t>Коммуникативные учебные действия</w:t>
            </w:r>
          </w:p>
        </w:tc>
        <w:tc>
          <w:tcPr>
            <w:tcW w:w="5942" w:type="dxa"/>
            <w:tcBorders>
              <w:top w:val="single" w:sz="4" w:space="0" w:color="auto"/>
              <w:left w:val="single" w:sz="4" w:space="0" w:color="auto"/>
            </w:tcBorders>
            <w:vAlign w:val="center"/>
          </w:tcPr>
          <w:p w14:paraId="5757013C" w14:textId="77777777" w:rsidR="00F96ADA" w:rsidRDefault="00C61084">
            <w:pPr>
              <w:pStyle w:val="a7"/>
              <w:ind w:firstLine="0"/>
              <w:rPr>
                <w:sz w:val="24"/>
                <w:szCs w:val="24"/>
              </w:rPr>
            </w:pPr>
            <w:r>
              <w:rPr>
                <w:rStyle w:val="a6"/>
                <w:sz w:val="24"/>
                <w:szCs w:val="24"/>
              </w:rPr>
              <w:t>вступать и поддерживать коммуникацию в разных ситуациях социального взаимодействия (учебных, трудовых, бытовых и др.)</w:t>
            </w:r>
          </w:p>
        </w:tc>
        <w:tc>
          <w:tcPr>
            <w:tcW w:w="379" w:type="dxa"/>
            <w:tcBorders>
              <w:top w:val="single" w:sz="4" w:space="0" w:color="auto"/>
              <w:left w:val="single" w:sz="4" w:space="0" w:color="auto"/>
            </w:tcBorders>
          </w:tcPr>
          <w:p w14:paraId="3FD73A55" w14:textId="77777777" w:rsidR="00F96ADA" w:rsidRDefault="00F96ADA">
            <w:pPr>
              <w:rPr>
                <w:sz w:val="10"/>
                <w:szCs w:val="10"/>
              </w:rPr>
            </w:pPr>
          </w:p>
        </w:tc>
        <w:tc>
          <w:tcPr>
            <w:tcW w:w="384" w:type="dxa"/>
            <w:tcBorders>
              <w:top w:val="single" w:sz="4" w:space="0" w:color="auto"/>
              <w:left w:val="single" w:sz="4" w:space="0" w:color="auto"/>
            </w:tcBorders>
          </w:tcPr>
          <w:p w14:paraId="3EE5990F" w14:textId="77777777" w:rsidR="00F96ADA" w:rsidRDefault="00F96ADA">
            <w:pPr>
              <w:rPr>
                <w:sz w:val="10"/>
                <w:szCs w:val="10"/>
              </w:rPr>
            </w:pPr>
          </w:p>
        </w:tc>
        <w:tc>
          <w:tcPr>
            <w:tcW w:w="379" w:type="dxa"/>
            <w:tcBorders>
              <w:top w:val="single" w:sz="4" w:space="0" w:color="auto"/>
              <w:left w:val="single" w:sz="4" w:space="0" w:color="auto"/>
            </w:tcBorders>
          </w:tcPr>
          <w:p w14:paraId="092DA78C" w14:textId="77777777" w:rsidR="00F96ADA" w:rsidRDefault="00F96ADA">
            <w:pPr>
              <w:rPr>
                <w:sz w:val="10"/>
                <w:szCs w:val="10"/>
              </w:rPr>
            </w:pPr>
          </w:p>
        </w:tc>
        <w:tc>
          <w:tcPr>
            <w:tcW w:w="384" w:type="dxa"/>
            <w:tcBorders>
              <w:top w:val="single" w:sz="4" w:space="0" w:color="auto"/>
              <w:left w:val="single" w:sz="4" w:space="0" w:color="auto"/>
            </w:tcBorders>
          </w:tcPr>
          <w:p w14:paraId="37816A32" w14:textId="77777777" w:rsidR="00F96ADA" w:rsidRDefault="00F96ADA">
            <w:pPr>
              <w:rPr>
                <w:sz w:val="10"/>
                <w:szCs w:val="10"/>
              </w:rPr>
            </w:pPr>
          </w:p>
        </w:tc>
        <w:tc>
          <w:tcPr>
            <w:tcW w:w="379" w:type="dxa"/>
            <w:tcBorders>
              <w:top w:val="single" w:sz="4" w:space="0" w:color="auto"/>
              <w:left w:val="single" w:sz="4" w:space="0" w:color="auto"/>
            </w:tcBorders>
          </w:tcPr>
          <w:p w14:paraId="7AD3CCD0"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2A6540CC" w14:textId="77777777" w:rsidR="00F96ADA" w:rsidRDefault="00F96ADA">
            <w:pPr>
              <w:rPr>
                <w:sz w:val="10"/>
                <w:szCs w:val="10"/>
              </w:rPr>
            </w:pPr>
          </w:p>
        </w:tc>
      </w:tr>
      <w:tr w:rsidR="00F96ADA" w14:paraId="14037380" w14:textId="77777777">
        <w:trPr>
          <w:trHeight w:hRule="exact" w:val="1507"/>
          <w:jc w:val="center"/>
        </w:trPr>
        <w:tc>
          <w:tcPr>
            <w:tcW w:w="2126" w:type="dxa"/>
            <w:vMerge/>
            <w:tcBorders>
              <w:left w:val="single" w:sz="4" w:space="0" w:color="auto"/>
            </w:tcBorders>
          </w:tcPr>
          <w:p w14:paraId="3502E1AD" w14:textId="77777777" w:rsidR="00F96ADA" w:rsidRDefault="00F96ADA"/>
        </w:tc>
        <w:tc>
          <w:tcPr>
            <w:tcW w:w="5942" w:type="dxa"/>
            <w:tcBorders>
              <w:top w:val="single" w:sz="4" w:space="0" w:color="auto"/>
              <w:left w:val="single" w:sz="4" w:space="0" w:color="auto"/>
            </w:tcBorders>
            <w:vAlign w:val="bottom"/>
          </w:tcPr>
          <w:p w14:paraId="4A98735A" w14:textId="77777777" w:rsidR="00F96ADA" w:rsidRDefault="00C61084">
            <w:pPr>
              <w:pStyle w:val="a7"/>
              <w:spacing w:line="259" w:lineRule="auto"/>
              <w:ind w:firstLine="0"/>
              <w:rPr>
                <w:sz w:val="24"/>
                <w:szCs w:val="24"/>
              </w:rPr>
            </w:pPr>
            <w:r>
              <w:rPr>
                <w:rStyle w:val="a6"/>
                <w:sz w:val="24"/>
                <w:szCs w:val="24"/>
              </w:rPr>
              <w:t>слушать собеседника, вступать в диалог и поддерживать его, признавать возможность существования различных точек зрения и права каждого иметь свою точку зрения, аргументировать свою позицию</w:t>
            </w:r>
          </w:p>
        </w:tc>
        <w:tc>
          <w:tcPr>
            <w:tcW w:w="379" w:type="dxa"/>
            <w:tcBorders>
              <w:top w:val="single" w:sz="4" w:space="0" w:color="auto"/>
              <w:left w:val="single" w:sz="4" w:space="0" w:color="auto"/>
            </w:tcBorders>
          </w:tcPr>
          <w:p w14:paraId="558E24CD" w14:textId="77777777" w:rsidR="00F96ADA" w:rsidRDefault="00F96ADA">
            <w:pPr>
              <w:rPr>
                <w:sz w:val="10"/>
                <w:szCs w:val="10"/>
              </w:rPr>
            </w:pPr>
          </w:p>
        </w:tc>
        <w:tc>
          <w:tcPr>
            <w:tcW w:w="384" w:type="dxa"/>
            <w:tcBorders>
              <w:top w:val="single" w:sz="4" w:space="0" w:color="auto"/>
              <w:left w:val="single" w:sz="4" w:space="0" w:color="auto"/>
            </w:tcBorders>
          </w:tcPr>
          <w:p w14:paraId="4926B5E6" w14:textId="77777777" w:rsidR="00F96ADA" w:rsidRDefault="00F96ADA">
            <w:pPr>
              <w:rPr>
                <w:sz w:val="10"/>
                <w:szCs w:val="10"/>
              </w:rPr>
            </w:pPr>
          </w:p>
        </w:tc>
        <w:tc>
          <w:tcPr>
            <w:tcW w:w="379" w:type="dxa"/>
            <w:tcBorders>
              <w:top w:val="single" w:sz="4" w:space="0" w:color="auto"/>
              <w:left w:val="single" w:sz="4" w:space="0" w:color="auto"/>
            </w:tcBorders>
          </w:tcPr>
          <w:p w14:paraId="6D1D01D5" w14:textId="77777777" w:rsidR="00F96ADA" w:rsidRDefault="00F96ADA">
            <w:pPr>
              <w:rPr>
                <w:sz w:val="10"/>
                <w:szCs w:val="10"/>
              </w:rPr>
            </w:pPr>
          </w:p>
        </w:tc>
        <w:tc>
          <w:tcPr>
            <w:tcW w:w="384" w:type="dxa"/>
            <w:tcBorders>
              <w:top w:val="single" w:sz="4" w:space="0" w:color="auto"/>
              <w:left w:val="single" w:sz="4" w:space="0" w:color="auto"/>
            </w:tcBorders>
          </w:tcPr>
          <w:p w14:paraId="0CDC3AF3" w14:textId="77777777" w:rsidR="00F96ADA" w:rsidRDefault="00F96ADA">
            <w:pPr>
              <w:rPr>
                <w:sz w:val="10"/>
                <w:szCs w:val="10"/>
              </w:rPr>
            </w:pPr>
          </w:p>
        </w:tc>
        <w:tc>
          <w:tcPr>
            <w:tcW w:w="379" w:type="dxa"/>
            <w:tcBorders>
              <w:top w:val="single" w:sz="4" w:space="0" w:color="auto"/>
              <w:left w:val="single" w:sz="4" w:space="0" w:color="auto"/>
            </w:tcBorders>
          </w:tcPr>
          <w:p w14:paraId="77CE2569"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3A7E22A2" w14:textId="77777777" w:rsidR="00F96ADA" w:rsidRDefault="00F96ADA">
            <w:pPr>
              <w:rPr>
                <w:sz w:val="10"/>
                <w:szCs w:val="10"/>
              </w:rPr>
            </w:pPr>
          </w:p>
        </w:tc>
      </w:tr>
      <w:tr w:rsidR="00F96ADA" w14:paraId="4598A776" w14:textId="77777777">
        <w:trPr>
          <w:trHeight w:hRule="exact" w:val="1502"/>
          <w:jc w:val="center"/>
        </w:trPr>
        <w:tc>
          <w:tcPr>
            <w:tcW w:w="2126" w:type="dxa"/>
            <w:vMerge/>
            <w:tcBorders>
              <w:left w:val="single" w:sz="4" w:space="0" w:color="auto"/>
            </w:tcBorders>
          </w:tcPr>
          <w:p w14:paraId="6372B663" w14:textId="77777777" w:rsidR="00F96ADA" w:rsidRDefault="00F96ADA"/>
        </w:tc>
        <w:tc>
          <w:tcPr>
            <w:tcW w:w="5942" w:type="dxa"/>
            <w:tcBorders>
              <w:top w:val="single" w:sz="4" w:space="0" w:color="auto"/>
              <w:left w:val="single" w:sz="4" w:space="0" w:color="auto"/>
            </w:tcBorders>
            <w:vAlign w:val="bottom"/>
          </w:tcPr>
          <w:p w14:paraId="42CBD958" w14:textId="77777777" w:rsidR="00F96ADA" w:rsidRDefault="00C61084">
            <w:pPr>
              <w:pStyle w:val="a7"/>
              <w:spacing w:line="259" w:lineRule="auto"/>
              <w:ind w:firstLine="0"/>
              <w:rPr>
                <w:sz w:val="24"/>
                <w:szCs w:val="24"/>
              </w:rPr>
            </w:pPr>
            <w:r>
              <w:rPr>
                <w:rStyle w:val="a6"/>
                <w:sz w:val="24"/>
                <w:szCs w:val="24"/>
              </w:rPr>
              <w:t>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 – незнакомый и т.п.)</w:t>
            </w:r>
          </w:p>
        </w:tc>
        <w:tc>
          <w:tcPr>
            <w:tcW w:w="379" w:type="dxa"/>
            <w:tcBorders>
              <w:top w:val="single" w:sz="4" w:space="0" w:color="auto"/>
              <w:left w:val="single" w:sz="4" w:space="0" w:color="auto"/>
            </w:tcBorders>
          </w:tcPr>
          <w:p w14:paraId="215DD598" w14:textId="77777777" w:rsidR="00F96ADA" w:rsidRDefault="00F96ADA">
            <w:pPr>
              <w:rPr>
                <w:sz w:val="10"/>
                <w:szCs w:val="10"/>
              </w:rPr>
            </w:pPr>
          </w:p>
        </w:tc>
        <w:tc>
          <w:tcPr>
            <w:tcW w:w="384" w:type="dxa"/>
            <w:tcBorders>
              <w:top w:val="single" w:sz="4" w:space="0" w:color="auto"/>
              <w:left w:val="single" w:sz="4" w:space="0" w:color="auto"/>
            </w:tcBorders>
          </w:tcPr>
          <w:p w14:paraId="27D7ECC8" w14:textId="77777777" w:rsidR="00F96ADA" w:rsidRDefault="00F96ADA">
            <w:pPr>
              <w:rPr>
                <w:sz w:val="10"/>
                <w:szCs w:val="10"/>
              </w:rPr>
            </w:pPr>
          </w:p>
        </w:tc>
        <w:tc>
          <w:tcPr>
            <w:tcW w:w="379" w:type="dxa"/>
            <w:tcBorders>
              <w:top w:val="single" w:sz="4" w:space="0" w:color="auto"/>
              <w:left w:val="single" w:sz="4" w:space="0" w:color="auto"/>
            </w:tcBorders>
          </w:tcPr>
          <w:p w14:paraId="21A36FDA" w14:textId="77777777" w:rsidR="00F96ADA" w:rsidRDefault="00F96ADA">
            <w:pPr>
              <w:rPr>
                <w:sz w:val="10"/>
                <w:szCs w:val="10"/>
              </w:rPr>
            </w:pPr>
          </w:p>
        </w:tc>
        <w:tc>
          <w:tcPr>
            <w:tcW w:w="384" w:type="dxa"/>
            <w:tcBorders>
              <w:top w:val="single" w:sz="4" w:space="0" w:color="auto"/>
              <w:left w:val="single" w:sz="4" w:space="0" w:color="auto"/>
            </w:tcBorders>
          </w:tcPr>
          <w:p w14:paraId="1606C4B5" w14:textId="77777777" w:rsidR="00F96ADA" w:rsidRDefault="00F96ADA">
            <w:pPr>
              <w:rPr>
                <w:sz w:val="10"/>
                <w:szCs w:val="10"/>
              </w:rPr>
            </w:pPr>
          </w:p>
        </w:tc>
        <w:tc>
          <w:tcPr>
            <w:tcW w:w="379" w:type="dxa"/>
            <w:tcBorders>
              <w:top w:val="single" w:sz="4" w:space="0" w:color="auto"/>
              <w:left w:val="single" w:sz="4" w:space="0" w:color="auto"/>
            </w:tcBorders>
          </w:tcPr>
          <w:p w14:paraId="1CB5044F"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67731926" w14:textId="77777777" w:rsidR="00F96ADA" w:rsidRDefault="00F96ADA">
            <w:pPr>
              <w:rPr>
                <w:sz w:val="10"/>
                <w:szCs w:val="10"/>
              </w:rPr>
            </w:pPr>
          </w:p>
        </w:tc>
      </w:tr>
      <w:tr w:rsidR="00F96ADA" w14:paraId="7065AF69" w14:textId="77777777">
        <w:trPr>
          <w:trHeight w:hRule="exact" w:val="614"/>
          <w:jc w:val="center"/>
        </w:trPr>
        <w:tc>
          <w:tcPr>
            <w:tcW w:w="2126" w:type="dxa"/>
            <w:vMerge/>
            <w:tcBorders>
              <w:left w:val="single" w:sz="4" w:space="0" w:color="auto"/>
            </w:tcBorders>
          </w:tcPr>
          <w:p w14:paraId="0C5D3FD9" w14:textId="77777777" w:rsidR="00F96ADA" w:rsidRDefault="00F96ADA"/>
        </w:tc>
        <w:tc>
          <w:tcPr>
            <w:tcW w:w="5942" w:type="dxa"/>
            <w:tcBorders>
              <w:top w:val="single" w:sz="4" w:space="0" w:color="auto"/>
              <w:left w:val="single" w:sz="4" w:space="0" w:color="auto"/>
            </w:tcBorders>
            <w:vAlign w:val="bottom"/>
          </w:tcPr>
          <w:p w14:paraId="70672379" w14:textId="77777777" w:rsidR="00F96ADA" w:rsidRDefault="00C61084">
            <w:pPr>
              <w:pStyle w:val="a7"/>
              <w:spacing w:line="264" w:lineRule="auto"/>
              <w:ind w:firstLine="0"/>
              <w:rPr>
                <w:sz w:val="24"/>
                <w:szCs w:val="24"/>
              </w:rPr>
            </w:pPr>
            <w:r>
              <w:rPr>
                <w:rStyle w:val="a6"/>
                <w:sz w:val="24"/>
                <w:szCs w:val="24"/>
              </w:rPr>
              <w:t>использовать разные виды делового письма для решения жизненно значимых задач</w:t>
            </w:r>
          </w:p>
        </w:tc>
        <w:tc>
          <w:tcPr>
            <w:tcW w:w="379" w:type="dxa"/>
            <w:tcBorders>
              <w:top w:val="single" w:sz="4" w:space="0" w:color="auto"/>
              <w:left w:val="single" w:sz="4" w:space="0" w:color="auto"/>
            </w:tcBorders>
          </w:tcPr>
          <w:p w14:paraId="3FC8C946" w14:textId="77777777" w:rsidR="00F96ADA" w:rsidRDefault="00F96ADA">
            <w:pPr>
              <w:rPr>
                <w:sz w:val="10"/>
                <w:szCs w:val="10"/>
              </w:rPr>
            </w:pPr>
          </w:p>
        </w:tc>
        <w:tc>
          <w:tcPr>
            <w:tcW w:w="384" w:type="dxa"/>
            <w:tcBorders>
              <w:top w:val="single" w:sz="4" w:space="0" w:color="auto"/>
              <w:left w:val="single" w:sz="4" w:space="0" w:color="auto"/>
            </w:tcBorders>
          </w:tcPr>
          <w:p w14:paraId="14DE6710" w14:textId="77777777" w:rsidR="00F96ADA" w:rsidRDefault="00F96ADA">
            <w:pPr>
              <w:rPr>
                <w:sz w:val="10"/>
                <w:szCs w:val="10"/>
              </w:rPr>
            </w:pPr>
          </w:p>
        </w:tc>
        <w:tc>
          <w:tcPr>
            <w:tcW w:w="379" w:type="dxa"/>
            <w:tcBorders>
              <w:top w:val="single" w:sz="4" w:space="0" w:color="auto"/>
              <w:left w:val="single" w:sz="4" w:space="0" w:color="auto"/>
            </w:tcBorders>
          </w:tcPr>
          <w:p w14:paraId="3324821E" w14:textId="77777777" w:rsidR="00F96ADA" w:rsidRDefault="00F96ADA">
            <w:pPr>
              <w:rPr>
                <w:sz w:val="10"/>
                <w:szCs w:val="10"/>
              </w:rPr>
            </w:pPr>
          </w:p>
        </w:tc>
        <w:tc>
          <w:tcPr>
            <w:tcW w:w="384" w:type="dxa"/>
            <w:tcBorders>
              <w:top w:val="single" w:sz="4" w:space="0" w:color="auto"/>
              <w:left w:val="single" w:sz="4" w:space="0" w:color="auto"/>
            </w:tcBorders>
          </w:tcPr>
          <w:p w14:paraId="1AA0804F" w14:textId="77777777" w:rsidR="00F96ADA" w:rsidRDefault="00F96ADA">
            <w:pPr>
              <w:rPr>
                <w:sz w:val="10"/>
                <w:szCs w:val="10"/>
              </w:rPr>
            </w:pPr>
          </w:p>
        </w:tc>
        <w:tc>
          <w:tcPr>
            <w:tcW w:w="379" w:type="dxa"/>
            <w:tcBorders>
              <w:top w:val="single" w:sz="4" w:space="0" w:color="auto"/>
              <w:left w:val="single" w:sz="4" w:space="0" w:color="auto"/>
            </w:tcBorders>
          </w:tcPr>
          <w:p w14:paraId="1A670E26"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7E968B29" w14:textId="77777777" w:rsidR="00F96ADA" w:rsidRDefault="00F96ADA">
            <w:pPr>
              <w:rPr>
                <w:sz w:val="10"/>
                <w:szCs w:val="10"/>
              </w:rPr>
            </w:pPr>
          </w:p>
        </w:tc>
      </w:tr>
      <w:tr w:rsidR="00F96ADA" w14:paraId="3C706131" w14:textId="77777777">
        <w:trPr>
          <w:trHeight w:hRule="exact" w:val="912"/>
          <w:jc w:val="center"/>
        </w:trPr>
        <w:tc>
          <w:tcPr>
            <w:tcW w:w="2126" w:type="dxa"/>
            <w:vMerge/>
            <w:tcBorders>
              <w:left w:val="single" w:sz="4" w:space="0" w:color="auto"/>
            </w:tcBorders>
          </w:tcPr>
          <w:p w14:paraId="08073161" w14:textId="77777777" w:rsidR="00F96ADA" w:rsidRDefault="00F96ADA"/>
        </w:tc>
        <w:tc>
          <w:tcPr>
            <w:tcW w:w="5942" w:type="dxa"/>
            <w:tcBorders>
              <w:top w:val="single" w:sz="4" w:space="0" w:color="auto"/>
              <w:left w:val="single" w:sz="4" w:space="0" w:color="auto"/>
            </w:tcBorders>
            <w:vAlign w:val="bottom"/>
          </w:tcPr>
          <w:p w14:paraId="16FE0ED0" w14:textId="77777777" w:rsidR="00F96ADA" w:rsidRDefault="00C61084">
            <w:pPr>
              <w:pStyle w:val="a7"/>
              <w:spacing w:line="259" w:lineRule="auto"/>
              <w:ind w:firstLine="0"/>
              <w:rPr>
                <w:sz w:val="24"/>
                <w:szCs w:val="24"/>
              </w:rPr>
            </w:pPr>
            <w:r>
              <w:rPr>
                <w:rStyle w:val="a6"/>
                <w:sz w:val="24"/>
                <w:szCs w:val="24"/>
              </w:rPr>
              <w:t>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379" w:type="dxa"/>
            <w:tcBorders>
              <w:top w:val="single" w:sz="4" w:space="0" w:color="auto"/>
              <w:left w:val="single" w:sz="4" w:space="0" w:color="auto"/>
            </w:tcBorders>
          </w:tcPr>
          <w:p w14:paraId="2B8AFA5C" w14:textId="77777777" w:rsidR="00F96ADA" w:rsidRDefault="00F96ADA">
            <w:pPr>
              <w:rPr>
                <w:sz w:val="10"/>
                <w:szCs w:val="10"/>
              </w:rPr>
            </w:pPr>
          </w:p>
        </w:tc>
        <w:tc>
          <w:tcPr>
            <w:tcW w:w="384" w:type="dxa"/>
            <w:tcBorders>
              <w:top w:val="single" w:sz="4" w:space="0" w:color="auto"/>
              <w:left w:val="single" w:sz="4" w:space="0" w:color="auto"/>
            </w:tcBorders>
          </w:tcPr>
          <w:p w14:paraId="0DB36920" w14:textId="77777777" w:rsidR="00F96ADA" w:rsidRDefault="00F96ADA">
            <w:pPr>
              <w:rPr>
                <w:sz w:val="10"/>
                <w:szCs w:val="10"/>
              </w:rPr>
            </w:pPr>
          </w:p>
        </w:tc>
        <w:tc>
          <w:tcPr>
            <w:tcW w:w="379" w:type="dxa"/>
            <w:tcBorders>
              <w:top w:val="single" w:sz="4" w:space="0" w:color="auto"/>
              <w:left w:val="single" w:sz="4" w:space="0" w:color="auto"/>
            </w:tcBorders>
          </w:tcPr>
          <w:p w14:paraId="36D4B1F7" w14:textId="77777777" w:rsidR="00F96ADA" w:rsidRDefault="00F96ADA">
            <w:pPr>
              <w:rPr>
                <w:sz w:val="10"/>
                <w:szCs w:val="10"/>
              </w:rPr>
            </w:pPr>
          </w:p>
        </w:tc>
        <w:tc>
          <w:tcPr>
            <w:tcW w:w="384" w:type="dxa"/>
            <w:tcBorders>
              <w:top w:val="single" w:sz="4" w:space="0" w:color="auto"/>
              <w:left w:val="single" w:sz="4" w:space="0" w:color="auto"/>
            </w:tcBorders>
          </w:tcPr>
          <w:p w14:paraId="18BC1332" w14:textId="77777777" w:rsidR="00F96ADA" w:rsidRDefault="00F96ADA">
            <w:pPr>
              <w:rPr>
                <w:sz w:val="10"/>
                <w:szCs w:val="10"/>
              </w:rPr>
            </w:pPr>
          </w:p>
        </w:tc>
        <w:tc>
          <w:tcPr>
            <w:tcW w:w="379" w:type="dxa"/>
            <w:tcBorders>
              <w:top w:val="single" w:sz="4" w:space="0" w:color="auto"/>
              <w:left w:val="single" w:sz="4" w:space="0" w:color="auto"/>
            </w:tcBorders>
          </w:tcPr>
          <w:p w14:paraId="02391D11"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641CB59E" w14:textId="77777777" w:rsidR="00F96ADA" w:rsidRDefault="00F96ADA">
            <w:pPr>
              <w:rPr>
                <w:sz w:val="10"/>
                <w:szCs w:val="10"/>
              </w:rPr>
            </w:pPr>
          </w:p>
        </w:tc>
      </w:tr>
      <w:tr w:rsidR="00F96ADA" w14:paraId="2BCA9CBF" w14:textId="77777777">
        <w:trPr>
          <w:trHeight w:hRule="exact" w:val="317"/>
          <w:jc w:val="center"/>
        </w:trPr>
        <w:tc>
          <w:tcPr>
            <w:tcW w:w="2126" w:type="dxa"/>
            <w:vMerge/>
            <w:tcBorders>
              <w:left w:val="single" w:sz="4" w:space="0" w:color="auto"/>
            </w:tcBorders>
          </w:tcPr>
          <w:p w14:paraId="3E4D69C5" w14:textId="77777777" w:rsidR="00F96ADA" w:rsidRDefault="00F96ADA"/>
        </w:tc>
        <w:tc>
          <w:tcPr>
            <w:tcW w:w="8241" w:type="dxa"/>
            <w:gridSpan w:val="7"/>
            <w:tcBorders>
              <w:top w:val="single" w:sz="4" w:space="0" w:color="auto"/>
              <w:left w:val="single" w:sz="4" w:space="0" w:color="auto"/>
              <w:right w:val="single" w:sz="4" w:space="0" w:color="auto"/>
            </w:tcBorders>
            <w:vAlign w:val="bottom"/>
          </w:tcPr>
          <w:p w14:paraId="3ADF83A8" w14:textId="77777777" w:rsidR="00F96ADA" w:rsidRDefault="00C61084">
            <w:pPr>
              <w:pStyle w:val="a7"/>
              <w:spacing w:line="240" w:lineRule="auto"/>
              <w:ind w:firstLine="0"/>
              <w:jc w:val="center"/>
              <w:rPr>
                <w:sz w:val="24"/>
                <w:szCs w:val="24"/>
              </w:rPr>
            </w:pPr>
            <w:r>
              <w:rPr>
                <w:rStyle w:val="a6"/>
                <w:b/>
                <w:bCs/>
                <w:sz w:val="24"/>
                <w:szCs w:val="24"/>
              </w:rPr>
              <w:t>Максимум 25 баллов</w:t>
            </w:r>
          </w:p>
        </w:tc>
      </w:tr>
      <w:tr w:rsidR="00F96ADA" w14:paraId="63241A56" w14:textId="77777777">
        <w:trPr>
          <w:trHeight w:hRule="exact" w:val="960"/>
          <w:jc w:val="center"/>
        </w:trPr>
        <w:tc>
          <w:tcPr>
            <w:tcW w:w="2126" w:type="dxa"/>
            <w:vMerge w:val="restart"/>
            <w:tcBorders>
              <w:top w:val="single" w:sz="4" w:space="0" w:color="auto"/>
              <w:left w:val="single" w:sz="4" w:space="0" w:color="auto"/>
            </w:tcBorders>
          </w:tcPr>
          <w:p w14:paraId="16EC27A0" w14:textId="77777777" w:rsidR="00F96ADA" w:rsidRDefault="00C61084">
            <w:pPr>
              <w:pStyle w:val="a7"/>
              <w:spacing w:line="264" w:lineRule="auto"/>
              <w:ind w:firstLine="0"/>
              <w:rPr>
                <w:sz w:val="24"/>
                <w:szCs w:val="24"/>
              </w:rPr>
            </w:pPr>
            <w:r>
              <w:rPr>
                <w:rStyle w:val="a6"/>
                <w:sz w:val="24"/>
                <w:szCs w:val="24"/>
              </w:rPr>
              <w:t>Регулятивные учебные действия</w:t>
            </w:r>
          </w:p>
        </w:tc>
        <w:tc>
          <w:tcPr>
            <w:tcW w:w="5942" w:type="dxa"/>
            <w:tcBorders>
              <w:top w:val="single" w:sz="4" w:space="0" w:color="auto"/>
              <w:left w:val="single" w:sz="4" w:space="0" w:color="auto"/>
            </w:tcBorders>
            <w:vAlign w:val="center"/>
          </w:tcPr>
          <w:p w14:paraId="7CB8EF9A" w14:textId="77777777" w:rsidR="00F96ADA" w:rsidRDefault="00C61084">
            <w:pPr>
              <w:pStyle w:val="a7"/>
              <w:ind w:firstLine="0"/>
              <w:rPr>
                <w:sz w:val="24"/>
                <w:szCs w:val="24"/>
              </w:rPr>
            </w:pPr>
            <w:r>
              <w:rPr>
                <w:rStyle w:val="a6"/>
                <w:sz w:val="24"/>
                <w:szCs w:val="24"/>
              </w:rPr>
              <w:t>принимать и сохранять цели и задачи решения типовых учебных и практических задач, осуществлять коллективный поиск средств их осуществления</w:t>
            </w:r>
          </w:p>
        </w:tc>
        <w:tc>
          <w:tcPr>
            <w:tcW w:w="379" w:type="dxa"/>
            <w:tcBorders>
              <w:top w:val="single" w:sz="4" w:space="0" w:color="auto"/>
              <w:left w:val="single" w:sz="4" w:space="0" w:color="auto"/>
            </w:tcBorders>
          </w:tcPr>
          <w:p w14:paraId="5DCCD5EA" w14:textId="77777777" w:rsidR="00F96ADA" w:rsidRDefault="00F96ADA">
            <w:pPr>
              <w:rPr>
                <w:sz w:val="10"/>
                <w:szCs w:val="10"/>
              </w:rPr>
            </w:pPr>
          </w:p>
        </w:tc>
        <w:tc>
          <w:tcPr>
            <w:tcW w:w="384" w:type="dxa"/>
            <w:tcBorders>
              <w:top w:val="single" w:sz="4" w:space="0" w:color="auto"/>
              <w:left w:val="single" w:sz="4" w:space="0" w:color="auto"/>
            </w:tcBorders>
          </w:tcPr>
          <w:p w14:paraId="16374C4D" w14:textId="77777777" w:rsidR="00F96ADA" w:rsidRDefault="00F96ADA">
            <w:pPr>
              <w:rPr>
                <w:sz w:val="10"/>
                <w:szCs w:val="10"/>
              </w:rPr>
            </w:pPr>
          </w:p>
        </w:tc>
        <w:tc>
          <w:tcPr>
            <w:tcW w:w="379" w:type="dxa"/>
            <w:tcBorders>
              <w:top w:val="single" w:sz="4" w:space="0" w:color="auto"/>
              <w:left w:val="single" w:sz="4" w:space="0" w:color="auto"/>
            </w:tcBorders>
          </w:tcPr>
          <w:p w14:paraId="6276D4BA" w14:textId="77777777" w:rsidR="00F96ADA" w:rsidRDefault="00F96ADA">
            <w:pPr>
              <w:rPr>
                <w:sz w:val="10"/>
                <w:szCs w:val="10"/>
              </w:rPr>
            </w:pPr>
          </w:p>
        </w:tc>
        <w:tc>
          <w:tcPr>
            <w:tcW w:w="384" w:type="dxa"/>
            <w:tcBorders>
              <w:top w:val="single" w:sz="4" w:space="0" w:color="auto"/>
              <w:left w:val="single" w:sz="4" w:space="0" w:color="auto"/>
            </w:tcBorders>
          </w:tcPr>
          <w:p w14:paraId="03CBCA9A" w14:textId="77777777" w:rsidR="00F96ADA" w:rsidRDefault="00F96ADA">
            <w:pPr>
              <w:rPr>
                <w:sz w:val="10"/>
                <w:szCs w:val="10"/>
              </w:rPr>
            </w:pPr>
          </w:p>
        </w:tc>
        <w:tc>
          <w:tcPr>
            <w:tcW w:w="379" w:type="dxa"/>
            <w:tcBorders>
              <w:top w:val="single" w:sz="4" w:space="0" w:color="auto"/>
              <w:left w:val="single" w:sz="4" w:space="0" w:color="auto"/>
            </w:tcBorders>
          </w:tcPr>
          <w:p w14:paraId="3C28200E"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6A629612" w14:textId="77777777" w:rsidR="00F96ADA" w:rsidRDefault="00F96ADA">
            <w:pPr>
              <w:rPr>
                <w:sz w:val="10"/>
                <w:szCs w:val="10"/>
              </w:rPr>
            </w:pPr>
          </w:p>
        </w:tc>
      </w:tr>
      <w:tr w:rsidR="00F96ADA" w14:paraId="1CD69F9D" w14:textId="77777777">
        <w:trPr>
          <w:trHeight w:hRule="exact" w:val="912"/>
          <w:jc w:val="center"/>
        </w:trPr>
        <w:tc>
          <w:tcPr>
            <w:tcW w:w="2126" w:type="dxa"/>
            <w:vMerge/>
            <w:tcBorders>
              <w:left w:val="single" w:sz="4" w:space="0" w:color="auto"/>
            </w:tcBorders>
          </w:tcPr>
          <w:p w14:paraId="7B13415C" w14:textId="77777777" w:rsidR="00F96ADA" w:rsidRDefault="00F96ADA"/>
        </w:tc>
        <w:tc>
          <w:tcPr>
            <w:tcW w:w="5942" w:type="dxa"/>
            <w:tcBorders>
              <w:top w:val="single" w:sz="4" w:space="0" w:color="auto"/>
              <w:left w:val="single" w:sz="4" w:space="0" w:color="auto"/>
            </w:tcBorders>
            <w:vAlign w:val="bottom"/>
          </w:tcPr>
          <w:p w14:paraId="2CBF6ABF" w14:textId="77777777" w:rsidR="00F96ADA" w:rsidRDefault="00C61084">
            <w:pPr>
              <w:pStyle w:val="a7"/>
              <w:spacing w:line="259" w:lineRule="auto"/>
              <w:ind w:firstLine="0"/>
              <w:rPr>
                <w:sz w:val="24"/>
                <w:szCs w:val="24"/>
              </w:rPr>
            </w:pPr>
            <w:r>
              <w:rPr>
                <w:rStyle w:val="a6"/>
                <w:sz w:val="24"/>
                <w:szCs w:val="24"/>
              </w:rPr>
              <w:t>осознанно действовать на основе разных видов инструкций для решения практических и учебных задач</w:t>
            </w:r>
          </w:p>
        </w:tc>
        <w:tc>
          <w:tcPr>
            <w:tcW w:w="379" w:type="dxa"/>
            <w:tcBorders>
              <w:top w:val="single" w:sz="4" w:space="0" w:color="auto"/>
              <w:left w:val="single" w:sz="4" w:space="0" w:color="auto"/>
            </w:tcBorders>
          </w:tcPr>
          <w:p w14:paraId="466EF2D5" w14:textId="77777777" w:rsidR="00F96ADA" w:rsidRDefault="00F96ADA">
            <w:pPr>
              <w:rPr>
                <w:sz w:val="10"/>
                <w:szCs w:val="10"/>
              </w:rPr>
            </w:pPr>
          </w:p>
        </w:tc>
        <w:tc>
          <w:tcPr>
            <w:tcW w:w="384" w:type="dxa"/>
            <w:tcBorders>
              <w:top w:val="single" w:sz="4" w:space="0" w:color="auto"/>
              <w:left w:val="single" w:sz="4" w:space="0" w:color="auto"/>
            </w:tcBorders>
          </w:tcPr>
          <w:p w14:paraId="2966C03A" w14:textId="77777777" w:rsidR="00F96ADA" w:rsidRDefault="00F96ADA">
            <w:pPr>
              <w:rPr>
                <w:sz w:val="10"/>
                <w:szCs w:val="10"/>
              </w:rPr>
            </w:pPr>
          </w:p>
        </w:tc>
        <w:tc>
          <w:tcPr>
            <w:tcW w:w="379" w:type="dxa"/>
            <w:tcBorders>
              <w:top w:val="single" w:sz="4" w:space="0" w:color="auto"/>
              <w:left w:val="single" w:sz="4" w:space="0" w:color="auto"/>
            </w:tcBorders>
          </w:tcPr>
          <w:p w14:paraId="65E94BA8" w14:textId="77777777" w:rsidR="00F96ADA" w:rsidRDefault="00F96ADA">
            <w:pPr>
              <w:rPr>
                <w:sz w:val="10"/>
                <w:szCs w:val="10"/>
              </w:rPr>
            </w:pPr>
          </w:p>
        </w:tc>
        <w:tc>
          <w:tcPr>
            <w:tcW w:w="384" w:type="dxa"/>
            <w:tcBorders>
              <w:top w:val="single" w:sz="4" w:space="0" w:color="auto"/>
              <w:left w:val="single" w:sz="4" w:space="0" w:color="auto"/>
            </w:tcBorders>
          </w:tcPr>
          <w:p w14:paraId="42085D06" w14:textId="77777777" w:rsidR="00F96ADA" w:rsidRDefault="00F96ADA">
            <w:pPr>
              <w:rPr>
                <w:sz w:val="10"/>
                <w:szCs w:val="10"/>
              </w:rPr>
            </w:pPr>
          </w:p>
        </w:tc>
        <w:tc>
          <w:tcPr>
            <w:tcW w:w="379" w:type="dxa"/>
            <w:tcBorders>
              <w:top w:val="single" w:sz="4" w:space="0" w:color="auto"/>
              <w:left w:val="single" w:sz="4" w:space="0" w:color="auto"/>
            </w:tcBorders>
          </w:tcPr>
          <w:p w14:paraId="55E585B9"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6147DC2D" w14:textId="77777777" w:rsidR="00F96ADA" w:rsidRDefault="00F96ADA">
            <w:pPr>
              <w:rPr>
                <w:sz w:val="10"/>
                <w:szCs w:val="10"/>
              </w:rPr>
            </w:pPr>
          </w:p>
        </w:tc>
      </w:tr>
      <w:tr w:rsidR="00F96ADA" w14:paraId="62BC7644" w14:textId="77777777">
        <w:trPr>
          <w:trHeight w:hRule="exact" w:val="912"/>
          <w:jc w:val="center"/>
        </w:trPr>
        <w:tc>
          <w:tcPr>
            <w:tcW w:w="2126" w:type="dxa"/>
            <w:vMerge/>
            <w:tcBorders>
              <w:left w:val="single" w:sz="4" w:space="0" w:color="auto"/>
            </w:tcBorders>
          </w:tcPr>
          <w:p w14:paraId="70B607C6" w14:textId="77777777" w:rsidR="00F96ADA" w:rsidRDefault="00F96ADA"/>
        </w:tc>
        <w:tc>
          <w:tcPr>
            <w:tcW w:w="5942" w:type="dxa"/>
            <w:tcBorders>
              <w:top w:val="single" w:sz="4" w:space="0" w:color="auto"/>
              <w:left w:val="single" w:sz="4" w:space="0" w:color="auto"/>
            </w:tcBorders>
            <w:vAlign w:val="bottom"/>
          </w:tcPr>
          <w:p w14:paraId="12552A8C" w14:textId="77777777" w:rsidR="00F96ADA" w:rsidRDefault="00C61084">
            <w:pPr>
              <w:pStyle w:val="a7"/>
              <w:spacing w:line="259" w:lineRule="auto"/>
              <w:ind w:firstLine="0"/>
              <w:rPr>
                <w:sz w:val="24"/>
                <w:szCs w:val="24"/>
              </w:rPr>
            </w:pPr>
            <w:r>
              <w:rPr>
                <w:rStyle w:val="a6"/>
                <w:sz w:val="24"/>
                <w:szCs w:val="24"/>
              </w:rPr>
              <w:t>осуществлять взаимный контроль в совместной деятельности, адекватно оценивать собственное поведение и поведение окружающих</w:t>
            </w:r>
          </w:p>
        </w:tc>
        <w:tc>
          <w:tcPr>
            <w:tcW w:w="379" w:type="dxa"/>
            <w:tcBorders>
              <w:top w:val="single" w:sz="4" w:space="0" w:color="auto"/>
              <w:left w:val="single" w:sz="4" w:space="0" w:color="auto"/>
            </w:tcBorders>
          </w:tcPr>
          <w:p w14:paraId="684DFAD3" w14:textId="77777777" w:rsidR="00F96ADA" w:rsidRDefault="00F96ADA">
            <w:pPr>
              <w:rPr>
                <w:sz w:val="10"/>
                <w:szCs w:val="10"/>
              </w:rPr>
            </w:pPr>
          </w:p>
        </w:tc>
        <w:tc>
          <w:tcPr>
            <w:tcW w:w="384" w:type="dxa"/>
            <w:tcBorders>
              <w:top w:val="single" w:sz="4" w:space="0" w:color="auto"/>
              <w:left w:val="single" w:sz="4" w:space="0" w:color="auto"/>
            </w:tcBorders>
          </w:tcPr>
          <w:p w14:paraId="129C52D0" w14:textId="77777777" w:rsidR="00F96ADA" w:rsidRDefault="00F96ADA">
            <w:pPr>
              <w:rPr>
                <w:sz w:val="10"/>
                <w:szCs w:val="10"/>
              </w:rPr>
            </w:pPr>
          </w:p>
        </w:tc>
        <w:tc>
          <w:tcPr>
            <w:tcW w:w="379" w:type="dxa"/>
            <w:tcBorders>
              <w:top w:val="single" w:sz="4" w:space="0" w:color="auto"/>
              <w:left w:val="single" w:sz="4" w:space="0" w:color="auto"/>
            </w:tcBorders>
          </w:tcPr>
          <w:p w14:paraId="1221A718" w14:textId="77777777" w:rsidR="00F96ADA" w:rsidRDefault="00F96ADA">
            <w:pPr>
              <w:rPr>
                <w:sz w:val="10"/>
                <w:szCs w:val="10"/>
              </w:rPr>
            </w:pPr>
          </w:p>
        </w:tc>
        <w:tc>
          <w:tcPr>
            <w:tcW w:w="384" w:type="dxa"/>
            <w:tcBorders>
              <w:top w:val="single" w:sz="4" w:space="0" w:color="auto"/>
              <w:left w:val="single" w:sz="4" w:space="0" w:color="auto"/>
            </w:tcBorders>
          </w:tcPr>
          <w:p w14:paraId="3013F9AB" w14:textId="77777777" w:rsidR="00F96ADA" w:rsidRDefault="00F96ADA">
            <w:pPr>
              <w:rPr>
                <w:sz w:val="10"/>
                <w:szCs w:val="10"/>
              </w:rPr>
            </w:pPr>
          </w:p>
        </w:tc>
        <w:tc>
          <w:tcPr>
            <w:tcW w:w="379" w:type="dxa"/>
            <w:tcBorders>
              <w:top w:val="single" w:sz="4" w:space="0" w:color="auto"/>
              <w:left w:val="single" w:sz="4" w:space="0" w:color="auto"/>
            </w:tcBorders>
          </w:tcPr>
          <w:p w14:paraId="095DE692"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72633385" w14:textId="77777777" w:rsidR="00F96ADA" w:rsidRDefault="00F96ADA">
            <w:pPr>
              <w:rPr>
                <w:sz w:val="10"/>
                <w:szCs w:val="10"/>
              </w:rPr>
            </w:pPr>
          </w:p>
        </w:tc>
      </w:tr>
      <w:tr w:rsidR="00F96ADA" w14:paraId="1654912C" w14:textId="77777777">
        <w:trPr>
          <w:trHeight w:hRule="exact" w:val="1205"/>
          <w:jc w:val="center"/>
        </w:trPr>
        <w:tc>
          <w:tcPr>
            <w:tcW w:w="2126" w:type="dxa"/>
            <w:vMerge/>
            <w:tcBorders>
              <w:left w:val="single" w:sz="4" w:space="0" w:color="auto"/>
            </w:tcBorders>
          </w:tcPr>
          <w:p w14:paraId="7311FFC4" w14:textId="77777777" w:rsidR="00F96ADA" w:rsidRDefault="00F96ADA"/>
        </w:tc>
        <w:tc>
          <w:tcPr>
            <w:tcW w:w="5942" w:type="dxa"/>
            <w:tcBorders>
              <w:top w:val="single" w:sz="4" w:space="0" w:color="auto"/>
              <w:left w:val="single" w:sz="4" w:space="0" w:color="auto"/>
            </w:tcBorders>
            <w:vAlign w:val="bottom"/>
          </w:tcPr>
          <w:p w14:paraId="148E0614" w14:textId="77777777" w:rsidR="00F96ADA" w:rsidRDefault="00C61084">
            <w:pPr>
              <w:pStyle w:val="a7"/>
              <w:spacing w:line="259" w:lineRule="auto"/>
              <w:ind w:firstLine="0"/>
              <w:rPr>
                <w:sz w:val="24"/>
                <w:szCs w:val="24"/>
              </w:rPr>
            </w:pPr>
            <w:r>
              <w:rPr>
                <w:rStyle w:val="a6"/>
                <w:sz w:val="24"/>
                <w:szCs w:val="24"/>
              </w:rPr>
              <w:t>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c>
          <w:tcPr>
            <w:tcW w:w="379" w:type="dxa"/>
            <w:tcBorders>
              <w:top w:val="single" w:sz="4" w:space="0" w:color="auto"/>
              <w:left w:val="single" w:sz="4" w:space="0" w:color="auto"/>
            </w:tcBorders>
          </w:tcPr>
          <w:p w14:paraId="278BFB1E" w14:textId="77777777" w:rsidR="00F96ADA" w:rsidRDefault="00F96ADA">
            <w:pPr>
              <w:rPr>
                <w:sz w:val="10"/>
                <w:szCs w:val="10"/>
              </w:rPr>
            </w:pPr>
          </w:p>
        </w:tc>
        <w:tc>
          <w:tcPr>
            <w:tcW w:w="384" w:type="dxa"/>
            <w:tcBorders>
              <w:top w:val="single" w:sz="4" w:space="0" w:color="auto"/>
              <w:left w:val="single" w:sz="4" w:space="0" w:color="auto"/>
            </w:tcBorders>
          </w:tcPr>
          <w:p w14:paraId="402D7D2C" w14:textId="77777777" w:rsidR="00F96ADA" w:rsidRDefault="00F96ADA">
            <w:pPr>
              <w:rPr>
                <w:sz w:val="10"/>
                <w:szCs w:val="10"/>
              </w:rPr>
            </w:pPr>
          </w:p>
        </w:tc>
        <w:tc>
          <w:tcPr>
            <w:tcW w:w="379" w:type="dxa"/>
            <w:tcBorders>
              <w:top w:val="single" w:sz="4" w:space="0" w:color="auto"/>
              <w:left w:val="single" w:sz="4" w:space="0" w:color="auto"/>
            </w:tcBorders>
          </w:tcPr>
          <w:p w14:paraId="2C27E192" w14:textId="77777777" w:rsidR="00F96ADA" w:rsidRDefault="00F96ADA">
            <w:pPr>
              <w:rPr>
                <w:sz w:val="10"/>
                <w:szCs w:val="10"/>
              </w:rPr>
            </w:pPr>
          </w:p>
        </w:tc>
        <w:tc>
          <w:tcPr>
            <w:tcW w:w="384" w:type="dxa"/>
            <w:tcBorders>
              <w:top w:val="single" w:sz="4" w:space="0" w:color="auto"/>
              <w:left w:val="single" w:sz="4" w:space="0" w:color="auto"/>
            </w:tcBorders>
          </w:tcPr>
          <w:p w14:paraId="110556B0" w14:textId="77777777" w:rsidR="00F96ADA" w:rsidRDefault="00F96ADA">
            <w:pPr>
              <w:rPr>
                <w:sz w:val="10"/>
                <w:szCs w:val="10"/>
              </w:rPr>
            </w:pPr>
          </w:p>
        </w:tc>
        <w:tc>
          <w:tcPr>
            <w:tcW w:w="379" w:type="dxa"/>
            <w:tcBorders>
              <w:top w:val="single" w:sz="4" w:space="0" w:color="auto"/>
              <w:left w:val="single" w:sz="4" w:space="0" w:color="auto"/>
            </w:tcBorders>
          </w:tcPr>
          <w:p w14:paraId="14DB5DB4"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3EA68BF8" w14:textId="77777777" w:rsidR="00F96ADA" w:rsidRDefault="00F96ADA">
            <w:pPr>
              <w:rPr>
                <w:sz w:val="10"/>
                <w:szCs w:val="10"/>
              </w:rPr>
            </w:pPr>
          </w:p>
        </w:tc>
      </w:tr>
      <w:tr w:rsidR="00F96ADA" w14:paraId="5DBF08CB" w14:textId="77777777">
        <w:trPr>
          <w:trHeight w:hRule="exact" w:val="475"/>
          <w:jc w:val="center"/>
        </w:trPr>
        <w:tc>
          <w:tcPr>
            <w:tcW w:w="2126" w:type="dxa"/>
            <w:tcBorders>
              <w:top w:val="single" w:sz="4" w:space="0" w:color="auto"/>
              <w:left w:val="single" w:sz="4" w:space="0" w:color="auto"/>
            </w:tcBorders>
          </w:tcPr>
          <w:p w14:paraId="455203ED" w14:textId="77777777" w:rsidR="00F96ADA" w:rsidRDefault="00F96ADA">
            <w:pPr>
              <w:rPr>
                <w:sz w:val="10"/>
                <w:szCs w:val="10"/>
              </w:rPr>
            </w:pPr>
          </w:p>
        </w:tc>
        <w:tc>
          <w:tcPr>
            <w:tcW w:w="8241" w:type="dxa"/>
            <w:gridSpan w:val="7"/>
            <w:tcBorders>
              <w:top w:val="single" w:sz="4" w:space="0" w:color="auto"/>
              <w:left w:val="single" w:sz="4" w:space="0" w:color="auto"/>
              <w:right w:val="single" w:sz="4" w:space="0" w:color="auto"/>
            </w:tcBorders>
            <w:vAlign w:val="center"/>
          </w:tcPr>
          <w:p w14:paraId="766D64C0" w14:textId="77777777" w:rsidR="00F96ADA" w:rsidRDefault="00C61084">
            <w:pPr>
              <w:pStyle w:val="a7"/>
              <w:spacing w:line="240" w:lineRule="auto"/>
              <w:ind w:firstLine="0"/>
              <w:jc w:val="center"/>
              <w:rPr>
                <w:sz w:val="24"/>
                <w:szCs w:val="24"/>
              </w:rPr>
            </w:pPr>
            <w:r>
              <w:rPr>
                <w:rStyle w:val="a6"/>
                <w:b/>
                <w:bCs/>
                <w:sz w:val="24"/>
                <w:szCs w:val="24"/>
              </w:rPr>
              <w:t>Максимум 20 баллов</w:t>
            </w:r>
          </w:p>
        </w:tc>
      </w:tr>
      <w:tr w:rsidR="00F96ADA" w14:paraId="645109D3" w14:textId="77777777">
        <w:trPr>
          <w:trHeight w:hRule="exact" w:val="614"/>
          <w:jc w:val="center"/>
        </w:trPr>
        <w:tc>
          <w:tcPr>
            <w:tcW w:w="2126" w:type="dxa"/>
            <w:vMerge w:val="restart"/>
            <w:tcBorders>
              <w:top w:val="single" w:sz="4" w:space="0" w:color="auto"/>
              <w:left w:val="single" w:sz="4" w:space="0" w:color="auto"/>
            </w:tcBorders>
          </w:tcPr>
          <w:p w14:paraId="04C13515" w14:textId="77777777" w:rsidR="00F96ADA" w:rsidRDefault="00C61084">
            <w:pPr>
              <w:pStyle w:val="a7"/>
              <w:spacing w:line="240" w:lineRule="auto"/>
              <w:ind w:firstLine="0"/>
              <w:rPr>
                <w:sz w:val="24"/>
                <w:szCs w:val="24"/>
              </w:rPr>
            </w:pPr>
            <w:r>
              <w:rPr>
                <w:rStyle w:val="a6"/>
                <w:sz w:val="24"/>
                <w:szCs w:val="24"/>
              </w:rPr>
              <w:t>Познавательные</w:t>
            </w:r>
          </w:p>
        </w:tc>
        <w:tc>
          <w:tcPr>
            <w:tcW w:w="5942" w:type="dxa"/>
            <w:tcBorders>
              <w:top w:val="single" w:sz="4" w:space="0" w:color="auto"/>
              <w:left w:val="single" w:sz="4" w:space="0" w:color="auto"/>
            </w:tcBorders>
            <w:vAlign w:val="bottom"/>
          </w:tcPr>
          <w:p w14:paraId="031E183C" w14:textId="77777777" w:rsidR="00F96ADA" w:rsidRDefault="00C61084">
            <w:pPr>
              <w:pStyle w:val="a7"/>
              <w:spacing w:line="259" w:lineRule="auto"/>
              <w:ind w:firstLine="0"/>
              <w:rPr>
                <w:sz w:val="24"/>
                <w:szCs w:val="24"/>
              </w:rPr>
            </w:pPr>
            <w:r>
              <w:rPr>
                <w:rStyle w:val="a6"/>
                <w:sz w:val="24"/>
                <w:szCs w:val="24"/>
              </w:rPr>
              <w:t>дифференцированно воспринимать окружающих мир, его временнопространственную организацию</w:t>
            </w:r>
          </w:p>
        </w:tc>
        <w:tc>
          <w:tcPr>
            <w:tcW w:w="379" w:type="dxa"/>
            <w:tcBorders>
              <w:top w:val="single" w:sz="4" w:space="0" w:color="auto"/>
              <w:left w:val="single" w:sz="4" w:space="0" w:color="auto"/>
            </w:tcBorders>
          </w:tcPr>
          <w:p w14:paraId="349472B7" w14:textId="77777777" w:rsidR="00F96ADA" w:rsidRDefault="00F96ADA">
            <w:pPr>
              <w:rPr>
                <w:sz w:val="10"/>
                <w:szCs w:val="10"/>
              </w:rPr>
            </w:pPr>
          </w:p>
        </w:tc>
        <w:tc>
          <w:tcPr>
            <w:tcW w:w="384" w:type="dxa"/>
            <w:tcBorders>
              <w:top w:val="single" w:sz="4" w:space="0" w:color="auto"/>
              <w:left w:val="single" w:sz="4" w:space="0" w:color="auto"/>
            </w:tcBorders>
          </w:tcPr>
          <w:p w14:paraId="3E01A3CF" w14:textId="77777777" w:rsidR="00F96ADA" w:rsidRDefault="00F96ADA">
            <w:pPr>
              <w:rPr>
                <w:sz w:val="10"/>
                <w:szCs w:val="10"/>
              </w:rPr>
            </w:pPr>
          </w:p>
        </w:tc>
        <w:tc>
          <w:tcPr>
            <w:tcW w:w="379" w:type="dxa"/>
            <w:tcBorders>
              <w:top w:val="single" w:sz="4" w:space="0" w:color="auto"/>
              <w:left w:val="single" w:sz="4" w:space="0" w:color="auto"/>
            </w:tcBorders>
          </w:tcPr>
          <w:p w14:paraId="5FF6180F" w14:textId="77777777" w:rsidR="00F96ADA" w:rsidRDefault="00F96ADA">
            <w:pPr>
              <w:rPr>
                <w:sz w:val="10"/>
                <w:szCs w:val="10"/>
              </w:rPr>
            </w:pPr>
          </w:p>
        </w:tc>
        <w:tc>
          <w:tcPr>
            <w:tcW w:w="384" w:type="dxa"/>
            <w:tcBorders>
              <w:top w:val="single" w:sz="4" w:space="0" w:color="auto"/>
              <w:left w:val="single" w:sz="4" w:space="0" w:color="auto"/>
            </w:tcBorders>
          </w:tcPr>
          <w:p w14:paraId="7F05EBCF" w14:textId="77777777" w:rsidR="00F96ADA" w:rsidRDefault="00F96ADA">
            <w:pPr>
              <w:rPr>
                <w:sz w:val="10"/>
                <w:szCs w:val="10"/>
              </w:rPr>
            </w:pPr>
          </w:p>
        </w:tc>
        <w:tc>
          <w:tcPr>
            <w:tcW w:w="379" w:type="dxa"/>
            <w:tcBorders>
              <w:top w:val="single" w:sz="4" w:space="0" w:color="auto"/>
              <w:left w:val="single" w:sz="4" w:space="0" w:color="auto"/>
            </w:tcBorders>
          </w:tcPr>
          <w:p w14:paraId="213467C7"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727DEF44" w14:textId="77777777" w:rsidR="00F96ADA" w:rsidRDefault="00F96ADA">
            <w:pPr>
              <w:rPr>
                <w:sz w:val="10"/>
                <w:szCs w:val="10"/>
              </w:rPr>
            </w:pPr>
          </w:p>
        </w:tc>
      </w:tr>
      <w:tr w:rsidR="00F96ADA" w14:paraId="4684E21C" w14:textId="77777777">
        <w:trPr>
          <w:trHeight w:hRule="exact" w:val="2246"/>
          <w:jc w:val="center"/>
        </w:trPr>
        <w:tc>
          <w:tcPr>
            <w:tcW w:w="2126" w:type="dxa"/>
            <w:vMerge/>
            <w:tcBorders>
              <w:left w:val="single" w:sz="4" w:space="0" w:color="auto"/>
              <w:bottom w:val="single" w:sz="4" w:space="0" w:color="auto"/>
            </w:tcBorders>
          </w:tcPr>
          <w:p w14:paraId="13F2C2E4" w14:textId="77777777" w:rsidR="00F96ADA" w:rsidRDefault="00F96ADA"/>
        </w:tc>
        <w:tc>
          <w:tcPr>
            <w:tcW w:w="5942" w:type="dxa"/>
            <w:tcBorders>
              <w:top w:val="single" w:sz="4" w:space="0" w:color="auto"/>
              <w:left w:val="single" w:sz="4" w:space="0" w:color="auto"/>
              <w:bottom w:val="single" w:sz="4" w:space="0" w:color="auto"/>
            </w:tcBorders>
          </w:tcPr>
          <w:p w14:paraId="632B5322" w14:textId="77777777" w:rsidR="00F96ADA" w:rsidRDefault="00C61084">
            <w:pPr>
              <w:pStyle w:val="a7"/>
              <w:spacing w:line="259" w:lineRule="auto"/>
              <w:ind w:firstLine="0"/>
              <w:rPr>
                <w:sz w:val="24"/>
                <w:szCs w:val="24"/>
              </w:rPr>
            </w:pPr>
            <w:r>
              <w:rPr>
                <w:rStyle w:val="a6"/>
                <w:sz w:val="24"/>
                <w:szCs w:val="24"/>
              </w:rPr>
              <w:t>использовать логические действия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tc>
        <w:tc>
          <w:tcPr>
            <w:tcW w:w="379" w:type="dxa"/>
            <w:tcBorders>
              <w:top w:val="single" w:sz="4" w:space="0" w:color="auto"/>
              <w:left w:val="single" w:sz="4" w:space="0" w:color="auto"/>
              <w:bottom w:val="single" w:sz="4" w:space="0" w:color="auto"/>
            </w:tcBorders>
          </w:tcPr>
          <w:p w14:paraId="102122EF" w14:textId="77777777" w:rsidR="00F96ADA" w:rsidRDefault="00F96ADA">
            <w:pPr>
              <w:rPr>
                <w:sz w:val="10"/>
                <w:szCs w:val="10"/>
              </w:rPr>
            </w:pPr>
          </w:p>
        </w:tc>
        <w:tc>
          <w:tcPr>
            <w:tcW w:w="384" w:type="dxa"/>
            <w:tcBorders>
              <w:top w:val="single" w:sz="4" w:space="0" w:color="auto"/>
              <w:left w:val="single" w:sz="4" w:space="0" w:color="auto"/>
              <w:bottom w:val="single" w:sz="4" w:space="0" w:color="auto"/>
            </w:tcBorders>
          </w:tcPr>
          <w:p w14:paraId="6245EDA9" w14:textId="77777777" w:rsidR="00F96ADA" w:rsidRDefault="00F96ADA">
            <w:pPr>
              <w:rPr>
                <w:sz w:val="10"/>
                <w:szCs w:val="10"/>
              </w:rPr>
            </w:pPr>
          </w:p>
        </w:tc>
        <w:tc>
          <w:tcPr>
            <w:tcW w:w="379" w:type="dxa"/>
            <w:tcBorders>
              <w:top w:val="single" w:sz="4" w:space="0" w:color="auto"/>
              <w:left w:val="single" w:sz="4" w:space="0" w:color="auto"/>
              <w:bottom w:val="single" w:sz="4" w:space="0" w:color="auto"/>
            </w:tcBorders>
          </w:tcPr>
          <w:p w14:paraId="2FBB4722" w14:textId="77777777" w:rsidR="00F96ADA" w:rsidRDefault="00F96ADA">
            <w:pPr>
              <w:rPr>
                <w:sz w:val="10"/>
                <w:szCs w:val="10"/>
              </w:rPr>
            </w:pPr>
          </w:p>
        </w:tc>
        <w:tc>
          <w:tcPr>
            <w:tcW w:w="384" w:type="dxa"/>
            <w:tcBorders>
              <w:top w:val="single" w:sz="4" w:space="0" w:color="auto"/>
              <w:left w:val="single" w:sz="4" w:space="0" w:color="auto"/>
              <w:bottom w:val="single" w:sz="4" w:space="0" w:color="auto"/>
            </w:tcBorders>
          </w:tcPr>
          <w:p w14:paraId="3EA4BBEB" w14:textId="77777777" w:rsidR="00F96ADA" w:rsidRDefault="00F96ADA">
            <w:pPr>
              <w:rPr>
                <w:sz w:val="10"/>
                <w:szCs w:val="10"/>
              </w:rPr>
            </w:pPr>
          </w:p>
        </w:tc>
        <w:tc>
          <w:tcPr>
            <w:tcW w:w="379" w:type="dxa"/>
            <w:tcBorders>
              <w:top w:val="single" w:sz="4" w:space="0" w:color="auto"/>
              <w:left w:val="single" w:sz="4" w:space="0" w:color="auto"/>
              <w:bottom w:val="single" w:sz="4" w:space="0" w:color="auto"/>
            </w:tcBorders>
          </w:tcPr>
          <w:p w14:paraId="50C9F4AC" w14:textId="77777777" w:rsidR="00F96ADA" w:rsidRDefault="00F96ADA">
            <w:pPr>
              <w:rPr>
                <w:sz w:val="10"/>
                <w:szCs w:val="10"/>
              </w:rPr>
            </w:pPr>
          </w:p>
        </w:tc>
        <w:tc>
          <w:tcPr>
            <w:tcW w:w="394" w:type="dxa"/>
            <w:tcBorders>
              <w:top w:val="single" w:sz="4" w:space="0" w:color="auto"/>
              <w:left w:val="single" w:sz="4" w:space="0" w:color="auto"/>
              <w:bottom w:val="single" w:sz="4" w:space="0" w:color="auto"/>
              <w:right w:val="single" w:sz="4" w:space="0" w:color="auto"/>
            </w:tcBorders>
          </w:tcPr>
          <w:p w14:paraId="6EBC3D34" w14:textId="77777777" w:rsidR="00F96ADA" w:rsidRDefault="00F96ADA">
            <w:pPr>
              <w:rPr>
                <w:sz w:val="10"/>
                <w:szCs w:val="10"/>
              </w:rPr>
            </w:pPr>
          </w:p>
        </w:tc>
      </w:tr>
      <w:tr w:rsidR="00F96ADA" w14:paraId="65795846" w14:textId="77777777">
        <w:trPr>
          <w:trHeight w:hRule="exact" w:val="1963"/>
          <w:jc w:val="center"/>
        </w:trPr>
        <w:tc>
          <w:tcPr>
            <w:tcW w:w="2126" w:type="dxa"/>
            <w:vMerge w:val="restart"/>
            <w:tcBorders>
              <w:top w:val="single" w:sz="4" w:space="0" w:color="auto"/>
              <w:left w:val="single" w:sz="4" w:space="0" w:color="auto"/>
            </w:tcBorders>
          </w:tcPr>
          <w:p w14:paraId="72E32D80" w14:textId="77777777" w:rsidR="00F96ADA" w:rsidRDefault="00F96ADA">
            <w:pPr>
              <w:rPr>
                <w:sz w:val="10"/>
                <w:szCs w:val="10"/>
              </w:rPr>
            </w:pPr>
          </w:p>
        </w:tc>
        <w:tc>
          <w:tcPr>
            <w:tcW w:w="5942" w:type="dxa"/>
            <w:tcBorders>
              <w:top w:val="single" w:sz="4" w:space="0" w:color="auto"/>
              <w:left w:val="single" w:sz="4" w:space="0" w:color="auto"/>
            </w:tcBorders>
            <w:vAlign w:val="center"/>
          </w:tcPr>
          <w:p w14:paraId="105585D5" w14:textId="77777777" w:rsidR="00F96ADA" w:rsidRDefault="00C61084">
            <w:pPr>
              <w:pStyle w:val="a7"/>
              <w:spacing w:line="259" w:lineRule="auto"/>
              <w:ind w:firstLine="0"/>
              <w:rPr>
                <w:sz w:val="24"/>
                <w:szCs w:val="24"/>
              </w:rPr>
            </w:pPr>
            <w:r>
              <w:rPr>
                <w:rStyle w:val="a6"/>
                <w:sz w:val="24"/>
                <w:szCs w:val="24"/>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tc>
        <w:tc>
          <w:tcPr>
            <w:tcW w:w="379" w:type="dxa"/>
            <w:tcBorders>
              <w:top w:val="single" w:sz="4" w:space="0" w:color="auto"/>
              <w:left w:val="single" w:sz="4" w:space="0" w:color="auto"/>
            </w:tcBorders>
          </w:tcPr>
          <w:p w14:paraId="3BFBF972" w14:textId="77777777" w:rsidR="00F96ADA" w:rsidRDefault="00F96ADA">
            <w:pPr>
              <w:rPr>
                <w:sz w:val="10"/>
                <w:szCs w:val="10"/>
              </w:rPr>
            </w:pPr>
          </w:p>
        </w:tc>
        <w:tc>
          <w:tcPr>
            <w:tcW w:w="384" w:type="dxa"/>
            <w:tcBorders>
              <w:top w:val="single" w:sz="4" w:space="0" w:color="auto"/>
              <w:left w:val="single" w:sz="4" w:space="0" w:color="auto"/>
            </w:tcBorders>
          </w:tcPr>
          <w:p w14:paraId="4C9D65AD" w14:textId="77777777" w:rsidR="00F96ADA" w:rsidRDefault="00F96ADA">
            <w:pPr>
              <w:rPr>
                <w:sz w:val="10"/>
                <w:szCs w:val="10"/>
              </w:rPr>
            </w:pPr>
          </w:p>
        </w:tc>
        <w:tc>
          <w:tcPr>
            <w:tcW w:w="379" w:type="dxa"/>
            <w:tcBorders>
              <w:top w:val="single" w:sz="4" w:space="0" w:color="auto"/>
              <w:left w:val="single" w:sz="4" w:space="0" w:color="auto"/>
            </w:tcBorders>
          </w:tcPr>
          <w:p w14:paraId="4D5280D4" w14:textId="77777777" w:rsidR="00F96ADA" w:rsidRDefault="00F96ADA">
            <w:pPr>
              <w:rPr>
                <w:sz w:val="10"/>
                <w:szCs w:val="10"/>
              </w:rPr>
            </w:pPr>
          </w:p>
        </w:tc>
        <w:tc>
          <w:tcPr>
            <w:tcW w:w="384" w:type="dxa"/>
            <w:tcBorders>
              <w:top w:val="single" w:sz="4" w:space="0" w:color="auto"/>
              <w:left w:val="single" w:sz="4" w:space="0" w:color="auto"/>
            </w:tcBorders>
          </w:tcPr>
          <w:p w14:paraId="71251CD4" w14:textId="77777777" w:rsidR="00F96ADA" w:rsidRDefault="00F96ADA">
            <w:pPr>
              <w:rPr>
                <w:sz w:val="10"/>
                <w:szCs w:val="10"/>
              </w:rPr>
            </w:pPr>
          </w:p>
        </w:tc>
        <w:tc>
          <w:tcPr>
            <w:tcW w:w="379" w:type="dxa"/>
            <w:tcBorders>
              <w:top w:val="single" w:sz="4" w:space="0" w:color="auto"/>
              <w:left w:val="single" w:sz="4" w:space="0" w:color="auto"/>
            </w:tcBorders>
          </w:tcPr>
          <w:p w14:paraId="37CFECB9"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3EB94ADA" w14:textId="77777777" w:rsidR="00F96ADA" w:rsidRDefault="00F96ADA">
            <w:pPr>
              <w:rPr>
                <w:sz w:val="10"/>
                <w:szCs w:val="10"/>
              </w:rPr>
            </w:pPr>
          </w:p>
        </w:tc>
      </w:tr>
      <w:tr w:rsidR="00F96ADA" w14:paraId="7D1FA15A" w14:textId="77777777">
        <w:trPr>
          <w:trHeight w:hRule="exact" w:val="1205"/>
          <w:jc w:val="center"/>
        </w:trPr>
        <w:tc>
          <w:tcPr>
            <w:tcW w:w="2126" w:type="dxa"/>
            <w:vMerge/>
            <w:tcBorders>
              <w:left w:val="single" w:sz="4" w:space="0" w:color="auto"/>
            </w:tcBorders>
          </w:tcPr>
          <w:p w14:paraId="7B3C4F6A" w14:textId="77777777" w:rsidR="00F96ADA" w:rsidRDefault="00F96ADA"/>
        </w:tc>
        <w:tc>
          <w:tcPr>
            <w:tcW w:w="5942" w:type="dxa"/>
            <w:tcBorders>
              <w:top w:val="single" w:sz="4" w:space="0" w:color="auto"/>
              <w:left w:val="single" w:sz="4" w:space="0" w:color="auto"/>
            </w:tcBorders>
            <w:vAlign w:val="bottom"/>
          </w:tcPr>
          <w:p w14:paraId="53BF9B7B" w14:textId="77777777" w:rsidR="00F96ADA" w:rsidRDefault="00C61084">
            <w:pPr>
              <w:pStyle w:val="a7"/>
              <w:spacing w:line="259" w:lineRule="auto"/>
              <w:ind w:firstLine="0"/>
              <w:rPr>
                <w:sz w:val="24"/>
                <w:szCs w:val="24"/>
              </w:rPr>
            </w:pPr>
            <w:r>
              <w:rPr>
                <w:rStyle w:val="a6"/>
                <w:sz w:val="24"/>
                <w:szCs w:val="24"/>
              </w:rPr>
              <w:t>использовать в жизни и деятельности некоторые межпредметные знания, отражающие доступные существенные связи и отношения между объектами процессами</w:t>
            </w:r>
          </w:p>
        </w:tc>
        <w:tc>
          <w:tcPr>
            <w:tcW w:w="379" w:type="dxa"/>
            <w:tcBorders>
              <w:top w:val="single" w:sz="4" w:space="0" w:color="auto"/>
              <w:left w:val="single" w:sz="4" w:space="0" w:color="auto"/>
            </w:tcBorders>
          </w:tcPr>
          <w:p w14:paraId="78BC8ED4" w14:textId="77777777" w:rsidR="00F96ADA" w:rsidRDefault="00F96ADA">
            <w:pPr>
              <w:rPr>
                <w:sz w:val="10"/>
                <w:szCs w:val="10"/>
              </w:rPr>
            </w:pPr>
          </w:p>
        </w:tc>
        <w:tc>
          <w:tcPr>
            <w:tcW w:w="384" w:type="dxa"/>
            <w:tcBorders>
              <w:top w:val="single" w:sz="4" w:space="0" w:color="auto"/>
              <w:left w:val="single" w:sz="4" w:space="0" w:color="auto"/>
            </w:tcBorders>
          </w:tcPr>
          <w:p w14:paraId="74C0505A" w14:textId="77777777" w:rsidR="00F96ADA" w:rsidRDefault="00F96ADA">
            <w:pPr>
              <w:rPr>
                <w:sz w:val="10"/>
                <w:szCs w:val="10"/>
              </w:rPr>
            </w:pPr>
          </w:p>
        </w:tc>
        <w:tc>
          <w:tcPr>
            <w:tcW w:w="379" w:type="dxa"/>
            <w:tcBorders>
              <w:top w:val="single" w:sz="4" w:space="0" w:color="auto"/>
              <w:left w:val="single" w:sz="4" w:space="0" w:color="auto"/>
            </w:tcBorders>
          </w:tcPr>
          <w:p w14:paraId="10D777EC" w14:textId="77777777" w:rsidR="00F96ADA" w:rsidRDefault="00F96ADA">
            <w:pPr>
              <w:rPr>
                <w:sz w:val="10"/>
                <w:szCs w:val="10"/>
              </w:rPr>
            </w:pPr>
          </w:p>
        </w:tc>
        <w:tc>
          <w:tcPr>
            <w:tcW w:w="384" w:type="dxa"/>
            <w:tcBorders>
              <w:top w:val="single" w:sz="4" w:space="0" w:color="auto"/>
              <w:left w:val="single" w:sz="4" w:space="0" w:color="auto"/>
            </w:tcBorders>
          </w:tcPr>
          <w:p w14:paraId="35204984" w14:textId="77777777" w:rsidR="00F96ADA" w:rsidRDefault="00F96ADA">
            <w:pPr>
              <w:rPr>
                <w:sz w:val="10"/>
                <w:szCs w:val="10"/>
              </w:rPr>
            </w:pPr>
          </w:p>
        </w:tc>
        <w:tc>
          <w:tcPr>
            <w:tcW w:w="379" w:type="dxa"/>
            <w:tcBorders>
              <w:top w:val="single" w:sz="4" w:space="0" w:color="auto"/>
              <w:left w:val="single" w:sz="4" w:space="0" w:color="auto"/>
            </w:tcBorders>
          </w:tcPr>
          <w:p w14:paraId="32B109F2" w14:textId="77777777" w:rsidR="00F96ADA" w:rsidRDefault="00F96ADA">
            <w:pPr>
              <w:rPr>
                <w:sz w:val="10"/>
                <w:szCs w:val="10"/>
              </w:rPr>
            </w:pPr>
          </w:p>
        </w:tc>
        <w:tc>
          <w:tcPr>
            <w:tcW w:w="394" w:type="dxa"/>
            <w:tcBorders>
              <w:top w:val="single" w:sz="4" w:space="0" w:color="auto"/>
              <w:left w:val="single" w:sz="4" w:space="0" w:color="auto"/>
              <w:right w:val="single" w:sz="4" w:space="0" w:color="auto"/>
            </w:tcBorders>
          </w:tcPr>
          <w:p w14:paraId="4CD75D35" w14:textId="77777777" w:rsidR="00F96ADA" w:rsidRDefault="00F96ADA">
            <w:pPr>
              <w:rPr>
                <w:sz w:val="10"/>
                <w:szCs w:val="10"/>
              </w:rPr>
            </w:pPr>
          </w:p>
        </w:tc>
      </w:tr>
      <w:tr w:rsidR="00F96ADA" w14:paraId="6B0C33D4" w14:textId="77777777">
        <w:trPr>
          <w:trHeight w:hRule="exact" w:val="322"/>
          <w:jc w:val="center"/>
        </w:trPr>
        <w:tc>
          <w:tcPr>
            <w:tcW w:w="2126" w:type="dxa"/>
            <w:vMerge/>
            <w:tcBorders>
              <w:left w:val="single" w:sz="4" w:space="0" w:color="auto"/>
              <w:bottom w:val="single" w:sz="4" w:space="0" w:color="auto"/>
            </w:tcBorders>
          </w:tcPr>
          <w:p w14:paraId="417DF780" w14:textId="77777777" w:rsidR="00F96ADA" w:rsidRDefault="00F96ADA"/>
        </w:tc>
        <w:tc>
          <w:tcPr>
            <w:tcW w:w="8241" w:type="dxa"/>
            <w:gridSpan w:val="7"/>
            <w:tcBorders>
              <w:top w:val="single" w:sz="4" w:space="0" w:color="auto"/>
              <w:left w:val="single" w:sz="4" w:space="0" w:color="auto"/>
              <w:bottom w:val="single" w:sz="4" w:space="0" w:color="auto"/>
              <w:right w:val="single" w:sz="4" w:space="0" w:color="auto"/>
            </w:tcBorders>
            <w:vAlign w:val="bottom"/>
          </w:tcPr>
          <w:p w14:paraId="188CC271" w14:textId="77777777" w:rsidR="00F96ADA" w:rsidRDefault="00C61084">
            <w:pPr>
              <w:pStyle w:val="a7"/>
              <w:spacing w:line="240" w:lineRule="auto"/>
              <w:ind w:firstLine="0"/>
              <w:jc w:val="center"/>
              <w:rPr>
                <w:sz w:val="24"/>
                <w:szCs w:val="24"/>
              </w:rPr>
            </w:pPr>
            <w:r>
              <w:rPr>
                <w:rStyle w:val="a6"/>
                <w:b/>
                <w:bCs/>
                <w:sz w:val="24"/>
                <w:szCs w:val="24"/>
              </w:rPr>
              <w:t>Максимум 20 баллов</w:t>
            </w:r>
          </w:p>
        </w:tc>
      </w:tr>
    </w:tbl>
    <w:p w14:paraId="4E2D307E" w14:textId="77777777" w:rsidR="00F96ADA" w:rsidRDefault="00F96ADA">
      <w:pPr>
        <w:spacing w:after="279" w:line="1" w:lineRule="exact"/>
      </w:pPr>
    </w:p>
    <w:p w14:paraId="36AA41F1" w14:textId="77777777" w:rsidR="00F96ADA" w:rsidRDefault="00C61084">
      <w:pPr>
        <w:pStyle w:val="11"/>
        <w:spacing w:line="240" w:lineRule="auto"/>
        <w:ind w:firstLine="880"/>
        <w:jc w:val="both"/>
      </w:pPr>
      <w:r>
        <w:rPr>
          <w:rStyle w:val="a3"/>
        </w:rPr>
        <w:t>0 баллов - действие отсутствует, обучающийся не понимает его смысла, не включается в процесс выполнения вместе с учителем;</w:t>
      </w:r>
    </w:p>
    <w:p w14:paraId="3CB0912B" w14:textId="77777777" w:rsidR="00F96ADA" w:rsidRDefault="00C61084" w:rsidP="00C85515">
      <w:pPr>
        <w:pStyle w:val="11"/>
        <w:numPr>
          <w:ilvl w:val="0"/>
          <w:numId w:val="128"/>
        </w:numPr>
        <w:tabs>
          <w:tab w:val="left" w:pos="1296"/>
        </w:tabs>
        <w:spacing w:line="240" w:lineRule="auto"/>
        <w:ind w:firstLine="880"/>
        <w:jc w:val="both"/>
      </w:pPr>
      <w:r>
        <w:rPr>
          <w:rStyle w:val="a3"/>
        </w:rP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5CBDF78F" w14:textId="77777777" w:rsidR="00F96ADA" w:rsidRDefault="00C61084" w:rsidP="00C85515">
      <w:pPr>
        <w:pStyle w:val="11"/>
        <w:numPr>
          <w:ilvl w:val="0"/>
          <w:numId w:val="128"/>
        </w:numPr>
        <w:tabs>
          <w:tab w:val="left" w:pos="1296"/>
        </w:tabs>
        <w:spacing w:line="240" w:lineRule="auto"/>
        <w:ind w:firstLine="880"/>
        <w:jc w:val="both"/>
      </w:pPr>
      <w:r>
        <w:rPr>
          <w:rStyle w:val="a3"/>
        </w:rP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7ECF1A16" w14:textId="77777777" w:rsidR="00F96ADA" w:rsidRDefault="00C61084" w:rsidP="00C85515">
      <w:pPr>
        <w:pStyle w:val="11"/>
        <w:numPr>
          <w:ilvl w:val="0"/>
          <w:numId w:val="128"/>
        </w:numPr>
        <w:tabs>
          <w:tab w:val="left" w:pos="1296"/>
        </w:tabs>
        <w:spacing w:line="240" w:lineRule="auto"/>
        <w:ind w:firstLine="880"/>
        <w:jc w:val="both"/>
      </w:pPr>
      <w:r>
        <w:rPr>
          <w:rStyle w:val="a3"/>
        </w:rP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6A28C8D5" w14:textId="77777777" w:rsidR="00F96ADA" w:rsidRDefault="00C61084" w:rsidP="00C85515">
      <w:pPr>
        <w:pStyle w:val="11"/>
        <w:numPr>
          <w:ilvl w:val="0"/>
          <w:numId w:val="128"/>
        </w:numPr>
        <w:tabs>
          <w:tab w:val="left" w:pos="1296"/>
        </w:tabs>
        <w:spacing w:line="240" w:lineRule="auto"/>
        <w:ind w:firstLine="880"/>
        <w:jc w:val="both"/>
      </w:pPr>
      <w:r>
        <w:rPr>
          <w:rStyle w:val="a3"/>
        </w:rPr>
        <w:t>балла - способен самостоятельно применять действие, но иногда допускает ошибки, которые исправляет по замечанию педагогического работника;</w:t>
      </w:r>
    </w:p>
    <w:p w14:paraId="39AD838C" w14:textId="77777777" w:rsidR="00F96ADA" w:rsidRDefault="00C61084" w:rsidP="00C85515">
      <w:pPr>
        <w:pStyle w:val="11"/>
        <w:numPr>
          <w:ilvl w:val="0"/>
          <w:numId w:val="128"/>
        </w:numPr>
        <w:tabs>
          <w:tab w:val="left" w:pos="2176"/>
        </w:tabs>
        <w:spacing w:line="240" w:lineRule="auto"/>
        <w:ind w:firstLine="880"/>
        <w:jc w:val="both"/>
      </w:pPr>
      <w:r>
        <w:rPr>
          <w:rStyle w:val="a3"/>
        </w:rPr>
        <w:t>баллов - самостоятельно применяет действие в любой ситуации.</w:t>
      </w:r>
    </w:p>
    <w:p w14:paraId="509C687A" w14:textId="77777777" w:rsidR="001640F6" w:rsidRDefault="00C61084" w:rsidP="001640F6">
      <w:pPr>
        <w:pStyle w:val="11"/>
        <w:spacing w:line="240" w:lineRule="auto"/>
        <w:ind w:firstLine="880"/>
        <w:jc w:val="both"/>
        <w:rPr>
          <w:rStyle w:val="a3"/>
        </w:rPr>
      </w:pPr>
      <w:r>
        <w:rPr>
          <w:rStyle w:val="a3"/>
        </w:rP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w:t>
      </w:r>
      <w:hyperlink r:id="rId27" w:history="1">
        <w:r>
          <w:rPr>
            <w:rStyle w:val="a3"/>
          </w:rPr>
          <w:t xml:space="preserve"> Стандарта о</w:t>
        </w:r>
      </w:hyperlink>
      <w:r>
        <w:rPr>
          <w:rStyle w:val="a3"/>
        </w:rPr>
        <w:t>бучающихся с умственной отсталостью (интеллектуальными нарушениями) Организация самостоятельно определяет содержание и процедуру оценки БУД. Содержание и процедура оценки БУД описываются в рабочих программах по учебным предметам и внеурочной деятельности.</w:t>
      </w:r>
    </w:p>
    <w:p w14:paraId="1B60E943" w14:textId="77777777" w:rsidR="001640F6" w:rsidRDefault="001640F6" w:rsidP="001640F6">
      <w:pPr>
        <w:pStyle w:val="11"/>
        <w:spacing w:line="240" w:lineRule="auto"/>
        <w:ind w:firstLine="880"/>
        <w:jc w:val="both"/>
        <w:rPr>
          <w:rStyle w:val="a3"/>
        </w:rPr>
      </w:pPr>
    </w:p>
    <w:p w14:paraId="6FE17A1E" w14:textId="77777777" w:rsidR="00F96ADA" w:rsidRDefault="00C61084" w:rsidP="001640F6">
      <w:pPr>
        <w:pStyle w:val="11"/>
        <w:spacing w:line="240" w:lineRule="auto"/>
        <w:ind w:firstLine="880"/>
        <w:jc w:val="both"/>
      </w:pPr>
      <w:r>
        <w:rPr>
          <w:rStyle w:val="a3"/>
          <w:b/>
          <w:bCs/>
          <w:i/>
          <w:iCs/>
        </w:rPr>
        <w:t>ПРОГРАММА КОРРЕКЦИОННОЙ РАБОТЫ</w:t>
      </w:r>
    </w:p>
    <w:p w14:paraId="3816B561" w14:textId="77777777" w:rsidR="00F96ADA" w:rsidRDefault="00C61084">
      <w:pPr>
        <w:pStyle w:val="11"/>
        <w:spacing w:line="271" w:lineRule="auto"/>
        <w:ind w:firstLine="720"/>
        <w:jc w:val="both"/>
      </w:pPr>
      <w:bookmarkStart w:id="44" w:name="bookmark71"/>
      <w:r>
        <w:rPr>
          <w:rStyle w:val="a3"/>
        </w:rPr>
        <w:t>В соответствии со Стандартом программ</w:t>
      </w:r>
      <w:r w:rsidR="001640F6">
        <w:rPr>
          <w:rStyle w:val="a3"/>
        </w:rPr>
        <w:t>а</w:t>
      </w:r>
      <w:r>
        <w:rPr>
          <w:rStyle w:val="a3"/>
        </w:rPr>
        <w:t xml:space="preserve"> коррекционной работы направлена на создание системы комплексной помощи обучающимся с легкой умственной отсталостью (интеллектуальными нарушениями), способствующей преодолению и/или ослаблению недостатков в психическом и физическом развитии обучающихся.</w:t>
      </w:r>
      <w:bookmarkEnd w:id="44"/>
    </w:p>
    <w:p w14:paraId="5A39140B" w14:textId="77777777" w:rsidR="00F96ADA" w:rsidRDefault="00C61084">
      <w:pPr>
        <w:pStyle w:val="11"/>
        <w:spacing w:line="271" w:lineRule="auto"/>
        <w:ind w:firstLine="720"/>
        <w:jc w:val="both"/>
      </w:pPr>
      <w:r>
        <w:rPr>
          <w:rStyle w:val="a3"/>
          <w:b/>
          <w:bCs/>
        </w:rPr>
        <w:t xml:space="preserve">Цель </w:t>
      </w:r>
      <w:r>
        <w:rPr>
          <w:rStyle w:val="a3"/>
        </w:rPr>
        <w:t>программы коррекционной работы с обучающимися данной категории - создание системы комплексного психолого-медико-педагогического сопровождения процесса освоения Программы, позволяющей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5AC2C09D" w14:textId="77777777" w:rsidR="00F96ADA" w:rsidRDefault="00C61084">
      <w:pPr>
        <w:pStyle w:val="11"/>
        <w:spacing w:line="271" w:lineRule="auto"/>
        <w:ind w:firstLine="720"/>
        <w:jc w:val="both"/>
      </w:pPr>
      <w:r>
        <w:rPr>
          <w:rStyle w:val="a3"/>
          <w:b/>
          <w:bCs/>
        </w:rPr>
        <w:t xml:space="preserve">Задачи </w:t>
      </w:r>
      <w:r>
        <w:rPr>
          <w:rStyle w:val="a3"/>
        </w:rPr>
        <w:t>коррекционной работы:</w:t>
      </w:r>
    </w:p>
    <w:p w14:paraId="7C641FF9" w14:textId="77777777" w:rsidR="00F96ADA" w:rsidRDefault="00C61084" w:rsidP="00C85515">
      <w:pPr>
        <w:pStyle w:val="11"/>
        <w:numPr>
          <w:ilvl w:val="0"/>
          <w:numId w:val="129"/>
        </w:numPr>
        <w:tabs>
          <w:tab w:val="left" w:pos="704"/>
        </w:tabs>
        <w:ind w:left="720" w:hanging="360"/>
        <w:jc w:val="both"/>
      </w:pPr>
      <w:r>
        <w:rPr>
          <w:rStyle w:val="a3"/>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и/или психическом развитии;</w:t>
      </w:r>
    </w:p>
    <w:p w14:paraId="282B849A" w14:textId="77777777" w:rsidR="00F96ADA" w:rsidRDefault="00C61084" w:rsidP="00C85515">
      <w:pPr>
        <w:pStyle w:val="11"/>
        <w:numPr>
          <w:ilvl w:val="0"/>
          <w:numId w:val="129"/>
        </w:numPr>
        <w:tabs>
          <w:tab w:val="left" w:pos="704"/>
        </w:tabs>
        <w:spacing w:line="271" w:lineRule="auto"/>
        <w:ind w:left="720" w:hanging="360"/>
        <w:jc w:val="both"/>
      </w:pPr>
      <w:r>
        <w:rPr>
          <w:rStyle w:val="a3"/>
        </w:rPr>
        <w:t>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их психофизического развития и индивидуальных возможностей обучающихся (в соответствии с рекомендациями психолого-медико-педагогической комиссии и/или психолого</w:t>
      </w:r>
      <w:r>
        <w:rPr>
          <w:rStyle w:val="a3"/>
        </w:rPr>
        <w:softHyphen/>
        <w:t>педагогического консилиума);</w:t>
      </w:r>
    </w:p>
    <w:p w14:paraId="288AC636" w14:textId="77777777" w:rsidR="00F96ADA" w:rsidRDefault="00C61084" w:rsidP="00C85515">
      <w:pPr>
        <w:pStyle w:val="11"/>
        <w:numPr>
          <w:ilvl w:val="0"/>
          <w:numId w:val="129"/>
        </w:numPr>
        <w:tabs>
          <w:tab w:val="left" w:pos="704"/>
        </w:tabs>
        <w:ind w:left="720" w:hanging="360"/>
        <w:jc w:val="both"/>
      </w:pPr>
      <w:r>
        <w:rPr>
          <w:rStyle w:val="a3"/>
        </w:rP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14:paraId="6EE2DD48" w14:textId="77777777" w:rsidR="00F96ADA" w:rsidRDefault="00C61084" w:rsidP="00C85515">
      <w:pPr>
        <w:pStyle w:val="11"/>
        <w:numPr>
          <w:ilvl w:val="0"/>
          <w:numId w:val="129"/>
        </w:numPr>
        <w:tabs>
          <w:tab w:val="left" w:pos="704"/>
        </w:tabs>
        <w:spacing w:line="266" w:lineRule="auto"/>
        <w:ind w:left="720" w:hanging="360"/>
        <w:jc w:val="both"/>
      </w:pPr>
      <w:r>
        <w:rPr>
          <w:rStyle w:val="a3"/>
        </w:rPr>
        <w:t>реализация системы мероприятий по социальной адаптации обучающихся с легкой умственной отсталостью (интеллектуальными нарушениями);</w:t>
      </w:r>
    </w:p>
    <w:p w14:paraId="105000EE" w14:textId="77777777" w:rsidR="00F96ADA" w:rsidRDefault="00C61084" w:rsidP="00C85515">
      <w:pPr>
        <w:pStyle w:val="11"/>
        <w:numPr>
          <w:ilvl w:val="0"/>
          <w:numId w:val="129"/>
        </w:numPr>
        <w:tabs>
          <w:tab w:val="left" w:pos="704"/>
        </w:tabs>
        <w:spacing w:after="360" w:line="271" w:lineRule="auto"/>
        <w:ind w:left="720" w:hanging="360"/>
        <w:jc w:val="both"/>
      </w:pPr>
      <w:r>
        <w:rPr>
          <w:rStyle w:val="a3"/>
        </w:rPr>
        <w:t>оказание родителям (законным представителям) обучающихся с легкой умственной отсталостью (интеллектуальными нарушениями) консультативной и методической помощи по социальным, правовым и другим вопросам, связанным с их воспитанием и обучением.</w:t>
      </w:r>
    </w:p>
    <w:p w14:paraId="684061FB" w14:textId="77777777" w:rsidR="00F96ADA" w:rsidRDefault="00C61084" w:rsidP="00C85515">
      <w:pPr>
        <w:pStyle w:val="11"/>
        <w:numPr>
          <w:ilvl w:val="2"/>
          <w:numId w:val="130"/>
        </w:numPr>
        <w:tabs>
          <w:tab w:val="left" w:pos="704"/>
        </w:tabs>
        <w:spacing w:after="280" w:line="271" w:lineRule="auto"/>
        <w:ind w:firstLine="0"/>
        <w:jc w:val="center"/>
      </w:pPr>
      <w:r>
        <w:rPr>
          <w:rStyle w:val="a3"/>
          <w:b/>
          <w:bCs/>
          <w:i/>
          <w:iCs/>
        </w:rPr>
        <w:t>Принципы коррекционной работы</w:t>
      </w:r>
    </w:p>
    <w:p w14:paraId="08FBCAE1" w14:textId="77777777" w:rsidR="00F96ADA" w:rsidRDefault="00C61084">
      <w:pPr>
        <w:pStyle w:val="11"/>
        <w:spacing w:line="266" w:lineRule="auto"/>
        <w:ind w:firstLine="720"/>
        <w:jc w:val="both"/>
      </w:pPr>
      <w:bookmarkStart w:id="45" w:name="bookmark72"/>
      <w:r>
        <w:rPr>
          <w:rStyle w:val="a3"/>
        </w:rPr>
        <w:t>Основными принципами содержания программы коррекционной работы в образовательном учреждении являются:</w:t>
      </w:r>
      <w:bookmarkEnd w:id="45"/>
    </w:p>
    <w:p w14:paraId="3EA2D468" w14:textId="77777777" w:rsidR="00F96ADA" w:rsidRDefault="00C61084" w:rsidP="00C85515">
      <w:pPr>
        <w:pStyle w:val="11"/>
        <w:numPr>
          <w:ilvl w:val="0"/>
          <w:numId w:val="131"/>
        </w:numPr>
        <w:tabs>
          <w:tab w:val="left" w:pos="704"/>
        </w:tabs>
        <w:spacing w:line="266" w:lineRule="auto"/>
        <w:ind w:left="720" w:hanging="360"/>
        <w:jc w:val="both"/>
      </w:pPr>
      <w:r>
        <w:rPr>
          <w:rStyle w:val="a3"/>
        </w:rPr>
        <w:t>принцип соблюдение интересов ребенка, определяющий позицию специалистов, которые призваны решать проблему ребёнка с максимальной пользой для него и в его интересах;</w:t>
      </w:r>
    </w:p>
    <w:p w14:paraId="07BB7C3E" w14:textId="77777777" w:rsidR="00F96ADA" w:rsidRDefault="00C61084" w:rsidP="00C85515">
      <w:pPr>
        <w:pStyle w:val="11"/>
        <w:numPr>
          <w:ilvl w:val="0"/>
          <w:numId w:val="131"/>
        </w:numPr>
        <w:tabs>
          <w:tab w:val="left" w:pos="704"/>
        </w:tabs>
        <w:ind w:left="720" w:hanging="360"/>
        <w:jc w:val="both"/>
      </w:pPr>
      <w:r>
        <w:rPr>
          <w:rStyle w:val="a3"/>
        </w:rPr>
        <w:t>принцип системности, который обеспечивает единство всех элементов коррекционно</w:t>
      </w:r>
      <w:r>
        <w:rPr>
          <w:rStyle w:val="a3"/>
        </w:rPr>
        <w:softHyphen/>
        <w:t>воспитательной работы: цели и задач, направлений осуществления и содержания, форм, методов и приемов организации, взаимодействия участников;</w:t>
      </w:r>
    </w:p>
    <w:p w14:paraId="3E99FD90" w14:textId="77777777" w:rsidR="00F96ADA" w:rsidRDefault="00C61084" w:rsidP="00C85515">
      <w:pPr>
        <w:pStyle w:val="11"/>
        <w:numPr>
          <w:ilvl w:val="0"/>
          <w:numId w:val="131"/>
        </w:numPr>
        <w:tabs>
          <w:tab w:val="left" w:pos="704"/>
        </w:tabs>
        <w:spacing w:line="271" w:lineRule="auto"/>
        <w:ind w:left="720" w:hanging="360"/>
        <w:jc w:val="both"/>
      </w:pPr>
      <w:r>
        <w:rPr>
          <w:rStyle w:val="a3"/>
        </w:rPr>
        <w:t>принцип непрерывности, обеспечивающий проведение коррекционной работы на всем протяжении обучения школьника с учетом изменений в их личности;</w:t>
      </w:r>
    </w:p>
    <w:p w14:paraId="34A14924" w14:textId="77777777" w:rsidR="00F96ADA" w:rsidRDefault="00C61084" w:rsidP="00C85515">
      <w:pPr>
        <w:pStyle w:val="11"/>
        <w:numPr>
          <w:ilvl w:val="0"/>
          <w:numId w:val="131"/>
        </w:numPr>
        <w:tabs>
          <w:tab w:val="left" w:pos="704"/>
        </w:tabs>
        <w:ind w:left="720" w:hanging="360"/>
        <w:jc w:val="both"/>
      </w:pPr>
      <w:r>
        <w:rPr>
          <w:rStyle w:val="a3"/>
        </w:rPr>
        <w:t>принцип вариативности, предполагающий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14:paraId="2A7FBD06" w14:textId="77777777" w:rsidR="00F96ADA" w:rsidRDefault="00C61084" w:rsidP="00C85515">
      <w:pPr>
        <w:pStyle w:val="11"/>
        <w:numPr>
          <w:ilvl w:val="0"/>
          <w:numId w:val="131"/>
        </w:numPr>
        <w:tabs>
          <w:tab w:val="left" w:pos="704"/>
        </w:tabs>
        <w:spacing w:line="271" w:lineRule="auto"/>
        <w:ind w:left="720" w:hanging="360"/>
        <w:jc w:val="both"/>
      </w:pPr>
      <w:r>
        <w:rPr>
          <w:rStyle w:val="a3"/>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01836BF2" w14:textId="77777777" w:rsidR="00F96ADA" w:rsidRDefault="00C61084" w:rsidP="00C85515">
      <w:pPr>
        <w:pStyle w:val="11"/>
        <w:numPr>
          <w:ilvl w:val="0"/>
          <w:numId w:val="131"/>
        </w:numPr>
        <w:tabs>
          <w:tab w:val="left" w:pos="665"/>
        </w:tabs>
        <w:ind w:left="720" w:hanging="380"/>
        <w:jc w:val="both"/>
      </w:pPr>
      <w:r>
        <w:rPr>
          <w:rStyle w:val="a3"/>
        </w:rPr>
        <w:t>принцип сотрудничества с семьей, основанный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14:paraId="29D0D172" w14:textId="77777777" w:rsidR="00F96ADA" w:rsidRDefault="00C61084" w:rsidP="00C85515">
      <w:pPr>
        <w:pStyle w:val="11"/>
        <w:numPr>
          <w:ilvl w:val="0"/>
          <w:numId w:val="131"/>
        </w:numPr>
        <w:tabs>
          <w:tab w:val="left" w:pos="665"/>
        </w:tabs>
        <w:spacing w:after="380" w:line="271" w:lineRule="auto"/>
        <w:ind w:left="720" w:hanging="380"/>
        <w:jc w:val="both"/>
      </w:pPr>
      <w:r>
        <w:rPr>
          <w:rStyle w:val="a3"/>
        </w:rPr>
        <w:t>принцип рекомендательного характера оказания помощи, обеспечивающий соблюдение гарантированных законодательством РФ прав родителей (законных представителей) обучающихся, защищающий законные права и интересы детей, включая обязательное согласование с родителями (законными представителями) всех вопросов, касающихся организации образовательного процесса.</w:t>
      </w:r>
    </w:p>
    <w:p w14:paraId="4AFFD489" w14:textId="77777777" w:rsidR="00F96ADA" w:rsidRDefault="00C61084" w:rsidP="00C85515">
      <w:pPr>
        <w:pStyle w:val="11"/>
        <w:numPr>
          <w:ilvl w:val="2"/>
          <w:numId w:val="130"/>
        </w:numPr>
        <w:tabs>
          <w:tab w:val="left" w:pos="681"/>
        </w:tabs>
        <w:spacing w:after="300" w:line="271" w:lineRule="auto"/>
        <w:ind w:firstLine="0"/>
        <w:jc w:val="center"/>
      </w:pPr>
      <w:r>
        <w:rPr>
          <w:rStyle w:val="a3"/>
          <w:b/>
          <w:bCs/>
          <w:i/>
          <w:iCs/>
        </w:rPr>
        <w:t>Специфика организации коррекционной работы</w:t>
      </w:r>
    </w:p>
    <w:p w14:paraId="5389741B" w14:textId="77777777" w:rsidR="00F96ADA" w:rsidRDefault="00C61084">
      <w:pPr>
        <w:pStyle w:val="11"/>
        <w:spacing w:line="266" w:lineRule="auto"/>
        <w:ind w:firstLine="720"/>
        <w:jc w:val="both"/>
      </w:pPr>
      <w:bookmarkStart w:id="46" w:name="bookmark73"/>
      <w:r>
        <w:rPr>
          <w:rStyle w:val="a3"/>
        </w:rPr>
        <w:t>Коррекционная работа с обучающимися с умственной отсталостью (интеллектуальными нарушениями) проводится:</w:t>
      </w:r>
      <w:bookmarkEnd w:id="46"/>
    </w:p>
    <w:p w14:paraId="5B381A5B" w14:textId="77777777" w:rsidR="00F96ADA" w:rsidRDefault="00C61084" w:rsidP="00C85515">
      <w:pPr>
        <w:pStyle w:val="11"/>
        <w:numPr>
          <w:ilvl w:val="0"/>
          <w:numId w:val="132"/>
        </w:numPr>
        <w:tabs>
          <w:tab w:val="left" w:pos="665"/>
        </w:tabs>
        <w:ind w:left="720" w:hanging="380"/>
        <w:jc w:val="both"/>
      </w:pPr>
      <w:r>
        <w:rPr>
          <w:rStyle w:val="a3"/>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повторяемость в обучении, активность и сознательность в обучении);</w:t>
      </w:r>
    </w:p>
    <w:p w14:paraId="1257FA24" w14:textId="77777777" w:rsidR="00F96ADA" w:rsidRDefault="00C61084" w:rsidP="00C85515">
      <w:pPr>
        <w:pStyle w:val="11"/>
        <w:numPr>
          <w:ilvl w:val="0"/>
          <w:numId w:val="132"/>
        </w:numPr>
        <w:tabs>
          <w:tab w:val="left" w:pos="665"/>
        </w:tabs>
        <w:spacing w:line="271" w:lineRule="auto"/>
        <w:ind w:left="720" w:hanging="380"/>
        <w:jc w:val="both"/>
      </w:pPr>
      <w:r>
        <w:rPr>
          <w:rStyle w:val="a3"/>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5423EBD4" w14:textId="77777777" w:rsidR="00F96ADA" w:rsidRDefault="00C61084" w:rsidP="00C85515">
      <w:pPr>
        <w:pStyle w:val="11"/>
        <w:numPr>
          <w:ilvl w:val="0"/>
          <w:numId w:val="132"/>
        </w:numPr>
        <w:tabs>
          <w:tab w:val="left" w:pos="665"/>
        </w:tabs>
        <w:spacing w:after="380" w:line="271" w:lineRule="auto"/>
        <w:ind w:left="720" w:hanging="380"/>
        <w:jc w:val="both"/>
      </w:pPr>
      <w:bookmarkStart w:id="47" w:name="bookmark74"/>
      <w:r>
        <w:rPr>
          <w:rStyle w:val="a3"/>
        </w:rPr>
        <w:t>в рамках психологического и социально-педагогического сопровождения обучающихся.</w:t>
      </w:r>
      <w:bookmarkEnd w:id="47"/>
    </w:p>
    <w:p w14:paraId="011AF910" w14:textId="77777777" w:rsidR="00F96ADA" w:rsidRDefault="00C61084" w:rsidP="00C85515">
      <w:pPr>
        <w:pStyle w:val="11"/>
        <w:numPr>
          <w:ilvl w:val="2"/>
          <w:numId w:val="130"/>
        </w:numPr>
        <w:tabs>
          <w:tab w:val="left" w:pos="676"/>
        </w:tabs>
        <w:spacing w:line="271" w:lineRule="auto"/>
        <w:ind w:firstLine="0"/>
        <w:jc w:val="center"/>
      </w:pPr>
      <w:r>
        <w:rPr>
          <w:rStyle w:val="a3"/>
          <w:b/>
          <w:bCs/>
          <w:i/>
          <w:iCs/>
        </w:rPr>
        <w:t>Перечень и содержание направлений работы.</w:t>
      </w:r>
    </w:p>
    <w:p w14:paraId="02D19483" w14:textId="77777777" w:rsidR="00F96ADA" w:rsidRDefault="00C61084">
      <w:pPr>
        <w:pStyle w:val="11"/>
        <w:spacing w:after="300" w:line="271" w:lineRule="auto"/>
        <w:ind w:firstLine="0"/>
        <w:jc w:val="center"/>
      </w:pPr>
      <w:r>
        <w:rPr>
          <w:rStyle w:val="a3"/>
          <w:b/>
          <w:bCs/>
          <w:i/>
          <w:iCs/>
        </w:rPr>
        <w:t>Характеристика основных направлений коррекционной работы</w:t>
      </w:r>
    </w:p>
    <w:p w14:paraId="3D3B13D3" w14:textId="77777777" w:rsidR="00F96ADA" w:rsidRDefault="00C61084">
      <w:pPr>
        <w:pStyle w:val="11"/>
        <w:spacing w:line="271" w:lineRule="auto"/>
        <w:ind w:left="1440" w:firstLine="0"/>
        <w:jc w:val="both"/>
      </w:pPr>
      <w:r>
        <w:rPr>
          <w:rStyle w:val="a3"/>
        </w:rPr>
        <w:t>Основными направлениями коррекционной работы являются:</w:t>
      </w:r>
    </w:p>
    <w:p w14:paraId="1E744767" w14:textId="77777777" w:rsidR="00F96ADA" w:rsidRDefault="00C61084" w:rsidP="00C85515">
      <w:pPr>
        <w:pStyle w:val="11"/>
        <w:numPr>
          <w:ilvl w:val="0"/>
          <w:numId w:val="133"/>
        </w:numPr>
        <w:tabs>
          <w:tab w:val="left" w:pos="1785"/>
        </w:tabs>
        <w:spacing w:line="271" w:lineRule="auto"/>
        <w:ind w:left="720" w:firstLine="720"/>
        <w:jc w:val="both"/>
      </w:pPr>
      <w:r>
        <w:rPr>
          <w:rStyle w:val="a3"/>
          <w:b/>
          <w:bCs/>
        </w:rPr>
        <w:t>Диагностическая работа</w:t>
      </w:r>
      <w:r>
        <w:rPr>
          <w:rStyle w:val="a3"/>
        </w:rPr>
        <w:t>,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14:paraId="6DE3F90E" w14:textId="77777777" w:rsidR="00F96ADA" w:rsidRDefault="00C61084" w:rsidP="00C85515">
      <w:pPr>
        <w:pStyle w:val="11"/>
        <w:numPr>
          <w:ilvl w:val="0"/>
          <w:numId w:val="134"/>
        </w:numPr>
        <w:tabs>
          <w:tab w:val="left" w:pos="1435"/>
        </w:tabs>
        <w:spacing w:line="271" w:lineRule="auto"/>
        <w:ind w:left="1440" w:hanging="360"/>
      </w:pPr>
      <w:r>
        <w:rPr>
          <w:rStyle w:val="a3"/>
        </w:rPr>
        <w:t>психолого-педагогического и медицинского обследования с целью выявления их особых образовательных потребностей:</w:t>
      </w:r>
    </w:p>
    <w:p w14:paraId="5DD68898" w14:textId="77777777" w:rsidR="00F96ADA" w:rsidRDefault="00C61084" w:rsidP="00C85515">
      <w:pPr>
        <w:pStyle w:val="11"/>
        <w:numPr>
          <w:ilvl w:val="0"/>
          <w:numId w:val="134"/>
        </w:numPr>
        <w:tabs>
          <w:tab w:val="left" w:pos="1435"/>
        </w:tabs>
        <w:spacing w:line="271" w:lineRule="auto"/>
        <w:ind w:left="1440" w:hanging="360"/>
      </w:pPr>
      <w:r>
        <w:rPr>
          <w:rStyle w:val="a3"/>
        </w:rPr>
        <w:t>развития познавательной сферы, специфических трудностей в овладении содержанием образования и потенциальных возможностей;</w:t>
      </w:r>
    </w:p>
    <w:p w14:paraId="0A430876" w14:textId="77777777" w:rsidR="00F96ADA" w:rsidRDefault="00C61084" w:rsidP="00C85515">
      <w:pPr>
        <w:pStyle w:val="11"/>
        <w:numPr>
          <w:ilvl w:val="0"/>
          <w:numId w:val="134"/>
        </w:numPr>
        <w:tabs>
          <w:tab w:val="left" w:pos="1435"/>
        </w:tabs>
        <w:spacing w:line="271" w:lineRule="auto"/>
        <w:ind w:left="1080" w:firstLine="0"/>
        <w:jc w:val="both"/>
      </w:pPr>
      <w:r>
        <w:rPr>
          <w:rStyle w:val="a3"/>
        </w:rPr>
        <w:t>развития эмоционально-волевой сферы и личностных особенностей обучающихся;</w:t>
      </w:r>
    </w:p>
    <w:p w14:paraId="48A85728" w14:textId="77777777" w:rsidR="00F96ADA" w:rsidRDefault="00C61084" w:rsidP="00C85515">
      <w:pPr>
        <w:pStyle w:val="11"/>
        <w:numPr>
          <w:ilvl w:val="0"/>
          <w:numId w:val="134"/>
        </w:numPr>
        <w:tabs>
          <w:tab w:val="left" w:pos="1435"/>
        </w:tabs>
        <w:spacing w:line="271" w:lineRule="auto"/>
        <w:ind w:left="1440" w:hanging="360"/>
      </w:pPr>
      <w:r>
        <w:rPr>
          <w:rStyle w:val="a3"/>
        </w:rPr>
        <w:t>определение социальной ситуации развития и условий семейного воспитания обучающегося;</w:t>
      </w:r>
    </w:p>
    <w:p w14:paraId="7D246D86" w14:textId="77777777" w:rsidR="00F96ADA" w:rsidRDefault="00C61084" w:rsidP="00C85515">
      <w:pPr>
        <w:pStyle w:val="11"/>
        <w:numPr>
          <w:ilvl w:val="0"/>
          <w:numId w:val="134"/>
        </w:numPr>
        <w:tabs>
          <w:tab w:val="left" w:pos="1435"/>
        </w:tabs>
        <w:spacing w:line="271" w:lineRule="auto"/>
        <w:ind w:left="1080" w:firstLine="0"/>
        <w:jc w:val="both"/>
      </w:pPr>
      <w:r>
        <w:rPr>
          <w:rStyle w:val="a3"/>
        </w:rPr>
        <w:t>мониторинга динамики развития обучающихся, их успешности в освоении АООП;</w:t>
      </w:r>
    </w:p>
    <w:p w14:paraId="798A9F45" w14:textId="77777777" w:rsidR="00F96ADA" w:rsidRDefault="00C61084" w:rsidP="00C85515">
      <w:pPr>
        <w:pStyle w:val="11"/>
        <w:numPr>
          <w:ilvl w:val="0"/>
          <w:numId w:val="134"/>
        </w:numPr>
        <w:tabs>
          <w:tab w:val="left" w:pos="1435"/>
        </w:tabs>
        <w:spacing w:line="271" w:lineRule="auto"/>
        <w:ind w:left="1440" w:hanging="360"/>
      </w:pPr>
      <w:r>
        <w:rPr>
          <w:rStyle w:val="a3"/>
        </w:rPr>
        <w:t>анализа результатов обследования с целью проектирования и корректировки коррекционных мероприятий.</w:t>
      </w:r>
    </w:p>
    <w:p w14:paraId="560D01FE" w14:textId="77777777" w:rsidR="00F96ADA" w:rsidRDefault="00C61084">
      <w:pPr>
        <w:pStyle w:val="11"/>
        <w:spacing w:line="295" w:lineRule="auto"/>
        <w:ind w:left="1440" w:firstLine="0"/>
      </w:pPr>
      <w:r>
        <w:rPr>
          <w:rStyle w:val="a3"/>
        </w:rPr>
        <w:t xml:space="preserve">В процессе диагностической работы используются следующие </w:t>
      </w:r>
      <w:r>
        <w:rPr>
          <w:rStyle w:val="a3"/>
          <w:b/>
          <w:bCs/>
        </w:rPr>
        <w:t>формы и методы</w:t>
      </w:r>
      <w:r>
        <w:rPr>
          <w:rStyle w:val="a3"/>
        </w:rPr>
        <w:t>:</w:t>
      </w:r>
    </w:p>
    <w:p w14:paraId="4C1244B7" w14:textId="77777777" w:rsidR="00F96ADA" w:rsidRDefault="00C61084">
      <w:pPr>
        <w:pStyle w:val="11"/>
        <w:spacing w:line="295" w:lineRule="auto"/>
        <w:ind w:left="720" w:firstLine="0"/>
      </w:pPr>
      <w:r>
        <w:rPr>
          <w:rStyle w:val="a3"/>
        </w:rPr>
        <w:t>-сбор сведений об обучающемся у педагогических работников, родителей (законных -представителей) (беседы, анкетирование, интервьюирование), -психолого-педагогический эксперимент,</w:t>
      </w:r>
    </w:p>
    <w:p w14:paraId="73E2F958" w14:textId="77777777" w:rsidR="00F96ADA" w:rsidRDefault="00C61084">
      <w:pPr>
        <w:pStyle w:val="11"/>
        <w:spacing w:line="295" w:lineRule="auto"/>
        <w:ind w:firstLine="720"/>
        <w:jc w:val="both"/>
      </w:pPr>
      <w:r>
        <w:rPr>
          <w:rStyle w:val="a3"/>
        </w:rPr>
        <w:t>-наблюдение за обучающимися во время учебной и внеурочной деятельности,</w:t>
      </w:r>
    </w:p>
    <w:p w14:paraId="65848F24" w14:textId="77777777" w:rsidR="00F96ADA" w:rsidRDefault="00C61084">
      <w:pPr>
        <w:pStyle w:val="11"/>
        <w:spacing w:line="266" w:lineRule="auto"/>
        <w:ind w:left="720" w:firstLine="0"/>
        <w:jc w:val="both"/>
      </w:pPr>
      <w:r>
        <w:rPr>
          <w:rStyle w:val="a3"/>
        </w:rPr>
        <w:t>-беседы с обучающимися, педагогическими работниками и родителями (законными представителями),</w:t>
      </w:r>
    </w:p>
    <w:p w14:paraId="297440C1" w14:textId="77777777" w:rsidR="00F96ADA" w:rsidRDefault="00C61084">
      <w:pPr>
        <w:pStyle w:val="11"/>
        <w:ind w:firstLine="720"/>
      </w:pPr>
      <w:r>
        <w:rPr>
          <w:rStyle w:val="a3"/>
        </w:rPr>
        <w:t>-изучение работ обучающегося (тетради, рисунки, поделки).</w:t>
      </w:r>
    </w:p>
    <w:p w14:paraId="6BE4FC6F" w14:textId="77777777" w:rsidR="00F96ADA" w:rsidRDefault="00C61084">
      <w:pPr>
        <w:pStyle w:val="11"/>
        <w:spacing w:line="266" w:lineRule="auto"/>
        <w:ind w:left="720" w:firstLine="0"/>
        <w:jc w:val="both"/>
      </w:pPr>
      <w:r>
        <w:rPr>
          <w:rStyle w:val="a3"/>
        </w:rPr>
        <w:t>-оформление документации (психолого-педагогические дневники наблюдения за обучающимися).</w:t>
      </w:r>
    </w:p>
    <w:p w14:paraId="4AB523BD" w14:textId="77777777" w:rsidR="00F96ADA" w:rsidRDefault="00C61084" w:rsidP="00C85515">
      <w:pPr>
        <w:pStyle w:val="11"/>
        <w:numPr>
          <w:ilvl w:val="0"/>
          <w:numId w:val="133"/>
        </w:numPr>
        <w:tabs>
          <w:tab w:val="left" w:pos="1795"/>
        </w:tabs>
        <w:ind w:left="720" w:firstLine="720"/>
        <w:jc w:val="both"/>
      </w:pPr>
      <w:r>
        <w:rPr>
          <w:rStyle w:val="a3"/>
          <w:b/>
          <w:bCs/>
        </w:rPr>
        <w:t>Коррекционно-развивающая работа</w:t>
      </w:r>
      <w:r>
        <w:rPr>
          <w:rStyle w:val="a3"/>
        </w:rPr>
        <w:t>,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2228D56A" w14:textId="77777777" w:rsidR="00F96ADA" w:rsidRDefault="00C61084" w:rsidP="00C85515">
      <w:pPr>
        <w:pStyle w:val="11"/>
        <w:numPr>
          <w:ilvl w:val="0"/>
          <w:numId w:val="135"/>
        </w:numPr>
        <w:tabs>
          <w:tab w:val="left" w:pos="1435"/>
        </w:tabs>
        <w:ind w:left="1440" w:hanging="360"/>
        <w:jc w:val="both"/>
      </w:pPr>
      <w:r>
        <w:rPr>
          <w:rStyle w:val="a3"/>
        </w:rPr>
        <w:t>составление индивидуальной программы психологического сопровождения обучающегося (совместно с педагогическими работниками);</w:t>
      </w:r>
    </w:p>
    <w:p w14:paraId="13900F7D" w14:textId="77777777" w:rsidR="00F96ADA" w:rsidRDefault="00C61084" w:rsidP="00C85515">
      <w:pPr>
        <w:pStyle w:val="11"/>
        <w:numPr>
          <w:ilvl w:val="0"/>
          <w:numId w:val="135"/>
        </w:numPr>
        <w:tabs>
          <w:tab w:val="left" w:pos="1435"/>
        </w:tabs>
        <w:ind w:left="1440" w:hanging="360"/>
        <w:jc w:val="both"/>
      </w:pPr>
      <w:r>
        <w:rPr>
          <w:rStyle w:val="a3"/>
        </w:rPr>
        <w:t>формирование в классе психологического климата комфортного для всех обучающихся;</w:t>
      </w:r>
    </w:p>
    <w:p w14:paraId="18AEE8EF" w14:textId="77777777" w:rsidR="00F96ADA" w:rsidRDefault="00C61084" w:rsidP="00C85515">
      <w:pPr>
        <w:pStyle w:val="11"/>
        <w:numPr>
          <w:ilvl w:val="0"/>
          <w:numId w:val="135"/>
        </w:numPr>
        <w:tabs>
          <w:tab w:val="left" w:pos="1435"/>
        </w:tabs>
        <w:ind w:left="1440" w:hanging="360"/>
        <w:jc w:val="both"/>
      </w:pPr>
      <w:r>
        <w:rPr>
          <w:rStyle w:val="a3"/>
        </w:rP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092AC6FC" w14:textId="77777777" w:rsidR="00F96ADA" w:rsidRDefault="00C61084" w:rsidP="00C85515">
      <w:pPr>
        <w:pStyle w:val="11"/>
        <w:numPr>
          <w:ilvl w:val="0"/>
          <w:numId w:val="135"/>
        </w:numPr>
        <w:tabs>
          <w:tab w:val="left" w:pos="1435"/>
          <w:tab w:val="left" w:pos="4147"/>
          <w:tab w:val="left" w:pos="6216"/>
          <w:tab w:val="left" w:pos="7906"/>
          <w:tab w:val="left" w:pos="8611"/>
        </w:tabs>
        <w:ind w:left="1440" w:hanging="360"/>
        <w:jc w:val="both"/>
      </w:pPr>
      <w:r>
        <w:rPr>
          <w:rStyle w:val="a3"/>
        </w:rPr>
        <w:t>разработку оптимальных для развития обучающихся с умственной отсталостью (интеллектуальными</w:t>
      </w:r>
      <w:r>
        <w:rPr>
          <w:rStyle w:val="a3"/>
        </w:rPr>
        <w:tab/>
        <w:t>нарушениями)</w:t>
      </w:r>
      <w:r>
        <w:rPr>
          <w:rStyle w:val="a3"/>
        </w:rPr>
        <w:tab/>
        <w:t>групповых</w:t>
      </w:r>
      <w:r>
        <w:rPr>
          <w:rStyle w:val="a3"/>
        </w:rPr>
        <w:tab/>
        <w:t>и</w:t>
      </w:r>
      <w:r>
        <w:rPr>
          <w:rStyle w:val="a3"/>
        </w:rPr>
        <w:tab/>
        <w:t>индивидуальных</w:t>
      </w:r>
    </w:p>
    <w:p w14:paraId="492060D4" w14:textId="77777777" w:rsidR="00F96ADA" w:rsidRDefault="00C61084">
      <w:pPr>
        <w:pStyle w:val="11"/>
        <w:ind w:left="1440" w:firstLine="0"/>
        <w:jc w:val="both"/>
      </w:pPr>
      <w:r>
        <w:rPr>
          <w:rStyle w:val="a3"/>
        </w:rPr>
        <w:t>психокоррекционных программ (методик, методов и приёмов обучения) в соответствии с их особыми образовательными потребностями;</w:t>
      </w:r>
    </w:p>
    <w:p w14:paraId="7A2F7017" w14:textId="77777777" w:rsidR="00F96ADA" w:rsidRDefault="00C61084" w:rsidP="00C85515">
      <w:pPr>
        <w:pStyle w:val="11"/>
        <w:numPr>
          <w:ilvl w:val="0"/>
          <w:numId w:val="135"/>
        </w:numPr>
        <w:tabs>
          <w:tab w:val="left" w:pos="1435"/>
        </w:tabs>
        <w:ind w:left="1440" w:hanging="360"/>
        <w:jc w:val="both"/>
      </w:pPr>
      <w:r>
        <w:rPr>
          <w:rStyle w:val="a3"/>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08EC22B6" w14:textId="77777777" w:rsidR="00F96ADA" w:rsidRDefault="00C61084" w:rsidP="00C85515">
      <w:pPr>
        <w:pStyle w:val="11"/>
        <w:numPr>
          <w:ilvl w:val="0"/>
          <w:numId w:val="135"/>
        </w:numPr>
        <w:tabs>
          <w:tab w:val="left" w:pos="1435"/>
        </w:tabs>
        <w:ind w:left="1440" w:hanging="360"/>
        <w:jc w:val="both"/>
      </w:pPr>
      <w:r>
        <w:rPr>
          <w:rStyle w:val="a3"/>
        </w:rPr>
        <w:t>развитие эмоционально-волевой и личностной сферы обучающегося и коррекцию его поведения;</w:t>
      </w:r>
    </w:p>
    <w:p w14:paraId="65FC596F" w14:textId="77777777" w:rsidR="00F96ADA" w:rsidRDefault="00C61084" w:rsidP="00C85515">
      <w:pPr>
        <w:pStyle w:val="11"/>
        <w:numPr>
          <w:ilvl w:val="0"/>
          <w:numId w:val="135"/>
        </w:numPr>
        <w:tabs>
          <w:tab w:val="left" w:pos="1435"/>
        </w:tabs>
        <w:ind w:left="1440" w:hanging="360"/>
        <w:jc w:val="both"/>
      </w:pPr>
      <w:r>
        <w:rPr>
          <w:rStyle w:val="a3"/>
        </w:rPr>
        <w:t>социальное сопровождение обучающегося в случае неблагоприятных условий жизни при психотравмирующих обстоятельствах.</w:t>
      </w:r>
    </w:p>
    <w:p w14:paraId="1CFFF5CE" w14:textId="77777777" w:rsidR="00F96ADA" w:rsidRDefault="00C61084">
      <w:pPr>
        <w:pStyle w:val="11"/>
        <w:spacing w:line="271" w:lineRule="auto"/>
        <w:ind w:left="720" w:firstLine="720"/>
        <w:jc w:val="both"/>
      </w:pPr>
      <w:r>
        <w:rPr>
          <w:rStyle w:val="a3"/>
        </w:rPr>
        <w:t xml:space="preserve">В процессе коррекционно-развивающей работы используются следующие </w:t>
      </w:r>
      <w:r>
        <w:rPr>
          <w:rStyle w:val="a3"/>
          <w:b/>
          <w:bCs/>
        </w:rPr>
        <w:t>формы и методы работы:</w:t>
      </w:r>
    </w:p>
    <w:p w14:paraId="2285AAB1" w14:textId="77777777" w:rsidR="00F96ADA" w:rsidRDefault="00C61084">
      <w:pPr>
        <w:pStyle w:val="11"/>
        <w:ind w:firstLine="720"/>
      </w:pPr>
      <w:r>
        <w:rPr>
          <w:rStyle w:val="a3"/>
        </w:rPr>
        <w:t>-занятия индивидуальные и групповые,</w:t>
      </w:r>
    </w:p>
    <w:p w14:paraId="7CF20D62" w14:textId="77777777" w:rsidR="00F96ADA" w:rsidRDefault="00C61084">
      <w:pPr>
        <w:pStyle w:val="11"/>
        <w:ind w:firstLine="720"/>
      </w:pPr>
      <w:r>
        <w:rPr>
          <w:rStyle w:val="a3"/>
        </w:rPr>
        <w:t>-игры, упражнения, этюды,</w:t>
      </w:r>
    </w:p>
    <w:p w14:paraId="6CF85492" w14:textId="77777777" w:rsidR="00F96ADA" w:rsidRDefault="00C61084">
      <w:pPr>
        <w:pStyle w:val="11"/>
        <w:ind w:firstLine="720"/>
      </w:pPr>
      <w:r>
        <w:rPr>
          <w:rStyle w:val="a3"/>
        </w:rPr>
        <w:t>-психокоррекционные методики и технологии,</w:t>
      </w:r>
    </w:p>
    <w:p w14:paraId="0DD15B81" w14:textId="77777777" w:rsidR="00F96ADA" w:rsidRDefault="00C61084">
      <w:pPr>
        <w:pStyle w:val="11"/>
        <w:ind w:firstLine="720"/>
      </w:pPr>
      <w:r>
        <w:rPr>
          <w:rStyle w:val="a3"/>
        </w:rPr>
        <w:t>-беседы с обучающимися,</w:t>
      </w:r>
    </w:p>
    <w:p w14:paraId="33B01E15" w14:textId="77777777" w:rsidR="00F96ADA" w:rsidRDefault="00C61084">
      <w:pPr>
        <w:pStyle w:val="11"/>
        <w:ind w:firstLine="720"/>
      </w:pPr>
      <w:r>
        <w:rPr>
          <w:rStyle w:val="a3"/>
        </w:rPr>
        <w:t>-организация деятельности (игра, труд, изобразительная, конструирование).</w:t>
      </w:r>
    </w:p>
    <w:p w14:paraId="067EEAA4" w14:textId="77777777" w:rsidR="00F96ADA" w:rsidRDefault="00C61084" w:rsidP="00C85515">
      <w:pPr>
        <w:pStyle w:val="11"/>
        <w:numPr>
          <w:ilvl w:val="0"/>
          <w:numId w:val="133"/>
        </w:numPr>
        <w:tabs>
          <w:tab w:val="left" w:pos="1795"/>
        </w:tabs>
        <w:spacing w:line="271" w:lineRule="auto"/>
        <w:ind w:left="720" w:firstLine="720"/>
        <w:jc w:val="both"/>
      </w:pPr>
      <w:r>
        <w:rPr>
          <w:rStyle w:val="a3"/>
          <w:b/>
          <w:bCs/>
        </w:rPr>
        <w:t>Консультативная работа</w:t>
      </w:r>
      <w:r>
        <w:rPr>
          <w:rStyle w:val="a3"/>
        </w:rPr>
        <w:t>,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14:paraId="4DFC5557" w14:textId="77777777" w:rsidR="00F96ADA" w:rsidRDefault="00C61084" w:rsidP="00C85515">
      <w:pPr>
        <w:pStyle w:val="11"/>
        <w:numPr>
          <w:ilvl w:val="0"/>
          <w:numId w:val="136"/>
        </w:numPr>
        <w:tabs>
          <w:tab w:val="left" w:pos="1435"/>
        </w:tabs>
        <w:ind w:left="1440" w:hanging="360"/>
        <w:jc w:val="both"/>
      </w:pPr>
      <w:r>
        <w:rPr>
          <w:rStyle w:val="a3"/>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6462DA8C" w14:textId="77777777" w:rsidR="00F96ADA" w:rsidRDefault="00C61084" w:rsidP="00C85515">
      <w:pPr>
        <w:pStyle w:val="11"/>
        <w:numPr>
          <w:ilvl w:val="0"/>
          <w:numId w:val="136"/>
        </w:numPr>
        <w:tabs>
          <w:tab w:val="left" w:pos="1435"/>
        </w:tabs>
        <w:ind w:left="1440" w:hanging="360"/>
        <w:jc w:val="both"/>
      </w:pPr>
      <w:r>
        <w:rPr>
          <w:rStyle w:val="a3"/>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14:paraId="3F6714EF" w14:textId="77777777" w:rsidR="00F96ADA" w:rsidRDefault="00C61084">
      <w:pPr>
        <w:pStyle w:val="11"/>
        <w:spacing w:line="266" w:lineRule="auto"/>
        <w:ind w:left="720" w:firstLine="720"/>
        <w:jc w:val="both"/>
      </w:pPr>
      <w:r>
        <w:rPr>
          <w:rStyle w:val="a3"/>
        </w:rPr>
        <w:t xml:space="preserve">В процессе консультативной работы используются следующие </w:t>
      </w:r>
      <w:r>
        <w:rPr>
          <w:rStyle w:val="a3"/>
          <w:b/>
          <w:bCs/>
        </w:rPr>
        <w:t xml:space="preserve">формы и методы </w:t>
      </w:r>
      <w:r>
        <w:rPr>
          <w:rStyle w:val="a3"/>
        </w:rPr>
        <w:t>работы:</w:t>
      </w:r>
    </w:p>
    <w:p w14:paraId="709AFA20" w14:textId="77777777" w:rsidR="00F96ADA" w:rsidRDefault="00C61084">
      <w:pPr>
        <w:pStyle w:val="11"/>
        <w:ind w:firstLine="720"/>
      </w:pPr>
      <w:r>
        <w:rPr>
          <w:rStyle w:val="a3"/>
        </w:rPr>
        <w:t>-беседа, семинар, лекция, консультация, тренинг,</w:t>
      </w:r>
    </w:p>
    <w:p w14:paraId="047A8DA6" w14:textId="77777777" w:rsidR="00F96ADA" w:rsidRDefault="00C61084">
      <w:pPr>
        <w:pStyle w:val="11"/>
        <w:ind w:firstLine="720"/>
      </w:pPr>
      <w:r>
        <w:rPr>
          <w:rStyle w:val="a3"/>
        </w:rPr>
        <w:t>-анкетирование педагогических работников, родителей (законных представителей),</w:t>
      </w:r>
    </w:p>
    <w:p w14:paraId="6C98BBB2" w14:textId="77777777" w:rsidR="00F96ADA" w:rsidRDefault="00C61084">
      <w:pPr>
        <w:pStyle w:val="11"/>
        <w:spacing w:line="266" w:lineRule="auto"/>
        <w:ind w:left="700" w:firstLine="20"/>
        <w:jc w:val="both"/>
      </w:pPr>
      <w:r>
        <w:rPr>
          <w:rStyle w:val="a3"/>
        </w:rPr>
        <w:t>-разработка методических материалов и рекомендаций учителю, родителям (законным представителям).</w:t>
      </w:r>
    </w:p>
    <w:p w14:paraId="3A6583D1" w14:textId="77777777" w:rsidR="00F96ADA" w:rsidRDefault="00C61084">
      <w:pPr>
        <w:pStyle w:val="11"/>
        <w:ind w:left="700" w:firstLine="740"/>
        <w:jc w:val="both"/>
      </w:pPr>
      <w:r>
        <w:rPr>
          <w:rStyle w:val="a3"/>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14:paraId="637EAEFB" w14:textId="77777777" w:rsidR="00F96ADA" w:rsidRDefault="00C61084" w:rsidP="00C85515">
      <w:pPr>
        <w:pStyle w:val="11"/>
        <w:numPr>
          <w:ilvl w:val="0"/>
          <w:numId w:val="133"/>
        </w:numPr>
        <w:tabs>
          <w:tab w:val="left" w:pos="1753"/>
        </w:tabs>
        <w:ind w:left="700" w:firstLine="740"/>
        <w:jc w:val="both"/>
      </w:pPr>
      <w:r>
        <w:rPr>
          <w:rStyle w:val="a3"/>
          <w:b/>
          <w:bCs/>
        </w:rPr>
        <w:t xml:space="preserve">Информационно-просветительская работа </w:t>
      </w:r>
      <w:r>
        <w:rPr>
          <w:rStyle w:val="a3"/>
        </w:rPr>
        <w:t>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0E0BCD05" w14:textId="77777777" w:rsidR="00F96ADA" w:rsidRDefault="00C61084" w:rsidP="00C85515">
      <w:pPr>
        <w:pStyle w:val="11"/>
        <w:numPr>
          <w:ilvl w:val="0"/>
          <w:numId w:val="137"/>
        </w:numPr>
        <w:tabs>
          <w:tab w:val="left" w:pos="1432"/>
        </w:tabs>
        <w:spacing w:line="271" w:lineRule="auto"/>
        <w:ind w:left="1440" w:hanging="360"/>
        <w:jc w:val="both"/>
      </w:pPr>
      <w:r>
        <w:rPr>
          <w:rStyle w:val="a3"/>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14:paraId="75C4F9A0" w14:textId="77777777" w:rsidR="00F96ADA" w:rsidRDefault="00C61084" w:rsidP="00C85515">
      <w:pPr>
        <w:pStyle w:val="11"/>
        <w:numPr>
          <w:ilvl w:val="0"/>
          <w:numId w:val="137"/>
        </w:numPr>
        <w:tabs>
          <w:tab w:val="left" w:pos="1432"/>
        </w:tabs>
        <w:spacing w:line="271" w:lineRule="auto"/>
        <w:ind w:left="1080" w:firstLine="0"/>
        <w:jc w:val="both"/>
      </w:pPr>
      <w:r>
        <w:rPr>
          <w:rStyle w:val="a3"/>
        </w:rPr>
        <w:t>оформление информационных стендов, печатных и других материалов,</w:t>
      </w:r>
    </w:p>
    <w:p w14:paraId="20A973E6" w14:textId="77777777" w:rsidR="00F96ADA" w:rsidRDefault="00C61084" w:rsidP="00C85515">
      <w:pPr>
        <w:pStyle w:val="11"/>
        <w:numPr>
          <w:ilvl w:val="0"/>
          <w:numId w:val="137"/>
        </w:numPr>
        <w:tabs>
          <w:tab w:val="left" w:pos="1432"/>
        </w:tabs>
        <w:spacing w:line="271" w:lineRule="auto"/>
        <w:ind w:left="1440" w:hanging="360"/>
        <w:jc w:val="both"/>
      </w:pPr>
      <w:r>
        <w:rPr>
          <w:rStyle w:val="a3"/>
        </w:rPr>
        <w:t>психологическое просвещение педагогических работников с целью повышения их психологической компетентности,</w:t>
      </w:r>
    </w:p>
    <w:p w14:paraId="1FD0134D" w14:textId="77777777" w:rsidR="00F96ADA" w:rsidRDefault="00C61084" w:rsidP="00C85515">
      <w:pPr>
        <w:pStyle w:val="11"/>
        <w:numPr>
          <w:ilvl w:val="0"/>
          <w:numId w:val="137"/>
        </w:numPr>
        <w:tabs>
          <w:tab w:val="left" w:pos="1432"/>
        </w:tabs>
        <w:spacing w:line="271" w:lineRule="auto"/>
        <w:ind w:left="1440" w:hanging="360"/>
        <w:jc w:val="both"/>
      </w:pPr>
      <w:r>
        <w:rPr>
          <w:rStyle w:val="a3"/>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0C813529" w14:textId="77777777" w:rsidR="00F96ADA" w:rsidRDefault="00C61084" w:rsidP="00C85515">
      <w:pPr>
        <w:pStyle w:val="11"/>
        <w:numPr>
          <w:ilvl w:val="0"/>
          <w:numId w:val="133"/>
        </w:numPr>
        <w:tabs>
          <w:tab w:val="left" w:pos="1718"/>
        </w:tabs>
        <w:ind w:left="700" w:firstLine="380"/>
        <w:jc w:val="both"/>
      </w:pPr>
      <w:r>
        <w:rPr>
          <w:rStyle w:val="a3"/>
          <w:b/>
          <w:bCs/>
        </w:rPr>
        <w:t xml:space="preserve">Социально-педагогическое сопровождение </w:t>
      </w:r>
      <w:r>
        <w:rPr>
          <w:rStyle w:val="a3"/>
        </w:rPr>
        <w:t>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53E1249C" w14:textId="77777777" w:rsidR="00F96ADA" w:rsidRDefault="00C61084" w:rsidP="00C85515">
      <w:pPr>
        <w:pStyle w:val="11"/>
        <w:numPr>
          <w:ilvl w:val="0"/>
          <w:numId w:val="138"/>
        </w:numPr>
        <w:tabs>
          <w:tab w:val="left" w:pos="1432"/>
        </w:tabs>
        <w:ind w:left="1440" w:hanging="360"/>
        <w:jc w:val="both"/>
      </w:pPr>
      <w:r>
        <w:rPr>
          <w:rStyle w:val="a3"/>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7F464FC8" w14:textId="77777777" w:rsidR="00F96ADA" w:rsidRDefault="00C61084" w:rsidP="00C85515">
      <w:pPr>
        <w:pStyle w:val="11"/>
        <w:numPr>
          <w:ilvl w:val="0"/>
          <w:numId w:val="138"/>
        </w:numPr>
        <w:tabs>
          <w:tab w:val="left" w:pos="1432"/>
        </w:tabs>
        <w:ind w:left="1440" w:hanging="360"/>
        <w:jc w:val="both"/>
      </w:pPr>
      <w:r>
        <w:rPr>
          <w:rStyle w:val="a3"/>
        </w:rPr>
        <w:t>взаимодействие с социальными партнерами и общественными организациями в интересах обучающегося и его семьи.</w:t>
      </w:r>
    </w:p>
    <w:p w14:paraId="476FA710" w14:textId="77777777" w:rsidR="00F96ADA" w:rsidRDefault="00C61084">
      <w:pPr>
        <w:pStyle w:val="11"/>
        <w:spacing w:line="271" w:lineRule="auto"/>
        <w:ind w:left="700" w:firstLine="740"/>
        <w:jc w:val="both"/>
      </w:pPr>
      <w:r>
        <w:rPr>
          <w:rStyle w:val="a3"/>
        </w:rPr>
        <w:t xml:space="preserve">В процессе информационно-просветительской и социально-педагогической работы используются следующие </w:t>
      </w:r>
      <w:r>
        <w:rPr>
          <w:rStyle w:val="a3"/>
          <w:b/>
          <w:bCs/>
        </w:rPr>
        <w:t xml:space="preserve">формы и методы </w:t>
      </w:r>
      <w:r>
        <w:rPr>
          <w:rStyle w:val="a3"/>
        </w:rPr>
        <w:t>работы:</w:t>
      </w:r>
    </w:p>
    <w:p w14:paraId="2168F0F3" w14:textId="77777777" w:rsidR="00F96ADA" w:rsidRDefault="00C61084">
      <w:pPr>
        <w:pStyle w:val="11"/>
        <w:spacing w:line="298" w:lineRule="auto"/>
        <w:ind w:firstLine="700"/>
        <w:jc w:val="both"/>
      </w:pPr>
      <w:r>
        <w:rPr>
          <w:rStyle w:val="a3"/>
        </w:rPr>
        <w:t>-индивидуальные и групповые беседы, семинары, тренинги,</w:t>
      </w:r>
    </w:p>
    <w:p w14:paraId="51F04F7A" w14:textId="77777777" w:rsidR="00F96ADA" w:rsidRDefault="00C61084">
      <w:pPr>
        <w:pStyle w:val="11"/>
        <w:spacing w:line="298" w:lineRule="auto"/>
        <w:ind w:firstLine="700"/>
        <w:jc w:val="both"/>
      </w:pPr>
      <w:r>
        <w:rPr>
          <w:rStyle w:val="a3"/>
        </w:rPr>
        <w:t>-лекции для родителей (законных представителей),</w:t>
      </w:r>
    </w:p>
    <w:p w14:paraId="0B25D3D0" w14:textId="77777777" w:rsidR="00F96ADA" w:rsidRDefault="00C61084">
      <w:pPr>
        <w:pStyle w:val="11"/>
        <w:spacing w:after="280" w:line="298" w:lineRule="auto"/>
        <w:ind w:left="700" w:firstLine="20"/>
        <w:jc w:val="both"/>
      </w:pPr>
      <w:r>
        <w:rPr>
          <w:rStyle w:val="a3"/>
        </w:rPr>
        <w:t>-анкетирование педагогических работников, родителей (законных представителей), -разработка методических материалов и рекомендаций учителю, родителям.</w:t>
      </w:r>
    </w:p>
    <w:p w14:paraId="453B99E5" w14:textId="77777777" w:rsidR="00F96ADA" w:rsidRDefault="00C61084" w:rsidP="00C85515">
      <w:pPr>
        <w:pStyle w:val="11"/>
        <w:numPr>
          <w:ilvl w:val="2"/>
          <w:numId w:val="139"/>
        </w:numPr>
        <w:tabs>
          <w:tab w:val="left" w:pos="668"/>
        </w:tabs>
        <w:spacing w:after="280"/>
        <w:ind w:firstLine="0"/>
        <w:jc w:val="center"/>
      </w:pPr>
      <w:r>
        <w:rPr>
          <w:rStyle w:val="a3"/>
          <w:b/>
          <w:bCs/>
          <w:i/>
          <w:iCs/>
        </w:rPr>
        <w:t>Требования к условиям реализации программы</w:t>
      </w:r>
    </w:p>
    <w:p w14:paraId="1A8BBD09" w14:textId="77777777" w:rsidR="00F96ADA" w:rsidRDefault="00C61084">
      <w:pPr>
        <w:pStyle w:val="11"/>
        <w:ind w:firstLine="720"/>
        <w:jc w:val="both"/>
      </w:pPr>
      <w:bookmarkStart w:id="48" w:name="bookmark75"/>
      <w:r>
        <w:rPr>
          <w:rStyle w:val="a3"/>
        </w:rPr>
        <w:t>Взаимодействие специалистов образовательного учреждения в процессе реализации программы коррекционной работы – один из основных механизмов реализации программы коррекционной работы и осуществляется на основании локальных актов.</w:t>
      </w:r>
      <w:bookmarkEnd w:id="48"/>
    </w:p>
    <w:p w14:paraId="7DDFC9BF" w14:textId="77777777" w:rsidR="00F96ADA" w:rsidRDefault="00C61084">
      <w:pPr>
        <w:pStyle w:val="11"/>
        <w:ind w:firstLine="720"/>
        <w:jc w:val="both"/>
      </w:pPr>
      <w:r>
        <w:rPr>
          <w:rStyle w:val="a3"/>
        </w:rPr>
        <w:t>Взаимодействие специалистов требует:</w:t>
      </w:r>
    </w:p>
    <w:p w14:paraId="0D4BAF88" w14:textId="77777777" w:rsidR="00F96ADA" w:rsidRDefault="00C61084" w:rsidP="00C85515">
      <w:pPr>
        <w:pStyle w:val="11"/>
        <w:numPr>
          <w:ilvl w:val="0"/>
          <w:numId w:val="140"/>
        </w:numPr>
        <w:tabs>
          <w:tab w:val="left" w:pos="668"/>
        </w:tabs>
        <w:spacing w:line="266" w:lineRule="auto"/>
        <w:ind w:left="700" w:hanging="360"/>
        <w:jc w:val="both"/>
      </w:pPr>
      <w:r>
        <w:rPr>
          <w:rStyle w:val="a3"/>
        </w:rPr>
        <w:t>создания программы взаимодействия всех специалистов в рамках реализации коррекционной работы,</w:t>
      </w:r>
    </w:p>
    <w:p w14:paraId="2B99B3B9" w14:textId="77777777" w:rsidR="00F96ADA" w:rsidRDefault="00C61084" w:rsidP="00C85515">
      <w:pPr>
        <w:pStyle w:val="11"/>
        <w:numPr>
          <w:ilvl w:val="0"/>
          <w:numId w:val="140"/>
        </w:numPr>
        <w:tabs>
          <w:tab w:val="left" w:pos="668"/>
        </w:tabs>
        <w:spacing w:line="271" w:lineRule="auto"/>
        <w:ind w:left="700" w:hanging="360"/>
        <w:jc w:val="both"/>
      </w:pPr>
      <w:r>
        <w:rPr>
          <w:rStyle w:val="a3"/>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14:paraId="42908657" w14:textId="77777777" w:rsidR="00F96ADA" w:rsidRDefault="00C61084" w:rsidP="00C85515">
      <w:pPr>
        <w:pStyle w:val="11"/>
        <w:numPr>
          <w:ilvl w:val="0"/>
          <w:numId w:val="140"/>
        </w:numPr>
        <w:tabs>
          <w:tab w:val="left" w:pos="715"/>
        </w:tabs>
        <w:spacing w:line="271" w:lineRule="auto"/>
        <w:ind w:left="720" w:hanging="360"/>
        <w:jc w:val="both"/>
      </w:pPr>
      <w:r>
        <w:rPr>
          <w:rStyle w:val="a3"/>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14:paraId="3D7E920B" w14:textId="77777777" w:rsidR="00F96ADA" w:rsidRDefault="00C61084">
      <w:pPr>
        <w:pStyle w:val="11"/>
        <w:spacing w:line="271" w:lineRule="auto"/>
        <w:ind w:firstLine="720"/>
        <w:jc w:val="both"/>
      </w:pPr>
      <w:r>
        <w:rPr>
          <w:rStyle w:val="a3"/>
        </w:rP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w:t>
      </w:r>
      <w:r>
        <w:rPr>
          <w:rStyle w:val="a3"/>
        </w:rPr>
        <w:softHyphen/>
        <w:t>педагогические условия:</w:t>
      </w:r>
    </w:p>
    <w:p w14:paraId="3BB5930D" w14:textId="77777777" w:rsidR="00F96ADA" w:rsidRDefault="00C61084" w:rsidP="00C85515">
      <w:pPr>
        <w:pStyle w:val="11"/>
        <w:numPr>
          <w:ilvl w:val="0"/>
          <w:numId w:val="140"/>
        </w:numPr>
        <w:tabs>
          <w:tab w:val="left" w:pos="715"/>
        </w:tabs>
        <w:spacing w:line="266" w:lineRule="auto"/>
        <w:ind w:left="720" w:hanging="360"/>
        <w:jc w:val="both"/>
      </w:pPr>
      <w:r>
        <w:rPr>
          <w:rStyle w:val="a3"/>
        </w:rPr>
        <w:t>индивидуально ориентированная коррекционная работа специалистов психолого</w:t>
      </w:r>
      <w:r>
        <w:rPr>
          <w:rStyle w:val="a3"/>
        </w:rPr>
        <w:softHyphen/>
        <w:t>педагогического сопровождения;</w:t>
      </w:r>
    </w:p>
    <w:p w14:paraId="3FD73882" w14:textId="77777777" w:rsidR="00F96ADA" w:rsidRDefault="00C61084" w:rsidP="00C85515">
      <w:pPr>
        <w:pStyle w:val="11"/>
        <w:numPr>
          <w:ilvl w:val="0"/>
          <w:numId w:val="140"/>
        </w:numPr>
        <w:tabs>
          <w:tab w:val="left" w:pos="715"/>
        </w:tabs>
        <w:spacing w:line="271" w:lineRule="auto"/>
        <w:ind w:firstLine="360"/>
        <w:jc w:val="both"/>
      </w:pPr>
      <w:r>
        <w:rPr>
          <w:rStyle w:val="a3"/>
        </w:rPr>
        <w:t>учет индивидуальных особенностей и особых образовательных потребностей, обучающихся;</w:t>
      </w:r>
    </w:p>
    <w:p w14:paraId="3E9FA473" w14:textId="77777777" w:rsidR="00F96ADA" w:rsidRDefault="00C61084" w:rsidP="00C85515">
      <w:pPr>
        <w:pStyle w:val="11"/>
        <w:numPr>
          <w:ilvl w:val="0"/>
          <w:numId w:val="140"/>
        </w:numPr>
        <w:tabs>
          <w:tab w:val="left" w:pos="715"/>
        </w:tabs>
        <w:spacing w:line="271" w:lineRule="auto"/>
        <w:ind w:firstLine="360"/>
        <w:jc w:val="both"/>
      </w:pPr>
      <w:r>
        <w:rPr>
          <w:rStyle w:val="a3"/>
        </w:rPr>
        <w:t>соблюдение комфортного психоэмоционального режима;</w:t>
      </w:r>
    </w:p>
    <w:p w14:paraId="0D74A5B9" w14:textId="77777777" w:rsidR="00F96ADA" w:rsidRDefault="00C61084" w:rsidP="00C85515">
      <w:pPr>
        <w:pStyle w:val="11"/>
        <w:numPr>
          <w:ilvl w:val="0"/>
          <w:numId w:val="140"/>
        </w:numPr>
        <w:tabs>
          <w:tab w:val="left" w:pos="715"/>
        </w:tabs>
        <w:spacing w:line="271" w:lineRule="auto"/>
        <w:ind w:firstLine="360"/>
        <w:jc w:val="both"/>
      </w:pPr>
      <w:r>
        <w:rPr>
          <w:rStyle w:val="a3"/>
        </w:rPr>
        <w:t>использование специальных методов, приемов, средств обучения;</w:t>
      </w:r>
    </w:p>
    <w:p w14:paraId="4F066ACB" w14:textId="77777777" w:rsidR="00F96ADA" w:rsidRDefault="00C61084" w:rsidP="00C85515">
      <w:pPr>
        <w:pStyle w:val="11"/>
        <w:numPr>
          <w:ilvl w:val="0"/>
          <w:numId w:val="140"/>
        </w:numPr>
        <w:tabs>
          <w:tab w:val="left" w:pos="715"/>
        </w:tabs>
        <w:spacing w:line="271" w:lineRule="auto"/>
        <w:ind w:left="720" w:hanging="360"/>
        <w:jc w:val="both"/>
      </w:pPr>
      <w:r>
        <w:rPr>
          <w:rStyle w:val="a3"/>
        </w:rPr>
        <w:t>использование современных психолого-педагогических, в том числе информационных, компьютерных технологий;</w:t>
      </w:r>
    </w:p>
    <w:p w14:paraId="443BDD9D" w14:textId="77777777" w:rsidR="00F96ADA" w:rsidRDefault="00C61084" w:rsidP="00C85515">
      <w:pPr>
        <w:pStyle w:val="11"/>
        <w:numPr>
          <w:ilvl w:val="0"/>
          <w:numId w:val="140"/>
        </w:numPr>
        <w:tabs>
          <w:tab w:val="left" w:pos="715"/>
        </w:tabs>
        <w:spacing w:line="266" w:lineRule="auto"/>
        <w:ind w:left="720" w:hanging="360"/>
        <w:jc w:val="both"/>
      </w:pPr>
      <w:r>
        <w:rPr>
          <w:rStyle w:val="a3"/>
        </w:rPr>
        <w:t>учет специфики особенностей психофизического развития обучающихся с умственной отсталостью;</w:t>
      </w:r>
    </w:p>
    <w:p w14:paraId="47B1B124" w14:textId="77777777" w:rsidR="00F96ADA" w:rsidRDefault="00C61084" w:rsidP="00C85515">
      <w:pPr>
        <w:pStyle w:val="11"/>
        <w:numPr>
          <w:ilvl w:val="0"/>
          <w:numId w:val="140"/>
        </w:numPr>
        <w:tabs>
          <w:tab w:val="left" w:pos="715"/>
        </w:tabs>
        <w:spacing w:line="271" w:lineRule="auto"/>
        <w:ind w:left="720" w:hanging="360"/>
        <w:jc w:val="both"/>
      </w:pPr>
      <w:r>
        <w:rPr>
          <w:rStyle w:val="a3"/>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06E59B82" w14:textId="77777777" w:rsidR="00F96ADA" w:rsidRDefault="00C61084" w:rsidP="00C85515">
      <w:pPr>
        <w:pStyle w:val="11"/>
        <w:numPr>
          <w:ilvl w:val="0"/>
          <w:numId w:val="140"/>
        </w:numPr>
        <w:tabs>
          <w:tab w:val="left" w:pos="715"/>
        </w:tabs>
        <w:ind w:left="720" w:hanging="360"/>
        <w:jc w:val="both"/>
      </w:pPr>
      <w:r>
        <w:rPr>
          <w:rStyle w:val="a3"/>
        </w:rPr>
        <w:t>включение родителей (законных представителей) в реализацию программы коррекционной работы.</w:t>
      </w:r>
    </w:p>
    <w:p w14:paraId="318B6D25" w14:textId="77777777" w:rsidR="00F96ADA" w:rsidRDefault="00C61084">
      <w:pPr>
        <w:pStyle w:val="11"/>
        <w:spacing w:line="271" w:lineRule="auto"/>
        <w:ind w:firstLine="720"/>
        <w:jc w:val="both"/>
      </w:pPr>
      <w:r>
        <w:rPr>
          <w:rStyle w:val="a3"/>
        </w:rPr>
        <w:t>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14:paraId="4CE6F0A5" w14:textId="77777777" w:rsidR="00F96ADA" w:rsidRDefault="00C61084">
      <w:pPr>
        <w:pStyle w:val="11"/>
        <w:ind w:firstLine="720"/>
        <w:jc w:val="both"/>
      </w:pPr>
      <w:r>
        <w:rPr>
          <w:rStyle w:val="a3"/>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 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 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52AAB95D" w14:textId="77777777" w:rsidR="00F96ADA" w:rsidRDefault="00C61084">
      <w:pPr>
        <w:pStyle w:val="11"/>
        <w:ind w:firstLine="720"/>
        <w:jc w:val="both"/>
      </w:pPr>
      <w:r>
        <w:rPr>
          <w:rStyle w:val="a3"/>
        </w:rPr>
        <w:t>Материально-техническое обеспечение заключается в создании надлежащей материально</w:t>
      </w:r>
      <w:r>
        <w:rPr>
          <w:rStyle w:val="a3"/>
        </w:rPr>
        <w:softHyphen/>
        <w:t>технической базы, позволяющей обеспечить без барьерную адаптивную и коррекционно</w:t>
      </w:r>
      <w:r>
        <w:rPr>
          <w:rStyle w:val="a3"/>
        </w:rPr>
        <w:softHyphen/>
        <w:t>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 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необходимости).</w:t>
      </w:r>
    </w:p>
    <w:p w14:paraId="7A96134D" w14:textId="77777777" w:rsidR="00F96ADA" w:rsidRDefault="00C61084">
      <w:pPr>
        <w:pStyle w:val="11"/>
        <w:ind w:firstLine="720"/>
        <w:jc w:val="both"/>
      </w:pPr>
      <w:r>
        <w:rPr>
          <w:rStyle w:val="a3"/>
        </w:rPr>
        <w:t>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w:t>
      </w:r>
    </w:p>
    <w:p w14:paraId="6A6F6E1A" w14:textId="77777777" w:rsidR="00F96ADA" w:rsidRDefault="00C61084">
      <w:pPr>
        <w:pStyle w:val="11"/>
        <w:ind w:firstLine="0"/>
        <w:jc w:val="both"/>
      </w:pPr>
      <w:r>
        <w:rPr>
          <w:rStyle w:val="a3"/>
        </w:rPr>
        <w:t>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14:paraId="4FDFC279" w14:textId="77777777" w:rsidR="00F96ADA" w:rsidRDefault="00C61084">
      <w:pPr>
        <w:pStyle w:val="11"/>
        <w:ind w:firstLine="720"/>
        <w:jc w:val="both"/>
      </w:pPr>
      <w:r>
        <w:rPr>
          <w:rStyle w:val="a3"/>
        </w:rPr>
        <w:t>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14:paraId="56346C6E" w14:textId="77777777" w:rsidR="00F96ADA" w:rsidRDefault="00C61084">
      <w:pPr>
        <w:pStyle w:val="11"/>
        <w:ind w:firstLine="720"/>
        <w:jc w:val="both"/>
      </w:pPr>
      <w:r>
        <w:rPr>
          <w:rStyle w:val="a3"/>
        </w:rPr>
        <w:t>Достижения обучающихся рассматриваются в динамике с учетом их предыдущих индивидуальных реализаций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343094F3" w14:textId="77777777" w:rsidR="00F96ADA" w:rsidRDefault="00C61084">
      <w:pPr>
        <w:pStyle w:val="11"/>
        <w:spacing w:after="320" w:line="271" w:lineRule="auto"/>
        <w:ind w:firstLine="720"/>
        <w:jc w:val="both"/>
      </w:pPr>
      <w:r>
        <w:rPr>
          <w:rStyle w:val="a3"/>
        </w:rPr>
        <w:t>Мониторинг освоения программы коррекционной работы проводится на психолого</w:t>
      </w:r>
      <w:r>
        <w:rPr>
          <w:rStyle w:val="a3"/>
        </w:rPr>
        <w:softHyphen/>
        <w:t>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46CEF1B6" w14:textId="77777777" w:rsidR="00F96ADA" w:rsidRDefault="00C61084" w:rsidP="00C85515">
      <w:pPr>
        <w:pStyle w:val="11"/>
        <w:numPr>
          <w:ilvl w:val="2"/>
          <w:numId w:val="141"/>
        </w:numPr>
        <w:tabs>
          <w:tab w:val="left" w:pos="687"/>
        </w:tabs>
        <w:spacing w:after="320" w:line="271" w:lineRule="auto"/>
        <w:ind w:firstLine="0"/>
        <w:jc w:val="center"/>
      </w:pPr>
      <w:bookmarkStart w:id="49" w:name="bookmark76"/>
      <w:r>
        <w:rPr>
          <w:rStyle w:val="a3"/>
          <w:b/>
          <w:bCs/>
          <w:i/>
          <w:iCs/>
        </w:rPr>
        <w:t>Коррекционные курсы для обучающихся с легкой умственной отсталостью</w:t>
      </w:r>
      <w:r>
        <w:rPr>
          <w:rStyle w:val="a3"/>
          <w:b/>
          <w:bCs/>
          <w:i/>
          <w:iCs/>
        </w:rPr>
        <w:br/>
        <w:t>(интеллектуальными нарушениями)</w:t>
      </w:r>
      <w:bookmarkEnd w:id="49"/>
    </w:p>
    <w:p w14:paraId="0C1BBF3E" w14:textId="77777777" w:rsidR="00F96ADA" w:rsidRDefault="00C61084">
      <w:pPr>
        <w:pStyle w:val="11"/>
        <w:spacing w:line="271" w:lineRule="auto"/>
        <w:ind w:firstLine="720"/>
        <w:jc w:val="both"/>
      </w:pPr>
      <w:r>
        <w:rPr>
          <w:rStyle w:val="a3"/>
          <w:b/>
          <w:bCs/>
          <w:i/>
          <w:iCs/>
        </w:rPr>
        <w:t>Логопедические занятия</w:t>
      </w:r>
    </w:p>
    <w:p w14:paraId="1F84651F" w14:textId="77777777" w:rsidR="00F96ADA" w:rsidRDefault="00C61084">
      <w:pPr>
        <w:pStyle w:val="11"/>
        <w:spacing w:line="271" w:lineRule="auto"/>
        <w:ind w:firstLine="720"/>
        <w:jc w:val="both"/>
      </w:pPr>
      <w:r>
        <w:rPr>
          <w:rStyle w:val="a3"/>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14:paraId="3528278F" w14:textId="77777777" w:rsidR="00F96ADA" w:rsidRDefault="00C61084">
      <w:pPr>
        <w:pStyle w:val="11"/>
        <w:spacing w:line="271" w:lineRule="auto"/>
        <w:ind w:firstLine="720"/>
      </w:pPr>
      <w:r>
        <w:rPr>
          <w:rStyle w:val="a3"/>
        </w:rPr>
        <w:t>Основными направлениями логопедической работы является:</w:t>
      </w:r>
    </w:p>
    <w:p w14:paraId="608275DC" w14:textId="77777777" w:rsidR="00F96ADA" w:rsidRDefault="00C61084" w:rsidP="00C85515">
      <w:pPr>
        <w:pStyle w:val="11"/>
        <w:numPr>
          <w:ilvl w:val="0"/>
          <w:numId w:val="142"/>
        </w:numPr>
        <w:tabs>
          <w:tab w:val="left" w:pos="687"/>
        </w:tabs>
        <w:ind w:left="720" w:hanging="360"/>
        <w:jc w:val="both"/>
      </w:pPr>
      <w:r>
        <w:rPr>
          <w:rStyle w:val="a3"/>
        </w:rPr>
        <w:t>диагностика и коррекция звукопроизношения (постановка, автоматизация и дифференциация звуков речи);</w:t>
      </w:r>
    </w:p>
    <w:p w14:paraId="07F05BC2" w14:textId="77777777" w:rsidR="00F96ADA" w:rsidRDefault="00C61084" w:rsidP="00C85515">
      <w:pPr>
        <w:pStyle w:val="11"/>
        <w:numPr>
          <w:ilvl w:val="0"/>
          <w:numId w:val="142"/>
        </w:numPr>
        <w:tabs>
          <w:tab w:val="left" w:pos="710"/>
        </w:tabs>
        <w:ind w:firstLine="360"/>
      </w:pPr>
      <w:r>
        <w:rPr>
          <w:rStyle w:val="a3"/>
        </w:rPr>
        <w:t>диагностика и коррекция лексической стороны речи;</w:t>
      </w:r>
    </w:p>
    <w:p w14:paraId="2AFCC4FF" w14:textId="77777777" w:rsidR="00F96ADA" w:rsidRDefault="00C61084" w:rsidP="00C85515">
      <w:pPr>
        <w:pStyle w:val="11"/>
        <w:numPr>
          <w:ilvl w:val="0"/>
          <w:numId w:val="142"/>
        </w:numPr>
        <w:tabs>
          <w:tab w:val="left" w:pos="687"/>
        </w:tabs>
        <w:ind w:left="720" w:hanging="360"/>
        <w:jc w:val="both"/>
      </w:pPr>
      <w:r>
        <w:rPr>
          <w:rStyle w:val="a3"/>
        </w:rPr>
        <w:t>диагностика и коррекция грамматического строя речи (синтаксической структуры речевых высказываний, словоизменения и словообразования);</w:t>
      </w:r>
    </w:p>
    <w:p w14:paraId="3E1E21DC" w14:textId="77777777" w:rsidR="00F96ADA" w:rsidRDefault="00C61084" w:rsidP="00C85515">
      <w:pPr>
        <w:pStyle w:val="11"/>
        <w:numPr>
          <w:ilvl w:val="0"/>
          <w:numId w:val="142"/>
        </w:numPr>
        <w:tabs>
          <w:tab w:val="left" w:pos="687"/>
        </w:tabs>
        <w:spacing w:line="266" w:lineRule="auto"/>
        <w:ind w:left="720" w:hanging="360"/>
        <w:jc w:val="both"/>
      </w:pPr>
      <w:r>
        <w:rPr>
          <w:rStyle w:val="a3"/>
        </w:rPr>
        <w:t>коррекция диалогической и формирование монологической форм речи; развитие коммуникативной функции речи;</w:t>
      </w:r>
    </w:p>
    <w:p w14:paraId="2505C9BE" w14:textId="77777777" w:rsidR="00F96ADA" w:rsidRDefault="00C61084" w:rsidP="00C85515">
      <w:pPr>
        <w:pStyle w:val="11"/>
        <w:numPr>
          <w:ilvl w:val="0"/>
          <w:numId w:val="142"/>
        </w:numPr>
        <w:tabs>
          <w:tab w:val="left" w:pos="710"/>
        </w:tabs>
        <w:ind w:firstLine="360"/>
      </w:pPr>
      <w:r>
        <w:rPr>
          <w:rStyle w:val="a3"/>
        </w:rPr>
        <w:t>коррекция нарушений чтения и письма;</w:t>
      </w:r>
    </w:p>
    <w:p w14:paraId="6A19492D" w14:textId="77777777" w:rsidR="00F96ADA" w:rsidRDefault="00C61084" w:rsidP="00C85515">
      <w:pPr>
        <w:pStyle w:val="11"/>
        <w:numPr>
          <w:ilvl w:val="0"/>
          <w:numId w:val="142"/>
        </w:numPr>
        <w:tabs>
          <w:tab w:val="left" w:pos="687"/>
        </w:tabs>
        <w:spacing w:line="276" w:lineRule="auto"/>
        <w:ind w:left="720" w:hanging="360"/>
        <w:jc w:val="both"/>
      </w:pPr>
      <w:r>
        <w:rPr>
          <w:rStyle w:val="a3"/>
        </w:rPr>
        <w:t xml:space="preserve">расширение представлений об окружающей действительности; </w:t>
      </w:r>
      <w:r w:rsidRPr="00C61084">
        <w:rPr>
          <w:rStyle w:val="a3"/>
          <w:lang w:eastAsia="en-US"/>
        </w:rPr>
        <w:t xml:space="preserve">□ </w:t>
      </w:r>
      <w:r>
        <w:rPr>
          <w:rStyle w:val="a3"/>
        </w:rPr>
        <w:t>развитие познавательной сферы (мышления, памяти, внимания).</w:t>
      </w:r>
    </w:p>
    <w:p w14:paraId="6719244E" w14:textId="77777777" w:rsidR="00F96ADA" w:rsidRDefault="00C61084">
      <w:pPr>
        <w:pStyle w:val="11"/>
        <w:spacing w:line="271" w:lineRule="auto"/>
        <w:ind w:firstLine="720"/>
        <w:jc w:val="both"/>
      </w:pPr>
      <w:r>
        <w:rPr>
          <w:rStyle w:val="a3"/>
          <w:b/>
          <w:bCs/>
          <w:i/>
          <w:iCs/>
        </w:rPr>
        <w:t>Психокоррекционные занятия</w:t>
      </w:r>
    </w:p>
    <w:p w14:paraId="4A929FD3" w14:textId="77777777" w:rsidR="00F96ADA" w:rsidRDefault="00C61084">
      <w:pPr>
        <w:pStyle w:val="11"/>
        <w:spacing w:line="271" w:lineRule="auto"/>
        <w:ind w:firstLine="720"/>
        <w:jc w:val="both"/>
      </w:pPr>
      <w:r>
        <w:rPr>
          <w:rStyle w:val="a3"/>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 Основные направления работы:</w:t>
      </w:r>
    </w:p>
    <w:p w14:paraId="760A332C" w14:textId="77777777" w:rsidR="00F96ADA" w:rsidRDefault="00C61084" w:rsidP="00C85515">
      <w:pPr>
        <w:pStyle w:val="11"/>
        <w:numPr>
          <w:ilvl w:val="0"/>
          <w:numId w:val="142"/>
        </w:numPr>
        <w:tabs>
          <w:tab w:val="left" w:pos="710"/>
        </w:tabs>
        <w:spacing w:line="271" w:lineRule="auto"/>
        <w:ind w:left="720" w:hanging="360"/>
        <w:jc w:val="both"/>
      </w:pPr>
      <w:r>
        <w:rPr>
          <w:rStyle w:val="a3"/>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14:paraId="005A10CE" w14:textId="77777777" w:rsidR="00F96ADA" w:rsidRDefault="00C61084" w:rsidP="00C85515">
      <w:pPr>
        <w:pStyle w:val="11"/>
        <w:numPr>
          <w:ilvl w:val="0"/>
          <w:numId w:val="142"/>
        </w:numPr>
        <w:tabs>
          <w:tab w:val="left" w:pos="710"/>
        </w:tabs>
        <w:ind w:left="720" w:hanging="360"/>
        <w:jc w:val="both"/>
      </w:pPr>
      <w:r>
        <w:rPr>
          <w:rStyle w:val="a3"/>
        </w:rPr>
        <w:t>диагностика и развитие эмоционально-личностной сферы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14:paraId="1A435F04" w14:textId="77777777" w:rsidR="00F96ADA" w:rsidRDefault="00C61084" w:rsidP="00C85515">
      <w:pPr>
        <w:pStyle w:val="11"/>
        <w:numPr>
          <w:ilvl w:val="0"/>
          <w:numId w:val="142"/>
        </w:numPr>
        <w:tabs>
          <w:tab w:val="left" w:pos="710"/>
        </w:tabs>
        <w:spacing w:line="266" w:lineRule="auto"/>
        <w:ind w:left="720" w:hanging="360"/>
        <w:jc w:val="both"/>
      </w:pPr>
      <w:r>
        <w:rPr>
          <w:rStyle w:val="a3"/>
        </w:rPr>
        <w:t>диагностика и развитие коммуникативной сферы и социальная интеграция (развитие способности к эмпатии, сопереживанию);</w:t>
      </w:r>
    </w:p>
    <w:p w14:paraId="25A0EE6E" w14:textId="77777777" w:rsidR="00F96ADA" w:rsidRDefault="00C61084" w:rsidP="00C85515">
      <w:pPr>
        <w:pStyle w:val="11"/>
        <w:numPr>
          <w:ilvl w:val="0"/>
          <w:numId w:val="142"/>
        </w:numPr>
        <w:tabs>
          <w:tab w:val="left" w:pos="710"/>
        </w:tabs>
        <w:spacing w:after="320" w:line="271" w:lineRule="auto"/>
        <w:ind w:left="720" w:hanging="360"/>
        <w:jc w:val="both"/>
      </w:pPr>
      <w:r>
        <w:rPr>
          <w:rStyle w:val="a3"/>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14:paraId="29E7A8DE" w14:textId="77777777" w:rsidR="00F96ADA" w:rsidRDefault="00C61084">
      <w:pPr>
        <w:pStyle w:val="11"/>
        <w:ind w:firstLine="720"/>
        <w:jc w:val="both"/>
      </w:pPr>
      <w:r>
        <w:rPr>
          <w:rStyle w:val="a3"/>
          <w:b/>
          <w:bCs/>
          <w:i/>
          <w:iCs/>
        </w:rPr>
        <w:t>Ритмика</w:t>
      </w:r>
    </w:p>
    <w:p w14:paraId="37460D76" w14:textId="77777777" w:rsidR="00F96ADA" w:rsidRDefault="00C61084">
      <w:pPr>
        <w:pStyle w:val="11"/>
        <w:ind w:firstLine="720"/>
        <w:jc w:val="both"/>
      </w:pPr>
      <w:r>
        <w:rPr>
          <w:rStyle w:val="a3"/>
        </w:rPr>
        <w:t>Целью занятий по ритмике является развитие двигательной активности обучающегося в процессе восприятия музыки.</w:t>
      </w:r>
    </w:p>
    <w:p w14:paraId="157F4648" w14:textId="77777777" w:rsidR="00F96ADA" w:rsidRDefault="00C61084">
      <w:pPr>
        <w:pStyle w:val="11"/>
        <w:ind w:firstLine="720"/>
        <w:jc w:val="both"/>
      </w:pPr>
      <w:r>
        <w:rPr>
          <w:rStyle w:val="a3"/>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w:t>
      </w:r>
      <w:r>
        <w:rPr>
          <w:rStyle w:val="a3"/>
        </w:rPr>
        <w:softHyphen/>
        <w:t>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p>
    <w:p w14:paraId="4EB7E689" w14:textId="77777777" w:rsidR="00F96ADA" w:rsidRDefault="00C61084">
      <w:pPr>
        <w:pStyle w:val="11"/>
        <w:ind w:firstLine="720"/>
        <w:jc w:val="both"/>
      </w:pPr>
      <w:r>
        <w:rPr>
          <w:rStyle w:val="a3"/>
        </w:rPr>
        <w:t>Основные направления работы по ритмике:</w:t>
      </w:r>
    </w:p>
    <w:p w14:paraId="00140052" w14:textId="77777777" w:rsidR="00F96ADA" w:rsidRDefault="00C61084" w:rsidP="00C85515">
      <w:pPr>
        <w:pStyle w:val="11"/>
        <w:numPr>
          <w:ilvl w:val="0"/>
          <w:numId w:val="142"/>
        </w:numPr>
        <w:tabs>
          <w:tab w:val="left" w:pos="710"/>
        </w:tabs>
        <w:spacing w:line="266" w:lineRule="auto"/>
        <w:ind w:firstLine="360"/>
      </w:pPr>
      <w:r>
        <w:rPr>
          <w:rStyle w:val="a3"/>
        </w:rPr>
        <w:t>упражнения на ориентировку в пространстве;</w:t>
      </w:r>
    </w:p>
    <w:p w14:paraId="1A5D0882" w14:textId="77777777" w:rsidR="00F96ADA" w:rsidRDefault="00C61084" w:rsidP="00C85515">
      <w:pPr>
        <w:pStyle w:val="11"/>
        <w:numPr>
          <w:ilvl w:val="0"/>
          <w:numId w:val="142"/>
        </w:numPr>
        <w:tabs>
          <w:tab w:val="left" w:pos="710"/>
        </w:tabs>
        <w:spacing w:line="266" w:lineRule="auto"/>
        <w:ind w:left="720" w:hanging="360"/>
        <w:jc w:val="both"/>
      </w:pPr>
      <w:r>
        <w:rPr>
          <w:rStyle w:val="a3"/>
        </w:rPr>
        <w:t>ритмико-гимнастические упражнения (общеразвивающие упражнения, упражнения с детскими музыкальными инструментами;</w:t>
      </w:r>
    </w:p>
    <w:p w14:paraId="7E1C17F9" w14:textId="77777777" w:rsidR="00F96ADA" w:rsidRDefault="00C61084" w:rsidP="00C85515">
      <w:pPr>
        <w:pStyle w:val="11"/>
        <w:numPr>
          <w:ilvl w:val="0"/>
          <w:numId w:val="142"/>
        </w:numPr>
        <w:tabs>
          <w:tab w:val="left" w:pos="710"/>
        </w:tabs>
        <w:ind w:firstLine="360"/>
      </w:pPr>
      <w:r>
        <w:rPr>
          <w:rStyle w:val="a3"/>
        </w:rPr>
        <w:t>игры под музыку;</w:t>
      </w:r>
    </w:p>
    <w:p w14:paraId="16D0B486" w14:textId="77777777" w:rsidR="001640F6" w:rsidRDefault="00C61084" w:rsidP="00C85515">
      <w:pPr>
        <w:pStyle w:val="11"/>
        <w:numPr>
          <w:ilvl w:val="0"/>
          <w:numId w:val="142"/>
        </w:numPr>
        <w:tabs>
          <w:tab w:val="left" w:pos="710"/>
        </w:tabs>
        <w:spacing w:after="380" w:line="240" w:lineRule="auto"/>
        <w:ind w:firstLine="0"/>
        <w:rPr>
          <w:rStyle w:val="a3"/>
        </w:rPr>
      </w:pPr>
      <w:r>
        <w:rPr>
          <w:rStyle w:val="a3"/>
        </w:rPr>
        <w:t>танцевальные упражнения.</w:t>
      </w:r>
    </w:p>
    <w:p w14:paraId="5FAA2CE7" w14:textId="77777777" w:rsidR="00F96ADA" w:rsidRDefault="00C61084" w:rsidP="001640F6">
      <w:pPr>
        <w:pStyle w:val="11"/>
        <w:tabs>
          <w:tab w:val="left" w:pos="710"/>
        </w:tabs>
        <w:spacing w:after="380" w:line="240" w:lineRule="auto"/>
        <w:ind w:firstLine="0"/>
        <w:jc w:val="center"/>
      </w:pPr>
      <w:r w:rsidRPr="001640F6">
        <w:rPr>
          <w:rStyle w:val="a3"/>
          <w:b/>
          <w:bCs/>
          <w:i/>
          <w:iCs/>
        </w:rPr>
        <w:t>3.4. ПРОГРАММА ВОСПИТАНИЯ</w:t>
      </w:r>
    </w:p>
    <w:p w14:paraId="1E898AEA" w14:textId="77777777" w:rsidR="00F96ADA" w:rsidRDefault="00C61084">
      <w:pPr>
        <w:pStyle w:val="11"/>
        <w:spacing w:line="240" w:lineRule="auto"/>
        <w:ind w:firstLine="0"/>
        <w:jc w:val="center"/>
      </w:pPr>
      <w:r>
        <w:rPr>
          <w:rStyle w:val="a3"/>
          <w:b/>
          <w:bCs/>
          <w:i/>
          <w:iCs/>
        </w:rPr>
        <w:t>Пояснительная записка</w:t>
      </w:r>
    </w:p>
    <w:p w14:paraId="1DA2E330" w14:textId="650C3AEB" w:rsidR="00F96ADA" w:rsidRDefault="00C61084">
      <w:pPr>
        <w:pStyle w:val="11"/>
        <w:spacing w:line="240" w:lineRule="auto"/>
        <w:ind w:firstLine="720"/>
        <w:jc w:val="both"/>
      </w:pPr>
      <w:bookmarkStart w:id="50" w:name="bookmark77"/>
      <w:bookmarkStart w:id="51" w:name="bookmark78"/>
      <w:r>
        <w:rPr>
          <w:rStyle w:val="a3"/>
        </w:rPr>
        <w:t xml:space="preserve">Рабочая программа воспитания </w:t>
      </w:r>
      <w:r w:rsidR="004068CF">
        <w:rPr>
          <w:rStyle w:val="a3"/>
        </w:rPr>
        <w:t>МОУ СОШ «Образовательный комплекс № 3»</w:t>
      </w:r>
      <w:r>
        <w:rPr>
          <w:rStyle w:val="a3"/>
        </w:rPr>
        <w:t xml:space="preserve"> (далее- программа) разработана с учетом Федерального закона от 29 декабря 2012 г.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 мая 2015 г., № 996-р) и Плана мероприятий по ее реализации в 2021 – 2025 гг. (распоряжение Правительства Российской Федерации от 12 ноября 2020 г., № 2945-р), Стратегии национальной безопасности Российской Федерации (Указ Президента Российской Федерации от 2 июля 2021 г. № 400), федеральных государственных образовательных стандартов (далее – ФГОС) образования обучающихся с умственной отсталостью (интеллектуальными нарушениями) приказ Министерства образования и науки РФ от 19.12.2014 г. № 1599, начального общего образования обучающихся с ограниченными возможностями здоровья приказ Министерства образования и науки РФ от 19.12.2014 г. № 1598.</w:t>
      </w:r>
      <w:bookmarkEnd w:id="50"/>
      <w:bookmarkEnd w:id="51"/>
    </w:p>
    <w:p w14:paraId="0CF27A6A" w14:textId="77777777" w:rsidR="00F96ADA" w:rsidRDefault="00C61084">
      <w:pPr>
        <w:pStyle w:val="11"/>
        <w:spacing w:after="260" w:line="240" w:lineRule="auto"/>
        <w:ind w:firstLine="720"/>
        <w:jc w:val="both"/>
      </w:pPr>
      <w:r>
        <w:rPr>
          <w:rStyle w:val="a3"/>
        </w:rPr>
        <w:t>Программа основывается на единстве и преемственности образовательного процесса всех уровней общего образования. Рабочая программа воспитания предназначена для планирования и организации системной воспитательной и коррекционной деятельности;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Программа включает три раздела: целевой, содержательный, организационный. Приложение — календарь школьных дел.</w:t>
      </w:r>
    </w:p>
    <w:p w14:paraId="4D4EDD0B" w14:textId="77777777" w:rsidR="00F96ADA" w:rsidRDefault="00C61084" w:rsidP="00C85515">
      <w:pPr>
        <w:pStyle w:val="13"/>
        <w:keepNext/>
        <w:keepLines/>
        <w:numPr>
          <w:ilvl w:val="2"/>
          <w:numId w:val="143"/>
        </w:numPr>
        <w:tabs>
          <w:tab w:val="left" w:pos="668"/>
        </w:tabs>
        <w:spacing w:after="260" w:line="240" w:lineRule="auto"/>
      </w:pPr>
      <w:bookmarkStart w:id="52" w:name="bookmark79"/>
      <w:r>
        <w:rPr>
          <w:rStyle w:val="12"/>
          <w:b/>
          <w:bCs/>
        </w:rPr>
        <w:t>ЦЕЛЕВОЙ РАЗДЕЛ ПРОГРАММЫ ВОСПИТАНИЯ</w:t>
      </w:r>
      <w:bookmarkEnd w:id="52"/>
    </w:p>
    <w:p w14:paraId="79980B67" w14:textId="77777777" w:rsidR="004068CF" w:rsidRDefault="00C61084" w:rsidP="004068CF">
      <w:pPr>
        <w:pStyle w:val="11"/>
        <w:spacing w:after="260" w:line="240" w:lineRule="auto"/>
        <w:ind w:firstLine="720"/>
        <w:jc w:val="both"/>
        <w:rPr>
          <w:rStyle w:val="a3"/>
        </w:rPr>
      </w:pPr>
      <w:r>
        <w:rPr>
          <w:rStyle w:val="a3"/>
        </w:rPr>
        <w:t xml:space="preserve">Участниками образовательных отношений в </w:t>
      </w:r>
      <w:r w:rsidR="004068CF">
        <w:rPr>
          <w:rStyle w:val="a3"/>
        </w:rPr>
        <w:t xml:space="preserve">МОУ СОШ «Образовательный комплекс № 3» </w:t>
      </w:r>
      <w:r>
        <w:rPr>
          <w:rStyle w:val="a3"/>
        </w:rPr>
        <w:t>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w:t>
      </w:r>
      <w:bookmarkStart w:id="53" w:name="bookmark81"/>
    </w:p>
    <w:p w14:paraId="66E959B2" w14:textId="20946FF7" w:rsidR="00F96ADA" w:rsidRDefault="00C61084" w:rsidP="004068CF">
      <w:pPr>
        <w:pStyle w:val="11"/>
        <w:spacing w:after="260" w:line="240" w:lineRule="auto"/>
        <w:ind w:firstLine="720"/>
        <w:jc w:val="both"/>
      </w:pPr>
      <w:r>
        <w:rPr>
          <w:rStyle w:val="12"/>
        </w:rPr>
        <w:t>Цель и задачи воспитания обучающихся с ОВЗ</w:t>
      </w:r>
      <w:bookmarkEnd w:id="53"/>
    </w:p>
    <w:p w14:paraId="2122E5EC" w14:textId="77777777" w:rsidR="00F96ADA" w:rsidRDefault="00C61084">
      <w:pPr>
        <w:pStyle w:val="11"/>
        <w:spacing w:line="240" w:lineRule="auto"/>
        <w:ind w:firstLine="720"/>
        <w:jc w:val="both"/>
      </w:pPr>
      <w:r>
        <w:rPr>
          <w:rStyle w:val="a3"/>
          <w:b/>
          <w:bCs/>
          <w:u w:val="single"/>
        </w:rPr>
        <w:t>Цель воспитания</w:t>
      </w:r>
      <w:r>
        <w:rPr>
          <w:rStyle w:val="a3"/>
          <w:b/>
          <w:bCs/>
        </w:rPr>
        <w:t xml:space="preserve"> – </w:t>
      </w:r>
      <w:r>
        <w:rPr>
          <w:rStyle w:val="a3"/>
        </w:rPr>
        <w:t>создание условий для личностного развития обучающихся с умственной отсталостью, приобщение их к российским традиционным духовным ценностям, правилам и нормам поведения в обществе и усвоения ими социально значимых знаний. Социализации школьников с интеллектуальными нарушениями, условий для самоопределения на основе культурных, духовно</w:t>
      </w:r>
      <w:r>
        <w:rPr>
          <w:rStyle w:val="a3"/>
        </w:rPr>
        <w:softHyphen/>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2DB438F" w14:textId="77777777" w:rsidR="00F96ADA" w:rsidRDefault="00C61084">
      <w:pPr>
        <w:pStyle w:val="11"/>
        <w:spacing w:after="260" w:line="240" w:lineRule="auto"/>
        <w:ind w:firstLine="720"/>
        <w:jc w:val="both"/>
      </w:pPr>
      <w:r>
        <w:rPr>
          <w:rStyle w:val="a3"/>
          <w:b/>
          <w:bCs/>
        </w:rPr>
        <w:t>Задачи:</w:t>
      </w:r>
    </w:p>
    <w:p w14:paraId="40BBA0F6" w14:textId="77777777" w:rsidR="00F96ADA" w:rsidRDefault="00C61084" w:rsidP="00C85515">
      <w:pPr>
        <w:pStyle w:val="11"/>
        <w:numPr>
          <w:ilvl w:val="0"/>
          <w:numId w:val="144"/>
        </w:numPr>
        <w:tabs>
          <w:tab w:val="left" w:pos="1417"/>
        </w:tabs>
        <w:spacing w:line="240" w:lineRule="auto"/>
        <w:ind w:firstLine="720"/>
        <w:jc w:val="both"/>
      </w:pPr>
      <w:r>
        <w:rPr>
          <w:rStyle w:val="a3"/>
        </w:rPr>
        <w:t>усвоение ими знаний норм, духовно-нравственных ценностей, традиций, которые</w:t>
      </w:r>
    </w:p>
    <w:p w14:paraId="791AD94D" w14:textId="77777777" w:rsidR="00F96ADA" w:rsidRDefault="00C61084">
      <w:pPr>
        <w:pStyle w:val="11"/>
        <w:spacing w:line="240" w:lineRule="auto"/>
        <w:ind w:firstLine="0"/>
        <w:jc w:val="both"/>
      </w:pPr>
      <w:r>
        <w:rPr>
          <w:rStyle w:val="a3"/>
        </w:rPr>
        <w:t>выработало российское общество (социально значимых знаний);</w:t>
      </w:r>
    </w:p>
    <w:p w14:paraId="160F5A4F" w14:textId="77777777" w:rsidR="00F96ADA" w:rsidRDefault="00C61084" w:rsidP="00C85515">
      <w:pPr>
        <w:pStyle w:val="11"/>
        <w:numPr>
          <w:ilvl w:val="0"/>
          <w:numId w:val="144"/>
        </w:numPr>
        <w:tabs>
          <w:tab w:val="left" w:pos="1417"/>
        </w:tabs>
        <w:spacing w:line="240" w:lineRule="auto"/>
        <w:ind w:firstLine="720"/>
        <w:jc w:val="both"/>
      </w:pPr>
      <w:r>
        <w:rPr>
          <w:rStyle w:val="a3"/>
        </w:rPr>
        <w:t>формирование и развитие личностных отношений к этим нормам, ценностям, традициям</w:t>
      </w:r>
    </w:p>
    <w:p w14:paraId="66083B93" w14:textId="77777777" w:rsidR="00F96ADA" w:rsidRDefault="00C61084">
      <w:pPr>
        <w:pStyle w:val="11"/>
        <w:spacing w:line="240" w:lineRule="auto"/>
        <w:ind w:firstLine="0"/>
        <w:jc w:val="both"/>
      </w:pPr>
      <w:r>
        <w:rPr>
          <w:rStyle w:val="a3"/>
        </w:rPr>
        <w:t>(их освоение, принятие);</w:t>
      </w:r>
    </w:p>
    <w:p w14:paraId="64E25D0D" w14:textId="77777777" w:rsidR="00F96ADA" w:rsidRDefault="00C61084" w:rsidP="00C85515">
      <w:pPr>
        <w:pStyle w:val="11"/>
        <w:numPr>
          <w:ilvl w:val="0"/>
          <w:numId w:val="144"/>
        </w:numPr>
        <w:tabs>
          <w:tab w:val="left" w:pos="1417"/>
        </w:tabs>
        <w:spacing w:line="240" w:lineRule="auto"/>
        <w:ind w:firstLine="720"/>
        <w:jc w:val="both"/>
      </w:pPr>
      <w:r>
        <w:rPr>
          <w:rStyle w:val="a3"/>
        </w:rPr>
        <w:t>приобретение соответствующего этим нормам, ценностям, традициям социокультурного</w:t>
      </w:r>
    </w:p>
    <w:p w14:paraId="5B18B614" w14:textId="77777777" w:rsidR="00F96ADA" w:rsidRDefault="00C61084">
      <w:pPr>
        <w:pStyle w:val="11"/>
        <w:spacing w:line="240" w:lineRule="auto"/>
        <w:ind w:firstLine="0"/>
        <w:jc w:val="both"/>
      </w:pPr>
      <w:r>
        <w:rPr>
          <w:rStyle w:val="a3"/>
        </w:rPr>
        <w:t>опыта поведения, общения, межличностных и социальных отношений, применения полученных знаний;</w:t>
      </w:r>
    </w:p>
    <w:p w14:paraId="5E0E0EDB" w14:textId="77777777" w:rsidR="00F96ADA" w:rsidRDefault="00C61084" w:rsidP="00C85515">
      <w:pPr>
        <w:pStyle w:val="11"/>
        <w:numPr>
          <w:ilvl w:val="0"/>
          <w:numId w:val="144"/>
        </w:numPr>
        <w:tabs>
          <w:tab w:val="left" w:pos="1417"/>
        </w:tabs>
        <w:spacing w:line="240" w:lineRule="auto"/>
        <w:ind w:firstLine="720"/>
        <w:jc w:val="both"/>
      </w:pPr>
      <w:r>
        <w:rPr>
          <w:rStyle w:val="a3"/>
        </w:rPr>
        <w:t>создавать и развивать на базе школы детские общественные объединения, вовлекать в</w:t>
      </w:r>
    </w:p>
    <w:p w14:paraId="5C5CCF7C" w14:textId="77777777" w:rsidR="00F96ADA" w:rsidRDefault="00C61084">
      <w:pPr>
        <w:pStyle w:val="11"/>
        <w:spacing w:line="240" w:lineRule="auto"/>
        <w:ind w:firstLine="0"/>
        <w:jc w:val="both"/>
      </w:pPr>
      <w:r>
        <w:rPr>
          <w:rStyle w:val="a3"/>
        </w:rPr>
        <w:t>них обучающихся с интеллектуальной недостаточностью;</w:t>
      </w:r>
    </w:p>
    <w:p w14:paraId="6F909F69" w14:textId="77777777" w:rsidR="00F96ADA" w:rsidRDefault="00C61084" w:rsidP="00C85515">
      <w:pPr>
        <w:pStyle w:val="11"/>
        <w:numPr>
          <w:ilvl w:val="0"/>
          <w:numId w:val="144"/>
        </w:numPr>
        <w:tabs>
          <w:tab w:val="left" w:pos="1417"/>
        </w:tabs>
        <w:spacing w:line="240" w:lineRule="auto"/>
        <w:ind w:firstLine="720"/>
        <w:jc w:val="both"/>
      </w:pPr>
      <w:r>
        <w:rPr>
          <w:rStyle w:val="a3"/>
        </w:rPr>
        <w:t>достижение личностных результатов освоения общеобразовательных программ в</w:t>
      </w:r>
    </w:p>
    <w:p w14:paraId="1A407768" w14:textId="77777777" w:rsidR="00F96ADA" w:rsidRDefault="00C61084">
      <w:pPr>
        <w:pStyle w:val="11"/>
        <w:spacing w:after="260" w:line="240" w:lineRule="auto"/>
        <w:ind w:firstLine="0"/>
        <w:jc w:val="both"/>
      </w:pPr>
      <w:r>
        <w:rPr>
          <w:rStyle w:val="a3"/>
        </w:rPr>
        <w:t>соответствии с ФГОС.</w:t>
      </w:r>
    </w:p>
    <w:p w14:paraId="363198CA" w14:textId="77777777" w:rsidR="00F96ADA" w:rsidRDefault="00C61084">
      <w:pPr>
        <w:pStyle w:val="13"/>
        <w:keepNext/>
        <w:keepLines/>
        <w:spacing w:after="260" w:line="240" w:lineRule="auto"/>
        <w:ind w:firstLine="720"/>
        <w:jc w:val="both"/>
      </w:pPr>
      <w:bookmarkStart w:id="54" w:name="bookmark83"/>
      <w:r>
        <w:rPr>
          <w:rStyle w:val="12"/>
          <w:b/>
          <w:bCs/>
        </w:rPr>
        <w:t>Направления воспитания обучающихся с ОВЗ</w:t>
      </w:r>
      <w:bookmarkEnd w:id="54"/>
    </w:p>
    <w:p w14:paraId="27BF4637" w14:textId="77777777" w:rsidR="00F96ADA" w:rsidRDefault="00C61084">
      <w:pPr>
        <w:pStyle w:val="11"/>
        <w:spacing w:line="240" w:lineRule="auto"/>
        <w:ind w:firstLine="720"/>
        <w:jc w:val="both"/>
      </w:pPr>
      <w:r>
        <w:rPr>
          <w:rStyle w:val="a3"/>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начального общего образования обучающихся с ограниченными возможностями здоровья и ФГОС образования обучающихся с умственной отсталостью (интеллектуальными нарушениями):</w:t>
      </w:r>
    </w:p>
    <w:p w14:paraId="6FF574BC" w14:textId="77777777" w:rsidR="00F96ADA" w:rsidRDefault="00C61084">
      <w:pPr>
        <w:pStyle w:val="11"/>
        <w:spacing w:line="240" w:lineRule="auto"/>
        <w:ind w:firstLine="720"/>
        <w:jc w:val="both"/>
      </w:pPr>
      <w:r>
        <w:rPr>
          <w:rStyle w:val="a3"/>
          <w:b/>
          <w:bCs/>
          <w:i/>
          <w:iCs/>
          <w:u w:val="single"/>
        </w:rPr>
        <w:t>гражданское воспитание</w:t>
      </w:r>
      <w:r>
        <w:rPr>
          <w:rStyle w:val="a3"/>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368C3873" w14:textId="77777777" w:rsidR="00F96ADA" w:rsidRDefault="00C61084">
      <w:pPr>
        <w:pStyle w:val="11"/>
        <w:spacing w:line="240" w:lineRule="auto"/>
        <w:ind w:firstLine="720"/>
        <w:jc w:val="both"/>
      </w:pPr>
      <w:r>
        <w:rPr>
          <w:rStyle w:val="a3"/>
          <w:b/>
          <w:bCs/>
          <w:i/>
          <w:iCs/>
          <w:u w:val="single"/>
        </w:rPr>
        <w:t>патриотическое воспитание</w:t>
      </w:r>
      <w:r>
        <w:rPr>
          <w:rStyle w:val="a3"/>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C5E59D6" w14:textId="77777777" w:rsidR="00F96ADA" w:rsidRDefault="00C61084">
      <w:pPr>
        <w:pStyle w:val="11"/>
        <w:spacing w:line="240" w:lineRule="auto"/>
        <w:ind w:firstLine="720"/>
        <w:jc w:val="both"/>
      </w:pPr>
      <w:r>
        <w:rPr>
          <w:rStyle w:val="a3"/>
          <w:b/>
          <w:bCs/>
          <w:i/>
          <w:iCs/>
          <w:u w:val="single"/>
        </w:rPr>
        <w:t>духовно-нравственное воспитание</w:t>
      </w:r>
      <w:r>
        <w:rPr>
          <w:rStyle w:val="a3"/>
          <w:b/>
          <w:bCs/>
          <w:i/>
          <w:iCs/>
        </w:rPr>
        <w:t xml:space="preserve"> —</w:t>
      </w:r>
      <w:r>
        <w:rPr>
          <w:rStyle w:val="a3"/>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0AA93A37" w14:textId="77777777" w:rsidR="00F96ADA" w:rsidRDefault="00C61084">
      <w:pPr>
        <w:pStyle w:val="11"/>
        <w:spacing w:line="240" w:lineRule="auto"/>
        <w:ind w:firstLine="720"/>
        <w:jc w:val="both"/>
      </w:pPr>
      <w:r>
        <w:rPr>
          <w:rStyle w:val="a3"/>
          <w:b/>
          <w:bCs/>
          <w:i/>
          <w:iCs/>
          <w:u w:val="single"/>
        </w:rPr>
        <w:t>эстетическое воспитание</w:t>
      </w:r>
      <w:r>
        <w:rPr>
          <w:rStyle w:val="a3"/>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92B10CC" w14:textId="77777777" w:rsidR="00F96ADA" w:rsidRDefault="00C61084">
      <w:pPr>
        <w:pStyle w:val="11"/>
        <w:spacing w:line="240" w:lineRule="auto"/>
        <w:ind w:firstLine="720"/>
        <w:jc w:val="both"/>
      </w:pPr>
      <w:r>
        <w:rPr>
          <w:rStyle w:val="a3"/>
          <w:b/>
          <w:bCs/>
          <w:i/>
          <w:iCs/>
          <w:u w:val="single"/>
        </w:rPr>
        <w:t>физическое воспитание, формирование культуры здорового образа жизни и эмоционального благополучия</w:t>
      </w:r>
      <w:r>
        <w:rPr>
          <w:rStyle w:val="a3"/>
          <w:u w:val="single"/>
        </w:rPr>
        <w:t xml:space="preserve"> </w:t>
      </w:r>
      <w:r>
        <w:rPr>
          <w:rStyle w:val="a3"/>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64684546" w14:textId="0323B04C" w:rsidR="00F96ADA" w:rsidRDefault="00C61084" w:rsidP="004068CF">
      <w:pPr>
        <w:pStyle w:val="11"/>
        <w:spacing w:after="260" w:line="240" w:lineRule="auto"/>
        <w:ind w:firstLine="720"/>
        <w:jc w:val="both"/>
      </w:pPr>
      <w:r>
        <w:rPr>
          <w:rStyle w:val="a3"/>
          <w:b/>
          <w:bCs/>
          <w:i/>
          <w:iCs/>
          <w:u w:val="single"/>
        </w:rPr>
        <w:t>трудовое воспитание</w:t>
      </w:r>
      <w:r>
        <w:rPr>
          <w:rStyle w:val="a3"/>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w:t>
      </w:r>
      <w:r>
        <w:rPr>
          <w:rStyle w:val="3"/>
          <w:sz w:val="24"/>
          <w:szCs w:val="24"/>
        </w:rPr>
        <w:t>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F3678FB" w14:textId="77777777" w:rsidR="00F96ADA" w:rsidRDefault="00C61084">
      <w:pPr>
        <w:pStyle w:val="30"/>
        <w:spacing w:line="240" w:lineRule="auto"/>
        <w:ind w:firstLine="720"/>
        <w:jc w:val="both"/>
        <w:rPr>
          <w:sz w:val="24"/>
          <w:szCs w:val="24"/>
        </w:rPr>
      </w:pPr>
      <w:r>
        <w:rPr>
          <w:rStyle w:val="3"/>
          <w:b/>
          <w:bCs/>
          <w:i/>
          <w:iCs/>
          <w:sz w:val="24"/>
          <w:szCs w:val="24"/>
          <w:u w:val="single"/>
        </w:rPr>
        <w:t>экологическое воспитание</w:t>
      </w:r>
      <w:r>
        <w:rPr>
          <w:rStyle w:val="3"/>
          <w:sz w:val="24"/>
          <w:szCs w:val="24"/>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37CBF3E6" w14:textId="77777777" w:rsidR="00F96ADA" w:rsidRDefault="00C61084">
      <w:pPr>
        <w:pStyle w:val="30"/>
        <w:spacing w:after="260" w:line="240" w:lineRule="auto"/>
        <w:ind w:firstLine="720"/>
        <w:jc w:val="both"/>
        <w:rPr>
          <w:sz w:val="24"/>
          <w:szCs w:val="24"/>
        </w:rPr>
      </w:pPr>
      <w:r>
        <w:rPr>
          <w:rStyle w:val="3"/>
          <w:b/>
          <w:bCs/>
          <w:i/>
          <w:iCs/>
          <w:sz w:val="24"/>
          <w:szCs w:val="24"/>
          <w:u w:val="single"/>
        </w:rPr>
        <w:t>ценности научного познания</w:t>
      </w:r>
      <w:r>
        <w:rPr>
          <w:rStyle w:val="3"/>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265899AB" w14:textId="77777777" w:rsidR="00F96ADA" w:rsidRDefault="00C61084">
      <w:pPr>
        <w:pStyle w:val="30"/>
        <w:spacing w:line="240" w:lineRule="auto"/>
        <w:ind w:firstLine="720"/>
        <w:jc w:val="both"/>
        <w:rPr>
          <w:sz w:val="24"/>
          <w:szCs w:val="24"/>
        </w:rPr>
      </w:pPr>
      <w:r>
        <w:rPr>
          <w:rStyle w:val="3"/>
          <w:b/>
          <w:bCs/>
          <w:sz w:val="24"/>
          <w:szCs w:val="24"/>
        </w:rPr>
        <w:t>Целевые ориентиры результатов воспитания</w:t>
      </w:r>
    </w:p>
    <w:p w14:paraId="300C0A2A" w14:textId="77777777" w:rsidR="00F96ADA" w:rsidRDefault="00C61084">
      <w:pPr>
        <w:pStyle w:val="30"/>
        <w:spacing w:line="240" w:lineRule="auto"/>
        <w:ind w:firstLine="720"/>
        <w:jc w:val="both"/>
        <w:rPr>
          <w:sz w:val="24"/>
          <w:szCs w:val="24"/>
        </w:rPr>
      </w:pPr>
      <w:r>
        <w:rPr>
          <w:rStyle w:val="3"/>
          <w:b/>
          <w:bCs/>
          <w:i/>
          <w:iCs/>
          <w:sz w:val="24"/>
          <w:szCs w:val="24"/>
          <w:u w:val="single"/>
        </w:rPr>
        <w:t>Целевые ориентиры результатов воспитания на уровне начального общего образования.</w:t>
      </w:r>
    </w:p>
    <w:p w14:paraId="58EECD51" w14:textId="77777777" w:rsidR="00F96ADA" w:rsidRDefault="00C61084">
      <w:pPr>
        <w:pStyle w:val="30"/>
        <w:spacing w:after="260" w:line="240" w:lineRule="auto"/>
        <w:ind w:firstLine="720"/>
        <w:jc w:val="both"/>
        <w:rPr>
          <w:sz w:val="24"/>
          <w:szCs w:val="24"/>
        </w:rPr>
      </w:pPr>
      <w:r>
        <w:rPr>
          <w:rStyle w:val="3"/>
          <w:b/>
          <w:bCs/>
          <w:sz w:val="24"/>
          <w:szCs w:val="24"/>
        </w:rPr>
        <w:t>Гражданско-патриотическое воспитание:</w:t>
      </w:r>
    </w:p>
    <w:p w14:paraId="5C477105" w14:textId="77777777" w:rsidR="00F96ADA" w:rsidRDefault="00C61084">
      <w:pPr>
        <w:pStyle w:val="30"/>
        <w:spacing w:line="240" w:lineRule="auto"/>
        <w:ind w:firstLine="720"/>
        <w:jc w:val="both"/>
        <w:rPr>
          <w:sz w:val="24"/>
          <w:szCs w:val="24"/>
        </w:rPr>
      </w:pPr>
      <w:r>
        <w:rPr>
          <w:rStyle w:val="3"/>
          <w:sz w:val="24"/>
          <w:szCs w:val="24"/>
        </w:rPr>
        <w:t>Знающий и любящий свою малую родину, свой край, имеющий представление о Родине — России, её территории, расположении.</w:t>
      </w:r>
    </w:p>
    <w:p w14:paraId="3BC7A96E" w14:textId="77777777" w:rsidR="00F96ADA" w:rsidRDefault="00C61084">
      <w:pPr>
        <w:pStyle w:val="30"/>
        <w:spacing w:line="240" w:lineRule="auto"/>
        <w:ind w:firstLine="720"/>
        <w:jc w:val="both"/>
        <w:rPr>
          <w:sz w:val="24"/>
          <w:szCs w:val="24"/>
        </w:rPr>
      </w:pPr>
      <w:r>
        <w:rPr>
          <w:rStyle w:val="3"/>
          <w:sz w:val="24"/>
          <w:szCs w:val="24"/>
        </w:rPr>
        <w:t>Сознающий принадлежность к своему народу и к общности граждан России, проявляющий уважение к своему и другим народам.</w:t>
      </w:r>
    </w:p>
    <w:p w14:paraId="75BBA7EA" w14:textId="77777777" w:rsidR="00F96ADA" w:rsidRDefault="00C61084">
      <w:pPr>
        <w:pStyle w:val="30"/>
        <w:spacing w:line="240" w:lineRule="auto"/>
        <w:ind w:firstLine="720"/>
        <w:jc w:val="both"/>
        <w:rPr>
          <w:sz w:val="24"/>
          <w:szCs w:val="24"/>
        </w:rPr>
      </w:pPr>
      <w:r>
        <w:rPr>
          <w:rStyle w:val="3"/>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3B25BCBC" w14:textId="77777777" w:rsidR="00F96ADA" w:rsidRDefault="00C61084">
      <w:pPr>
        <w:pStyle w:val="30"/>
        <w:spacing w:line="240" w:lineRule="auto"/>
        <w:ind w:firstLine="720"/>
        <w:jc w:val="both"/>
        <w:rPr>
          <w:sz w:val="24"/>
          <w:szCs w:val="24"/>
        </w:rPr>
      </w:pPr>
      <w:r>
        <w:rPr>
          <w:rStyle w:val="3"/>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31C65489" w14:textId="77777777" w:rsidR="00F96ADA" w:rsidRDefault="00C61084">
      <w:pPr>
        <w:pStyle w:val="30"/>
        <w:spacing w:line="240" w:lineRule="auto"/>
        <w:ind w:firstLine="720"/>
        <w:jc w:val="both"/>
        <w:rPr>
          <w:sz w:val="24"/>
          <w:szCs w:val="24"/>
        </w:rPr>
      </w:pPr>
      <w:r>
        <w:rPr>
          <w:rStyle w:val="3"/>
          <w:sz w:val="24"/>
          <w:szCs w:val="24"/>
        </w:rPr>
        <w:t>Имеющий первоначальные представления о правах и ответственности человека в обществе, гражданских правах и обязанностях.</w:t>
      </w:r>
    </w:p>
    <w:p w14:paraId="20A5D640" w14:textId="77777777" w:rsidR="00F96ADA" w:rsidRDefault="00C61084">
      <w:pPr>
        <w:pStyle w:val="30"/>
        <w:spacing w:line="240" w:lineRule="auto"/>
        <w:ind w:firstLine="720"/>
        <w:jc w:val="both"/>
        <w:rPr>
          <w:sz w:val="24"/>
          <w:szCs w:val="24"/>
        </w:rPr>
      </w:pPr>
      <w:r>
        <w:rPr>
          <w:rStyle w:val="3"/>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5191DDC" w14:textId="77777777" w:rsidR="00F96ADA" w:rsidRDefault="00C61084">
      <w:pPr>
        <w:pStyle w:val="30"/>
        <w:spacing w:line="240" w:lineRule="auto"/>
        <w:ind w:firstLine="720"/>
        <w:jc w:val="both"/>
        <w:rPr>
          <w:sz w:val="24"/>
          <w:szCs w:val="24"/>
        </w:rPr>
      </w:pPr>
      <w:r>
        <w:rPr>
          <w:rStyle w:val="3"/>
          <w:b/>
          <w:bCs/>
          <w:sz w:val="24"/>
          <w:szCs w:val="24"/>
        </w:rPr>
        <w:t>Духовно - нравственное воспитание</w:t>
      </w:r>
    </w:p>
    <w:p w14:paraId="7F9B34C5" w14:textId="77777777" w:rsidR="00F96ADA" w:rsidRDefault="00C61084">
      <w:pPr>
        <w:pStyle w:val="30"/>
        <w:spacing w:line="240" w:lineRule="auto"/>
        <w:ind w:firstLine="720"/>
        <w:jc w:val="both"/>
        <w:rPr>
          <w:sz w:val="24"/>
          <w:szCs w:val="24"/>
        </w:rPr>
      </w:pPr>
      <w:r>
        <w:rPr>
          <w:rStyle w:val="3"/>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00445E16" w14:textId="77777777" w:rsidR="00F96ADA" w:rsidRDefault="00C61084">
      <w:pPr>
        <w:pStyle w:val="30"/>
        <w:spacing w:line="240" w:lineRule="auto"/>
        <w:ind w:firstLine="720"/>
        <w:jc w:val="both"/>
        <w:rPr>
          <w:sz w:val="24"/>
          <w:szCs w:val="24"/>
        </w:rPr>
      </w:pPr>
      <w:r>
        <w:rPr>
          <w:rStyle w:val="3"/>
          <w:sz w:val="24"/>
          <w:szCs w:val="24"/>
        </w:rPr>
        <w:t>Сознающий ценность каждой человеческой жизни, признающий индивидуальность и достоинство каждого человека.</w:t>
      </w:r>
    </w:p>
    <w:p w14:paraId="59DA107D" w14:textId="77777777" w:rsidR="00F96ADA" w:rsidRDefault="00C61084">
      <w:pPr>
        <w:pStyle w:val="30"/>
        <w:spacing w:line="240" w:lineRule="auto"/>
        <w:ind w:firstLine="720"/>
        <w:jc w:val="both"/>
        <w:rPr>
          <w:sz w:val="24"/>
          <w:szCs w:val="24"/>
        </w:rPr>
      </w:pPr>
      <w:r>
        <w:rPr>
          <w:rStyle w:val="3"/>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1DB7627B" w14:textId="77777777" w:rsidR="00F96ADA" w:rsidRDefault="00C61084">
      <w:pPr>
        <w:pStyle w:val="30"/>
        <w:spacing w:line="240" w:lineRule="auto"/>
        <w:ind w:firstLine="720"/>
        <w:jc w:val="both"/>
        <w:rPr>
          <w:sz w:val="24"/>
          <w:szCs w:val="24"/>
        </w:rPr>
      </w:pPr>
      <w:r>
        <w:rPr>
          <w:rStyle w:val="3"/>
          <w:sz w:val="24"/>
          <w:szCs w:val="24"/>
        </w:rPr>
        <w:t>Умеющий оценивать поступки с позиции их соответствия нравственным нормам, осознающий ответственность за свои поступки.</w:t>
      </w:r>
    </w:p>
    <w:p w14:paraId="1F49CD18" w14:textId="77777777" w:rsidR="00F96ADA" w:rsidRDefault="00C61084">
      <w:pPr>
        <w:pStyle w:val="30"/>
        <w:spacing w:line="240" w:lineRule="auto"/>
        <w:ind w:firstLine="720"/>
        <w:jc w:val="both"/>
        <w:rPr>
          <w:sz w:val="24"/>
          <w:szCs w:val="24"/>
        </w:rPr>
      </w:pPr>
      <w:r>
        <w:rPr>
          <w:rStyle w:val="3"/>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6D4DE556" w14:textId="77777777" w:rsidR="00F96ADA" w:rsidRDefault="00C61084">
      <w:pPr>
        <w:pStyle w:val="30"/>
        <w:spacing w:line="240" w:lineRule="auto"/>
        <w:ind w:firstLine="720"/>
        <w:jc w:val="both"/>
        <w:rPr>
          <w:sz w:val="24"/>
          <w:szCs w:val="24"/>
        </w:rPr>
      </w:pPr>
      <w:r>
        <w:rPr>
          <w:rStyle w:val="3"/>
          <w:sz w:val="24"/>
          <w:szCs w:val="24"/>
        </w:rPr>
        <w:t>Сознающий нравственную и эстетическую ценность литературы, родного языка, русского языка, проявляющий интерес к чтению.</w:t>
      </w:r>
    </w:p>
    <w:p w14:paraId="6064095A" w14:textId="77777777" w:rsidR="00F96ADA" w:rsidRDefault="00C61084">
      <w:pPr>
        <w:pStyle w:val="30"/>
        <w:spacing w:line="240" w:lineRule="auto"/>
        <w:ind w:firstLine="720"/>
        <w:jc w:val="both"/>
        <w:rPr>
          <w:sz w:val="24"/>
          <w:szCs w:val="24"/>
        </w:rPr>
      </w:pPr>
      <w:r>
        <w:rPr>
          <w:rStyle w:val="3"/>
          <w:b/>
          <w:bCs/>
          <w:sz w:val="24"/>
          <w:szCs w:val="24"/>
        </w:rPr>
        <w:t>Эстетическое воспитание</w:t>
      </w:r>
    </w:p>
    <w:p w14:paraId="78C7BE4C" w14:textId="77777777" w:rsidR="00F96ADA" w:rsidRDefault="00C61084">
      <w:pPr>
        <w:pStyle w:val="30"/>
        <w:spacing w:line="240" w:lineRule="auto"/>
        <w:ind w:firstLine="720"/>
        <w:jc w:val="both"/>
        <w:rPr>
          <w:sz w:val="24"/>
          <w:szCs w:val="24"/>
        </w:rPr>
      </w:pPr>
      <w:r>
        <w:rPr>
          <w:rStyle w:val="3"/>
          <w:sz w:val="24"/>
          <w:szCs w:val="24"/>
        </w:rPr>
        <w:t>Способный воспринимать и чувствовать прекрасное в быту, природе, искусстве, творчестве людей.</w:t>
      </w:r>
    </w:p>
    <w:p w14:paraId="21DC6C70" w14:textId="77777777" w:rsidR="00F96ADA" w:rsidRDefault="00C61084">
      <w:pPr>
        <w:pStyle w:val="30"/>
        <w:spacing w:line="240" w:lineRule="auto"/>
        <w:ind w:firstLine="720"/>
        <w:jc w:val="both"/>
        <w:rPr>
          <w:sz w:val="24"/>
          <w:szCs w:val="24"/>
        </w:rPr>
      </w:pPr>
      <w:r>
        <w:rPr>
          <w:rStyle w:val="3"/>
          <w:sz w:val="24"/>
          <w:szCs w:val="24"/>
        </w:rPr>
        <w:t>Проявляющий интерес и уважение к отечественной и мировой художественной культуре.</w:t>
      </w:r>
    </w:p>
    <w:p w14:paraId="2038BDDC" w14:textId="77777777" w:rsidR="00F96ADA" w:rsidRDefault="00C61084">
      <w:pPr>
        <w:pStyle w:val="30"/>
        <w:spacing w:line="240" w:lineRule="auto"/>
        <w:ind w:firstLine="720"/>
        <w:jc w:val="both"/>
        <w:rPr>
          <w:sz w:val="24"/>
          <w:szCs w:val="24"/>
        </w:rPr>
      </w:pPr>
      <w:r>
        <w:rPr>
          <w:rStyle w:val="3"/>
          <w:sz w:val="24"/>
          <w:szCs w:val="24"/>
        </w:rPr>
        <w:t>Проявляющий стремление к самовыражению в разных видах художественной деятельности, искусстве.</w:t>
      </w:r>
    </w:p>
    <w:p w14:paraId="3BD86B1A" w14:textId="77777777" w:rsidR="00F96ADA" w:rsidRDefault="00C61084">
      <w:pPr>
        <w:pStyle w:val="30"/>
        <w:spacing w:line="240" w:lineRule="auto"/>
        <w:ind w:firstLine="720"/>
        <w:jc w:val="both"/>
        <w:rPr>
          <w:sz w:val="24"/>
          <w:szCs w:val="24"/>
        </w:rPr>
      </w:pPr>
      <w:r>
        <w:rPr>
          <w:rStyle w:val="3"/>
          <w:b/>
          <w:bCs/>
          <w:sz w:val="24"/>
          <w:szCs w:val="24"/>
        </w:rPr>
        <w:t>Физическое воспитание, формирование культуры здоровья и эмоционального благополучия</w:t>
      </w:r>
    </w:p>
    <w:p w14:paraId="7891978A" w14:textId="77777777" w:rsidR="00F96ADA" w:rsidRDefault="00C61084">
      <w:pPr>
        <w:pStyle w:val="30"/>
        <w:spacing w:line="240" w:lineRule="auto"/>
        <w:ind w:firstLine="720"/>
        <w:jc w:val="both"/>
        <w:rPr>
          <w:sz w:val="24"/>
          <w:szCs w:val="24"/>
        </w:rPr>
      </w:pPr>
      <w:r>
        <w:rPr>
          <w:rStyle w:val="3"/>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46F73D6" w14:textId="77777777" w:rsidR="00F96ADA" w:rsidRDefault="00C61084">
      <w:pPr>
        <w:pStyle w:val="30"/>
        <w:spacing w:after="120" w:line="240" w:lineRule="auto"/>
        <w:ind w:firstLine="720"/>
        <w:jc w:val="both"/>
        <w:rPr>
          <w:sz w:val="24"/>
          <w:szCs w:val="24"/>
        </w:rPr>
      </w:pPr>
      <w:r>
        <w:rPr>
          <w:rStyle w:val="3"/>
          <w:sz w:val="24"/>
          <w:szCs w:val="24"/>
        </w:rPr>
        <w:t>Владеющий основными навыками личной и общественной гигиены, безопасного поведения в быту, природе, обществе.</w:t>
      </w:r>
    </w:p>
    <w:p w14:paraId="42BB7F08" w14:textId="77777777" w:rsidR="00F96ADA" w:rsidRDefault="00C61084">
      <w:pPr>
        <w:pStyle w:val="30"/>
        <w:spacing w:line="240" w:lineRule="auto"/>
        <w:ind w:firstLine="720"/>
        <w:jc w:val="both"/>
        <w:rPr>
          <w:sz w:val="24"/>
          <w:szCs w:val="24"/>
        </w:rPr>
      </w:pPr>
      <w:r>
        <w:rPr>
          <w:rStyle w:val="3"/>
          <w:sz w:val="24"/>
          <w:szCs w:val="24"/>
        </w:rPr>
        <w:t>Ориентированный на физическое развитие с учётом возможностей здоровья, занятия физкультурой и спортом.</w:t>
      </w:r>
    </w:p>
    <w:p w14:paraId="2E0528C7" w14:textId="77777777" w:rsidR="00F96ADA" w:rsidRDefault="00C61084">
      <w:pPr>
        <w:pStyle w:val="30"/>
        <w:spacing w:line="240" w:lineRule="auto"/>
        <w:ind w:firstLine="720"/>
        <w:jc w:val="both"/>
        <w:rPr>
          <w:sz w:val="24"/>
          <w:szCs w:val="24"/>
        </w:rPr>
      </w:pPr>
      <w:r>
        <w:rPr>
          <w:rStyle w:val="3"/>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14:paraId="16FA3017" w14:textId="77777777" w:rsidR="00F96ADA" w:rsidRDefault="00C61084">
      <w:pPr>
        <w:pStyle w:val="30"/>
        <w:spacing w:line="240" w:lineRule="auto"/>
        <w:ind w:firstLine="720"/>
        <w:jc w:val="both"/>
        <w:rPr>
          <w:sz w:val="24"/>
          <w:szCs w:val="24"/>
        </w:rPr>
      </w:pPr>
      <w:r>
        <w:rPr>
          <w:rStyle w:val="3"/>
          <w:b/>
          <w:bCs/>
          <w:sz w:val="24"/>
          <w:szCs w:val="24"/>
        </w:rPr>
        <w:t>Трудовое воспитание</w:t>
      </w:r>
    </w:p>
    <w:p w14:paraId="17139503" w14:textId="77777777" w:rsidR="00F96ADA" w:rsidRDefault="00C61084">
      <w:pPr>
        <w:pStyle w:val="30"/>
        <w:spacing w:line="240" w:lineRule="auto"/>
        <w:ind w:firstLine="720"/>
        <w:jc w:val="both"/>
        <w:rPr>
          <w:sz w:val="24"/>
          <w:szCs w:val="24"/>
        </w:rPr>
      </w:pPr>
      <w:r>
        <w:rPr>
          <w:rStyle w:val="3"/>
          <w:sz w:val="24"/>
          <w:szCs w:val="24"/>
        </w:rPr>
        <w:t>Сознающий ценность труда в жизни человека, семьи, общества.</w:t>
      </w:r>
    </w:p>
    <w:p w14:paraId="65483F79" w14:textId="77777777" w:rsidR="00F96ADA" w:rsidRDefault="00C61084">
      <w:pPr>
        <w:pStyle w:val="30"/>
        <w:spacing w:line="240" w:lineRule="auto"/>
        <w:ind w:firstLine="720"/>
        <w:jc w:val="both"/>
        <w:rPr>
          <w:sz w:val="24"/>
          <w:szCs w:val="24"/>
        </w:rPr>
      </w:pPr>
      <w:r>
        <w:rPr>
          <w:rStyle w:val="3"/>
          <w:sz w:val="24"/>
          <w:szCs w:val="24"/>
        </w:rPr>
        <w:t>Проявляющий уважение к труду, людям труда, бережное отношение к результатам труда, ответственное потребление.</w:t>
      </w:r>
    </w:p>
    <w:p w14:paraId="1FB7E551" w14:textId="77777777" w:rsidR="00F96ADA" w:rsidRDefault="00C61084">
      <w:pPr>
        <w:pStyle w:val="30"/>
        <w:spacing w:line="240" w:lineRule="auto"/>
        <w:ind w:firstLine="720"/>
        <w:jc w:val="both"/>
        <w:rPr>
          <w:sz w:val="24"/>
          <w:szCs w:val="24"/>
        </w:rPr>
      </w:pPr>
      <w:r>
        <w:rPr>
          <w:rStyle w:val="3"/>
          <w:sz w:val="24"/>
          <w:szCs w:val="24"/>
        </w:rPr>
        <w:t>Проявляющий интерес к разным профессиям.</w:t>
      </w:r>
    </w:p>
    <w:p w14:paraId="6CE51E87" w14:textId="77777777" w:rsidR="00F96ADA" w:rsidRDefault="00C61084">
      <w:pPr>
        <w:pStyle w:val="30"/>
        <w:spacing w:line="240" w:lineRule="auto"/>
        <w:ind w:firstLine="720"/>
        <w:jc w:val="both"/>
        <w:rPr>
          <w:sz w:val="24"/>
          <w:szCs w:val="24"/>
        </w:rPr>
      </w:pPr>
      <w:r>
        <w:rPr>
          <w:rStyle w:val="3"/>
          <w:sz w:val="24"/>
          <w:szCs w:val="24"/>
        </w:rPr>
        <w:t>Участвующий в различных видах доступного по возрасту труда, трудовой деятельности.</w:t>
      </w:r>
    </w:p>
    <w:p w14:paraId="2CD11389" w14:textId="77777777" w:rsidR="00F96ADA" w:rsidRDefault="00C61084">
      <w:pPr>
        <w:pStyle w:val="30"/>
        <w:spacing w:line="240" w:lineRule="auto"/>
        <w:ind w:firstLine="720"/>
        <w:jc w:val="both"/>
        <w:rPr>
          <w:sz w:val="24"/>
          <w:szCs w:val="24"/>
        </w:rPr>
      </w:pPr>
      <w:r>
        <w:rPr>
          <w:rStyle w:val="3"/>
          <w:b/>
          <w:bCs/>
          <w:sz w:val="24"/>
          <w:szCs w:val="24"/>
        </w:rPr>
        <w:t>Экологическое воспитание</w:t>
      </w:r>
    </w:p>
    <w:p w14:paraId="6BE73739" w14:textId="77777777" w:rsidR="00F96ADA" w:rsidRDefault="00C61084">
      <w:pPr>
        <w:pStyle w:val="30"/>
        <w:spacing w:line="240" w:lineRule="auto"/>
        <w:ind w:firstLine="720"/>
        <w:jc w:val="both"/>
        <w:rPr>
          <w:sz w:val="24"/>
          <w:szCs w:val="24"/>
        </w:rPr>
      </w:pPr>
      <w:r>
        <w:rPr>
          <w:rStyle w:val="3"/>
          <w:sz w:val="24"/>
          <w:szCs w:val="24"/>
        </w:rPr>
        <w:t>Понимающий ценность природы, зависимость жизни людей от природы, влияние людей на природу, окружающую среду.</w:t>
      </w:r>
    </w:p>
    <w:p w14:paraId="203E7859" w14:textId="77777777" w:rsidR="00F96ADA" w:rsidRDefault="00C61084">
      <w:pPr>
        <w:pStyle w:val="30"/>
        <w:spacing w:line="240" w:lineRule="auto"/>
        <w:ind w:firstLine="720"/>
        <w:jc w:val="both"/>
        <w:rPr>
          <w:sz w:val="24"/>
          <w:szCs w:val="24"/>
        </w:rPr>
      </w:pPr>
      <w:r>
        <w:rPr>
          <w:rStyle w:val="3"/>
          <w:sz w:val="24"/>
          <w:szCs w:val="24"/>
        </w:rPr>
        <w:t>Проявляющий любовь и бережное отношение к природе, неприятие действий, приносящих вред природе, особенно живым существам.</w:t>
      </w:r>
    </w:p>
    <w:p w14:paraId="179BC4E1" w14:textId="77777777" w:rsidR="00F96ADA" w:rsidRDefault="00C61084">
      <w:pPr>
        <w:pStyle w:val="30"/>
        <w:spacing w:line="240" w:lineRule="auto"/>
        <w:ind w:firstLine="720"/>
        <w:jc w:val="both"/>
        <w:rPr>
          <w:sz w:val="24"/>
          <w:szCs w:val="24"/>
        </w:rPr>
      </w:pPr>
      <w:r>
        <w:rPr>
          <w:rStyle w:val="3"/>
          <w:sz w:val="24"/>
          <w:szCs w:val="24"/>
        </w:rPr>
        <w:t>Выражающий готовность в своей деятельности придерживаться экологических норм.</w:t>
      </w:r>
    </w:p>
    <w:p w14:paraId="4DDC9759" w14:textId="77777777" w:rsidR="00F96ADA" w:rsidRDefault="00C61084">
      <w:pPr>
        <w:pStyle w:val="30"/>
        <w:spacing w:line="240" w:lineRule="auto"/>
        <w:ind w:firstLine="720"/>
        <w:jc w:val="both"/>
        <w:rPr>
          <w:sz w:val="24"/>
          <w:szCs w:val="24"/>
        </w:rPr>
      </w:pPr>
      <w:r>
        <w:rPr>
          <w:rStyle w:val="3"/>
          <w:b/>
          <w:bCs/>
          <w:sz w:val="24"/>
          <w:szCs w:val="24"/>
        </w:rPr>
        <w:t>Ценности научного познания</w:t>
      </w:r>
    </w:p>
    <w:p w14:paraId="22A7003C" w14:textId="77777777" w:rsidR="00F96ADA" w:rsidRDefault="00C61084">
      <w:pPr>
        <w:pStyle w:val="30"/>
        <w:spacing w:line="240" w:lineRule="auto"/>
        <w:ind w:firstLine="720"/>
        <w:jc w:val="both"/>
        <w:rPr>
          <w:sz w:val="24"/>
          <w:szCs w:val="24"/>
        </w:rPr>
      </w:pPr>
      <w:r>
        <w:rPr>
          <w:rStyle w:val="3"/>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7BC0BB89" w14:textId="77777777" w:rsidR="00F96ADA" w:rsidRDefault="00C61084">
      <w:pPr>
        <w:pStyle w:val="30"/>
        <w:spacing w:line="240" w:lineRule="auto"/>
        <w:ind w:firstLine="720"/>
        <w:jc w:val="both"/>
        <w:rPr>
          <w:sz w:val="24"/>
          <w:szCs w:val="24"/>
        </w:rPr>
      </w:pPr>
      <w:r>
        <w:rPr>
          <w:rStyle w:val="3"/>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2BE76A63" w14:textId="77777777" w:rsidR="00F96ADA" w:rsidRDefault="00C61084">
      <w:pPr>
        <w:pStyle w:val="30"/>
        <w:spacing w:after="260" w:line="240" w:lineRule="auto"/>
        <w:ind w:firstLine="720"/>
        <w:jc w:val="both"/>
        <w:rPr>
          <w:sz w:val="24"/>
          <w:szCs w:val="24"/>
        </w:rPr>
      </w:pPr>
      <w:r>
        <w:rPr>
          <w:rStyle w:val="3"/>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67E915EE" w14:textId="77777777" w:rsidR="00F96ADA" w:rsidRDefault="00C61084" w:rsidP="00C85515">
      <w:pPr>
        <w:pStyle w:val="30"/>
        <w:numPr>
          <w:ilvl w:val="2"/>
          <w:numId w:val="143"/>
        </w:numPr>
        <w:tabs>
          <w:tab w:val="left" w:pos="663"/>
        </w:tabs>
        <w:spacing w:after="260" w:line="240" w:lineRule="auto"/>
        <w:jc w:val="center"/>
        <w:rPr>
          <w:sz w:val="24"/>
          <w:szCs w:val="24"/>
        </w:rPr>
      </w:pPr>
      <w:r>
        <w:rPr>
          <w:rStyle w:val="3"/>
          <w:b/>
          <w:bCs/>
          <w:sz w:val="24"/>
          <w:szCs w:val="24"/>
        </w:rPr>
        <w:t>СОДЕРЖАТЕЛЬНЫЙ РАЗДЕЛ ПРОГРАММЫ ВОСПИТАНИЯ</w:t>
      </w:r>
    </w:p>
    <w:p w14:paraId="73FB2D9D" w14:textId="77777777" w:rsidR="001640F6" w:rsidRPr="009E6BB7" w:rsidRDefault="001640F6" w:rsidP="001640F6">
      <w:pPr>
        <w:tabs>
          <w:tab w:val="left" w:pos="1134"/>
        </w:tabs>
        <w:spacing w:line="360" w:lineRule="auto"/>
        <w:ind w:right="-49"/>
        <w:jc w:val="center"/>
        <w:rPr>
          <w:rFonts w:ascii="Times New Roman" w:hAnsi="Times New Roman" w:cs="Times New Roman"/>
          <w:b/>
        </w:rPr>
      </w:pPr>
      <w:r w:rsidRPr="009E6BB7">
        <w:rPr>
          <w:rFonts w:ascii="Times New Roman" w:hAnsi="Times New Roman" w:cs="Times New Roman"/>
          <w:b/>
        </w:rPr>
        <w:t>Пояснительная записка</w:t>
      </w:r>
    </w:p>
    <w:p w14:paraId="0611DE4B" w14:textId="77777777" w:rsidR="001640F6" w:rsidRPr="00747C49" w:rsidRDefault="001640F6" w:rsidP="00747C49">
      <w:pPr>
        <w:pStyle w:val="ac"/>
        <w:ind w:left="0" w:right="-34" w:firstLine="425"/>
        <w:rPr>
          <w:sz w:val="24"/>
          <w:szCs w:val="24"/>
        </w:rPr>
      </w:pPr>
      <w:r w:rsidRPr="00747C49">
        <w:rPr>
          <w:sz w:val="24"/>
          <w:szCs w:val="24"/>
        </w:rPr>
        <w:t>Рабочая программа воспитания (уровень начального общего образования) МОУ «Образовательный комплекс № 3» (далее – Комплекс) разработана в соответствии с:</w:t>
      </w:r>
    </w:p>
    <w:p w14:paraId="76899944" w14:textId="77777777" w:rsidR="001640F6" w:rsidRPr="00747C49" w:rsidRDefault="001640F6" w:rsidP="00747C49">
      <w:pPr>
        <w:pStyle w:val="ac"/>
        <w:numPr>
          <w:ilvl w:val="0"/>
          <w:numId w:val="181"/>
        </w:numPr>
        <w:ind w:left="0" w:right="-34" w:hanging="436"/>
        <w:rPr>
          <w:sz w:val="24"/>
          <w:szCs w:val="24"/>
        </w:rPr>
      </w:pPr>
      <w:r w:rsidRPr="00747C49">
        <w:rPr>
          <w:sz w:val="24"/>
          <w:szCs w:val="24"/>
        </w:rPr>
        <w:t xml:space="preserve">Федеральным законом от 29 декабря 2012 г. № 273-ФЗ «Об образовании в Российской Федерации», </w:t>
      </w:r>
    </w:p>
    <w:p w14:paraId="17C9C47C" w14:textId="77777777" w:rsidR="001640F6" w:rsidRPr="00747C49" w:rsidRDefault="001640F6" w:rsidP="00747C49">
      <w:pPr>
        <w:pStyle w:val="ac"/>
        <w:numPr>
          <w:ilvl w:val="0"/>
          <w:numId w:val="181"/>
        </w:numPr>
        <w:ind w:left="0" w:right="-34" w:hanging="436"/>
        <w:rPr>
          <w:sz w:val="24"/>
          <w:szCs w:val="24"/>
        </w:rPr>
      </w:pPr>
      <w:r w:rsidRPr="00747C49">
        <w:rPr>
          <w:sz w:val="24"/>
          <w:szCs w:val="24"/>
        </w:rPr>
        <w:t>Стратегией развития воспитания в Российской Федерации на период до 2025 года (распоряжение Правительства Российской Федерации от 29 мая 2015 г.</w:t>
      </w:r>
    </w:p>
    <w:p w14:paraId="32838969" w14:textId="77777777" w:rsidR="001640F6" w:rsidRPr="00747C49" w:rsidRDefault="001640F6" w:rsidP="00747C49">
      <w:pPr>
        <w:pStyle w:val="ac"/>
        <w:ind w:left="0" w:right="-34" w:hanging="436"/>
        <w:rPr>
          <w:sz w:val="24"/>
          <w:szCs w:val="24"/>
        </w:rPr>
      </w:pPr>
      <w:r w:rsidRPr="00747C49">
        <w:rPr>
          <w:sz w:val="24"/>
          <w:szCs w:val="24"/>
        </w:rPr>
        <w:t xml:space="preserve">№ 996-р) и Плана мероприятий по её реализации в 2021 — 2025 гг. (распоряжение Правительства Российской Федерации от 12 ноября 2020 г. № 2945-р), </w:t>
      </w:r>
    </w:p>
    <w:p w14:paraId="7B3B5C1B" w14:textId="77777777" w:rsidR="001640F6" w:rsidRPr="00747C49" w:rsidRDefault="001640F6" w:rsidP="00747C49">
      <w:pPr>
        <w:pStyle w:val="ac"/>
        <w:numPr>
          <w:ilvl w:val="0"/>
          <w:numId w:val="182"/>
        </w:numPr>
        <w:ind w:left="0" w:right="-34" w:hanging="436"/>
        <w:rPr>
          <w:sz w:val="24"/>
          <w:szCs w:val="24"/>
        </w:rPr>
      </w:pPr>
      <w:r w:rsidRPr="00747C49">
        <w:rPr>
          <w:sz w:val="24"/>
          <w:szCs w:val="24"/>
        </w:rPr>
        <w:t xml:space="preserve">Стратегии национальной безопасности Российской Федерации (Указ Президента Российской Федерации от 2 июля 2021 г. № 400), </w:t>
      </w:r>
    </w:p>
    <w:p w14:paraId="2F496548" w14:textId="77777777" w:rsidR="001640F6" w:rsidRPr="00747C49" w:rsidRDefault="001640F6" w:rsidP="00747C49">
      <w:pPr>
        <w:pStyle w:val="ac"/>
        <w:numPr>
          <w:ilvl w:val="0"/>
          <w:numId w:val="182"/>
        </w:numPr>
        <w:ind w:left="0" w:right="-34" w:hanging="436"/>
        <w:rPr>
          <w:sz w:val="24"/>
          <w:szCs w:val="24"/>
        </w:rPr>
      </w:pPr>
      <w:r w:rsidRPr="00747C49">
        <w:rPr>
          <w:sz w:val="24"/>
          <w:szCs w:val="24"/>
        </w:rPr>
        <w:t>Федеральными государственными образовательными стандартами (далее — ФГОС)  начального общего образования</w:t>
      </w:r>
    </w:p>
    <w:p w14:paraId="2DBF3D2B" w14:textId="77777777" w:rsidR="001640F6" w:rsidRPr="00747C49" w:rsidRDefault="001640F6" w:rsidP="00747C49">
      <w:pPr>
        <w:pStyle w:val="ae"/>
        <w:widowControl/>
        <w:numPr>
          <w:ilvl w:val="0"/>
          <w:numId w:val="178"/>
        </w:numPr>
        <w:autoSpaceDE/>
        <w:autoSpaceDN/>
        <w:ind w:left="0" w:hanging="436"/>
        <w:contextualSpacing/>
        <w:jc w:val="left"/>
        <w:rPr>
          <w:sz w:val="24"/>
          <w:szCs w:val="24"/>
        </w:rPr>
      </w:pPr>
      <w:r w:rsidRPr="00747C49">
        <w:rPr>
          <w:sz w:val="24"/>
          <w:szCs w:val="24"/>
        </w:rPr>
        <w:t>1закона «Об обязательных требованиях в Российской Федерации».</w:t>
      </w:r>
    </w:p>
    <w:p w14:paraId="1C9A7570" w14:textId="77777777" w:rsidR="001640F6" w:rsidRPr="00747C49" w:rsidRDefault="001640F6" w:rsidP="00747C49">
      <w:pPr>
        <w:widowControl/>
        <w:numPr>
          <w:ilvl w:val="0"/>
          <w:numId w:val="178"/>
        </w:numPr>
        <w:tabs>
          <w:tab w:val="left" w:pos="851"/>
        </w:tabs>
        <w:ind w:left="0" w:hanging="436"/>
        <w:rPr>
          <w:rFonts w:ascii="Times New Roman" w:eastAsia="Times New Roman" w:hAnsi="Times New Roman" w:cs="Times New Roman"/>
          <w:bCs/>
          <w:lang w:eastAsia="en-US"/>
        </w:rPr>
      </w:pPr>
      <w:r w:rsidRPr="00747C49">
        <w:rPr>
          <w:rFonts w:ascii="Times New Roman" w:eastAsia="Times New Roman" w:hAnsi="Times New Roman" w:cs="Times New Roman"/>
          <w:bCs/>
          <w:lang w:eastAsia="en-US"/>
        </w:rPr>
        <w:t xml:space="preserve">Приказ Минпросвещения Российской Федерации от 16 ноября 2022г. №992 «Об утверждении федеральной образовательной программы </w:t>
      </w:r>
      <w:r w:rsidRPr="00747C49">
        <w:rPr>
          <w:rFonts w:ascii="Times New Roman" w:eastAsia="Times New Roman" w:hAnsi="Times New Roman" w:cs="Times New Roman"/>
          <w:bCs/>
          <w:u w:val="single"/>
          <w:lang w:eastAsia="en-US"/>
        </w:rPr>
        <w:t>начального общего образования</w:t>
      </w:r>
      <w:r w:rsidRPr="00747C49">
        <w:rPr>
          <w:rFonts w:ascii="Times New Roman" w:eastAsia="Times New Roman" w:hAnsi="Times New Roman" w:cs="Times New Roman"/>
          <w:bCs/>
          <w:lang w:eastAsia="en-US"/>
        </w:rPr>
        <w:t xml:space="preserve">» </w:t>
      </w:r>
    </w:p>
    <w:p w14:paraId="6C9802DB" w14:textId="77777777" w:rsidR="001640F6" w:rsidRPr="00747C49" w:rsidRDefault="001640F6" w:rsidP="00747C49">
      <w:pPr>
        <w:tabs>
          <w:tab w:val="left" w:pos="851"/>
        </w:tabs>
        <w:rPr>
          <w:rFonts w:ascii="Times New Roman" w:hAnsi="Times New Roman" w:cs="Times New Roman"/>
          <w:w w:val="0"/>
        </w:rPr>
      </w:pPr>
      <w:r w:rsidRPr="00747C49">
        <w:rPr>
          <w:rFonts w:ascii="Times New Roman" w:hAnsi="Times New Roman" w:cs="Times New Roman"/>
          <w:w w:val="0"/>
        </w:rPr>
        <w:tab/>
        <w:t>Программа является методическим документом, определяющим комплекс основных характеристик воспитательной работы, осуществляемой в Комплексе, разрабатывается с учётом государственной политики в области образования и воспитания.</w:t>
      </w:r>
    </w:p>
    <w:p w14:paraId="1EB27C1A" w14:textId="77777777" w:rsidR="001640F6" w:rsidRPr="00747C49" w:rsidRDefault="001640F6" w:rsidP="00747C49">
      <w:pPr>
        <w:tabs>
          <w:tab w:val="left" w:pos="851"/>
        </w:tabs>
        <w:rPr>
          <w:rFonts w:ascii="Times New Roman" w:hAnsi="Times New Roman" w:cs="Times New Roman"/>
          <w:w w:val="0"/>
        </w:rPr>
      </w:pPr>
      <w:r w:rsidRPr="00747C49">
        <w:rPr>
          <w:rFonts w:ascii="Times New Roman" w:hAnsi="Times New Roman" w:cs="Times New Roman"/>
          <w:w w:val="0"/>
        </w:rPr>
        <w:tab/>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404FC4B1" w14:textId="77777777" w:rsidR="001640F6" w:rsidRPr="00747C49" w:rsidRDefault="001640F6" w:rsidP="00747C49">
      <w:pPr>
        <w:tabs>
          <w:tab w:val="left" w:pos="851"/>
        </w:tabs>
        <w:rPr>
          <w:rFonts w:ascii="Times New Roman" w:hAnsi="Times New Roman" w:cs="Times New Roman"/>
          <w:w w:val="0"/>
        </w:rPr>
      </w:pPr>
      <w:r w:rsidRPr="00747C49">
        <w:rPr>
          <w:rFonts w:ascii="Times New Roman" w:hAnsi="Times New Roman" w:cs="Times New Roman"/>
          <w:w w:val="0"/>
        </w:rPr>
        <w:tab/>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Комплекса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747C49">
        <w:rPr>
          <w:rFonts w:ascii="Times New Roman" w:hAnsi="Times New Roman" w:cs="Times New Roman"/>
        </w:rPr>
        <w:t>, в</w:t>
      </w:r>
      <w:r w:rsidRPr="00747C49">
        <w:rPr>
          <w:rFonts w:ascii="Times New Roman" w:hAnsi="Times New Roman" w:cs="Times New Roman"/>
          <w:w w:val="0"/>
        </w:rPr>
        <w:t xml:space="preserve">ключая культурные ценности своей этнической группы, правилам и нормам поведения в российском обществе. </w:t>
      </w:r>
    </w:p>
    <w:p w14:paraId="4F398C92" w14:textId="77777777" w:rsidR="001640F6" w:rsidRPr="00747C49" w:rsidRDefault="001640F6" w:rsidP="00747C49">
      <w:pPr>
        <w:tabs>
          <w:tab w:val="left" w:pos="851"/>
        </w:tabs>
        <w:rPr>
          <w:rFonts w:ascii="Times New Roman" w:hAnsi="Times New Roman" w:cs="Times New Roman"/>
          <w:w w:val="0"/>
        </w:rPr>
      </w:pPr>
      <w:r w:rsidRPr="00747C49">
        <w:rPr>
          <w:rFonts w:ascii="Times New Roman" w:hAnsi="Times New Roman" w:cs="Times New Roman"/>
          <w:w w:val="0"/>
        </w:rPr>
        <w:tab/>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w:t>
      </w:r>
      <w:r w:rsidRPr="00747C49">
        <w:rPr>
          <w:rFonts w:ascii="Times New Roman" w:hAnsi="Times New Roman" w:cs="Times New Roman"/>
          <w:b/>
          <w:bCs/>
          <w:w w:val="0"/>
        </w:rPr>
        <w:t>гражданского, патриотического, духовно-нравственного, эстетического, физического, трудового, экологического, познавательного воспитания.</w:t>
      </w:r>
    </w:p>
    <w:p w14:paraId="6DD2A7CF" w14:textId="77777777" w:rsidR="001640F6" w:rsidRPr="00747C49" w:rsidRDefault="001640F6" w:rsidP="00747C49">
      <w:pPr>
        <w:tabs>
          <w:tab w:val="left" w:pos="851"/>
        </w:tabs>
        <w:rPr>
          <w:rFonts w:ascii="Times New Roman" w:hAnsi="Times New Roman" w:cs="Times New Roman"/>
          <w:w w:val="0"/>
        </w:rPr>
      </w:pPr>
      <w:r w:rsidRPr="00747C49">
        <w:rPr>
          <w:rFonts w:ascii="Times New Roman" w:hAnsi="Times New Roman" w:cs="Times New Roman"/>
          <w:w w:val="0"/>
        </w:rPr>
        <w:tab/>
        <w:t>Программа включает три раздела: целевой, содержательный, организационный.</w:t>
      </w:r>
    </w:p>
    <w:p w14:paraId="457CAA2F" w14:textId="77777777" w:rsidR="001640F6" w:rsidRPr="00747C49" w:rsidRDefault="001640F6" w:rsidP="00747C49">
      <w:pPr>
        <w:tabs>
          <w:tab w:val="left" w:pos="851"/>
        </w:tabs>
        <w:rPr>
          <w:rFonts w:ascii="Times New Roman" w:hAnsi="Times New Roman" w:cs="Times New Roman"/>
          <w:w w:val="0"/>
        </w:rPr>
      </w:pPr>
      <w:r w:rsidRPr="00747C49">
        <w:rPr>
          <w:rFonts w:ascii="Times New Roman" w:hAnsi="Times New Roman" w:cs="Times New Roman"/>
          <w:w w:val="0"/>
        </w:rPr>
        <w:tab/>
        <w:t xml:space="preserve">Приложение — примерный календарный план воспитательной работы. </w:t>
      </w:r>
    </w:p>
    <w:p w14:paraId="5A999BD3" w14:textId="77777777" w:rsidR="001640F6" w:rsidRPr="00747C49" w:rsidRDefault="001640F6" w:rsidP="00747C49">
      <w:pPr>
        <w:pStyle w:val="1"/>
        <w:spacing w:line="240" w:lineRule="auto"/>
        <w:ind w:left="0"/>
        <w:jc w:val="center"/>
        <w:rPr>
          <w:bCs w:val="0"/>
          <w:color w:val="000000"/>
          <w:w w:val="0"/>
          <w:sz w:val="24"/>
          <w:szCs w:val="24"/>
        </w:rPr>
      </w:pPr>
      <w:bookmarkStart w:id="55" w:name="_Toc99639549"/>
      <w:r w:rsidRPr="00747C49">
        <w:rPr>
          <w:bCs w:val="0"/>
          <w:color w:val="000000"/>
          <w:w w:val="0"/>
          <w:sz w:val="24"/>
          <w:szCs w:val="24"/>
        </w:rPr>
        <w:t>РАЗДЕЛ I. ЦЕЛЕВОЙ</w:t>
      </w:r>
      <w:bookmarkEnd w:id="55"/>
    </w:p>
    <w:p w14:paraId="51FBC3D2" w14:textId="77777777" w:rsidR="001640F6" w:rsidRPr="00747C49" w:rsidRDefault="001640F6" w:rsidP="00747C49">
      <w:pPr>
        <w:tabs>
          <w:tab w:val="left" w:pos="851"/>
        </w:tabs>
        <w:ind w:firstLine="709"/>
        <w:rPr>
          <w:rFonts w:ascii="Times New Roman" w:hAnsi="Times New Roman" w:cs="Times New Roman"/>
          <w:w w:val="0"/>
        </w:rPr>
      </w:pPr>
      <w:r w:rsidRPr="00747C49">
        <w:rPr>
          <w:rFonts w:ascii="Times New Roman" w:hAnsi="Times New Roman" w:cs="Times New Roman"/>
          <w:w w:val="0"/>
        </w:rPr>
        <w:t xml:space="preserve">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w:t>
      </w:r>
      <w:r w:rsidRPr="00747C49">
        <w:rPr>
          <w:rFonts w:ascii="Times New Roman" w:hAnsi="Times New Roman" w:cs="Times New Roman"/>
        </w:rPr>
        <w:t>Комплекса</w:t>
      </w:r>
      <w:r w:rsidRPr="00747C49">
        <w:rPr>
          <w:rFonts w:ascii="Times New Roman" w:hAnsi="Times New Roman" w:cs="Times New Roman"/>
          <w:w w:val="0"/>
        </w:rPr>
        <w:t>.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429424C8" w14:textId="77777777" w:rsidR="001640F6" w:rsidRPr="00747C49" w:rsidRDefault="001640F6" w:rsidP="00747C49">
      <w:pPr>
        <w:tabs>
          <w:tab w:val="left" w:pos="851"/>
        </w:tabs>
        <w:ind w:firstLine="709"/>
        <w:rPr>
          <w:rFonts w:ascii="Times New Roman" w:hAnsi="Times New Roman" w:cs="Times New Roman"/>
          <w:w w:val="0"/>
        </w:rPr>
      </w:pPr>
      <w:r w:rsidRPr="00747C49">
        <w:rPr>
          <w:rFonts w:ascii="Times New Roman" w:hAnsi="Times New Roman" w:cs="Times New Roman"/>
          <w:w w:val="0"/>
        </w:rPr>
        <w:t xml:space="preserve">Нормативные ценностно-целевые основы воспитания обучающихся в Комплексе определяются содержанием российских гражданских (базовых, 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обучающихся.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4853F029" w14:textId="77777777" w:rsidR="001640F6" w:rsidRPr="00747C49" w:rsidRDefault="001640F6" w:rsidP="00747C49">
      <w:pPr>
        <w:tabs>
          <w:tab w:val="left" w:pos="851"/>
        </w:tabs>
        <w:ind w:firstLine="709"/>
        <w:rPr>
          <w:rFonts w:ascii="Times New Roman" w:hAnsi="Times New Roman" w:cs="Times New Roman"/>
          <w:w w:val="0"/>
        </w:rPr>
      </w:pPr>
      <w:r w:rsidRPr="00747C49">
        <w:rPr>
          <w:rFonts w:ascii="Times New Roman" w:hAnsi="Times New Roman" w:cs="Times New Roman"/>
          <w:w w:val="0"/>
        </w:rPr>
        <w:t xml:space="preserve">Воспитательная деятельность в </w:t>
      </w:r>
      <w:r w:rsidRPr="00747C49">
        <w:rPr>
          <w:rFonts w:ascii="Times New Roman" w:hAnsi="Times New Roman" w:cs="Times New Roman"/>
        </w:rPr>
        <w:t>Комплексе</w:t>
      </w:r>
      <w:r w:rsidRPr="00747C49">
        <w:rPr>
          <w:rFonts w:ascii="Times New Roman" w:hAnsi="Times New Roman" w:cs="Times New Roman"/>
          <w:w w:val="0"/>
        </w:rPr>
        <w:t xml:space="preserve">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2030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57313720" w14:textId="77777777" w:rsidR="001640F6" w:rsidRPr="00747C49" w:rsidRDefault="001640F6" w:rsidP="00747C49">
      <w:pPr>
        <w:pStyle w:val="1"/>
        <w:spacing w:line="240" w:lineRule="auto"/>
        <w:ind w:left="0"/>
        <w:rPr>
          <w:bCs w:val="0"/>
          <w:color w:val="000000"/>
          <w:w w:val="0"/>
          <w:sz w:val="24"/>
          <w:szCs w:val="24"/>
        </w:rPr>
      </w:pPr>
      <w:bookmarkStart w:id="56" w:name="_Toc99639551"/>
      <w:r w:rsidRPr="00747C49">
        <w:rPr>
          <w:bCs w:val="0"/>
          <w:color w:val="000000"/>
          <w:w w:val="0"/>
          <w:sz w:val="24"/>
          <w:szCs w:val="24"/>
        </w:rPr>
        <w:t>1.1. Цель и задачи воспитания обучающихся</w:t>
      </w:r>
      <w:bookmarkEnd w:id="56"/>
    </w:p>
    <w:p w14:paraId="161CA57D"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iCs/>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sidRPr="00747C49">
        <w:rPr>
          <w:rFonts w:ascii="Times New Roman" w:hAnsi="Times New Roman" w:cs="Times New Roman"/>
        </w:rPr>
        <w:t xml:space="preserve">В соответствии с этим идеалом и нормативными правовыми актами Российской Федерации в сфере образования </w:t>
      </w:r>
      <w:r w:rsidRPr="00747C49">
        <w:rPr>
          <w:rFonts w:ascii="Times New Roman" w:hAnsi="Times New Roman" w:cs="Times New Roman"/>
          <w:b/>
        </w:rPr>
        <w:t xml:space="preserve">цель воспитания </w:t>
      </w:r>
      <w:r w:rsidRPr="00747C49">
        <w:rPr>
          <w:rFonts w:ascii="Times New Roman" w:hAnsi="Times New Roman" w:cs="Times New Roman"/>
        </w:rPr>
        <w:t xml:space="preserve">обучающихся в Комплексе: </w:t>
      </w:r>
    </w:p>
    <w:p w14:paraId="64055E3C" w14:textId="77777777" w:rsidR="001640F6" w:rsidRPr="00747C49" w:rsidRDefault="001640F6" w:rsidP="00747C49">
      <w:pPr>
        <w:ind w:firstLine="567"/>
        <w:rPr>
          <w:rFonts w:ascii="Times New Roman" w:hAnsi="Times New Roman" w:cs="Times New Roman"/>
        </w:rPr>
      </w:pPr>
      <w:r w:rsidRPr="00747C49">
        <w:rPr>
          <w:rFonts w:ascii="Times New Roman" w:hAnsi="Times New Roman" w:cs="Times New Roman"/>
        </w:rPr>
        <w:t xml:space="preserve">-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14:paraId="3CFD1BFB" w14:textId="77777777" w:rsidR="001640F6" w:rsidRPr="00747C49" w:rsidRDefault="001640F6" w:rsidP="00747C49">
      <w:pPr>
        <w:ind w:firstLine="567"/>
        <w:rPr>
          <w:rFonts w:ascii="Times New Roman" w:hAnsi="Times New Roman" w:cs="Times New Roman"/>
        </w:rPr>
      </w:pPr>
      <w:r w:rsidRPr="00747C49">
        <w:rPr>
          <w:rFonts w:ascii="Times New Roman" w:hAnsi="Times New Roman" w:cs="Times New Roman"/>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5275382"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b/>
        </w:rPr>
        <w:t>Задачи воспитания</w:t>
      </w:r>
      <w:r w:rsidRPr="00747C49">
        <w:rPr>
          <w:rFonts w:ascii="Times New Roman" w:hAnsi="Times New Roman" w:cs="Times New Roman"/>
        </w:rPr>
        <w:t xml:space="preserve"> обучающихся в Комплексе: </w:t>
      </w:r>
    </w:p>
    <w:p w14:paraId="60BB8E92" w14:textId="77777777" w:rsidR="001640F6" w:rsidRPr="00747C49" w:rsidRDefault="001640F6" w:rsidP="00747C49">
      <w:pPr>
        <w:ind w:firstLine="567"/>
        <w:rPr>
          <w:rFonts w:ascii="Times New Roman" w:hAnsi="Times New Roman" w:cs="Times New Roman"/>
          <w:iCs/>
        </w:rPr>
      </w:pPr>
      <w:bookmarkStart w:id="57" w:name="_Toc85440225"/>
      <w:bookmarkStart w:id="58" w:name="_Toc99639552"/>
      <w:r w:rsidRPr="00747C49">
        <w:rPr>
          <w:rFonts w:ascii="Times New Roman" w:hAnsi="Times New Roman" w:cs="Times New Roman"/>
        </w:rPr>
        <w:t xml:space="preserve">- </w:t>
      </w:r>
      <w:r w:rsidRPr="00747C49">
        <w:rPr>
          <w:rFonts w:ascii="Times New Roman" w:hAnsi="Times New Roman" w:cs="Times New Roman"/>
          <w:iCs/>
        </w:rPr>
        <w:t>усвоение ими знаний, норм, духовно-нравственных ценностей, традиций, которые выработало российское общество (социально значимых знаний);</w:t>
      </w:r>
    </w:p>
    <w:p w14:paraId="165969E8" w14:textId="77777777" w:rsidR="001640F6" w:rsidRPr="00747C49" w:rsidRDefault="001640F6" w:rsidP="00747C49">
      <w:pPr>
        <w:ind w:firstLine="567"/>
        <w:rPr>
          <w:rFonts w:ascii="Times New Roman" w:hAnsi="Times New Roman" w:cs="Times New Roman"/>
          <w:iCs/>
        </w:rPr>
      </w:pPr>
      <w:r w:rsidRPr="00747C49">
        <w:rPr>
          <w:rFonts w:ascii="Times New Roman" w:hAnsi="Times New Roman" w:cs="Times New Roman"/>
          <w:iCs/>
        </w:rPr>
        <w:t xml:space="preserve">- формирование и развитие личностных отношений к этим нормам, ценностям, традициям (их освоение, принятие); </w:t>
      </w:r>
    </w:p>
    <w:p w14:paraId="7F40AE36" w14:textId="77777777" w:rsidR="001640F6" w:rsidRPr="00747C49" w:rsidRDefault="001640F6" w:rsidP="00747C49">
      <w:pPr>
        <w:ind w:firstLine="567"/>
        <w:rPr>
          <w:rFonts w:ascii="Times New Roman" w:hAnsi="Times New Roman" w:cs="Times New Roman"/>
          <w:iCs/>
        </w:rPr>
      </w:pPr>
      <w:r w:rsidRPr="00747C49">
        <w:rPr>
          <w:rFonts w:ascii="Times New Roman" w:hAnsi="Times New Roman" w:cs="Times New Roman"/>
          <w:iCs/>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
    <w:p w14:paraId="6F685203" w14:textId="77777777" w:rsidR="001640F6" w:rsidRPr="00747C49" w:rsidRDefault="001640F6" w:rsidP="00747C49">
      <w:pPr>
        <w:ind w:firstLine="567"/>
        <w:rPr>
          <w:rFonts w:ascii="Times New Roman" w:eastAsia="SchoolBookSanPin" w:hAnsi="Times New Roman" w:cs="Times New Roman"/>
          <w:color w:val="000000" w:themeColor="text1"/>
        </w:rPr>
      </w:pPr>
      <w:r w:rsidRPr="00747C49">
        <w:rPr>
          <w:rFonts w:ascii="Times New Roman" w:hAnsi="Times New Roman" w:cs="Times New Roman"/>
          <w:iCs/>
        </w:rPr>
        <w:t xml:space="preserve">- </w:t>
      </w:r>
      <w:r w:rsidRPr="00747C49">
        <w:rPr>
          <w:rFonts w:ascii="Times New Roman" w:eastAsia="SchoolBookSanPin" w:hAnsi="Times New Roman" w:cs="Times New Roman"/>
          <w:color w:val="231F20"/>
        </w:rPr>
        <w:t xml:space="preserve">достижение личностных результатов освоения общеобразовательных программ в соответствии с ФГОС </w:t>
      </w:r>
      <w:r w:rsidRPr="00747C49">
        <w:rPr>
          <w:rFonts w:ascii="Times New Roman" w:eastAsia="SchoolBookSanPin" w:hAnsi="Times New Roman" w:cs="Times New Roman"/>
          <w:color w:val="000000" w:themeColor="text1"/>
        </w:rPr>
        <w:t>НОО.</w:t>
      </w:r>
    </w:p>
    <w:p w14:paraId="101F3BCC" w14:textId="77777777" w:rsidR="001640F6" w:rsidRPr="00747C49" w:rsidRDefault="001640F6" w:rsidP="00747C49">
      <w:pPr>
        <w:ind w:firstLine="567"/>
        <w:jc w:val="center"/>
        <w:rPr>
          <w:rFonts w:ascii="Times New Roman" w:eastAsia="SchoolBookSanPin" w:hAnsi="Times New Roman" w:cs="Times New Roman"/>
          <w:color w:val="231F20"/>
        </w:rPr>
      </w:pPr>
      <w:r w:rsidRPr="00747C49">
        <w:rPr>
          <w:rFonts w:ascii="Times New Roman" w:eastAsia="SchoolBookSanPin" w:hAnsi="Times New Roman" w:cs="Times New Roman"/>
          <w:b/>
          <w:color w:val="231F20"/>
        </w:rPr>
        <w:t>1.2 Личностные результаты освоения обучающимися общеобразовательных программ.</w:t>
      </w:r>
    </w:p>
    <w:p w14:paraId="1945BA95" w14:textId="77777777" w:rsidR="001640F6" w:rsidRPr="00747C49" w:rsidRDefault="001640F6" w:rsidP="00747C49">
      <w:pPr>
        <w:pStyle w:val="ae"/>
        <w:ind w:left="0" w:firstLine="567"/>
        <w:jc w:val="left"/>
        <w:rPr>
          <w:rFonts w:eastAsia="SchoolBookSanPin"/>
          <w:color w:val="231F20"/>
          <w:sz w:val="24"/>
          <w:szCs w:val="24"/>
        </w:rPr>
      </w:pPr>
      <w:r w:rsidRPr="00747C49">
        <w:rPr>
          <w:rFonts w:eastAsia="SchoolBookSanPin"/>
          <w:color w:val="231F20"/>
          <w:sz w:val="24"/>
          <w:szCs w:val="24"/>
        </w:rPr>
        <w:t xml:space="preserve">- осознание российской гражданской идентичности, </w:t>
      </w:r>
    </w:p>
    <w:p w14:paraId="2313A5D2" w14:textId="77777777" w:rsidR="001640F6" w:rsidRPr="00747C49" w:rsidRDefault="001640F6" w:rsidP="00747C49">
      <w:pPr>
        <w:pStyle w:val="ae"/>
        <w:ind w:left="0" w:firstLine="567"/>
        <w:jc w:val="left"/>
        <w:rPr>
          <w:rFonts w:eastAsia="SchoolBookSanPin"/>
          <w:color w:val="231F20"/>
          <w:sz w:val="24"/>
          <w:szCs w:val="24"/>
        </w:rPr>
      </w:pPr>
      <w:r w:rsidRPr="00747C49">
        <w:rPr>
          <w:rFonts w:eastAsia="SchoolBookSanPin"/>
          <w:color w:val="231F20"/>
          <w:sz w:val="24"/>
          <w:szCs w:val="24"/>
        </w:rPr>
        <w:t>- сформированность ценностей самостоятельности и инициативы,</w:t>
      </w:r>
    </w:p>
    <w:p w14:paraId="43CD2BE7" w14:textId="77777777" w:rsidR="001640F6" w:rsidRPr="00747C49" w:rsidRDefault="001640F6" w:rsidP="00747C49">
      <w:pPr>
        <w:pStyle w:val="ae"/>
        <w:ind w:left="0" w:firstLine="567"/>
        <w:jc w:val="left"/>
        <w:rPr>
          <w:rFonts w:eastAsia="SchoolBookSanPin"/>
          <w:color w:val="231F20"/>
          <w:sz w:val="24"/>
          <w:szCs w:val="24"/>
        </w:rPr>
      </w:pPr>
      <w:r w:rsidRPr="00747C49">
        <w:rPr>
          <w:rFonts w:eastAsia="SchoolBookSanPin"/>
          <w:color w:val="231F20"/>
          <w:sz w:val="24"/>
          <w:szCs w:val="24"/>
        </w:rPr>
        <w:t>- готовность обучающихся к саморазвитию, самостоятельности и личностному самоопределению,</w:t>
      </w:r>
    </w:p>
    <w:p w14:paraId="311A02C1" w14:textId="77777777" w:rsidR="001640F6" w:rsidRPr="00747C49" w:rsidRDefault="001640F6" w:rsidP="00747C49">
      <w:pPr>
        <w:pStyle w:val="ae"/>
        <w:ind w:left="0" w:firstLine="567"/>
        <w:jc w:val="left"/>
        <w:rPr>
          <w:rFonts w:eastAsia="SchoolBookSanPin"/>
          <w:color w:val="231F20"/>
          <w:sz w:val="24"/>
          <w:szCs w:val="24"/>
        </w:rPr>
      </w:pPr>
      <w:r w:rsidRPr="00747C49">
        <w:rPr>
          <w:rFonts w:eastAsia="SchoolBookSanPin"/>
          <w:color w:val="231F20"/>
          <w:sz w:val="24"/>
          <w:szCs w:val="24"/>
        </w:rPr>
        <w:t xml:space="preserve">- наличие мотивации к целенаправленной социально значимой деятельности, </w:t>
      </w:r>
    </w:p>
    <w:p w14:paraId="4DE864AE" w14:textId="77777777" w:rsidR="001640F6" w:rsidRPr="00747C49" w:rsidRDefault="001640F6" w:rsidP="00747C49">
      <w:pPr>
        <w:pStyle w:val="ae"/>
        <w:ind w:left="0" w:firstLine="567"/>
        <w:jc w:val="left"/>
        <w:rPr>
          <w:rFonts w:eastAsia="SchoolBookSanPin"/>
          <w:color w:val="231F20"/>
          <w:sz w:val="24"/>
          <w:szCs w:val="24"/>
        </w:rPr>
      </w:pPr>
      <w:r w:rsidRPr="00747C49">
        <w:rPr>
          <w:rFonts w:eastAsia="SchoolBookSanPin"/>
          <w:color w:val="231F20"/>
          <w:sz w:val="24"/>
          <w:szCs w:val="24"/>
        </w:rPr>
        <w:t>- сформированность внутренней позиции личности как особого ценностного отношения к себе, окружающим людям и жизни в целом.</w:t>
      </w:r>
    </w:p>
    <w:p w14:paraId="676B3463" w14:textId="77777777" w:rsidR="001640F6" w:rsidRPr="00747C49" w:rsidRDefault="001640F6" w:rsidP="00747C49">
      <w:pPr>
        <w:pStyle w:val="110"/>
        <w:numPr>
          <w:ilvl w:val="3"/>
          <w:numId w:val="180"/>
        </w:numPr>
        <w:tabs>
          <w:tab w:val="clear" w:pos="360"/>
          <w:tab w:val="num" w:pos="0"/>
          <w:tab w:val="left" w:pos="851"/>
        </w:tabs>
        <w:spacing w:before="0" w:line="240" w:lineRule="auto"/>
        <w:ind w:left="0" w:firstLine="567"/>
        <w:jc w:val="center"/>
      </w:pPr>
      <w:r w:rsidRPr="00747C49">
        <w:t>1.3 Направления воспитания.</w:t>
      </w:r>
    </w:p>
    <w:p w14:paraId="16C59741" w14:textId="77777777" w:rsidR="001640F6" w:rsidRPr="00747C49" w:rsidRDefault="001640F6" w:rsidP="00747C49">
      <w:pPr>
        <w:pStyle w:val="ac"/>
        <w:tabs>
          <w:tab w:val="num" w:pos="0"/>
          <w:tab w:val="left" w:pos="851"/>
        </w:tabs>
        <w:ind w:left="0" w:right="840" w:firstLine="567"/>
        <w:rPr>
          <w:sz w:val="24"/>
          <w:szCs w:val="24"/>
        </w:rPr>
      </w:pPr>
      <w:r w:rsidRPr="00747C49">
        <w:rPr>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3548518F" w14:textId="77777777" w:rsidR="001640F6" w:rsidRPr="00747C49" w:rsidRDefault="001640F6" w:rsidP="00747C49">
      <w:pPr>
        <w:pStyle w:val="ae"/>
        <w:numPr>
          <w:ilvl w:val="0"/>
          <w:numId w:val="179"/>
        </w:numPr>
        <w:tabs>
          <w:tab w:val="num" w:pos="0"/>
          <w:tab w:val="left" w:pos="851"/>
          <w:tab w:val="left" w:pos="1504"/>
        </w:tabs>
        <w:ind w:left="0" w:right="841" w:firstLine="567"/>
        <w:rPr>
          <w:sz w:val="24"/>
          <w:szCs w:val="24"/>
        </w:rPr>
      </w:pPr>
      <w:r w:rsidRPr="00747C49">
        <w:rPr>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правовойи политической культуры.</w:t>
      </w:r>
    </w:p>
    <w:p w14:paraId="326DB696" w14:textId="77777777" w:rsidR="001640F6" w:rsidRPr="00747C49" w:rsidRDefault="001640F6" w:rsidP="00747C49">
      <w:pPr>
        <w:pStyle w:val="ae"/>
        <w:numPr>
          <w:ilvl w:val="0"/>
          <w:numId w:val="179"/>
        </w:numPr>
        <w:tabs>
          <w:tab w:val="num" w:pos="0"/>
          <w:tab w:val="left" w:pos="851"/>
          <w:tab w:val="left" w:pos="1508"/>
        </w:tabs>
        <w:ind w:left="0" w:right="844" w:firstLine="567"/>
        <w:rPr>
          <w:sz w:val="24"/>
          <w:szCs w:val="24"/>
        </w:rPr>
      </w:pPr>
      <w:r w:rsidRPr="00747C49">
        <w:rPr>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60277F4" w14:textId="77777777" w:rsidR="001640F6" w:rsidRPr="00747C49" w:rsidRDefault="001640F6" w:rsidP="00747C49">
      <w:pPr>
        <w:pStyle w:val="ae"/>
        <w:numPr>
          <w:ilvl w:val="0"/>
          <w:numId w:val="179"/>
        </w:numPr>
        <w:tabs>
          <w:tab w:val="num" w:pos="0"/>
          <w:tab w:val="left" w:pos="851"/>
          <w:tab w:val="left" w:pos="1619"/>
        </w:tabs>
        <w:ind w:left="0" w:right="842" w:firstLine="567"/>
        <w:rPr>
          <w:sz w:val="24"/>
          <w:szCs w:val="24"/>
        </w:rPr>
      </w:pPr>
      <w:r w:rsidRPr="00747C49">
        <w:rPr>
          <w:sz w:val="24"/>
          <w:szCs w:val="24"/>
        </w:rPr>
        <w:t>Духовно-нравственноговоспитаниянаосноведуховно-нравственнойкультурынародов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7C08EDB" w14:textId="77777777" w:rsidR="001640F6" w:rsidRPr="00747C49" w:rsidRDefault="001640F6" w:rsidP="00747C49">
      <w:pPr>
        <w:pStyle w:val="ae"/>
        <w:numPr>
          <w:ilvl w:val="0"/>
          <w:numId w:val="179"/>
        </w:numPr>
        <w:tabs>
          <w:tab w:val="num" w:pos="0"/>
          <w:tab w:val="left" w:pos="851"/>
          <w:tab w:val="left" w:pos="1547"/>
        </w:tabs>
        <w:ind w:left="0" w:right="841" w:firstLine="567"/>
        <w:rPr>
          <w:sz w:val="24"/>
          <w:szCs w:val="24"/>
        </w:rPr>
      </w:pPr>
      <w:r w:rsidRPr="00747C49">
        <w:rPr>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51351869" w14:textId="77777777" w:rsidR="001640F6" w:rsidRPr="00747C49" w:rsidRDefault="001640F6" w:rsidP="00747C49">
      <w:pPr>
        <w:pStyle w:val="ae"/>
        <w:numPr>
          <w:ilvl w:val="0"/>
          <w:numId w:val="179"/>
        </w:numPr>
        <w:tabs>
          <w:tab w:val="num" w:pos="0"/>
          <w:tab w:val="left" w:pos="851"/>
          <w:tab w:val="left" w:pos="1523"/>
        </w:tabs>
        <w:ind w:left="0" w:right="837" w:firstLine="567"/>
        <w:rPr>
          <w:sz w:val="24"/>
          <w:szCs w:val="24"/>
        </w:rPr>
      </w:pPr>
      <w:r w:rsidRPr="00747C49">
        <w:rPr>
          <w:sz w:val="24"/>
          <w:szCs w:val="24"/>
        </w:rPr>
        <w:t>Физического воспитания, ориентированного на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7CF65E77" w14:textId="77777777" w:rsidR="001640F6" w:rsidRPr="00747C49" w:rsidRDefault="001640F6" w:rsidP="00747C49">
      <w:pPr>
        <w:pStyle w:val="ae"/>
        <w:numPr>
          <w:ilvl w:val="0"/>
          <w:numId w:val="179"/>
        </w:numPr>
        <w:tabs>
          <w:tab w:val="num" w:pos="0"/>
          <w:tab w:val="left" w:pos="851"/>
          <w:tab w:val="left" w:pos="1523"/>
        </w:tabs>
        <w:ind w:left="0" w:right="838" w:firstLine="567"/>
        <w:rPr>
          <w:sz w:val="24"/>
          <w:szCs w:val="24"/>
        </w:rPr>
      </w:pPr>
      <w:r w:rsidRPr="00747C49">
        <w:rPr>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292F1C5" w14:textId="77777777" w:rsidR="001640F6" w:rsidRPr="00747C49" w:rsidRDefault="001640F6" w:rsidP="00747C49">
      <w:pPr>
        <w:pStyle w:val="ae"/>
        <w:numPr>
          <w:ilvl w:val="0"/>
          <w:numId w:val="179"/>
        </w:numPr>
        <w:tabs>
          <w:tab w:val="num" w:pos="0"/>
          <w:tab w:val="left" w:pos="851"/>
          <w:tab w:val="left" w:pos="1658"/>
        </w:tabs>
        <w:ind w:left="0" w:right="840" w:firstLine="567"/>
        <w:rPr>
          <w:sz w:val="24"/>
          <w:szCs w:val="24"/>
        </w:rPr>
      </w:pPr>
      <w:r w:rsidRPr="00747C49">
        <w:rPr>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2A51D3D5" w14:textId="77777777" w:rsidR="001640F6" w:rsidRPr="00747C49" w:rsidRDefault="001640F6" w:rsidP="00747C49">
      <w:pPr>
        <w:pStyle w:val="ae"/>
        <w:numPr>
          <w:ilvl w:val="0"/>
          <w:numId w:val="179"/>
        </w:numPr>
        <w:tabs>
          <w:tab w:val="num" w:pos="0"/>
          <w:tab w:val="left" w:pos="851"/>
          <w:tab w:val="left" w:pos="1528"/>
        </w:tabs>
        <w:ind w:left="0" w:right="837" w:firstLine="567"/>
        <w:rPr>
          <w:sz w:val="24"/>
          <w:szCs w:val="24"/>
        </w:rPr>
      </w:pPr>
      <w:r w:rsidRPr="00747C49">
        <w:rPr>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20384DE0" w14:textId="77777777" w:rsidR="001640F6" w:rsidRPr="00747C49" w:rsidRDefault="001640F6" w:rsidP="00747C49">
      <w:pPr>
        <w:pStyle w:val="1"/>
        <w:spacing w:line="240" w:lineRule="auto"/>
        <w:ind w:left="0"/>
        <w:rPr>
          <w:bCs w:val="0"/>
          <w:color w:val="000000"/>
          <w:w w:val="0"/>
          <w:sz w:val="24"/>
          <w:szCs w:val="24"/>
        </w:rPr>
      </w:pPr>
      <w:r w:rsidRPr="00747C49">
        <w:rPr>
          <w:bCs w:val="0"/>
          <w:color w:val="000000"/>
          <w:w w:val="0"/>
          <w:sz w:val="24"/>
          <w:szCs w:val="24"/>
        </w:rPr>
        <w:t>1.4.Целевые ориентиры</w:t>
      </w:r>
      <w:bookmarkEnd w:id="57"/>
      <w:r w:rsidRPr="00747C49">
        <w:rPr>
          <w:bCs w:val="0"/>
          <w:color w:val="000000"/>
          <w:w w:val="0"/>
          <w:sz w:val="24"/>
          <w:szCs w:val="24"/>
        </w:rPr>
        <w:t xml:space="preserve"> результатов воспитания</w:t>
      </w:r>
      <w:bookmarkEnd w:id="58"/>
    </w:p>
    <w:p w14:paraId="2B104665" w14:textId="77777777" w:rsidR="001640F6" w:rsidRPr="00747C49" w:rsidRDefault="001640F6" w:rsidP="00747C49">
      <w:pPr>
        <w:adjustRightInd w:val="0"/>
        <w:ind w:firstLine="709"/>
        <w:rPr>
          <w:rFonts w:ascii="Times New Roman" w:hAnsi="Times New Roman" w:cs="Times New Roman"/>
          <w:w w:val="0"/>
        </w:rPr>
      </w:pPr>
      <w:r w:rsidRPr="00747C49">
        <w:rPr>
          <w:rFonts w:ascii="Times New Roman" w:hAnsi="Times New Roman" w:cs="Times New Roman"/>
          <w:w w:val="0"/>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w:t>
      </w:r>
    </w:p>
    <w:p w14:paraId="2A695720" w14:textId="77777777" w:rsidR="001640F6" w:rsidRPr="00747C49" w:rsidRDefault="001640F6" w:rsidP="00747C49">
      <w:pPr>
        <w:adjustRightInd w:val="0"/>
        <w:ind w:firstLine="709"/>
        <w:jc w:val="center"/>
        <w:rPr>
          <w:rFonts w:ascii="Times New Roman" w:hAnsi="Times New Roman" w:cs="Times New Roman"/>
          <w:b/>
          <w:bCs/>
        </w:rPr>
      </w:pPr>
      <w:bookmarkStart w:id="59" w:name="_Toc85440226"/>
      <w:r w:rsidRPr="00747C49">
        <w:rPr>
          <w:rFonts w:ascii="Times New Roman" w:hAnsi="Times New Roman" w:cs="Times New Roman"/>
          <w:b/>
          <w:bCs/>
        </w:rPr>
        <w:t>Целевые ориентиры результатов воспитания на уровне начального общего образования</w:t>
      </w:r>
      <w:bookmarkEnd w:id="59"/>
      <w:r w:rsidRPr="00747C49">
        <w:rPr>
          <w:rFonts w:ascii="Times New Roman" w:hAnsi="Times New Roman" w:cs="Times New Roman"/>
          <w:b/>
          <w:bCs/>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8647"/>
      </w:tblGrid>
      <w:tr w:rsidR="001640F6" w:rsidRPr="00747C49" w14:paraId="5D596BBD" w14:textId="77777777" w:rsidTr="001640F6">
        <w:tc>
          <w:tcPr>
            <w:tcW w:w="1951" w:type="dxa"/>
          </w:tcPr>
          <w:p w14:paraId="26403693" w14:textId="77777777" w:rsidR="001640F6" w:rsidRPr="00747C49" w:rsidRDefault="001640F6" w:rsidP="00747C49">
            <w:pPr>
              <w:tabs>
                <w:tab w:val="left" w:pos="851"/>
              </w:tabs>
              <w:jc w:val="center"/>
              <w:rPr>
                <w:rFonts w:ascii="Times New Roman" w:hAnsi="Times New Roman" w:cs="Times New Roman"/>
                <w:w w:val="0"/>
              </w:rPr>
            </w:pPr>
            <w:r w:rsidRPr="00747C49">
              <w:rPr>
                <w:rFonts w:ascii="Times New Roman" w:hAnsi="Times New Roman" w:cs="Times New Roman"/>
                <w:b/>
                <w:bCs/>
              </w:rPr>
              <w:t>Направления воспитания</w:t>
            </w:r>
          </w:p>
        </w:tc>
        <w:tc>
          <w:tcPr>
            <w:tcW w:w="8647" w:type="dxa"/>
          </w:tcPr>
          <w:p w14:paraId="087A77FA" w14:textId="77777777" w:rsidR="001640F6" w:rsidRPr="00747C49" w:rsidRDefault="001640F6" w:rsidP="00747C49">
            <w:pPr>
              <w:tabs>
                <w:tab w:val="left" w:pos="851"/>
              </w:tabs>
              <w:ind w:firstLine="181"/>
              <w:jc w:val="center"/>
              <w:rPr>
                <w:rFonts w:ascii="Times New Roman" w:hAnsi="Times New Roman" w:cs="Times New Roman"/>
                <w:w w:val="0"/>
              </w:rPr>
            </w:pPr>
            <w:r w:rsidRPr="00747C49">
              <w:rPr>
                <w:rFonts w:ascii="Times New Roman" w:hAnsi="Times New Roman" w:cs="Times New Roman"/>
                <w:b/>
                <w:bCs/>
              </w:rPr>
              <w:t>Целевые ориентиры</w:t>
            </w:r>
          </w:p>
        </w:tc>
      </w:tr>
      <w:tr w:rsidR="001640F6" w:rsidRPr="00747C49" w14:paraId="7975CD06" w14:textId="77777777" w:rsidTr="001640F6">
        <w:tc>
          <w:tcPr>
            <w:tcW w:w="1951" w:type="dxa"/>
          </w:tcPr>
          <w:p w14:paraId="4A871B29" w14:textId="77777777" w:rsidR="001640F6" w:rsidRPr="00747C49" w:rsidRDefault="001640F6" w:rsidP="00747C49">
            <w:pPr>
              <w:tabs>
                <w:tab w:val="left" w:pos="851"/>
              </w:tabs>
              <w:rPr>
                <w:rFonts w:ascii="Times New Roman" w:hAnsi="Times New Roman" w:cs="Times New Roman"/>
                <w:bCs/>
              </w:rPr>
            </w:pPr>
            <w:r w:rsidRPr="00747C49">
              <w:rPr>
                <w:rFonts w:ascii="Times New Roman" w:hAnsi="Times New Roman" w:cs="Times New Roman"/>
                <w:bCs/>
              </w:rPr>
              <w:t>Гражданское</w:t>
            </w:r>
          </w:p>
          <w:p w14:paraId="3C29C425" w14:textId="77777777" w:rsidR="001640F6" w:rsidRPr="00747C49" w:rsidRDefault="001640F6" w:rsidP="00747C49">
            <w:pPr>
              <w:tabs>
                <w:tab w:val="left" w:pos="851"/>
              </w:tabs>
              <w:rPr>
                <w:rFonts w:ascii="Times New Roman" w:hAnsi="Times New Roman" w:cs="Times New Roman"/>
                <w:bCs/>
              </w:rPr>
            </w:pPr>
            <w:r w:rsidRPr="00747C49">
              <w:rPr>
                <w:rFonts w:ascii="Times New Roman" w:hAnsi="Times New Roman" w:cs="Times New Roman"/>
                <w:bCs/>
              </w:rPr>
              <w:t>Патриотическое</w:t>
            </w:r>
          </w:p>
          <w:p w14:paraId="29568786" w14:textId="77777777" w:rsidR="001640F6" w:rsidRPr="00747C49" w:rsidRDefault="001640F6" w:rsidP="00747C49">
            <w:pPr>
              <w:tabs>
                <w:tab w:val="left" w:pos="851"/>
              </w:tabs>
              <w:rPr>
                <w:rFonts w:ascii="Times New Roman" w:hAnsi="Times New Roman" w:cs="Times New Roman"/>
                <w:w w:val="0"/>
              </w:rPr>
            </w:pPr>
          </w:p>
        </w:tc>
        <w:tc>
          <w:tcPr>
            <w:tcW w:w="8647" w:type="dxa"/>
          </w:tcPr>
          <w:p w14:paraId="7799EF7A" w14:textId="77777777" w:rsidR="001640F6" w:rsidRPr="00747C49" w:rsidRDefault="001640F6" w:rsidP="00747C49">
            <w:pPr>
              <w:tabs>
                <w:tab w:val="left" w:pos="4"/>
                <w:tab w:val="left" w:pos="288"/>
              </w:tabs>
              <w:rPr>
                <w:rFonts w:ascii="Times New Roman" w:hAnsi="Times New Roman" w:cs="Times New Roman"/>
                <w:bCs/>
              </w:rPr>
            </w:pPr>
            <w:r w:rsidRPr="00747C49">
              <w:rPr>
                <w:rFonts w:ascii="Times New Roman" w:hAnsi="Times New Roman" w:cs="Times New Roman"/>
                <w:bCs/>
              </w:rPr>
              <w:t>Знающий и любящий свою малую родину, свой край.</w:t>
            </w:r>
          </w:p>
          <w:p w14:paraId="67850651" w14:textId="77777777" w:rsidR="001640F6" w:rsidRPr="00747C49" w:rsidRDefault="001640F6" w:rsidP="00747C49">
            <w:pPr>
              <w:tabs>
                <w:tab w:val="left" w:pos="4"/>
                <w:tab w:val="left" w:pos="288"/>
              </w:tabs>
              <w:rPr>
                <w:rFonts w:ascii="Times New Roman" w:hAnsi="Times New Roman" w:cs="Times New Roman"/>
                <w:bCs/>
              </w:rPr>
            </w:pPr>
            <w:r w:rsidRPr="00747C49">
              <w:rPr>
                <w:rFonts w:ascii="Times New Roman" w:hAnsi="Times New Roman" w:cs="Times New Roman"/>
                <w:bCs/>
              </w:rPr>
              <w:t>Имеющий представление о своей стране, Родине – России, ее территории, расположении.</w:t>
            </w:r>
          </w:p>
          <w:p w14:paraId="755039F3" w14:textId="77777777" w:rsidR="001640F6" w:rsidRPr="00747C49" w:rsidRDefault="001640F6" w:rsidP="00747C49">
            <w:pPr>
              <w:tabs>
                <w:tab w:val="left" w:pos="4"/>
                <w:tab w:val="left" w:pos="288"/>
              </w:tabs>
              <w:rPr>
                <w:rFonts w:ascii="Times New Roman" w:hAnsi="Times New Roman" w:cs="Times New Roman"/>
                <w:bCs/>
              </w:rPr>
            </w:pPr>
            <w:r w:rsidRPr="00747C49">
              <w:rPr>
                <w:rFonts w:ascii="Times New Roman" w:hAnsi="Times New Roman" w:cs="Times New Roman"/>
                <w:bCs/>
              </w:rPr>
              <w:t>Сознающий принадлежность к своему народу, проявляющий уважение к своему и другим народам.</w:t>
            </w:r>
          </w:p>
          <w:p w14:paraId="21CC0807" w14:textId="77777777" w:rsidR="001640F6" w:rsidRPr="00747C49" w:rsidRDefault="001640F6" w:rsidP="00747C49">
            <w:pPr>
              <w:tabs>
                <w:tab w:val="left" w:pos="4"/>
                <w:tab w:val="left" w:pos="288"/>
              </w:tabs>
              <w:rPr>
                <w:rFonts w:ascii="Times New Roman" w:hAnsi="Times New Roman" w:cs="Times New Roman"/>
                <w:bCs/>
              </w:rPr>
            </w:pPr>
            <w:r w:rsidRPr="00747C49">
              <w:rPr>
                <w:rFonts w:ascii="Times New Roman" w:hAnsi="Times New Roman" w:cs="Times New Roman"/>
                <w:bCs/>
              </w:rPr>
              <w:t>Сознающий свою принадлежность к общности граждан России;</w:t>
            </w:r>
          </w:p>
          <w:p w14:paraId="2B5CCBFC" w14:textId="77777777" w:rsidR="001640F6" w:rsidRPr="00747C49" w:rsidRDefault="001640F6" w:rsidP="00747C49">
            <w:pPr>
              <w:tabs>
                <w:tab w:val="left" w:pos="4"/>
                <w:tab w:val="left" w:pos="288"/>
              </w:tabs>
              <w:rPr>
                <w:rFonts w:ascii="Times New Roman" w:hAnsi="Times New Roman" w:cs="Times New Roman"/>
                <w:bCs/>
              </w:rPr>
            </w:pPr>
            <w:r w:rsidRPr="00747C49">
              <w:rPr>
                <w:rFonts w:ascii="Times New Roman" w:hAnsi="Times New Roman" w:cs="Times New Roman"/>
                <w:bCs/>
              </w:rPr>
              <w:t>Понимающий свою сопричастность прошлому, настоящему и будущему своей малой родины, родного края, своего народа, Российского государства.</w:t>
            </w:r>
          </w:p>
          <w:p w14:paraId="220A5B6A" w14:textId="77777777" w:rsidR="001640F6" w:rsidRPr="00747C49" w:rsidRDefault="001640F6" w:rsidP="00747C49">
            <w:pPr>
              <w:tabs>
                <w:tab w:val="left" w:pos="4"/>
                <w:tab w:val="left" w:pos="288"/>
              </w:tabs>
              <w:rPr>
                <w:rFonts w:ascii="Times New Roman" w:hAnsi="Times New Roman" w:cs="Times New Roman"/>
                <w:bCs/>
              </w:rPr>
            </w:pPr>
            <w:r w:rsidRPr="00747C49">
              <w:rPr>
                <w:rFonts w:ascii="Times New Roman" w:hAnsi="Times New Roman" w:cs="Times New Roman"/>
                <w:bCs/>
              </w:rPr>
              <w:t>Имеющий первоначальные представления о своих гражданских правах и обязанностях, ответственности в обществе.</w:t>
            </w:r>
          </w:p>
          <w:p w14:paraId="0261B552" w14:textId="77777777" w:rsidR="001640F6" w:rsidRPr="00747C49" w:rsidRDefault="001640F6" w:rsidP="00747C49">
            <w:pPr>
              <w:tabs>
                <w:tab w:val="left" w:pos="4"/>
                <w:tab w:val="left" w:pos="288"/>
              </w:tabs>
              <w:rPr>
                <w:rFonts w:ascii="Times New Roman" w:hAnsi="Times New Roman" w:cs="Times New Roman"/>
                <w:w w:val="0"/>
              </w:rPr>
            </w:pPr>
            <w:r w:rsidRPr="00747C49">
              <w:rPr>
                <w:rFonts w:ascii="Times New Roman" w:hAnsi="Times New Roman" w:cs="Times New Roman"/>
                <w:bCs/>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1640F6" w:rsidRPr="00747C49" w14:paraId="491928A2" w14:textId="77777777" w:rsidTr="001640F6">
        <w:tc>
          <w:tcPr>
            <w:tcW w:w="1951" w:type="dxa"/>
          </w:tcPr>
          <w:p w14:paraId="37474EE7" w14:textId="77777777" w:rsidR="001640F6" w:rsidRPr="00747C49" w:rsidRDefault="001640F6" w:rsidP="00747C49">
            <w:pPr>
              <w:tabs>
                <w:tab w:val="left" w:pos="851"/>
              </w:tabs>
              <w:rPr>
                <w:rFonts w:ascii="Times New Roman" w:hAnsi="Times New Roman" w:cs="Times New Roman"/>
                <w:bCs/>
              </w:rPr>
            </w:pPr>
            <w:r w:rsidRPr="00747C49">
              <w:rPr>
                <w:rFonts w:ascii="Times New Roman" w:hAnsi="Times New Roman" w:cs="Times New Roman"/>
                <w:bCs/>
              </w:rPr>
              <w:t>Духовно-нравственное</w:t>
            </w:r>
          </w:p>
        </w:tc>
        <w:tc>
          <w:tcPr>
            <w:tcW w:w="8647" w:type="dxa"/>
          </w:tcPr>
          <w:p w14:paraId="45AAB7BA"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Сознающий ценность каждой человеческой жизни, признающий индивидуальность и достоинство каждого человека.</w:t>
            </w:r>
          </w:p>
          <w:p w14:paraId="4157432C"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14:paraId="4BB8B857"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14:paraId="0884B4C8"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Понимающий необходимость нравственного совершенствования, роли в этом личных усилий человека, проявляющий готовность к самоограничению своих потребностей.</w:t>
            </w:r>
          </w:p>
          <w:p w14:paraId="66180198"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Владеющий первоначальными навыками общения с людьми разных народов, вероисповеданий.</w:t>
            </w:r>
          </w:p>
          <w:p w14:paraId="4202131D"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14:paraId="64A412C7"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14:paraId="057154EE"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Сознающий нравственную и эстетическую ценность литературы, родного языка, русского языка, проявляющий интерес к чтению.</w:t>
            </w:r>
          </w:p>
          <w:p w14:paraId="67D3F2DE"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Знающий и соблюдающий основные правила этикета в обществе.</w:t>
            </w:r>
          </w:p>
        </w:tc>
      </w:tr>
      <w:tr w:rsidR="001640F6" w:rsidRPr="00747C49" w14:paraId="4118BB97" w14:textId="77777777" w:rsidTr="001640F6">
        <w:tc>
          <w:tcPr>
            <w:tcW w:w="1951" w:type="dxa"/>
          </w:tcPr>
          <w:p w14:paraId="65389D99" w14:textId="77777777" w:rsidR="001640F6" w:rsidRPr="00747C49" w:rsidRDefault="001640F6" w:rsidP="00747C49">
            <w:pPr>
              <w:tabs>
                <w:tab w:val="left" w:pos="851"/>
              </w:tabs>
              <w:rPr>
                <w:rFonts w:ascii="Times New Roman" w:hAnsi="Times New Roman" w:cs="Times New Roman"/>
                <w:bCs/>
              </w:rPr>
            </w:pPr>
            <w:r w:rsidRPr="00747C49">
              <w:rPr>
                <w:rFonts w:ascii="Times New Roman" w:hAnsi="Times New Roman" w:cs="Times New Roman"/>
                <w:bCs/>
              </w:rPr>
              <w:t>Эстетическое</w:t>
            </w:r>
          </w:p>
        </w:tc>
        <w:tc>
          <w:tcPr>
            <w:tcW w:w="8647" w:type="dxa"/>
          </w:tcPr>
          <w:p w14:paraId="4802F31D"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Проявляющий уважение и интерес к художественной культуре, восприимчивость к разным видам искусства, творчеству своего народа, отечественной и мировой художественной культуре.</w:t>
            </w:r>
          </w:p>
          <w:p w14:paraId="34357508"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Проявляющий стремление к самовыражению в разных видах художественной деятельности, искусства.</w:t>
            </w:r>
          </w:p>
          <w:p w14:paraId="01D7710D"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Способный воспринимать и чувствовать прекрасное в быту, природе, искусстве, творчестве людей.</w:t>
            </w:r>
          </w:p>
        </w:tc>
      </w:tr>
      <w:tr w:rsidR="001640F6" w:rsidRPr="00747C49" w14:paraId="1ACE550A" w14:textId="77777777" w:rsidTr="001640F6">
        <w:trPr>
          <w:trHeight w:val="131"/>
        </w:trPr>
        <w:tc>
          <w:tcPr>
            <w:tcW w:w="1951" w:type="dxa"/>
          </w:tcPr>
          <w:p w14:paraId="6CE16EB7" w14:textId="77777777" w:rsidR="001640F6" w:rsidRPr="00747C49" w:rsidRDefault="001640F6" w:rsidP="00747C49">
            <w:pPr>
              <w:tabs>
                <w:tab w:val="left" w:pos="851"/>
              </w:tabs>
              <w:rPr>
                <w:rFonts w:ascii="Times New Roman" w:hAnsi="Times New Roman" w:cs="Times New Roman"/>
                <w:bCs/>
              </w:rPr>
            </w:pPr>
            <w:r w:rsidRPr="00747C49">
              <w:rPr>
                <w:rFonts w:ascii="Times New Roman" w:hAnsi="Times New Roman" w:cs="Times New Roman"/>
                <w:bCs/>
              </w:rPr>
              <w:t xml:space="preserve">Физическое </w:t>
            </w:r>
          </w:p>
        </w:tc>
        <w:tc>
          <w:tcPr>
            <w:tcW w:w="8647" w:type="dxa"/>
          </w:tcPr>
          <w:p w14:paraId="1F6151AD"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Соблюдающий основные правила здорового и безопасного для себя и других людей образа жизни, в том числе в информационной среде.</w:t>
            </w:r>
          </w:p>
          <w:p w14:paraId="7387229A"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Ориентированный на физическое развитие, занятия физкультурой и спортом.</w:t>
            </w:r>
          </w:p>
          <w:p w14:paraId="22475619"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Бережно относящийся к физическому здоровью и душевному состоянию своему и других людей.</w:t>
            </w:r>
          </w:p>
          <w:p w14:paraId="25BEC324"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Владеющий основными навыками личной и общественной гигиены, безопасного поведения в быту, природе, обществе.</w:t>
            </w:r>
          </w:p>
          <w:p w14:paraId="22510F8D"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1640F6" w:rsidRPr="00747C49" w14:paraId="5FF2646C" w14:textId="77777777" w:rsidTr="001640F6">
        <w:tc>
          <w:tcPr>
            <w:tcW w:w="1951" w:type="dxa"/>
          </w:tcPr>
          <w:p w14:paraId="78A118AD" w14:textId="77777777" w:rsidR="001640F6" w:rsidRPr="00747C49" w:rsidRDefault="001640F6" w:rsidP="00747C49">
            <w:pPr>
              <w:tabs>
                <w:tab w:val="left" w:pos="851"/>
              </w:tabs>
              <w:rPr>
                <w:rFonts w:ascii="Times New Roman" w:hAnsi="Times New Roman" w:cs="Times New Roman"/>
                <w:bCs/>
              </w:rPr>
            </w:pPr>
            <w:r w:rsidRPr="00747C49">
              <w:rPr>
                <w:rFonts w:ascii="Times New Roman" w:hAnsi="Times New Roman" w:cs="Times New Roman"/>
                <w:bCs/>
              </w:rPr>
              <w:t>Трудовое</w:t>
            </w:r>
          </w:p>
        </w:tc>
        <w:tc>
          <w:tcPr>
            <w:tcW w:w="8647" w:type="dxa"/>
          </w:tcPr>
          <w:p w14:paraId="573C9FF4"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Сознающий ценность честного труда в жизни человека, семьи, народа, общества и государства.</w:t>
            </w:r>
          </w:p>
          <w:p w14:paraId="4BD13E43"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Проявляющий уважение к труду, людям труда, бережное отношение к результатам своего труда и других людей, прошлых поколений.</w:t>
            </w:r>
          </w:p>
          <w:p w14:paraId="354E7C63"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Выражающий желание участвовать в различных видах доступного по возрасту труда, трудовой деятельности.</w:t>
            </w:r>
          </w:p>
          <w:p w14:paraId="1F06B8F5"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Проявляющий интерес к разным профессиям.</w:t>
            </w:r>
          </w:p>
        </w:tc>
      </w:tr>
      <w:tr w:rsidR="001640F6" w:rsidRPr="00747C49" w14:paraId="40B71CA2" w14:textId="77777777" w:rsidTr="001640F6">
        <w:tc>
          <w:tcPr>
            <w:tcW w:w="1951" w:type="dxa"/>
          </w:tcPr>
          <w:p w14:paraId="71035FC5" w14:textId="77777777" w:rsidR="001640F6" w:rsidRPr="00747C49" w:rsidRDefault="001640F6" w:rsidP="00747C49">
            <w:pPr>
              <w:tabs>
                <w:tab w:val="left" w:pos="851"/>
              </w:tabs>
              <w:rPr>
                <w:rFonts w:ascii="Times New Roman" w:hAnsi="Times New Roman" w:cs="Times New Roman"/>
                <w:bCs/>
              </w:rPr>
            </w:pPr>
            <w:r w:rsidRPr="00747C49">
              <w:rPr>
                <w:rFonts w:ascii="Times New Roman" w:hAnsi="Times New Roman" w:cs="Times New Roman"/>
                <w:bCs/>
              </w:rPr>
              <w:t>Экологическое</w:t>
            </w:r>
          </w:p>
        </w:tc>
        <w:tc>
          <w:tcPr>
            <w:tcW w:w="8647" w:type="dxa"/>
          </w:tcPr>
          <w:p w14:paraId="297DEEEC"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Понимающий ценность природы, окружающей среды, зависимость жизни людей от природы.</w:t>
            </w:r>
          </w:p>
          <w:p w14:paraId="5F438C01"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Способный правильно оценивать влияние людей, в том числе собственного поведения, на состояние природы, окружающей среды.</w:t>
            </w:r>
          </w:p>
          <w:p w14:paraId="3D5EEC03"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Проявляющий любовь к природе, бережное отношение, неприятие действий, приносящих вред природе, особенно живым существам.</w:t>
            </w:r>
          </w:p>
          <w:p w14:paraId="7D910D45"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1640F6" w:rsidRPr="00747C49" w14:paraId="7F248877" w14:textId="77777777" w:rsidTr="001640F6">
        <w:tc>
          <w:tcPr>
            <w:tcW w:w="1951" w:type="dxa"/>
          </w:tcPr>
          <w:p w14:paraId="4BD24366" w14:textId="77777777" w:rsidR="001640F6" w:rsidRPr="00747C49" w:rsidRDefault="001640F6" w:rsidP="00747C49">
            <w:pPr>
              <w:tabs>
                <w:tab w:val="left" w:pos="851"/>
              </w:tabs>
              <w:rPr>
                <w:rFonts w:ascii="Times New Roman" w:hAnsi="Times New Roman" w:cs="Times New Roman"/>
                <w:bCs/>
              </w:rPr>
            </w:pPr>
            <w:r w:rsidRPr="00747C49">
              <w:rPr>
                <w:rFonts w:ascii="Times New Roman" w:hAnsi="Times New Roman" w:cs="Times New Roman"/>
                <w:bCs/>
              </w:rPr>
              <w:t>Познавательное</w:t>
            </w:r>
          </w:p>
        </w:tc>
        <w:tc>
          <w:tcPr>
            <w:tcW w:w="8647" w:type="dxa"/>
          </w:tcPr>
          <w:p w14:paraId="5C708402"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Выражающий познавательные интересы, активность, инициативность, любознательность и самостоятельность в познании.</w:t>
            </w:r>
          </w:p>
          <w:p w14:paraId="63852667"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14:paraId="061F29EB"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Проявляющий уважение и интерес к науке, научному знанию в разных областях.</w:t>
            </w:r>
          </w:p>
          <w:p w14:paraId="7497D072" w14:textId="77777777" w:rsidR="001640F6" w:rsidRPr="00747C49" w:rsidRDefault="001640F6" w:rsidP="00747C49">
            <w:pPr>
              <w:tabs>
                <w:tab w:val="left" w:pos="4"/>
                <w:tab w:val="left" w:pos="288"/>
                <w:tab w:val="left" w:pos="430"/>
              </w:tabs>
              <w:rPr>
                <w:rFonts w:ascii="Times New Roman" w:hAnsi="Times New Roman" w:cs="Times New Roman"/>
                <w:bCs/>
              </w:rPr>
            </w:pPr>
            <w:r w:rsidRPr="00747C49">
              <w:rPr>
                <w:rFonts w:ascii="Times New Roman" w:hAnsi="Times New Roman" w:cs="Times New Roman"/>
                <w:bCs/>
              </w:rPr>
              <w:t>Обладающий первоначальными навыками исследовательской деятельности.</w:t>
            </w:r>
          </w:p>
        </w:tc>
      </w:tr>
    </w:tbl>
    <w:p w14:paraId="37944287" w14:textId="77777777" w:rsidR="001640F6" w:rsidRPr="00747C49" w:rsidRDefault="001640F6" w:rsidP="00747C49">
      <w:pPr>
        <w:pStyle w:val="1"/>
        <w:pageBreakBefore/>
        <w:spacing w:line="240" w:lineRule="auto"/>
        <w:ind w:left="0"/>
        <w:jc w:val="center"/>
        <w:rPr>
          <w:b w:val="0"/>
          <w:bCs w:val="0"/>
          <w:sz w:val="24"/>
          <w:szCs w:val="24"/>
        </w:rPr>
      </w:pPr>
      <w:bookmarkStart w:id="60" w:name="_Toc99639553"/>
      <w:bookmarkStart w:id="61" w:name="_Toc85440229"/>
      <w:r w:rsidRPr="00747C49">
        <w:rPr>
          <w:sz w:val="24"/>
          <w:szCs w:val="24"/>
        </w:rPr>
        <w:t>РАЗДЕЛ II. СОДЕРЖАТЕЛЬНЫЙ</w:t>
      </w:r>
      <w:bookmarkEnd w:id="60"/>
    </w:p>
    <w:p w14:paraId="4DC91447" w14:textId="77777777" w:rsidR="001640F6" w:rsidRPr="00747C49" w:rsidRDefault="001640F6" w:rsidP="00747C49">
      <w:pPr>
        <w:pStyle w:val="1"/>
        <w:spacing w:line="240" w:lineRule="auto"/>
        <w:ind w:left="0"/>
        <w:jc w:val="center"/>
        <w:rPr>
          <w:sz w:val="24"/>
          <w:szCs w:val="24"/>
        </w:rPr>
      </w:pPr>
      <w:bookmarkStart w:id="62" w:name="_Toc85440220"/>
      <w:bookmarkStart w:id="63" w:name="_Toc99639554"/>
      <w:bookmarkEnd w:id="61"/>
      <w:r w:rsidRPr="00747C49">
        <w:rPr>
          <w:sz w:val="24"/>
          <w:szCs w:val="24"/>
        </w:rPr>
        <w:t xml:space="preserve">2.1. Уклад </w:t>
      </w:r>
      <w:bookmarkEnd w:id="62"/>
      <w:r w:rsidRPr="00747C49">
        <w:rPr>
          <w:sz w:val="24"/>
          <w:szCs w:val="24"/>
        </w:rPr>
        <w:t>общеобразовательной организации</w:t>
      </w:r>
      <w:bookmarkEnd w:id="63"/>
    </w:p>
    <w:p w14:paraId="361BBC76" w14:textId="77777777" w:rsidR="001640F6" w:rsidRPr="00747C49" w:rsidRDefault="001640F6" w:rsidP="00747C49">
      <w:pPr>
        <w:pStyle w:val="ac"/>
        <w:ind w:left="0" w:right="-34" w:firstLine="284"/>
        <w:rPr>
          <w:sz w:val="24"/>
          <w:szCs w:val="24"/>
        </w:rPr>
      </w:pPr>
      <w:r w:rsidRPr="00747C49">
        <w:rPr>
          <w:sz w:val="24"/>
          <w:szCs w:val="24"/>
        </w:rPr>
        <w:t>Организация воспитательной деятельности МОУ «Образовательный комплекс №3» опирается на уклад, выражающий самобытный облик структурных подразделений.</w:t>
      </w:r>
    </w:p>
    <w:p w14:paraId="6119DE72" w14:textId="77777777" w:rsidR="001640F6" w:rsidRPr="00747C49" w:rsidRDefault="001640F6" w:rsidP="00747C49">
      <w:pPr>
        <w:pStyle w:val="ac"/>
        <w:ind w:left="0" w:right="-34" w:firstLine="284"/>
        <w:rPr>
          <w:i/>
          <w:iCs/>
          <w:sz w:val="24"/>
          <w:szCs w:val="24"/>
        </w:rPr>
      </w:pPr>
      <w:r w:rsidRPr="00747C49">
        <w:rPr>
          <w:sz w:val="24"/>
          <w:szCs w:val="24"/>
        </w:rPr>
        <w:t>МОУ «Образовательный комплекс №3» был образован 1 октября 2025 года в результате слияния 7 школ и 9 дошкольных образовательных учреждений, расположенных в Переславль-Залесском муниципальном округе. В настоящее время Комплекс объединяет 3 школы и 4 детских сада, расположенных в  городе, а так же 4 школы и 5 детских садов, расположенных в  сельской местности. Всего 16 учреждений со смешанным контингентом обучающихся, что определяет набор реализуемых в образовательном учреждении программ, удовлетворяющих разные образовательные потребности обучающихся.</w:t>
      </w:r>
    </w:p>
    <w:p w14:paraId="3877A49D" w14:textId="77777777" w:rsidR="001640F6" w:rsidRPr="00747C49" w:rsidRDefault="001640F6" w:rsidP="00747C49">
      <w:pPr>
        <w:pStyle w:val="ac"/>
        <w:ind w:left="0" w:right="-34" w:firstLine="284"/>
        <w:rPr>
          <w:i/>
          <w:iCs/>
          <w:sz w:val="24"/>
          <w:szCs w:val="24"/>
        </w:rPr>
      </w:pPr>
      <w:r w:rsidRPr="00747C49">
        <w:rPr>
          <w:sz w:val="24"/>
          <w:szCs w:val="24"/>
        </w:rPr>
        <w:t>В настоящее время в каждом центре образования на уровне начального общего образования, наряду с основной образовательной программой соответствующего уровня, реализуется адаптированная основная общеобразовательная программа с интеллектуальными нарушениями; адаптированные основные общеобразовательные программы начального общего образования: для обучающихся с РАС, с задержкой психического развития, с тяжелыми нарушениями речи; дополнительные общеразвивающие программы.</w:t>
      </w:r>
    </w:p>
    <w:p w14:paraId="60F2F5C6" w14:textId="77777777" w:rsidR="001640F6" w:rsidRPr="00747C49" w:rsidRDefault="001640F6" w:rsidP="00747C49">
      <w:pPr>
        <w:pStyle w:val="ac"/>
        <w:ind w:left="0" w:right="-34" w:firstLine="284"/>
        <w:rPr>
          <w:sz w:val="24"/>
          <w:szCs w:val="24"/>
        </w:rPr>
      </w:pPr>
      <w:r w:rsidRPr="00747C49">
        <w:rPr>
          <w:sz w:val="24"/>
          <w:szCs w:val="24"/>
        </w:rPr>
        <w:t xml:space="preserve">Каждое структурное подразделение, входящее в состав комплекса, имеет свою индивидуальность, традиции, которые сохраняются и развиваются. </w:t>
      </w:r>
    </w:p>
    <w:p w14:paraId="63CB857E" w14:textId="77777777" w:rsidR="001640F6" w:rsidRPr="00747C49" w:rsidRDefault="001640F6" w:rsidP="00747C49">
      <w:pPr>
        <w:pStyle w:val="ac"/>
        <w:ind w:left="0" w:right="-34" w:firstLine="284"/>
        <w:rPr>
          <w:sz w:val="24"/>
          <w:szCs w:val="24"/>
        </w:rPr>
      </w:pPr>
      <w:r w:rsidRPr="00747C49">
        <w:rPr>
          <w:sz w:val="24"/>
          <w:szCs w:val="24"/>
        </w:rPr>
        <w:t xml:space="preserve">В центре образования «Гимназия» ведёт работу </w:t>
      </w:r>
      <w:r w:rsidRPr="00747C49">
        <w:rPr>
          <w:bCs/>
          <w:sz w:val="24"/>
          <w:szCs w:val="24"/>
        </w:rPr>
        <w:t xml:space="preserve">отряд правоохранительной направленности «Юные инспектора движения». Волонтёрские отряды функционируют в </w:t>
      </w:r>
      <w:r w:rsidRPr="00747C49">
        <w:rPr>
          <w:sz w:val="24"/>
          <w:szCs w:val="24"/>
        </w:rPr>
        <w:t>каждом центре образования.</w:t>
      </w:r>
    </w:p>
    <w:p w14:paraId="11CD2771" w14:textId="77777777" w:rsidR="001640F6" w:rsidRPr="00747C49" w:rsidRDefault="001640F6" w:rsidP="00747C49">
      <w:pPr>
        <w:pStyle w:val="ac"/>
        <w:ind w:left="0" w:right="-34" w:firstLine="284"/>
        <w:rPr>
          <w:sz w:val="24"/>
          <w:szCs w:val="24"/>
        </w:rPr>
      </w:pPr>
      <w:r w:rsidRPr="00747C49">
        <w:rPr>
          <w:sz w:val="24"/>
          <w:szCs w:val="24"/>
        </w:rPr>
        <w:t>В каждом центре образования создано первичное отделение движения детей и молодёжи «Движение первых», общий численный состав которых достигает 700 человек. Помимо этого, в центрах образования «Образовательного комплекса № 3» функционирует школьное самоуплавление.</w:t>
      </w:r>
    </w:p>
    <w:p w14:paraId="066EC66A" w14:textId="77777777" w:rsidR="001640F6" w:rsidRPr="00747C49" w:rsidRDefault="001640F6" w:rsidP="00747C49">
      <w:pPr>
        <w:pStyle w:val="ac"/>
        <w:ind w:left="0" w:right="-34" w:firstLine="284"/>
        <w:rPr>
          <w:sz w:val="24"/>
          <w:szCs w:val="24"/>
          <w:shd w:val="clear" w:color="auto" w:fill="FFFFFF"/>
        </w:rPr>
      </w:pPr>
      <w:r w:rsidRPr="00747C49">
        <w:rPr>
          <w:sz w:val="24"/>
          <w:szCs w:val="24"/>
        </w:rPr>
        <w:t xml:space="preserve">Большое внимание уделяется патриотическому воспитанию обучающихся, поэтому в центрах образования «Гимназия» и центре образования №4 и созданы и активно функционируют </w:t>
      </w:r>
      <w:r w:rsidRPr="00747C49">
        <w:rPr>
          <w:sz w:val="24"/>
          <w:szCs w:val="24"/>
          <w:shd w:val="clear" w:color="auto" w:fill="FFFFFF"/>
        </w:rPr>
        <w:t xml:space="preserve">Отряды Всероссийского детско-юношеского военно-патриотического общественного движения «Юнармия». </w:t>
      </w:r>
    </w:p>
    <w:p w14:paraId="62BE7200" w14:textId="77777777" w:rsidR="001640F6" w:rsidRPr="00747C49" w:rsidRDefault="001640F6" w:rsidP="00747C49">
      <w:pPr>
        <w:pStyle w:val="ac"/>
        <w:ind w:left="0" w:right="-34" w:firstLine="284"/>
        <w:rPr>
          <w:sz w:val="24"/>
          <w:szCs w:val="24"/>
        </w:rPr>
      </w:pPr>
      <w:r w:rsidRPr="00747C49">
        <w:rPr>
          <w:bCs/>
          <w:sz w:val="24"/>
          <w:szCs w:val="24"/>
        </w:rPr>
        <w:t xml:space="preserve">Спортивным и творческим достижениям обучающихся мы уделяем особое внимание, поэтому в </w:t>
      </w:r>
      <w:r w:rsidRPr="00747C49">
        <w:rPr>
          <w:sz w:val="24"/>
          <w:szCs w:val="24"/>
        </w:rPr>
        <w:t>каждом центре образования Комплекса ведет работу Школьный спортивный клуб и школьный театр, входящие во Всероссийский реестр Школьных спортивных клубов и Всероссийский реестр Школьных театров.</w:t>
      </w:r>
    </w:p>
    <w:p w14:paraId="3F284B42" w14:textId="77777777" w:rsidR="001640F6" w:rsidRPr="00747C49" w:rsidRDefault="001640F6" w:rsidP="00747C49">
      <w:pPr>
        <w:pStyle w:val="ac"/>
        <w:ind w:left="0" w:right="-34" w:firstLine="284"/>
        <w:rPr>
          <w:sz w:val="24"/>
          <w:szCs w:val="24"/>
          <w:highlight w:val="yellow"/>
        </w:rPr>
      </w:pPr>
      <w:r w:rsidRPr="00747C49">
        <w:rPr>
          <w:sz w:val="24"/>
          <w:szCs w:val="24"/>
        </w:rPr>
        <w:t>В центрах образования «Образовательного комплекса № 3» сложились традиции ценности гражданско–патриотического воспитания, передающиеся от одного поколения выпускников и учителей к другому.</w:t>
      </w:r>
    </w:p>
    <w:p w14:paraId="07DBF3FA" w14:textId="77777777" w:rsidR="001640F6" w:rsidRPr="00747C49" w:rsidRDefault="001640F6" w:rsidP="00747C49">
      <w:pPr>
        <w:pStyle w:val="ac"/>
        <w:ind w:left="0" w:right="-34" w:firstLine="284"/>
        <w:rPr>
          <w:sz w:val="24"/>
          <w:szCs w:val="24"/>
          <w:highlight w:val="yellow"/>
        </w:rPr>
      </w:pPr>
      <w:r w:rsidRPr="00747C49">
        <w:rPr>
          <w:sz w:val="24"/>
          <w:szCs w:val="24"/>
        </w:rPr>
        <w:t>Обучающиеся принимают активное участие в предметных олимпиадах (школьного, муниципального, регионального, всероссийского и международного уровня), в школьном этапе Всероссийской олимпиады школьников по общеобразовательным предметам.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w:t>
      </w:r>
    </w:p>
    <w:p w14:paraId="1C2B7EDC" w14:textId="77777777" w:rsidR="001640F6" w:rsidRPr="00747C49" w:rsidRDefault="001640F6" w:rsidP="00747C49">
      <w:pPr>
        <w:pStyle w:val="ac"/>
        <w:ind w:left="0" w:right="-34" w:firstLine="284"/>
        <w:rPr>
          <w:sz w:val="24"/>
          <w:szCs w:val="24"/>
        </w:rPr>
      </w:pPr>
      <w:r w:rsidRPr="00747C49">
        <w:rPr>
          <w:sz w:val="24"/>
          <w:szCs w:val="24"/>
        </w:rPr>
        <w:t xml:space="preserve">Педагоги создают в школе воспитательную систему, позволяющую включить каждого обучающегося во внеурочную социально–значимую деятельность. В нашем понимании «массовое вовлечение» означает предоставление общеобразовательным учреждением самого широкого спектра возможностей каждому ребенку, при котором он сможет наиболее полно развить свои способности в условиях массовой школы. </w:t>
      </w:r>
    </w:p>
    <w:p w14:paraId="4BAE8ADF" w14:textId="77777777" w:rsidR="001640F6" w:rsidRPr="00747C49" w:rsidRDefault="001640F6" w:rsidP="00747C49">
      <w:pPr>
        <w:pStyle w:val="ac"/>
        <w:ind w:left="0" w:right="-34" w:firstLine="284"/>
        <w:rPr>
          <w:sz w:val="24"/>
          <w:szCs w:val="24"/>
        </w:rPr>
      </w:pPr>
      <w:r w:rsidRPr="00747C49">
        <w:rPr>
          <w:sz w:val="24"/>
          <w:szCs w:val="24"/>
        </w:rPr>
        <w:t xml:space="preserve">Ежегодно большое внимание уделяется проведению мероприятий по профилактике дорожно-транспортного травматизма и закреплении школьниками знаний по ПДД. </w:t>
      </w:r>
    </w:p>
    <w:p w14:paraId="02127BC3" w14:textId="77777777" w:rsidR="001640F6" w:rsidRPr="00747C49" w:rsidRDefault="001640F6" w:rsidP="00747C49">
      <w:pPr>
        <w:pStyle w:val="ac"/>
        <w:ind w:left="0" w:right="-34" w:firstLine="284"/>
        <w:rPr>
          <w:sz w:val="24"/>
          <w:szCs w:val="24"/>
        </w:rPr>
      </w:pPr>
      <w:r w:rsidRPr="00747C49">
        <w:rPr>
          <w:sz w:val="24"/>
          <w:szCs w:val="24"/>
        </w:rPr>
        <w:t xml:space="preserve">Большое место в воспитательной работе занимают социальные (например, «Протяни руку помощи», «Помоги животным» и другие) и экологические акции, в которых принимают участие практически все обучающиеся, родители и работники гимназии. </w:t>
      </w:r>
    </w:p>
    <w:p w14:paraId="1A2286CA" w14:textId="77777777" w:rsidR="001640F6" w:rsidRPr="00747C49" w:rsidRDefault="001640F6" w:rsidP="00747C49">
      <w:pPr>
        <w:pStyle w:val="ac"/>
        <w:ind w:left="0" w:right="-34" w:firstLine="284"/>
        <w:rPr>
          <w:sz w:val="24"/>
          <w:szCs w:val="24"/>
        </w:rPr>
      </w:pPr>
      <w:r w:rsidRPr="00747C49">
        <w:rPr>
          <w:sz w:val="24"/>
          <w:szCs w:val="24"/>
        </w:rPr>
        <w:t xml:space="preserve">Педагогический коллектив главными ценностями в деятельности считает: </w:t>
      </w:r>
    </w:p>
    <w:p w14:paraId="3999A789" w14:textId="77777777" w:rsidR="001640F6" w:rsidRPr="00747C49" w:rsidRDefault="001640F6" w:rsidP="00747C49">
      <w:pPr>
        <w:pStyle w:val="ac"/>
        <w:ind w:left="0" w:right="-34" w:firstLine="284"/>
        <w:rPr>
          <w:sz w:val="24"/>
          <w:szCs w:val="24"/>
        </w:rPr>
      </w:pPr>
      <w:r w:rsidRPr="00747C49">
        <w:rPr>
          <w:sz w:val="24"/>
          <w:szCs w:val="24"/>
        </w:rPr>
        <w:t xml:space="preserve">- самого ребенка и все изменения, которые происходят с ним; </w:t>
      </w:r>
    </w:p>
    <w:p w14:paraId="56BD0D6F" w14:textId="77777777" w:rsidR="001640F6" w:rsidRPr="00747C49" w:rsidRDefault="001640F6" w:rsidP="00747C49">
      <w:pPr>
        <w:pStyle w:val="ac"/>
        <w:ind w:left="0" w:right="-34" w:firstLine="284"/>
        <w:rPr>
          <w:sz w:val="24"/>
          <w:szCs w:val="24"/>
        </w:rPr>
      </w:pPr>
      <w:r w:rsidRPr="00747C49">
        <w:rPr>
          <w:sz w:val="24"/>
          <w:szCs w:val="24"/>
        </w:rPr>
        <w:t xml:space="preserve">- организацию системы по взаимодействию всех участников образовательного процесса; </w:t>
      </w:r>
    </w:p>
    <w:p w14:paraId="2DB92CEC" w14:textId="77777777" w:rsidR="001640F6" w:rsidRPr="00747C49" w:rsidRDefault="001640F6" w:rsidP="00747C49">
      <w:pPr>
        <w:pStyle w:val="ac"/>
        <w:ind w:left="0" w:right="-34" w:firstLine="284"/>
        <w:rPr>
          <w:sz w:val="24"/>
          <w:szCs w:val="24"/>
        </w:rPr>
      </w:pPr>
      <w:r w:rsidRPr="00747C49">
        <w:rPr>
          <w:sz w:val="24"/>
          <w:szCs w:val="24"/>
        </w:rPr>
        <w:t xml:space="preserve">- навыки культуры поведения и воспитания обучающихся, обеспечивающие вхождение личности в общество; </w:t>
      </w:r>
    </w:p>
    <w:p w14:paraId="33FD2C28" w14:textId="77777777" w:rsidR="001640F6" w:rsidRPr="00747C49" w:rsidRDefault="001640F6" w:rsidP="00747C49">
      <w:pPr>
        <w:pStyle w:val="ac"/>
        <w:ind w:left="0" w:right="-34" w:firstLine="284"/>
        <w:rPr>
          <w:sz w:val="24"/>
          <w:szCs w:val="24"/>
        </w:rPr>
      </w:pPr>
      <w:r w:rsidRPr="00747C49">
        <w:rPr>
          <w:sz w:val="24"/>
          <w:szCs w:val="24"/>
        </w:rPr>
        <w:t xml:space="preserve">- раскрытие творческого потенциала учителя и ученика, создание комфортных условий для развития личности ребёнка; </w:t>
      </w:r>
    </w:p>
    <w:p w14:paraId="1293CCE1" w14:textId="77777777" w:rsidR="001640F6" w:rsidRPr="00747C49" w:rsidRDefault="001640F6" w:rsidP="00747C49">
      <w:pPr>
        <w:pStyle w:val="ac"/>
        <w:ind w:left="0" w:right="-34" w:firstLine="284"/>
        <w:rPr>
          <w:sz w:val="24"/>
          <w:szCs w:val="24"/>
        </w:rPr>
      </w:pPr>
      <w:r w:rsidRPr="00747C49">
        <w:rPr>
          <w:sz w:val="24"/>
          <w:szCs w:val="24"/>
        </w:rPr>
        <w:t xml:space="preserve">- адаптацию учебного процесса к индивидуальным особенностям школьников, различному уровню содержания обучения; </w:t>
      </w:r>
    </w:p>
    <w:p w14:paraId="4B279F1E" w14:textId="77777777" w:rsidR="001640F6" w:rsidRPr="00747C49" w:rsidRDefault="001640F6" w:rsidP="00747C49">
      <w:pPr>
        <w:pStyle w:val="ac"/>
        <w:ind w:left="0" w:right="-34" w:firstLine="284"/>
        <w:rPr>
          <w:sz w:val="24"/>
          <w:szCs w:val="24"/>
        </w:rPr>
      </w:pPr>
      <w:r w:rsidRPr="00747C49">
        <w:rPr>
          <w:sz w:val="24"/>
          <w:szCs w:val="24"/>
        </w:rPr>
        <w:t xml:space="preserve">- введение в учебно-воспитательный процесс активных методик обучения и воспитания, диагностики уровня усвоения знаний, умений и навыков, диагностики развития личности обучающихся на основе освоения универсальных учебных действий. </w:t>
      </w:r>
    </w:p>
    <w:p w14:paraId="4A101166" w14:textId="77777777" w:rsidR="001640F6" w:rsidRPr="00747C49" w:rsidRDefault="001640F6" w:rsidP="00747C49">
      <w:pPr>
        <w:pStyle w:val="ac"/>
        <w:ind w:left="0" w:right="-34" w:firstLine="284"/>
        <w:rPr>
          <w:sz w:val="24"/>
          <w:szCs w:val="24"/>
        </w:rPr>
      </w:pPr>
      <w:r w:rsidRPr="00747C49">
        <w:rPr>
          <w:sz w:val="24"/>
          <w:szCs w:val="24"/>
        </w:rPr>
        <w:t xml:space="preserve">Основными традициями воспитания в образовательной организации являются следующие: </w:t>
      </w:r>
    </w:p>
    <w:p w14:paraId="6578452D" w14:textId="77777777" w:rsidR="001640F6" w:rsidRPr="00747C49" w:rsidRDefault="001640F6" w:rsidP="00747C49">
      <w:pPr>
        <w:pStyle w:val="ac"/>
        <w:ind w:left="0" w:right="-34" w:firstLine="284"/>
        <w:rPr>
          <w:sz w:val="24"/>
          <w:szCs w:val="24"/>
        </w:rPr>
      </w:pPr>
      <w:r w:rsidRPr="00747C49">
        <w:rPr>
          <w:sz w:val="24"/>
          <w:szCs w:val="24"/>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14:paraId="5202C85B" w14:textId="77777777" w:rsidR="001640F6" w:rsidRPr="00747C49" w:rsidRDefault="001640F6" w:rsidP="00747C49">
      <w:pPr>
        <w:pStyle w:val="ac"/>
        <w:ind w:left="0" w:right="-34" w:firstLine="284"/>
        <w:rPr>
          <w:sz w:val="24"/>
          <w:szCs w:val="24"/>
        </w:rPr>
      </w:pPr>
      <w:r w:rsidRPr="00747C49">
        <w:rPr>
          <w:sz w:val="24"/>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14:paraId="4FCD324F" w14:textId="77777777" w:rsidR="001640F6" w:rsidRPr="00747C49" w:rsidRDefault="001640F6" w:rsidP="00747C49">
      <w:pPr>
        <w:pStyle w:val="ac"/>
        <w:ind w:left="0" w:right="-34" w:firstLine="284"/>
        <w:rPr>
          <w:sz w:val="24"/>
          <w:szCs w:val="24"/>
        </w:rPr>
      </w:pPr>
      <w:r w:rsidRPr="00747C49">
        <w:rPr>
          <w:sz w:val="24"/>
          <w:szCs w:val="24"/>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14:paraId="0E0FE615" w14:textId="77777777" w:rsidR="001640F6" w:rsidRPr="00747C49" w:rsidRDefault="001640F6" w:rsidP="00747C49">
      <w:pPr>
        <w:pStyle w:val="ac"/>
        <w:ind w:left="0" w:right="-34" w:firstLine="284"/>
        <w:rPr>
          <w:sz w:val="24"/>
          <w:szCs w:val="24"/>
        </w:rPr>
      </w:pPr>
      <w:r w:rsidRPr="00747C49">
        <w:rPr>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12FA5DE4" w14:textId="77777777" w:rsidR="001640F6" w:rsidRPr="00747C49" w:rsidRDefault="001640F6" w:rsidP="00747C49">
      <w:pPr>
        <w:pStyle w:val="ac"/>
        <w:ind w:left="0" w:right="-34" w:firstLine="284"/>
        <w:rPr>
          <w:sz w:val="24"/>
          <w:szCs w:val="24"/>
          <w:highlight w:val="yellow"/>
        </w:rPr>
      </w:pPr>
      <w:r w:rsidRPr="00747C49">
        <w:rPr>
          <w:sz w:val="24"/>
          <w:szCs w:val="24"/>
        </w:rPr>
        <w:t>Среди структурных подразделений Комплекса 4 находятся в сельской местности.</w:t>
      </w:r>
    </w:p>
    <w:p w14:paraId="29F0B864" w14:textId="77777777" w:rsidR="001640F6" w:rsidRPr="00747C49" w:rsidRDefault="001640F6" w:rsidP="00747C49">
      <w:pPr>
        <w:pStyle w:val="ac"/>
        <w:ind w:left="0" w:right="-34" w:firstLine="284"/>
        <w:rPr>
          <w:sz w:val="24"/>
          <w:szCs w:val="24"/>
        </w:rPr>
      </w:pPr>
      <w:r w:rsidRPr="00747C49">
        <w:rPr>
          <w:sz w:val="24"/>
          <w:szCs w:val="24"/>
        </w:rPr>
        <w:t>Горкинский ЦО расположен в д. Горки в 30 километрах от Переславля-Залесского. Школа является сельской, малокомплектной. Наполняемость классов от одного до пяти обучающихся. Школа имеет 9 класс-комплектов, 4 из которых составляют начальное звено.</w:t>
      </w:r>
    </w:p>
    <w:p w14:paraId="12DE8F86" w14:textId="77777777" w:rsidR="001640F6" w:rsidRPr="00747C49" w:rsidRDefault="001640F6" w:rsidP="00747C49">
      <w:pPr>
        <w:pStyle w:val="ac"/>
        <w:ind w:left="0" w:right="-34" w:firstLine="284"/>
        <w:rPr>
          <w:sz w:val="24"/>
          <w:szCs w:val="24"/>
        </w:rPr>
      </w:pPr>
      <w:r w:rsidRPr="00747C49">
        <w:rPr>
          <w:sz w:val="24"/>
          <w:szCs w:val="24"/>
        </w:rPr>
        <w:t>Активную совместную деятельность Горкинский ЦО организует совместно с близлежащими Смоленским, Рязанцевским и Дубковским ЦО. Активными социальными партнёрами школы являются сельский Дом культуры, сельская библиотека и музей-усадьба Ганшиных – восстановленная и превращённая в музей усадьба купцов </w:t>
      </w:r>
      <w:hyperlink r:id="rId28" w:tooltip="Ганшины (страница отсутствует)" w:history="1">
        <w:r w:rsidRPr="00747C49">
          <w:rPr>
            <w:rStyle w:val="afe"/>
            <w:rFonts w:eastAsia="Batang"/>
            <w:sz w:val="24"/>
            <w:szCs w:val="24"/>
          </w:rPr>
          <w:t>Ганшиных</w:t>
        </w:r>
      </w:hyperlink>
      <w:r w:rsidRPr="00747C49">
        <w:rPr>
          <w:sz w:val="24"/>
          <w:szCs w:val="24"/>
        </w:rPr>
        <w:t> в селе Горки.</w:t>
      </w:r>
    </w:p>
    <w:p w14:paraId="7F34CE2F" w14:textId="77777777" w:rsidR="001640F6" w:rsidRPr="00747C49" w:rsidRDefault="001640F6" w:rsidP="00747C49">
      <w:pPr>
        <w:pStyle w:val="ac"/>
        <w:ind w:left="0" w:right="-34" w:firstLine="284"/>
        <w:rPr>
          <w:sz w:val="24"/>
          <w:szCs w:val="24"/>
          <w:shd w:val="clear" w:color="auto" w:fill="FFFFFF"/>
        </w:rPr>
      </w:pPr>
      <w:r w:rsidRPr="00747C49">
        <w:rPr>
          <w:sz w:val="24"/>
          <w:szCs w:val="24"/>
          <w:shd w:val="clear" w:color="auto" w:fill="FFFFFF"/>
        </w:rPr>
        <w:t>Семья Ганшиных была с дореволюционных времён связана с В.И. Лениным, а он сам посещал усадьбу. Об этом, а также об истории местности, самой усадьбы и дореволюционной крестьянской жизни и рассказывает экспозиция музея, организованного в ней.</w:t>
      </w:r>
    </w:p>
    <w:p w14:paraId="27D6DE5B" w14:textId="77777777" w:rsidR="001640F6" w:rsidRPr="00747C49" w:rsidRDefault="001640F6" w:rsidP="00747C49">
      <w:pPr>
        <w:pStyle w:val="ac"/>
        <w:ind w:left="0" w:right="-34" w:firstLine="284"/>
        <w:rPr>
          <w:sz w:val="24"/>
          <w:szCs w:val="24"/>
        </w:rPr>
      </w:pPr>
      <w:r w:rsidRPr="00747C49">
        <w:rPr>
          <w:sz w:val="24"/>
          <w:szCs w:val="24"/>
          <w:shd w:val="clear" w:color="auto" w:fill="FFFFFF"/>
        </w:rPr>
        <w:t>Особенностью воспитательного процесса в школе можно считать активное участие родителей в проводимых мероприятиях.</w:t>
      </w:r>
    </w:p>
    <w:p w14:paraId="791D1781" w14:textId="77777777" w:rsidR="001640F6" w:rsidRPr="00747C49" w:rsidRDefault="001640F6" w:rsidP="00747C49">
      <w:pPr>
        <w:pStyle w:val="ac"/>
        <w:ind w:left="0" w:right="-34" w:firstLine="284"/>
        <w:rPr>
          <w:sz w:val="24"/>
          <w:szCs w:val="24"/>
        </w:rPr>
      </w:pPr>
      <w:r w:rsidRPr="00747C49">
        <w:rPr>
          <w:sz w:val="24"/>
          <w:szCs w:val="24"/>
        </w:rPr>
        <w:t xml:space="preserve">Дубковский ЦО находится в сельской местности, относящийся к Переславль-Залесскому м.о. </w:t>
      </w:r>
    </w:p>
    <w:p w14:paraId="6C1BB6E2" w14:textId="77777777" w:rsidR="001640F6" w:rsidRPr="00747C49" w:rsidRDefault="001640F6" w:rsidP="00747C49">
      <w:pPr>
        <w:pStyle w:val="ac"/>
        <w:ind w:left="0" w:right="-34" w:firstLine="284"/>
        <w:rPr>
          <w:sz w:val="24"/>
          <w:szCs w:val="24"/>
        </w:rPr>
      </w:pPr>
      <w:r w:rsidRPr="00747C49">
        <w:rPr>
          <w:sz w:val="24"/>
          <w:szCs w:val="24"/>
        </w:rPr>
        <w:t xml:space="preserve">В 2021 г. году создано структурное подразделение – Школьный спортивный клуб «Штурм», которое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 </w:t>
      </w:r>
    </w:p>
    <w:p w14:paraId="7E43E23A" w14:textId="77777777" w:rsidR="001640F6" w:rsidRPr="00747C49" w:rsidRDefault="001640F6" w:rsidP="00747C49">
      <w:pPr>
        <w:pStyle w:val="ac"/>
        <w:ind w:left="0" w:right="-34" w:firstLine="284"/>
        <w:rPr>
          <w:sz w:val="24"/>
          <w:szCs w:val="24"/>
        </w:rPr>
      </w:pPr>
      <w:r w:rsidRPr="00747C49">
        <w:rPr>
          <w:sz w:val="24"/>
          <w:szCs w:val="24"/>
        </w:rPr>
        <w:t xml:space="preserve">В школе – 69 обучающихся. Растет количество детей с ограниченными возможностями здоровья. Наблюдается ежегодное движение числа детей среди обучающихся. Обусловлено тем, что происходит приток/отток мигрантов ближнего зарубежья. </w:t>
      </w:r>
    </w:p>
    <w:p w14:paraId="0D4ABB17" w14:textId="77777777" w:rsidR="001640F6" w:rsidRPr="00747C49" w:rsidRDefault="001640F6" w:rsidP="00747C49">
      <w:pPr>
        <w:pStyle w:val="ac"/>
        <w:ind w:left="0" w:right="-34" w:firstLine="284"/>
        <w:rPr>
          <w:sz w:val="24"/>
          <w:szCs w:val="24"/>
        </w:rPr>
      </w:pPr>
      <w:r w:rsidRPr="00747C49">
        <w:rPr>
          <w:sz w:val="24"/>
          <w:szCs w:val="24"/>
        </w:rPr>
        <w:t xml:space="preserve">Процесс воспитания в Дубковском ЦО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но и их семьи и педагогические работники. Создаются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p>
    <w:p w14:paraId="06F82A1D" w14:textId="77777777" w:rsidR="001640F6" w:rsidRPr="00747C49" w:rsidRDefault="001640F6" w:rsidP="00747C49">
      <w:pPr>
        <w:pStyle w:val="ac"/>
        <w:ind w:left="0" w:right="-34" w:firstLine="284"/>
        <w:rPr>
          <w:sz w:val="24"/>
          <w:szCs w:val="24"/>
        </w:rPr>
      </w:pPr>
      <w:r w:rsidRPr="00747C49">
        <w:rPr>
          <w:sz w:val="24"/>
          <w:szCs w:val="24"/>
        </w:rPr>
        <w:t xml:space="preserve">Педагоги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14:paraId="79745C52" w14:textId="77777777" w:rsidR="001640F6" w:rsidRPr="00747C49" w:rsidRDefault="001640F6" w:rsidP="00747C49">
      <w:pPr>
        <w:pStyle w:val="ac"/>
        <w:ind w:left="0" w:right="-34" w:firstLine="284"/>
        <w:rPr>
          <w:sz w:val="24"/>
          <w:szCs w:val="24"/>
        </w:rPr>
      </w:pPr>
      <w:r w:rsidRPr="00747C49">
        <w:rPr>
          <w:sz w:val="24"/>
          <w:szCs w:val="24"/>
        </w:rPr>
        <w:t xml:space="preserve">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 </w:t>
      </w:r>
    </w:p>
    <w:p w14:paraId="0006A211" w14:textId="77777777" w:rsidR="001640F6" w:rsidRPr="00747C49" w:rsidRDefault="001640F6" w:rsidP="00747C49">
      <w:pPr>
        <w:pStyle w:val="ac"/>
        <w:ind w:left="0" w:right="-34" w:firstLine="284"/>
        <w:rPr>
          <w:sz w:val="24"/>
          <w:szCs w:val="24"/>
          <w:highlight w:val="yellow"/>
        </w:rPr>
      </w:pPr>
      <w:r w:rsidRPr="00747C49">
        <w:rPr>
          <w:sz w:val="24"/>
          <w:szCs w:val="24"/>
        </w:rPr>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 История Дубковского ЦО идёт с 1985 года и детско-взрослый коллектив хранит память о тех замечательных людях, которые, когда-либо учились и работали в учебном заведении на протяжении всех лет.</w:t>
      </w:r>
    </w:p>
    <w:p w14:paraId="1984056C" w14:textId="77777777" w:rsidR="001640F6" w:rsidRPr="00747C49" w:rsidRDefault="001640F6" w:rsidP="00747C49">
      <w:pPr>
        <w:pStyle w:val="ac"/>
        <w:ind w:left="0" w:right="-34" w:firstLine="284"/>
        <w:rPr>
          <w:sz w:val="24"/>
          <w:szCs w:val="24"/>
        </w:rPr>
      </w:pPr>
      <w:r w:rsidRPr="00747C49">
        <w:rPr>
          <w:sz w:val="24"/>
          <w:szCs w:val="24"/>
        </w:rPr>
        <w:t xml:space="preserve">Рязанцевский ЦО - это сельская школа, удаленная от культурных и научных центров, спортивных школ и школ искусств. В ней обучаются 100 обучающихся. </w:t>
      </w:r>
    </w:p>
    <w:p w14:paraId="78D0D042" w14:textId="77777777" w:rsidR="001640F6" w:rsidRPr="00747C49" w:rsidRDefault="001640F6" w:rsidP="00747C49">
      <w:pPr>
        <w:pStyle w:val="ac"/>
        <w:ind w:left="0" w:right="-34" w:firstLine="284"/>
        <w:rPr>
          <w:sz w:val="24"/>
          <w:szCs w:val="24"/>
        </w:rPr>
      </w:pPr>
      <w:r w:rsidRPr="00747C49">
        <w:rPr>
          <w:sz w:val="24"/>
          <w:szCs w:val="24"/>
        </w:rPr>
        <w:t xml:space="preserve">Социокультурная среда поселка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Рязанцевский школьник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 </w:t>
      </w:r>
    </w:p>
    <w:p w14:paraId="7DD25B2B" w14:textId="77777777" w:rsidR="001640F6" w:rsidRPr="00747C49" w:rsidRDefault="001640F6" w:rsidP="00747C49">
      <w:pPr>
        <w:pStyle w:val="ac"/>
        <w:ind w:left="0" w:right="-34" w:firstLine="284"/>
        <w:rPr>
          <w:sz w:val="24"/>
          <w:szCs w:val="24"/>
          <w:highlight w:val="yellow"/>
        </w:rPr>
      </w:pPr>
      <w:r w:rsidRPr="00747C49">
        <w:rPr>
          <w:sz w:val="24"/>
          <w:szCs w:val="24"/>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Рязанцевском ЦО,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w:t>
      </w:r>
    </w:p>
    <w:p w14:paraId="0A007DAE" w14:textId="77777777" w:rsidR="001640F6" w:rsidRPr="00747C49" w:rsidRDefault="001640F6" w:rsidP="00747C49">
      <w:pPr>
        <w:pStyle w:val="ac"/>
        <w:ind w:left="0" w:right="-34" w:firstLine="284"/>
        <w:rPr>
          <w:sz w:val="24"/>
          <w:szCs w:val="24"/>
        </w:rPr>
      </w:pPr>
      <w:r w:rsidRPr="00747C49">
        <w:rPr>
          <w:sz w:val="24"/>
          <w:szCs w:val="24"/>
        </w:rPr>
        <w:t xml:space="preserve">В шаговой доступности от Рязанцевского ЦО расположены организации, полезные для проведения экскурсий и совместных мероприятий с обучающими: поселковый стадион, Рязанцевская Врачебная Амбулатория, Рязанцевский ЦРР, МУК «РКДЦ» (Дом культуры), сельская библиотека. </w:t>
      </w:r>
    </w:p>
    <w:p w14:paraId="4FE235D5" w14:textId="77777777" w:rsidR="001640F6" w:rsidRPr="00747C49" w:rsidRDefault="001640F6" w:rsidP="00747C49">
      <w:pPr>
        <w:pStyle w:val="ac"/>
        <w:ind w:left="0" w:right="-34" w:firstLine="284"/>
        <w:rPr>
          <w:sz w:val="24"/>
          <w:szCs w:val="24"/>
          <w:highlight w:val="yellow"/>
        </w:rPr>
      </w:pPr>
      <w:r w:rsidRPr="00747C49">
        <w:rPr>
          <w:sz w:val="24"/>
          <w:szCs w:val="24"/>
        </w:rPr>
        <w:t>В процессе воспитания школа сотрудничает с МУК «РКДЦ» (Дом культуры), КДН и ЗП, ПДН ОВД Переславского района. Принимаем участие в проектах, конкурсах и мероприятиях разного уровня: городских, районных, областных, участвуем в проектах РСМ (Российский Союз Молодёжи), ФГБУ «Национальный парк «Плещеево озеро». В школе функционируют «Хобби-центр» – добровольное объединение детей и взрослых для совместной деятельности и культурного отдыха под руководством советника директора по воспитанию с привлечением к работе руководителей кружков, классных руководителей и учреждений, находящихся в п. Рязанцево (библиотека, Дом культуры, Рязанцевский ЦРР).</w:t>
      </w:r>
    </w:p>
    <w:p w14:paraId="3437FA01" w14:textId="77777777" w:rsidR="001640F6" w:rsidRPr="00747C49" w:rsidRDefault="001640F6" w:rsidP="00747C49">
      <w:pPr>
        <w:pStyle w:val="ac"/>
        <w:ind w:left="0" w:right="-34" w:firstLine="284"/>
        <w:rPr>
          <w:sz w:val="24"/>
          <w:szCs w:val="24"/>
          <w:highlight w:val="yellow"/>
        </w:rPr>
      </w:pPr>
      <w:r w:rsidRPr="00747C49">
        <w:rPr>
          <w:sz w:val="24"/>
          <w:szCs w:val="24"/>
        </w:rPr>
        <w:t>Смолениский ЦО в селе Смоленское существует с конца XIX в. С 1978 г она расположена в здании дворца дворянской усадьбы, памятника архитектуры XVIII в., что возлагает особую ответственность перед учителями и учащимися за сохранение этого уникального дворцово-паркового комплекса.</w:t>
      </w:r>
    </w:p>
    <w:p w14:paraId="627ED918" w14:textId="77777777" w:rsidR="001640F6" w:rsidRPr="00747C49" w:rsidRDefault="001640F6" w:rsidP="00747C49">
      <w:pPr>
        <w:pStyle w:val="ac"/>
        <w:ind w:left="0" w:right="-34" w:firstLine="284"/>
        <w:rPr>
          <w:sz w:val="24"/>
          <w:szCs w:val="24"/>
        </w:rPr>
      </w:pPr>
      <w:r w:rsidRPr="00747C49">
        <w:rPr>
          <w:sz w:val="24"/>
          <w:szCs w:val="24"/>
        </w:rPr>
        <w:t xml:space="preserve">Приоритетные направления работы Смолениского ЦО: спортивно-оздоровительная деятельность, краеведческая работа, экскурсионная деятельность, художественно эстетическая деятельность, народное творчество. </w:t>
      </w:r>
    </w:p>
    <w:p w14:paraId="375B5AAA" w14:textId="77777777" w:rsidR="001640F6" w:rsidRPr="00747C49" w:rsidRDefault="001640F6" w:rsidP="00747C49">
      <w:pPr>
        <w:pStyle w:val="ac"/>
        <w:ind w:left="0" w:right="-34" w:firstLine="284"/>
        <w:rPr>
          <w:sz w:val="24"/>
          <w:szCs w:val="24"/>
        </w:rPr>
      </w:pPr>
      <w:r w:rsidRPr="00747C49">
        <w:rPr>
          <w:sz w:val="24"/>
          <w:szCs w:val="24"/>
        </w:rPr>
        <w:t xml:space="preserve">В 2010 г. Смолениский ЦО стал лауреатом регионального конкурса «Школа года» в номинации «Работа по духовно-нравственному и патриотическому воспитанию». В 2013 г. школьный краеведческий музей "Усадьба Смоленское" стал победителем конкурса музеев образовательных учреждений Ярославской области. </w:t>
      </w:r>
    </w:p>
    <w:p w14:paraId="46B209A5" w14:textId="77777777" w:rsidR="001640F6" w:rsidRPr="00747C49" w:rsidRDefault="001640F6" w:rsidP="00747C49">
      <w:pPr>
        <w:pStyle w:val="ac"/>
        <w:ind w:left="0" w:right="-34" w:firstLine="284"/>
        <w:rPr>
          <w:sz w:val="24"/>
          <w:szCs w:val="24"/>
          <w:highlight w:val="yellow"/>
        </w:rPr>
      </w:pPr>
      <w:r w:rsidRPr="00747C49">
        <w:rPr>
          <w:sz w:val="24"/>
          <w:szCs w:val="24"/>
        </w:rPr>
        <w:t>Смолениский ЦО имеет победителей олимпиад, конкурсов, конференций всероссийского и областного уровня.</w:t>
      </w:r>
    </w:p>
    <w:p w14:paraId="3728C945" w14:textId="77777777" w:rsidR="001640F6" w:rsidRPr="00747C49" w:rsidRDefault="001640F6" w:rsidP="00747C49">
      <w:pPr>
        <w:pStyle w:val="ac"/>
        <w:ind w:left="0" w:right="-34" w:firstLine="284"/>
        <w:jc w:val="left"/>
        <w:rPr>
          <w:sz w:val="24"/>
          <w:szCs w:val="24"/>
        </w:rPr>
      </w:pPr>
      <w:r w:rsidRPr="00747C49">
        <w:rPr>
          <w:sz w:val="24"/>
          <w:szCs w:val="24"/>
        </w:rPr>
        <w:t>Обучение организовано в 1 смену. В комплексе обучаются дети из семей разного социального статуса, разных национальностей и вероисповеданий. В национальном составе представлены: русские, армяне, татары, украинцы, таджики, белорусы, азербайджанцы.</w:t>
      </w:r>
    </w:p>
    <w:p w14:paraId="32BE3D1A" w14:textId="77777777" w:rsidR="001640F6" w:rsidRPr="00747C49" w:rsidRDefault="001640F6" w:rsidP="00747C49">
      <w:pPr>
        <w:pStyle w:val="ac"/>
        <w:ind w:left="0" w:right="-34" w:firstLine="283"/>
        <w:rPr>
          <w:sz w:val="24"/>
          <w:szCs w:val="24"/>
        </w:rPr>
      </w:pPr>
      <w:r w:rsidRPr="00747C49">
        <w:rPr>
          <w:sz w:val="24"/>
          <w:szCs w:val="24"/>
        </w:rPr>
        <w:t xml:space="preserve">Непрерывно происходящие процессы миграции и большой процент мигрантов, приезжающих на работу в Переславль-Залесский, зарегистрированы в частном секторе на территориях, закрепленных за Комплексом, это обстоятельство делает социум все более мультикультурным. </w:t>
      </w:r>
    </w:p>
    <w:p w14:paraId="473ACA8A" w14:textId="77777777" w:rsidR="001640F6" w:rsidRPr="00747C49" w:rsidRDefault="001640F6" w:rsidP="00747C49">
      <w:pPr>
        <w:pStyle w:val="ac"/>
        <w:tabs>
          <w:tab w:val="left" w:pos="1134"/>
        </w:tabs>
        <w:ind w:left="0" w:right="-49" w:firstLine="283"/>
        <w:jc w:val="left"/>
        <w:rPr>
          <w:sz w:val="24"/>
          <w:szCs w:val="24"/>
        </w:rPr>
      </w:pPr>
      <w:r w:rsidRPr="00747C49">
        <w:rPr>
          <w:sz w:val="24"/>
          <w:szCs w:val="24"/>
        </w:rPr>
        <w:t>Процесс воспитания в Комплексе основывается на следующих принципах:</w:t>
      </w:r>
    </w:p>
    <w:p w14:paraId="3578DD89" w14:textId="77777777" w:rsidR="001640F6" w:rsidRPr="00747C49" w:rsidRDefault="001640F6" w:rsidP="00747C49">
      <w:pPr>
        <w:pStyle w:val="ac"/>
        <w:numPr>
          <w:ilvl w:val="0"/>
          <w:numId w:val="155"/>
        </w:numPr>
        <w:tabs>
          <w:tab w:val="left" w:pos="851"/>
        </w:tabs>
        <w:ind w:left="0" w:right="-49" w:firstLine="283"/>
        <w:jc w:val="left"/>
        <w:rPr>
          <w:sz w:val="24"/>
          <w:szCs w:val="24"/>
        </w:rPr>
      </w:pPr>
      <w:r w:rsidRPr="00747C49">
        <w:rPr>
          <w:sz w:val="24"/>
          <w:szCs w:val="24"/>
        </w:rPr>
        <w:t xml:space="preserve">Приоритет безопасности ребенка - неукоснительное соблюдение законности и прав семьи и ребенка, соблюдения конфиденциальности информации о ребенке и </w:t>
      </w:r>
      <w:r w:rsidRPr="00747C49">
        <w:rPr>
          <w:spacing w:val="2"/>
          <w:sz w:val="24"/>
          <w:szCs w:val="24"/>
        </w:rPr>
        <w:t>се</w:t>
      </w:r>
      <w:r w:rsidRPr="00747C49">
        <w:rPr>
          <w:sz w:val="24"/>
          <w:szCs w:val="24"/>
        </w:rPr>
        <w:t>мье, а так же при нахождении его в образовательной организации;</w:t>
      </w:r>
    </w:p>
    <w:p w14:paraId="78D79C98" w14:textId="77777777" w:rsidR="001640F6" w:rsidRPr="00747C49" w:rsidRDefault="001640F6" w:rsidP="00747C49">
      <w:pPr>
        <w:pStyle w:val="ae"/>
        <w:numPr>
          <w:ilvl w:val="0"/>
          <w:numId w:val="155"/>
        </w:numPr>
        <w:tabs>
          <w:tab w:val="left" w:pos="851"/>
          <w:tab w:val="left" w:pos="1414"/>
        </w:tabs>
        <w:ind w:left="0" w:right="-49" w:firstLine="283"/>
        <w:rPr>
          <w:sz w:val="24"/>
          <w:szCs w:val="24"/>
        </w:rPr>
      </w:pPr>
      <w:r w:rsidRPr="00747C49">
        <w:rPr>
          <w:sz w:val="24"/>
          <w:szCs w:val="24"/>
        </w:rPr>
        <w:t xml:space="preserve">Совместное решение личностно и общественно значимых проблем </w:t>
      </w:r>
      <w:r w:rsidRPr="00747C49">
        <w:rPr>
          <w:b/>
          <w:sz w:val="24"/>
          <w:szCs w:val="24"/>
        </w:rPr>
        <w:t xml:space="preserve">- </w:t>
      </w:r>
      <w:r w:rsidRPr="00747C49">
        <w:rPr>
          <w:sz w:val="24"/>
          <w:szCs w:val="24"/>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14:paraId="029F6C88" w14:textId="77777777" w:rsidR="001640F6" w:rsidRPr="00747C49" w:rsidRDefault="001640F6" w:rsidP="00747C49">
      <w:pPr>
        <w:pStyle w:val="ae"/>
        <w:numPr>
          <w:ilvl w:val="0"/>
          <w:numId w:val="155"/>
        </w:numPr>
        <w:tabs>
          <w:tab w:val="left" w:pos="851"/>
          <w:tab w:val="left" w:pos="1414"/>
        </w:tabs>
        <w:ind w:left="0" w:right="-49" w:firstLine="283"/>
        <w:rPr>
          <w:sz w:val="24"/>
          <w:szCs w:val="24"/>
        </w:rPr>
      </w:pPr>
      <w:r w:rsidRPr="00747C49">
        <w:rPr>
          <w:sz w:val="24"/>
          <w:szCs w:val="24"/>
        </w:rPr>
        <w:t>Системно-деятельностная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14:paraId="391353E1" w14:textId="77777777" w:rsidR="001640F6" w:rsidRPr="00747C49" w:rsidRDefault="001640F6" w:rsidP="00747C49">
      <w:pPr>
        <w:pStyle w:val="ae"/>
        <w:numPr>
          <w:ilvl w:val="0"/>
          <w:numId w:val="155"/>
        </w:numPr>
        <w:tabs>
          <w:tab w:val="left" w:pos="851"/>
          <w:tab w:val="left" w:pos="1414"/>
        </w:tabs>
        <w:ind w:left="0" w:right="-49" w:firstLine="283"/>
        <w:rPr>
          <w:sz w:val="24"/>
          <w:szCs w:val="24"/>
        </w:rPr>
      </w:pPr>
      <w:r w:rsidRPr="00747C49">
        <w:rPr>
          <w:sz w:val="24"/>
          <w:szCs w:val="24"/>
        </w:rPr>
        <w:t xml:space="preserve">Полисубъектность воспитания и социализации - обучающийся включены в различные виды социальной, информационной, коммуникативной активности, в </w:t>
      </w:r>
      <w:r w:rsidRPr="00747C49">
        <w:rPr>
          <w:spacing w:val="2"/>
          <w:sz w:val="24"/>
          <w:szCs w:val="24"/>
        </w:rPr>
        <w:t>со</w:t>
      </w:r>
      <w:r w:rsidRPr="00747C49">
        <w:rPr>
          <w:sz w:val="24"/>
          <w:szCs w:val="24"/>
        </w:rPr>
        <w:t>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w:t>
      </w:r>
    </w:p>
    <w:p w14:paraId="3585BA9B" w14:textId="77777777" w:rsidR="001640F6" w:rsidRPr="00747C49" w:rsidRDefault="001640F6" w:rsidP="00747C49">
      <w:pPr>
        <w:pStyle w:val="ae"/>
        <w:numPr>
          <w:ilvl w:val="0"/>
          <w:numId w:val="155"/>
        </w:numPr>
        <w:tabs>
          <w:tab w:val="left" w:pos="851"/>
        </w:tabs>
        <w:ind w:left="0" w:right="-49" w:firstLine="283"/>
        <w:rPr>
          <w:sz w:val="24"/>
          <w:szCs w:val="24"/>
        </w:rPr>
      </w:pPr>
      <w:r w:rsidRPr="00747C49">
        <w:rPr>
          <w:sz w:val="24"/>
          <w:szCs w:val="24"/>
        </w:rPr>
        <w:t>Событийность - реализация процесса воспитания главным образом через создание в Комплексе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14:paraId="66548AF2" w14:textId="77777777" w:rsidR="001640F6" w:rsidRPr="00747C49" w:rsidRDefault="001640F6" w:rsidP="00747C49">
      <w:pPr>
        <w:pStyle w:val="ae"/>
        <w:numPr>
          <w:ilvl w:val="0"/>
          <w:numId w:val="155"/>
        </w:numPr>
        <w:tabs>
          <w:tab w:val="left" w:pos="851"/>
          <w:tab w:val="left" w:pos="1479"/>
        </w:tabs>
        <w:ind w:left="0" w:right="-49" w:firstLine="283"/>
        <w:rPr>
          <w:sz w:val="24"/>
          <w:szCs w:val="24"/>
        </w:rPr>
      </w:pPr>
      <w:r w:rsidRPr="00747C49">
        <w:rPr>
          <w:sz w:val="24"/>
          <w:szCs w:val="24"/>
        </w:rPr>
        <w:t xml:space="preserve">Ориентация на идеал - воспитание всегда ориентировано на определенный идеал, который являет собой высшую цель стремлений, деятельности воспитания и </w:t>
      </w:r>
      <w:r w:rsidRPr="00747C49">
        <w:rPr>
          <w:spacing w:val="2"/>
          <w:sz w:val="24"/>
          <w:szCs w:val="24"/>
        </w:rPr>
        <w:t>са</w:t>
      </w:r>
      <w:r w:rsidRPr="00747C49">
        <w:rPr>
          <w:sz w:val="24"/>
          <w:szCs w:val="24"/>
        </w:rPr>
        <w:t>мовоспитания, духовно-нравственного развития личности. В нашем Комплексе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14:paraId="5463606C" w14:textId="77777777" w:rsidR="001640F6" w:rsidRPr="00747C49" w:rsidRDefault="001640F6" w:rsidP="00747C49">
      <w:pPr>
        <w:pStyle w:val="ae"/>
        <w:numPr>
          <w:ilvl w:val="0"/>
          <w:numId w:val="155"/>
        </w:numPr>
        <w:tabs>
          <w:tab w:val="left" w:pos="851"/>
        </w:tabs>
        <w:ind w:left="0" w:right="-49" w:firstLine="283"/>
        <w:rPr>
          <w:sz w:val="24"/>
          <w:szCs w:val="24"/>
        </w:rPr>
      </w:pPr>
      <w:r w:rsidRPr="00747C49">
        <w:rPr>
          <w:sz w:val="24"/>
          <w:szCs w:val="24"/>
        </w:rPr>
        <w:t>Диалогическое общение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14:paraId="0376E867" w14:textId="77777777" w:rsidR="001640F6" w:rsidRPr="00747C49" w:rsidRDefault="001640F6" w:rsidP="00747C49">
      <w:pPr>
        <w:pStyle w:val="ae"/>
        <w:numPr>
          <w:ilvl w:val="0"/>
          <w:numId w:val="155"/>
        </w:numPr>
        <w:tabs>
          <w:tab w:val="left" w:pos="851"/>
        </w:tabs>
        <w:ind w:left="0" w:right="-49" w:firstLine="283"/>
        <w:rPr>
          <w:sz w:val="24"/>
          <w:szCs w:val="24"/>
        </w:rPr>
      </w:pPr>
      <w:r w:rsidRPr="00747C49">
        <w:rPr>
          <w:sz w:val="24"/>
          <w:szCs w:val="24"/>
        </w:rPr>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14:paraId="03BE70BE" w14:textId="77777777" w:rsidR="001640F6" w:rsidRPr="00747C49" w:rsidRDefault="001640F6" w:rsidP="00747C49">
      <w:pPr>
        <w:pStyle w:val="ae"/>
        <w:numPr>
          <w:ilvl w:val="0"/>
          <w:numId w:val="155"/>
        </w:numPr>
        <w:tabs>
          <w:tab w:val="left" w:pos="851"/>
        </w:tabs>
        <w:ind w:left="0" w:right="-49" w:firstLine="283"/>
        <w:rPr>
          <w:sz w:val="24"/>
          <w:szCs w:val="24"/>
        </w:rPr>
      </w:pPr>
      <w:r w:rsidRPr="00747C49">
        <w:rPr>
          <w:sz w:val="24"/>
          <w:szCs w:val="24"/>
        </w:rPr>
        <w:t>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14:paraId="3BF7DAC7" w14:textId="77777777" w:rsidR="001640F6" w:rsidRPr="00747C49" w:rsidRDefault="001640F6" w:rsidP="00747C49">
      <w:pPr>
        <w:pStyle w:val="ac"/>
        <w:tabs>
          <w:tab w:val="left" w:pos="1134"/>
        </w:tabs>
        <w:ind w:left="0" w:right="-49" w:firstLine="283"/>
        <w:rPr>
          <w:sz w:val="24"/>
          <w:szCs w:val="24"/>
        </w:rPr>
      </w:pPr>
      <w:r w:rsidRPr="00747C49">
        <w:rPr>
          <w:sz w:val="24"/>
          <w:szCs w:val="24"/>
        </w:rPr>
        <w:t>Основными традициями воспитания в Комплексе являются следующие:</w:t>
      </w:r>
    </w:p>
    <w:p w14:paraId="2E90CF26" w14:textId="77777777" w:rsidR="001640F6" w:rsidRPr="00747C49" w:rsidRDefault="001640F6" w:rsidP="00747C49">
      <w:pPr>
        <w:pStyle w:val="ae"/>
        <w:numPr>
          <w:ilvl w:val="0"/>
          <w:numId w:val="156"/>
        </w:numPr>
        <w:tabs>
          <w:tab w:val="left" w:pos="851"/>
        </w:tabs>
        <w:ind w:left="0" w:right="-49" w:firstLine="283"/>
        <w:rPr>
          <w:sz w:val="24"/>
          <w:szCs w:val="24"/>
        </w:rPr>
      </w:pPr>
      <w:r w:rsidRPr="00747C49">
        <w:rPr>
          <w:sz w:val="24"/>
          <w:szCs w:val="24"/>
        </w:rPr>
        <w:t>Ключевые общешкольные дела, через которые осуществляется интеграция</w:t>
      </w:r>
    </w:p>
    <w:p w14:paraId="0467A9E4" w14:textId="77777777" w:rsidR="001640F6" w:rsidRPr="00747C49" w:rsidRDefault="001640F6" w:rsidP="00747C49">
      <w:pPr>
        <w:pStyle w:val="ac"/>
        <w:tabs>
          <w:tab w:val="left" w:pos="851"/>
        </w:tabs>
        <w:ind w:left="0" w:right="-49" w:firstLine="283"/>
        <w:rPr>
          <w:sz w:val="24"/>
          <w:szCs w:val="24"/>
        </w:rPr>
      </w:pPr>
      <w:r w:rsidRPr="00747C49">
        <w:rPr>
          <w:sz w:val="24"/>
          <w:szCs w:val="24"/>
        </w:rPr>
        <w:t>воспитательных усилий педагогов;</w:t>
      </w:r>
    </w:p>
    <w:p w14:paraId="17ED5570" w14:textId="77777777" w:rsidR="001640F6" w:rsidRPr="00747C49" w:rsidRDefault="001640F6" w:rsidP="00747C49">
      <w:pPr>
        <w:pStyle w:val="ae"/>
        <w:numPr>
          <w:ilvl w:val="0"/>
          <w:numId w:val="156"/>
        </w:numPr>
        <w:tabs>
          <w:tab w:val="left" w:pos="851"/>
        </w:tabs>
        <w:ind w:left="0" w:right="-49" w:firstLine="283"/>
        <w:rPr>
          <w:sz w:val="24"/>
          <w:szCs w:val="24"/>
        </w:rPr>
      </w:pPr>
      <w:r w:rsidRPr="00747C49">
        <w:rPr>
          <w:sz w:val="24"/>
          <w:szCs w:val="24"/>
        </w:rPr>
        <w:t>коллективная разработка, коллективное планирование, коллективное проведение и коллективный анализ их результатов;</w:t>
      </w:r>
    </w:p>
    <w:p w14:paraId="06F379B7" w14:textId="77777777" w:rsidR="001640F6" w:rsidRPr="00747C49" w:rsidRDefault="001640F6" w:rsidP="00747C49">
      <w:pPr>
        <w:pStyle w:val="ae"/>
        <w:numPr>
          <w:ilvl w:val="0"/>
          <w:numId w:val="156"/>
        </w:numPr>
        <w:tabs>
          <w:tab w:val="left" w:pos="851"/>
        </w:tabs>
        <w:ind w:left="0" w:right="-49" w:firstLine="283"/>
        <w:rPr>
          <w:sz w:val="24"/>
          <w:szCs w:val="24"/>
        </w:rPr>
      </w:pPr>
      <w:r w:rsidRPr="00747C49">
        <w:rPr>
          <w:sz w:val="24"/>
          <w:szCs w:val="24"/>
        </w:rPr>
        <w:t>конструктивное межличностное, межклассное и межвозврастное, межструктурное взаимодействие обучающихся, а также их социальная активность;</w:t>
      </w:r>
    </w:p>
    <w:p w14:paraId="459114A8" w14:textId="77777777" w:rsidR="001640F6" w:rsidRPr="00747C49" w:rsidRDefault="001640F6" w:rsidP="00747C49">
      <w:pPr>
        <w:pStyle w:val="ae"/>
        <w:numPr>
          <w:ilvl w:val="0"/>
          <w:numId w:val="156"/>
        </w:numPr>
        <w:tabs>
          <w:tab w:val="left" w:pos="851"/>
        </w:tabs>
        <w:ind w:left="0" w:right="-49" w:firstLine="283"/>
        <w:rPr>
          <w:sz w:val="24"/>
          <w:szCs w:val="24"/>
        </w:rPr>
      </w:pPr>
      <w:r w:rsidRPr="00747C49">
        <w:rPr>
          <w:sz w:val="24"/>
          <w:szCs w:val="24"/>
        </w:rPr>
        <w:t xml:space="preserve">формирование корпуса классных руководителей, реализующего по отношению к обучающимся защитную, личностно развивающую, организационную, </w:t>
      </w:r>
      <w:r w:rsidRPr="00747C49">
        <w:rPr>
          <w:spacing w:val="2"/>
          <w:sz w:val="24"/>
          <w:szCs w:val="24"/>
        </w:rPr>
        <w:t>по</w:t>
      </w:r>
      <w:r w:rsidRPr="00747C49">
        <w:rPr>
          <w:sz w:val="24"/>
          <w:szCs w:val="24"/>
        </w:rPr>
        <w:t>средническую (в том числе и в разрешении конфликтов) функции и т.д.</w:t>
      </w:r>
    </w:p>
    <w:p w14:paraId="69D24D31" w14:textId="77777777" w:rsidR="001640F6" w:rsidRPr="00747C49" w:rsidRDefault="001640F6" w:rsidP="00747C49">
      <w:pPr>
        <w:tabs>
          <w:tab w:val="left" w:pos="851"/>
        </w:tabs>
        <w:jc w:val="center"/>
        <w:outlineLvl w:val="0"/>
        <w:rPr>
          <w:rFonts w:ascii="Times New Roman" w:hAnsi="Times New Roman" w:cs="Times New Roman"/>
          <w:b/>
          <w:iCs/>
          <w:w w:val="0"/>
        </w:rPr>
      </w:pPr>
      <w:bookmarkStart w:id="64" w:name="_Toc99639558"/>
      <w:r w:rsidRPr="00747C49">
        <w:rPr>
          <w:rFonts w:ascii="Times New Roman" w:hAnsi="Times New Roman" w:cs="Times New Roman"/>
          <w:b/>
        </w:rPr>
        <w:t>2.2. Виды, формы и содержание воспитательной деятельности</w:t>
      </w:r>
      <w:bookmarkEnd w:id="64"/>
    </w:p>
    <w:p w14:paraId="43E83AAD" w14:textId="77777777" w:rsidR="001640F6" w:rsidRPr="00747C49" w:rsidRDefault="001640F6" w:rsidP="00747C49">
      <w:pPr>
        <w:adjustRightInd w:val="0"/>
        <w:ind w:right="-49" w:firstLine="424"/>
        <w:jc w:val="both"/>
        <w:rPr>
          <w:rFonts w:ascii="Times New Roman" w:eastAsia="TimesNewRomanPSMT" w:hAnsi="Times New Roman" w:cs="Times New Roman"/>
        </w:rPr>
      </w:pPr>
      <w:r w:rsidRPr="00747C49">
        <w:rPr>
          <w:rFonts w:ascii="Times New Roman" w:hAnsi="Times New Roman" w:cs="Times New Roman"/>
        </w:rPr>
        <w:t xml:space="preserve">Реализация цели и задач данной программы воспитания осуществляется в рамках следующих направлений - модулях воспитательной работы Комплекса. </w:t>
      </w:r>
    </w:p>
    <w:p w14:paraId="3F1FCB93" w14:textId="77777777" w:rsidR="001640F6" w:rsidRPr="00747C49" w:rsidRDefault="001640F6" w:rsidP="00747C49">
      <w:pPr>
        <w:adjustRightInd w:val="0"/>
        <w:ind w:right="-49" w:firstLine="283"/>
        <w:jc w:val="both"/>
        <w:rPr>
          <w:rFonts w:ascii="Times New Roman" w:eastAsia="TimesNewRomanPSMT" w:hAnsi="Times New Roman" w:cs="Times New Roman"/>
        </w:rPr>
      </w:pPr>
      <w:r w:rsidRPr="00747C49">
        <w:rPr>
          <w:rFonts w:ascii="Times New Roman" w:eastAsia="TimesNewRomanPSMT" w:hAnsi="Times New Roman" w:cs="Times New Roman"/>
        </w:rPr>
        <w:t>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начального: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41D1A03E" w14:textId="77777777" w:rsidR="001640F6" w:rsidRPr="00747C49" w:rsidRDefault="001640F6" w:rsidP="00747C49">
      <w:pPr>
        <w:tabs>
          <w:tab w:val="left" w:pos="851"/>
        </w:tabs>
        <w:ind w:right="-49"/>
        <w:jc w:val="center"/>
        <w:rPr>
          <w:rFonts w:ascii="Times New Roman" w:hAnsi="Times New Roman" w:cs="Times New Roman"/>
          <w:b/>
        </w:rPr>
      </w:pPr>
      <w:r w:rsidRPr="00747C49">
        <w:rPr>
          <w:rFonts w:ascii="Times New Roman" w:hAnsi="Times New Roman" w:cs="Times New Roman"/>
          <w:b/>
        </w:rPr>
        <w:t>ИНВАРИАНТНЫЕ МОДУЛИ</w:t>
      </w:r>
    </w:p>
    <w:p w14:paraId="21FD3C33" w14:textId="77777777" w:rsidR="001640F6" w:rsidRPr="00747C49" w:rsidRDefault="001640F6" w:rsidP="00747C49">
      <w:pPr>
        <w:pStyle w:val="1"/>
        <w:tabs>
          <w:tab w:val="left" w:pos="1276"/>
        </w:tabs>
        <w:spacing w:line="240" w:lineRule="auto"/>
        <w:ind w:left="0" w:right="-51"/>
        <w:jc w:val="center"/>
        <w:rPr>
          <w:sz w:val="24"/>
          <w:szCs w:val="24"/>
        </w:rPr>
      </w:pPr>
      <w:r w:rsidRPr="00747C49">
        <w:rPr>
          <w:sz w:val="24"/>
          <w:szCs w:val="24"/>
        </w:rPr>
        <w:t>Модуль «Классное руководство»</w:t>
      </w:r>
    </w:p>
    <w:p w14:paraId="0AFB238F" w14:textId="77777777" w:rsidR="001640F6" w:rsidRPr="00747C49" w:rsidRDefault="001640F6" w:rsidP="00747C49">
      <w:pPr>
        <w:pStyle w:val="ac"/>
        <w:ind w:left="0" w:right="-49" w:firstLine="283"/>
        <w:jc w:val="left"/>
        <w:rPr>
          <w:sz w:val="24"/>
          <w:szCs w:val="24"/>
        </w:rPr>
      </w:pPr>
      <w:r w:rsidRPr="00747C49">
        <w:rPr>
          <w:sz w:val="24"/>
          <w:szCs w:val="24"/>
        </w:rPr>
        <w:t>Осуществляя работу с классом, педагог организует:</w:t>
      </w:r>
    </w:p>
    <w:p w14:paraId="5F8FCCCF" w14:textId="77777777" w:rsidR="001640F6" w:rsidRPr="00747C49" w:rsidRDefault="001640F6" w:rsidP="00747C49">
      <w:pPr>
        <w:pStyle w:val="ae"/>
        <w:numPr>
          <w:ilvl w:val="2"/>
          <w:numId w:val="162"/>
        </w:numPr>
        <w:tabs>
          <w:tab w:val="left" w:pos="851"/>
        </w:tabs>
        <w:ind w:left="0" w:right="-49" w:firstLine="283"/>
        <w:jc w:val="left"/>
        <w:rPr>
          <w:sz w:val="24"/>
          <w:szCs w:val="24"/>
        </w:rPr>
      </w:pPr>
      <w:r w:rsidRPr="00747C49">
        <w:rPr>
          <w:sz w:val="24"/>
          <w:szCs w:val="24"/>
        </w:rPr>
        <w:t>работу с классным коллективом;</w:t>
      </w:r>
    </w:p>
    <w:p w14:paraId="2AB11351" w14:textId="77777777" w:rsidR="001640F6" w:rsidRPr="00747C49" w:rsidRDefault="001640F6" w:rsidP="00747C49">
      <w:pPr>
        <w:pStyle w:val="ae"/>
        <w:numPr>
          <w:ilvl w:val="2"/>
          <w:numId w:val="162"/>
        </w:numPr>
        <w:tabs>
          <w:tab w:val="left" w:pos="851"/>
        </w:tabs>
        <w:ind w:left="0" w:right="-49" w:firstLine="283"/>
        <w:jc w:val="left"/>
        <w:rPr>
          <w:sz w:val="24"/>
          <w:szCs w:val="24"/>
        </w:rPr>
      </w:pPr>
      <w:r w:rsidRPr="00747C49">
        <w:rPr>
          <w:sz w:val="24"/>
          <w:szCs w:val="24"/>
        </w:rPr>
        <w:t>индивидуальную работу с обучающимися вверенного ему класса;</w:t>
      </w:r>
    </w:p>
    <w:p w14:paraId="663ED667" w14:textId="77777777" w:rsidR="001640F6" w:rsidRPr="00747C49" w:rsidRDefault="001640F6" w:rsidP="00747C49">
      <w:pPr>
        <w:pStyle w:val="ae"/>
        <w:numPr>
          <w:ilvl w:val="2"/>
          <w:numId w:val="162"/>
        </w:numPr>
        <w:tabs>
          <w:tab w:val="left" w:pos="851"/>
        </w:tabs>
        <w:ind w:left="0" w:right="-49" w:firstLine="283"/>
        <w:jc w:val="left"/>
        <w:rPr>
          <w:sz w:val="24"/>
          <w:szCs w:val="24"/>
        </w:rPr>
      </w:pPr>
      <w:r w:rsidRPr="00747C49">
        <w:rPr>
          <w:sz w:val="24"/>
          <w:szCs w:val="24"/>
        </w:rPr>
        <w:t>работу с учителями, преподающими в данном классе;</w:t>
      </w:r>
    </w:p>
    <w:p w14:paraId="13B40E4E" w14:textId="77777777" w:rsidR="001640F6" w:rsidRPr="00747C49" w:rsidRDefault="001640F6" w:rsidP="00747C49">
      <w:pPr>
        <w:pStyle w:val="ae"/>
        <w:numPr>
          <w:ilvl w:val="2"/>
          <w:numId w:val="162"/>
        </w:numPr>
        <w:tabs>
          <w:tab w:val="left" w:pos="851"/>
        </w:tabs>
        <w:ind w:left="0" w:right="-49" w:firstLine="283"/>
        <w:jc w:val="left"/>
        <w:rPr>
          <w:sz w:val="24"/>
          <w:szCs w:val="24"/>
        </w:rPr>
      </w:pPr>
      <w:r w:rsidRPr="00747C49">
        <w:rPr>
          <w:sz w:val="24"/>
          <w:szCs w:val="24"/>
        </w:rPr>
        <w:t>работу с родителями обучающихся или их законными представителями</w:t>
      </w:r>
    </w:p>
    <w:p w14:paraId="7D95747D" w14:textId="77777777" w:rsidR="001640F6" w:rsidRPr="00747C49" w:rsidRDefault="001640F6" w:rsidP="00747C49">
      <w:pPr>
        <w:pStyle w:val="ac"/>
        <w:ind w:left="0" w:right="-49" w:firstLine="283"/>
        <w:jc w:val="left"/>
        <w:rPr>
          <w:sz w:val="24"/>
          <w:szCs w:val="24"/>
        </w:rPr>
      </w:pPr>
      <w:r w:rsidRPr="00747C49">
        <w:rPr>
          <w:sz w:val="24"/>
          <w:szCs w:val="24"/>
          <w:u w:val="single"/>
        </w:rPr>
        <w:t>Работа с классным коллективом:</w:t>
      </w:r>
    </w:p>
    <w:p w14:paraId="69A2DB6A"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инициирование, мотивация и поддержка участия класса в общешкольных ключевых делах (согласно плану воспитательной работы), осуществление педагогического сопровождения и оказание необходимой помощи детям в их подготовке, проведении и анализе;</w:t>
      </w:r>
    </w:p>
    <w:p w14:paraId="27C86307"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педагогическое сопровождение ученического самоуправления класса, детской социальной активности, в том числе и «Движение Первых» (регистрация обучающихся, участия в мероприятиях);</w:t>
      </w:r>
    </w:p>
    <w:p w14:paraId="4D8BBE23"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поддержка детских инициатив и их педагогическое сопровождение (проектная деятельность);</w:t>
      </w:r>
    </w:p>
    <w:p w14:paraId="050A2035"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организация и проведение совместных дел с учащимися вверенного ему класса, их родителей (субботники, акции, походы, экскурсии); интересных и полезных для личностного развития ребенка, позволяющие:</w:t>
      </w:r>
    </w:p>
    <w:p w14:paraId="70823C69" w14:textId="77777777" w:rsidR="001640F6" w:rsidRPr="00747C49" w:rsidRDefault="001640F6" w:rsidP="00747C49">
      <w:pPr>
        <w:pStyle w:val="ae"/>
        <w:numPr>
          <w:ilvl w:val="0"/>
          <w:numId w:val="159"/>
        </w:numPr>
        <w:tabs>
          <w:tab w:val="left" w:pos="851"/>
        </w:tabs>
        <w:ind w:left="0" w:right="-49" w:firstLine="283"/>
        <w:rPr>
          <w:sz w:val="24"/>
          <w:szCs w:val="24"/>
        </w:rPr>
      </w:pPr>
      <w:r w:rsidRPr="00747C49">
        <w:rPr>
          <w:sz w:val="24"/>
          <w:szCs w:val="24"/>
        </w:rPr>
        <w:t>вовлечение в них детей с самыми разными потребностями и тем самым дать им возможность самореализоваться в них,</w:t>
      </w:r>
    </w:p>
    <w:p w14:paraId="4F5479F6" w14:textId="77777777" w:rsidR="001640F6" w:rsidRPr="00747C49" w:rsidRDefault="001640F6" w:rsidP="00747C49">
      <w:pPr>
        <w:pStyle w:val="ae"/>
        <w:numPr>
          <w:ilvl w:val="0"/>
          <w:numId w:val="159"/>
        </w:numPr>
        <w:tabs>
          <w:tab w:val="left" w:pos="851"/>
        </w:tabs>
        <w:ind w:left="0" w:right="-49" w:firstLine="283"/>
        <w:rPr>
          <w:sz w:val="24"/>
          <w:szCs w:val="24"/>
        </w:rPr>
      </w:pPr>
      <w:r w:rsidRPr="00747C49">
        <w:rPr>
          <w:sz w:val="24"/>
          <w:szCs w:val="24"/>
        </w:rPr>
        <w:t>установление и упрочнение доверительных отношений с учащимися класса, стать для них значимым взрослым, задающим образцы поведения в обществе;</w:t>
      </w:r>
    </w:p>
    <w:p w14:paraId="76D7A8E8" w14:textId="77777777" w:rsidR="001640F6" w:rsidRPr="00747C49" w:rsidRDefault="001640F6" w:rsidP="00747C49">
      <w:pPr>
        <w:pStyle w:val="ae"/>
        <w:numPr>
          <w:ilvl w:val="0"/>
          <w:numId w:val="160"/>
        </w:numPr>
        <w:tabs>
          <w:tab w:val="left" w:pos="851"/>
          <w:tab w:val="left" w:pos="2134"/>
        </w:tabs>
        <w:ind w:left="0" w:right="-49" w:firstLine="283"/>
        <w:rPr>
          <w:sz w:val="24"/>
          <w:szCs w:val="24"/>
        </w:rPr>
      </w:pPr>
      <w:r w:rsidRPr="00747C49">
        <w:rPr>
          <w:sz w:val="24"/>
          <w:szCs w:val="24"/>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4A77C49E" w14:textId="77777777" w:rsidR="001640F6" w:rsidRPr="00747C49" w:rsidRDefault="001640F6" w:rsidP="00747C49">
      <w:pPr>
        <w:pStyle w:val="ae"/>
        <w:numPr>
          <w:ilvl w:val="0"/>
          <w:numId w:val="160"/>
        </w:numPr>
        <w:tabs>
          <w:tab w:val="left" w:pos="851"/>
          <w:tab w:val="left" w:pos="2134"/>
        </w:tabs>
        <w:ind w:left="0" w:right="-49" w:firstLine="283"/>
        <w:rPr>
          <w:sz w:val="24"/>
          <w:szCs w:val="24"/>
        </w:rPr>
      </w:pPr>
      <w:r w:rsidRPr="00747C49">
        <w:rPr>
          <w:sz w:val="24"/>
          <w:szCs w:val="24"/>
        </w:rPr>
        <w:t>сплочение коллектива класса через:</w:t>
      </w:r>
    </w:p>
    <w:p w14:paraId="6FBEB072" w14:textId="77777777" w:rsidR="001640F6" w:rsidRPr="00747C49" w:rsidRDefault="001640F6" w:rsidP="00747C49">
      <w:pPr>
        <w:pStyle w:val="ae"/>
        <w:numPr>
          <w:ilvl w:val="1"/>
          <w:numId w:val="160"/>
        </w:numPr>
        <w:tabs>
          <w:tab w:val="left" w:pos="851"/>
        </w:tabs>
        <w:ind w:left="0" w:right="-49" w:firstLine="283"/>
        <w:rPr>
          <w:sz w:val="24"/>
          <w:szCs w:val="24"/>
        </w:rPr>
      </w:pPr>
      <w:r w:rsidRPr="00747C49">
        <w:rPr>
          <w:sz w:val="24"/>
          <w:szCs w:val="24"/>
        </w:rPr>
        <w:t>игры и тренинги на сплочение и командообразование, развитие самоуправленческих начал и организаторских, лидерских качеств, умений и навыков;</w:t>
      </w:r>
    </w:p>
    <w:p w14:paraId="0183F776" w14:textId="77777777" w:rsidR="001640F6" w:rsidRPr="00747C49" w:rsidRDefault="001640F6" w:rsidP="00747C49">
      <w:pPr>
        <w:pStyle w:val="ae"/>
        <w:numPr>
          <w:ilvl w:val="1"/>
          <w:numId w:val="160"/>
        </w:numPr>
        <w:tabs>
          <w:tab w:val="left" w:pos="851"/>
        </w:tabs>
        <w:ind w:left="0" w:right="-49" w:firstLine="283"/>
        <w:rPr>
          <w:sz w:val="24"/>
          <w:szCs w:val="24"/>
        </w:rPr>
      </w:pPr>
      <w:r w:rsidRPr="00747C49">
        <w:rPr>
          <w:sz w:val="24"/>
          <w:szCs w:val="24"/>
        </w:rPr>
        <w:t>походы и экскурсии, организуемые классными руководителями совместно с родителями;</w:t>
      </w:r>
    </w:p>
    <w:p w14:paraId="3EB908AA" w14:textId="77777777" w:rsidR="001640F6" w:rsidRPr="00747C49" w:rsidRDefault="001640F6" w:rsidP="00747C49">
      <w:pPr>
        <w:pStyle w:val="ae"/>
        <w:numPr>
          <w:ilvl w:val="1"/>
          <w:numId w:val="160"/>
        </w:numPr>
        <w:tabs>
          <w:tab w:val="left" w:pos="851"/>
        </w:tabs>
        <w:ind w:left="0" w:right="-49" w:firstLine="283"/>
        <w:rPr>
          <w:sz w:val="24"/>
          <w:szCs w:val="24"/>
        </w:rPr>
      </w:pPr>
      <w:r w:rsidRPr="00747C49">
        <w:rPr>
          <w:sz w:val="24"/>
          <w:szCs w:val="24"/>
        </w:rPr>
        <w:t>празднование в классе дней рождения детей, включающих в себя подготовленные микрогруппами поздравления, сюрпризы, творческие подарки и розыгрыши ит.д.;</w:t>
      </w:r>
    </w:p>
    <w:p w14:paraId="5B8E2E56" w14:textId="77777777" w:rsidR="001640F6" w:rsidRPr="00747C49" w:rsidRDefault="001640F6" w:rsidP="00747C49">
      <w:pPr>
        <w:pStyle w:val="ae"/>
        <w:numPr>
          <w:ilvl w:val="1"/>
          <w:numId w:val="160"/>
        </w:numPr>
        <w:tabs>
          <w:tab w:val="left" w:pos="851"/>
        </w:tabs>
        <w:ind w:left="0" w:right="-49" w:firstLine="283"/>
        <w:rPr>
          <w:sz w:val="24"/>
          <w:szCs w:val="24"/>
        </w:rPr>
      </w:pPr>
      <w:r w:rsidRPr="00747C49">
        <w:rPr>
          <w:sz w:val="24"/>
          <w:szCs w:val="24"/>
        </w:rPr>
        <w:t>регулярные внутриклассные «огоньки» и творческие дела, дающие каждому школьнику возможность рефлексии собственного участия в жизни класса.</w:t>
      </w:r>
    </w:p>
    <w:p w14:paraId="7894709B"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Комплексе, в рамках уклада школьной жизни.</w:t>
      </w:r>
    </w:p>
    <w:p w14:paraId="71B0E291" w14:textId="77777777" w:rsidR="001640F6" w:rsidRPr="00747C49" w:rsidRDefault="001640F6" w:rsidP="00747C49">
      <w:pPr>
        <w:pStyle w:val="2"/>
        <w:spacing w:before="0" w:line="240" w:lineRule="auto"/>
        <w:ind w:right="-49" w:firstLine="283"/>
        <w:rPr>
          <w:rFonts w:ascii="Times New Roman" w:hAnsi="Times New Roman" w:cs="Times New Roman"/>
          <w:i/>
          <w:color w:val="auto"/>
          <w:sz w:val="24"/>
          <w:szCs w:val="24"/>
        </w:rPr>
      </w:pPr>
      <w:r w:rsidRPr="00747C49">
        <w:rPr>
          <w:rFonts w:ascii="Times New Roman" w:hAnsi="Times New Roman" w:cs="Times New Roman"/>
          <w:color w:val="auto"/>
          <w:sz w:val="24"/>
          <w:szCs w:val="24"/>
        </w:rPr>
        <w:t>Индивидуальная работа с обучающимися:</w:t>
      </w:r>
    </w:p>
    <w:p w14:paraId="29F0C30C"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 xml:space="preserve">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Pr="00747C49">
        <w:rPr>
          <w:spacing w:val="2"/>
          <w:sz w:val="24"/>
          <w:szCs w:val="24"/>
        </w:rPr>
        <w:t>про</w:t>
      </w:r>
      <w:r w:rsidRPr="00747C49">
        <w:rPr>
          <w:sz w:val="24"/>
          <w:szCs w:val="24"/>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14776C45"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44813C6D"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747C49">
        <w:rPr>
          <w:spacing w:val="2"/>
          <w:sz w:val="24"/>
          <w:szCs w:val="24"/>
        </w:rPr>
        <w:t>твор</w:t>
      </w:r>
      <w:r w:rsidRPr="00747C49">
        <w:rPr>
          <w:sz w:val="24"/>
          <w:szCs w:val="24"/>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2CF805A1"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мотивация ребенка на участие в жизни класса, структурного подразделения, Комплекса, на участие в общественном детском/молодежном движении и самоуправлении;</w:t>
      </w:r>
    </w:p>
    <w:p w14:paraId="41FCB7C5"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мотивация школьников совместно с учителями-предметниками на участие в конкурсном и олимпиадном движении;</w:t>
      </w:r>
    </w:p>
    <w:p w14:paraId="1722E8F2"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14:paraId="314F405D" w14:textId="77777777" w:rsidR="001640F6" w:rsidRPr="00747C49" w:rsidRDefault="001640F6" w:rsidP="00747C49">
      <w:pPr>
        <w:pStyle w:val="2"/>
        <w:spacing w:before="0" w:line="240" w:lineRule="auto"/>
        <w:ind w:right="-49" w:firstLine="283"/>
        <w:rPr>
          <w:rFonts w:ascii="Times New Roman" w:hAnsi="Times New Roman" w:cs="Times New Roman"/>
          <w:i/>
          <w:color w:val="auto"/>
          <w:sz w:val="24"/>
          <w:szCs w:val="24"/>
        </w:rPr>
      </w:pPr>
      <w:r w:rsidRPr="00747C49">
        <w:rPr>
          <w:rFonts w:ascii="Times New Roman" w:hAnsi="Times New Roman" w:cs="Times New Roman"/>
          <w:color w:val="auto"/>
          <w:sz w:val="24"/>
          <w:szCs w:val="24"/>
        </w:rPr>
        <w:t>Работа с учителями, преподающими в классе:</w:t>
      </w:r>
    </w:p>
    <w:p w14:paraId="48650F52"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14:paraId="680986F7"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14:paraId="508BAB30"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19333B23"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привлечение учителей к участию в родительских собраниях класса для объединения усилий в деле обучения и воспитания детей.</w:t>
      </w:r>
    </w:p>
    <w:p w14:paraId="5D707A5D" w14:textId="77777777" w:rsidR="001640F6" w:rsidRPr="00747C49" w:rsidRDefault="001640F6" w:rsidP="00747C49">
      <w:pPr>
        <w:pStyle w:val="2"/>
        <w:spacing w:before="0" w:line="240" w:lineRule="auto"/>
        <w:ind w:right="-49" w:firstLine="283"/>
        <w:rPr>
          <w:rFonts w:ascii="Times New Roman" w:hAnsi="Times New Roman" w:cs="Times New Roman"/>
          <w:i/>
          <w:color w:val="auto"/>
          <w:sz w:val="24"/>
          <w:szCs w:val="24"/>
        </w:rPr>
      </w:pPr>
      <w:r w:rsidRPr="00747C49">
        <w:rPr>
          <w:rFonts w:ascii="Times New Roman" w:hAnsi="Times New Roman" w:cs="Times New Roman"/>
          <w:color w:val="auto"/>
          <w:sz w:val="24"/>
          <w:szCs w:val="24"/>
        </w:rPr>
        <w:t>Работа с родителями обучающихся или их законными представителями:</w:t>
      </w:r>
    </w:p>
    <w:p w14:paraId="3F133B05"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регулярное информирование родителей о успехах и проблемах их детей, о жизни класса в целом;</w:t>
      </w:r>
    </w:p>
    <w:p w14:paraId="5FCC049C"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помощь родителям школьников или их законным представителям в регулировании отношений между ними, администрацией структурного и учителями-предметниками;</w:t>
      </w:r>
    </w:p>
    <w:p w14:paraId="30D9ADB0"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29E90AB0"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6C4BBBEE"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привлечение членов семей школьников к организации и проведению дел класса;</w:t>
      </w:r>
    </w:p>
    <w:p w14:paraId="307589EE"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организация на базе класса семейных праздников, конкурсов, соревнований, направленных на сплочение семьи и структурных подразделений Комплекса.</w:t>
      </w:r>
    </w:p>
    <w:p w14:paraId="28393BAA" w14:textId="77777777" w:rsidR="001640F6" w:rsidRPr="00747C49" w:rsidRDefault="001640F6" w:rsidP="00747C49">
      <w:pPr>
        <w:ind w:firstLine="709"/>
        <w:jc w:val="center"/>
        <w:rPr>
          <w:rFonts w:ascii="Times New Roman" w:hAnsi="Times New Roman" w:cs="Times New Roman"/>
          <w:b/>
        </w:rPr>
      </w:pPr>
      <w:r w:rsidRPr="00747C49">
        <w:rPr>
          <w:rFonts w:ascii="Times New Roman" w:hAnsi="Times New Roman" w:cs="Times New Roman"/>
          <w:b/>
        </w:rPr>
        <w:t>Модуль «</w:t>
      </w:r>
      <w:r w:rsidRPr="00747C49">
        <w:rPr>
          <w:rFonts w:ascii="Times New Roman" w:eastAsia="SchoolBookSanPin" w:hAnsi="Times New Roman" w:cs="Times New Roman"/>
          <w:b/>
          <w:bCs/>
        </w:rPr>
        <w:t>Урочная деятельность</w:t>
      </w:r>
      <w:r w:rsidRPr="00747C49">
        <w:rPr>
          <w:rFonts w:ascii="Times New Roman" w:hAnsi="Times New Roman" w:cs="Times New Roman"/>
          <w:b/>
        </w:rPr>
        <w:t>»</w:t>
      </w:r>
    </w:p>
    <w:p w14:paraId="36B2B82F" w14:textId="77777777" w:rsidR="001640F6" w:rsidRPr="00747C49" w:rsidRDefault="001640F6" w:rsidP="00747C49">
      <w:pPr>
        <w:pStyle w:val="ac"/>
        <w:ind w:left="0" w:right="-49" w:firstLine="283"/>
        <w:rPr>
          <w:sz w:val="24"/>
          <w:szCs w:val="24"/>
        </w:rPr>
      </w:pPr>
      <w:r w:rsidRPr="00747C49">
        <w:rPr>
          <w:sz w:val="24"/>
          <w:szCs w:val="24"/>
        </w:rPr>
        <w:t>Реализация педагогами воспитательного потенциала урока предполагает следующее:</w:t>
      </w:r>
    </w:p>
    <w:p w14:paraId="0150AB3C"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14:paraId="0EC5CD34"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555E0467"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12DBD7D2"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16F360C5"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применение на уроке интерактивных форм работы с обучающимися: интеллектуальных, деловых, ситуационных игр, стимулирующих познавательную мотивацию школьников; дискуссий, которые дают обучающимся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11D41201"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 xml:space="preserve">включение в урок игровых процедур, которые помогают поддержать </w:t>
      </w:r>
      <w:r w:rsidRPr="00747C49">
        <w:rPr>
          <w:spacing w:val="2"/>
          <w:sz w:val="24"/>
          <w:szCs w:val="24"/>
        </w:rPr>
        <w:t>мо</w:t>
      </w:r>
      <w:r w:rsidRPr="00747C49">
        <w:rPr>
          <w:sz w:val="24"/>
          <w:szCs w:val="24"/>
        </w:rPr>
        <w:t xml:space="preserve">тивацию детей к получению знаний, налаживанию позитивных межличностных </w:t>
      </w:r>
      <w:r w:rsidRPr="00747C49">
        <w:rPr>
          <w:spacing w:val="3"/>
          <w:sz w:val="24"/>
          <w:szCs w:val="24"/>
        </w:rPr>
        <w:t>от</w:t>
      </w:r>
      <w:r w:rsidRPr="00747C49">
        <w:rPr>
          <w:sz w:val="24"/>
          <w:szCs w:val="24"/>
        </w:rPr>
        <w:t>ношений в классе, помогают установлению доброжелательной атмосферы во время урока;</w:t>
      </w:r>
    </w:p>
    <w:p w14:paraId="0FC358D4"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организация шефства, наставничества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14:paraId="543373CA"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54EDDDC1" w14:textId="77777777" w:rsidR="001640F6" w:rsidRPr="00747C49" w:rsidRDefault="001640F6" w:rsidP="00747C49">
      <w:pPr>
        <w:pStyle w:val="ac"/>
        <w:tabs>
          <w:tab w:val="left" w:pos="993"/>
        </w:tabs>
        <w:ind w:left="0" w:right="-51" w:firstLine="0"/>
        <w:jc w:val="center"/>
        <w:rPr>
          <w:b/>
          <w:sz w:val="24"/>
          <w:szCs w:val="24"/>
        </w:rPr>
      </w:pPr>
      <w:r w:rsidRPr="00747C49">
        <w:rPr>
          <w:b/>
          <w:sz w:val="24"/>
          <w:szCs w:val="24"/>
        </w:rPr>
        <w:t>Модуль «Основные дела Комплекса»</w:t>
      </w:r>
    </w:p>
    <w:p w14:paraId="446118FE" w14:textId="77777777" w:rsidR="001640F6" w:rsidRPr="00747C49" w:rsidRDefault="001640F6" w:rsidP="00747C49">
      <w:pPr>
        <w:pStyle w:val="ac"/>
        <w:ind w:left="0" w:right="-49" w:firstLine="283"/>
        <w:rPr>
          <w:sz w:val="24"/>
          <w:szCs w:val="24"/>
        </w:rPr>
      </w:pPr>
      <w:r w:rsidRPr="00747C49">
        <w:rPr>
          <w:sz w:val="24"/>
          <w:szCs w:val="24"/>
        </w:rPr>
        <w:t>Основные дела – это главные традиционные общешкольные дела, мероприятия, организуемые педагогами для детей и которые обязательно планируются, готовятся, проводятся и анализируются совместно с детьми. Это комплекс коллективных творческих дел, объединяющих обучающихся вместе с педагогами в единый коллектив. В этих делах и мероприятиях принимает участие большая часть школьников.</w:t>
      </w:r>
    </w:p>
    <w:p w14:paraId="5C08A6FB" w14:textId="77777777" w:rsidR="001640F6" w:rsidRPr="00747C49" w:rsidRDefault="001640F6" w:rsidP="00747C49">
      <w:pPr>
        <w:pStyle w:val="ac"/>
        <w:ind w:left="0" w:right="-49" w:firstLine="283"/>
        <w:rPr>
          <w:sz w:val="24"/>
          <w:szCs w:val="24"/>
        </w:rPr>
      </w:pPr>
      <w:r w:rsidRPr="00747C49">
        <w:rPr>
          <w:sz w:val="24"/>
          <w:szCs w:val="24"/>
        </w:rPr>
        <w:t>Ключевые дела способствуют интенсификации общения детей и взрослых, ставят их в ответственную позицию к происходящему в структурном подразделении. В образовательной организации используются следующие формы работы.</w:t>
      </w:r>
    </w:p>
    <w:p w14:paraId="52FADBCD" w14:textId="77777777" w:rsidR="001640F6" w:rsidRPr="00747C49" w:rsidRDefault="001640F6" w:rsidP="00747C49">
      <w:pPr>
        <w:ind w:firstLine="360"/>
        <w:jc w:val="both"/>
        <w:rPr>
          <w:rFonts w:ascii="Times New Roman" w:hAnsi="Times New Roman" w:cs="Times New Roman"/>
        </w:rPr>
      </w:pPr>
      <w:r w:rsidRPr="00747C49">
        <w:rPr>
          <w:rFonts w:ascii="Times New Roman" w:hAnsi="Times New Roman" w:cs="Times New Roman"/>
        </w:rPr>
        <w:t xml:space="preserve">Коллективные творческие дела – это не «воспитательные мероприятия» в привычном виде: сущность и воспитательные возможности КТД неизмеримо глубже и богаче. Каждое коллективное творческое дело есть проявление практической заботы школьников и педагогов об улучшении окружающей и своей жизни.  Коллективное творческое планирование, коллективные творческие дела – познавательные, трудовые, организаторские, спортивные – это то, что делает общую жизнь старших и младших школьников полнокровной.  Здесь и забота о своем коллективе, и друг о друге, и об окружающих людях, и о далеких друзьях.  Поэтому это дело, жизненно важное, общественно необходимое дело.  Оно – коллективное, потому что планируется, готовится, совершается и обсуждается совместно школьниками и педагогами – как младшими, так и старшими. Оно - творческое, потому что планируется, готовится, совершается и обсуждается каждый раз в новом варианте, в результате поиска лучших способов, средств решения определенных жизненно важных задач.  </w:t>
      </w:r>
    </w:p>
    <w:p w14:paraId="7CCF2188" w14:textId="77777777" w:rsidR="001640F6" w:rsidRPr="00747C49" w:rsidRDefault="001640F6" w:rsidP="00747C49">
      <w:pPr>
        <w:ind w:firstLine="360"/>
        <w:jc w:val="both"/>
        <w:rPr>
          <w:rFonts w:ascii="Times New Roman" w:hAnsi="Times New Roman" w:cs="Times New Roman"/>
        </w:rPr>
      </w:pPr>
      <w:r w:rsidRPr="00747C49">
        <w:rPr>
          <w:rFonts w:ascii="Times New Roman" w:hAnsi="Times New Roman" w:cs="Times New Roman"/>
        </w:rPr>
        <w:t>В учебном году запланированы несколько КТД, приуроченные к основным  праздничным датам, таким как: День знаний, День учителя, День матери, предновогодняя и новогодняя недели, месячник гражданско-патриотического воспитания, День защитника Отечества, Международный женский день, День космонавтики, годовщина Великой Победы, последний звонок.</w:t>
      </w:r>
    </w:p>
    <w:p w14:paraId="31466B59" w14:textId="77777777" w:rsidR="001640F6" w:rsidRPr="00747C49" w:rsidRDefault="001640F6" w:rsidP="00747C49">
      <w:pPr>
        <w:ind w:firstLine="360"/>
        <w:jc w:val="both"/>
        <w:rPr>
          <w:rFonts w:ascii="Times New Roman" w:hAnsi="Times New Roman" w:cs="Times New Roman"/>
        </w:rPr>
      </w:pPr>
      <w:r w:rsidRPr="00747C49">
        <w:rPr>
          <w:rFonts w:ascii="Times New Roman" w:hAnsi="Times New Roman" w:cs="Times New Roman"/>
        </w:rPr>
        <w:t xml:space="preserve">Через коллективную творческую деятельность происходит развитие коллективистских основ жизни, самостоятельности, инициативы ребят, самоуправления, активного гражданского отношения к другим людям, миру.   Ключевые дела способствуют интенсификации общения детей и взрослых, ставят их в ответственную позицию к происходящему в Комплексе. </w:t>
      </w:r>
    </w:p>
    <w:p w14:paraId="7591026E" w14:textId="77777777" w:rsidR="001640F6" w:rsidRPr="00747C49" w:rsidRDefault="001640F6" w:rsidP="00747C49">
      <w:pPr>
        <w:pStyle w:val="2"/>
        <w:spacing w:before="0" w:line="240" w:lineRule="auto"/>
        <w:ind w:right="-49" w:firstLine="283"/>
        <w:rPr>
          <w:rFonts w:ascii="Times New Roman" w:hAnsi="Times New Roman" w:cs="Times New Roman"/>
          <w:i/>
          <w:color w:val="auto"/>
          <w:sz w:val="24"/>
          <w:szCs w:val="24"/>
        </w:rPr>
      </w:pPr>
      <w:r w:rsidRPr="00747C49">
        <w:rPr>
          <w:rFonts w:ascii="Times New Roman" w:hAnsi="Times New Roman" w:cs="Times New Roman"/>
          <w:color w:val="auto"/>
          <w:sz w:val="24"/>
          <w:szCs w:val="24"/>
        </w:rPr>
        <w:t>На внешкольном уровне:</w:t>
      </w:r>
    </w:p>
    <w:p w14:paraId="571732A4"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14:paraId="2FFEA102"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городские методические площадки для обучающихся и педагогов по развитию ученического самоуправления;</w:t>
      </w:r>
    </w:p>
    <w:p w14:paraId="5673A4FD"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Комплекса и города;</w:t>
      </w:r>
    </w:p>
    <w:p w14:paraId="2D8D60E4"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проводимые для жителей микрорайона и организуемые совместно с родителями обучающихся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14:paraId="23CAE2A5" w14:textId="77777777" w:rsidR="001640F6" w:rsidRPr="00747C49" w:rsidRDefault="001640F6" w:rsidP="00747C49">
      <w:pPr>
        <w:pStyle w:val="2"/>
        <w:spacing w:before="0" w:line="240" w:lineRule="auto"/>
        <w:ind w:right="-49" w:firstLine="283"/>
        <w:rPr>
          <w:rFonts w:ascii="Times New Roman" w:hAnsi="Times New Roman" w:cs="Times New Roman"/>
          <w:i/>
          <w:color w:val="auto"/>
          <w:sz w:val="24"/>
          <w:szCs w:val="24"/>
        </w:rPr>
      </w:pPr>
      <w:r w:rsidRPr="00747C49">
        <w:rPr>
          <w:rFonts w:ascii="Times New Roman" w:hAnsi="Times New Roman" w:cs="Times New Roman"/>
          <w:color w:val="auto"/>
          <w:sz w:val="24"/>
          <w:szCs w:val="24"/>
        </w:rPr>
        <w:t>На уровне структурного подразделения:</w:t>
      </w:r>
    </w:p>
    <w:p w14:paraId="3965A949"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структурного подразделения, так и на уровне Комплекса, города, региона, России, в которых участвуют все классы структурного подразделения;</w:t>
      </w:r>
    </w:p>
    <w:p w14:paraId="0C1C2B17"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торжественные ритуалы, связанные с переходом обучающихся на следующую ступень образования, символизирующие приобретение ими новых социальных статусов в структурном подразделении и развивающие идентичность детей, а также связанные с героико-патриотическим воспитанием;</w:t>
      </w:r>
    </w:p>
    <w:p w14:paraId="2FADD577"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 xml:space="preserve">церемонии награждения (по итогам года) школьников и педагогов за активное участие в жизни Комплекса, защиту чести Комплекса в конкурсах, соревнованиях, олимпиадах, значительный вклад в развитие Комплекса. Это способствует поощрению </w:t>
      </w:r>
      <w:r w:rsidRPr="00747C49">
        <w:rPr>
          <w:spacing w:val="3"/>
          <w:sz w:val="24"/>
          <w:szCs w:val="24"/>
        </w:rPr>
        <w:t>со</w:t>
      </w:r>
      <w:r w:rsidRPr="00747C49">
        <w:rPr>
          <w:sz w:val="24"/>
          <w:szCs w:val="24"/>
        </w:rPr>
        <w:t>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3AE31457" w14:textId="77777777" w:rsidR="001640F6" w:rsidRPr="00747C49" w:rsidRDefault="001640F6" w:rsidP="00747C49">
      <w:pPr>
        <w:pStyle w:val="2"/>
        <w:spacing w:before="0" w:line="240" w:lineRule="auto"/>
        <w:ind w:right="-49" w:firstLine="283"/>
        <w:rPr>
          <w:rFonts w:ascii="Times New Roman" w:hAnsi="Times New Roman" w:cs="Times New Roman"/>
          <w:i/>
          <w:color w:val="auto"/>
          <w:sz w:val="24"/>
          <w:szCs w:val="24"/>
        </w:rPr>
      </w:pPr>
      <w:r w:rsidRPr="00747C49">
        <w:rPr>
          <w:rFonts w:ascii="Times New Roman" w:hAnsi="Times New Roman" w:cs="Times New Roman"/>
          <w:color w:val="auto"/>
          <w:sz w:val="24"/>
          <w:szCs w:val="24"/>
        </w:rPr>
        <w:t>На уровне классов:</w:t>
      </w:r>
    </w:p>
    <w:p w14:paraId="34902CD7"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выбор и делегирование представителей классов в органы самоуправления, в малые группы по подготовке ключевых дел;</w:t>
      </w:r>
    </w:p>
    <w:p w14:paraId="1A1508C7"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участие классов в реализации общешкольных ключевых дел;</w:t>
      </w:r>
    </w:p>
    <w:p w14:paraId="33FE7783"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443B9F6D"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14:paraId="3E5FF356" w14:textId="77777777" w:rsidR="001640F6" w:rsidRPr="00747C49" w:rsidRDefault="001640F6" w:rsidP="00747C49">
      <w:pPr>
        <w:pStyle w:val="2"/>
        <w:spacing w:before="0" w:line="240" w:lineRule="auto"/>
        <w:ind w:right="-49" w:firstLine="283"/>
        <w:rPr>
          <w:rFonts w:ascii="Times New Roman" w:hAnsi="Times New Roman" w:cs="Times New Roman"/>
          <w:i/>
          <w:color w:val="auto"/>
          <w:sz w:val="24"/>
          <w:szCs w:val="24"/>
        </w:rPr>
      </w:pPr>
      <w:r w:rsidRPr="00747C49">
        <w:rPr>
          <w:rFonts w:ascii="Times New Roman" w:hAnsi="Times New Roman" w:cs="Times New Roman"/>
          <w:color w:val="auto"/>
          <w:sz w:val="24"/>
          <w:szCs w:val="24"/>
        </w:rPr>
        <w:t>На индивидуальном уровне:</w:t>
      </w:r>
    </w:p>
    <w:p w14:paraId="020702D0" w14:textId="77777777" w:rsidR="001640F6" w:rsidRPr="00747C49" w:rsidRDefault="001640F6" w:rsidP="00747C49">
      <w:pPr>
        <w:pStyle w:val="2"/>
        <w:keepNext w:val="0"/>
        <w:keepLines w:val="0"/>
        <w:widowControl w:val="0"/>
        <w:numPr>
          <w:ilvl w:val="0"/>
          <w:numId w:val="161"/>
        </w:numPr>
        <w:tabs>
          <w:tab w:val="left" w:pos="851"/>
        </w:tabs>
        <w:autoSpaceDE w:val="0"/>
        <w:autoSpaceDN w:val="0"/>
        <w:spacing w:before="0" w:line="240" w:lineRule="auto"/>
        <w:ind w:left="0" w:right="-49" w:firstLine="283"/>
        <w:jc w:val="both"/>
        <w:rPr>
          <w:rFonts w:ascii="Times New Roman" w:hAnsi="Times New Roman" w:cs="Times New Roman"/>
          <w:b w:val="0"/>
          <w:i/>
          <w:color w:val="auto"/>
          <w:sz w:val="24"/>
          <w:szCs w:val="24"/>
        </w:rPr>
      </w:pPr>
      <w:r w:rsidRPr="00747C49">
        <w:rPr>
          <w:rFonts w:ascii="Times New Roman" w:hAnsi="Times New Roman" w:cs="Times New Roman"/>
          <w:b w:val="0"/>
          <w:color w:val="auto"/>
          <w:sz w:val="24"/>
          <w:szCs w:val="24"/>
        </w:rPr>
        <w:t>вовлечение, по возможности, каждого ребенка в ключевые дела структурного подразделения в одной из возможных для них ролей: активный участник, инициатор, организатор, лидер;</w:t>
      </w:r>
    </w:p>
    <w:p w14:paraId="62038D7F" w14:textId="77777777" w:rsidR="001640F6" w:rsidRPr="00747C49" w:rsidRDefault="001640F6" w:rsidP="00747C49">
      <w:pPr>
        <w:pStyle w:val="ae"/>
        <w:numPr>
          <w:ilvl w:val="0"/>
          <w:numId w:val="160"/>
        </w:numPr>
        <w:tabs>
          <w:tab w:val="left" w:pos="851"/>
          <w:tab w:val="left" w:pos="2134"/>
        </w:tabs>
        <w:ind w:left="0" w:right="-49" w:firstLine="283"/>
        <w:rPr>
          <w:sz w:val="24"/>
          <w:szCs w:val="24"/>
        </w:rPr>
      </w:pPr>
      <w:r w:rsidRPr="00747C49">
        <w:rPr>
          <w:sz w:val="24"/>
          <w:szCs w:val="24"/>
        </w:rPr>
        <w:t>индивидуальная помощь ребенку (при необходимости) в освоении навыков организации, подготовки, проведения и анализа ключевых дел;</w:t>
      </w:r>
    </w:p>
    <w:p w14:paraId="3D583A39" w14:textId="77777777" w:rsidR="001640F6" w:rsidRPr="00747C49" w:rsidRDefault="001640F6" w:rsidP="00747C49">
      <w:pPr>
        <w:pStyle w:val="ae"/>
        <w:numPr>
          <w:ilvl w:val="0"/>
          <w:numId w:val="160"/>
        </w:numPr>
        <w:tabs>
          <w:tab w:val="left" w:pos="851"/>
          <w:tab w:val="left" w:pos="2134"/>
        </w:tabs>
        <w:ind w:left="0" w:right="-49" w:firstLine="283"/>
        <w:rPr>
          <w:sz w:val="24"/>
          <w:szCs w:val="24"/>
        </w:rPr>
      </w:pPr>
      <w:r w:rsidRPr="00747C49">
        <w:rPr>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7CBE7B90" w14:textId="77777777" w:rsidR="001640F6" w:rsidRPr="00747C49" w:rsidRDefault="001640F6" w:rsidP="00747C49">
      <w:pPr>
        <w:pStyle w:val="ae"/>
        <w:numPr>
          <w:ilvl w:val="0"/>
          <w:numId w:val="160"/>
        </w:numPr>
        <w:tabs>
          <w:tab w:val="left" w:pos="851"/>
          <w:tab w:val="left" w:pos="2134"/>
        </w:tabs>
        <w:ind w:left="0" w:right="-49" w:firstLine="283"/>
        <w:rPr>
          <w:sz w:val="24"/>
          <w:szCs w:val="24"/>
        </w:rPr>
      </w:pPr>
      <w:r w:rsidRPr="00747C49">
        <w:rPr>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329741DE" w14:textId="77777777" w:rsidR="001640F6" w:rsidRPr="00747C49" w:rsidRDefault="001640F6" w:rsidP="00747C49">
      <w:pPr>
        <w:pStyle w:val="1"/>
        <w:spacing w:line="240" w:lineRule="auto"/>
        <w:ind w:left="0" w:right="-51"/>
        <w:jc w:val="center"/>
        <w:rPr>
          <w:sz w:val="24"/>
          <w:szCs w:val="24"/>
        </w:rPr>
      </w:pPr>
      <w:r w:rsidRPr="00747C49">
        <w:rPr>
          <w:sz w:val="24"/>
          <w:szCs w:val="24"/>
        </w:rPr>
        <w:t>Модуль «Внеурочная деятельность»</w:t>
      </w:r>
    </w:p>
    <w:p w14:paraId="6FC6B38B" w14:textId="77777777" w:rsidR="001640F6" w:rsidRPr="00747C49" w:rsidRDefault="001640F6" w:rsidP="00747C49">
      <w:pPr>
        <w:pStyle w:val="ac"/>
        <w:ind w:left="0" w:right="-49" w:firstLine="283"/>
        <w:jc w:val="left"/>
        <w:rPr>
          <w:sz w:val="24"/>
          <w:szCs w:val="24"/>
        </w:rPr>
      </w:pPr>
      <w:r w:rsidRPr="00747C49">
        <w:rPr>
          <w:sz w:val="24"/>
          <w:szCs w:val="24"/>
        </w:rPr>
        <w:t>Внеурочная деятельность является составной частью учебно-воспитательного процесса и одной из форм организации свободного времени обучающихся.</w:t>
      </w:r>
    </w:p>
    <w:p w14:paraId="34E2C9CB" w14:textId="77777777" w:rsidR="001640F6" w:rsidRPr="00747C49" w:rsidRDefault="001640F6" w:rsidP="00747C49">
      <w:pPr>
        <w:pStyle w:val="ac"/>
        <w:ind w:left="0" w:right="-49" w:firstLine="283"/>
        <w:jc w:val="left"/>
        <w:rPr>
          <w:sz w:val="24"/>
          <w:szCs w:val="24"/>
        </w:rPr>
      </w:pPr>
      <w:r w:rsidRPr="00747C49">
        <w:rPr>
          <w:sz w:val="24"/>
          <w:szCs w:val="24"/>
        </w:rPr>
        <w:t>Воспитание на занятиях курсов внеурочной деятельности осуществляется преимущественно через:</w:t>
      </w:r>
    </w:p>
    <w:p w14:paraId="7B64329B" w14:textId="77777777" w:rsidR="001640F6" w:rsidRPr="00747C49" w:rsidRDefault="001640F6" w:rsidP="00747C49">
      <w:pPr>
        <w:pStyle w:val="ae"/>
        <w:numPr>
          <w:ilvl w:val="0"/>
          <w:numId w:val="158"/>
        </w:numPr>
        <w:tabs>
          <w:tab w:val="left" w:pos="851"/>
        </w:tabs>
        <w:ind w:left="0" w:firstLine="273"/>
        <w:rPr>
          <w:sz w:val="24"/>
          <w:szCs w:val="24"/>
        </w:rPr>
      </w:pPr>
      <w:r w:rsidRPr="00747C49">
        <w:rPr>
          <w:sz w:val="24"/>
          <w:szCs w:val="24"/>
        </w:rPr>
        <w:t>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 через проведение занятий цикла «Разговор о важном»;</w:t>
      </w:r>
    </w:p>
    <w:p w14:paraId="4DF6578C" w14:textId="77777777" w:rsidR="001640F6" w:rsidRPr="00747C49" w:rsidRDefault="001640F6" w:rsidP="00747C49">
      <w:pPr>
        <w:pStyle w:val="ae"/>
        <w:numPr>
          <w:ilvl w:val="0"/>
          <w:numId w:val="158"/>
        </w:numPr>
        <w:tabs>
          <w:tab w:val="left" w:pos="851"/>
        </w:tabs>
        <w:ind w:left="0" w:right="-49" w:firstLine="283"/>
        <w:rPr>
          <w:sz w:val="24"/>
          <w:szCs w:val="24"/>
        </w:rPr>
      </w:pPr>
      <w:r w:rsidRPr="00747C49">
        <w:rPr>
          <w:sz w:val="24"/>
          <w:szCs w:val="24"/>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7E897DC8" w14:textId="77777777" w:rsidR="001640F6" w:rsidRPr="00747C49" w:rsidRDefault="001640F6" w:rsidP="00747C49">
      <w:pPr>
        <w:pStyle w:val="ae"/>
        <w:numPr>
          <w:ilvl w:val="0"/>
          <w:numId w:val="158"/>
        </w:numPr>
        <w:tabs>
          <w:tab w:val="left" w:pos="851"/>
        </w:tabs>
        <w:ind w:left="0" w:right="-49" w:firstLine="283"/>
        <w:rPr>
          <w:sz w:val="24"/>
          <w:szCs w:val="24"/>
        </w:rPr>
      </w:pPr>
      <w:r w:rsidRPr="00747C49">
        <w:rPr>
          <w:sz w:val="24"/>
          <w:szCs w:val="24"/>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7BAB5F62" w14:textId="77777777" w:rsidR="001640F6" w:rsidRPr="00747C49" w:rsidRDefault="001640F6" w:rsidP="00747C49">
      <w:pPr>
        <w:pStyle w:val="ae"/>
        <w:numPr>
          <w:ilvl w:val="0"/>
          <w:numId w:val="158"/>
        </w:numPr>
        <w:tabs>
          <w:tab w:val="left" w:pos="851"/>
        </w:tabs>
        <w:ind w:left="0" w:right="-49" w:firstLine="283"/>
        <w:rPr>
          <w:sz w:val="24"/>
          <w:szCs w:val="24"/>
        </w:rPr>
      </w:pPr>
      <w:r w:rsidRPr="00747C49">
        <w:rPr>
          <w:sz w:val="24"/>
          <w:szCs w:val="24"/>
        </w:rPr>
        <w:t>создание в детских коллективах традиций, задающих их членам определенные социально значимые формы поведения;</w:t>
      </w:r>
    </w:p>
    <w:p w14:paraId="78772B02" w14:textId="77777777" w:rsidR="001640F6" w:rsidRPr="00747C49" w:rsidRDefault="001640F6" w:rsidP="00747C49">
      <w:pPr>
        <w:pStyle w:val="ae"/>
        <w:numPr>
          <w:ilvl w:val="0"/>
          <w:numId w:val="158"/>
        </w:numPr>
        <w:tabs>
          <w:tab w:val="left" w:pos="851"/>
        </w:tabs>
        <w:ind w:left="0" w:right="-49" w:firstLine="283"/>
        <w:rPr>
          <w:sz w:val="24"/>
          <w:szCs w:val="24"/>
        </w:rPr>
      </w:pPr>
      <w:r w:rsidRPr="00747C49">
        <w:rPr>
          <w:sz w:val="24"/>
          <w:szCs w:val="24"/>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14:paraId="0EB9E809" w14:textId="77777777" w:rsidR="001640F6" w:rsidRPr="00747C49" w:rsidRDefault="001640F6" w:rsidP="00747C49">
      <w:pPr>
        <w:pStyle w:val="ae"/>
        <w:numPr>
          <w:ilvl w:val="0"/>
          <w:numId w:val="158"/>
        </w:numPr>
        <w:tabs>
          <w:tab w:val="left" w:pos="851"/>
        </w:tabs>
        <w:ind w:left="0" w:right="-49" w:firstLine="283"/>
        <w:rPr>
          <w:sz w:val="24"/>
          <w:szCs w:val="24"/>
        </w:rPr>
      </w:pPr>
      <w:r w:rsidRPr="00747C49">
        <w:rPr>
          <w:sz w:val="24"/>
          <w:szCs w:val="24"/>
        </w:rPr>
        <w:t>поощрение педагогами детских инициатив и детского самоуправления. Реализациявоспитательногопотенциалакурсоввнеурочнойдеятельностипроисходит в рамках выбранных школьниками ее видов.</w:t>
      </w:r>
    </w:p>
    <w:p w14:paraId="0D0761F0" w14:textId="77777777" w:rsidR="001640F6" w:rsidRPr="00747C49" w:rsidRDefault="001640F6" w:rsidP="00747C49">
      <w:pPr>
        <w:pStyle w:val="ac"/>
        <w:ind w:left="0" w:right="-49" w:firstLine="283"/>
        <w:rPr>
          <w:sz w:val="24"/>
          <w:szCs w:val="24"/>
        </w:rPr>
      </w:pPr>
      <w:r w:rsidRPr="00747C49">
        <w:rPr>
          <w:b/>
          <w:sz w:val="24"/>
          <w:szCs w:val="24"/>
        </w:rPr>
        <w:t xml:space="preserve">Познавательная деятельность. </w:t>
      </w:r>
      <w:r w:rsidRPr="00747C49">
        <w:rPr>
          <w:sz w:val="24"/>
          <w:szCs w:val="24"/>
        </w:rPr>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6F44DE4B" w14:textId="77777777" w:rsidR="001640F6" w:rsidRPr="00747C49" w:rsidRDefault="001640F6" w:rsidP="00747C49">
      <w:pPr>
        <w:pStyle w:val="ac"/>
        <w:ind w:left="0" w:right="-49" w:firstLine="283"/>
        <w:rPr>
          <w:sz w:val="24"/>
          <w:szCs w:val="24"/>
        </w:rPr>
      </w:pPr>
      <w:r w:rsidRPr="00747C49">
        <w:rPr>
          <w:b/>
          <w:sz w:val="24"/>
          <w:szCs w:val="24"/>
        </w:rPr>
        <w:t xml:space="preserve">Художественное творчество. </w:t>
      </w:r>
      <w:r w:rsidRPr="00747C49">
        <w:rPr>
          <w:sz w:val="24"/>
          <w:szCs w:val="24"/>
        </w:rP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4010E699" w14:textId="77777777" w:rsidR="001640F6" w:rsidRPr="00747C49" w:rsidRDefault="001640F6" w:rsidP="00747C49">
      <w:pPr>
        <w:pStyle w:val="ac"/>
        <w:ind w:left="0" w:right="-49" w:firstLine="283"/>
        <w:rPr>
          <w:sz w:val="24"/>
          <w:szCs w:val="24"/>
        </w:rPr>
      </w:pPr>
      <w:r w:rsidRPr="00747C49">
        <w:rPr>
          <w:b/>
          <w:sz w:val="24"/>
          <w:szCs w:val="24"/>
        </w:rPr>
        <w:t xml:space="preserve">Проблемно-ценностное общение. </w:t>
      </w:r>
      <w:r w:rsidRPr="00747C49">
        <w:rPr>
          <w:sz w:val="24"/>
          <w:szCs w:val="24"/>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14:paraId="636B3F17" w14:textId="77777777" w:rsidR="001640F6" w:rsidRPr="00747C49" w:rsidRDefault="001640F6" w:rsidP="00747C49">
      <w:pPr>
        <w:pStyle w:val="ac"/>
        <w:ind w:left="0" w:right="-49" w:firstLine="283"/>
        <w:rPr>
          <w:sz w:val="24"/>
          <w:szCs w:val="24"/>
        </w:rPr>
      </w:pPr>
      <w:r w:rsidRPr="00747C49">
        <w:rPr>
          <w:b/>
          <w:sz w:val="24"/>
          <w:szCs w:val="24"/>
        </w:rPr>
        <w:t xml:space="preserve">Туристско-краеведческая деятельность. </w:t>
      </w:r>
      <w:r w:rsidRPr="00747C49">
        <w:rPr>
          <w:sz w:val="24"/>
          <w:szCs w:val="24"/>
        </w:rPr>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14:paraId="24604873" w14:textId="77777777" w:rsidR="001640F6" w:rsidRPr="00747C49" w:rsidRDefault="001640F6" w:rsidP="00747C49">
      <w:pPr>
        <w:pStyle w:val="ac"/>
        <w:ind w:left="0" w:right="-49" w:firstLine="283"/>
        <w:rPr>
          <w:sz w:val="24"/>
          <w:szCs w:val="24"/>
        </w:rPr>
      </w:pPr>
      <w:r w:rsidRPr="00747C49">
        <w:rPr>
          <w:b/>
          <w:sz w:val="24"/>
          <w:szCs w:val="24"/>
        </w:rPr>
        <w:t xml:space="preserve">Спортивно-оздоровительная деятельность. </w:t>
      </w:r>
      <w:r w:rsidRPr="00747C49">
        <w:rPr>
          <w:sz w:val="24"/>
          <w:szCs w:val="24"/>
        </w:rPr>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sidRPr="00747C49">
        <w:rPr>
          <w:spacing w:val="2"/>
          <w:sz w:val="24"/>
          <w:szCs w:val="24"/>
        </w:rPr>
        <w:t>форми</w:t>
      </w:r>
      <w:r w:rsidRPr="00747C49">
        <w:rPr>
          <w:sz w:val="24"/>
          <w:szCs w:val="24"/>
        </w:rPr>
        <w:t>рование установок на защиту слабых.</w:t>
      </w:r>
    </w:p>
    <w:p w14:paraId="1CC81741" w14:textId="77777777" w:rsidR="001640F6" w:rsidRPr="00747C49" w:rsidRDefault="001640F6" w:rsidP="00747C49">
      <w:pPr>
        <w:pStyle w:val="ac"/>
        <w:ind w:left="0" w:right="-49" w:firstLine="283"/>
        <w:rPr>
          <w:sz w:val="24"/>
          <w:szCs w:val="24"/>
        </w:rPr>
      </w:pPr>
      <w:r w:rsidRPr="00747C49">
        <w:rPr>
          <w:b/>
          <w:sz w:val="24"/>
          <w:szCs w:val="24"/>
        </w:rPr>
        <w:t xml:space="preserve">Трудовая деятельность. </w:t>
      </w:r>
      <w:r w:rsidRPr="00747C49">
        <w:rPr>
          <w:sz w:val="24"/>
          <w:szCs w:val="24"/>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14:paraId="4330EA49" w14:textId="77777777" w:rsidR="001640F6" w:rsidRPr="00747C49" w:rsidRDefault="001640F6" w:rsidP="00747C49">
      <w:pPr>
        <w:pStyle w:val="ac"/>
        <w:ind w:left="0" w:right="-49" w:firstLine="283"/>
        <w:rPr>
          <w:sz w:val="24"/>
          <w:szCs w:val="24"/>
        </w:rPr>
      </w:pPr>
      <w:r w:rsidRPr="00747C49">
        <w:rPr>
          <w:b/>
          <w:sz w:val="24"/>
          <w:szCs w:val="24"/>
        </w:rPr>
        <w:t xml:space="preserve">Игровая деятельность. </w:t>
      </w:r>
      <w:r w:rsidRPr="00747C49">
        <w:rPr>
          <w:sz w:val="24"/>
          <w:szCs w:val="24"/>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4698CBE9" w14:textId="77777777" w:rsidR="001640F6" w:rsidRPr="00747C49" w:rsidRDefault="001640F6" w:rsidP="00747C49">
      <w:pPr>
        <w:pStyle w:val="1"/>
        <w:tabs>
          <w:tab w:val="left" w:pos="851"/>
        </w:tabs>
        <w:spacing w:line="240" w:lineRule="auto"/>
        <w:ind w:left="0" w:right="-51"/>
        <w:jc w:val="center"/>
        <w:rPr>
          <w:sz w:val="24"/>
          <w:szCs w:val="24"/>
        </w:rPr>
      </w:pPr>
      <w:r w:rsidRPr="00747C49">
        <w:rPr>
          <w:sz w:val="24"/>
          <w:szCs w:val="24"/>
        </w:rPr>
        <w:t>Модуль «Самоуправление»</w:t>
      </w:r>
    </w:p>
    <w:p w14:paraId="6ED377DE" w14:textId="77777777" w:rsidR="001640F6" w:rsidRPr="00747C49" w:rsidRDefault="001640F6" w:rsidP="00747C49">
      <w:pPr>
        <w:pStyle w:val="ac"/>
        <w:ind w:left="0" w:right="-49" w:firstLine="283"/>
        <w:rPr>
          <w:sz w:val="24"/>
          <w:szCs w:val="24"/>
        </w:rPr>
      </w:pPr>
      <w:r w:rsidRPr="00747C49">
        <w:rPr>
          <w:sz w:val="24"/>
          <w:szCs w:val="24"/>
        </w:rPr>
        <w:t>Поддержка детского ученического самоуправления в структурном подразделении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14:paraId="41AA71C4" w14:textId="77777777" w:rsidR="001640F6" w:rsidRPr="00747C49" w:rsidRDefault="001640F6" w:rsidP="00747C49">
      <w:pPr>
        <w:pStyle w:val="ac"/>
        <w:ind w:left="0" w:right="-49" w:firstLine="283"/>
        <w:rPr>
          <w:sz w:val="24"/>
          <w:szCs w:val="24"/>
        </w:rPr>
      </w:pPr>
      <w:r w:rsidRPr="00747C49">
        <w:rPr>
          <w:sz w:val="24"/>
          <w:szCs w:val="24"/>
        </w:rPr>
        <w:t>Поскольку обучающимся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структурного подразделения назначается куратор развития ученического самоуправления.</w:t>
      </w:r>
    </w:p>
    <w:p w14:paraId="42DB3841" w14:textId="77777777" w:rsidR="001640F6" w:rsidRPr="00747C49" w:rsidRDefault="001640F6" w:rsidP="00747C49">
      <w:pPr>
        <w:pStyle w:val="ac"/>
        <w:ind w:left="0" w:right="-49" w:firstLine="283"/>
        <w:rPr>
          <w:sz w:val="24"/>
          <w:szCs w:val="24"/>
        </w:rPr>
      </w:pPr>
      <w:r w:rsidRPr="00747C49">
        <w:rPr>
          <w:sz w:val="24"/>
          <w:szCs w:val="24"/>
        </w:rPr>
        <w:t>Ученическое самоуправление в Комплексе осуществляется следующим образом:</w:t>
      </w:r>
    </w:p>
    <w:p w14:paraId="6F09FD76" w14:textId="77777777" w:rsidR="001640F6" w:rsidRPr="00747C49" w:rsidRDefault="001640F6" w:rsidP="00747C49">
      <w:pPr>
        <w:ind w:right="-49" w:firstLine="283"/>
        <w:jc w:val="both"/>
        <w:rPr>
          <w:rFonts w:ascii="Times New Roman" w:hAnsi="Times New Roman" w:cs="Times New Roman"/>
          <w:b/>
        </w:rPr>
      </w:pPr>
      <w:r w:rsidRPr="00747C49">
        <w:rPr>
          <w:rFonts w:ascii="Times New Roman" w:hAnsi="Times New Roman" w:cs="Times New Roman"/>
          <w:b/>
        </w:rPr>
        <w:t>На уровне структурного подразделения:</w:t>
      </w:r>
    </w:p>
    <w:p w14:paraId="6D4D8EA0"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через деятельность выборного совета самоуправления,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53658C94"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w:t>
      </w:r>
    </w:p>
    <w:p w14:paraId="79CEFEBA" w14:textId="77777777" w:rsidR="001640F6" w:rsidRPr="00747C49" w:rsidRDefault="001640F6" w:rsidP="00747C49">
      <w:pPr>
        <w:ind w:right="-49" w:firstLine="283"/>
        <w:jc w:val="both"/>
        <w:rPr>
          <w:rFonts w:ascii="Times New Roman" w:hAnsi="Times New Roman" w:cs="Times New Roman"/>
          <w:b/>
        </w:rPr>
      </w:pPr>
      <w:r w:rsidRPr="00747C49">
        <w:rPr>
          <w:rFonts w:ascii="Times New Roman" w:hAnsi="Times New Roman" w:cs="Times New Roman"/>
          <w:b/>
        </w:rPr>
        <w:t>На уровне классов:</w:t>
      </w:r>
    </w:p>
    <w:p w14:paraId="150F142B"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w:t>
      </w:r>
      <w:r w:rsidRPr="00747C49">
        <w:rPr>
          <w:spacing w:val="3"/>
          <w:sz w:val="24"/>
          <w:szCs w:val="24"/>
        </w:rPr>
        <w:t>об</w:t>
      </w:r>
      <w:r w:rsidRPr="00747C49">
        <w:rPr>
          <w:sz w:val="24"/>
          <w:szCs w:val="24"/>
        </w:rPr>
        <w:t>щешкольных органов самоуправления и классных руководителей;</w:t>
      </w:r>
    </w:p>
    <w:p w14:paraId="7E856CFD"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через деятельность выборных органов самоуправления, отвечающих за различные направления работы класса.</w:t>
      </w:r>
    </w:p>
    <w:p w14:paraId="5FB32F07" w14:textId="77777777" w:rsidR="001640F6" w:rsidRPr="00747C49" w:rsidRDefault="001640F6" w:rsidP="00747C49">
      <w:pPr>
        <w:ind w:right="-49" w:firstLine="283"/>
        <w:jc w:val="both"/>
        <w:rPr>
          <w:rFonts w:ascii="Times New Roman" w:hAnsi="Times New Roman" w:cs="Times New Roman"/>
          <w:b/>
        </w:rPr>
      </w:pPr>
      <w:r w:rsidRPr="00747C49">
        <w:rPr>
          <w:rFonts w:ascii="Times New Roman" w:hAnsi="Times New Roman" w:cs="Times New Roman"/>
          <w:b/>
        </w:rPr>
        <w:t>На индивидуальном уровне:</w:t>
      </w:r>
    </w:p>
    <w:p w14:paraId="782008F7"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через вовлечение школьников со 2 по 4 класс в деятельность ученического самоуправления: планирование, организацию, проведение и анализ общешкольных и внутриклассных дел;</w:t>
      </w:r>
    </w:p>
    <w:p w14:paraId="0004DB61" w14:textId="77777777" w:rsidR="001640F6" w:rsidRPr="00747C49" w:rsidRDefault="001640F6" w:rsidP="00747C49">
      <w:pPr>
        <w:pStyle w:val="ae"/>
        <w:numPr>
          <w:ilvl w:val="0"/>
          <w:numId w:val="160"/>
        </w:numPr>
        <w:tabs>
          <w:tab w:val="left" w:pos="851"/>
        </w:tabs>
        <w:ind w:left="0" w:right="-49" w:firstLine="283"/>
        <w:rPr>
          <w:sz w:val="24"/>
          <w:szCs w:val="24"/>
        </w:rPr>
      </w:pPr>
      <w:r w:rsidRPr="00747C49">
        <w:rPr>
          <w:sz w:val="24"/>
          <w:szCs w:val="24"/>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w:t>
      </w:r>
      <w:r w:rsidRPr="00747C49">
        <w:rPr>
          <w:spacing w:val="3"/>
          <w:sz w:val="24"/>
          <w:szCs w:val="24"/>
        </w:rPr>
        <w:t>ком</w:t>
      </w:r>
      <w:r w:rsidRPr="00747C49">
        <w:rPr>
          <w:sz w:val="24"/>
          <w:szCs w:val="24"/>
        </w:rPr>
        <w:t>натой, комнатными растениями ит.п.</w:t>
      </w:r>
    </w:p>
    <w:p w14:paraId="5560BE3A" w14:textId="77777777" w:rsidR="001640F6" w:rsidRPr="00747C49" w:rsidRDefault="001640F6" w:rsidP="00747C49">
      <w:pPr>
        <w:tabs>
          <w:tab w:val="left" w:pos="851"/>
        </w:tabs>
        <w:ind w:firstLine="709"/>
        <w:jc w:val="center"/>
        <w:rPr>
          <w:rFonts w:ascii="Times New Roman" w:hAnsi="Times New Roman" w:cs="Times New Roman"/>
          <w:b/>
          <w:bCs/>
          <w:w w:val="0"/>
        </w:rPr>
      </w:pPr>
      <w:r w:rsidRPr="00747C49">
        <w:rPr>
          <w:rFonts w:ascii="Times New Roman" w:hAnsi="Times New Roman" w:cs="Times New Roman"/>
          <w:b/>
        </w:rPr>
        <w:t>Модуль</w:t>
      </w:r>
      <w:r w:rsidRPr="00747C49">
        <w:rPr>
          <w:rFonts w:ascii="Times New Roman" w:hAnsi="Times New Roman" w:cs="Times New Roman"/>
        </w:rPr>
        <w:t xml:space="preserve"> «</w:t>
      </w:r>
      <w:r w:rsidRPr="00747C49">
        <w:rPr>
          <w:rFonts w:ascii="Times New Roman" w:hAnsi="Times New Roman" w:cs="Times New Roman"/>
          <w:b/>
          <w:bCs/>
          <w:w w:val="0"/>
        </w:rPr>
        <w:t>Внешкольные мероприятия»</w:t>
      </w:r>
    </w:p>
    <w:p w14:paraId="7B6E946E" w14:textId="77777777" w:rsidR="001640F6" w:rsidRPr="00747C49" w:rsidRDefault="001640F6" w:rsidP="00747C49">
      <w:pPr>
        <w:tabs>
          <w:tab w:val="left" w:pos="851"/>
        </w:tabs>
        <w:ind w:firstLine="709"/>
        <w:rPr>
          <w:rFonts w:ascii="Times New Roman" w:hAnsi="Times New Roman" w:cs="Times New Roman"/>
          <w:w w:val="0"/>
        </w:rPr>
      </w:pPr>
      <w:r w:rsidRPr="00747C49">
        <w:rPr>
          <w:rFonts w:ascii="Times New Roman" w:hAnsi="Times New Roman" w:cs="Times New Roman"/>
          <w:w w:val="0"/>
        </w:rPr>
        <w:t>Реализация воспитательного потенциала внешкольных мероприятий предусматривает:</w:t>
      </w:r>
    </w:p>
    <w:p w14:paraId="5C413419" w14:textId="77777777" w:rsidR="001640F6" w:rsidRPr="00747C49" w:rsidRDefault="001640F6" w:rsidP="00747C49">
      <w:pPr>
        <w:numPr>
          <w:ilvl w:val="0"/>
          <w:numId w:val="168"/>
        </w:numPr>
        <w:tabs>
          <w:tab w:val="left" w:pos="851"/>
          <w:tab w:val="left" w:pos="993"/>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внешкольные тематические мероприятия воспитательной направленности, организуемые педагогами, по изучаемым в структурном подразделении учебным предметам, курсам, модулям;</w:t>
      </w:r>
    </w:p>
    <w:p w14:paraId="4C7891E7" w14:textId="77777777" w:rsidR="001640F6" w:rsidRPr="00747C49" w:rsidRDefault="001640F6" w:rsidP="00747C49">
      <w:pPr>
        <w:numPr>
          <w:ilvl w:val="0"/>
          <w:numId w:val="168"/>
        </w:numPr>
        <w:tabs>
          <w:tab w:val="left" w:pos="851"/>
          <w:tab w:val="left" w:pos="993"/>
        </w:tabs>
        <w:autoSpaceDE w:val="0"/>
        <w:autoSpaceDN w:val="0"/>
        <w:ind w:left="0" w:firstLine="709"/>
        <w:jc w:val="both"/>
        <w:rPr>
          <w:rFonts w:ascii="Times New Roman" w:hAnsi="Times New Roman" w:cs="Times New Roman"/>
          <w:i/>
          <w:w w:val="0"/>
        </w:rPr>
      </w:pPr>
      <w:r w:rsidRPr="00747C49">
        <w:rPr>
          <w:rFonts w:ascii="Times New Roman" w:hAnsi="Times New Roman" w:cs="Times New Roman"/>
          <w:w w:val="0"/>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др.)с привлечением к их планированию, организации, проведению, оценке мероприятия;</w:t>
      </w:r>
    </w:p>
    <w:p w14:paraId="48821732" w14:textId="77777777" w:rsidR="001640F6" w:rsidRPr="00747C49" w:rsidRDefault="001640F6" w:rsidP="00747C49">
      <w:pPr>
        <w:numPr>
          <w:ilvl w:val="0"/>
          <w:numId w:val="168"/>
        </w:numPr>
        <w:tabs>
          <w:tab w:val="left" w:pos="851"/>
          <w:tab w:val="left" w:pos="993"/>
        </w:tabs>
        <w:autoSpaceDE w:val="0"/>
        <w:autoSpaceDN w:val="0"/>
        <w:ind w:left="0" w:firstLine="709"/>
        <w:jc w:val="both"/>
        <w:rPr>
          <w:rFonts w:ascii="Times New Roman" w:hAnsi="Times New Roman" w:cs="Times New Roman"/>
          <w:i/>
          <w:w w:val="0"/>
        </w:rPr>
      </w:pPr>
      <w:r w:rsidRPr="00747C49">
        <w:rPr>
          <w:rFonts w:ascii="Times New Roman" w:hAnsi="Times New Roman" w:cs="Times New Roman"/>
          <w:w w:val="0"/>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41C0AF8E" w14:textId="77777777" w:rsidR="001640F6" w:rsidRPr="00747C49" w:rsidRDefault="001640F6" w:rsidP="00747C49">
      <w:pPr>
        <w:numPr>
          <w:ilvl w:val="0"/>
          <w:numId w:val="168"/>
        </w:numPr>
        <w:tabs>
          <w:tab w:val="left" w:pos="851"/>
          <w:tab w:val="left" w:pos="993"/>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81BC4FD" w14:textId="77777777" w:rsidR="001640F6" w:rsidRPr="00747C49" w:rsidRDefault="001640F6" w:rsidP="00747C49">
      <w:pPr>
        <w:numPr>
          <w:ilvl w:val="0"/>
          <w:numId w:val="168"/>
        </w:numPr>
        <w:tabs>
          <w:tab w:val="left" w:pos="851"/>
          <w:tab w:val="left" w:pos="993"/>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 xml:space="preserve">внешкольные мероприятия, в том числе организуемые совместно с социальными партнерами </w:t>
      </w:r>
      <w:r w:rsidRPr="00747C49">
        <w:rPr>
          <w:rFonts w:ascii="Times New Roman" w:hAnsi="Times New Roman" w:cs="Times New Roman"/>
        </w:rPr>
        <w:t>Комплекса</w:t>
      </w:r>
      <w:r w:rsidRPr="00747C49">
        <w:rPr>
          <w:rFonts w:ascii="Times New Roman" w:hAnsi="Times New Roman" w:cs="Times New Roman"/>
          <w:w w:val="0"/>
        </w:rPr>
        <w:t>.</w:t>
      </w:r>
    </w:p>
    <w:p w14:paraId="7C60CEAF" w14:textId="77777777" w:rsidR="001640F6" w:rsidRPr="00747C49" w:rsidRDefault="001640F6" w:rsidP="00747C49">
      <w:pPr>
        <w:pStyle w:val="1"/>
        <w:tabs>
          <w:tab w:val="left" w:pos="851"/>
        </w:tabs>
        <w:spacing w:line="240" w:lineRule="auto"/>
        <w:ind w:left="0" w:right="-51"/>
        <w:jc w:val="center"/>
        <w:rPr>
          <w:sz w:val="24"/>
          <w:szCs w:val="24"/>
        </w:rPr>
      </w:pPr>
      <w:r w:rsidRPr="00747C49">
        <w:rPr>
          <w:sz w:val="24"/>
          <w:szCs w:val="24"/>
        </w:rPr>
        <w:t>Модуль «Детские общественные объединения»</w:t>
      </w:r>
    </w:p>
    <w:p w14:paraId="28E6194B" w14:textId="77777777" w:rsidR="001640F6" w:rsidRPr="00747C49" w:rsidRDefault="001640F6" w:rsidP="00747C49">
      <w:pPr>
        <w:pStyle w:val="ac"/>
        <w:ind w:left="0" w:right="-49" w:firstLine="283"/>
        <w:rPr>
          <w:sz w:val="24"/>
          <w:szCs w:val="24"/>
        </w:rPr>
      </w:pPr>
      <w:r w:rsidRPr="00747C49">
        <w:rPr>
          <w:sz w:val="24"/>
          <w:szCs w:val="24"/>
        </w:rPr>
        <w:t xml:space="preserve">Деятельность объединений структурного подразделения направлена на воспитание подрастающего поколения, развитие детей на основе их интересов и потребностей, а так же </w:t>
      </w:r>
      <w:r w:rsidRPr="00747C49">
        <w:rPr>
          <w:spacing w:val="2"/>
          <w:sz w:val="24"/>
          <w:szCs w:val="24"/>
        </w:rPr>
        <w:t>орган</w:t>
      </w:r>
      <w:r w:rsidRPr="00747C49">
        <w:rPr>
          <w:sz w:val="24"/>
          <w:szCs w:val="24"/>
        </w:rPr>
        <w:t>изацию досуга и занятости школьников. Участником объединения может стать любой школьник. Дети и родители самостоятельно принимают решение об участии в проектах объединений.</w:t>
      </w:r>
    </w:p>
    <w:p w14:paraId="1E6526B1" w14:textId="77777777" w:rsidR="001640F6" w:rsidRPr="00747C49" w:rsidRDefault="001640F6" w:rsidP="00747C49">
      <w:pPr>
        <w:pStyle w:val="ac"/>
        <w:ind w:left="0" w:right="-49" w:firstLine="283"/>
        <w:rPr>
          <w:sz w:val="24"/>
          <w:szCs w:val="24"/>
        </w:rPr>
      </w:pPr>
      <w:r w:rsidRPr="00747C49">
        <w:rPr>
          <w:sz w:val="24"/>
          <w:szCs w:val="24"/>
        </w:rPr>
        <w:t>Объединения структурного подразделения развивают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структурном подразделении, семье, ближайшем социальном окружении.</w:t>
      </w:r>
    </w:p>
    <w:p w14:paraId="298A22FA" w14:textId="77777777" w:rsidR="001640F6" w:rsidRPr="00747C49" w:rsidRDefault="001640F6" w:rsidP="00747C49">
      <w:pPr>
        <w:pStyle w:val="ac"/>
        <w:ind w:left="0" w:right="-49" w:firstLine="283"/>
        <w:rPr>
          <w:sz w:val="24"/>
          <w:szCs w:val="24"/>
        </w:rPr>
      </w:pPr>
      <w:r w:rsidRPr="00747C49">
        <w:rPr>
          <w:sz w:val="24"/>
          <w:szCs w:val="24"/>
        </w:rPr>
        <w:t>Объединения обучающихся в Комплексе осуществляет деятельность следующим образом:</w:t>
      </w:r>
    </w:p>
    <w:p w14:paraId="336CA005" w14:textId="77777777" w:rsidR="001640F6" w:rsidRPr="00747C49" w:rsidRDefault="001640F6" w:rsidP="00747C49">
      <w:pPr>
        <w:numPr>
          <w:ilvl w:val="0"/>
          <w:numId w:val="163"/>
        </w:numPr>
        <w:tabs>
          <w:tab w:val="left" w:pos="851"/>
        </w:tabs>
        <w:autoSpaceDE w:val="0"/>
        <w:autoSpaceDN w:val="0"/>
        <w:ind w:left="0" w:right="-49" w:firstLine="283"/>
        <w:jc w:val="both"/>
        <w:rPr>
          <w:rFonts w:ascii="Times New Roman" w:hAnsi="Times New Roman" w:cs="Times New Roman"/>
        </w:rPr>
      </w:pPr>
      <w:r w:rsidRPr="00747C49">
        <w:rPr>
          <w:rFonts w:ascii="Times New Roman" w:eastAsia="Calibri" w:hAnsi="Times New Roman" w:cs="Times New Roman"/>
        </w:rPr>
        <w:t xml:space="preserve">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w:t>
      </w:r>
      <w:r w:rsidRPr="00747C49">
        <w:rPr>
          <w:rFonts w:ascii="Times New Roman" w:hAnsi="Times New Roman" w:cs="Times New Roman"/>
        </w:rPr>
        <w:t>Комплексу</w:t>
      </w:r>
      <w:r w:rsidRPr="00747C49">
        <w:rPr>
          <w:rFonts w:ascii="Times New Roman" w:eastAsia="Calibri" w:hAnsi="Times New Roman" w:cs="Times New Roman"/>
        </w:rPr>
        <w:t xml:space="preserve">, обществу в целом; развить в себе такие качества как </w:t>
      </w:r>
      <w:r w:rsidRPr="00747C49">
        <w:rPr>
          <w:rFonts w:ascii="Times New Roman" w:hAnsi="Times New Roman" w:cs="Times New Roman"/>
        </w:rPr>
        <w:t xml:space="preserve">забота, уважение, умение сопереживать, умение общаться, слушать и слышать других. </w:t>
      </w:r>
    </w:p>
    <w:p w14:paraId="6943B96E" w14:textId="77777777" w:rsidR="001640F6" w:rsidRPr="00747C49" w:rsidRDefault="001640F6" w:rsidP="00747C49">
      <w:pPr>
        <w:pStyle w:val="ae"/>
        <w:widowControl/>
        <w:numPr>
          <w:ilvl w:val="0"/>
          <w:numId w:val="163"/>
        </w:numPr>
        <w:tabs>
          <w:tab w:val="left" w:pos="851"/>
        </w:tabs>
        <w:autoSpaceDE/>
        <w:autoSpaceDN/>
        <w:ind w:left="0" w:right="-49" w:firstLine="283"/>
        <w:rPr>
          <w:rFonts w:eastAsia="Calibri"/>
          <w:sz w:val="24"/>
          <w:szCs w:val="24"/>
          <w:lang w:eastAsia="ko-KR"/>
        </w:rPr>
      </w:pPr>
      <w:r w:rsidRPr="00747C49">
        <w:rPr>
          <w:rFonts w:eastAsia="Calibri"/>
          <w:sz w:val="24"/>
          <w:szCs w:val="24"/>
          <w:lang w:eastAsia="ko-KR"/>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662D9417" w14:textId="77777777" w:rsidR="001640F6" w:rsidRPr="00747C49" w:rsidRDefault="001640F6" w:rsidP="00747C49">
      <w:pPr>
        <w:pStyle w:val="ae"/>
        <w:widowControl/>
        <w:numPr>
          <w:ilvl w:val="0"/>
          <w:numId w:val="163"/>
        </w:numPr>
        <w:tabs>
          <w:tab w:val="left" w:pos="851"/>
        </w:tabs>
        <w:autoSpaceDE/>
        <w:autoSpaceDN/>
        <w:ind w:left="0" w:right="-49" w:firstLine="283"/>
        <w:rPr>
          <w:rFonts w:eastAsia="Calibri"/>
          <w:sz w:val="24"/>
          <w:szCs w:val="24"/>
          <w:lang w:eastAsia="ko-KR"/>
        </w:rPr>
      </w:pPr>
      <w:r w:rsidRPr="00747C49">
        <w:rPr>
          <w:rFonts w:eastAsia="Calibri"/>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14:paraId="7D971C1B" w14:textId="77777777" w:rsidR="001640F6" w:rsidRPr="00747C49" w:rsidRDefault="001640F6" w:rsidP="00747C49">
      <w:pPr>
        <w:pStyle w:val="1"/>
        <w:tabs>
          <w:tab w:val="left" w:pos="1134"/>
        </w:tabs>
        <w:spacing w:line="240" w:lineRule="auto"/>
        <w:ind w:left="0" w:right="-51"/>
        <w:jc w:val="center"/>
        <w:rPr>
          <w:sz w:val="24"/>
          <w:szCs w:val="24"/>
        </w:rPr>
      </w:pPr>
      <w:r w:rsidRPr="00747C49">
        <w:rPr>
          <w:sz w:val="24"/>
          <w:szCs w:val="24"/>
        </w:rPr>
        <w:t>Модуль «Профориентация»</w:t>
      </w:r>
    </w:p>
    <w:p w14:paraId="291E2B46" w14:textId="77777777" w:rsidR="001640F6" w:rsidRPr="00747C49" w:rsidRDefault="001640F6" w:rsidP="00747C49">
      <w:pPr>
        <w:pStyle w:val="ac"/>
        <w:ind w:left="0" w:right="-49" w:firstLine="283"/>
        <w:rPr>
          <w:sz w:val="24"/>
          <w:szCs w:val="24"/>
        </w:rPr>
      </w:pPr>
      <w:r w:rsidRPr="00747C49">
        <w:rPr>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ознакомление с многообразием профессий, экскурсии на предприятия, приглашение специалистов. Задача совместной деятельности педагога и ребенка – подготовить школьника к осознанному выбору своей будущей профессиональной деятельности.</w:t>
      </w:r>
    </w:p>
    <w:p w14:paraId="056EF2D3" w14:textId="77777777" w:rsidR="001640F6" w:rsidRPr="00747C49" w:rsidRDefault="001640F6" w:rsidP="00747C49">
      <w:pPr>
        <w:pStyle w:val="ac"/>
        <w:ind w:left="0" w:right="-49" w:firstLine="283"/>
        <w:rPr>
          <w:sz w:val="24"/>
          <w:szCs w:val="24"/>
        </w:rPr>
      </w:pPr>
      <w:r w:rsidRPr="00747C49">
        <w:rPr>
          <w:sz w:val="24"/>
          <w:szCs w:val="24"/>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14:paraId="0C664CB1" w14:textId="77777777" w:rsidR="001640F6" w:rsidRPr="00747C49" w:rsidRDefault="001640F6" w:rsidP="00747C49">
      <w:pPr>
        <w:pStyle w:val="ac"/>
        <w:ind w:left="0" w:right="-49" w:firstLine="283"/>
        <w:rPr>
          <w:sz w:val="24"/>
          <w:szCs w:val="24"/>
        </w:rPr>
      </w:pPr>
      <w:r w:rsidRPr="00747C49">
        <w:rPr>
          <w:sz w:val="24"/>
          <w:szCs w:val="24"/>
        </w:rPr>
        <w:t>Эта работа осуществляется через:</w:t>
      </w:r>
    </w:p>
    <w:p w14:paraId="4B98D314"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14:paraId="40E6899F"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14:paraId="673A6D0E"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открытыеуроки.рф);</w:t>
      </w:r>
    </w:p>
    <w:p w14:paraId="47769930"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освоение школьниками основ профессии в рамках различных курсов по выбору, включенных в основную образовательную программу Комплекса, или в рамках курсов дополнительного образования.</w:t>
      </w:r>
    </w:p>
    <w:p w14:paraId="2BDF9DE1" w14:textId="77777777" w:rsidR="001640F6" w:rsidRPr="00747C49" w:rsidRDefault="001640F6" w:rsidP="00747C49">
      <w:pPr>
        <w:tabs>
          <w:tab w:val="left" w:pos="851"/>
        </w:tabs>
        <w:ind w:firstLine="709"/>
        <w:jc w:val="center"/>
        <w:rPr>
          <w:rFonts w:ascii="Times New Roman" w:hAnsi="Times New Roman" w:cs="Times New Roman"/>
          <w:b/>
          <w:bCs/>
          <w:w w:val="0"/>
        </w:rPr>
      </w:pPr>
      <w:r w:rsidRPr="00747C49">
        <w:rPr>
          <w:rFonts w:ascii="Times New Roman" w:hAnsi="Times New Roman" w:cs="Times New Roman"/>
          <w:b/>
        </w:rPr>
        <w:t>Модуль</w:t>
      </w:r>
      <w:r w:rsidRPr="00747C49">
        <w:rPr>
          <w:rFonts w:ascii="Times New Roman" w:hAnsi="Times New Roman" w:cs="Times New Roman"/>
        </w:rPr>
        <w:t xml:space="preserve"> «</w:t>
      </w:r>
      <w:r w:rsidRPr="00747C49">
        <w:rPr>
          <w:rFonts w:ascii="Times New Roman" w:hAnsi="Times New Roman" w:cs="Times New Roman"/>
          <w:b/>
          <w:bCs/>
          <w:w w:val="0"/>
        </w:rPr>
        <w:t>Профилактика и безопасность»</w:t>
      </w:r>
    </w:p>
    <w:p w14:paraId="3CB8999B" w14:textId="77777777" w:rsidR="001640F6" w:rsidRPr="00747C49" w:rsidRDefault="001640F6" w:rsidP="00747C49">
      <w:pPr>
        <w:tabs>
          <w:tab w:val="left" w:pos="851"/>
        </w:tabs>
        <w:ind w:firstLine="709"/>
        <w:rPr>
          <w:rFonts w:ascii="Times New Roman" w:hAnsi="Times New Roman" w:cs="Times New Roman"/>
          <w:iCs/>
          <w:w w:val="0"/>
        </w:rPr>
      </w:pPr>
      <w:r w:rsidRPr="00747C49">
        <w:rPr>
          <w:rFonts w:ascii="Times New Roman" w:hAnsi="Times New Roman" w:cs="Times New Roman"/>
          <w:iCs/>
          <w:w w:val="0"/>
        </w:rPr>
        <w:t xml:space="preserve">Профилактика девиантного поведения обучающихся, конфликтов между обучающимися, обучающимися и педагогами — направление деятельности в </w:t>
      </w:r>
      <w:r w:rsidRPr="00747C49">
        <w:rPr>
          <w:rFonts w:ascii="Times New Roman" w:hAnsi="Times New Roman" w:cs="Times New Roman"/>
        </w:rPr>
        <w:t>Комплексе</w:t>
      </w:r>
      <w:r w:rsidRPr="00747C49">
        <w:rPr>
          <w:rFonts w:ascii="Times New Roman" w:hAnsi="Times New Roman" w:cs="Times New Roman"/>
          <w:iCs/>
          <w:w w:val="0"/>
        </w:rPr>
        <w:t xml:space="preserve">,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14:paraId="10E9931F" w14:textId="77777777" w:rsidR="001640F6" w:rsidRPr="00747C49" w:rsidRDefault="001640F6" w:rsidP="00747C49">
      <w:pPr>
        <w:tabs>
          <w:tab w:val="left" w:pos="851"/>
        </w:tabs>
        <w:ind w:firstLine="709"/>
        <w:rPr>
          <w:rFonts w:ascii="Times New Roman" w:hAnsi="Times New Roman" w:cs="Times New Roman"/>
          <w:iCs/>
          <w:w w:val="0"/>
        </w:rPr>
      </w:pPr>
      <w:r w:rsidRPr="00747C49">
        <w:rPr>
          <w:rFonts w:ascii="Times New Roman" w:hAnsi="Times New Roman" w:cs="Times New Roman"/>
          <w:iCs/>
          <w:w w:val="0"/>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Pr="00747C49">
        <w:rPr>
          <w:rFonts w:ascii="Times New Roman" w:hAnsi="Times New Roman" w:cs="Times New Roman"/>
        </w:rPr>
        <w:t xml:space="preserve">Комплексе </w:t>
      </w:r>
      <w:r w:rsidRPr="00747C49">
        <w:rPr>
          <w:rFonts w:ascii="Times New Roman" w:hAnsi="Times New Roman" w:cs="Times New Roman"/>
          <w:iCs/>
          <w:w w:val="0"/>
        </w:rPr>
        <w:t>предусматривает:</w:t>
      </w:r>
    </w:p>
    <w:p w14:paraId="6BBDCE7F" w14:textId="77777777" w:rsidR="001640F6" w:rsidRPr="00747C49" w:rsidRDefault="001640F6" w:rsidP="00747C49">
      <w:pPr>
        <w:numPr>
          <w:ilvl w:val="0"/>
          <w:numId w:val="167"/>
        </w:numPr>
        <w:tabs>
          <w:tab w:val="left" w:pos="851"/>
          <w:tab w:val="left" w:pos="993"/>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 xml:space="preserve">целенаправленную работу педагогического коллектива по созданию в </w:t>
      </w:r>
      <w:r w:rsidRPr="00747C49">
        <w:rPr>
          <w:rFonts w:ascii="Times New Roman" w:hAnsi="Times New Roman" w:cs="Times New Roman"/>
        </w:rPr>
        <w:t>Комплекса</w:t>
      </w:r>
      <w:r w:rsidRPr="00747C49">
        <w:rPr>
          <w:rFonts w:ascii="Times New Roman" w:hAnsi="Times New Roman" w:cs="Times New Roman"/>
          <w:iCs/>
          <w:w w:val="0"/>
        </w:rPr>
        <w:t xml:space="preserve"> эффективной профилактической среды обеспечения безопасности жизнедеятельности как условия успешной воспитательной деятельности;</w:t>
      </w:r>
    </w:p>
    <w:p w14:paraId="6BA7CDDA" w14:textId="77777777" w:rsidR="001640F6" w:rsidRPr="00747C49" w:rsidRDefault="001640F6" w:rsidP="00747C49">
      <w:pPr>
        <w:numPr>
          <w:ilvl w:val="0"/>
          <w:numId w:val="167"/>
        </w:numPr>
        <w:tabs>
          <w:tab w:val="left" w:pos="851"/>
          <w:tab w:val="left" w:pos="993"/>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1F911DCE" w14:textId="77777777" w:rsidR="001640F6" w:rsidRPr="00747C49" w:rsidRDefault="001640F6" w:rsidP="00747C49">
      <w:pPr>
        <w:numPr>
          <w:ilvl w:val="0"/>
          <w:numId w:val="167"/>
        </w:numPr>
        <w:tabs>
          <w:tab w:val="left" w:pos="851"/>
          <w:tab w:val="left" w:pos="993"/>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1D313A2F" w14:textId="77777777" w:rsidR="001640F6" w:rsidRPr="00747C49" w:rsidRDefault="001640F6" w:rsidP="00747C49">
      <w:pPr>
        <w:numPr>
          <w:ilvl w:val="0"/>
          <w:numId w:val="167"/>
        </w:numPr>
        <w:tabs>
          <w:tab w:val="left" w:pos="851"/>
          <w:tab w:val="left" w:pos="1134"/>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 xml:space="preserve">разработку и реализацию в </w:t>
      </w:r>
      <w:r w:rsidRPr="00747C49">
        <w:rPr>
          <w:rFonts w:ascii="Times New Roman" w:hAnsi="Times New Roman" w:cs="Times New Roman"/>
        </w:rPr>
        <w:t>Комплексе</w:t>
      </w:r>
      <w:r w:rsidRPr="00747C49">
        <w:rPr>
          <w:rFonts w:ascii="Times New Roman" w:hAnsi="Times New Roman" w:cs="Times New Roman"/>
          <w:iCs/>
          <w:w w:val="0"/>
        </w:rPr>
        <w:t xml:space="preserve"> профилактических программ, направленных на работу как с девиантными обучающимися, так и с их окружением, сообществами класса, сверстников, </w:t>
      </w:r>
      <w:r w:rsidRPr="00747C49">
        <w:rPr>
          <w:rFonts w:ascii="Times New Roman" w:hAnsi="Times New Roman" w:cs="Times New Roman"/>
        </w:rPr>
        <w:t>Комплекса</w:t>
      </w:r>
      <w:r w:rsidRPr="00747C49">
        <w:rPr>
          <w:rFonts w:ascii="Times New Roman" w:hAnsi="Times New Roman" w:cs="Times New Roman"/>
          <w:iCs/>
          <w:w w:val="0"/>
        </w:rPr>
        <w:t xml:space="preserve"> в целом, организацию межведомственного взаимодействия;</w:t>
      </w:r>
    </w:p>
    <w:p w14:paraId="0491E875" w14:textId="77777777" w:rsidR="001640F6" w:rsidRPr="00747C49" w:rsidRDefault="001640F6" w:rsidP="00747C49">
      <w:pPr>
        <w:numPr>
          <w:ilvl w:val="0"/>
          <w:numId w:val="167"/>
        </w:numPr>
        <w:tabs>
          <w:tab w:val="left" w:pos="851"/>
          <w:tab w:val="left" w:pos="1134"/>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w:t>
      </w:r>
      <w:r w:rsidRPr="00747C49">
        <w:rPr>
          <w:rFonts w:ascii="Times New Roman" w:hAnsi="Times New Roman" w:cs="Times New Roman"/>
        </w:rPr>
        <w:t>Комплексе</w:t>
      </w:r>
      <w:r w:rsidRPr="00747C49">
        <w:rPr>
          <w:rFonts w:ascii="Times New Roman" w:hAnsi="Times New Roman" w:cs="Times New Roman"/>
          <w:iCs/>
          <w:w w:val="0"/>
        </w:rPr>
        <w:t xml:space="preserve">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14:paraId="6C8F79A3" w14:textId="77777777" w:rsidR="001640F6" w:rsidRPr="00747C49" w:rsidRDefault="001640F6" w:rsidP="00747C49">
      <w:pPr>
        <w:numPr>
          <w:ilvl w:val="0"/>
          <w:numId w:val="167"/>
        </w:numPr>
        <w:tabs>
          <w:tab w:val="left" w:pos="851"/>
          <w:tab w:val="left" w:pos="1134"/>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573A57B4" w14:textId="77777777" w:rsidR="001640F6" w:rsidRPr="00747C49" w:rsidRDefault="001640F6" w:rsidP="00747C49">
      <w:pPr>
        <w:numPr>
          <w:ilvl w:val="0"/>
          <w:numId w:val="167"/>
        </w:numPr>
        <w:tabs>
          <w:tab w:val="left" w:pos="851"/>
          <w:tab w:val="left" w:pos="1134"/>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 xml:space="preserve"> поддержку инициатив обучающихся, педагогов в сфере укрепления безопасности жизнедеятельности в </w:t>
      </w:r>
      <w:r w:rsidRPr="00747C49">
        <w:rPr>
          <w:rFonts w:ascii="Times New Roman" w:hAnsi="Times New Roman" w:cs="Times New Roman"/>
        </w:rPr>
        <w:t>Комплексе</w:t>
      </w:r>
      <w:r w:rsidRPr="00747C49">
        <w:rPr>
          <w:rFonts w:ascii="Times New Roman" w:hAnsi="Times New Roman" w:cs="Times New Roman"/>
          <w:iCs/>
          <w:w w:val="0"/>
        </w:rPr>
        <w:t>,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74436709" w14:textId="77777777" w:rsidR="001640F6" w:rsidRPr="00747C49" w:rsidRDefault="001640F6" w:rsidP="00747C49">
      <w:pPr>
        <w:numPr>
          <w:ilvl w:val="0"/>
          <w:numId w:val="167"/>
        </w:numPr>
        <w:tabs>
          <w:tab w:val="left" w:pos="851"/>
          <w:tab w:val="left" w:pos="1134"/>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 xml:space="preserve">предупреждение, профилактику и целенаправленную деятельность в случаях появления, расширения, влияния в </w:t>
      </w:r>
      <w:r w:rsidRPr="00747C49">
        <w:rPr>
          <w:rFonts w:ascii="Times New Roman" w:hAnsi="Times New Roman" w:cs="Times New Roman"/>
        </w:rPr>
        <w:t>Комплексе</w:t>
      </w:r>
      <w:r w:rsidRPr="00747C49">
        <w:rPr>
          <w:rFonts w:ascii="Times New Roman" w:hAnsi="Times New Roman" w:cs="Times New Roman"/>
          <w:iCs/>
          <w:w w:val="0"/>
        </w:rPr>
        <w:t xml:space="preserve"> маргинальных групп обучающихся (оставивших обучение, криминальной направленности, агрессивного поведения и др.); </w:t>
      </w:r>
    </w:p>
    <w:p w14:paraId="58D4AB85" w14:textId="77777777" w:rsidR="001640F6" w:rsidRPr="00747C49" w:rsidRDefault="001640F6" w:rsidP="00747C49">
      <w:pPr>
        <w:numPr>
          <w:ilvl w:val="0"/>
          <w:numId w:val="167"/>
        </w:numPr>
        <w:tabs>
          <w:tab w:val="left" w:pos="851"/>
          <w:tab w:val="left" w:pos="1134"/>
        </w:tabs>
        <w:autoSpaceDE w:val="0"/>
        <w:autoSpaceDN w:val="0"/>
        <w:ind w:left="0" w:firstLine="709"/>
        <w:jc w:val="both"/>
        <w:rPr>
          <w:rFonts w:ascii="Times New Roman" w:hAnsi="Times New Roman" w:cs="Times New Roman"/>
          <w:iCs/>
          <w:w w:val="0"/>
        </w:rPr>
      </w:pPr>
      <w:r w:rsidRPr="00747C49">
        <w:rPr>
          <w:rFonts w:ascii="Times New Roman" w:hAnsi="Times New Roman" w:cs="Times New Roman"/>
          <w:iCs/>
          <w:w w:val="0"/>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14:paraId="71C4F2D7" w14:textId="77777777" w:rsidR="001640F6" w:rsidRPr="00747C49" w:rsidRDefault="001640F6" w:rsidP="00747C49">
      <w:pPr>
        <w:ind w:firstLine="709"/>
        <w:jc w:val="center"/>
        <w:rPr>
          <w:rFonts w:ascii="Times New Roman" w:hAnsi="Times New Roman" w:cs="Times New Roman"/>
          <w:w w:val="0"/>
        </w:rPr>
      </w:pPr>
      <w:r w:rsidRPr="00747C49">
        <w:rPr>
          <w:rFonts w:ascii="Times New Roman" w:hAnsi="Times New Roman" w:cs="Times New Roman"/>
          <w:b/>
        </w:rPr>
        <w:t xml:space="preserve">Модуль </w:t>
      </w:r>
      <w:r w:rsidRPr="00747C49">
        <w:rPr>
          <w:rFonts w:ascii="Times New Roman" w:hAnsi="Times New Roman" w:cs="Times New Roman"/>
          <w:b/>
          <w:bCs/>
          <w:w w:val="0"/>
        </w:rPr>
        <w:t>«Социальное партнёрство»</w:t>
      </w:r>
    </w:p>
    <w:p w14:paraId="2BA52708" w14:textId="77777777" w:rsidR="001640F6" w:rsidRPr="00747C49" w:rsidRDefault="001640F6" w:rsidP="00747C49">
      <w:pPr>
        <w:tabs>
          <w:tab w:val="left" w:pos="851"/>
        </w:tabs>
        <w:ind w:firstLine="709"/>
        <w:rPr>
          <w:rFonts w:ascii="Times New Roman" w:hAnsi="Times New Roman" w:cs="Times New Roman"/>
          <w:w w:val="0"/>
        </w:rPr>
      </w:pPr>
      <w:r w:rsidRPr="00747C49">
        <w:rPr>
          <w:rFonts w:ascii="Times New Roman" w:hAnsi="Times New Roman" w:cs="Times New Roman"/>
          <w:w w:val="0"/>
        </w:rPr>
        <w:t xml:space="preserve">Реализация воспитательного потенциала социального партнёрства </w:t>
      </w:r>
      <w:r w:rsidRPr="00747C49">
        <w:rPr>
          <w:rFonts w:ascii="Times New Roman" w:hAnsi="Times New Roman" w:cs="Times New Roman"/>
        </w:rPr>
        <w:t>Комплекса</w:t>
      </w:r>
      <w:r w:rsidRPr="00747C49">
        <w:rPr>
          <w:rFonts w:ascii="Times New Roman" w:hAnsi="Times New Roman" w:cs="Times New Roman"/>
          <w:w w:val="0"/>
        </w:rPr>
        <w:t xml:space="preserve"> при соблюдении требований законодательства Российской Федерации предусматривает:</w:t>
      </w:r>
    </w:p>
    <w:p w14:paraId="79D71A5F" w14:textId="77777777" w:rsidR="001640F6" w:rsidRPr="00747C49" w:rsidRDefault="001640F6" w:rsidP="00747C49">
      <w:pPr>
        <w:numPr>
          <w:ilvl w:val="0"/>
          <w:numId w:val="166"/>
        </w:numPr>
        <w:tabs>
          <w:tab w:val="left" w:pos="851"/>
          <w:tab w:val="left" w:pos="1134"/>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внутренние праздники, торжественные мероприятия и т. п.);</w:t>
      </w:r>
    </w:p>
    <w:p w14:paraId="4C1B9EC1" w14:textId="77777777" w:rsidR="001640F6" w:rsidRPr="00747C49" w:rsidRDefault="001640F6" w:rsidP="00747C49">
      <w:pPr>
        <w:numPr>
          <w:ilvl w:val="0"/>
          <w:numId w:val="166"/>
        </w:numPr>
        <w:tabs>
          <w:tab w:val="left" w:pos="851"/>
          <w:tab w:val="left" w:pos="1134"/>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5AA62FD9" w14:textId="77777777" w:rsidR="001640F6" w:rsidRPr="00747C49" w:rsidRDefault="001640F6" w:rsidP="00747C49">
      <w:pPr>
        <w:numPr>
          <w:ilvl w:val="0"/>
          <w:numId w:val="166"/>
        </w:numPr>
        <w:tabs>
          <w:tab w:val="left" w:pos="851"/>
          <w:tab w:val="left" w:pos="1134"/>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проведение на базе организаций-партнёров отдельных уроков, занятий, внешкольных мероприятий, акций воспитательной направленности;</w:t>
      </w:r>
    </w:p>
    <w:p w14:paraId="34867A97" w14:textId="77777777" w:rsidR="001640F6" w:rsidRPr="00747C49" w:rsidRDefault="001640F6" w:rsidP="00747C49">
      <w:pPr>
        <w:numPr>
          <w:ilvl w:val="0"/>
          <w:numId w:val="166"/>
        </w:numPr>
        <w:tabs>
          <w:tab w:val="left" w:pos="851"/>
          <w:tab w:val="left" w:pos="1134"/>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структурного подразделения, </w:t>
      </w:r>
      <w:r w:rsidRPr="00747C49">
        <w:rPr>
          <w:rFonts w:ascii="Times New Roman" w:hAnsi="Times New Roman" w:cs="Times New Roman"/>
        </w:rPr>
        <w:t>Комплекса,</w:t>
      </w:r>
      <w:r w:rsidRPr="00747C49">
        <w:rPr>
          <w:rFonts w:ascii="Times New Roman" w:hAnsi="Times New Roman" w:cs="Times New Roman"/>
          <w:w w:val="0"/>
        </w:rPr>
        <w:t xml:space="preserve"> муниципального образования, региона, страны; </w:t>
      </w:r>
    </w:p>
    <w:p w14:paraId="2619B5C5" w14:textId="77777777" w:rsidR="001640F6" w:rsidRPr="00747C49" w:rsidRDefault="001640F6" w:rsidP="00747C49">
      <w:pPr>
        <w:numPr>
          <w:ilvl w:val="0"/>
          <w:numId w:val="166"/>
        </w:numPr>
        <w:tabs>
          <w:tab w:val="left" w:pos="851"/>
          <w:tab w:val="left" w:pos="1134"/>
        </w:tabs>
        <w:autoSpaceDE w:val="0"/>
        <w:autoSpaceDN w:val="0"/>
        <w:ind w:left="0" w:firstLine="709"/>
        <w:jc w:val="both"/>
        <w:rPr>
          <w:rFonts w:ascii="Times New Roman" w:hAnsi="Times New Roman" w:cs="Times New Roman"/>
          <w:b/>
          <w:bCs/>
          <w:i/>
          <w:iCs/>
          <w:w w:val="0"/>
        </w:rPr>
      </w:pPr>
      <w:r w:rsidRPr="00747C49">
        <w:rPr>
          <w:rFonts w:ascii="Times New Roman" w:hAnsi="Times New Roman" w:cs="Times New Roman"/>
          <w:w w:val="0"/>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435F01E9" w14:textId="77777777" w:rsidR="001640F6" w:rsidRPr="00747C49" w:rsidRDefault="001640F6" w:rsidP="00747C49">
      <w:pPr>
        <w:pStyle w:val="1"/>
        <w:tabs>
          <w:tab w:val="left" w:pos="1867"/>
        </w:tabs>
        <w:spacing w:line="240" w:lineRule="auto"/>
        <w:ind w:left="0" w:right="-51" w:firstLine="284"/>
        <w:jc w:val="center"/>
        <w:rPr>
          <w:sz w:val="24"/>
          <w:szCs w:val="24"/>
        </w:rPr>
      </w:pPr>
      <w:r w:rsidRPr="00747C49">
        <w:rPr>
          <w:sz w:val="24"/>
          <w:szCs w:val="24"/>
        </w:rPr>
        <w:t>Модуль «Медиа»</w:t>
      </w:r>
    </w:p>
    <w:p w14:paraId="2ED91C17" w14:textId="77777777" w:rsidR="001640F6" w:rsidRPr="00747C49" w:rsidRDefault="001640F6" w:rsidP="00747C49">
      <w:pPr>
        <w:pStyle w:val="ac"/>
        <w:ind w:left="0" w:right="-49" w:firstLine="283"/>
        <w:rPr>
          <w:sz w:val="24"/>
          <w:szCs w:val="24"/>
        </w:rPr>
      </w:pPr>
      <w:r w:rsidRPr="00747C49">
        <w:rPr>
          <w:sz w:val="24"/>
          <w:szCs w:val="24"/>
        </w:rPr>
        <w:t>Цель медиа в структурном подразделении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обучающихся. Воспитательный потенциал медиа реализуется в рамках следующих видов и форм деятельности:</w:t>
      </w:r>
    </w:p>
    <w:p w14:paraId="5A176D07"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разновозрастный редакционный совет обучающихся и консультирующих их взрослых, целью которого является освещение (через газету образовательной организации, школьное радио, сайт образовательной организации и т.п.) наиболее интересных моментов жизни структурного подразделения, популяризация общешкольных ключевых дел, кружков, секций, деятельности органов ученического самоуправления, РДДМ и т.д.;</w:t>
      </w:r>
    </w:p>
    <w:p w14:paraId="4FBE9B1B"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медиацентр – созданная из заинтересованных добровольцев группа информационно-технической поддержки мероприятий, осуществляющая видеосъемку и мультимедийное сопровождение праздников, фестивалей, конкурсов, спектаклей, капустников, вечеров, дискотек;</w:t>
      </w:r>
    </w:p>
    <w:p w14:paraId="5E51346C"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интернет-группа (госпаблик) - разновозрастное сообщество школьников и педагогов, поддерживающих интернет-сайт структурного подраздеения 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14:paraId="6C54F65D" w14:textId="77777777" w:rsidR="001640F6" w:rsidRPr="00747C49" w:rsidRDefault="001640F6" w:rsidP="00747C49">
      <w:pPr>
        <w:pStyle w:val="1"/>
        <w:tabs>
          <w:tab w:val="left" w:pos="851"/>
          <w:tab w:val="left" w:pos="993"/>
        </w:tabs>
        <w:spacing w:line="240" w:lineRule="auto"/>
        <w:ind w:left="0" w:right="-51"/>
        <w:jc w:val="center"/>
        <w:rPr>
          <w:sz w:val="24"/>
          <w:szCs w:val="24"/>
        </w:rPr>
      </w:pPr>
      <w:r w:rsidRPr="00747C49">
        <w:rPr>
          <w:sz w:val="24"/>
          <w:szCs w:val="24"/>
        </w:rPr>
        <w:t>Модуль «Организация предметно-пространственной среды»</w:t>
      </w:r>
    </w:p>
    <w:p w14:paraId="127C338A" w14:textId="77777777" w:rsidR="001640F6" w:rsidRPr="00747C49" w:rsidRDefault="001640F6" w:rsidP="00747C49">
      <w:pPr>
        <w:pStyle w:val="ac"/>
        <w:ind w:left="0" w:right="-49" w:firstLine="283"/>
        <w:rPr>
          <w:sz w:val="24"/>
          <w:szCs w:val="24"/>
        </w:rPr>
      </w:pPr>
      <w:r w:rsidRPr="00747C49">
        <w:rPr>
          <w:sz w:val="24"/>
          <w:szCs w:val="24"/>
        </w:rPr>
        <w:t>Окружающая ребенка предметно-эстетическая среда Комплексе,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Комплекса.</w:t>
      </w:r>
    </w:p>
    <w:p w14:paraId="41D20262" w14:textId="77777777" w:rsidR="001640F6" w:rsidRPr="00747C49" w:rsidRDefault="001640F6" w:rsidP="00747C49">
      <w:pPr>
        <w:pStyle w:val="ac"/>
        <w:ind w:left="0" w:right="-49" w:firstLine="283"/>
        <w:rPr>
          <w:sz w:val="24"/>
          <w:szCs w:val="24"/>
        </w:rPr>
      </w:pPr>
      <w:r w:rsidRPr="00747C49">
        <w:rPr>
          <w:sz w:val="24"/>
          <w:szCs w:val="24"/>
        </w:rPr>
        <w:t>Воспитывающее влияние на ребенка осуществляется через такие формы работы с предметно-эстетической средой структурного подразделения, как:</w:t>
      </w:r>
    </w:p>
    <w:p w14:paraId="30B24DDB"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 xml:space="preserve">оформление интерьера помещений и их периодическая </w:t>
      </w:r>
      <w:r w:rsidRPr="00747C49">
        <w:rPr>
          <w:spacing w:val="2"/>
          <w:sz w:val="24"/>
          <w:szCs w:val="24"/>
        </w:rPr>
        <w:t>пере</w:t>
      </w:r>
      <w:r w:rsidRPr="00747C49">
        <w:rPr>
          <w:sz w:val="24"/>
          <w:szCs w:val="24"/>
        </w:rPr>
        <w:t>ориентация, которая может служить хорошим средством разрушения негативных установок школьников на учебные и вне учебные занятия;</w:t>
      </w:r>
    </w:p>
    <w:p w14:paraId="4361A5BF"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14:paraId="14206C67"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 xml:space="preserve">озеленение территории, разбивка клумб, аллей, оборудование спортивных и игровых площадок, доступных и приспособленных для </w:t>
      </w:r>
      <w:r w:rsidRPr="00747C49">
        <w:rPr>
          <w:spacing w:val="-3"/>
          <w:sz w:val="24"/>
          <w:szCs w:val="24"/>
        </w:rPr>
        <w:t>обу</w:t>
      </w:r>
      <w:r w:rsidRPr="00747C49">
        <w:rPr>
          <w:sz w:val="24"/>
          <w:szCs w:val="24"/>
        </w:rPr>
        <w:t>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14:paraId="3AEB60FE"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14:paraId="72F4C53D"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ит.п.);</w:t>
      </w:r>
    </w:p>
    <w:p w14:paraId="333FB49D"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совместная с детьми разработка, создание и популяризация особой символики Комплекса (флаг, гимн, эмблема, логотип, элементы формы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14:paraId="2E00C3D4"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регулярная организация и проведение конкурсов творческих проектов по благоустройству различных участков территории структурного подразделения;</w:t>
      </w:r>
    </w:p>
    <w:p w14:paraId="6E6558DB" w14:textId="77777777" w:rsidR="001640F6" w:rsidRPr="00747C49" w:rsidRDefault="001640F6" w:rsidP="00747C49">
      <w:pPr>
        <w:pStyle w:val="ae"/>
        <w:numPr>
          <w:ilvl w:val="0"/>
          <w:numId w:val="157"/>
        </w:numPr>
        <w:tabs>
          <w:tab w:val="left" w:pos="851"/>
        </w:tabs>
        <w:ind w:left="0" w:right="-51" w:firstLine="284"/>
        <w:rPr>
          <w:sz w:val="24"/>
          <w:szCs w:val="24"/>
        </w:rPr>
      </w:pPr>
      <w:r w:rsidRPr="00747C49">
        <w:rPr>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14:paraId="410EB648" w14:textId="77777777" w:rsidR="001640F6" w:rsidRPr="00747C49" w:rsidRDefault="001640F6" w:rsidP="00747C49">
      <w:pPr>
        <w:pStyle w:val="1"/>
        <w:tabs>
          <w:tab w:val="left" w:pos="851"/>
        </w:tabs>
        <w:spacing w:line="240" w:lineRule="auto"/>
        <w:ind w:left="0" w:right="-49"/>
        <w:jc w:val="center"/>
        <w:rPr>
          <w:sz w:val="24"/>
          <w:szCs w:val="24"/>
        </w:rPr>
      </w:pPr>
      <w:r w:rsidRPr="00747C49">
        <w:rPr>
          <w:sz w:val="24"/>
          <w:szCs w:val="24"/>
        </w:rPr>
        <w:t>Модуль «Взаимодействие с родителями (законными представителями)»</w:t>
      </w:r>
    </w:p>
    <w:p w14:paraId="6C73B135" w14:textId="77777777" w:rsidR="001640F6" w:rsidRPr="00747C49" w:rsidRDefault="001640F6" w:rsidP="00747C49">
      <w:pPr>
        <w:pStyle w:val="ac"/>
        <w:ind w:left="0" w:right="-49" w:firstLine="283"/>
        <w:rPr>
          <w:sz w:val="24"/>
          <w:szCs w:val="24"/>
        </w:rPr>
      </w:pPr>
      <w:r w:rsidRPr="00747C49">
        <w:rPr>
          <w:sz w:val="24"/>
          <w:szCs w:val="24"/>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14:paraId="2D624247" w14:textId="77777777" w:rsidR="001640F6" w:rsidRPr="00747C49" w:rsidRDefault="001640F6" w:rsidP="00747C49">
      <w:pPr>
        <w:pStyle w:val="ac"/>
        <w:ind w:left="0" w:right="-49" w:firstLine="283"/>
        <w:rPr>
          <w:sz w:val="24"/>
          <w:szCs w:val="24"/>
        </w:rPr>
      </w:pPr>
      <w:r w:rsidRPr="00747C49">
        <w:rPr>
          <w:sz w:val="24"/>
          <w:szCs w:val="24"/>
        </w:rPr>
        <w:t>Работа с родителями или законными представителями обучающихся в Комплексе  осуществляется в рамках следующих видов и форм деятельности:</w:t>
      </w:r>
    </w:p>
    <w:p w14:paraId="2D9579BB" w14:textId="77777777" w:rsidR="001640F6" w:rsidRPr="00747C49" w:rsidRDefault="001640F6" w:rsidP="00747C49">
      <w:pPr>
        <w:ind w:right="-49" w:firstLine="283"/>
        <w:jc w:val="both"/>
        <w:rPr>
          <w:rFonts w:ascii="Times New Roman" w:hAnsi="Times New Roman" w:cs="Times New Roman"/>
          <w:b/>
        </w:rPr>
      </w:pPr>
      <w:r w:rsidRPr="00747C49">
        <w:rPr>
          <w:rFonts w:ascii="Times New Roman" w:hAnsi="Times New Roman" w:cs="Times New Roman"/>
          <w:b/>
        </w:rPr>
        <w:t>На уровне структурного подразделения:</w:t>
      </w:r>
    </w:p>
    <w:p w14:paraId="5A6BCFE7"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14:paraId="7513AA01"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14:paraId="0E6DE772"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14:paraId="2954B64A"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Pr="00747C49">
        <w:rPr>
          <w:spacing w:val="3"/>
          <w:sz w:val="24"/>
          <w:szCs w:val="24"/>
        </w:rPr>
        <w:t>де</w:t>
      </w:r>
      <w:r w:rsidRPr="00747C49">
        <w:rPr>
          <w:sz w:val="24"/>
          <w:szCs w:val="24"/>
        </w:rPr>
        <w:t>тей;</w:t>
      </w:r>
    </w:p>
    <w:p w14:paraId="31E1FF5D"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14:paraId="460E5B64" w14:textId="77777777" w:rsidR="001640F6" w:rsidRPr="00747C49" w:rsidRDefault="001640F6" w:rsidP="00747C49">
      <w:pPr>
        <w:ind w:right="-51" w:firstLine="284"/>
        <w:jc w:val="both"/>
        <w:rPr>
          <w:rFonts w:ascii="Times New Roman" w:hAnsi="Times New Roman" w:cs="Times New Roman"/>
          <w:b/>
        </w:rPr>
      </w:pPr>
      <w:r w:rsidRPr="00747C49">
        <w:rPr>
          <w:rFonts w:ascii="Times New Roman" w:hAnsi="Times New Roman" w:cs="Times New Roman"/>
          <w:b/>
        </w:rPr>
        <w:t>На уровне класса:</w:t>
      </w:r>
    </w:p>
    <w:p w14:paraId="2FD4E58B" w14:textId="77777777" w:rsidR="001640F6" w:rsidRPr="00747C49" w:rsidRDefault="001640F6" w:rsidP="00747C49">
      <w:pPr>
        <w:pStyle w:val="ae"/>
        <w:numPr>
          <w:ilvl w:val="0"/>
          <w:numId w:val="157"/>
        </w:numPr>
        <w:tabs>
          <w:tab w:val="left" w:pos="851"/>
        </w:tabs>
        <w:ind w:left="0" w:right="-51" w:firstLine="284"/>
        <w:rPr>
          <w:sz w:val="24"/>
          <w:szCs w:val="24"/>
        </w:rPr>
      </w:pPr>
      <w:r w:rsidRPr="00747C49">
        <w:rPr>
          <w:sz w:val="24"/>
          <w:szCs w:val="24"/>
        </w:rPr>
        <w:t>классный родительский комитет, участвующий в решении вопросов воспитания и социализации детей их класса;</w:t>
      </w:r>
    </w:p>
    <w:p w14:paraId="1576D3A6"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14:paraId="0AA24C18"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классные родительские собрания, происходящие в режиме обсуждения наиболее острых проблем обучения и воспитания, обучающихся класса;</w:t>
      </w:r>
    </w:p>
    <w:p w14:paraId="0F4DDE75"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747C49">
        <w:rPr>
          <w:spacing w:val="2"/>
          <w:sz w:val="24"/>
          <w:szCs w:val="24"/>
        </w:rPr>
        <w:t>педа</w:t>
      </w:r>
      <w:r w:rsidRPr="00747C49">
        <w:rPr>
          <w:sz w:val="24"/>
          <w:szCs w:val="24"/>
        </w:rPr>
        <w:t>гогов.</w:t>
      </w:r>
    </w:p>
    <w:p w14:paraId="395BE8A6" w14:textId="77777777" w:rsidR="001640F6" w:rsidRPr="00747C49" w:rsidRDefault="001640F6" w:rsidP="00747C49">
      <w:pPr>
        <w:ind w:right="-51" w:firstLine="284"/>
        <w:jc w:val="both"/>
        <w:rPr>
          <w:rFonts w:ascii="Times New Roman" w:hAnsi="Times New Roman" w:cs="Times New Roman"/>
          <w:b/>
        </w:rPr>
      </w:pPr>
      <w:r w:rsidRPr="00747C49">
        <w:rPr>
          <w:rFonts w:ascii="Times New Roman" w:hAnsi="Times New Roman" w:cs="Times New Roman"/>
          <w:b/>
        </w:rPr>
        <w:t>На индивидуальном уровне:</w:t>
      </w:r>
    </w:p>
    <w:p w14:paraId="15F90059" w14:textId="77777777" w:rsidR="001640F6" w:rsidRPr="00747C49" w:rsidRDefault="001640F6" w:rsidP="00747C49">
      <w:pPr>
        <w:pStyle w:val="ae"/>
        <w:numPr>
          <w:ilvl w:val="0"/>
          <w:numId w:val="157"/>
        </w:numPr>
        <w:tabs>
          <w:tab w:val="left" w:pos="851"/>
        </w:tabs>
        <w:ind w:left="0" w:right="-51" w:firstLine="284"/>
        <w:rPr>
          <w:sz w:val="24"/>
          <w:szCs w:val="24"/>
        </w:rPr>
      </w:pPr>
      <w:r w:rsidRPr="00747C49">
        <w:rPr>
          <w:sz w:val="24"/>
          <w:szCs w:val="24"/>
        </w:rPr>
        <w:t>работа специалистов по запросу родителей для решения острых конфликтных ситуаций;</w:t>
      </w:r>
    </w:p>
    <w:p w14:paraId="0C8F1A38" w14:textId="77777777" w:rsidR="001640F6" w:rsidRPr="00747C49" w:rsidRDefault="001640F6" w:rsidP="00747C49">
      <w:pPr>
        <w:pStyle w:val="ae"/>
        <w:numPr>
          <w:ilvl w:val="0"/>
          <w:numId w:val="157"/>
        </w:numPr>
        <w:tabs>
          <w:tab w:val="left" w:pos="851"/>
        </w:tabs>
        <w:ind w:left="0" w:right="-49" w:firstLine="283"/>
        <w:rPr>
          <w:sz w:val="24"/>
          <w:szCs w:val="24"/>
        </w:rPr>
      </w:pPr>
      <w:r w:rsidRPr="00747C49">
        <w:rPr>
          <w:sz w:val="24"/>
          <w:szCs w:val="24"/>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sidRPr="00747C49">
        <w:rPr>
          <w:spacing w:val="4"/>
          <w:sz w:val="24"/>
          <w:szCs w:val="24"/>
        </w:rPr>
        <w:t>ре</w:t>
      </w:r>
      <w:r w:rsidRPr="00747C49">
        <w:rPr>
          <w:sz w:val="24"/>
          <w:szCs w:val="24"/>
        </w:rPr>
        <w:t>бенка;</w:t>
      </w:r>
    </w:p>
    <w:p w14:paraId="68ED9F8C" w14:textId="77777777" w:rsidR="001640F6" w:rsidRPr="00747C49" w:rsidRDefault="001640F6" w:rsidP="00747C49">
      <w:pPr>
        <w:pStyle w:val="ae"/>
        <w:numPr>
          <w:ilvl w:val="0"/>
          <w:numId w:val="157"/>
        </w:numPr>
        <w:tabs>
          <w:tab w:val="left" w:pos="851"/>
        </w:tabs>
        <w:ind w:left="0" w:right="-49" w:firstLine="283"/>
        <w:jc w:val="left"/>
        <w:rPr>
          <w:sz w:val="24"/>
          <w:szCs w:val="24"/>
        </w:rPr>
      </w:pPr>
      <w:r w:rsidRPr="00747C49">
        <w:rPr>
          <w:sz w:val="24"/>
          <w:szCs w:val="24"/>
        </w:rPr>
        <w:t>помощь со стороны родителей в подготовке и проведении общешкольных и внутри классных мероприятий воспитательной направленности;</w:t>
      </w:r>
    </w:p>
    <w:p w14:paraId="7F0EA974" w14:textId="77777777" w:rsidR="001640F6" w:rsidRPr="00747C49" w:rsidRDefault="001640F6" w:rsidP="00747C49">
      <w:pPr>
        <w:pStyle w:val="ae"/>
        <w:numPr>
          <w:ilvl w:val="0"/>
          <w:numId w:val="157"/>
        </w:numPr>
        <w:tabs>
          <w:tab w:val="left" w:pos="851"/>
        </w:tabs>
        <w:ind w:left="0" w:right="-51" w:firstLine="284"/>
        <w:jc w:val="left"/>
        <w:rPr>
          <w:sz w:val="24"/>
          <w:szCs w:val="24"/>
        </w:rPr>
      </w:pPr>
      <w:r w:rsidRPr="00747C49">
        <w:rPr>
          <w:sz w:val="24"/>
          <w:szCs w:val="24"/>
        </w:rPr>
        <w:t>индивидуальное консультирование c целью координации воспитательных усилий педагогов и родителей (законных представителей).</w:t>
      </w:r>
    </w:p>
    <w:p w14:paraId="7087C10C" w14:textId="77777777" w:rsidR="001640F6" w:rsidRPr="00747C49" w:rsidRDefault="001640F6" w:rsidP="00747C49">
      <w:pPr>
        <w:keepNext/>
        <w:keepLines/>
        <w:jc w:val="center"/>
        <w:outlineLvl w:val="0"/>
        <w:rPr>
          <w:rFonts w:ascii="Times New Roman" w:hAnsi="Times New Roman" w:cs="Times New Roman"/>
          <w:b/>
          <w:bCs/>
          <w:w w:val="0"/>
        </w:rPr>
      </w:pPr>
      <w:bookmarkStart w:id="65" w:name="_Toc85440241"/>
      <w:bookmarkStart w:id="66" w:name="_Toc99639559"/>
      <w:r w:rsidRPr="00747C49">
        <w:rPr>
          <w:rFonts w:ascii="Times New Roman" w:hAnsi="Times New Roman" w:cs="Times New Roman"/>
          <w:b/>
          <w:bCs/>
          <w:w w:val="0"/>
        </w:rPr>
        <w:t>РАЗДЕЛ III. ОРГАНИЗАЦИОННЫЙ</w:t>
      </w:r>
      <w:bookmarkEnd w:id="65"/>
      <w:bookmarkEnd w:id="66"/>
    </w:p>
    <w:p w14:paraId="2305D795" w14:textId="77777777" w:rsidR="001640F6" w:rsidRPr="00747C49" w:rsidRDefault="001640F6" w:rsidP="00747C49">
      <w:pPr>
        <w:keepNext/>
        <w:keepLines/>
        <w:jc w:val="center"/>
        <w:outlineLvl w:val="0"/>
        <w:rPr>
          <w:rFonts w:ascii="Times New Roman" w:hAnsi="Times New Roman" w:cs="Times New Roman"/>
          <w:b/>
          <w:bCs/>
          <w:w w:val="0"/>
        </w:rPr>
      </w:pPr>
      <w:bookmarkStart w:id="67" w:name="_Toc99639560"/>
      <w:r w:rsidRPr="00747C49">
        <w:rPr>
          <w:rFonts w:ascii="Times New Roman" w:hAnsi="Times New Roman" w:cs="Times New Roman"/>
          <w:b/>
          <w:bCs/>
          <w:w w:val="0"/>
        </w:rPr>
        <w:t xml:space="preserve">3.1. </w:t>
      </w:r>
      <w:bookmarkStart w:id="68" w:name="_Toc85440244"/>
      <w:r w:rsidRPr="00747C49">
        <w:rPr>
          <w:rFonts w:ascii="Times New Roman" w:hAnsi="Times New Roman" w:cs="Times New Roman"/>
          <w:b/>
          <w:bCs/>
          <w:w w:val="0"/>
        </w:rPr>
        <w:t>Кадровое обеспечение</w:t>
      </w:r>
      <w:bookmarkEnd w:id="67"/>
      <w:bookmarkEnd w:id="68"/>
    </w:p>
    <w:p w14:paraId="322C2A19" w14:textId="77777777" w:rsidR="001640F6" w:rsidRPr="00747C49" w:rsidRDefault="001640F6" w:rsidP="00747C49">
      <w:pPr>
        <w:jc w:val="center"/>
        <w:rPr>
          <w:rFonts w:ascii="Times New Roman" w:eastAsia="Times New Roman" w:hAnsi="Times New Roman" w:cs="Times New Roman"/>
        </w:rPr>
      </w:pPr>
      <w:r w:rsidRPr="00747C49">
        <w:rPr>
          <w:rFonts w:ascii="Times New Roman" w:eastAsia="Times New Roman" w:hAnsi="Times New Roman" w:cs="Times New Roman"/>
          <w:b/>
          <w:bCs/>
          <w:iCs/>
        </w:rPr>
        <w:t>Кадровое обеспечение воспитательного процесса в Комплексе.</w:t>
      </w:r>
    </w:p>
    <w:p w14:paraId="6357D90C" w14:textId="77777777" w:rsidR="001640F6" w:rsidRPr="00747C49" w:rsidRDefault="001640F6" w:rsidP="00747C49">
      <w:pPr>
        <w:rPr>
          <w:rFonts w:ascii="Times New Roman" w:eastAsia="Times New Roman" w:hAnsi="Times New Roman" w:cs="Times New Roman"/>
        </w:rPr>
      </w:pPr>
      <w:r w:rsidRPr="00747C49">
        <w:rPr>
          <w:rFonts w:ascii="Times New Roman" w:eastAsia="Times New Roman" w:hAnsi="Times New Roman" w:cs="Times New Roman"/>
        </w:rPr>
        <w:t xml:space="preserve">       Для кадрового потенциала </w:t>
      </w:r>
      <w:r w:rsidRPr="00747C49">
        <w:rPr>
          <w:rFonts w:ascii="Times New Roman" w:hAnsi="Times New Roman" w:cs="Times New Roman"/>
        </w:rPr>
        <w:t>Комплекса</w:t>
      </w:r>
      <w:r w:rsidRPr="00747C49">
        <w:rPr>
          <w:rFonts w:ascii="Times New Roman" w:eastAsia="Times New Roman" w:hAnsi="Times New Roman" w:cs="Times New Roman"/>
        </w:rPr>
        <w:t xml:space="preserve"> характерны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 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w:t>
      </w:r>
    </w:p>
    <w:p w14:paraId="3C2E84A4" w14:textId="77777777" w:rsidR="001640F6" w:rsidRPr="00747C49" w:rsidRDefault="001640F6" w:rsidP="00747C49">
      <w:pPr>
        <w:ind w:firstLine="708"/>
        <w:rPr>
          <w:rFonts w:ascii="Times New Roman" w:eastAsia="Times New Roman" w:hAnsi="Times New Roman" w:cs="Times New Roman"/>
        </w:rPr>
      </w:pPr>
      <w:r w:rsidRPr="00747C49">
        <w:rPr>
          <w:rFonts w:ascii="Times New Roman" w:eastAsia="Times New Roman" w:hAnsi="Times New Roman" w:cs="Times New Roman"/>
          <w:bCs/>
          <w:iCs/>
        </w:rPr>
        <w:t xml:space="preserve">Деятельность </w:t>
      </w:r>
      <w:r w:rsidRPr="00747C49">
        <w:rPr>
          <w:rFonts w:ascii="Times New Roman" w:hAnsi="Times New Roman" w:cs="Times New Roman"/>
        </w:rPr>
        <w:t xml:space="preserve">Комплекса </w:t>
      </w:r>
      <w:r w:rsidRPr="00747C49">
        <w:rPr>
          <w:rFonts w:ascii="Times New Roman" w:eastAsia="Times New Roman" w:hAnsi="Times New Roman" w:cs="Times New Roman"/>
          <w:bCs/>
          <w:iCs/>
        </w:rPr>
        <w:t>по развитию кадрового потенциала:</w:t>
      </w:r>
      <w:r w:rsidRPr="00747C49">
        <w:rPr>
          <w:rFonts w:ascii="Times New Roman" w:eastAsia="Times New Roman" w:hAnsi="Times New Roman" w:cs="Times New Roman"/>
        </w:rPr>
        <w:t>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w:t>
      </w:r>
    </w:p>
    <w:p w14:paraId="5FA354E7" w14:textId="77777777" w:rsidR="001640F6" w:rsidRPr="00747C49" w:rsidRDefault="001640F6" w:rsidP="00747C49">
      <w:pPr>
        <w:rPr>
          <w:rFonts w:ascii="Times New Roman" w:eastAsia="Times New Roman" w:hAnsi="Times New Roman" w:cs="Times New Roman"/>
        </w:rPr>
      </w:pPr>
      <w:r w:rsidRPr="00747C49">
        <w:rPr>
          <w:rFonts w:ascii="Times New Roman" w:eastAsia="Times New Roman" w:hAnsi="Times New Roman" w:cs="Times New Roman"/>
        </w:rPr>
        <w:t> </w:t>
      </w:r>
      <w:r w:rsidRPr="00747C49">
        <w:rPr>
          <w:rFonts w:ascii="Times New Roman" w:eastAsia="Times New Roman" w:hAnsi="Times New Roman" w:cs="Times New Roman"/>
        </w:rPr>
        <w:tab/>
        <w:t>В соответствии с этим важнейшими направлениями кадровой политики в области образования являются:</w:t>
      </w:r>
    </w:p>
    <w:p w14:paraId="17FD0D25" w14:textId="77777777" w:rsidR="001640F6" w:rsidRPr="00747C49" w:rsidRDefault="001640F6" w:rsidP="00747C49">
      <w:pPr>
        <w:widowControl/>
        <w:numPr>
          <w:ilvl w:val="0"/>
          <w:numId w:val="172"/>
        </w:numPr>
        <w:ind w:left="0"/>
        <w:rPr>
          <w:rFonts w:ascii="Times New Roman" w:eastAsia="Times New Roman" w:hAnsi="Times New Roman" w:cs="Times New Roman"/>
        </w:rPr>
      </w:pPr>
      <w:r w:rsidRPr="00747C49">
        <w:rPr>
          <w:rFonts w:ascii="Times New Roman" w:eastAsia="Times New Roman" w:hAnsi="Times New Roman" w:cs="Times New Roman"/>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14:paraId="61EDF525" w14:textId="77777777" w:rsidR="001640F6" w:rsidRPr="00747C49" w:rsidRDefault="001640F6" w:rsidP="00747C49">
      <w:pPr>
        <w:widowControl/>
        <w:numPr>
          <w:ilvl w:val="0"/>
          <w:numId w:val="172"/>
        </w:numPr>
        <w:ind w:left="0"/>
        <w:rPr>
          <w:rFonts w:ascii="Times New Roman" w:eastAsia="Times New Roman" w:hAnsi="Times New Roman" w:cs="Times New Roman"/>
        </w:rPr>
      </w:pPr>
      <w:r w:rsidRPr="00747C49">
        <w:rPr>
          <w:rFonts w:ascii="Times New Roman" w:eastAsia="Times New Roman" w:hAnsi="Times New Roman" w:cs="Times New Roman"/>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14:paraId="00E268D5" w14:textId="77777777" w:rsidR="001640F6" w:rsidRPr="00747C49" w:rsidRDefault="001640F6" w:rsidP="00747C49">
      <w:pPr>
        <w:ind w:firstLine="332"/>
        <w:rPr>
          <w:rFonts w:ascii="Times New Roman" w:eastAsia="Times New Roman" w:hAnsi="Times New Roman" w:cs="Times New Roman"/>
        </w:rPr>
      </w:pPr>
      <w:r w:rsidRPr="00747C49">
        <w:rPr>
          <w:rFonts w:ascii="Times New Roman" w:eastAsia="Times New Roman" w:hAnsi="Times New Roman" w:cs="Times New Roman"/>
        </w:rPr>
        <w:t>В данном направлении в образовательном учреждении  проводятся следующие мероприятия:</w:t>
      </w:r>
    </w:p>
    <w:p w14:paraId="08DC656F" w14:textId="77777777" w:rsidR="001640F6" w:rsidRPr="00747C49" w:rsidRDefault="001640F6" w:rsidP="00747C49">
      <w:pPr>
        <w:widowControl/>
        <w:numPr>
          <w:ilvl w:val="0"/>
          <w:numId w:val="173"/>
        </w:numPr>
        <w:ind w:left="0"/>
        <w:rPr>
          <w:rFonts w:ascii="Times New Roman" w:eastAsia="Times New Roman" w:hAnsi="Times New Roman" w:cs="Times New Roman"/>
        </w:rPr>
      </w:pPr>
      <w:r w:rsidRPr="00747C49">
        <w:rPr>
          <w:rFonts w:ascii="Times New Roman" w:eastAsia="Times New Roman" w:hAnsi="Times New Roman" w:cs="Times New Roman"/>
        </w:rPr>
        <w:t>создание комфортных условий для привлечения молодых специалистов;</w:t>
      </w:r>
    </w:p>
    <w:p w14:paraId="0A2C13B1" w14:textId="77777777" w:rsidR="001640F6" w:rsidRPr="00747C49" w:rsidRDefault="001640F6" w:rsidP="00747C49">
      <w:pPr>
        <w:widowControl/>
        <w:numPr>
          <w:ilvl w:val="0"/>
          <w:numId w:val="173"/>
        </w:numPr>
        <w:ind w:left="0"/>
        <w:rPr>
          <w:rFonts w:ascii="Times New Roman" w:eastAsia="Times New Roman" w:hAnsi="Times New Roman" w:cs="Times New Roman"/>
        </w:rPr>
      </w:pPr>
      <w:r w:rsidRPr="00747C49">
        <w:rPr>
          <w:rFonts w:ascii="Times New Roman" w:eastAsia="Times New Roman" w:hAnsi="Times New Roman" w:cs="Times New Roman"/>
        </w:rPr>
        <w:t>обеспечение возможности прохождения педагогами переквалификации;</w:t>
      </w:r>
    </w:p>
    <w:p w14:paraId="57FC2D67" w14:textId="77777777" w:rsidR="001640F6" w:rsidRPr="00747C49" w:rsidRDefault="001640F6" w:rsidP="00747C49">
      <w:pPr>
        <w:widowControl/>
        <w:numPr>
          <w:ilvl w:val="0"/>
          <w:numId w:val="173"/>
        </w:numPr>
        <w:ind w:left="0"/>
        <w:rPr>
          <w:rFonts w:ascii="Times New Roman" w:eastAsia="Times New Roman" w:hAnsi="Times New Roman" w:cs="Times New Roman"/>
        </w:rPr>
      </w:pPr>
      <w:r w:rsidRPr="00747C49">
        <w:rPr>
          <w:rFonts w:ascii="Times New Roman" w:eastAsia="Times New Roman" w:hAnsi="Times New Roman" w:cs="Times New Roman"/>
        </w:rPr>
        <w:t>создание условий самоподготовки педагогов для успешности в прохождении аттестации на более высокую квалификационную категорию;</w:t>
      </w:r>
    </w:p>
    <w:p w14:paraId="00669E2D" w14:textId="77777777" w:rsidR="001640F6" w:rsidRPr="00747C49" w:rsidRDefault="001640F6" w:rsidP="00747C49">
      <w:pPr>
        <w:widowControl/>
        <w:numPr>
          <w:ilvl w:val="0"/>
          <w:numId w:val="173"/>
        </w:numPr>
        <w:ind w:left="0"/>
        <w:rPr>
          <w:rFonts w:ascii="Times New Roman" w:eastAsia="Times New Roman" w:hAnsi="Times New Roman" w:cs="Times New Roman"/>
        </w:rPr>
      </w:pPr>
      <w:r w:rsidRPr="00747C49">
        <w:rPr>
          <w:rFonts w:ascii="Times New Roman" w:eastAsia="Times New Roman" w:hAnsi="Times New Roman" w:cs="Times New Roman"/>
        </w:rPr>
        <w:t>разработка индивидуальных маршрутов сопровождения педагогов;</w:t>
      </w:r>
    </w:p>
    <w:p w14:paraId="7BCEE6BB" w14:textId="77777777" w:rsidR="001640F6" w:rsidRPr="00747C49" w:rsidRDefault="001640F6" w:rsidP="00747C49">
      <w:pPr>
        <w:widowControl/>
        <w:numPr>
          <w:ilvl w:val="0"/>
          <w:numId w:val="173"/>
        </w:numPr>
        <w:ind w:left="0"/>
        <w:rPr>
          <w:rFonts w:ascii="Times New Roman" w:eastAsia="Times New Roman" w:hAnsi="Times New Roman" w:cs="Times New Roman"/>
        </w:rPr>
      </w:pPr>
      <w:r w:rsidRPr="00747C49">
        <w:rPr>
          <w:rFonts w:ascii="Times New Roman" w:eastAsia="Times New Roman" w:hAnsi="Times New Roman" w:cs="Times New Roman"/>
        </w:rPr>
        <w:t>оснащение материально - технической базы;</w:t>
      </w:r>
    </w:p>
    <w:p w14:paraId="4B769197" w14:textId="77777777" w:rsidR="001640F6" w:rsidRPr="00747C49" w:rsidRDefault="001640F6" w:rsidP="00747C49">
      <w:pPr>
        <w:widowControl/>
        <w:numPr>
          <w:ilvl w:val="0"/>
          <w:numId w:val="173"/>
        </w:numPr>
        <w:ind w:left="0"/>
        <w:rPr>
          <w:rFonts w:ascii="Times New Roman" w:eastAsia="Times New Roman" w:hAnsi="Times New Roman" w:cs="Times New Roman"/>
        </w:rPr>
      </w:pPr>
      <w:r w:rsidRPr="00747C49">
        <w:rPr>
          <w:rFonts w:ascii="Times New Roman" w:eastAsia="Times New Roman" w:hAnsi="Times New Roman" w:cs="Times New Roman"/>
        </w:rPr>
        <w:t>использование рациональных педагогических нагрузок;</w:t>
      </w:r>
    </w:p>
    <w:p w14:paraId="1EBC273F" w14:textId="77777777" w:rsidR="001640F6" w:rsidRPr="00747C49" w:rsidRDefault="001640F6" w:rsidP="00747C49">
      <w:pPr>
        <w:widowControl/>
        <w:numPr>
          <w:ilvl w:val="0"/>
          <w:numId w:val="173"/>
        </w:numPr>
        <w:ind w:left="0"/>
        <w:rPr>
          <w:rFonts w:ascii="Times New Roman" w:eastAsia="Times New Roman" w:hAnsi="Times New Roman" w:cs="Times New Roman"/>
        </w:rPr>
      </w:pPr>
      <w:r w:rsidRPr="00747C49">
        <w:rPr>
          <w:rFonts w:ascii="Times New Roman" w:eastAsia="Times New Roman" w:hAnsi="Times New Roman" w:cs="Times New Roman"/>
        </w:rPr>
        <w:t>помощь педагогу в выборе темы самообразования;</w:t>
      </w:r>
    </w:p>
    <w:p w14:paraId="333A6A1D" w14:textId="77777777" w:rsidR="001640F6" w:rsidRPr="00747C49" w:rsidRDefault="001640F6" w:rsidP="00747C49">
      <w:pPr>
        <w:widowControl/>
        <w:numPr>
          <w:ilvl w:val="0"/>
          <w:numId w:val="173"/>
        </w:numPr>
        <w:ind w:left="0"/>
        <w:rPr>
          <w:rFonts w:ascii="Times New Roman" w:eastAsia="Times New Roman" w:hAnsi="Times New Roman" w:cs="Times New Roman"/>
        </w:rPr>
      </w:pPr>
      <w:r w:rsidRPr="00747C49">
        <w:rPr>
          <w:rFonts w:ascii="Times New Roman" w:eastAsia="Times New Roman" w:hAnsi="Times New Roman" w:cs="Times New Roman"/>
        </w:rPr>
        <w:t>сопровождение педагогов по теме самообразования.</w:t>
      </w:r>
    </w:p>
    <w:p w14:paraId="6305A649" w14:textId="77777777" w:rsidR="001640F6" w:rsidRPr="00747C49" w:rsidRDefault="001640F6" w:rsidP="00747C49">
      <w:pPr>
        <w:rPr>
          <w:rFonts w:ascii="Times New Roman" w:eastAsia="Times New Roman" w:hAnsi="Times New Roman" w:cs="Times New Roman"/>
        </w:rPr>
      </w:pPr>
      <w:r w:rsidRPr="00747C49">
        <w:rPr>
          <w:rFonts w:ascii="Times New Roman" w:eastAsia="Times New Roman" w:hAnsi="Times New Roman" w:cs="Times New Roman"/>
        </w:rPr>
        <w:t>                                                 </w:t>
      </w:r>
      <w:r w:rsidRPr="00747C49">
        <w:rPr>
          <w:rFonts w:ascii="Times New Roman" w:eastAsia="Times New Roman" w:hAnsi="Times New Roman" w:cs="Times New Roman"/>
          <w:b/>
          <w:bCs/>
          <w:i/>
          <w:iCs/>
        </w:rPr>
        <w:t> </w:t>
      </w:r>
      <w:r w:rsidRPr="00747C49">
        <w:rPr>
          <w:rFonts w:ascii="Times New Roman" w:eastAsia="Times New Roman" w:hAnsi="Times New Roman" w:cs="Times New Roman"/>
          <w:b/>
          <w:bCs/>
          <w:iCs/>
        </w:rPr>
        <w:t>Развитие кадрового потенциала</w:t>
      </w:r>
    </w:p>
    <w:p w14:paraId="6AC930DC" w14:textId="77777777" w:rsidR="001640F6" w:rsidRPr="00747C49" w:rsidRDefault="001640F6" w:rsidP="00747C49">
      <w:pPr>
        <w:ind w:firstLine="708"/>
        <w:rPr>
          <w:rFonts w:ascii="Times New Roman" w:eastAsia="Times New Roman" w:hAnsi="Times New Roman" w:cs="Times New Roman"/>
        </w:rPr>
      </w:pPr>
      <w:r w:rsidRPr="00747C49">
        <w:rPr>
          <w:rFonts w:ascii="Times New Roman" w:eastAsia="Times New Roman" w:hAnsi="Times New Roman" w:cs="Times New Roman"/>
        </w:rPr>
        <w:t xml:space="preserve">В </w:t>
      </w:r>
      <w:r w:rsidRPr="00747C49">
        <w:rPr>
          <w:rFonts w:ascii="Times New Roman" w:hAnsi="Times New Roman" w:cs="Times New Roman"/>
        </w:rPr>
        <w:t>Комплексе</w:t>
      </w:r>
      <w:r w:rsidRPr="00747C49">
        <w:rPr>
          <w:rFonts w:ascii="Times New Roman" w:eastAsia="Times New Roman" w:hAnsi="Times New Roman" w:cs="Times New Roman"/>
        </w:rPr>
        <w:t>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14:paraId="436448CE" w14:textId="77777777" w:rsidR="001640F6" w:rsidRPr="00747C49" w:rsidRDefault="001640F6" w:rsidP="00747C49">
      <w:pPr>
        <w:ind w:firstLine="332"/>
        <w:rPr>
          <w:rFonts w:ascii="Times New Roman" w:eastAsia="Times New Roman" w:hAnsi="Times New Roman" w:cs="Times New Roman"/>
        </w:rPr>
      </w:pPr>
      <w:r w:rsidRPr="00747C49">
        <w:rPr>
          <w:rFonts w:ascii="Times New Roman" w:eastAsia="Times New Roman" w:hAnsi="Times New Roman" w:cs="Times New Roman"/>
        </w:rPr>
        <w:t>Ведется планомерная работа по пропаганде положений теории воспитательных систем среди педагогического коллектива:</w:t>
      </w:r>
    </w:p>
    <w:p w14:paraId="7949DB6D" w14:textId="77777777" w:rsidR="001640F6" w:rsidRPr="00747C49" w:rsidRDefault="001640F6" w:rsidP="00747C49">
      <w:pPr>
        <w:widowControl/>
        <w:numPr>
          <w:ilvl w:val="0"/>
          <w:numId w:val="174"/>
        </w:numPr>
        <w:ind w:left="0"/>
        <w:rPr>
          <w:rFonts w:ascii="Times New Roman" w:eastAsia="Times New Roman" w:hAnsi="Times New Roman" w:cs="Times New Roman"/>
        </w:rPr>
      </w:pPr>
      <w:r w:rsidRPr="00747C49">
        <w:rPr>
          <w:rFonts w:ascii="Times New Roman" w:eastAsia="Times New Roman" w:hAnsi="Times New Roman" w:cs="Times New Roman"/>
        </w:rPr>
        <w:t>через регулярное проведение и участие в семинарах, научно-практических конференциях – от внутренних до региональных международных;</w:t>
      </w:r>
    </w:p>
    <w:p w14:paraId="2173E793" w14:textId="77777777" w:rsidR="001640F6" w:rsidRPr="00747C49" w:rsidRDefault="001640F6" w:rsidP="00747C49">
      <w:pPr>
        <w:widowControl/>
        <w:numPr>
          <w:ilvl w:val="0"/>
          <w:numId w:val="174"/>
        </w:numPr>
        <w:ind w:left="0"/>
        <w:rPr>
          <w:rFonts w:ascii="Times New Roman" w:eastAsia="Times New Roman" w:hAnsi="Times New Roman" w:cs="Times New Roman"/>
        </w:rPr>
      </w:pPr>
      <w:r w:rsidRPr="00747C49">
        <w:rPr>
          <w:rFonts w:ascii="Times New Roman" w:eastAsia="Times New Roman" w:hAnsi="Times New Roman" w:cs="Times New Roman"/>
        </w:rPr>
        <w:t>через научно-методические пособия;</w:t>
      </w:r>
    </w:p>
    <w:p w14:paraId="7687B95B" w14:textId="77777777" w:rsidR="001640F6" w:rsidRPr="00747C49" w:rsidRDefault="001640F6" w:rsidP="00747C49">
      <w:pPr>
        <w:widowControl/>
        <w:numPr>
          <w:ilvl w:val="0"/>
          <w:numId w:val="174"/>
        </w:numPr>
        <w:ind w:left="0"/>
        <w:rPr>
          <w:rFonts w:ascii="Times New Roman" w:eastAsia="Times New Roman" w:hAnsi="Times New Roman" w:cs="Times New Roman"/>
        </w:rPr>
      </w:pPr>
      <w:r w:rsidRPr="00747C49">
        <w:rPr>
          <w:rFonts w:ascii="Times New Roman" w:eastAsia="Times New Roman" w:hAnsi="Times New Roman" w:cs="Times New Roman"/>
        </w:rPr>
        <w:t> через знакомство с передовыми научными разработками и российским опытом.</w:t>
      </w:r>
    </w:p>
    <w:p w14:paraId="4FDED8C9" w14:textId="77777777" w:rsidR="001640F6" w:rsidRPr="00747C49" w:rsidRDefault="001640F6" w:rsidP="00747C49">
      <w:pPr>
        <w:ind w:firstLine="332"/>
        <w:rPr>
          <w:rFonts w:ascii="Times New Roman" w:eastAsia="Times New Roman" w:hAnsi="Times New Roman" w:cs="Times New Roman"/>
        </w:rPr>
      </w:pPr>
      <w:r w:rsidRPr="00747C49">
        <w:rPr>
          <w:rFonts w:ascii="Times New Roman" w:eastAsia="Times New Roman" w:hAnsi="Times New Roman" w:cs="Times New Roman"/>
        </w:rPr>
        <w:t>В ходе работы к личности воспита</w:t>
      </w:r>
      <w:r w:rsidRPr="00747C49">
        <w:rPr>
          <w:rFonts w:ascii="Times New Roman" w:eastAsia="Times New Roman" w:hAnsi="Times New Roman" w:cs="Times New Roman"/>
        </w:rPr>
        <w:softHyphen/>
        <w:t>теля, классного руководителя предъявлялись следующие требования:</w:t>
      </w:r>
    </w:p>
    <w:p w14:paraId="332F7342" w14:textId="77777777" w:rsidR="001640F6" w:rsidRPr="00747C49" w:rsidRDefault="001640F6" w:rsidP="00747C49">
      <w:pPr>
        <w:widowControl/>
        <w:numPr>
          <w:ilvl w:val="0"/>
          <w:numId w:val="175"/>
        </w:numPr>
        <w:ind w:left="0"/>
        <w:rPr>
          <w:rFonts w:ascii="Times New Roman" w:eastAsia="Times New Roman" w:hAnsi="Times New Roman" w:cs="Times New Roman"/>
        </w:rPr>
      </w:pPr>
      <w:r w:rsidRPr="00747C49">
        <w:rPr>
          <w:rFonts w:ascii="Times New Roman" w:eastAsia="Times New Roman" w:hAnsi="Times New Roman" w:cs="Times New Roman"/>
        </w:rPr>
        <w:t>умение анализировать имеющиеся воспитательные ресурсы</w:t>
      </w:r>
    </w:p>
    <w:p w14:paraId="3E657575" w14:textId="77777777" w:rsidR="001640F6" w:rsidRPr="00747C49" w:rsidRDefault="001640F6" w:rsidP="00747C49">
      <w:pPr>
        <w:widowControl/>
        <w:numPr>
          <w:ilvl w:val="0"/>
          <w:numId w:val="175"/>
        </w:numPr>
        <w:ind w:left="0"/>
        <w:rPr>
          <w:rFonts w:ascii="Times New Roman" w:eastAsia="Times New Roman" w:hAnsi="Times New Roman" w:cs="Times New Roman"/>
        </w:rPr>
      </w:pPr>
      <w:r w:rsidRPr="00747C49">
        <w:rPr>
          <w:rFonts w:ascii="Times New Roman" w:eastAsia="Times New Roman" w:hAnsi="Times New Roman" w:cs="Times New Roman"/>
        </w:rPr>
        <w:t>умение проектировать, распределять цели;</w:t>
      </w:r>
    </w:p>
    <w:p w14:paraId="5557D21C" w14:textId="77777777" w:rsidR="001640F6" w:rsidRPr="00747C49" w:rsidRDefault="001640F6" w:rsidP="00747C49">
      <w:pPr>
        <w:widowControl/>
        <w:numPr>
          <w:ilvl w:val="0"/>
          <w:numId w:val="175"/>
        </w:numPr>
        <w:ind w:left="0"/>
        <w:rPr>
          <w:rFonts w:ascii="Times New Roman" w:eastAsia="Times New Roman" w:hAnsi="Times New Roman" w:cs="Times New Roman"/>
        </w:rPr>
      </w:pPr>
      <w:r w:rsidRPr="00747C49">
        <w:rPr>
          <w:rFonts w:ascii="Times New Roman" w:eastAsia="Times New Roman" w:hAnsi="Times New Roman" w:cs="Times New Roman"/>
        </w:rPr>
        <w:t>умение организовать и анализировать деятельность;</w:t>
      </w:r>
    </w:p>
    <w:p w14:paraId="25245663" w14:textId="77777777" w:rsidR="001640F6" w:rsidRPr="00747C49" w:rsidRDefault="001640F6" w:rsidP="00747C49">
      <w:pPr>
        <w:widowControl/>
        <w:numPr>
          <w:ilvl w:val="0"/>
          <w:numId w:val="175"/>
        </w:numPr>
        <w:ind w:left="0"/>
        <w:rPr>
          <w:rFonts w:ascii="Times New Roman" w:eastAsia="Times New Roman" w:hAnsi="Times New Roman" w:cs="Times New Roman"/>
        </w:rPr>
      </w:pPr>
      <w:r w:rsidRPr="00747C49">
        <w:rPr>
          <w:rFonts w:ascii="Times New Roman" w:eastAsia="Times New Roman" w:hAnsi="Times New Roman" w:cs="Times New Roman"/>
        </w:rPr>
        <w:t>умение осваивать свой опыт через рефлексию и выражать его в  техно</w:t>
      </w:r>
      <w:r w:rsidRPr="00747C49">
        <w:rPr>
          <w:rFonts w:ascii="Times New Roman" w:eastAsia="Times New Roman" w:hAnsi="Times New Roman" w:cs="Times New Roman"/>
        </w:rPr>
        <w:softHyphen/>
        <w:t>логической форме;</w:t>
      </w:r>
    </w:p>
    <w:p w14:paraId="7E12E21D" w14:textId="77777777" w:rsidR="001640F6" w:rsidRPr="00747C49" w:rsidRDefault="001640F6" w:rsidP="00747C49">
      <w:pPr>
        <w:widowControl/>
        <w:numPr>
          <w:ilvl w:val="0"/>
          <w:numId w:val="175"/>
        </w:numPr>
        <w:ind w:left="0"/>
        <w:rPr>
          <w:rFonts w:ascii="Times New Roman" w:eastAsia="Times New Roman" w:hAnsi="Times New Roman" w:cs="Times New Roman"/>
        </w:rPr>
      </w:pPr>
      <w:r w:rsidRPr="00747C49">
        <w:rPr>
          <w:rFonts w:ascii="Times New Roman" w:eastAsia="Times New Roman" w:hAnsi="Times New Roman" w:cs="Times New Roman"/>
        </w:rPr>
        <w:t>умение перестроить устаревшие технологические формы и методы;</w:t>
      </w:r>
    </w:p>
    <w:p w14:paraId="35795DAF" w14:textId="77777777" w:rsidR="001640F6" w:rsidRPr="00747C49" w:rsidRDefault="001640F6" w:rsidP="00747C49">
      <w:pPr>
        <w:widowControl/>
        <w:numPr>
          <w:ilvl w:val="0"/>
          <w:numId w:val="175"/>
        </w:numPr>
        <w:ind w:left="0"/>
        <w:rPr>
          <w:rFonts w:ascii="Times New Roman" w:eastAsia="Times New Roman" w:hAnsi="Times New Roman" w:cs="Times New Roman"/>
        </w:rPr>
      </w:pPr>
      <w:r w:rsidRPr="00747C49">
        <w:rPr>
          <w:rFonts w:ascii="Times New Roman" w:eastAsia="Times New Roman" w:hAnsi="Times New Roman" w:cs="Times New Roman"/>
        </w:rPr>
        <w:t>способность к самовыражению.</w:t>
      </w:r>
    </w:p>
    <w:p w14:paraId="0C0BD2D3" w14:textId="77777777" w:rsidR="001640F6" w:rsidRPr="00747C49" w:rsidRDefault="001640F6" w:rsidP="00747C49">
      <w:pPr>
        <w:ind w:firstLine="332"/>
        <w:rPr>
          <w:rFonts w:ascii="Times New Roman" w:eastAsia="Times New Roman" w:hAnsi="Times New Roman" w:cs="Times New Roman"/>
        </w:rPr>
      </w:pPr>
      <w:r w:rsidRPr="00747C49">
        <w:rPr>
          <w:rFonts w:ascii="Times New Roman" w:eastAsia="Times New Roman" w:hAnsi="Times New Roman" w:cs="Times New Roman"/>
        </w:rPr>
        <w:t> При планировании работы с кадрами мы учитываем:</w:t>
      </w:r>
    </w:p>
    <w:p w14:paraId="3CA3B0BC" w14:textId="77777777" w:rsidR="001640F6" w:rsidRPr="00747C49" w:rsidRDefault="001640F6" w:rsidP="00747C49">
      <w:pPr>
        <w:widowControl/>
        <w:numPr>
          <w:ilvl w:val="0"/>
          <w:numId w:val="176"/>
        </w:numPr>
        <w:ind w:left="0"/>
        <w:rPr>
          <w:rFonts w:ascii="Times New Roman" w:eastAsia="Times New Roman" w:hAnsi="Times New Roman" w:cs="Times New Roman"/>
        </w:rPr>
      </w:pPr>
      <w:r w:rsidRPr="00747C49">
        <w:rPr>
          <w:rFonts w:ascii="Times New Roman" w:eastAsia="Times New Roman" w:hAnsi="Times New Roman" w:cs="Times New Roman"/>
        </w:rPr>
        <w:t>нормативные документы Министерства образования Россий</w:t>
      </w:r>
      <w:r w:rsidRPr="00747C49">
        <w:rPr>
          <w:rFonts w:ascii="Times New Roman" w:eastAsia="Times New Roman" w:hAnsi="Times New Roman" w:cs="Times New Roman"/>
        </w:rPr>
        <w:softHyphen/>
        <w:t>ской Федерации,  определяющие главные направления воспита</w:t>
      </w:r>
      <w:r w:rsidRPr="00747C49">
        <w:rPr>
          <w:rFonts w:ascii="Times New Roman" w:eastAsia="Times New Roman" w:hAnsi="Times New Roman" w:cs="Times New Roman"/>
        </w:rPr>
        <w:softHyphen/>
        <w:t>тельной работы;</w:t>
      </w:r>
    </w:p>
    <w:p w14:paraId="6EBFEC18" w14:textId="77777777" w:rsidR="001640F6" w:rsidRPr="00747C49" w:rsidRDefault="001640F6" w:rsidP="00747C49">
      <w:pPr>
        <w:widowControl/>
        <w:numPr>
          <w:ilvl w:val="0"/>
          <w:numId w:val="176"/>
        </w:numPr>
        <w:ind w:left="0"/>
        <w:rPr>
          <w:rFonts w:ascii="Times New Roman" w:eastAsia="Times New Roman" w:hAnsi="Times New Roman" w:cs="Times New Roman"/>
        </w:rPr>
      </w:pPr>
      <w:r w:rsidRPr="00747C49">
        <w:rPr>
          <w:rFonts w:ascii="Times New Roman" w:eastAsia="Times New Roman" w:hAnsi="Times New Roman" w:cs="Times New Roman"/>
        </w:rPr>
        <w:t>проблемы воспитания, стоящие в центре внимания;</w:t>
      </w:r>
    </w:p>
    <w:p w14:paraId="53D13FB7" w14:textId="77777777" w:rsidR="001640F6" w:rsidRPr="00747C49" w:rsidRDefault="001640F6" w:rsidP="00747C49">
      <w:pPr>
        <w:widowControl/>
        <w:numPr>
          <w:ilvl w:val="0"/>
          <w:numId w:val="176"/>
        </w:numPr>
        <w:ind w:left="0"/>
        <w:rPr>
          <w:rFonts w:ascii="Times New Roman" w:eastAsia="Times New Roman" w:hAnsi="Times New Roman" w:cs="Times New Roman"/>
        </w:rPr>
      </w:pPr>
      <w:r w:rsidRPr="00747C49">
        <w:rPr>
          <w:rFonts w:ascii="Times New Roman" w:eastAsia="Times New Roman" w:hAnsi="Times New Roman" w:cs="Times New Roman"/>
        </w:rPr>
        <w:t xml:space="preserve">основные направления воспитательной работы, сложившиеся в </w:t>
      </w:r>
      <w:r w:rsidRPr="00747C49">
        <w:rPr>
          <w:rFonts w:ascii="Times New Roman" w:hAnsi="Times New Roman" w:cs="Times New Roman"/>
        </w:rPr>
        <w:t>Комплексе</w:t>
      </w:r>
      <w:r w:rsidRPr="00747C49">
        <w:rPr>
          <w:rFonts w:ascii="Times New Roman" w:eastAsia="Times New Roman" w:hAnsi="Times New Roman" w:cs="Times New Roman"/>
        </w:rPr>
        <w:t xml:space="preserve">, в том числе проблемы, над которыми работает </w:t>
      </w:r>
      <w:r w:rsidRPr="00747C49">
        <w:rPr>
          <w:rFonts w:ascii="Times New Roman" w:hAnsi="Times New Roman" w:cs="Times New Roman"/>
        </w:rPr>
        <w:t>Комплекс</w:t>
      </w:r>
      <w:r w:rsidRPr="00747C49">
        <w:rPr>
          <w:rFonts w:ascii="Times New Roman" w:eastAsia="Times New Roman" w:hAnsi="Times New Roman" w:cs="Times New Roman"/>
        </w:rPr>
        <w:t>;</w:t>
      </w:r>
    </w:p>
    <w:p w14:paraId="1D863802" w14:textId="77777777" w:rsidR="001640F6" w:rsidRPr="00747C49" w:rsidRDefault="001640F6" w:rsidP="00747C49">
      <w:pPr>
        <w:widowControl/>
        <w:numPr>
          <w:ilvl w:val="0"/>
          <w:numId w:val="176"/>
        </w:numPr>
        <w:ind w:left="0"/>
        <w:rPr>
          <w:rFonts w:ascii="Times New Roman" w:eastAsia="Times New Roman" w:hAnsi="Times New Roman" w:cs="Times New Roman"/>
        </w:rPr>
      </w:pPr>
      <w:r w:rsidRPr="00747C49">
        <w:rPr>
          <w:rFonts w:ascii="Times New Roman" w:eastAsia="Times New Roman" w:hAnsi="Times New Roman" w:cs="Times New Roman"/>
        </w:rPr>
        <w:t xml:space="preserve">реальное состояние воспитательной работы в </w:t>
      </w:r>
      <w:r w:rsidRPr="00747C49">
        <w:rPr>
          <w:rFonts w:ascii="Times New Roman" w:hAnsi="Times New Roman" w:cs="Times New Roman"/>
        </w:rPr>
        <w:t>Комплексе</w:t>
      </w:r>
      <w:r w:rsidRPr="00747C49">
        <w:rPr>
          <w:rFonts w:ascii="Times New Roman" w:eastAsia="Times New Roman" w:hAnsi="Times New Roman" w:cs="Times New Roman"/>
        </w:rPr>
        <w:t xml:space="preserve"> и уро</w:t>
      </w:r>
      <w:r w:rsidRPr="00747C49">
        <w:rPr>
          <w:rFonts w:ascii="Times New Roman" w:eastAsia="Times New Roman" w:hAnsi="Times New Roman" w:cs="Times New Roman"/>
        </w:rPr>
        <w:softHyphen/>
        <w:t>вень развития личности воспитанников;</w:t>
      </w:r>
    </w:p>
    <w:p w14:paraId="411F671D" w14:textId="77777777" w:rsidR="001640F6" w:rsidRPr="00747C49" w:rsidRDefault="001640F6" w:rsidP="00747C49">
      <w:pPr>
        <w:widowControl/>
        <w:numPr>
          <w:ilvl w:val="0"/>
          <w:numId w:val="176"/>
        </w:numPr>
        <w:ind w:left="0"/>
        <w:rPr>
          <w:rFonts w:ascii="Times New Roman" w:eastAsia="Times New Roman" w:hAnsi="Times New Roman" w:cs="Times New Roman"/>
        </w:rPr>
      </w:pPr>
      <w:r w:rsidRPr="00747C49">
        <w:rPr>
          <w:rFonts w:ascii="Times New Roman" w:eastAsia="Times New Roman" w:hAnsi="Times New Roman" w:cs="Times New Roman"/>
        </w:rPr>
        <w:t>возрастные особенности воспитанников и специфические пробле</w:t>
      </w:r>
      <w:r w:rsidRPr="00747C49">
        <w:rPr>
          <w:rFonts w:ascii="Times New Roman" w:eastAsia="Times New Roman" w:hAnsi="Times New Roman" w:cs="Times New Roman"/>
        </w:rPr>
        <w:softHyphen/>
        <w:t>мы воспитания школьников, возникающие на каждом этапе фор</w:t>
      </w:r>
      <w:r w:rsidRPr="00747C49">
        <w:rPr>
          <w:rFonts w:ascii="Times New Roman" w:eastAsia="Times New Roman" w:hAnsi="Times New Roman" w:cs="Times New Roman"/>
        </w:rPr>
        <w:softHyphen/>
        <w:t>мирования личности;</w:t>
      </w:r>
    </w:p>
    <w:p w14:paraId="6CC39AD3" w14:textId="77777777" w:rsidR="001640F6" w:rsidRPr="00747C49" w:rsidRDefault="001640F6" w:rsidP="00747C49">
      <w:pPr>
        <w:widowControl/>
        <w:numPr>
          <w:ilvl w:val="0"/>
          <w:numId w:val="176"/>
        </w:numPr>
        <w:ind w:left="0"/>
        <w:rPr>
          <w:rFonts w:ascii="Times New Roman" w:eastAsia="Times New Roman" w:hAnsi="Times New Roman" w:cs="Times New Roman"/>
        </w:rPr>
      </w:pPr>
      <w:r w:rsidRPr="00747C49">
        <w:rPr>
          <w:rFonts w:ascii="Times New Roman" w:eastAsia="Times New Roman" w:hAnsi="Times New Roman" w:cs="Times New Roman"/>
        </w:rPr>
        <w:t>уровень педагогического мастерства, квалификацию и опыт воспитателей и классных руководителей, их готовность к решению предстоящих воспитатель</w:t>
      </w:r>
      <w:r w:rsidRPr="00747C49">
        <w:rPr>
          <w:rFonts w:ascii="Times New Roman" w:eastAsia="Times New Roman" w:hAnsi="Times New Roman" w:cs="Times New Roman"/>
        </w:rPr>
        <w:softHyphen/>
        <w:t>ных задач (на основе диагностики), определившиеся интересы в области теории и методики воспитания, а также реальные возмож</w:t>
      </w:r>
      <w:r w:rsidRPr="00747C49">
        <w:rPr>
          <w:rFonts w:ascii="Times New Roman" w:eastAsia="Times New Roman" w:hAnsi="Times New Roman" w:cs="Times New Roman"/>
        </w:rPr>
        <w:softHyphen/>
        <w:t>ности для внедрения в практику рекомендаций педагогической теории и передового опыта.</w:t>
      </w:r>
    </w:p>
    <w:p w14:paraId="271781F2" w14:textId="77777777" w:rsidR="001640F6" w:rsidRPr="00747C49" w:rsidRDefault="001640F6" w:rsidP="00747C49">
      <w:pPr>
        <w:ind w:firstLine="332"/>
        <w:rPr>
          <w:rFonts w:ascii="Times New Roman" w:eastAsia="Times New Roman" w:hAnsi="Times New Roman" w:cs="Times New Roman"/>
        </w:rPr>
      </w:pPr>
      <w:r w:rsidRPr="00747C49">
        <w:rPr>
          <w:rFonts w:ascii="Times New Roman" w:eastAsia="Times New Roman" w:hAnsi="Times New Roman" w:cs="Times New Roman"/>
        </w:rPr>
        <w:t>В работе классных руководителей проходит изучение:</w:t>
      </w:r>
    </w:p>
    <w:p w14:paraId="4BE0ECF7" w14:textId="77777777" w:rsidR="001640F6" w:rsidRPr="00747C49" w:rsidRDefault="001640F6" w:rsidP="00747C49">
      <w:pPr>
        <w:widowControl/>
        <w:numPr>
          <w:ilvl w:val="0"/>
          <w:numId w:val="177"/>
        </w:numPr>
        <w:ind w:left="0"/>
        <w:rPr>
          <w:rFonts w:ascii="Times New Roman" w:eastAsia="Times New Roman" w:hAnsi="Times New Roman" w:cs="Times New Roman"/>
        </w:rPr>
      </w:pPr>
      <w:r w:rsidRPr="00747C49">
        <w:rPr>
          <w:rFonts w:ascii="Times New Roman" w:eastAsia="Times New Roman" w:hAnsi="Times New Roman" w:cs="Times New Roman"/>
        </w:rPr>
        <w:t>нормативных документов;</w:t>
      </w:r>
    </w:p>
    <w:p w14:paraId="0EEFA796" w14:textId="77777777" w:rsidR="001640F6" w:rsidRPr="00747C49" w:rsidRDefault="001640F6" w:rsidP="00747C49">
      <w:pPr>
        <w:widowControl/>
        <w:numPr>
          <w:ilvl w:val="0"/>
          <w:numId w:val="177"/>
        </w:numPr>
        <w:ind w:left="0"/>
        <w:rPr>
          <w:rFonts w:ascii="Times New Roman" w:eastAsia="Times New Roman" w:hAnsi="Times New Roman" w:cs="Times New Roman"/>
        </w:rPr>
      </w:pPr>
      <w:r w:rsidRPr="00747C49">
        <w:rPr>
          <w:rFonts w:ascii="Times New Roman" w:eastAsia="Times New Roman" w:hAnsi="Times New Roman" w:cs="Times New Roman"/>
        </w:rPr>
        <w:t>научных разработок по вопросам повышения квалификации педагогических кадров;</w:t>
      </w:r>
    </w:p>
    <w:p w14:paraId="1AFCCF88" w14:textId="77777777" w:rsidR="001640F6" w:rsidRPr="00747C49" w:rsidRDefault="001640F6" w:rsidP="00747C49">
      <w:pPr>
        <w:widowControl/>
        <w:numPr>
          <w:ilvl w:val="0"/>
          <w:numId w:val="177"/>
        </w:numPr>
        <w:ind w:left="0"/>
        <w:rPr>
          <w:rFonts w:ascii="Times New Roman" w:eastAsia="Times New Roman" w:hAnsi="Times New Roman" w:cs="Times New Roman"/>
        </w:rPr>
      </w:pPr>
      <w:r w:rsidRPr="00747C49">
        <w:rPr>
          <w:rFonts w:ascii="Times New Roman" w:eastAsia="Times New Roman" w:hAnsi="Times New Roman" w:cs="Times New Roman"/>
        </w:rPr>
        <w:t>изучение орга</w:t>
      </w:r>
      <w:r w:rsidRPr="00747C49">
        <w:rPr>
          <w:rFonts w:ascii="Times New Roman" w:eastAsia="Times New Roman" w:hAnsi="Times New Roman" w:cs="Times New Roman"/>
        </w:rPr>
        <w:softHyphen/>
        <w:t>низации и содержания учебно-воспитательного процесса;</w:t>
      </w:r>
    </w:p>
    <w:p w14:paraId="6FB2440F" w14:textId="77777777" w:rsidR="001640F6" w:rsidRPr="00747C49" w:rsidRDefault="001640F6" w:rsidP="00747C49">
      <w:pPr>
        <w:widowControl/>
        <w:numPr>
          <w:ilvl w:val="0"/>
          <w:numId w:val="177"/>
        </w:numPr>
        <w:ind w:left="0"/>
        <w:rPr>
          <w:rFonts w:ascii="Times New Roman" w:eastAsia="Times New Roman" w:hAnsi="Times New Roman" w:cs="Times New Roman"/>
        </w:rPr>
      </w:pPr>
      <w:r w:rsidRPr="00747C49">
        <w:rPr>
          <w:rFonts w:ascii="Times New Roman" w:eastAsia="Times New Roman" w:hAnsi="Times New Roman" w:cs="Times New Roman"/>
        </w:rPr>
        <w:t>глубокий и всесторонний анализ состояния и результатов воспита</w:t>
      </w:r>
      <w:r w:rsidRPr="00747C49">
        <w:rPr>
          <w:rFonts w:ascii="Times New Roman" w:eastAsia="Times New Roman" w:hAnsi="Times New Roman" w:cs="Times New Roman"/>
        </w:rPr>
        <w:softHyphen/>
        <w:t xml:space="preserve">тельной работы в </w:t>
      </w:r>
      <w:r w:rsidRPr="00747C49">
        <w:rPr>
          <w:rFonts w:ascii="Times New Roman" w:hAnsi="Times New Roman" w:cs="Times New Roman"/>
        </w:rPr>
        <w:t>Комплексе</w:t>
      </w:r>
      <w:r w:rsidRPr="00747C49">
        <w:rPr>
          <w:rFonts w:ascii="Times New Roman" w:eastAsia="Times New Roman" w:hAnsi="Times New Roman" w:cs="Times New Roman"/>
        </w:rPr>
        <w:t>;</w:t>
      </w:r>
    </w:p>
    <w:p w14:paraId="24E9E15F" w14:textId="77777777" w:rsidR="001640F6" w:rsidRPr="00747C49" w:rsidRDefault="001640F6" w:rsidP="00747C49">
      <w:pPr>
        <w:widowControl/>
        <w:numPr>
          <w:ilvl w:val="0"/>
          <w:numId w:val="177"/>
        </w:numPr>
        <w:ind w:left="0"/>
        <w:rPr>
          <w:rFonts w:ascii="Times New Roman" w:eastAsia="Times New Roman" w:hAnsi="Times New Roman" w:cs="Times New Roman"/>
        </w:rPr>
      </w:pPr>
      <w:r w:rsidRPr="00747C49">
        <w:rPr>
          <w:rFonts w:ascii="Times New Roman" w:eastAsia="Times New Roman" w:hAnsi="Times New Roman" w:cs="Times New Roman"/>
        </w:rPr>
        <w:t>знание важнейших тенденций развития учебно-воспитательного процесса и качества подготовки учащихся; </w:t>
      </w:r>
    </w:p>
    <w:p w14:paraId="3B77BEF9" w14:textId="77777777" w:rsidR="001640F6" w:rsidRPr="00747C49" w:rsidRDefault="001640F6" w:rsidP="00747C49">
      <w:pPr>
        <w:rPr>
          <w:rFonts w:ascii="Times New Roman" w:eastAsia="Times New Roman" w:hAnsi="Times New Roman" w:cs="Times New Roman"/>
          <w:b/>
          <w:bCs/>
          <w:iCs/>
        </w:rPr>
      </w:pPr>
      <w:r w:rsidRPr="00747C49">
        <w:rPr>
          <w:rFonts w:ascii="Times New Roman" w:eastAsia="Times New Roman" w:hAnsi="Times New Roman" w:cs="Times New Roman"/>
          <w:color w:val="404040"/>
        </w:rPr>
        <w:t>  </w:t>
      </w:r>
      <w:r w:rsidRPr="00747C49">
        <w:rPr>
          <w:rFonts w:ascii="Times New Roman" w:eastAsia="Times New Roman" w:hAnsi="Times New Roman" w:cs="Times New Roman"/>
          <w:color w:val="404040"/>
        </w:rPr>
        <w:tab/>
      </w:r>
      <w:r w:rsidRPr="00747C49">
        <w:rPr>
          <w:rFonts w:ascii="Times New Roman" w:eastAsia="Times New Roman" w:hAnsi="Times New Roman" w:cs="Times New Roman"/>
          <w:b/>
          <w:bCs/>
          <w:iCs/>
        </w:rPr>
        <w:t xml:space="preserve">Кадровое обеспечение воспитательного процесса в </w:t>
      </w:r>
      <w:r w:rsidRPr="00747C49">
        <w:rPr>
          <w:rFonts w:ascii="Times New Roman" w:hAnsi="Times New Roman" w:cs="Times New Roman"/>
          <w:b/>
        </w:rPr>
        <w:t>Комплексе.</w:t>
      </w:r>
    </w:p>
    <w:p w14:paraId="7BE6188A"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Общая численность педагогических работников в центрах отбразования превышает 200 человек основных педагогических работников. Психолого-педагогическое сопровождение обучающихся, в том числе и обучающихся с ОВЗ, обеспечивают педагоги-психологи, социальные педагоги, педагоги-логопеды.</w:t>
      </w:r>
    </w:p>
    <w:p w14:paraId="45486E47"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В Комплексе 100 класс-комплектов, в которых работают 100 классных руководителей.</w:t>
      </w:r>
    </w:p>
    <w:p w14:paraId="06BB7549"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Воспитательный процесс в Комплексе обеспечивают специалисты:</w:t>
      </w:r>
    </w:p>
    <w:p w14:paraId="608F1CAD"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 заместитель директора по учебно-воспитательной работе;</w:t>
      </w:r>
    </w:p>
    <w:p w14:paraId="6D4C0AA9"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 советники директора по воспитательной работе и взаимодействию с детскими общественными организациями;</w:t>
      </w:r>
    </w:p>
    <w:p w14:paraId="1941F23A"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 педагоги-организаторы;</w:t>
      </w:r>
    </w:p>
    <w:p w14:paraId="11F6663A"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 классные руководители;</w:t>
      </w:r>
    </w:p>
    <w:p w14:paraId="34BC79AA"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 педагоги-психологи;</w:t>
      </w:r>
    </w:p>
    <w:p w14:paraId="3D944A3F"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 социальные педагоги;</w:t>
      </w:r>
    </w:p>
    <w:p w14:paraId="7CF12468"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 педагоги-логопеды;</w:t>
      </w:r>
    </w:p>
    <w:p w14:paraId="4A0E9B99" w14:textId="77777777" w:rsidR="001640F6" w:rsidRPr="00747C49" w:rsidRDefault="001640F6" w:rsidP="00747C49">
      <w:pPr>
        <w:ind w:firstLine="709"/>
        <w:jc w:val="both"/>
        <w:rPr>
          <w:rFonts w:ascii="Times New Roman" w:hAnsi="Times New Roman" w:cs="Times New Roman"/>
        </w:rPr>
      </w:pPr>
      <w:r w:rsidRPr="00747C49">
        <w:rPr>
          <w:rFonts w:ascii="Times New Roman" w:hAnsi="Times New Roman" w:cs="Times New Roman"/>
        </w:rPr>
        <w:t>– педагоги дополнительного образования.</w:t>
      </w:r>
    </w:p>
    <w:p w14:paraId="2D741320" w14:textId="77777777" w:rsidR="001640F6" w:rsidRPr="00747C49" w:rsidRDefault="001640F6" w:rsidP="00747C49">
      <w:pPr>
        <w:ind w:right="-143" w:firstLine="709"/>
        <w:jc w:val="both"/>
        <w:rPr>
          <w:rFonts w:ascii="Times New Roman" w:hAnsi="Times New Roman" w:cs="Times New Roman"/>
        </w:rPr>
      </w:pPr>
      <w:r w:rsidRPr="00747C49">
        <w:rPr>
          <w:rFonts w:ascii="Times New Roman" w:hAnsi="Times New Roman" w:cs="Times New Roman"/>
        </w:rPr>
        <w:t>Педагогические работники своевременно повышают квалификацию.</w:t>
      </w:r>
    </w:p>
    <w:p w14:paraId="590E8498" w14:textId="77777777" w:rsidR="001640F6" w:rsidRPr="00747C49" w:rsidRDefault="001640F6" w:rsidP="00747C49">
      <w:pPr>
        <w:keepNext/>
        <w:keepLines/>
        <w:jc w:val="center"/>
        <w:outlineLvl w:val="0"/>
        <w:rPr>
          <w:rFonts w:ascii="Times New Roman" w:hAnsi="Times New Roman" w:cs="Times New Roman"/>
          <w:b/>
          <w:bCs/>
          <w:w w:val="0"/>
        </w:rPr>
      </w:pPr>
      <w:bookmarkStart w:id="69" w:name="_Toc85440245"/>
      <w:bookmarkStart w:id="70" w:name="_Toc99639561"/>
      <w:r w:rsidRPr="00747C49">
        <w:rPr>
          <w:rFonts w:ascii="Times New Roman" w:hAnsi="Times New Roman" w:cs="Times New Roman"/>
          <w:b/>
          <w:bCs/>
          <w:w w:val="0"/>
        </w:rPr>
        <w:t>3.2. Нормативно-методическое обеспечение</w:t>
      </w:r>
      <w:bookmarkEnd w:id="69"/>
      <w:bookmarkEnd w:id="70"/>
    </w:p>
    <w:p w14:paraId="1D01B07C" w14:textId="77777777" w:rsidR="001640F6" w:rsidRPr="00747C49" w:rsidRDefault="001640F6" w:rsidP="00747C49">
      <w:pPr>
        <w:shd w:val="clear" w:color="auto" w:fill="FFFFFF"/>
        <w:ind w:firstLine="708"/>
        <w:rPr>
          <w:rFonts w:ascii="Times New Roman" w:eastAsia="Times New Roman" w:hAnsi="Times New Roman" w:cs="Times New Roman"/>
        </w:rPr>
      </w:pPr>
      <w:r w:rsidRPr="00747C49">
        <w:rPr>
          <w:rFonts w:ascii="Times New Roman" w:eastAsia="Times New Roman" w:hAnsi="Times New Roman" w:cs="Times New Roman"/>
        </w:rPr>
        <w:t>Нормативно-правовая база системы воспитания Основополагающими документами, регламентирующими деятельность системы воспитания, являются:</w:t>
      </w:r>
    </w:p>
    <w:p w14:paraId="64DC42C9"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Конституция РФ;</w:t>
      </w:r>
    </w:p>
    <w:p w14:paraId="70FB0CA2"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Уголовный кодекс РФ;</w:t>
      </w:r>
    </w:p>
    <w:p w14:paraId="6A20871A"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Кодекс об административных правонарушениях РФ;</w:t>
      </w:r>
    </w:p>
    <w:p w14:paraId="7CEBF225"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29.12.2011 г. № 273-ФЗ «Об образовании в Российской Федерации»;</w:t>
      </w:r>
    </w:p>
    <w:p w14:paraId="02B55F65"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07.02.2011 г. № 3-ФЗ «О полиции»;</w:t>
      </w:r>
    </w:p>
    <w:p w14:paraId="0319532D"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24.07.1998 г. № 124-ФЗ «Об основных гарантиях прав ребенка в Российской Федерации»;</w:t>
      </w:r>
    </w:p>
    <w:p w14:paraId="7D98A2A3"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24.06.1999 г. № 120-ФЗ «Об основах системы профилактики безнадзорности и правонарушений несовершеннолетних»;</w:t>
      </w:r>
    </w:p>
    <w:p w14:paraId="63A44E61"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21.11.2011 г. № 323-ФЗ «Об основах охраны здоровья граждан в Российской Федерации»;</w:t>
      </w:r>
    </w:p>
    <w:p w14:paraId="315FCBA9"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02.10.2007 г. № 229-ФЗ «Об исполнительном производстве»;</w:t>
      </w:r>
    </w:p>
    <w:p w14:paraId="4314E5DD"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29.12.2010 г. № 436-ФЗ «О защите детей от информации, причиняющей вред их здоровью и развитию»;</w:t>
      </w:r>
    </w:p>
    <w:p w14:paraId="13C33677"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27.07.2006 г. № 149-ФЗ «Об информации, информационных технологиях и о защите информации»;</w:t>
      </w:r>
    </w:p>
    <w:p w14:paraId="430D2B47"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30.03.1999 г. № 52-ФЗ «О санитарно-эпидемиологическом благополучии населения»;</w:t>
      </w:r>
    </w:p>
    <w:p w14:paraId="6B421789"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8 января 1998 г. № 3-ФЗ «О наркотических средствах и психотропных веществах»;</w:t>
      </w:r>
    </w:p>
    <w:p w14:paraId="618DCD51"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23 февраля 2013 г. № 15-ФЗ «Об охране здоровья граждан от воздействия окружающего табачного дыма и последствий потребления табака»;</w:t>
      </w:r>
    </w:p>
    <w:p w14:paraId="180A81A8"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закон от 25.07.2002 г. № 114-ФЗ «О противодействии экстремистской деятельности»;</w:t>
      </w:r>
    </w:p>
    <w:p w14:paraId="661CCCB7"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Указ Президента Российской Федерации от 29.05.2017 г. № 240 «Об объявлении в Российской Федерации Десятилетия детства»;</w:t>
      </w:r>
    </w:p>
    <w:p w14:paraId="79E67BA4"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Указ Президента Российской Федерации от 31 декабря 2015 г. № 683 «О Стратегии национальной безопасности Российской Федерации»;</w:t>
      </w:r>
    </w:p>
    <w:p w14:paraId="1A2249C0"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Постановление Правительства РФ от 26.12.2017 г. № 1642 «О Государственной программе Российской Федерации «Развитие образования»;</w:t>
      </w:r>
    </w:p>
    <w:p w14:paraId="3074184D"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Распоряжение Правительства Российской Федерации от 29 мая 2015 г. № 996-р «О Стратегии развития воспитания в Российской Федерации на период до 2025 года» (в ред. Распоряжения Правительства РФ от 18.03.2021 г. № 656-р);</w:t>
      </w:r>
    </w:p>
    <w:p w14:paraId="70D51BBC"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Распоряжение Правительства РФ от 22.03.2017 г. № 520-р (ред. от 18.03.2021 г.) «Об утверждении Концепции развития системы профилактики безнадзорности и правонарушений несовершеннолетних на период до 2025 года»;</w:t>
      </w:r>
    </w:p>
    <w:p w14:paraId="3A95EC5D"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Национальный проект «Образование» (протокол Совета при Президенте Российской Федерации по стратегическому развитию и национальным проектам от 24.12.2018 г. № 16);</w:t>
      </w:r>
    </w:p>
    <w:p w14:paraId="2499895F" w14:textId="77777777" w:rsidR="001640F6" w:rsidRPr="00747C49" w:rsidRDefault="001640F6" w:rsidP="00747C49">
      <w:pPr>
        <w:pStyle w:val="ae"/>
        <w:widowControl/>
        <w:numPr>
          <w:ilvl w:val="0"/>
          <w:numId w:val="171"/>
        </w:numPr>
        <w:shd w:val="clear" w:color="auto" w:fill="FFFFFF"/>
        <w:autoSpaceDE/>
        <w:autoSpaceDN/>
        <w:ind w:left="0"/>
        <w:contextualSpacing/>
        <w:jc w:val="left"/>
        <w:rPr>
          <w:sz w:val="24"/>
          <w:szCs w:val="24"/>
        </w:rPr>
      </w:pPr>
      <w:r w:rsidRPr="00747C49">
        <w:rPr>
          <w:sz w:val="24"/>
          <w:szCs w:val="24"/>
        </w:rPr>
        <w:t>Федеральный проект «Молодежь и дети»</w:t>
      </w:r>
    </w:p>
    <w:p w14:paraId="3137D655" w14:textId="77777777" w:rsidR="001640F6" w:rsidRPr="00747C49" w:rsidRDefault="001640F6" w:rsidP="00747C49">
      <w:pPr>
        <w:shd w:val="clear" w:color="auto" w:fill="FFFFFF"/>
        <w:ind w:firstLine="708"/>
        <w:rPr>
          <w:rFonts w:ascii="Times New Roman" w:eastAsia="Times New Roman" w:hAnsi="Times New Roman" w:cs="Times New Roman"/>
        </w:rPr>
      </w:pPr>
      <w:r w:rsidRPr="00747C49">
        <w:rPr>
          <w:rFonts w:ascii="Times New Roman" w:eastAsia="Times New Roman" w:hAnsi="Times New Roman" w:cs="Times New Roman"/>
        </w:rPr>
        <w:t>Основные локальные акты:</w:t>
      </w:r>
    </w:p>
    <w:p w14:paraId="46264608" w14:textId="77777777" w:rsidR="001640F6" w:rsidRPr="00747C49" w:rsidRDefault="001640F6" w:rsidP="00747C49">
      <w:pPr>
        <w:pStyle w:val="ae"/>
        <w:numPr>
          <w:ilvl w:val="0"/>
          <w:numId w:val="171"/>
        </w:numPr>
        <w:shd w:val="clear" w:color="auto" w:fill="FFFFFF"/>
        <w:ind w:left="0"/>
        <w:rPr>
          <w:color w:val="000000"/>
          <w:sz w:val="24"/>
          <w:szCs w:val="24"/>
        </w:rPr>
      </w:pPr>
      <w:r w:rsidRPr="00747C49">
        <w:rPr>
          <w:color w:val="000000"/>
          <w:sz w:val="24"/>
          <w:szCs w:val="24"/>
        </w:rPr>
        <w:t>Федеральная основная образовательная программа;</w:t>
      </w:r>
    </w:p>
    <w:p w14:paraId="455981DD" w14:textId="77777777" w:rsidR="001640F6" w:rsidRPr="00747C49" w:rsidRDefault="001640F6" w:rsidP="00747C49">
      <w:pPr>
        <w:pStyle w:val="ae"/>
        <w:numPr>
          <w:ilvl w:val="0"/>
          <w:numId w:val="171"/>
        </w:numPr>
        <w:shd w:val="clear" w:color="auto" w:fill="FFFFFF"/>
        <w:ind w:left="0"/>
        <w:rPr>
          <w:color w:val="000000"/>
          <w:sz w:val="24"/>
          <w:szCs w:val="24"/>
        </w:rPr>
      </w:pPr>
      <w:r w:rsidRPr="00747C49">
        <w:rPr>
          <w:color w:val="000000"/>
          <w:sz w:val="24"/>
          <w:szCs w:val="24"/>
        </w:rPr>
        <w:t>Календарный план воспитательной работы;</w:t>
      </w:r>
    </w:p>
    <w:p w14:paraId="15D7D6C7" w14:textId="77777777" w:rsidR="001640F6" w:rsidRPr="00747C49" w:rsidRDefault="001640F6" w:rsidP="00747C49">
      <w:pPr>
        <w:pStyle w:val="ae"/>
        <w:numPr>
          <w:ilvl w:val="0"/>
          <w:numId w:val="171"/>
        </w:numPr>
        <w:shd w:val="clear" w:color="auto" w:fill="FFFFFF"/>
        <w:ind w:left="0"/>
        <w:rPr>
          <w:color w:val="000000"/>
          <w:sz w:val="24"/>
          <w:szCs w:val="24"/>
        </w:rPr>
      </w:pPr>
      <w:r w:rsidRPr="00747C49">
        <w:rPr>
          <w:color w:val="000000"/>
          <w:sz w:val="24"/>
          <w:szCs w:val="24"/>
        </w:rPr>
        <w:t>Комплект рабочих программ педагогов, как часть образовательной программы;</w:t>
      </w:r>
    </w:p>
    <w:p w14:paraId="14573B74" w14:textId="77777777" w:rsidR="001640F6" w:rsidRPr="00747C49" w:rsidRDefault="001640F6" w:rsidP="00747C49">
      <w:pPr>
        <w:pStyle w:val="ae"/>
        <w:numPr>
          <w:ilvl w:val="0"/>
          <w:numId w:val="171"/>
        </w:numPr>
        <w:shd w:val="clear" w:color="auto" w:fill="FFFFFF"/>
        <w:ind w:left="0"/>
        <w:rPr>
          <w:color w:val="000000"/>
          <w:sz w:val="24"/>
          <w:szCs w:val="24"/>
        </w:rPr>
      </w:pPr>
      <w:r w:rsidRPr="00747C49">
        <w:rPr>
          <w:color w:val="000000"/>
          <w:sz w:val="24"/>
          <w:szCs w:val="24"/>
        </w:rPr>
        <w:t>Должностные инструкции специалистов, отвечающих за организацию воспитательной деятельности;</w:t>
      </w:r>
    </w:p>
    <w:p w14:paraId="71909C97" w14:textId="77777777" w:rsidR="001640F6" w:rsidRPr="00747C49" w:rsidRDefault="001640F6" w:rsidP="00747C49">
      <w:pPr>
        <w:pStyle w:val="ae"/>
        <w:numPr>
          <w:ilvl w:val="0"/>
          <w:numId w:val="171"/>
        </w:numPr>
        <w:shd w:val="clear" w:color="auto" w:fill="FFFFFF"/>
        <w:ind w:left="0"/>
        <w:rPr>
          <w:color w:val="000000"/>
          <w:sz w:val="24"/>
          <w:szCs w:val="24"/>
        </w:rPr>
      </w:pPr>
      <w:r w:rsidRPr="00747C49">
        <w:rPr>
          <w:color w:val="000000"/>
          <w:sz w:val="24"/>
          <w:szCs w:val="24"/>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w:t>
      </w:r>
    </w:p>
    <w:p w14:paraId="53D449AF" w14:textId="77777777" w:rsidR="001640F6" w:rsidRPr="00747C49" w:rsidRDefault="001640F6" w:rsidP="00747C49">
      <w:pPr>
        <w:tabs>
          <w:tab w:val="left" w:pos="851"/>
        </w:tabs>
        <w:jc w:val="center"/>
        <w:outlineLvl w:val="0"/>
        <w:rPr>
          <w:rFonts w:ascii="Times New Roman" w:hAnsi="Times New Roman" w:cs="Times New Roman"/>
          <w:b/>
          <w:bCs/>
          <w:w w:val="0"/>
          <w:lang w:bidi="ru-RU"/>
        </w:rPr>
      </w:pPr>
      <w:bookmarkStart w:id="71" w:name="_Toc99639562"/>
      <w:r w:rsidRPr="00747C49">
        <w:rPr>
          <w:rFonts w:ascii="Times New Roman" w:hAnsi="Times New Roman" w:cs="Times New Roman"/>
          <w:b/>
          <w:bCs/>
          <w:w w:val="0"/>
          <w:lang w:bidi="ru-RU"/>
        </w:rPr>
        <w:t>3.3. Требования к условиям работы с детьми с особыми образовательными потребностями</w:t>
      </w:r>
      <w:bookmarkEnd w:id="71"/>
    </w:p>
    <w:p w14:paraId="121BB018" w14:textId="77777777" w:rsidR="001640F6" w:rsidRPr="00747C49" w:rsidRDefault="001640F6" w:rsidP="00747C49">
      <w:pPr>
        <w:tabs>
          <w:tab w:val="left" w:pos="851"/>
        </w:tabs>
        <w:ind w:firstLine="709"/>
        <w:rPr>
          <w:rFonts w:ascii="Times New Roman" w:hAnsi="Times New Roman" w:cs="Times New Roman"/>
        </w:rPr>
      </w:pPr>
      <w:r w:rsidRPr="00747C49">
        <w:rPr>
          <w:rFonts w:ascii="Times New Roman" w:hAnsi="Times New Roman" w:cs="Times New Roman"/>
        </w:rPr>
        <w:t>Необходимо создавать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одарённые дети, дети с отклоняющимся поведением.</w:t>
      </w:r>
    </w:p>
    <w:p w14:paraId="4B3F4350" w14:textId="77777777" w:rsidR="001640F6" w:rsidRPr="00747C49" w:rsidRDefault="001640F6" w:rsidP="00747C49">
      <w:pPr>
        <w:tabs>
          <w:tab w:val="left" w:pos="851"/>
        </w:tabs>
        <w:ind w:firstLine="709"/>
        <w:rPr>
          <w:rFonts w:ascii="Times New Roman" w:hAnsi="Times New Roman" w:cs="Times New Roman"/>
          <w:w w:val="0"/>
        </w:rPr>
      </w:pPr>
      <w:r w:rsidRPr="00747C49">
        <w:rPr>
          <w:rFonts w:ascii="Times New Roman" w:hAnsi="Times New Roman" w:cs="Times New Roman"/>
          <w:w w:val="0"/>
        </w:rPr>
        <w:t>Особыми задачами воспитания обучающихся с особыми образовательными потребностями являются:</w:t>
      </w:r>
    </w:p>
    <w:p w14:paraId="55062F8D" w14:textId="77777777" w:rsidR="001640F6" w:rsidRPr="00747C49" w:rsidRDefault="001640F6" w:rsidP="00747C49">
      <w:pPr>
        <w:numPr>
          <w:ilvl w:val="0"/>
          <w:numId w:val="169"/>
        </w:numPr>
        <w:tabs>
          <w:tab w:val="left" w:pos="993"/>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 xml:space="preserve"> налаживание эмоционально-положительного взаимодействия детей с окружающими для их успешной социальной адаптации и интеграции в структурном подразделении;</w:t>
      </w:r>
    </w:p>
    <w:p w14:paraId="695B05BE" w14:textId="77777777" w:rsidR="001640F6" w:rsidRPr="00747C49" w:rsidRDefault="001640F6" w:rsidP="00747C49">
      <w:pPr>
        <w:numPr>
          <w:ilvl w:val="0"/>
          <w:numId w:val="169"/>
        </w:numPr>
        <w:tabs>
          <w:tab w:val="left" w:pos="993"/>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 xml:space="preserve"> формирование доброжелательного отношения к детям и их семьям со стороны всех участников образовательных отношений;</w:t>
      </w:r>
    </w:p>
    <w:p w14:paraId="63F83BD6" w14:textId="77777777" w:rsidR="001640F6" w:rsidRPr="00747C49" w:rsidRDefault="001640F6" w:rsidP="00747C49">
      <w:pPr>
        <w:numPr>
          <w:ilvl w:val="0"/>
          <w:numId w:val="169"/>
        </w:numPr>
        <w:tabs>
          <w:tab w:val="left" w:pos="993"/>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 xml:space="preserve"> построение воспитательной деятельности с учётом индивидуальных особенностей и возможностей каждого обучающегося;</w:t>
      </w:r>
    </w:p>
    <w:p w14:paraId="451C7D93" w14:textId="77777777" w:rsidR="001640F6" w:rsidRPr="00747C49" w:rsidRDefault="001640F6" w:rsidP="00747C49">
      <w:pPr>
        <w:numPr>
          <w:ilvl w:val="0"/>
          <w:numId w:val="169"/>
        </w:numPr>
        <w:tabs>
          <w:tab w:val="left" w:pos="993"/>
        </w:tabs>
        <w:autoSpaceDE w:val="0"/>
        <w:autoSpaceDN w:val="0"/>
        <w:ind w:left="0" w:firstLine="709"/>
        <w:jc w:val="both"/>
        <w:rPr>
          <w:rFonts w:ascii="Times New Roman" w:hAnsi="Times New Roman" w:cs="Times New Roman"/>
          <w:w w:val="0"/>
        </w:rPr>
      </w:pPr>
      <w:r w:rsidRPr="00747C49">
        <w:rPr>
          <w:rFonts w:ascii="Times New Roman" w:hAnsi="Times New Roman" w:cs="Times New Roman"/>
          <w:w w:val="0"/>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710A3B67"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При организации воспитания детей с особыми образовательными потребностями необходимо ориентироваться на:</w:t>
      </w:r>
    </w:p>
    <w:p w14:paraId="3095D7CE"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7F84B733"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217516AA"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 на личностно-ориентированный подход в организации всех видов детской деятельности.</w:t>
      </w:r>
    </w:p>
    <w:p w14:paraId="23F34A68" w14:textId="77777777" w:rsidR="001640F6" w:rsidRPr="00747C49" w:rsidRDefault="001640F6" w:rsidP="00747C49">
      <w:pPr>
        <w:keepNext/>
        <w:keepLines/>
        <w:jc w:val="center"/>
        <w:outlineLvl w:val="0"/>
        <w:rPr>
          <w:rFonts w:ascii="Times New Roman" w:hAnsi="Times New Roman" w:cs="Times New Roman"/>
          <w:b/>
          <w:bCs/>
          <w:w w:val="0"/>
        </w:rPr>
      </w:pPr>
      <w:bookmarkStart w:id="72" w:name="_Toc99639563"/>
      <w:r w:rsidRPr="00747C49">
        <w:rPr>
          <w:rFonts w:ascii="Times New Roman" w:hAnsi="Times New Roman" w:cs="Times New Roman"/>
          <w:b/>
          <w:bCs/>
          <w:w w:val="0"/>
        </w:rPr>
        <w:t>3.4. Система поощрения социальной успешности и проявлений активной жизненной позиции обучающихся</w:t>
      </w:r>
      <w:bookmarkEnd w:id="72"/>
    </w:p>
    <w:p w14:paraId="477A38AB"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36DCDD80" w14:textId="77777777" w:rsidR="001640F6" w:rsidRPr="00747C49" w:rsidRDefault="001640F6" w:rsidP="00747C49">
      <w:pPr>
        <w:widowControl/>
        <w:numPr>
          <w:ilvl w:val="0"/>
          <w:numId w:val="170"/>
        </w:numPr>
        <w:tabs>
          <w:tab w:val="left" w:pos="851"/>
          <w:tab w:val="left" w:pos="993"/>
        </w:tabs>
        <w:ind w:left="0" w:firstLine="567"/>
        <w:jc w:val="both"/>
        <w:rPr>
          <w:rFonts w:ascii="Times New Roman" w:hAnsi="Times New Roman" w:cs="Times New Roman"/>
        </w:rPr>
      </w:pPr>
      <w:r w:rsidRPr="00747C49">
        <w:rPr>
          <w:rFonts w:ascii="Times New Roman" w:hAnsi="Times New Roman" w:cs="Times New Roman"/>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522A481F" w14:textId="77777777" w:rsidR="001640F6" w:rsidRPr="00747C49" w:rsidRDefault="001640F6" w:rsidP="00747C49">
      <w:pPr>
        <w:widowControl/>
        <w:numPr>
          <w:ilvl w:val="0"/>
          <w:numId w:val="170"/>
        </w:numPr>
        <w:tabs>
          <w:tab w:val="left" w:pos="851"/>
          <w:tab w:val="left" w:pos="993"/>
        </w:tabs>
        <w:ind w:left="0" w:firstLine="567"/>
        <w:jc w:val="both"/>
        <w:rPr>
          <w:rFonts w:ascii="Times New Roman" w:hAnsi="Times New Roman" w:cs="Times New Roman"/>
        </w:rPr>
      </w:pPr>
      <w:r w:rsidRPr="00747C49">
        <w:rPr>
          <w:rFonts w:ascii="Times New Roman" w:hAnsi="Times New Roman" w:cs="Times New Roman"/>
        </w:rPr>
        <w:t>соответствия артефактов и процедур награждения укладу жизни Комплекса, качеству воспитывающей среды, специфической символике, выработанной и существующей в укладе Комплекса;</w:t>
      </w:r>
    </w:p>
    <w:p w14:paraId="3B1DB82F" w14:textId="77777777" w:rsidR="001640F6" w:rsidRPr="00747C49" w:rsidRDefault="001640F6" w:rsidP="00747C49">
      <w:pPr>
        <w:widowControl/>
        <w:numPr>
          <w:ilvl w:val="0"/>
          <w:numId w:val="170"/>
        </w:numPr>
        <w:tabs>
          <w:tab w:val="left" w:pos="851"/>
          <w:tab w:val="left" w:pos="993"/>
        </w:tabs>
        <w:ind w:left="0" w:firstLine="567"/>
        <w:jc w:val="both"/>
        <w:rPr>
          <w:rFonts w:ascii="Times New Roman" w:hAnsi="Times New Roman" w:cs="Times New Roman"/>
        </w:rPr>
      </w:pPr>
      <w:r w:rsidRPr="00747C49">
        <w:rPr>
          <w:rFonts w:ascii="Times New Roman" w:hAnsi="Times New Roman" w:cs="Times New Roman"/>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E2FC4A1" w14:textId="77777777" w:rsidR="001640F6" w:rsidRPr="00747C49" w:rsidRDefault="001640F6" w:rsidP="00747C49">
      <w:pPr>
        <w:widowControl/>
        <w:numPr>
          <w:ilvl w:val="0"/>
          <w:numId w:val="170"/>
        </w:numPr>
        <w:tabs>
          <w:tab w:val="left" w:pos="851"/>
          <w:tab w:val="left" w:pos="993"/>
        </w:tabs>
        <w:ind w:left="0" w:firstLine="567"/>
        <w:jc w:val="both"/>
        <w:rPr>
          <w:rFonts w:ascii="Times New Roman" w:hAnsi="Times New Roman" w:cs="Times New Roman"/>
        </w:rPr>
      </w:pPr>
      <w:r w:rsidRPr="00747C49">
        <w:rPr>
          <w:rFonts w:ascii="Times New Roman" w:hAnsi="Times New Roman" w:cs="Times New Roman"/>
        </w:rPr>
        <w:t>регулировании частоты награждений (недопущение избыточности в поощрениях, чрезмерно большие группы поощряемых и т. п.);</w:t>
      </w:r>
    </w:p>
    <w:p w14:paraId="0997415D" w14:textId="77777777" w:rsidR="001640F6" w:rsidRPr="00747C49" w:rsidRDefault="001640F6" w:rsidP="00747C49">
      <w:pPr>
        <w:widowControl/>
        <w:numPr>
          <w:ilvl w:val="0"/>
          <w:numId w:val="170"/>
        </w:numPr>
        <w:tabs>
          <w:tab w:val="left" w:pos="851"/>
          <w:tab w:val="left" w:pos="993"/>
        </w:tabs>
        <w:ind w:left="0" w:firstLine="567"/>
        <w:jc w:val="both"/>
        <w:rPr>
          <w:rFonts w:ascii="Times New Roman" w:hAnsi="Times New Roman" w:cs="Times New Roman"/>
        </w:rPr>
      </w:pPr>
      <w:r w:rsidRPr="00747C49">
        <w:rPr>
          <w:rFonts w:ascii="Times New Roman" w:hAnsi="Times New Roman" w:cs="Times New Roman"/>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14:paraId="0AB33D6B" w14:textId="77777777" w:rsidR="001640F6" w:rsidRPr="00747C49" w:rsidRDefault="001640F6" w:rsidP="00747C49">
      <w:pPr>
        <w:widowControl/>
        <w:numPr>
          <w:ilvl w:val="0"/>
          <w:numId w:val="170"/>
        </w:numPr>
        <w:tabs>
          <w:tab w:val="left" w:pos="851"/>
          <w:tab w:val="left" w:pos="993"/>
        </w:tabs>
        <w:ind w:left="0" w:firstLine="567"/>
        <w:jc w:val="both"/>
        <w:rPr>
          <w:rFonts w:ascii="Times New Roman" w:hAnsi="Times New Roman" w:cs="Times New Roman"/>
        </w:rPr>
      </w:pPr>
      <w:r w:rsidRPr="00747C49">
        <w:rPr>
          <w:rFonts w:ascii="Times New Roman" w:hAnsi="Times New Roman" w:cs="Times New Roman"/>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1947E0EE" w14:textId="77777777" w:rsidR="001640F6" w:rsidRPr="00747C49" w:rsidRDefault="001640F6" w:rsidP="00747C49">
      <w:pPr>
        <w:widowControl/>
        <w:numPr>
          <w:ilvl w:val="0"/>
          <w:numId w:val="170"/>
        </w:numPr>
        <w:tabs>
          <w:tab w:val="left" w:pos="851"/>
          <w:tab w:val="left" w:pos="993"/>
        </w:tabs>
        <w:ind w:left="0" w:firstLine="567"/>
        <w:jc w:val="both"/>
        <w:rPr>
          <w:rFonts w:ascii="Times New Roman" w:hAnsi="Times New Roman" w:cs="Times New Roman"/>
        </w:rPr>
      </w:pPr>
      <w:r w:rsidRPr="00747C49">
        <w:rPr>
          <w:rFonts w:ascii="Times New Roman" w:hAnsi="Times New Roman" w:cs="Times New Roman"/>
        </w:rPr>
        <w:t>дифференцированности поощрений (наличие уровней и типов наград позволяет продлить стимулирующее действие системы поощрения).</w:t>
      </w:r>
    </w:p>
    <w:p w14:paraId="758CC0A2"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Формы поощрения проявлений активной жизненной позиции обучающихся и социальной успешности (</w:t>
      </w:r>
      <w:r w:rsidRPr="00747C49">
        <w:rPr>
          <w:rFonts w:ascii="Times New Roman" w:hAnsi="Times New Roman" w:cs="Times New Roman"/>
          <w:i/>
        </w:rPr>
        <w:t>формы могут быть изменены, их состав расширен</w:t>
      </w:r>
      <w:r w:rsidRPr="00747C49">
        <w:rPr>
          <w:rFonts w:ascii="Times New Roman" w:hAnsi="Times New Roman" w:cs="Times New Roman"/>
        </w:rPr>
        <w:t>): индивидуальные и групповые портфолио, рейтинги, благотворительная поддержка.</w:t>
      </w:r>
    </w:p>
    <w:p w14:paraId="33C6ED34"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7186C286"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59E17854"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 xml:space="preserve">Рейтинг — размещение обучающихся или групп в последовательности, определяемой их успешностью, достижениями в чем-либо. </w:t>
      </w:r>
    </w:p>
    <w:p w14:paraId="39D20CDA"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 xml:space="preserve">Благотворительная поддержка обучающихся, групп обучающихся (классов и др.) может заключаться в материальной поддержке проведения в структурных подразделениях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4A43D4F8" w14:textId="77777777" w:rsidR="001640F6" w:rsidRPr="00747C49" w:rsidRDefault="001640F6" w:rsidP="00747C49">
      <w:pPr>
        <w:ind w:firstLine="709"/>
        <w:rPr>
          <w:rFonts w:ascii="Times New Roman" w:hAnsi="Times New Roman" w:cs="Times New Roman"/>
        </w:rPr>
      </w:pPr>
      <w:r w:rsidRPr="00747C49">
        <w:rPr>
          <w:rFonts w:ascii="Times New Roman" w:hAnsi="Times New Roman" w:cs="Times New Roman"/>
        </w:rPr>
        <w:t>Благотворительность предусматривает публичную презентацию благотворителей и их деятельности.</w:t>
      </w:r>
    </w:p>
    <w:p w14:paraId="274E1CC4" w14:textId="77777777" w:rsidR="001640F6" w:rsidRPr="00747C49" w:rsidRDefault="001640F6" w:rsidP="00747C49">
      <w:pPr>
        <w:keepNext/>
        <w:keepLines/>
        <w:jc w:val="center"/>
        <w:outlineLvl w:val="0"/>
        <w:rPr>
          <w:rFonts w:ascii="Times New Roman" w:hAnsi="Times New Roman" w:cs="Times New Roman"/>
          <w:b/>
          <w:bCs/>
          <w:w w:val="0"/>
        </w:rPr>
      </w:pPr>
      <w:bookmarkStart w:id="73" w:name="_Toc99639564"/>
      <w:r w:rsidRPr="00747C49">
        <w:rPr>
          <w:rFonts w:ascii="Times New Roman" w:hAnsi="Times New Roman" w:cs="Times New Roman"/>
          <w:b/>
          <w:bCs/>
          <w:w w:val="0"/>
        </w:rPr>
        <w:t>3.5. Анализ воспитательного процесса</w:t>
      </w:r>
      <w:bookmarkEnd w:id="73"/>
    </w:p>
    <w:p w14:paraId="7AB2498A" w14:textId="77777777" w:rsidR="001640F6" w:rsidRPr="00747C49" w:rsidRDefault="001640F6" w:rsidP="00747C49">
      <w:pPr>
        <w:pStyle w:val="ac"/>
        <w:ind w:left="0" w:right="-49" w:firstLine="283"/>
        <w:rPr>
          <w:sz w:val="24"/>
          <w:szCs w:val="24"/>
        </w:rPr>
      </w:pPr>
      <w:r w:rsidRPr="00747C49">
        <w:rPr>
          <w:sz w:val="24"/>
          <w:szCs w:val="24"/>
        </w:rPr>
        <w:t>Анализ организуемой в Комплексе воспитательной работы осуществляется по выбранным Комплексом направлениям и проводится с целью выявления основных проблем воспитания и последующего их решения.</w:t>
      </w:r>
    </w:p>
    <w:p w14:paraId="24BC3822" w14:textId="77777777" w:rsidR="001640F6" w:rsidRPr="00747C49" w:rsidRDefault="001640F6" w:rsidP="00747C49">
      <w:pPr>
        <w:pStyle w:val="ac"/>
        <w:ind w:left="0" w:right="-49" w:firstLine="283"/>
        <w:rPr>
          <w:sz w:val="24"/>
          <w:szCs w:val="24"/>
        </w:rPr>
      </w:pPr>
      <w:r w:rsidRPr="00747C49">
        <w:rPr>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63C233B6" w14:textId="77777777" w:rsidR="001640F6" w:rsidRPr="00747C49" w:rsidRDefault="001640F6" w:rsidP="00747C49">
      <w:pPr>
        <w:pStyle w:val="ac"/>
        <w:ind w:left="0" w:right="-49" w:firstLine="283"/>
        <w:rPr>
          <w:sz w:val="24"/>
          <w:szCs w:val="24"/>
        </w:rPr>
      </w:pPr>
      <w:r w:rsidRPr="00747C49">
        <w:rPr>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14:paraId="2C46B246" w14:textId="77777777" w:rsidR="001640F6" w:rsidRPr="00747C49" w:rsidRDefault="001640F6" w:rsidP="00747C49">
      <w:pPr>
        <w:pStyle w:val="ae"/>
        <w:numPr>
          <w:ilvl w:val="0"/>
          <w:numId w:val="165"/>
        </w:numPr>
        <w:tabs>
          <w:tab w:val="left" w:pos="851"/>
        </w:tabs>
        <w:ind w:left="0" w:right="-49" w:firstLine="283"/>
        <w:rPr>
          <w:sz w:val="24"/>
          <w:szCs w:val="24"/>
        </w:rPr>
      </w:pPr>
      <w:r w:rsidRPr="00747C49">
        <w:rPr>
          <w:sz w:val="24"/>
          <w:szCs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2F31E326" w14:textId="77777777" w:rsidR="001640F6" w:rsidRPr="00747C49" w:rsidRDefault="001640F6" w:rsidP="00747C49">
      <w:pPr>
        <w:pStyle w:val="ae"/>
        <w:numPr>
          <w:ilvl w:val="0"/>
          <w:numId w:val="165"/>
        </w:numPr>
        <w:tabs>
          <w:tab w:val="left" w:pos="851"/>
        </w:tabs>
        <w:ind w:left="0" w:right="-49" w:firstLine="283"/>
        <w:rPr>
          <w:sz w:val="24"/>
          <w:szCs w:val="24"/>
        </w:rPr>
      </w:pPr>
      <w:r w:rsidRPr="00747C49">
        <w:rPr>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14:paraId="27E3F9BB" w14:textId="77777777" w:rsidR="001640F6" w:rsidRPr="00747C49" w:rsidRDefault="001640F6" w:rsidP="00747C49">
      <w:pPr>
        <w:pStyle w:val="ae"/>
        <w:numPr>
          <w:ilvl w:val="0"/>
          <w:numId w:val="165"/>
        </w:numPr>
        <w:tabs>
          <w:tab w:val="left" w:pos="851"/>
        </w:tabs>
        <w:ind w:left="0" w:right="-49" w:firstLine="283"/>
        <w:rPr>
          <w:sz w:val="24"/>
          <w:szCs w:val="24"/>
        </w:rPr>
      </w:pPr>
      <w:r w:rsidRPr="00747C49">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6FF03500" w14:textId="77777777" w:rsidR="001640F6" w:rsidRPr="00747C49" w:rsidRDefault="001640F6" w:rsidP="00747C49">
      <w:pPr>
        <w:pStyle w:val="ae"/>
        <w:numPr>
          <w:ilvl w:val="0"/>
          <w:numId w:val="165"/>
        </w:numPr>
        <w:tabs>
          <w:tab w:val="left" w:pos="851"/>
        </w:tabs>
        <w:ind w:left="0" w:right="-51" w:firstLine="284"/>
        <w:rPr>
          <w:sz w:val="24"/>
          <w:szCs w:val="24"/>
        </w:rPr>
      </w:pPr>
      <w:r w:rsidRPr="00747C49">
        <w:rPr>
          <w:sz w:val="24"/>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6D2E386F" w14:textId="77777777" w:rsidR="001640F6" w:rsidRPr="00747C49" w:rsidRDefault="001640F6" w:rsidP="00747C49">
      <w:pPr>
        <w:pStyle w:val="2"/>
        <w:keepNext w:val="0"/>
        <w:keepLines w:val="0"/>
        <w:widowControl w:val="0"/>
        <w:tabs>
          <w:tab w:val="left" w:pos="851"/>
        </w:tabs>
        <w:autoSpaceDE w:val="0"/>
        <w:autoSpaceDN w:val="0"/>
        <w:spacing w:before="0" w:line="240" w:lineRule="auto"/>
        <w:ind w:right="-49"/>
        <w:jc w:val="center"/>
        <w:rPr>
          <w:rFonts w:ascii="Times New Roman" w:hAnsi="Times New Roman" w:cs="Times New Roman"/>
          <w:i/>
          <w:color w:val="auto"/>
          <w:sz w:val="24"/>
          <w:szCs w:val="24"/>
        </w:rPr>
      </w:pPr>
      <w:r w:rsidRPr="00747C49">
        <w:rPr>
          <w:rFonts w:ascii="Times New Roman" w:hAnsi="Times New Roman" w:cs="Times New Roman"/>
          <w:color w:val="auto"/>
          <w:sz w:val="24"/>
          <w:szCs w:val="24"/>
        </w:rPr>
        <w:t>Результаты воспитания, социализации и саморазвития школьников.</w:t>
      </w:r>
    </w:p>
    <w:p w14:paraId="2137E8D8" w14:textId="77777777" w:rsidR="001640F6" w:rsidRPr="00747C49" w:rsidRDefault="001640F6" w:rsidP="00747C49">
      <w:pPr>
        <w:pStyle w:val="ac"/>
        <w:ind w:left="0" w:right="-49" w:firstLine="283"/>
        <w:rPr>
          <w:sz w:val="24"/>
          <w:szCs w:val="24"/>
        </w:rPr>
      </w:pPr>
      <w:r w:rsidRPr="00747C49">
        <w:rPr>
          <w:sz w:val="24"/>
          <w:szCs w:val="24"/>
        </w:rPr>
        <w:t>Критерием, на основе которого осуществляется данный анализ, является динамика личностного развития обучающихся каждого класса.</w:t>
      </w:r>
    </w:p>
    <w:p w14:paraId="78EC7D4F" w14:textId="77777777" w:rsidR="001640F6" w:rsidRPr="00747C49" w:rsidRDefault="001640F6" w:rsidP="00747C49">
      <w:pPr>
        <w:pStyle w:val="ac"/>
        <w:ind w:left="0" w:right="-49" w:firstLine="283"/>
        <w:rPr>
          <w:sz w:val="24"/>
          <w:szCs w:val="24"/>
        </w:rPr>
      </w:pPr>
      <w:r w:rsidRPr="00747C49">
        <w:rPr>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w:t>
      </w:r>
    </w:p>
    <w:p w14:paraId="23902D8C" w14:textId="77777777" w:rsidR="001640F6" w:rsidRPr="00747C49" w:rsidRDefault="001640F6" w:rsidP="00747C49">
      <w:pPr>
        <w:pStyle w:val="ac"/>
        <w:ind w:left="0" w:right="-49" w:firstLine="283"/>
        <w:rPr>
          <w:sz w:val="24"/>
          <w:szCs w:val="24"/>
        </w:rPr>
      </w:pPr>
      <w:r w:rsidRPr="00747C49">
        <w:rPr>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14:paraId="6D30126C" w14:textId="77777777" w:rsidR="001640F6" w:rsidRPr="00747C49" w:rsidRDefault="001640F6" w:rsidP="00747C49">
      <w:pPr>
        <w:pStyle w:val="ac"/>
        <w:ind w:left="0" w:right="-51" w:firstLine="284"/>
        <w:rPr>
          <w:sz w:val="24"/>
          <w:szCs w:val="24"/>
        </w:rPr>
      </w:pPr>
      <w:r w:rsidRPr="00747C49">
        <w:rPr>
          <w:sz w:val="24"/>
          <w:szCs w:val="24"/>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683FACC6" w14:textId="77777777" w:rsidR="001640F6" w:rsidRPr="00747C49" w:rsidRDefault="001640F6" w:rsidP="00747C49">
      <w:pPr>
        <w:pStyle w:val="2"/>
        <w:keepNext w:val="0"/>
        <w:keepLines w:val="0"/>
        <w:widowControl w:val="0"/>
        <w:tabs>
          <w:tab w:val="left" w:pos="709"/>
        </w:tabs>
        <w:autoSpaceDE w:val="0"/>
        <w:autoSpaceDN w:val="0"/>
        <w:spacing w:before="0" w:line="240" w:lineRule="auto"/>
        <w:ind w:right="-49"/>
        <w:jc w:val="center"/>
        <w:rPr>
          <w:rFonts w:ascii="Times New Roman" w:hAnsi="Times New Roman" w:cs="Times New Roman"/>
          <w:i/>
          <w:color w:val="auto"/>
          <w:sz w:val="24"/>
          <w:szCs w:val="24"/>
        </w:rPr>
      </w:pPr>
      <w:r w:rsidRPr="00747C49">
        <w:rPr>
          <w:rFonts w:ascii="Times New Roman" w:hAnsi="Times New Roman" w:cs="Times New Roman"/>
          <w:color w:val="auto"/>
          <w:sz w:val="24"/>
          <w:szCs w:val="24"/>
        </w:rPr>
        <w:t>Состояние организуемой в Комплексе совместной деятельности детей и взрослых.</w:t>
      </w:r>
    </w:p>
    <w:p w14:paraId="6DD4055D" w14:textId="77777777" w:rsidR="001640F6" w:rsidRPr="00747C49" w:rsidRDefault="001640F6" w:rsidP="00747C49">
      <w:pPr>
        <w:pStyle w:val="ac"/>
        <w:ind w:left="0" w:right="-49" w:firstLine="283"/>
        <w:rPr>
          <w:sz w:val="24"/>
          <w:szCs w:val="24"/>
        </w:rPr>
      </w:pPr>
      <w:r w:rsidRPr="00747C49">
        <w:rPr>
          <w:sz w:val="24"/>
          <w:szCs w:val="24"/>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14:paraId="79DEAE07" w14:textId="77777777" w:rsidR="001640F6" w:rsidRPr="00747C49" w:rsidRDefault="001640F6" w:rsidP="00747C49">
      <w:pPr>
        <w:pStyle w:val="ac"/>
        <w:ind w:left="0" w:right="-49" w:firstLine="283"/>
        <w:rPr>
          <w:sz w:val="24"/>
          <w:szCs w:val="24"/>
        </w:rPr>
      </w:pPr>
      <w:r w:rsidRPr="00747C49">
        <w:rPr>
          <w:sz w:val="24"/>
          <w:szCs w:val="24"/>
        </w:rP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14:paraId="6EC73C73" w14:textId="77777777" w:rsidR="001640F6" w:rsidRPr="00747C49" w:rsidRDefault="001640F6" w:rsidP="00747C49">
      <w:pPr>
        <w:pStyle w:val="ac"/>
        <w:ind w:left="0" w:right="-49" w:firstLine="283"/>
        <w:rPr>
          <w:sz w:val="24"/>
          <w:szCs w:val="24"/>
        </w:rPr>
      </w:pPr>
      <w:r w:rsidRPr="00747C49">
        <w:rPr>
          <w:sz w:val="24"/>
          <w:szCs w:val="24"/>
        </w:rPr>
        <w:t>Способами получения информации о состоянии организуемой в Комплексе совместной деятельности детей и взрослых могут быть беседы с обучающимися и их родителями (законными представителями),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структурного подразделения.</w:t>
      </w:r>
    </w:p>
    <w:p w14:paraId="6C66F5FF" w14:textId="77777777" w:rsidR="001640F6" w:rsidRPr="00747C49" w:rsidRDefault="001640F6" w:rsidP="00747C49">
      <w:pPr>
        <w:pStyle w:val="ac"/>
        <w:ind w:left="0" w:right="-49" w:firstLine="283"/>
        <w:rPr>
          <w:sz w:val="24"/>
          <w:szCs w:val="24"/>
        </w:rPr>
      </w:pPr>
      <w:r w:rsidRPr="00747C49">
        <w:rPr>
          <w:sz w:val="24"/>
          <w:szCs w:val="24"/>
        </w:rPr>
        <w:t>Внимание при этом сосредотачивается на вопросах, связанных с:</w:t>
      </w:r>
    </w:p>
    <w:p w14:paraId="44F818F8"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проводимых общешкольных ключевых дел;</w:t>
      </w:r>
    </w:p>
    <w:p w14:paraId="7CE2BA22"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совместной деятельности классных руководителей и их классов;</w:t>
      </w:r>
    </w:p>
    <w:p w14:paraId="210B949A"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организуемой в структурном подразделении внеурочной деятельности;</w:t>
      </w:r>
    </w:p>
    <w:p w14:paraId="5450A14D"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реализации личностно развивающего потенциала уроков;</w:t>
      </w:r>
    </w:p>
    <w:p w14:paraId="3448DA25"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существующего в структурном подразделении ученического самоуправления;</w:t>
      </w:r>
    </w:p>
    <w:p w14:paraId="69E588BE"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функционирующих на базе образовательной организации объединений;</w:t>
      </w:r>
    </w:p>
    <w:p w14:paraId="25BBCFEB"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профориентационной работы образовательной организации;</w:t>
      </w:r>
    </w:p>
    <w:p w14:paraId="31243D9E"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работы медиа образовательной организации;</w:t>
      </w:r>
    </w:p>
    <w:p w14:paraId="565CA8AB"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 xml:space="preserve">качеством организации предметно-эстетической среды Комплекса; </w:t>
      </w:r>
    </w:p>
    <w:p w14:paraId="3BBF92E5" w14:textId="77777777" w:rsidR="001640F6" w:rsidRPr="00747C49" w:rsidRDefault="001640F6" w:rsidP="00747C49">
      <w:pPr>
        <w:pStyle w:val="ae"/>
        <w:numPr>
          <w:ilvl w:val="0"/>
          <w:numId w:val="164"/>
        </w:numPr>
        <w:tabs>
          <w:tab w:val="left" w:pos="851"/>
        </w:tabs>
        <w:ind w:left="0" w:right="-49" w:firstLine="283"/>
        <w:jc w:val="left"/>
        <w:rPr>
          <w:sz w:val="24"/>
          <w:szCs w:val="24"/>
        </w:rPr>
      </w:pPr>
      <w:r w:rsidRPr="00747C49">
        <w:rPr>
          <w:sz w:val="24"/>
          <w:szCs w:val="24"/>
        </w:rPr>
        <w:t>качеством взаимодействия образовательной организации и семей обучающихся.</w:t>
      </w:r>
    </w:p>
    <w:p w14:paraId="3F732ED0" w14:textId="77777777" w:rsidR="001640F6" w:rsidRPr="00747C49" w:rsidRDefault="001640F6" w:rsidP="00747C49">
      <w:pPr>
        <w:pStyle w:val="ac"/>
        <w:ind w:left="0" w:right="-49" w:firstLine="283"/>
        <w:rPr>
          <w:sz w:val="24"/>
          <w:szCs w:val="24"/>
        </w:rPr>
      </w:pPr>
      <w:r w:rsidRPr="00747C49">
        <w:rPr>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40D7B050" w14:textId="77777777" w:rsidR="001640F6" w:rsidRPr="00747C49" w:rsidRDefault="001640F6" w:rsidP="00747C49">
      <w:pPr>
        <w:pStyle w:val="1"/>
        <w:spacing w:line="240" w:lineRule="auto"/>
        <w:ind w:left="0" w:right="-51"/>
        <w:jc w:val="right"/>
        <w:rPr>
          <w:sz w:val="24"/>
          <w:szCs w:val="24"/>
        </w:rPr>
      </w:pPr>
    </w:p>
    <w:p w14:paraId="2D93C33B" w14:textId="77777777" w:rsidR="001640F6" w:rsidRPr="00747C49" w:rsidRDefault="001640F6" w:rsidP="00747C49">
      <w:pPr>
        <w:pStyle w:val="1"/>
        <w:spacing w:line="240" w:lineRule="auto"/>
        <w:ind w:left="0" w:right="-51"/>
        <w:jc w:val="right"/>
        <w:rPr>
          <w:sz w:val="24"/>
          <w:szCs w:val="24"/>
        </w:rPr>
      </w:pPr>
    </w:p>
    <w:p w14:paraId="18B583EE" w14:textId="77777777" w:rsidR="001640F6" w:rsidRPr="00747C49" w:rsidRDefault="001640F6" w:rsidP="00747C49">
      <w:pPr>
        <w:pStyle w:val="1"/>
        <w:spacing w:line="240" w:lineRule="auto"/>
        <w:ind w:left="0" w:right="-51"/>
        <w:jc w:val="right"/>
        <w:rPr>
          <w:sz w:val="24"/>
          <w:szCs w:val="24"/>
        </w:rPr>
      </w:pPr>
      <w:r w:rsidRPr="00747C49">
        <w:rPr>
          <w:sz w:val="24"/>
          <w:szCs w:val="24"/>
        </w:rPr>
        <w:t>Приложение 1</w:t>
      </w:r>
    </w:p>
    <w:p w14:paraId="0692FE9B" w14:textId="77777777" w:rsidR="001640F6" w:rsidRPr="00747C49" w:rsidRDefault="001640F6" w:rsidP="00747C49">
      <w:pPr>
        <w:ind w:firstLine="360"/>
        <w:jc w:val="center"/>
        <w:rPr>
          <w:rFonts w:ascii="Times New Roman" w:hAnsi="Times New Roman" w:cs="Times New Roman"/>
          <w:b/>
        </w:rPr>
      </w:pPr>
      <w:r w:rsidRPr="00747C49">
        <w:rPr>
          <w:rFonts w:ascii="Times New Roman" w:hAnsi="Times New Roman" w:cs="Times New Roman"/>
          <w:b/>
        </w:rPr>
        <w:t xml:space="preserve">КАЛЕНДАРНЫЙ ПЛАН ВОСПИТАТЕЛЬНОЙ РАБОТЫ НА УРОВНЕ НАЧАЛЬНОГО ОБЩЕГО ОБРАЗОВАНИЯ НА 2025-2026 УЧ.Г. </w:t>
      </w:r>
    </w:p>
    <w:p w14:paraId="503E3C2D"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b/>
        </w:rPr>
        <w:t>Цель плана воспитательной работы на 2025-2026 уч.г:</w:t>
      </w:r>
      <w:r w:rsidRPr="00747C49">
        <w:rPr>
          <w:rFonts w:ascii="Times New Roman" w:hAnsi="Times New Roman" w:cs="Times New Roman"/>
        </w:rPr>
        <w:t xml:space="preserve"> обеспечение позитивной динамики развития личности ребенка посредством вовлечения его в социально-значимую деятельность Комплекса. </w:t>
      </w:r>
    </w:p>
    <w:p w14:paraId="7E976934" w14:textId="77777777" w:rsidR="001640F6" w:rsidRPr="00747C49" w:rsidRDefault="001640F6" w:rsidP="00747C49">
      <w:pPr>
        <w:ind w:firstLine="357"/>
        <w:jc w:val="both"/>
        <w:rPr>
          <w:rFonts w:ascii="Times New Roman" w:hAnsi="Times New Roman" w:cs="Times New Roman"/>
          <w:b/>
        </w:rPr>
      </w:pPr>
      <w:r w:rsidRPr="00747C49">
        <w:rPr>
          <w:rFonts w:ascii="Times New Roman" w:hAnsi="Times New Roman" w:cs="Times New Roman"/>
          <w:b/>
        </w:rPr>
        <w:t xml:space="preserve">Задачи: </w:t>
      </w:r>
    </w:p>
    <w:p w14:paraId="11ABEE73"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интегрировать содержания различных видов деятельности обучающихся на основе системности, целесообразности и нешаблонности воспитательной работы; корректировка плана воспитательной работы возможно с учетом текущих приказов, постановлений, писем, распоряжений Управления образования администрации Переславль-Залесского м.о., Департамента образования Ярославской области, Министерства Просвещения Российской Федерации</w:t>
      </w:r>
    </w:p>
    <w:p w14:paraId="0BE75D50"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развивать и расширять сферы ответственности ученического самоуправления, как основы социализации, социальной адаптации, творческого развития каждого обучающегося; </w:t>
      </w:r>
    </w:p>
    <w:p w14:paraId="45F38DFE"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создавать и поддерживать деятельность детских общественных организаций; </w:t>
      </w:r>
    </w:p>
    <w:p w14:paraId="2B9B3180"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создавать благоприятные условия для развития социально значимых отношений, обучающихся как в классах, так и рамках образовательной организацией в целом; </w:t>
      </w:r>
    </w:p>
    <w:p w14:paraId="7BC6C860"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инициировать и поддерживать участия классов в общешкольных ключевых делах, оказывать необходимую помощь обучающимся в их подготовке, проведении и анализе; </w:t>
      </w:r>
    </w:p>
    <w:p w14:paraId="1401F2A7"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реализовывать воспитательные возможности дополнительного образования и программ внеурочной деятельности; </w:t>
      </w:r>
    </w:p>
    <w:p w14:paraId="29C6BA2D"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развивать ценностное отношения обучающихся и педагогов к своему здоровью посредством участия ВФСК ГТО; </w:t>
      </w:r>
    </w:p>
    <w:p w14:paraId="47E10B17"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повышать ответственность педагогического коллектива за эффективность и качество подготовки одаренных обучающихся; </w:t>
      </w:r>
    </w:p>
    <w:p w14:paraId="1F735AC8"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активизировать работу по формированию команды педагогов, решающих проектные задачи, повысить их компетентность в данном направлении; </w:t>
      </w:r>
    </w:p>
    <w:p w14:paraId="276E73F0"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внедрять лучшие практики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 </w:t>
      </w:r>
    </w:p>
    <w:p w14:paraId="53628A64"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активизировать работу родительских комитетов классов, участвующих в управлении образовательной организацией в решении вопросов воспитания и обучения обучающихся. </w:t>
      </w:r>
    </w:p>
    <w:p w14:paraId="0663EDC2"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Реализация этих целей и задач предполагает: </w:t>
      </w:r>
    </w:p>
    <w:p w14:paraId="42A4CD45"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Создание единой воспитательной атмосферы Комплекса, которая способствует успешной социализации и личностному развитию ребенка, педагога, родителя в условиях реализации ФГОС. </w:t>
      </w:r>
    </w:p>
    <w:p w14:paraId="4763A6D5"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Создание благоприятных условий и возможностей для полноценного развития личности, для охраны здоровья и жизни детей; </w:t>
      </w:r>
    </w:p>
    <w:p w14:paraId="55042041"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Создание условий проявления и мотивации творческой активности воспитанников в различных сферах социально значимой деятельности; </w:t>
      </w:r>
    </w:p>
    <w:p w14:paraId="1A564684"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7ADBF4D1"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Освоение и использование в практической деятельности новых педагогических технологий и методик воспитательной работы; </w:t>
      </w:r>
    </w:p>
    <w:p w14:paraId="634BDEF9"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Развитие различных форм ученического самоуправления; </w:t>
      </w:r>
    </w:p>
    <w:p w14:paraId="70B5E9C5" w14:textId="77777777" w:rsidR="001640F6" w:rsidRPr="00747C49" w:rsidRDefault="001640F6" w:rsidP="00747C49">
      <w:pPr>
        <w:ind w:firstLine="357"/>
        <w:jc w:val="both"/>
        <w:rPr>
          <w:rFonts w:ascii="Times New Roman" w:hAnsi="Times New Roman" w:cs="Times New Roman"/>
        </w:rPr>
      </w:pPr>
      <w:r w:rsidRPr="00747C49">
        <w:rPr>
          <w:rFonts w:ascii="Times New Roman" w:hAnsi="Times New Roman" w:cs="Times New Roman"/>
        </w:rPr>
        <w:t xml:space="preserve">• Дальнейшее развитие и совершенствование системы дополнительного образования в Комплексе. </w:t>
      </w:r>
    </w:p>
    <w:tbl>
      <w:tblPr>
        <w:tblStyle w:val="af2"/>
        <w:tblW w:w="10490" w:type="dxa"/>
        <w:tblLayout w:type="fixed"/>
        <w:tblLook w:val="04A0" w:firstRow="1" w:lastRow="0" w:firstColumn="1" w:lastColumn="0" w:noHBand="0" w:noVBand="1"/>
      </w:tblPr>
      <w:tblGrid>
        <w:gridCol w:w="1339"/>
        <w:gridCol w:w="2576"/>
        <w:gridCol w:w="871"/>
        <w:gridCol w:w="1276"/>
        <w:gridCol w:w="223"/>
        <w:gridCol w:w="4171"/>
        <w:gridCol w:w="34"/>
      </w:tblGrid>
      <w:tr w:rsidR="001640F6" w:rsidRPr="00747C49" w14:paraId="6995D785" w14:textId="77777777" w:rsidTr="001640F6">
        <w:tc>
          <w:tcPr>
            <w:tcW w:w="10490" w:type="dxa"/>
            <w:gridSpan w:val="7"/>
          </w:tcPr>
          <w:p w14:paraId="0DD61950" w14:textId="77777777" w:rsidR="001640F6" w:rsidRPr="00747C49" w:rsidRDefault="001640F6" w:rsidP="00747C49">
            <w:pPr>
              <w:ind w:firstLine="357"/>
              <w:jc w:val="center"/>
              <w:rPr>
                <w:rFonts w:ascii="Times New Roman" w:hAnsi="Times New Roman" w:cs="Times New Roman"/>
                <w:sz w:val="24"/>
                <w:szCs w:val="24"/>
              </w:rPr>
            </w:pPr>
            <w:r w:rsidRPr="00747C49">
              <w:rPr>
                <w:rFonts w:ascii="Times New Roman" w:hAnsi="Times New Roman" w:cs="Times New Roman"/>
                <w:sz w:val="24"/>
                <w:szCs w:val="24"/>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tc>
      </w:tr>
      <w:tr w:rsidR="001640F6" w:rsidRPr="00747C49" w14:paraId="331F02EC" w14:textId="77777777" w:rsidTr="001640F6">
        <w:tc>
          <w:tcPr>
            <w:tcW w:w="1339" w:type="dxa"/>
          </w:tcPr>
          <w:p w14:paraId="3479F1C4" w14:textId="77777777" w:rsidR="001640F6" w:rsidRPr="00747C49" w:rsidRDefault="001640F6" w:rsidP="00747C49">
            <w:pPr>
              <w:jc w:val="center"/>
              <w:rPr>
                <w:rFonts w:ascii="Times New Roman" w:hAnsi="Times New Roman" w:cs="Times New Roman"/>
                <w:b/>
                <w:sz w:val="24"/>
                <w:szCs w:val="24"/>
              </w:rPr>
            </w:pPr>
            <w:r w:rsidRPr="00747C49">
              <w:rPr>
                <w:rFonts w:ascii="Times New Roman" w:hAnsi="Times New Roman" w:cs="Times New Roman"/>
                <w:b/>
                <w:sz w:val="24"/>
                <w:szCs w:val="24"/>
              </w:rPr>
              <w:t>Месяц</w:t>
            </w:r>
          </w:p>
        </w:tc>
        <w:tc>
          <w:tcPr>
            <w:tcW w:w="2576" w:type="dxa"/>
          </w:tcPr>
          <w:p w14:paraId="453CCDFC" w14:textId="77777777" w:rsidR="001640F6" w:rsidRPr="00747C49" w:rsidRDefault="001640F6" w:rsidP="00747C49">
            <w:pPr>
              <w:jc w:val="center"/>
              <w:rPr>
                <w:rFonts w:ascii="Times New Roman" w:hAnsi="Times New Roman" w:cs="Times New Roman"/>
                <w:b/>
                <w:sz w:val="24"/>
                <w:szCs w:val="24"/>
              </w:rPr>
            </w:pPr>
            <w:r w:rsidRPr="00747C49">
              <w:rPr>
                <w:rFonts w:ascii="Times New Roman" w:hAnsi="Times New Roman" w:cs="Times New Roman"/>
                <w:b/>
                <w:sz w:val="24"/>
                <w:szCs w:val="24"/>
              </w:rPr>
              <w:t>Ориентировочная дата</w:t>
            </w:r>
          </w:p>
        </w:tc>
        <w:tc>
          <w:tcPr>
            <w:tcW w:w="6575" w:type="dxa"/>
            <w:gridSpan w:val="5"/>
          </w:tcPr>
          <w:p w14:paraId="48B717F6" w14:textId="77777777" w:rsidR="001640F6" w:rsidRPr="00747C49" w:rsidRDefault="001640F6" w:rsidP="00747C49">
            <w:pPr>
              <w:ind w:firstLine="360"/>
              <w:jc w:val="center"/>
              <w:rPr>
                <w:rFonts w:ascii="Times New Roman" w:hAnsi="Times New Roman" w:cs="Times New Roman"/>
                <w:b/>
                <w:sz w:val="24"/>
                <w:szCs w:val="24"/>
              </w:rPr>
            </w:pPr>
            <w:r w:rsidRPr="00747C49">
              <w:rPr>
                <w:rFonts w:ascii="Times New Roman" w:hAnsi="Times New Roman" w:cs="Times New Roman"/>
                <w:b/>
                <w:sz w:val="24"/>
                <w:szCs w:val="24"/>
              </w:rPr>
              <w:t>Образовательное событие</w:t>
            </w:r>
          </w:p>
        </w:tc>
      </w:tr>
      <w:tr w:rsidR="001640F6" w:rsidRPr="00747C49" w14:paraId="6DF9DFB1" w14:textId="77777777" w:rsidTr="001640F6">
        <w:tc>
          <w:tcPr>
            <w:tcW w:w="1339" w:type="dxa"/>
          </w:tcPr>
          <w:p w14:paraId="47BFE74F"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Сентябрь</w:t>
            </w:r>
          </w:p>
        </w:tc>
        <w:tc>
          <w:tcPr>
            <w:tcW w:w="2576" w:type="dxa"/>
          </w:tcPr>
          <w:p w14:paraId="281997CB"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w:t>
            </w:r>
          </w:p>
        </w:tc>
        <w:tc>
          <w:tcPr>
            <w:tcW w:w="6575" w:type="dxa"/>
            <w:gridSpan w:val="5"/>
          </w:tcPr>
          <w:p w14:paraId="78E11545"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знаний</w:t>
            </w:r>
          </w:p>
        </w:tc>
      </w:tr>
      <w:tr w:rsidR="001640F6" w:rsidRPr="00747C49" w14:paraId="12EA8B19" w14:textId="77777777" w:rsidTr="001640F6">
        <w:tc>
          <w:tcPr>
            <w:tcW w:w="1339" w:type="dxa"/>
          </w:tcPr>
          <w:p w14:paraId="26076B3C" w14:textId="77777777" w:rsidR="001640F6" w:rsidRPr="00747C49" w:rsidRDefault="001640F6" w:rsidP="00747C49">
            <w:pPr>
              <w:jc w:val="center"/>
              <w:rPr>
                <w:rFonts w:ascii="Times New Roman" w:hAnsi="Times New Roman" w:cs="Times New Roman"/>
                <w:sz w:val="24"/>
                <w:szCs w:val="24"/>
              </w:rPr>
            </w:pPr>
          </w:p>
        </w:tc>
        <w:tc>
          <w:tcPr>
            <w:tcW w:w="2576" w:type="dxa"/>
          </w:tcPr>
          <w:p w14:paraId="05A99FDD"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3</w:t>
            </w:r>
          </w:p>
        </w:tc>
        <w:tc>
          <w:tcPr>
            <w:tcW w:w="6575" w:type="dxa"/>
            <w:gridSpan w:val="5"/>
          </w:tcPr>
          <w:p w14:paraId="5766843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окончания Второй мировой войны</w:t>
            </w:r>
          </w:p>
        </w:tc>
      </w:tr>
      <w:tr w:rsidR="001640F6" w:rsidRPr="00747C49" w14:paraId="3BD51F36" w14:textId="77777777" w:rsidTr="001640F6">
        <w:tc>
          <w:tcPr>
            <w:tcW w:w="1339" w:type="dxa"/>
          </w:tcPr>
          <w:p w14:paraId="4AE6E724" w14:textId="77777777" w:rsidR="001640F6" w:rsidRPr="00747C49" w:rsidRDefault="001640F6" w:rsidP="00747C49">
            <w:pPr>
              <w:jc w:val="center"/>
              <w:rPr>
                <w:rFonts w:ascii="Times New Roman" w:hAnsi="Times New Roman" w:cs="Times New Roman"/>
                <w:sz w:val="24"/>
                <w:szCs w:val="24"/>
              </w:rPr>
            </w:pPr>
          </w:p>
        </w:tc>
        <w:tc>
          <w:tcPr>
            <w:tcW w:w="2576" w:type="dxa"/>
          </w:tcPr>
          <w:p w14:paraId="173E3E9A"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3</w:t>
            </w:r>
          </w:p>
        </w:tc>
        <w:tc>
          <w:tcPr>
            <w:tcW w:w="6575" w:type="dxa"/>
            <w:gridSpan w:val="5"/>
          </w:tcPr>
          <w:p w14:paraId="49F44A5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солидарности в борьбе с терроризмом</w:t>
            </w:r>
          </w:p>
        </w:tc>
      </w:tr>
      <w:tr w:rsidR="001640F6" w:rsidRPr="00747C49" w14:paraId="306D1AC6" w14:textId="77777777" w:rsidTr="001640F6">
        <w:tc>
          <w:tcPr>
            <w:tcW w:w="1339" w:type="dxa"/>
          </w:tcPr>
          <w:p w14:paraId="7A1B1D26"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Октябрь</w:t>
            </w:r>
          </w:p>
        </w:tc>
        <w:tc>
          <w:tcPr>
            <w:tcW w:w="2576" w:type="dxa"/>
          </w:tcPr>
          <w:p w14:paraId="7D3A4665"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w:t>
            </w:r>
          </w:p>
        </w:tc>
        <w:tc>
          <w:tcPr>
            <w:tcW w:w="6575" w:type="dxa"/>
            <w:gridSpan w:val="5"/>
          </w:tcPr>
          <w:p w14:paraId="3FAB79D1"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пожилого человека</w:t>
            </w:r>
          </w:p>
        </w:tc>
      </w:tr>
      <w:tr w:rsidR="001640F6" w:rsidRPr="00747C49" w14:paraId="59D79D31" w14:textId="77777777" w:rsidTr="001640F6">
        <w:tc>
          <w:tcPr>
            <w:tcW w:w="1339" w:type="dxa"/>
          </w:tcPr>
          <w:p w14:paraId="64A8DB38" w14:textId="77777777" w:rsidR="001640F6" w:rsidRPr="00747C49" w:rsidRDefault="001640F6" w:rsidP="00747C49">
            <w:pPr>
              <w:jc w:val="center"/>
              <w:rPr>
                <w:rFonts w:ascii="Times New Roman" w:hAnsi="Times New Roman" w:cs="Times New Roman"/>
                <w:sz w:val="24"/>
                <w:szCs w:val="24"/>
              </w:rPr>
            </w:pPr>
          </w:p>
        </w:tc>
        <w:tc>
          <w:tcPr>
            <w:tcW w:w="2576" w:type="dxa"/>
          </w:tcPr>
          <w:p w14:paraId="3CEEE38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4</w:t>
            </w:r>
          </w:p>
        </w:tc>
        <w:tc>
          <w:tcPr>
            <w:tcW w:w="6575" w:type="dxa"/>
            <w:gridSpan w:val="5"/>
          </w:tcPr>
          <w:p w14:paraId="339AEF35"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Всемирный день защиты животных</w:t>
            </w:r>
          </w:p>
        </w:tc>
      </w:tr>
      <w:tr w:rsidR="001640F6" w:rsidRPr="00747C49" w14:paraId="796DEFDC" w14:textId="77777777" w:rsidTr="001640F6">
        <w:trPr>
          <w:trHeight w:val="208"/>
        </w:trPr>
        <w:tc>
          <w:tcPr>
            <w:tcW w:w="1339" w:type="dxa"/>
          </w:tcPr>
          <w:p w14:paraId="3FB651F1" w14:textId="77777777" w:rsidR="001640F6" w:rsidRPr="00747C49" w:rsidRDefault="001640F6" w:rsidP="00747C49">
            <w:pPr>
              <w:jc w:val="center"/>
              <w:rPr>
                <w:rFonts w:ascii="Times New Roman" w:hAnsi="Times New Roman" w:cs="Times New Roman"/>
                <w:sz w:val="24"/>
                <w:szCs w:val="24"/>
              </w:rPr>
            </w:pPr>
          </w:p>
        </w:tc>
        <w:tc>
          <w:tcPr>
            <w:tcW w:w="2576" w:type="dxa"/>
          </w:tcPr>
          <w:p w14:paraId="50726F07"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5</w:t>
            </w:r>
          </w:p>
        </w:tc>
        <w:tc>
          <w:tcPr>
            <w:tcW w:w="6575" w:type="dxa"/>
            <w:gridSpan w:val="5"/>
          </w:tcPr>
          <w:p w14:paraId="511A4FA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Международный День учителя</w:t>
            </w:r>
          </w:p>
        </w:tc>
      </w:tr>
      <w:tr w:rsidR="001640F6" w:rsidRPr="00747C49" w14:paraId="72937FB9" w14:textId="77777777" w:rsidTr="001640F6">
        <w:tc>
          <w:tcPr>
            <w:tcW w:w="1339" w:type="dxa"/>
          </w:tcPr>
          <w:p w14:paraId="0997CE5A" w14:textId="77777777" w:rsidR="001640F6" w:rsidRPr="00747C49" w:rsidRDefault="001640F6" w:rsidP="00747C49">
            <w:pPr>
              <w:jc w:val="center"/>
              <w:rPr>
                <w:rFonts w:ascii="Times New Roman" w:hAnsi="Times New Roman" w:cs="Times New Roman"/>
                <w:sz w:val="24"/>
                <w:szCs w:val="24"/>
              </w:rPr>
            </w:pPr>
          </w:p>
        </w:tc>
        <w:tc>
          <w:tcPr>
            <w:tcW w:w="2576" w:type="dxa"/>
          </w:tcPr>
          <w:p w14:paraId="1FD3F6E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16</w:t>
            </w:r>
          </w:p>
        </w:tc>
        <w:tc>
          <w:tcPr>
            <w:tcW w:w="6575" w:type="dxa"/>
            <w:gridSpan w:val="5"/>
          </w:tcPr>
          <w:p w14:paraId="21B3320A"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 xml:space="preserve">День отца </w:t>
            </w:r>
          </w:p>
        </w:tc>
      </w:tr>
      <w:tr w:rsidR="001640F6" w:rsidRPr="00747C49" w14:paraId="3CDE4309" w14:textId="77777777" w:rsidTr="001640F6">
        <w:tc>
          <w:tcPr>
            <w:tcW w:w="1339" w:type="dxa"/>
          </w:tcPr>
          <w:p w14:paraId="1F97D119" w14:textId="77777777" w:rsidR="001640F6" w:rsidRPr="00747C49" w:rsidRDefault="001640F6" w:rsidP="00747C49">
            <w:pPr>
              <w:jc w:val="center"/>
              <w:rPr>
                <w:rFonts w:ascii="Times New Roman" w:hAnsi="Times New Roman" w:cs="Times New Roman"/>
                <w:sz w:val="24"/>
                <w:szCs w:val="24"/>
              </w:rPr>
            </w:pPr>
          </w:p>
        </w:tc>
        <w:tc>
          <w:tcPr>
            <w:tcW w:w="2576" w:type="dxa"/>
          </w:tcPr>
          <w:p w14:paraId="1E3D6D5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30</w:t>
            </w:r>
          </w:p>
        </w:tc>
        <w:tc>
          <w:tcPr>
            <w:tcW w:w="6575" w:type="dxa"/>
            <w:gridSpan w:val="5"/>
          </w:tcPr>
          <w:p w14:paraId="3598AAD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памяти жертв политических репрессий</w:t>
            </w:r>
          </w:p>
        </w:tc>
      </w:tr>
      <w:tr w:rsidR="001640F6" w:rsidRPr="00747C49" w14:paraId="0DAAA9A2" w14:textId="77777777" w:rsidTr="001640F6">
        <w:tc>
          <w:tcPr>
            <w:tcW w:w="1339" w:type="dxa"/>
          </w:tcPr>
          <w:p w14:paraId="35BE76B4"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Ноябрь</w:t>
            </w:r>
          </w:p>
        </w:tc>
        <w:tc>
          <w:tcPr>
            <w:tcW w:w="2576" w:type="dxa"/>
          </w:tcPr>
          <w:p w14:paraId="66DCA756"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4</w:t>
            </w:r>
          </w:p>
        </w:tc>
        <w:tc>
          <w:tcPr>
            <w:tcW w:w="6575" w:type="dxa"/>
            <w:gridSpan w:val="5"/>
          </w:tcPr>
          <w:p w14:paraId="3A0C872D"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народного единства</w:t>
            </w:r>
          </w:p>
        </w:tc>
      </w:tr>
      <w:tr w:rsidR="001640F6" w:rsidRPr="00747C49" w14:paraId="2854329F" w14:textId="77777777" w:rsidTr="001640F6">
        <w:tc>
          <w:tcPr>
            <w:tcW w:w="1339" w:type="dxa"/>
          </w:tcPr>
          <w:p w14:paraId="673A6EFC" w14:textId="77777777" w:rsidR="001640F6" w:rsidRPr="00747C49" w:rsidRDefault="001640F6" w:rsidP="00747C49">
            <w:pPr>
              <w:jc w:val="center"/>
              <w:rPr>
                <w:rFonts w:ascii="Times New Roman" w:hAnsi="Times New Roman" w:cs="Times New Roman"/>
                <w:color w:val="FF0000"/>
                <w:sz w:val="24"/>
                <w:szCs w:val="24"/>
              </w:rPr>
            </w:pPr>
          </w:p>
        </w:tc>
        <w:tc>
          <w:tcPr>
            <w:tcW w:w="2576" w:type="dxa"/>
          </w:tcPr>
          <w:p w14:paraId="47C0B02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26</w:t>
            </w:r>
          </w:p>
        </w:tc>
        <w:tc>
          <w:tcPr>
            <w:tcW w:w="6575" w:type="dxa"/>
            <w:gridSpan w:val="5"/>
          </w:tcPr>
          <w:p w14:paraId="4632DCFA"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матери</w:t>
            </w:r>
          </w:p>
        </w:tc>
      </w:tr>
      <w:tr w:rsidR="001640F6" w:rsidRPr="00747C49" w14:paraId="3AF1183A" w14:textId="77777777" w:rsidTr="001640F6">
        <w:tc>
          <w:tcPr>
            <w:tcW w:w="1339" w:type="dxa"/>
          </w:tcPr>
          <w:p w14:paraId="4126C265"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Декабрь</w:t>
            </w:r>
          </w:p>
        </w:tc>
        <w:tc>
          <w:tcPr>
            <w:tcW w:w="2576" w:type="dxa"/>
          </w:tcPr>
          <w:p w14:paraId="06FC8538"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3</w:t>
            </w:r>
          </w:p>
        </w:tc>
        <w:tc>
          <w:tcPr>
            <w:tcW w:w="6575" w:type="dxa"/>
            <w:gridSpan w:val="5"/>
          </w:tcPr>
          <w:p w14:paraId="208F77BC"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Неизвестного Солдата</w:t>
            </w:r>
          </w:p>
        </w:tc>
      </w:tr>
      <w:tr w:rsidR="001640F6" w:rsidRPr="00747C49" w14:paraId="2B5439CD" w14:textId="77777777" w:rsidTr="001640F6">
        <w:tc>
          <w:tcPr>
            <w:tcW w:w="1339" w:type="dxa"/>
          </w:tcPr>
          <w:p w14:paraId="4E3B3400" w14:textId="77777777" w:rsidR="001640F6" w:rsidRPr="00747C49" w:rsidRDefault="001640F6" w:rsidP="00747C49">
            <w:pPr>
              <w:jc w:val="center"/>
              <w:rPr>
                <w:rFonts w:ascii="Times New Roman" w:hAnsi="Times New Roman" w:cs="Times New Roman"/>
                <w:sz w:val="24"/>
                <w:szCs w:val="24"/>
              </w:rPr>
            </w:pPr>
          </w:p>
        </w:tc>
        <w:tc>
          <w:tcPr>
            <w:tcW w:w="2576" w:type="dxa"/>
          </w:tcPr>
          <w:p w14:paraId="5046B00D"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5</w:t>
            </w:r>
          </w:p>
        </w:tc>
        <w:tc>
          <w:tcPr>
            <w:tcW w:w="6575" w:type="dxa"/>
            <w:gridSpan w:val="5"/>
          </w:tcPr>
          <w:p w14:paraId="42DCCA9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Битва за Москву</w:t>
            </w:r>
          </w:p>
        </w:tc>
      </w:tr>
      <w:tr w:rsidR="001640F6" w:rsidRPr="00747C49" w14:paraId="7AC325D1" w14:textId="77777777" w:rsidTr="001640F6">
        <w:tc>
          <w:tcPr>
            <w:tcW w:w="1339" w:type="dxa"/>
          </w:tcPr>
          <w:p w14:paraId="593A437D" w14:textId="77777777" w:rsidR="001640F6" w:rsidRPr="00747C49" w:rsidRDefault="001640F6" w:rsidP="00747C49">
            <w:pPr>
              <w:jc w:val="center"/>
              <w:rPr>
                <w:rFonts w:ascii="Times New Roman" w:hAnsi="Times New Roman" w:cs="Times New Roman"/>
                <w:sz w:val="24"/>
                <w:szCs w:val="24"/>
              </w:rPr>
            </w:pPr>
          </w:p>
        </w:tc>
        <w:tc>
          <w:tcPr>
            <w:tcW w:w="2576" w:type="dxa"/>
          </w:tcPr>
          <w:p w14:paraId="2B3C0055"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5</w:t>
            </w:r>
          </w:p>
        </w:tc>
        <w:tc>
          <w:tcPr>
            <w:tcW w:w="6575" w:type="dxa"/>
            <w:gridSpan w:val="5"/>
          </w:tcPr>
          <w:p w14:paraId="37E5824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Международный день добровольца в России</w:t>
            </w:r>
          </w:p>
        </w:tc>
      </w:tr>
      <w:tr w:rsidR="001640F6" w:rsidRPr="00747C49" w14:paraId="2B9A43E4" w14:textId="77777777" w:rsidTr="001640F6">
        <w:tc>
          <w:tcPr>
            <w:tcW w:w="1339" w:type="dxa"/>
          </w:tcPr>
          <w:p w14:paraId="2B8ECF31" w14:textId="77777777" w:rsidR="001640F6" w:rsidRPr="00747C49" w:rsidRDefault="001640F6" w:rsidP="00747C49">
            <w:pPr>
              <w:jc w:val="center"/>
              <w:rPr>
                <w:rFonts w:ascii="Times New Roman" w:hAnsi="Times New Roman" w:cs="Times New Roman"/>
                <w:sz w:val="24"/>
                <w:szCs w:val="24"/>
              </w:rPr>
            </w:pPr>
          </w:p>
        </w:tc>
        <w:tc>
          <w:tcPr>
            <w:tcW w:w="2576" w:type="dxa"/>
          </w:tcPr>
          <w:p w14:paraId="20AF65D7"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6</w:t>
            </w:r>
          </w:p>
        </w:tc>
        <w:tc>
          <w:tcPr>
            <w:tcW w:w="6575" w:type="dxa"/>
            <w:gridSpan w:val="5"/>
          </w:tcPr>
          <w:p w14:paraId="03E2B72F"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Александра Невского</w:t>
            </w:r>
          </w:p>
        </w:tc>
      </w:tr>
      <w:tr w:rsidR="001640F6" w:rsidRPr="00747C49" w14:paraId="09391EBC" w14:textId="77777777" w:rsidTr="001640F6">
        <w:tc>
          <w:tcPr>
            <w:tcW w:w="1339" w:type="dxa"/>
          </w:tcPr>
          <w:p w14:paraId="582B560C" w14:textId="77777777" w:rsidR="001640F6" w:rsidRPr="00747C49" w:rsidRDefault="001640F6" w:rsidP="00747C49">
            <w:pPr>
              <w:jc w:val="center"/>
              <w:rPr>
                <w:rFonts w:ascii="Times New Roman" w:hAnsi="Times New Roman" w:cs="Times New Roman"/>
                <w:sz w:val="24"/>
                <w:szCs w:val="24"/>
              </w:rPr>
            </w:pPr>
          </w:p>
        </w:tc>
        <w:tc>
          <w:tcPr>
            <w:tcW w:w="2576" w:type="dxa"/>
          </w:tcPr>
          <w:p w14:paraId="1190EA7F"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9</w:t>
            </w:r>
          </w:p>
        </w:tc>
        <w:tc>
          <w:tcPr>
            <w:tcW w:w="6575" w:type="dxa"/>
            <w:gridSpan w:val="5"/>
          </w:tcPr>
          <w:p w14:paraId="7F80BF55"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героев Отечества</w:t>
            </w:r>
          </w:p>
        </w:tc>
      </w:tr>
      <w:tr w:rsidR="001640F6" w:rsidRPr="00747C49" w14:paraId="34FD1E67" w14:textId="77777777" w:rsidTr="001640F6">
        <w:tc>
          <w:tcPr>
            <w:tcW w:w="1339" w:type="dxa"/>
          </w:tcPr>
          <w:p w14:paraId="6F5CD9B3" w14:textId="77777777" w:rsidR="001640F6" w:rsidRPr="00747C49" w:rsidRDefault="001640F6" w:rsidP="00747C49">
            <w:pPr>
              <w:jc w:val="center"/>
              <w:rPr>
                <w:rFonts w:ascii="Times New Roman" w:hAnsi="Times New Roman" w:cs="Times New Roman"/>
                <w:sz w:val="24"/>
                <w:szCs w:val="24"/>
              </w:rPr>
            </w:pPr>
          </w:p>
        </w:tc>
        <w:tc>
          <w:tcPr>
            <w:tcW w:w="2576" w:type="dxa"/>
          </w:tcPr>
          <w:p w14:paraId="5818AC3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12</w:t>
            </w:r>
          </w:p>
        </w:tc>
        <w:tc>
          <w:tcPr>
            <w:tcW w:w="6575" w:type="dxa"/>
            <w:gridSpan w:val="5"/>
          </w:tcPr>
          <w:p w14:paraId="45930A40"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Конституции РФ</w:t>
            </w:r>
          </w:p>
        </w:tc>
      </w:tr>
      <w:tr w:rsidR="001640F6" w:rsidRPr="00747C49" w14:paraId="34DE2E32" w14:textId="77777777" w:rsidTr="001640F6">
        <w:tc>
          <w:tcPr>
            <w:tcW w:w="1339" w:type="dxa"/>
          </w:tcPr>
          <w:p w14:paraId="6D84377F" w14:textId="77777777" w:rsidR="001640F6" w:rsidRPr="00747C49" w:rsidRDefault="001640F6" w:rsidP="00747C49">
            <w:pPr>
              <w:jc w:val="center"/>
              <w:rPr>
                <w:rFonts w:ascii="Times New Roman" w:hAnsi="Times New Roman" w:cs="Times New Roman"/>
                <w:sz w:val="24"/>
                <w:szCs w:val="24"/>
              </w:rPr>
            </w:pPr>
          </w:p>
        </w:tc>
        <w:tc>
          <w:tcPr>
            <w:tcW w:w="2576" w:type="dxa"/>
          </w:tcPr>
          <w:p w14:paraId="0451FA6D"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21.12.22 – 10.01.23</w:t>
            </w:r>
          </w:p>
        </w:tc>
        <w:tc>
          <w:tcPr>
            <w:tcW w:w="6575" w:type="dxa"/>
            <w:gridSpan w:val="5"/>
          </w:tcPr>
          <w:p w14:paraId="5800E1AA"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Новогодние мероприятия</w:t>
            </w:r>
          </w:p>
        </w:tc>
      </w:tr>
      <w:tr w:rsidR="001640F6" w:rsidRPr="00747C49" w14:paraId="39E8EAB2" w14:textId="77777777" w:rsidTr="001640F6">
        <w:tc>
          <w:tcPr>
            <w:tcW w:w="1339" w:type="dxa"/>
          </w:tcPr>
          <w:p w14:paraId="4A9EFC2B"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Январь</w:t>
            </w:r>
          </w:p>
          <w:p w14:paraId="503CECD0" w14:textId="77777777" w:rsidR="001640F6" w:rsidRPr="00747C49" w:rsidRDefault="001640F6" w:rsidP="00747C49">
            <w:pPr>
              <w:jc w:val="center"/>
              <w:rPr>
                <w:rFonts w:ascii="Times New Roman" w:hAnsi="Times New Roman" w:cs="Times New Roman"/>
                <w:sz w:val="24"/>
                <w:szCs w:val="24"/>
              </w:rPr>
            </w:pPr>
          </w:p>
        </w:tc>
        <w:tc>
          <w:tcPr>
            <w:tcW w:w="2576" w:type="dxa"/>
          </w:tcPr>
          <w:p w14:paraId="4C55D6AE"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27</w:t>
            </w:r>
          </w:p>
        </w:tc>
        <w:tc>
          <w:tcPr>
            <w:tcW w:w="6575" w:type="dxa"/>
            <w:gridSpan w:val="5"/>
          </w:tcPr>
          <w:p w14:paraId="1419B95D"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Международный день памяти жертв Холокоста. День полного освобождения Ленинграда от фашисткой блокады (1944)</w:t>
            </w:r>
          </w:p>
        </w:tc>
      </w:tr>
      <w:tr w:rsidR="001640F6" w:rsidRPr="00747C49" w14:paraId="66DEC72B" w14:textId="77777777" w:rsidTr="001640F6">
        <w:tc>
          <w:tcPr>
            <w:tcW w:w="1339" w:type="dxa"/>
          </w:tcPr>
          <w:p w14:paraId="3780743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Февраль</w:t>
            </w:r>
          </w:p>
        </w:tc>
        <w:tc>
          <w:tcPr>
            <w:tcW w:w="2576" w:type="dxa"/>
          </w:tcPr>
          <w:p w14:paraId="55F69195"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w:t>
            </w:r>
          </w:p>
        </w:tc>
        <w:tc>
          <w:tcPr>
            <w:tcW w:w="6575" w:type="dxa"/>
            <w:gridSpan w:val="5"/>
          </w:tcPr>
          <w:p w14:paraId="6F3BDEC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победы в Сталинградской битве</w:t>
            </w:r>
          </w:p>
        </w:tc>
      </w:tr>
      <w:tr w:rsidR="001640F6" w:rsidRPr="00747C49" w14:paraId="08CF7109" w14:textId="77777777" w:rsidTr="001640F6">
        <w:tc>
          <w:tcPr>
            <w:tcW w:w="1339" w:type="dxa"/>
          </w:tcPr>
          <w:p w14:paraId="0B8BAA18" w14:textId="77777777" w:rsidR="001640F6" w:rsidRPr="00747C49" w:rsidRDefault="001640F6" w:rsidP="00747C49">
            <w:pPr>
              <w:jc w:val="center"/>
              <w:rPr>
                <w:rFonts w:ascii="Times New Roman" w:hAnsi="Times New Roman" w:cs="Times New Roman"/>
                <w:color w:val="FF0000"/>
                <w:sz w:val="24"/>
                <w:szCs w:val="24"/>
              </w:rPr>
            </w:pPr>
          </w:p>
        </w:tc>
        <w:tc>
          <w:tcPr>
            <w:tcW w:w="2576" w:type="dxa"/>
          </w:tcPr>
          <w:p w14:paraId="08091CA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8</w:t>
            </w:r>
          </w:p>
        </w:tc>
        <w:tc>
          <w:tcPr>
            <w:tcW w:w="6575" w:type="dxa"/>
            <w:gridSpan w:val="5"/>
          </w:tcPr>
          <w:p w14:paraId="609D2CE0"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российской науки</w:t>
            </w:r>
          </w:p>
        </w:tc>
      </w:tr>
      <w:tr w:rsidR="001640F6" w:rsidRPr="00747C49" w14:paraId="7FE123AA" w14:textId="77777777" w:rsidTr="001640F6">
        <w:tc>
          <w:tcPr>
            <w:tcW w:w="1339" w:type="dxa"/>
          </w:tcPr>
          <w:p w14:paraId="193009B7" w14:textId="77777777" w:rsidR="001640F6" w:rsidRPr="00747C49" w:rsidRDefault="001640F6" w:rsidP="00747C49">
            <w:pPr>
              <w:jc w:val="center"/>
              <w:rPr>
                <w:rFonts w:ascii="Times New Roman" w:hAnsi="Times New Roman" w:cs="Times New Roman"/>
                <w:color w:val="FF0000"/>
                <w:sz w:val="24"/>
                <w:szCs w:val="24"/>
              </w:rPr>
            </w:pPr>
          </w:p>
        </w:tc>
        <w:tc>
          <w:tcPr>
            <w:tcW w:w="2576" w:type="dxa"/>
          </w:tcPr>
          <w:p w14:paraId="62F161BC"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15</w:t>
            </w:r>
          </w:p>
          <w:p w14:paraId="613F423C" w14:textId="77777777" w:rsidR="001640F6" w:rsidRPr="00747C49" w:rsidRDefault="001640F6" w:rsidP="00747C49">
            <w:pPr>
              <w:jc w:val="center"/>
              <w:rPr>
                <w:rFonts w:ascii="Times New Roman" w:hAnsi="Times New Roman" w:cs="Times New Roman"/>
                <w:sz w:val="24"/>
                <w:szCs w:val="24"/>
              </w:rPr>
            </w:pPr>
          </w:p>
        </w:tc>
        <w:tc>
          <w:tcPr>
            <w:tcW w:w="6575" w:type="dxa"/>
            <w:gridSpan w:val="5"/>
          </w:tcPr>
          <w:p w14:paraId="52DCE8F0"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памяти о россиянах, исполнявших служебный долг за пределами Отечества</w:t>
            </w:r>
          </w:p>
        </w:tc>
      </w:tr>
      <w:tr w:rsidR="001640F6" w:rsidRPr="00747C49" w14:paraId="11C5E4AF" w14:textId="77777777" w:rsidTr="001640F6">
        <w:tc>
          <w:tcPr>
            <w:tcW w:w="1339" w:type="dxa"/>
          </w:tcPr>
          <w:p w14:paraId="7B2220D9" w14:textId="77777777" w:rsidR="001640F6" w:rsidRPr="00747C49" w:rsidRDefault="001640F6" w:rsidP="00747C49">
            <w:pPr>
              <w:jc w:val="center"/>
              <w:rPr>
                <w:rFonts w:ascii="Times New Roman" w:hAnsi="Times New Roman" w:cs="Times New Roman"/>
                <w:color w:val="FF0000"/>
                <w:sz w:val="24"/>
                <w:szCs w:val="24"/>
              </w:rPr>
            </w:pPr>
          </w:p>
        </w:tc>
        <w:tc>
          <w:tcPr>
            <w:tcW w:w="2576" w:type="dxa"/>
          </w:tcPr>
          <w:p w14:paraId="67531AD8"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21</w:t>
            </w:r>
          </w:p>
        </w:tc>
        <w:tc>
          <w:tcPr>
            <w:tcW w:w="6575" w:type="dxa"/>
            <w:gridSpan w:val="5"/>
          </w:tcPr>
          <w:p w14:paraId="7A39AD9A"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Международный день родного языка</w:t>
            </w:r>
          </w:p>
        </w:tc>
      </w:tr>
      <w:tr w:rsidR="001640F6" w:rsidRPr="00747C49" w14:paraId="26B4842C" w14:textId="77777777" w:rsidTr="001640F6">
        <w:tc>
          <w:tcPr>
            <w:tcW w:w="1339" w:type="dxa"/>
          </w:tcPr>
          <w:p w14:paraId="6FE2CB3D" w14:textId="77777777" w:rsidR="001640F6" w:rsidRPr="00747C49" w:rsidRDefault="001640F6" w:rsidP="00747C49">
            <w:pPr>
              <w:jc w:val="center"/>
              <w:rPr>
                <w:rFonts w:ascii="Times New Roman" w:hAnsi="Times New Roman" w:cs="Times New Roman"/>
                <w:color w:val="FF0000"/>
                <w:sz w:val="24"/>
                <w:szCs w:val="24"/>
              </w:rPr>
            </w:pPr>
          </w:p>
        </w:tc>
        <w:tc>
          <w:tcPr>
            <w:tcW w:w="2576" w:type="dxa"/>
          </w:tcPr>
          <w:p w14:paraId="6A9BCFCE"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23</w:t>
            </w:r>
          </w:p>
        </w:tc>
        <w:tc>
          <w:tcPr>
            <w:tcW w:w="6575" w:type="dxa"/>
            <w:gridSpan w:val="5"/>
          </w:tcPr>
          <w:p w14:paraId="767FFA5C"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защитника Отечества</w:t>
            </w:r>
          </w:p>
        </w:tc>
      </w:tr>
      <w:tr w:rsidR="001640F6" w:rsidRPr="00747C49" w14:paraId="145BCA0D" w14:textId="77777777" w:rsidTr="001640F6">
        <w:trPr>
          <w:trHeight w:val="60"/>
        </w:trPr>
        <w:tc>
          <w:tcPr>
            <w:tcW w:w="1339" w:type="dxa"/>
          </w:tcPr>
          <w:p w14:paraId="763F636C"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Март</w:t>
            </w:r>
          </w:p>
        </w:tc>
        <w:tc>
          <w:tcPr>
            <w:tcW w:w="2576" w:type="dxa"/>
          </w:tcPr>
          <w:p w14:paraId="78D62576"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8</w:t>
            </w:r>
          </w:p>
        </w:tc>
        <w:tc>
          <w:tcPr>
            <w:tcW w:w="6575" w:type="dxa"/>
            <w:gridSpan w:val="5"/>
          </w:tcPr>
          <w:p w14:paraId="4A680A31"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Международный женский день</w:t>
            </w:r>
          </w:p>
        </w:tc>
      </w:tr>
      <w:tr w:rsidR="001640F6" w:rsidRPr="00747C49" w14:paraId="0787645C" w14:textId="77777777" w:rsidTr="001640F6">
        <w:tc>
          <w:tcPr>
            <w:tcW w:w="1339" w:type="dxa"/>
          </w:tcPr>
          <w:p w14:paraId="20631CCE" w14:textId="77777777" w:rsidR="001640F6" w:rsidRPr="00747C49" w:rsidRDefault="001640F6" w:rsidP="00747C49">
            <w:pPr>
              <w:ind w:firstLine="360"/>
              <w:jc w:val="center"/>
              <w:rPr>
                <w:rFonts w:ascii="Times New Roman" w:hAnsi="Times New Roman" w:cs="Times New Roman"/>
                <w:sz w:val="24"/>
                <w:szCs w:val="24"/>
              </w:rPr>
            </w:pPr>
          </w:p>
        </w:tc>
        <w:tc>
          <w:tcPr>
            <w:tcW w:w="2576" w:type="dxa"/>
          </w:tcPr>
          <w:p w14:paraId="1554DAA3"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18</w:t>
            </w:r>
          </w:p>
        </w:tc>
        <w:tc>
          <w:tcPr>
            <w:tcW w:w="6575" w:type="dxa"/>
            <w:gridSpan w:val="5"/>
          </w:tcPr>
          <w:p w14:paraId="735463D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воссоединения Крыма с Россией</w:t>
            </w:r>
          </w:p>
        </w:tc>
      </w:tr>
      <w:tr w:rsidR="001640F6" w:rsidRPr="00747C49" w14:paraId="7AE427B3" w14:textId="77777777" w:rsidTr="001640F6">
        <w:tc>
          <w:tcPr>
            <w:tcW w:w="1339" w:type="dxa"/>
          </w:tcPr>
          <w:p w14:paraId="7021DFE1"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Апрель</w:t>
            </w:r>
          </w:p>
          <w:p w14:paraId="5E96BF5C" w14:textId="77777777" w:rsidR="001640F6" w:rsidRPr="00747C49" w:rsidRDefault="001640F6" w:rsidP="00747C49">
            <w:pPr>
              <w:ind w:firstLine="360"/>
              <w:jc w:val="center"/>
              <w:rPr>
                <w:rFonts w:ascii="Times New Roman" w:hAnsi="Times New Roman" w:cs="Times New Roman"/>
                <w:sz w:val="24"/>
                <w:szCs w:val="24"/>
              </w:rPr>
            </w:pPr>
          </w:p>
        </w:tc>
        <w:tc>
          <w:tcPr>
            <w:tcW w:w="2576" w:type="dxa"/>
          </w:tcPr>
          <w:p w14:paraId="583819BE"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12</w:t>
            </w:r>
          </w:p>
          <w:p w14:paraId="7B406862" w14:textId="77777777" w:rsidR="001640F6" w:rsidRPr="00747C49" w:rsidRDefault="001640F6" w:rsidP="00747C49">
            <w:pPr>
              <w:jc w:val="center"/>
              <w:rPr>
                <w:rFonts w:ascii="Times New Roman" w:hAnsi="Times New Roman" w:cs="Times New Roman"/>
                <w:sz w:val="24"/>
                <w:szCs w:val="24"/>
              </w:rPr>
            </w:pPr>
          </w:p>
        </w:tc>
        <w:tc>
          <w:tcPr>
            <w:tcW w:w="6575" w:type="dxa"/>
            <w:gridSpan w:val="5"/>
          </w:tcPr>
          <w:p w14:paraId="70F17A0D"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космонавтики. Гагаринский урок «Космос - это мы»</w:t>
            </w:r>
          </w:p>
        </w:tc>
      </w:tr>
      <w:tr w:rsidR="001640F6" w:rsidRPr="00747C49" w14:paraId="71168F5E" w14:textId="77777777" w:rsidTr="001640F6">
        <w:tc>
          <w:tcPr>
            <w:tcW w:w="1339" w:type="dxa"/>
          </w:tcPr>
          <w:p w14:paraId="1DD3FC4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Май</w:t>
            </w:r>
          </w:p>
        </w:tc>
        <w:tc>
          <w:tcPr>
            <w:tcW w:w="2576" w:type="dxa"/>
          </w:tcPr>
          <w:p w14:paraId="6882328A"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w:t>
            </w:r>
          </w:p>
        </w:tc>
        <w:tc>
          <w:tcPr>
            <w:tcW w:w="6575" w:type="dxa"/>
            <w:gridSpan w:val="5"/>
          </w:tcPr>
          <w:p w14:paraId="65D9D6E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солидарности трудящихся</w:t>
            </w:r>
          </w:p>
        </w:tc>
      </w:tr>
      <w:tr w:rsidR="001640F6" w:rsidRPr="00747C49" w14:paraId="0052412F" w14:textId="77777777" w:rsidTr="001640F6">
        <w:tc>
          <w:tcPr>
            <w:tcW w:w="1339" w:type="dxa"/>
          </w:tcPr>
          <w:p w14:paraId="09870A7A" w14:textId="77777777" w:rsidR="001640F6" w:rsidRPr="00747C49" w:rsidRDefault="001640F6" w:rsidP="00747C49">
            <w:pPr>
              <w:jc w:val="center"/>
              <w:rPr>
                <w:rFonts w:ascii="Times New Roman" w:hAnsi="Times New Roman" w:cs="Times New Roman"/>
                <w:sz w:val="24"/>
                <w:szCs w:val="24"/>
              </w:rPr>
            </w:pPr>
          </w:p>
        </w:tc>
        <w:tc>
          <w:tcPr>
            <w:tcW w:w="2576" w:type="dxa"/>
          </w:tcPr>
          <w:p w14:paraId="1CA9B194"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9</w:t>
            </w:r>
          </w:p>
        </w:tc>
        <w:tc>
          <w:tcPr>
            <w:tcW w:w="6575" w:type="dxa"/>
            <w:gridSpan w:val="5"/>
          </w:tcPr>
          <w:p w14:paraId="350E4AA4"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Победы советского народа в ВОВ 1941 - 1945</w:t>
            </w:r>
          </w:p>
        </w:tc>
      </w:tr>
      <w:tr w:rsidR="001640F6" w:rsidRPr="00747C49" w14:paraId="432620FC" w14:textId="77777777" w:rsidTr="001640F6">
        <w:tc>
          <w:tcPr>
            <w:tcW w:w="1339" w:type="dxa"/>
          </w:tcPr>
          <w:p w14:paraId="6E9B661D" w14:textId="77777777" w:rsidR="001640F6" w:rsidRPr="00747C49" w:rsidRDefault="001640F6" w:rsidP="00747C49">
            <w:pPr>
              <w:rPr>
                <w:rFonts w:ascii="Times New Roman" w:hAnsi="Times New Roman" w:cs="Times New Roman"/>
                <w:sz w:val="24"/>
                <w:szCs w:val="24"/>
              </w:rPr>
            </w:pPr>
          </w:p>
        </w:tc>
        <w:tc>
          <w:tcPr>
            <w:tcW w:w="2576" w:type="dxa"/>
          </w:tcPr>
          <w:p w14:paraId="5AA94FA9"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24</w:t>
            </w:r>
          </w:p>
        </w:tc>
        <w:tc>
          <w:tcPr>
            <w:tcW w:w="6575" w:type="dxa"/>
            <w:gridSpan w:val="5"/>
          </w:tcPr>
          <w:p w14:paraId="2C61E8A1"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славянской письменности и культуры</w:t>
            </w:r>
          </w:p>
        </w:tc>
      </w:tr>
      <w:tr w:rsidR="001640F6" w:rsidRPr="00747C49" w14:paraId="2629E213" w14:textId="77777777" w:rsidTr="001640F6">
        <w:tc>
          <w:tcPr>
            <w:tcW w:w="1339" w:type="dxa"/>
          </w:tcPr>
          <w:p w14:paraId="28CC3BBD" w14:textId="77777777" w:rsidR="001640F6" w:rsidRPr="00747C49" w:rsidRDefault="001640F6" w:rsidP="00747C49">
            <w:pPr>
              <w:ind w:firstLine="360"/>
              <w:jc w:val="center"/>
              <w:rPr>
                <w:rFonts w:ascii="Times New Roman" w:hAnsi="Times New Roman" w:cs="Times New Roman"/>
                <w:sz w:val="24"/>
                <w:szCs w:val="24"/>
              </w:rPr>
            </w:pPr>
          </w:p>
        </w:tc>
        <w:tc>
          <w:tcPr>
            <w:tcW w:w="2576" w:type="dxa"/>
          </w:tcPr>
          <w:p w14:paraId="3E1C937B"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25</w:t>
            </w:r>
          </w:p>
        </w:tc>
        <w:tc>
          <w:tcPr>
            <w:tcW w:w="6575" w:type="dxa"/>
            <w:gridSpan w:val="5"/>
          </w:tcPr>
          <w:p w14:paraId="6952BD02"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Последний звонок 9,11 классы, праздник «До свидания, начальная школа»</w:t>
            </w:r>
          </w:p>
        </w:tc>
      </w:tr>
      <w:tr w:rsidR="001640F6" w:rsidRPr="00747C49" w14:paraId="52C9E738" w14:textId="77777777" w:rsidTr="001640F6">
        <w:trPr>
          <w:trHeight w:val="60"/>
        </w:trPr>
        <w:tc>
          <w:tcPr>
            <w:tcW w:w="1339" w:type="dxa"/>
          </w:tcPr>
          <w:p w14:paraId="2FD2BF68"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Июнь</w:t>
            </w:r>
          </w:p>
        </w:tc>
        <w:tc>
          <w:tcPr>
            <w:tcW w:w="2576" w:type="dxa"/>
          </w:tcPr>
          <w:p w14:paraId="4305BDB7"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w:t>
            </w:r>
          </w:p>
        </w:tc>
        <w:tc>
          <w:tcPr>
            <w:tcW w:w="6575" w:type="dxa"/>
            <w:gridSpan w:val="5"/>
          </w:tcPr>
          <w:p w14:paraId="4E4BF384"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Международный день защиты детей</w:t>
            </w:r>
          </w:p>
        </w:tc>
      </w:tr>
      <w:tr w:rsidR="001640F6" w:rsidRPr="00747C49" w14:paraId="6F835EAE" w14:textId="77777777" w:rsidTr="001640F6">
        <w:trPr>
          <w:trHeight w:val="118"/>
        </w:trPr>
        <w:tc>
          <w:tcPr>
            <w:tcW w:w="1339" w:type="dxa"/>
          </w:tcPr>
          <w:p w14:paraId="26B82823" w14:textId="77777777" w:rsidR="001640F6" w:rsidRPr="00747C49" w:rsidRDefault="001640F6" w:rsidP="00747C49">
            <w:pPr>
              <w:ind w:firstLine="360"/>
              <w:jc w:val="center"/>
              <w:rPr>
                <w:rFonts w:ascii="Times New Roman" w:hAnsi="Times New Roman" w:cs="Times New Roman"/>
                <w:sz w:val="24"/>
                <w:szCs w:val="24"/>
              </w:rPr>
            </w:pPr>
          </w:p>
        </w:tc>
        <w:tc>
          <w:tcPr>
            <w:tcW w:w="2576" w:type="dxa"/>
          </w:tcPr>
          <w:p w14:paraId="01E88390"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6</w:t>
            </w:r>
          </w:p>
        </w:tc>
        <w:tc>
          <w:tcPr>
            <w:tcW w:w="6575" w:type="dxa"/>
            <w:gridSpan w:val="5"/>
          </w:tcPr>
          <w:p w14:paraId="500BCB4E"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Русского языка — Пушкинский день России</w:t>
            </w:r>
          </w:p>
        </w:tc>
      </w:tr>
      <w:tr w:rsidR="001640F6" w:rsidRPr="00747C49" w14:paraId="53E9C8BC" w14:textId="77777777" w:rsidTr="001640F6">
        <w:trPr>
          <w:trHeight w:val="60"/>
        </w:trPr>
        <w:tc>
          <w:tcPr>
            <w:tcW w:w="1339" w:type="dxa"/>
          </w:tcPr>
          <w:p w14:paraId="1DD426E9" w14:textId="77777777" w:rsidR="001640F6" w:rsidRPr="00747C49" w:rsidRDefault="001640F6" w:rsidP="00747C49">
            <w:pPr>
              <w:ind w:firstLine="360"/>
              <w:jc w:val="center"/>
              <w:rPr>
                <w:rFonts w:ascii="Times New Roman" w:hAnsi="Times New Roman" w:cs="Times New Roman"/>
                <w:sz w:val="24"/>
                <w:szCs w:val="24"/>
              </w:rPr>
            </w:pPr>
          </w:p>
        </w:tc>
        <w:tc>
          <w:tcPr>
            <w:tcW w:w="2576" w:type="dxa"/>
          </w:tcPr>
          <w:p w14:paraId="6EE5691F"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12</w:t>
            </w:r>
          </w:p>
        </w:tc>
        <w:tc>
          <w:tcPr>
            <w:tcW w:w="6575" w:type="dxa"/>
            <w:gridSpan w:val="5"/>
          </w:tcPr>
          <w:p w14:paraId="71FEB81B"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России</w:t>
            </w:r>
          </w:p>
        </w:tc>
      </w:tr>
      <w:tr w:rsidR="001640F6" w:rsidRPr="00747C49" w14:paraId="1D7EC00A" w14:textId="77777777" w:rsidTr="001640F6">
        <w:trPr>
          <w:trHeight w:val="60"/>
        </w:trPr>
        <w:tc>
          <w:tcPr>
            <w:tcW w:w="1339" w:type="dxa"/>
          </w:tcPr>
          <w:p w14:paraId="4AC6C7E9" w14:textId="77777777" w:rsidR="001640F6" w:rsidRPr="00747C49" w:rsidRDefault="001640F6" w:rsidP="00747C49">
            <w:pPr>
              <w:ind w:firstLine="360"/>
              <w:jc w:val="center"/>
              <w:rPr>
                <w:rFonts w:ascii="Times New Roman" w:hAnsi="Times New Roman" w:cs="Times New Roman"/>
                <w:sz w:val="24"/>
                <w:szCs w:val="24"/>
              </w:rPr>
            </w:pPr>
          </w:p>
        </w:tc>
        <w:tc>
          <w:tcPr>
            <w:tcW w:w="2576" w:type="dxa"/>
          </w:tcPr>
          <w:p w14:paraId="46F019E6"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22</w:t>
            </w:r>
          </w:p>
        </w:tc>
        <w:tc>
          <w:tcPr>
            <w:tcW w:w="6575" w:type="dxa"/>
            <w:gridSpan w:val="5"/>
          </w:tcPr>
          <w:p w14:paraId="041E67BF" w14:textId="77777777" w:rsidR="001640F6" w:rsidRPr="00747C49" w:rsidRDefault="001640F6" w:rsidP="00747C49">
            <w:pPr>
              <w:jc w:val="center"/>
              <w:rPr>
                <w:rFonts w:ascii="Times New Roman" w:hAnsi="Times New Roman" w:cs="Times New Roman"/>
                <w:sz w:val="24"/>
                <w:szCs w:val="24"/>
              </w:rPr>
            </w:pPr>
            <w:r w:rsidRPr="00747C49">
              <w:rPr>
                <w:rFonts w:ascii="Times New Roman" w:hAnsi="Times New Roman" w:cs="Times New Roman"/>
                <w:sz w:val="24"/>
                <w:szCs w:val="24"/>
              </w:rPr>
              <w:t>День памяти и скорби — день начала ВОВ</w:t>
            </w:r>
          </w:p>
        </w:tc>
      </w:tr>
      <w:tr w:rsidR="001640F6" w:rsidRPr="00747C49" w14:paraId="0760C73A" w14:textId="77777777" w:rsidTr="001640F6">
        <w:trPr>
          <w:trHeight w:val="109"/>
        </w:trPr>
        <w:tc>
          <w:tcPr>
            <w:tcW w:w="10490" w:type="dxa"/>
            <w:gridSpan w:val="7"/>
          </w:tcPr>
          <w:p w14:paraId="2299F535" w14:textId="77777777" w:rsidR="001640F6" w:rsidRPr="00747C49" w:rsidRDefault="001640F6" w:rsidP="00747C49">
            <w:pPr>
              <w:pStyle w:val="Default"/>
              <w:jc w:val="center"/>
              <w:rPr>
                <w:b/>
                <w:color w:val="auto"/>
                <w:sz w:val="24"/>
                <w:szCs w:val="24"/>
              </w:rPr>
            </w:pPr>
            <w:r w:rsidRPr="00747C49">
              <w:rPr>
                <w:b/>
                <w:color w:val="auto"/>
                <w:sz w:val="24"/>
                <w:szCs w:val="24"/>
              </w:rPr>
              <w:t>Основные школьные дела</w:t>
            </w:r>
          </w:p>
        </w:tc>
      </w:tr>
      <w:tr w:rsidR="001640F6" w:rsidRPr="00747C49" w14:paraId="38A1E74F" w14:textId="77777777" w:rsidTr="001640F6">
        <w:trPr>
          <w:trHeight w:val="109"/>
        </w:trPr>
        <w:tc>
          <w:tcPr>
            <w:tcW w:w="4786" w:type="dxa"/>
            <w:gridSpan w:val="3"/>
          </w:tcPr>
          <w:p w14:paraId="26C7AECC" w14:textId="77777777" w:rsidR="001640F6" w:rsidRPr="00747C49" w:rsidRDefault="001640F6" w:rsidP="00747C49">
            <w:pPr>
              <w:pStyle w:val="Default"/>
              <w:jc w:val="center"/>
              <w:rPr>
                <w:b/>
                <w:color w:val="auto"/>
                <w:sz w:val="24"/>
                <w:szCs w:val="24"/>
              </w:rPr>
            </w:pPr>
            <w:r w:rsidRPr="00747C49">
              <w:rPr>
                <w:b/>
                <w:color w:val="auto"/>
                <w:sz w:val="24"/>
                <w:szCs w:val="24"/>
              </w:rPr>
              <w:t>Мероприятия</w:t>
            </w:r>
          </w:p>
        </w:tc>
        <w:tc>
          <w:tcPr>
            <w:tcW w:w="1276" w:type="dxa"/>
          </w:tcPr>
          <w:p w14:paraId="5589A0D3" w14:textId="77777777" w:rsidR="001640F6" w:rsidRPr="00747C49" w:rsidRDefault="001640F6" w:rsidP="00747C49">
            <w:pPr>
              <w:pStyle w:val="Default"/>
              <w:jc w:val="center"/>
              <w:rPr>
                <w:b/>
                <w:color w:val="auto"/>
                <w:sz w:val="24"/>
                <w:szCs w:val="24"/>
              </w:rPr>
            </w:pPr>
            <w:r w:rsidRPr="00747C49">
              <w:rPr>
                <w:b/>
                <w:color w:val="auto"/>
                <w:sz w:val="24"/>
                <w:szCs w:val="24"/>
              </w:rPr>
              <w:t>Сроки</w:t>
            </w:r>
          </w:p>
        </w:tc>
        <w:tc>
          <w:tcPr>
            <w:tcW w:w="4428" w:type="dxa"/>
            <w:gridSpan w:val="3"/>
          </w:tcPr>
          <w:p w14:paraId="1BEB9AE4" w14:textId="77777777" w:rsidR="001640F6" w:rsidRPr="00747C49" w:rsidRDefault="001640F6" w:rsidP="00747C49">
            <w:pPr>
              <w:pStyle w:val="Default"/>
              <w:jc w:val="center"/>
              <w:rPr>
                <w:b/>
                <w:color w:val="auto"/>
                <w:sz w:val="24"/>
                <w:szCs w:val="24"/>
              </w:rPr>
            </w:pPr>
            <w:r w:rsidRPr="00747C49">
              <w:rPr>
                <w:b/>
                <w:color w:val="auto"/>
                <w:sz w:val="24"/>
                <w:szCs w:val="24"/>
              </w:rPr>
              <w:t>Ответственные</w:t>
            </w:r>
          </w:p>
        </w:tc>
      </w:tr>
      <w:tr w:rsidR="001640F6" w:rsidRPr="00747C49" w14:paraId="6AE106BB" w14:textId="77777777" w:rsidTr="001640F6">
        <w:trPr>
          <w:trHeight w:val="235"/>
        </w:trPr>
        <w:tc>
          <w:tcPr>
            <w:tcW w:w="4786" w:type="dxa"/>
            <w:gridSpan w:val="3"/>
          </w:tcPr>
          <w:p w14:paraId="36338A4E" w14:textId="77777777" w:rsidR="001640F6" w:rsidRPr="00747C49" w:rsidRDefault="001640F6" w:rsidP="00747C49">
            <w:pPr>
              <w:pStyle w:val="Default"/>
              <w:rPr>
                <w:color w:val="auto"/>
                <w:sz w:val="24"/>
                <w:szCs w:val="24"/>
              </w:rPr>
            </w:pPr>
            <w:r w:rsidRPr="00747C49">
              <w:rPr>
                <w:color w:val="auto"/>
                <w:sz w:val="24"/>
                <w:szCs w:val="24"/>
              </w:rPr>
              <w:t>Торжественная линейка, посвящённая Дню знаний. Тематические классные часы</w:t>
            </w:r>
          </w:p>
        </w:tc>
        <w:tc>
          <w:tcPr>
            <w:tcW w:w="1276" w:type="dxa"/>
          </w:tcPr>
          <w:p w14:paraId="724DAC8C" w14:textId="77777777" w:rsidR="001640F6" w:rsidRPr="00747C49" w:rsidRDefault="001640F6" w:rsidP="00747C49">
            <w:pPr>
              <w:pStyle w:val="Default"/>
              <w:rPr>
                <w:color w:val="auto"/>
                <w:sz w:val="24"/>
                <w:szCs w:val="24"/>
              </w:rPr>
            </w:pPr>
            <w:r w:rsidRPr="00747C49">
              <w:rPr>
                <w:color w:val="auto"/>
                <w:sz w:val="24"/>
                <w:szCs w:val="24"/>
              </w:rPr>
              <w:t>1.09</w:t>
            </w:r>
          </w:p>
        </w:tc>
        <w:tc>
          <w:tcPr>
            <w:tcW w:w="4428" w:type="dxa"/>
            <w:gridSpan w:val="3"/>
          </w:tcPr>
          <w:p w14:paraId="28E16B6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0B43D491" w14:textId="77777777" w:rsidTr="001640F6">
        <w:trPr>
          <w:trHeight w:val="248"/>
        </w:trPr>
        <w:tc>
          <w:tcPr>
            <w:tcW w:w="4786" w:type="dxa"/>
            <w:gridSpan w:val="3"/>
          </w:tcPr>
          <w:p w14:paraId="55CC315D" w14:textId="77777777" w:rsidR="001640F6" w:rsidRPr="00747C49" w:rsidRDefault="001640F6" w:rsidP="00747C49">
            <w:pPr>
              <w:pStyle w:val="Default"/>
              <w:rPr>
                <w:color w:val="auto"/>
                <w:sz w:val="24"/>
                <w:szCs w:val="24"/>
              </w:rPr>
            </w:pPr>
            <w:r w:rsidRPr="00747C49">
              <w:rPr>
                <w:color w:val="auto"/>
                <w:sz w:val="24"/>
                <w:szCs w:val="24"/>
              </w:rPr>
              <w:t>День пожилого человека</w:t>
            </w:r>
          </w:p>
        </w:tc>
        <w:tc>
          <w:tcPr>
            <w:tcW w:w="1276" w:type="dxa"/>
          </w:tcPr>
          <w:p w14:paraId="158E9953" w14:textId="77777777" w:rsidR="001640F6" w:rsidRPr="00747C49" w:rsidRDefault="001640F6" w:rsidP="00747C49">
            <w:pPr>
              <w:pStyle w:val="Default"/>
              <w:rPr>
                <w:color w:val="auto"/>
                <w:sz w:val="24"/>
                <w:szCs w:val="24"/>
              </w:rPr>
            </w:pPr>
            <w:r w:rsidRPr="00747C49">
              <w:rPr>
                <w:color w:val="auto"/>
                <w:sz w:val="24"/>
                <w:szCs w:val="24"/>
              </w:rPr>
              <w:t>1.10</w:t>
            </w:r>
          </w:p>
        </w:tc>
        <w:tc>
          <w:tcPr>
            <w:tcW w:w="4428" w:type="dxa"/>
            <w:gridSpan w:val="3"/>
          </w:tcPr>
          <w:p w14:paraId="1A9CC525"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312CC36F" w14:textId="77777777" w:rsidTr="001640F6">
        <w:trPr>
          <w:trHeight w:val="248"/>
        </w:trPr>
        <w:tc>
          <w:tcPr>
            <w:tcW w:w="4786" w:type="dxa"/>
            <w:gridSpan w:val="3"/>
          </w:tcPr>
          <w:p w14:paraId="443E7406" w14:textId="77777777" w:rsidR="001640F6" w:rsidRPr="00747C49" w:rsidRDefault="001640F6" w:rsidP="00747C49">
            <w:pPr>
              <w:pStyle w:val="Default"/>
              <w:rPr>
                <w:color w:val="auto"/>
                <w:sz w:val="24"/>
                <w:szCs w:val="24"/>
              </w:rPr>
            </w:pPr>
            <w:r w:rsidRPr="00747C49">
              <w:rPr>
                <w:color w:val="auto"/>
                <w:sz w:val="24"/>
                <w:szCs w:val="24"/>
              </w:rPr>
              <w:t>День учителя</w:t>
            </w:r>
          </w:p>
        </w:tc>
        <w:tc>
          <w:tcPr>
            <w:tcW w:w="1276" w:type="dxa"/>
          </w:tcPr>
          <w:p w14:paraId="2AF5F09C" w14:textId="77777777" w:rsidR="001640F6" w:rsidRPr="00747C49" w:rsidRDefault="001640F6" w:rsidP="00747C49">
            <w:pPr>
              <w:pStyle w:val="Default"/>
              <w:rPr>
                <w:color w:val="auto"/>
                <w:sz w:val="24"/>
                <w:szCs w:val="24"/>
              </w:rPr>
            </w:pPr>
            <w:r w:rsidRPr="00747C49">
              <w:rPr>
                <w:color w:val="auto"/>
                <w:sz w:val="24"/>
                <w:szCs w:val="24"/>
              </w:rPr>
              <w:t>5.10</w:t>
            </w:r>
          </w:p>
        </w:tc>
        <w:tc>
          <w:tcPr>
            <w:tcW w:w="4428" w:type="dxa"/>
            <w:gridSpan w:val="3"/>
          </w:tcPr>
          <w:p w14:paraId="381C4FC3"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5F5176D5" w14:textId="77777777" w:rsidTr="001640F6">
        <w:trPr>
          <w:trHeight w:val="247"/>
        </w:trPr>
        <w:tc>
          <w:tcPr>
            <w:tcW w:w="4786" w:type="dxa"/>
            <w:gridSpan w:val="3"/>
          </w:tcPr>
          <w:p w14:paraId="1D5239C4" w14:textId="77777777" w:rsidR="001640F6" w:rsidRPr="00747C49" w:rsidRDefault="001640F6" w:rsidP="00747C49">
            <w:pPr>
              <w:pStyle w:val="Default"/>
              <w:rPr>
                <w:color w:val="auto"/>
                <w:sz w:val="24"/>
                <w:szCs w:val="24"/>
              </w:rPr>
            </w:pPr>
            <w:r w:rsidRPr="00747C49">
              <w:rPr>
                <w:color w:val="auto"/>
                <w:sz w:val="24"/>
                <w:szCs w:val="24"/>
              </w:rPr>
              <w:t xml:space="preserve">Посвящение в первоклассники </w:t>
            </w:r>
          </w:p>
        </w:tc>
        <w:tc>
          <w:tcPr>
            <w:tcW w:w="1276" w:type="dxa"/>
          </w:tcPr>
          <w:p w14:paraId="767ECFC5" w14:textId="77777777" w:rsidR="001640F6" w:rsidRPr="00747C49" w:rsidRDefault="001640F6" w:rsidP="00747C49">
            <w:pPr>
              <w:pStyle w:val="Default"/>
              <w:rPr>
                <w:color w:val="auto"/>
                <w:sz w:val="24"/>
                <w:szCs w:val="24"/>
              </w:rPr>
            </w:pPr>
            <w:r w:rsidRPr="00747C49">
              <w:rPr>
                <w:color w:val="auto"/>
                <w:sz w:val="24"/>
                <w:szCs w:val="24"/>
              </w:rPr>
              <w:t xml:space="preserve">19-22.10 </w:t>
            </w:r>
          </w:p>
        </w:tc>
        <w:tc>
          <w:tcPr>
            <w:tcW w:w="4428" w:type="dxa"/>
            <w:gridSpan w:val="3"/>
          </w:tcPr>
          <w:p w14:paraId="79F5A1EA"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2326F7DD" w14:textId="77777777" w:rsidTr="001640F6">
        <w:trPr>
          <w:trHeight w:val="479"/>
        </w:trPr>
        <w:tc>
          <w:tcPr>
            <w:tcW w:w="4786" w:type="dxa"/>
            <w:gridSpan w:val="3"/>
          </w:tcPr>
          <w:p w14:paraId="5348A7B6" w14:textId="77777777" w:rsidR="001640F6" w:rsidRPr="00747C49" w:rsidRDefault="001640F6" w:rsidP="00747C49">
            <w:pPr>
              <w:pStyle w:val="Default"/>
              <w:rPr>
                <w:color w:val="auto"/>
                <w:sz w:val="24"/>
                <w:szCs w:val="24"/>
              </w:rPr>
            </w:pPr>
            <w:r w:rsidRPr="00747C49">
              <w:rPr>
                <w:color w:val="auto"/>
                <w:sz w:val="24"/>
                <w:szCs w:val="24"/>
              </w:rPr>
              <w:t>День народного единства</w:t>
            </w:r>
          </w:p>
        </w:tc>
        <w:tc>
          <w:tcPr>
            <w:tcW w:w="1276" w:type="dxa"/>
          </w:tcPr>
          <w:p w14:paraId="2556E542" w14:textId="77777777" w:rsidR="001640F6" w:rsidRPr="00747C49" w:rsidRDefault="001640F6" w:rsidP="00747C49">
            <w:pPr>
              <w:pStyle w:val="Default"/>
              <w:rPr>
                <w:color w:val="auto"/>
                <w:sz w:val="24"/>
                <w:szCs w:val="24"/>
              </w:rPr>
            </w:pPr>
            <w:r w:rsidRPr="00747C49">
              <w:rPr>
                <w:color w:val="auto"/>
                <w:sz w:val="24"/>
                <w:szCs w:val="24"/>
              </w:rPr>
              <w:t xml:space="preserve">4.11. </w:t>
            </w:r>
          </w:p>
        </w:tc>
        <w:tc>
          <w:tcPr>
            <w:tcW w:w="4428" w:type="dxa"/>
            <w:gridSpan w:val="3"/>
          </w:tcPr>
          <w:p w14:paraId="11A5DD49"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44F06076" w14:textId="77777777" w:rsidTr="001640F6">
        <w:trPr>
          <w:trHeight w:val="352"/>
        </w:trPr>
        <w:tc>
          <w:tcPr>
            <w:tcW w:w="4786" w:type="dxa"/>
            <w:gridSpan w:val="3"/>
          </w:tcPr>
          <w:p w14:paraId="28FF918F" w14:textId="77777777" w:rsidR="001640F6" w:rsidRPr="00747C49" w:rsidRDefault="001640F6" w:rsidP="00747C49">
            <w:pPr>
              <w:pStyle w:val="Default"/>
              <w:rPr>
                <w:color w:val="auto"/>
                <w:sz w:val="24"/>
                <w:szCs w:val="24"/>
              </w:rPr>
            </w:pPr>
            <w:r w:rsidRPr="00747C49">
              <w:rPr>
                <w:color w:val="auto"/>
                <w:sz w:val="24"/>
                <w:szCs w:val="24"/>
              </w:rPr>
              <w:t>Конкурс чтецов «Любимой маме»</w:t>
            </w:r>
          </w:p>
        </w:tc>
        <w:tc>
          <w:tcPr>
            <w:tcW w:w="1276" w:type="dxa"/>
          </w:tcPr>
          <w:p w14:paraId="6F7FDE3B" w14:textId="77777777" w:rsidR="001640F6" w:rsidRPr="00747C49" w:rsidRDefault="001640F6" w:rsidP="00747C49">
            <w:pPr>
              <w:pStyle w:val="Default"/>
              <w:rPr>
                <w:color w:val="auto"/>
                <w:sz w:val="24"/>
                <w:szCs w:val="24"/>
              </w:rPr>
            </w:pPr>
            <w:r w:rsidRPr="00747C49">
              <w:rPr>
                <w:color w:val="auto"/>
                <w:sz w:val="24"/>
                <w:szCs w:val="24"/>
              </w:rPr>
              <w:t>24.11</w:t>
            </w:r>
          </w:p>
        </w:tc>
        <w:tc>
          <w:tcPr>
            <w:tcW w:w="4428" w:type="dxa"/>
            <w:gridSpan w:val="3"/>
          </w:tcPr>
          <w:p w14:paraId="177D81FC"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 учителя русского языка и литературы</w:t>
            </w:r>
          </w:p>
        </w:tc>
      </w:tr>
      <w:tr w:rsidR="001640F6" w:rsidRPr="00747C49" w14:paraId="7A62F8D9" w14:textId="77777777" w:rsidTr="001640F6">
        <w:trPr>
          <w:trHeight w:val="416"/>
        </w:trPr>
        <w:tc>
          <w:tcPr>
            <w:tcW w:w="4786" w:type="dxa"/>
            <w:gridSpan w:val="3"/>
          </w:tcPr>
          <w:p w14:paraId="54B16662" w14:textId="77777777" w:rsidR="001640F6" w:rsidRPr="00747C49" w:rsidRDefault="001640F6" w:rsidP="00747C49">
            <w:pPr>
              <w:pStyle w:val="Default"/>
              <w:rPr>
                <w:color w:val="auto"/>
                <w:sz w:val="24"/>
                <w:szCs w:val="24"/>
              </w:rPr>
            </w:pPr>
            <w:r w:rsidRPr="00747C49">
              <w:rPr>
                <w:color w:val="auto"/>
                <w:sz w:val="24"/>
                <w:szCs w:val="24"/>
              </w:rPr>
              <w:t>День матери</w:t>
            </w:r>
          </w:p>
        </w:tc>
        <w:tc>
          <w:tcPr>
            <w:tcW w:w="1276" w:type="dxa"/>
          </w:tcPr>
          <w:p w14:paraId="34B19D70" w14:textId="77777777" w:rsidR="001640F6" w:rsidRPr="00747C49" w:rsidRDefault="001640F6" w:rsidP="00747C49">
            <w:pPr>
              <w:pStyle w:val="Default"/>
              <w:rPr>
                <w:color w:val="auto"/>
                <w:sz w:val="24"/>
                <w:szCs w:val="24"/>
              </w:rPr>
            </w:pPr>
            <w:r w:rsidRPr="00747C49">
              <w:rPr>
                <w:color w:val="auto"/>
                <w:sz w:val="24"/>
                <w:szCs w:val="24"/>
              </w:rPr>
              <w:t>26.11</w:t>
            </w:r>
          </w:p>
        </w:tc>
        <w:tc>
          <w:tcPr>
            <w:tcW w:w="4428" w:type="dxa"/>
            <w:gridSpan w:val="3"/>
          </w:tcPr>
          <w:p w14:paraId="1CF19161"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4C67AEA3" w14:textId="77777777" w:rsidTr="001640F6">
        <w:trPr>
          <w:trHeight w:val="298"/>
        </w:trPr>
        <w:tc>
          <w:tcPr>
            <w:tcW w:w="4786" w:type="dxa"/>
            <w:gridSpan w:val="3"/>
          </w:tcPr>
          <w:p w14:paraId="41F18907" w14:textId="77777777" w:rsidR="001640F6" w:rsidRPr="00747C49" w:rsidRDefault="001640F6" w:rsidP="00747C49">
            <w:pPr>
              <w:rPr>
                <w:rFonts w:ascii="Times New Roman" w:hAnsi="Times New Roman" w:cs="Times New Roman"/>
                <w:sz w:val="24"/>
                <w:szCs w:val="24"/>
              </w:rPr>
            </w:pPr>
            <w:r w:rsidRPr="00747C49">
              <w:rPr>
                <w:rFonts w:ascii="Times New Roman" w:hAnsi="Times New Roman" w:cs="Times New Roman"/>
                <w:sz w:val="24"/>
                <w:szCs w:val="24"/>
              </w:rPr>
              <w:t>День Неизвестного Солдата</w:t>
            </w:r>
          </w:p>
        </w:tc>
        <w:tc>
          <w:tcPr>
            <w:tcW w:w="1276" w:type="dxa"/>
          </w:tcPr>
          <w:p w14:paraId="6A22B678" w14:textId="77777777" w:rsidR="001640F6" w:rsidRPr="00747C49" w:rsidRDefault="001640F6" w:rsidP="00747C49">
            <w:pPr>
              <w:pStyle w:val="Default"/>
              <w:rPr>
                <w:color w:val="auto"/>
                <w:sz w:val="24"/>
                <w:szCs w:val="24"/>
              </w:rPr>
            </w:pPr>
            <w:r w:rsidRPr="00747C49">
              <w:rPr>
                <w:color w:val="auto"/>
                <w:sz w:val="24"/>
                <w:szCs w:val="24"/>
              </w:rPr>
              <w:t>3.12</w:t>
            </w:r>
          </w:p>
        </w:tc>
        <w:tc>
          <w:tcPr>
            <w:tcW w:w="4428" w:type="dxa"/>
            <w:gridSpan w:val="3"/>
          </w:tcPr>
          <w:p w14:paraId="50BF0D22"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7E5E7BAC" w14:textId="77777777" w:rsidTr="001640F6">
        <w:trPr>
          <w:trHeight w:val="625"/>
        </w:trPr>
        <w:tc>
          <w:tcPr>
            <w:tcW w:w="4786" w:type="dxa"/>
            <w:gridSpan w:val="3"/>
          </w:tcPr>
          <w:p w14:paraId="40A38286" w14:textId="77777777" w:rsidR="001640F6" w:rsidRPr="00747C49" w:rsidRDefault="001640F6" w:rsidP="00747C49">
            <w:pPr>
              <w:rPr>
                <w:rFonts w:ascii="Times New Roman" w:hAnsi="Times New Roman" w:cs="Times New Roman"/>
                <w:sz w:val="24"/>
                <w:szCs w:val="24"/>
              </w:rPr>
            </w:pPr>
            <w:r w:rsidRPr="00747C49">
              <w:rPr>
                <w:rFonts w:ascii="Times New Roman" w:hAnsi="Times New Roman" w:cs="Times New Roman"/>
                <w:sz w:val="24"/>
                <w:szCs w:val="24"/>
              </w:rPr>
              <w:t>Международный день добровольца в России</w:t>
            </w:r>
          </w:p>
        </w:tc>
        <w:tc>
          <w:tcPr>
            <w:tcW w:w="1276" w:type="dxa"/>
          </w:tcPr>
          <w:p w14:paraId="5BD32A51" w14:textId="77777777" w:rsidR="001640F6" w:rsidRPr="00747C49" w:rsidRDefault="001640F6" w:rsidP="00747C49">
            <w:pPr>
              <w:pStyle w:val="Default"/>
              <w:rPr>
                <w:color w:val="auto"/>
                <w:sz w:val="24"/>
                <w:szCs w:val="24"/>
              </w:rPr>
            </w:pPr>
            <w:r w:rsidRPr="00747C49">
              <w:rPr>
                <w:color w:val="auto"/>
                <w:sz w:val="24"/>
                <w:szCs w:val="24"/>
              </w:rPr>
              <w:t>6.12</w:t>
            </w:r>
          </w:p>
        </w:tc>
        <w:tc>
          <w:tcPr>
            <w:tcW w:w="4428" w:type="dxa"/>
            <w:gridSpan w:val="3"/>
          </w:tcPr>
          <w:p w14:paraId="4F0B44E2"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47691117" w14:textId="77777777" w:rsidTr="001640F6">
        <w:trPr>
          <w:trHeight w:val="252"/>
        </w:trPr>
        <w:tc>
          <w:tcPr>
            <w:tcW w:w="4786" w:type="dxa"/>
            <w:gridSpan w:val="3"/>
          </w:tcPr>
          <w:p w14:paraId="09BB7311" w14:textId="77777777" w:rsidR="001640F6" w:rsidRPr="00747C49" w:rsidRDefault="001640F6" w:rsidP="00747C49">
            <w:pPr>
              <w:rPr>
                <w:rFonts w:ascii="Times New Roman" w:hAnsi="Times New Roman" w:cs="Times New Roman"/>
                <w:sz w:val="24"/>
                <w:szCs w:val="24"/>
              </w:rPr>
            </w:pPr>
            <w:r w:rsidRPr="00747C49">
              <w:rPr>
                <w:rFonts w:ascii="Times New Roman" w:hAnsi="Times New Roman" w:cs="Times New Roman"/>
                <w:sz w:val="24"/>
                <w:szCs w:val="24"/>
              </w:rPr>
              <w:t>День героев Отечества</w:t>
            </w:r>
          </w:p>
        </w:tc>
        <w:tc>
          <w:tcPr>
            <w:tcW w:w="1276" w:type="dxa"/>
          </w:tcPr>
          <w:p w14:paraId="773A1722" w14:textId="77777777" w:rsidR="001640F6" w:rsidRPr="00747C49" w:rsidRDefault="001640F6" w:rsidP="00747C49">
            <w:pPr>
              <w:pStyle w:val="Default"/>
              <w:rPr>
                <w:color w:val="auto"/>
                <w:sz w:val="24"/>
                <w:szCs w:val="24"/>
              </w:rPr>
            </w:pPr>
            <w:r w:rsidRPr="00747C49">
              <w:rPr>
                <w:color w:val="auto"/>
                <w:sz w:val="24"/>
                <w:szCs w:val="24"/>
              </w:rPr>
              <w:t>9.12</w:t>
            </w:r>
          </w:p>
        </w:tc>
        <w:tc>
          <w:tcPr>
            <w:tcW w:w="4428" w:type="dxa"/>
            <w:gridSpan w:val="3"/>
          </w:tcPr>
          <w:p w14:paraId="0A9669E4"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51BF2F46" w14:textId="77777777" w:rsidTr="001640F6">
        <w:trPr>
          <w:trHeight w:val="324"/>
        </w:trPr>
        <w:tc>
          <w:tcPr>
            <w:tcW w:w="4786" w:type="dxa"/>
            <w:gridSpan w:val="3"/>
          </w:tcPr>
          <w:p w14:paraId="24C18137" w14:textId="77777777" w:rsidR="001640F6" w:rsidRPr="00747C49" w:rsidRDefault="001640F6" w:rsidP="00747C49">
            <w:pPr>
              <w:rPr>
                <w:rFonts w:ascii="Times New Roman" w:hAnsi="Times New Roman" w:cs="Times New Roman"/>
                <w:sz w:val="24"/>
                <w:szCs w:val="24"/>
              </w:rPr>
            </w:pPr>
            <w:r w:rsidRPr="00747C49">
              <w:rPr>
                <w:rFonts w:ascii="Times New Roman" w:hAnsi="Times New Roman" w:cs="Times New Roman"/>
                <w:sz w:val="24"/>
                <w:szCs w:val="24"/>
              </w:rPr>
              <w:t>День конституции</w:t>
            </w:r>
          </w:p>
        </w:tc>
        <w:tc>
          <w:tcPr>
            <w:tcW w:w="1276" w:type="dxa"/>
          </w:tcPr>
          <w:p w14:paraId="2E86D700" w14:textId="77777777" w:rsidR="001640F6" w:rsidRPr="00747C49" w:rsidRDefault="001640F6" w:rsidP="00747C49">
            <w:pPr>
              <w:pStyle w:val="Default"/>
              <w:rPr>
                <w:color w:val="auto"/>
                <w:sz w:val="24"/>
                <w:szCs w:val="24"/>
              </w:rPr>
            </w:pPr>
            <w:r w:rsidRPr="00747C49">
              <w:rPr>
                <w:color w:val="auto"/>
                <w:sz w:val="24"/>
                <w:szCs w:val="24"/>
              </w:rPr>
              <w:t>13.12</w:t>
            </w:r>
          </w:p>
        </w:tc>
        <w:tc>
          <w:tcPr>
            <w:tcW w:w="4428" w:type="dxa"/>
            <w:gridSpan w:val="3"/>
          </w:tcPr>
          <w:p w14:paraId="05F2E17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0CC2D348" w14:textId="77777777" w:rsidTr="001640F6">
        <w:trPr>
          <w:trHeight w:val="84"/>
        </w:trPr>
        <w:tc>
          <w:tcPr>
            <w:tcW w:w="4786" w:type="dxa"/>
            <w:gridSpan w:val="3"/>
          </w:tcPr>
          <w:p w14:paraId="2E85630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Новогодние мероприятия </w:t>
            </w:r>
          </w:p>
        </w:tc>
        <w:tc>
          <w:tcPr>
            <w:tcW w:w="1276" w:type="dxa"/>
          </w:tcPr>
          <w:p w14:paraId="4E33D748" w14:textId="77777777" w:rsidR="001640F6" w:rsidRPr="00747C49" w:rsidRDefault="001640F6" w:rsidP="00747C49">
            <w:pPr>
              <w:pStyle w:val="Default"/>
              <w:rPr>
                <w:color w:val="auto"/>
                <w:sz w:val="24"/>
                <w:szCs w:val="24"/>
              </w:rPr>
            </w:pPr>
            <w:r w:rsidRPr="00747C49">
              <w:rPr>
                <w:color w:val="auto"/>
                <w:sz w:val="24"/>
                <w:szCs w:val="24"/>
              </w:rPr>
              <w:t>24.12</w:t>
            </w:r>
          </w:p>
        </w:tc>
        <w:tc>
          <w:tcPr>
            <w:tcW w:w="4428" w:type="dxa"/>
            <w:gridSpan w:val="3"/>
          </w:tcPr>
          <w:p w14:paraId="35D6CEA8"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153CAA87" w14:textId="77777777" w:rsidTr="001640F6">
        <w:trPr>
          <w:trHeight w:val="262"/>
        </w:trPr>
        <w:tc>
          <w:tcPr>
            <w:tcW w:w="4786" w:type="dxa"/>
            <w:gridSpan w:val="3"/>
          </w:tcPr>
          <w:p w14:paraId="2930393D"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День полного освобождения Ленинграда  </w:t>
            </w:r>
          </w:p>
        </w:tc>
        <w:tc>
          <w:tcPr>
            <w:tcW w:w="1276" w:type="dxa"/>
          </w:tcPr>
          <w:p w14:paraId="3A10A8F6" w14:textId="77777777" w:rsidR="001640F6" w:rsidRPr="00747C49" w:rsidRDefault="001640F6" w:rsidP="00747C49">
            <w:pPr>
              <w:pStyle w:val="Default"/>
              <w:rPr>
                <w:color w:val="auto"/>
                <w:sz w:val="24"/>
                <w:szCs w:val="24"/>
              </w:rPr>
            </w:pPr>
            <w:r w:rsidRPr="00747C49">
              <w:rPr>
                <w:color w:val="auto"/>
                <w:sz w:val="24"/>
                <w:szCs w:val="24"/>
              </w:rPr>
              <w:t>27.01</w:t>
            </w:r>
          </w:p>
        </w:tc>
        <w:tc>
          <w:tcPr>
            <w:tcW w:w="4428" w:type="dxa"/>
            <w:gridSpan w:val="3"/>
          </w:tcPr>
          <w:p w14:paraId="2C2EAA01"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7B07EE8C" w14:textId="77777777" w:rsidTr="001640F6">
        <w:trPr>
          <w:trHeight w:val="114"/>
        </w:trPr>
        <w:tc>
          <w:tcPr>
            <w:tcW w:w="4786" w:type="dxa"/>
            <w:gridSpan w:val="3"/>
          </w:tcPr>
          <w:p w14:paraId="5366BF6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День победы в Сталинградской битве</w:t>
            </w:r>
          </w:p>
        </w:tc>
        <w:tc>
          <w:tcPr>
            <w:tcW w:w="1276" w:type="dxa"/>
          </w:tcPr>
          <w:p w14:paraId="27CAB641" w14:textId="77777777" w:rsidR="001640F6" w:rsidRPr="00747C49" w:rsidRDefault="001640F6" w:rsidP="00747C49">
            <w:pPr>
              <w:pStyle w:val="Default"/>
              <w:rPr>
                <w:color w:val="auto"/>
                <w:sz w:val="24"/>
                <w:szCs w:val="24"/>
              </w:rPr>
            </w:pPr>
            <w:r w:rsidRPr="00747C49">
              <w:rPr>
                <w:color w:val="auto"/>
                <w:sz w:val="24"/>
                <w:szCs w:val="24"/>
              </w:rPr>
              <w:t>2.02</w:t>
            </w:r>
          </w:p>
        </w:tc>
        <w:tc>
          <w:tcPr>
            <w:tcW w:w="4428" w:type="dxa"/>
            <w:gridSpan w:val="3"/>
          </w:tcPr>
          <w:p w14:paraId="26BEA68B"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2714D2AB" w14:textId="77777777" w:rsidTr="001640F6">
        <w:trPr>
          <w:trHeight w:val="114"/>
        </w:trPr>
        <w:tc>
          <w:tcPr>
            <w:tcW w:w="4786" w:type="dxa"/>
            <w:gridSpan w:val="3"/>
          </w:tcPr>
          <w:p w14:paraId="7A5758B5"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Олимпийские игры</w:t>
            </w:r>
          </w:p>
        </w:tc>
        <w:tc>
          <w:tcPr>
            <w:tcW w:w="1276" w:type="dxa"/>
          </w:tcPr>
          <w:p w14:paraId="03F30EAB" w14:textId="77777777" w:rsidR="001640F6" w:rsidRPr="00747C49" w:rsidRDefault="001640F6" w:rsidP="00747C49">
            <w:pPr>
              <w:pStyle w:val="Default"/>
              <w:rPr>
                <w:color w:val="auto"/>
                <w:sz w:val="24"/>
                <w:szCs w:val="24"/>
              </w:rPr>
            </w:pPr>
            <w:r w:rsidRPr="00747C49">
              <w:rPr>
                <w:color w:val="auto"/>
                <w:sz w:val="24"/>
                <w:szCs w:val="24"/>
              </w:rPr>
              <w:t>7-23.02</w:t>
            </w:r>
          </w:p>
        </w:tc>
        <w:tc>
          <w:tcPr>
            <w:tcW w:w="4428" w:type="dxa"/>
            <w:gridSpan w:val="3"/>
          </w:tcPr>
          <w:p w14:paraId="1E8673CA"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 учителя физкультуры</w:t>
            </w:r>
          </w:p>
        </w:tc>
      </w:tr>
      <w:tr w:rsidR="001640F6" w:rsidRPr="00747C49" w14:paraId="6AA99EEC" w14:textId="77777777" w:rsidTr="001640F6">
        <w:trPr>
          <w:trHeight w:val="468"/>
        </w:trPr>
        <w:tc>
          <w:tcPr>
            <w:tcW w:w="4786" w:type="dxa"/>
            <w:gridSpan w:val="3"/>
          </w:tcPr>
          <w:p w14:paraId="64E2AC2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День российской науки </w:t>
            </w:r>
          </w:p>
        </w:tc>
        <w:tc>
          <w:tcPr>
            <w:tcW w:w="1276" w:type="dxa"/>
          </w:tcPr>
          <w:p w14:paraId="66F26F2A" w14:textId="77777777" w:rsidR="001640F6" w:rsidRPr="00747C49" w:rsidRDefault="001640F6" w:rsidP="00747C49">
            <w:pPr>
              <w:pStyle w:val="Default"/>
              <w:rPr>
                <w:color w:val="auto"/>
                <w:sz w:val="24"/>
                <w:szCs w:val="24"/>
              </w:rPr>
            </w:pPr>
            <w:r w:rsidRPr="00747C49">
              <w:rPr>
                <w:color w:val="auto"/>
                <w:sz w:val="24"/>
                <w:szCs w:val="24"/>
              </w:rPr>
              <w:t>8.02</w:t>
            </w:r>
          </w:p>
        </w:tc>
        <w:tc>
          <w:tcPr>
            <w:tcW w:w="4428" w:type="dxa"/>
            <w:gridSpan w:val="3"/>
          </w:tcPr>
          <w:p w14:paraId="7D9F7DCA"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4522FD72" w14:textId="77777777" w:rsidTr="001640F6">
        <w:trPr>
          <w:trHeight w:val="343"/>
        </w:trPr>
        <w:tc>
          <w:tcPr>
            <w:tcW w:w="4786" w:type="dxa"/>
            <w:gridSpan w:val="3"/>
          </w:tcPr>
          <w:p w14:paraId="0842BD5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День родного языка </w:t>
            </w:r>
          </w:p>
        </w:tc>
        <w:tc>
          <w:tcPr>
            <w:tcW w:w="1276" w:type="dxa"/>
          </w:tcPr>
          <w:p w14:paraId="0366AB3E" w14:textId="77777777" w:rsidR="001640F6" w:rsidRPr="00747C49" w:rsidRDefault="001640F6" w:rsidP="00747C49">
            <w:pPr>
              <w:pStyle w:val="Default"/>
              <w:rPr>
                <w:color w:val="auto"/>
                <w:sz w:val="24"/>
                <w:szCs w:val="24"/>
              </w:rPr>
            </w:pPr>
            <w:r w:rsidRPr="00747C49">
              <w:rPr>
                <w:color w:val="auto"/>
                <w:sz w:val="24"/>
                <w:szCs w:val="24"/>
              </w:rPr>
              <w:t>19.02</w:t>
            </w:r>
          </w:p>
        </w:tc>
        <w:tc>
          <w:tcPr>
            <w:tcW w:w="4428" w:type="dxa"/>
            <w:gridSpan w:val="3"/>
          </w:tcPr>
          <w:p w14:paraId="14C42DF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3C7DDEDC" w14:textId="77777777" w:rsidTr="001640F6">
        <w:trPr>
          <w:trHeight w:val="238"/>
        </w:trPr>
        <w:tc>
          <w:tcPr>
            <w:tcW w:w="4786" w:type="dxa"/>
            <w:gridSpan w:val="3"/>
          </w:tcPr>
          <w:p w14:paraId="6A61CD2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День защитника отечества</w:t>
            </w:r>
          </w:p>
        </w:tc>
        <w:tc>
          <w:tcPr>
            <w:tcW w:w="1276" w:type="dxa"/>
          </w:tcPr>
          <w:p w14:paraId="45089A6D" w14:textId="77777777" w:rsidR="001640F6" w:rsidRPr="00747C49" w:rsidRDefault="001640F6" w:rsidP="00747C49">
            <w:pPr>
              <w:pStyle w:val="Default"/>
              <w:rPr>
                <w:color w:val="auto"/>
                <w:sz w:val="24"/>
                <w:szCs w:val="24"/>
              </w:rPr>
            </w:pPr>
            <w:r w:rsidRPr="00747C49">
              <w:rPr>
                <w:color w:val="auto"/>
                <w:sz w:val="24"/>
                <w:szCs w:val="24"/>
              </w:rPr>
              <w:t>до 23.02</w:t>
            </w:r>
          </w:p>
        </w:tc>
        <w:tc>
          <w:tcPr>
            <w:tcW w:w="4428" w:type="dxa"/>
            <w:gridSpan w:val="3"/>
          </w:tcPr>
          <w:p w14:paraId="76191D16"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6A23011E" w14:textId="77777777" w:rsidTr="001640F6">
        <w:trPr>
          <w:trHeight w:val="238"/>
        </w:trPr>
        <w:tc>
          <w:tcPr>
            <w:tcW w:w="4786" w:type="dxa"/>
            <w:gridSpan w:val="3"/>
          </w:tcPr>
          <w:p w14:paraId="43DB802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Конкурс чтецов «Милым дамам»</w:t>
            </w:r>
          </w:p>
        </w:tc>
        <w:tc>
          <w:tcPr>
            <w:tcW w:w="1276" w:type="dxa"/>
          </w:tcPr>
          <w:p w14:paraId="56D03707" w14:textId="77777777" w:rsidR="001640F6" w:rsidRPr="00747C49" w:rsidRDefault="001640F6" w:rsidP="00747C49">
            <w:pPr>
              <w:pStyle w:val="Default"/>
              <w:rPr>
                <w:color w:val="auto"/>
                <w:sz w:val="24"/>
                <w:szCs w:val="24"/>
              </w:rPr>
            </w:pPr>
            <w:r w:rsidRPr="00747C49">
              <w:rPr>
                <w:color w:val="auto"/>
                <w:sz w:val="24"/>
                <w:szCs w:val="24"/>
              </w:rPr>
              <w:t>До 5.03</w:t>
            </w:r>
          </w:p>
        </w:tc>
        <w:tc>
          <w:tcPr>
            <w:tcW w:w="4428" w:type="dxa"/>
            <w:gridSpan w:val="3"/>
          </w:tcPr>
          <w:p w14:paraId="0CDBDFBD"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 учителя русского языка и литературы</w:t>
            </w:r>
          </w:p>
        </w:tc>
      </w:tr>
      <w:tr w:rsidR="001640F6" w:rsidRPr="00747C49" w14:paraId="1841D4DE" w14:textId="77777777" w:rsidTr="001640F6">
        <w:trPr>
          <w:trHeight w:val="238"/>
        </w:trPr>
        <w:tc>
          <w:tcPr>
            <w:tcW w:w="4786" w:type="dxa"/>
            <w:gridSpan w:val="3"/>
          </w:tcPr>
          <w:p w14:paraId="5BEEC33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Международный женский день. Концерт  для учителей, ветеранов педагогического труда, родителей</w:t>
            </w:r>
          </w:p>
        </w:tc>
        <w:tc>
          <w:tcPr>
            <w:tcW w:w="1276" w:type="dxa"/>
          </w:tcPr>
          <w:p w14:paraId="71C44E0D" w14:textId="77777777" w:rsidR="001640F6" w:rsidRPr="00747C49" w:rsidRDefault="001640F6" w:rsidP="00747C49">
            <w:pPr>
              <w:pStyle w:val="Default"/>
              <w:rPr>
                <w:color w:val="auto"/>
                <w:sz w:val="24"/>
                <w:szCs w:val="24"/>
              </w:rPr>
            </w:pPr>
            <w:r w:rsidRPr="00747C49">
              <w:rPr>
                <w:color w:val="auto"/>
                <w:sz w:val="24"/>
                <w:szCs w:val="24"/>
              </w:rPr>
              <w:t>7.03</w:t>
            </w:r>
          </w:p>
        </w:tc>
        <w:tc>
          <w:tcPr>
            <w:tcW w:w="4428" w:type="dxa"/>
            <w:gridSpan w:val="3"/>
          </w:tcPr>
          <w:p w14:paraId="12F33B97"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7FC0D66F" w14:textId="77777777" w:rsidTr="001640F6">
        <w:trPr>
          <w:trHeight w:val="401"/>
        </w:trPr>
        <w:tc>
          <w:tcPr>
            <w:tcW w:w="4786" w:type="dxa"/>
            <w:gridSpan w:val="3"/>
          </w:tcPr>
          <w:p w14:paraId="3090074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День воссоединения Крыма с Россией</w:t>
            </w:r>
          </w:p>
        </w:tc>
        <w:tc>
          <w:tcPr>
            <w:tcW w:w="1276" w:type="dxa"/>
          </w:tcPr>
          <w:p w14:paraId="20747608" w14:textId="77777777" w:rsidR="001640F6" w:rsidRPr="00747C49" w:rsidRDefault="001640F6" w:rsidP="00747C49">
            <w:pPr>
              <w:pStyle w:val="Default"/>
              <w:rPr>
                <w:color w:val="auto"/>
                <w:sz w:val="24"/>
                <w:szCs w:val="24"/>
              </w:rPr>
            </w:pPr>
            <w:r w:rsidRPr="00747C49">
              <w:rPr>
                <w:color w:val="auto"/>
                <w:sz w:val="24"/>
                <w:szCs w:val="24"/>
              </w:rPr>
              <w:t>18.03</w:t>
            </w:r>
          </w:p>
        </w:tc>
        <w:tc>
          <w:tcPr>
            <w:tcW w:w="4428" w:type="dxa"/>
            <w:gridSpan w:val="3"/>
          </w:tcPr>
          <w:p w14:paraId="2EE0C3B6"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24AD6193" w14:textId="77777777" w:rsidTr="001640F6">
        <w:trPr>
          <w:trHeight w:val="528"/>
        </w:trPr>
        <w:tc>
          <w:tcPr>
            <w:tcW w:w="4786" w:type="dxa"/>
            <w:gridSpan w:val="3"/>
          </w:tcPr>
          <w:p w14:paraId="23EF5EC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День космонавтики. Гагаринский урок «Космос - это мы»</w:t>
            </w:r>
          </w:p>
        </w:tc>
        <w:tc>
          <w:tcPr>
            <w:tcW w:w="1276" w:type="dxa"/>
          </w:tcPr>
          <w:p w14:paraId="3114CFB1" w14:textId="77777777" w:rsidR="001640F6" w:rsidRPr="00747C49" w:rsidRDefault="001640F6" w:rsidP="00747C49">
            <w:pPr>
              <w:pStyle w:val="Default"/>
              <w:rPr>
                <w:color w:val="auto"/>
                <w:sz w:val="24"/>
                <w:szCs w:val="24"/>
              </w:rPr>
            </w:pPr>
            <w:r w:rsidRPr="00747C49">
              <w:rPr>
                <w:color w:val="auto"/>
                <w:sz w:val="24"/>
                <w:szCs w:val="24"/>
              </w:rPr>
              <w:t>12.04</w:t>
            </w:r>
          </w:p>
        </w:tc>
        <w:tc>
          <w:tcPr>
            <w:tcW w:w="4428" w:type="dxa"/>
            <w:gridSpan w:val="3"/>
          </w:tcPr>
          <w:p w14:paraId="06707E63"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4F743840" w14:textId="77777777" w:rsidTr="001640F6">
        <w:trPr>
          <w:trHeight w:val="280"/>
        </w:trPr>
        <w:tc>
          <w:tcPr>
            <w:tcW w:w="4786" w:type="dxa"/>
            <w:gridSpan w:val="3"/>
          </w:tcPr>
          <w:p w14:paraId="2A85146D"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Акция «Салют, Победа!» «Открытка ветерану»</w:t>
            </w:r>
          </w:p>
        </w:tc>
        <w:tc>
          <w:tcPr>
            <w:tcW w:w="1276" w:type="dxa"/>
          </w:tcPr>
          <w:p w14:paraId="4E6D7323" w14:textId="77777777" w:rsidR="001640F6" w:rsidRPr="00747C49" w:rsidRDefault="001640F6" w:rsidP="00747C49">
            <w:pPr>
              <w:pStyle w:val="Default"/>
              <w:rPr>
                <w:color w:val="auto"/>
                <w:sz w:val="24"/>
                <w:szCs w:val="24"/>
              </w:rPr>
            </w:pPr>
            <w:r w:rsidRPr="00747C49">
              <w:rPr>
                <w:color w:val="auto"/>
                <w:sz w:val="24"/>
                <w:szCs w:val="24"/>
              </w:rPr>
              <w:t>До 9.05</w:t>
            </w:r>
          </w:p>
        </w:tc>
        <w:tc>
          <w:tcPr>
            <w:tcW w:w="4428" w:type="dxa"/>
            <w:gridSpan w:val="3"/>
          </w:tcPr>
          <w:p w14:paraId="57E6E1E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0F2B4D92" w14:textId="77777777" w:rsidTr="001640F6">
        <w:trPr>
          <w:trHeight w:val="846"/>
        </w:trPr>
        <w:tc>
          <w:tcPr>
            <w:tcW w:w="4786" w:type="dxa"/>
            <w:gridSpan w:val="3"/>
          </w:tcPr>
          <w:p w14:paraId="389EBBF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Конкурс чтецов, посвящённый Дню Победы</w:t>
            </w:r>
          </w:p>
        </w:tc>
        <w:tc>
          <w:tcPr>
            <w:tcW w:w="1276" w:type="dxa"/>
          </w:tcPr>
          <w:p w14:paraId="3C9E3FA9" w14:textId="77777777" w:rsidR="001640F6" w:rsidRPr="00747C49" w:rsidRDefault="001640F6" w:rsidP="00747C49">
            <w:pPr>
              <w:pStyle w:val="Default"/>
              <w:rPr>
                <w:color w:val="auto"/>
                <w:sz w:val="24"/>
                <w:szCs w:val="24"/>
              </w:rPr>
            </w:pPr>
            <w:r w:rsidRPr="00747C49">
              <w:rPr>
                <w:color w:val="auto"/>
                <w:sz w:val="24"/>
                <w:szCs w:val="24"/>
              </w:rPr>
              <w:t>29.04</w:t>
            </w:r>
          </w:p>
        </w:tc>
        <w:tc>
          <w:tcPr>
            <w:tcW w:w="4428" w:type="dxa"/>
            <w:gridSpan w:val="3"/>
          </w:tcPr>
          <w:p w14:paraId="1DFD0812"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 учителя русского языка и литературы</w:t>
            </w:r>
          </w:p>
        </w:tc>
      </w:tr>
      <w:tr w:rsidR="001640F6" w:rsidRPr="00747C49" w14:paraId="69CD8FBF" w14:textId="77777777" w:rsidTr="001640F6">
        <w:trPr>
          <w:trHeight w:val="710"/>
        </w:trPr>
        <w:tc>
          <w:tcPr>
            <w:tcW w:w="4786" w:type="dxa"/>
            <w:gridSpan w:val="3"/>
          </w:tcPr>
          <w:p w14:paraId="0B4B81E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Уроки мужества, посвященные Великой Победе</w:t>
            </w:r>
          </w:p>
        </w:tc>
        <w:tc>
          <w:tcPr>
            <w:tcW w:w="1276" w:type="dxa"/>
          </w:tcPr>
          <w:p w14:paraId="6AC346AB" w14:textId="77777777" w:rsidR="001640F6" w:rsidRPr="00747C49" w:rsidRDefault="001640F6" w:rsidP="00747C49">
            <w:pPr>
              <w:pStyle w:val="Default"/>
              <w:rPr>
                <w:color w:val="auto"/>
                <w:sz w:val="24"/>
                <w:szCs w:val="24"/>
              </w:rPr>
            </w:pPr>
            <w:r w:rsidRPr="00747C49">
              <w:rPr>
                <w:color w:val="auto"/>
                <w:sz w:val="24"/>
                <w:szCs w:val="24"/>
              </w:rPr>
              <w:t>7.05</w:t>
            </w:r>
          </w:p>
        </w:tc>
        <w:tc>
          <w:tcPr>
            <w:tcW w:w="4428" w:type="dxa"/>
            <w:gridSpan w:val="3"/>
          </w:tcPr>
          <w:p w14:paraId="607B0076"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0B50D228" w14:textId="77777777" w:rsidTr="001640F6">
        <w:trPr>
          <w:trHeight w:val="272"/>
        </w:trPr>
        <w:tc>
          <w:tcPr>
            <w:tcW w:w="4786" w:type="dxa"/>
            <w:gridSpan w:val="3"/>
          </w:tcPr>
          <w:p w14:paraId="0E108D4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Участие в акции «Бессмертный полк»</w:t>
            </w:r>
          </w:p>
        </w:tc>
        <w:tc>
          <w:tcPr>
            <w:tcW w:w="1276" w:type="dxa"/>
          </w:tcPr>
          <w:p w14:paraId="2C0865B6" w14:textId="77777777" w:rsidR="001640F6" w:rsidRPr="00747C49" w:rsidRDefault="001640F6" w:rsidP="00747C49">
            <w:pPr>
              <w:pStyle w:val="Default"/>
              <w:rPr>
                <w:color w:val="auto"/>
                <w:sz w:val="24"/>
                <w:szCs w:val="24"/>
              </w:rPr>
            </w:pPr>
            <w:r w:rsidRPr="00747C49">
              <w:rPr>
                <w:color w:val="auto"/>
                <w:sz w:val="24"/>
                <w:szCs w:val="24"/>
              </w:rPr>
              <w:t>9.05</w:t>
            </w:r>
          </w:p>
        </w:tc>
        <w:tc>
          <w:tcPr>
            <w:tcW w:w="4428" w:type="dxa"/>
            <w:gridSpan w:val="3"/>
          </w:tcPr>
          <w:p w14:paraId="5932C232"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47AFD767" w14:textId="77777777" w:rsidTr="001640F6">
        <w:trPr>
          <w:trHeight w:val="296"/>
        </w:trPr>
        <w:tc>
          <w:tcPr>
            <w:tcW w:w="4786" w:type="dxa"/>
            <w:gridSpan w:val="3"/>
          </w:tcPr>
          <w:p w14:paraId="369B01C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Последний звонок</w:t>
            </w:r>
          </w:p>
        </w:tc>
        <w:tc>
          <w:tcPr>
            <w:tcW w:w="1276" w:type="dxa"/>
          </w:tcPr>
          <w:p w14:paraId="73A00070" w14:textId="77777777" w:rsidR="001640F6" w:rsidRPr="00747C49" w:rsidRDefault="001640F6" w:rsidP="00747C49">
            <w:pPr>
              <w:pStyle w:val="Default"/>
              <w:rPr>
                <w:color w:val="auto"/>
                <w:sz w:val="24"/>
                <w:szCs w:val="24"/>
              </w:rPr>
            </w:pPr>
            <w:r w:rsidRPr="00747C49">
              <w:rPr>
                <w:color w:val="auto"/>
                <w:sz w:val="24"/>
                <w:szCs w:val="24"/>
              </w:rPr>
              <w:t>25.05</w:t>
            </w:r>
          </w:p>
        </w:tc>
        <w:tc>
          <w:tcPr>
            <w:tcW w:w="4428" w:type="dxa"/>
            <w:gridSpan w:val="3"/>
          </w:tcPr>
          <w:p w14:paraId="5C3DBE06"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2A93AE6F" w14:textId="77777777" w:rsidTr="001640F6">
        <w:trPr>
          <w:trHeight w:val="296"/>
        </w:trPr>
        <w:tc>
          <w:tcPr>
            <w:tcW w:w="10490" w:type="dxa"/>
            <w:gridSpan w:val="7"/>
          </w:tcPr>
          <w:p w14:paraId="3FE7617C" w14:textId="77777777" w:rsidR="001640F6" w:rsidRPr="00747C49" w:rsidRDefault="001640F6" w:rsidP="00747C49">
            <w:pPr>
              <w:pStyle w:val="Default"/>
              <w:jc w:val="center"/>
              <w:rPr>
                <w:b/>
                <w:color w:val="auto"/>
                <w:sz w:val="24"/>
                <w:szCs w:val="24"/>
              </w:rPr>
            </w:pPr>
            <w:r w:rsidRPr="00747C49">
              <w:rPr>
                <w:b/>
                <w:color w:val="auto"/>
                <w:sz w:val="24"/>
                <w:szCs w:val="24"/>
              </w:rPr>
              <w:t>Внешкольные мероприятия</w:t>
            </w:r>
          </w:p>
        </w:tc>
      </w:tr>
      <w:tr w:rsidR="001640F6" w:rsidRPr="00747C49" w14:paraId="644B7270" w14:textId="77777777" w:rsidTr="001640F6">
        <w:trPr>
          <w:trHeight w:val="296"/>
        </w:trPr>
        <w:tc>
          <w:tcPr>
            <w:tcW w:w="4786" w:type="dxa"/>
            <w:gridSpan w:val="3"/>
          </w:tcPr>
          <w:p w14:paraId="7E97B0B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100 к 1 по ПДД</w:t>
            </w:r>
          </w:p>
        </w:tc>
        <w:tc>
          <w:tcPr>
            <w:tcW w:w="1276" w:type="dxa"/>
          </w:tcPr>
          <w:p w14:paraId="1C642964" w14:textId="77777777" w:rsidR="001640F6" w:rsidRPr="00747C49" w:rsidRDefault="001640F6" w:rsidP="00747C49">
            <w:pPr>
              <w:pStyle w:val="Default"/>
              <w:rPr>
                <w:color w:val="auto"/>
                <w:sz w:val="24"/>
                <w:szCs w:val="24"/>
              </w:rPr>
            </w:pPr>
            <w:r w:rsidRPr="00747C49">
              <w:rPr>
                <w:color w:val="auto"/>
                <w:sz w:val="24"/>
                <w:szCs w:val="24"/>
              </w:rPr>
              <w:t>Сентябрь</w:t>
            </w:r>
          </w:p>
        </w:tc>
        <w:tc>
          <w:tcPr>
            <w:tcW w:w="4428" w:type="dxa"/>
            <w:gridSpan w:val="3"/>
          </w:tcPr>
          <w:p w14:paraId="49949601"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ОБЖ, классные рук.</w:t>
            </w:r>
          </w:p>
        </w:tc>
      </w:tr>
      <w:tr w:rsidR="001640F6" w:rsidRPr="00747C49" w14:paraId="11992E39" w14:textId="77777777" w:rsidTr="001640F6">
        <w:trPr>
          <w:trHeight w:val="296"/>
        </w:trPr>
        <w:tc>
          <w:tcPr>
            <w:tcW w:w="4786" w:type="dxa"/>
            <w:gridSpan w:val="3"/>
          </w:tcPr>
          <w:p w14:paraId="3D7216D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Меч А. Невского</w:t>
            </w:r>
          </w:p>
        </w:tc>
        <w:tc>
          <w:tcPr>
            <w:tcW w:w="1276" w:type="dxa"/>
          </w:tcPr>
          <w:p w14:paraId="5CE416DE" w14:textId="77777777" w:rsidR="001640F6" w:rsidRPr="00747C49" w:rsidRDefault="001640F6" w:rsidP="00747C49">
            <w:pPr>
              <w:pStyle w:val="Default"/>
              <w:rPr>
                <w:color w:val="auto"/>
                <w:sz w:val="24"/>
                <w:szCs w:val="24"/>
              </w:rPr>
            </w:pPr>
            <w:r w:rsidRPr="00747C49">
              <w:rPr>
                <w:color w:val="auto"/>
                <w:sz w:val="24"/>
                <w:szCs w:val="24"/>
              </w:rPr>
              <w:t>Сентябрь</w:t>
            </w:r>
          </w:p>
        </w:tc>
        <w:tc>
          <w:tcPr>
            <w:tcW w:w="4428" w:type="dxa"/>
            <w:gridSpan w:val="3"/>
          </w:tcPr>
          <w:p w14:paraId="354E22C8"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6F1C14DE" w14:textId="77777777" w:rsidTr="001640F6">
        <w:trPr>
          <w:trHeight w:val="296"/>
        </w:trPr>
        <w:tc>
          <w:tcPr>
            <w:tcW w:w="4786" w:type="dxa"/>
            <w:gridSpan w:val="3"/>
          </w:tcPr>
          <w:p w14:paraId="3C8EF2D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Муниципальный этап ВсОШ</w:t>
            </w:r>
          </w:p>
        </w:tc>
        <w:tc>
          <w:tcPr>
            <w:tcW w:w="1276" w:type="dxa"/>
          </w:tcPr>
          <w:p w14:paraId="5306C313" w14:textId="77777777" w:rsidR="001640F6" w:rsidRPr="00747C49" w:rsidRDefault="001640F6" w:rsidP="00747C49">
            <w:pPr>
              <w:pStyle w:val="Default"/>
              <w:rPr>
                <w:color w:val="auto"/>
                <w:sz w:val="24"/>
                <w:szCs w:val="24"/>
              </w:rPr>
            </w:pPr>
            <w:r w:rsidRPr="00747C49">
              <w:rPr>
                <w:color w:val="auto"/>
                <w:sz w:val="24"/>
                <w:szCs w:val="24"/>
              </w:rPr>
              <w:t>Октябрь-декабрь</w:t>
            </w:r>
          </w:p>
        </w:tc>
        <w:tc>
          <w:tcPr>
            <w:tcW w:w="4428" w:type="dxa"/>
            <w:gridSpan w:val="3"/>
          </w:tcPr>
          <w:p w14:paraId="457686BF" w14:textId="77777777" w:rsidR="001640F6" w:rsidRPr="00747C49" w:rsidRDefault="001640F6" w:rsidP="00747C49">
            <w:pPr>
              <w:pStyle w:val="Default"/>
              <w:rPr>
                <w:color w:val="auto"/>
                <w:sz w:val="24"/>
                <w:szCs w:val="24"/>
              </w:rPr>
            </w:pPr>
            <w:r w:rsidRPr="00747C49">
              <w:rPr>
                <w:color w:val="auto"/>
                <w:sz w:val="24"/>
                <w:szCs w:val="24"/>
              </w:rPr>
              <w:t>учителя-предметники, классные рук.</w:t>
            </w:r>
          </w:p>
        </w:tc>
      </w:tr>
      <w:tr w:rsidR="001640F6" w:rsidRPr="00747C49" w14:paraId="34B0F78A" w14:textId="77777777" w:rsidTr="001640F6">
        <w:trPr>
          <w:trHeight w:val="296"/>
        </w:trPr>
        <w:tc>
          <w:tcPr>
            <w:tcW w:w="4786" w:type="dxa"/>
            <w:gridSpan w:val="3"/>
          </w:tcPr>
          <w:p w14:paraId="23596D6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Президентские спортивные игры</w:t>
            </w:r>
          </w:p>
        </w:tc>
        <w:tc>
          <w:tcPr>
            <w:tcW w:w="1276" w:type="dxa"/>
          </w:tcPr>
          <w:p w14:paraId="38C7D447" w14:textId="77777777" w:rsidR="001640F6" w:rsidRPr="00747C49" w:rsidRDefault="001640F6" w:rsidP="00747C49">
            <w:pPr>
              <w:pStyle w:val="Default"/>
              <w:rPr>
                <w:color w:val="auto"/>
                <w:sz w:val="24"/>
                <w:szCs w:val="24"/>
              </w:rPr>
            </w:pPr>
            <w:r w:rsidRPr="00747C49">
              <w:rPr>
                <w:color w:val="auto"/>
                <w:sz w:val="24"/>
                <w:szCs w:val="24"/>
              </w:rPr>
              <w:t>Ноябрь-февраль</w:t>
            </w:r>
          </w:p>
        </w:tc>
        <w:tc>
          <w:tcPr>
            <w:tcW w:w="4428" w:type="dxa"/>
            <w:gridSpan w:val="3"/>
          </w:tcPr>
          <w:p w14:paraId="65276DED" w14:textId="77777777" w:rsidR="001640F6" w:rsidRPr="00747C49" w:rsidRDefault="001640F6" w:rsidP="00747C49">
            <w:pPr>
              <w:pStyle w:val="Default"/>
              <w:rPr>
                <w:color w:val="auto"/>
                <w:sz w:val="24"/>
                <w:szCs w:val="24"/>
              </w:rPr>
            </w:pPr>
            <w:r w:rsidRPr="00747C49">
              <w:rPr>
                <w:color w:val="auto"/>
                <w:sz w:val="24"/>
                <w:szCs w:val="24"/>
              </w:rPr>
              <w:t>Учителя физкультуры, классные рук.</w:t>
            </w:r>
          </w:p>
        </w:tc>
      </w:tr>
      <w:tr w:rsidR="001640F6" w:rsidRPr="00747C49" w14:paraId="632F3396" w14:textId="77777777" w:rsidTr="001640F6">
        <w:trPr>
          <w:trHeight w:val="296"/>
        </w:trPr>
        <w:tc>
          <w:tcPr>
            <w:tcW w:w="4786" w:type="dxa"/>
            <w:gridSpan w:val="3"/>
          </w:tcPr>
          <w:p w14:paraId="041525D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«Хочу здесь жить, буду здесь жить»</w:t>
            </w:r>
          </w:p>
        </w:tc>
        <w:tc>
          <w:tcPr>
            <w:tcW w:w="1276" w:type="dxa"/>
          </w:tcPr>
          <w:p w14:paraId="3A58EE70" w14:textId="77777777" w:rsidR="001640F6" w:rsidRPr="00747C49" w:rsidRDefault="001640F6" w:rsidP="00747C49">
            <w:pPr>
              <w:pStyle w:val="Default"/>
              <w:rPr>
                <w:color w:val="auto"/>
                <w:sz w:val="24"/>
                <w:szCs w:val="24"/>
              </w:rPr>
            </w:pPr>
            <w:r w:rsidRPr="00747C49">
              <w:rPr>
                <w:color w:val="auto"/>
                <w:sz w:val="24"/>
                <w:szCs w:val="24"/>
              </w:rPr>
              <w:t xml:space="preserve">Декабрь </w:t>
            </w:r>
          </w:p>
        </w:tc>
        <w:tc>
          <w:tcPr>
            <w:tcW w:w="4428" w:type="dxa"/>
            <w:gridSpan w:val="3"/>
          </w:tcPr>
          <w:p w14:paraId="00C00FEA"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761D0916" w14:textId="77777777" w:rsidTr="001640F6">
        <w:trPr>
          <w:trHeight w:val="296"/>
        </w:trPr>
        <w:tc>
          <w:tcPr>
            <w:tcW w:w="4786" w:type="dxa"/>
            <w:gridSpan w:val="3"/>
          </w:tcPr>
          <w:p w14:paraId="24DAE87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Конкурс «Живая классика»</w:t>
            </w:r>
          </w:p>
        </w:tc>
        <w:tc>
          <w:tcPr>
            <w:tcW w:w="1276" w:type="dxa"/>
          </w:tcPr>
          <w:p w14:paraId="7D143261" w14:textId="77777777" w:rsidR="001640F6" w:rsidRPr="00747C49" w:rsidRDefault="001640F6" w:rsidP="00747C49">
            <w:pPr>
              <w:pStyle w:val="Default"/>
              <w:rPr>
                <w:color w:val="auto"/>
                <w:sz w:val="24"/>
                <w:szCs w:val="24"/>
              </w:rPr>
            </w:pPr>
            <w:r w:rsidRPr="00747C49">
              <w:rPr>
                <w:color w:val="auto"/>
                <w:sz w:val="24"/>
                <w:szCs w:val="24"/>
              </w:rPr>
              <w:t xml:space="preserve">Февраль </w:t>
            </w:r>
          </w:p>
        </w:tc>
        <w:tc>
          <w:tcPr>
            <w:tcW w:w="4428" w:type="dxa"/>
            <w:gridSpan w:val="3"/>
          </w:tcPr>
          <w:p w14:paraId="0ADDB2B2" w14:textId="77777777" w:rsidR="001640F6" w:rsidRPr="00747C49" w:rsidRDefault="001640F6" w:rsidP="00747C49">
            <w:pPr>
              <w:pStyle w:val="Default"/>
              <w:rPr>
                <w:color w:val="auto"/>
                <w:sz w:val="24"/>
                <w:szCs w:val="24"/>
              </w:rPr>
            </w:pPr>
            <w:r w:rsidRPr="00747C49">
              <w:rPr>
                <w:color w:val="auto"/>
                <w:sz w:val="24"/>
                <w:szCs w:val="24"/>
              </w:rPr>
              <w:t>Учителя русского языка и литературы, классные рук.</w:t>
            </w:r>
          </w:p>
        </w:tc>
      </w:tr>
      <w:tr w:rsidR="001640F6" w:rsidRPr="00747C49" w14:paraId="16D24AED" w14:textId="77777777" w:rsidTr="001640F6">
        <w:trPr>
          <w:trHeight w:val="296"/>
        </w:trPr>
        <w:tc>
          <w:tcPr>
            <w:tcW w:w="4786" w:type="dxa"/>
            <w:gridSpan w:val="3"/>
          </w:tcPr>
          <w:p w14:paraId="52F29A8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Конкурс «Ученик года»</w:t>
            </w:r>
          </w:p>
        </w:tc>
        <w:tc>
          <w:tcPr>
            <w:tcW w:w="1276" w:type="dxa"/>
          </w:tcPr>
          <w:p w14:paraId="40204CAC" w14:textId="77777777" w:rsidR="001640F6" w:rsidRPr="00747C49" w:rsidRDefault="001640F6" w:rsidP="00747C49">
            <w:pPr>
              <w:pStyle w:val="Default"/>
              <w:rPr>
                <w:color w:val="auto"/>
                <w:sz w:val="24"/>
                <w:szCs w:val="24"/>
              </w:rPr>
            </w:pPr>
            <w:r w:rsidRPr="00747C49">
              <w:rPr>
                <w:color w:val="auto"/>
                <w:sz w:val="24"/>
                <w:szCs w:val="24"/>
              </w:rPr>
              <w:t xml:space="preserve">Март </w:t>
            </w:r>
          </w:p>
        </w:tc>
        <w:tc>
          <w:tcPr>
            <w:tcW w:w="4428" w:type="dxa"/>
            <w:gridSpan w:val="3"/>
          </w:tcPr>
          <w:p w14:paraId="322A2B77"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444BF3E5" w14:textId="77777777" w:rsidTr="001640F6">
        <w:trPr>
          <w:trHeight w:val="296"/>
        </w:trPr>
        <w:tc>
          <w:tcPr>
            <w:tcW w:w="4786" w:type="dxa"/>
            <w:gridSpan w:val="3"/>
          </w:tcPr>
          <w:p w14:paraId="1C911FA5"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Президентские спортивные состязания</w:t>
            </w:r>
          </w:p>
        </w:tc>
        <w:tc>
          <w:tcPr>
            <w:tcW w:w="1276" w:type="dxa"/>
          </w:tcPr>
          <w:p w14:paraId="0677C39A" w14:textId="77777777" w:rsidR="001640F6" w:rsidRPr="00747C49" w:rsidRDefault="001640F6" w:rsidP="00747C49">
            <w:pPr>
              <w:pStyle w:val="Default"/>
              <w:rPr>
                <w:color w:val="auto"/>
                <w:sz w:val="24"/>
                <w:szCs w:val="24"/>
              </w:rPr>
            </w:pPr>
            <w:r w:rsidRPr="00747C49">
              <w:rPr>
                <w:color w:val="auto"/>
                <w:sz w:val="24"/>
                <w:szCs w:val="24"/>
              </w:rPr>
              <w:t>Март-май</w:t>
            </w:r>
          </w:p>
        </w:tc>
        <w:tc>
          <w:tcPr>
            <w:tcW w:w="4428" w:type="dxa"/>
            <w:gridSpan w:val="3"/>
          </w:tcPr>
          <w:p w14:paraId="3B97A970" w14:textId="77777777" w:rsidR="001640F6" w:rsidRPr="00747C49" w:rsidRDefault="001640F6" w:rsidP="00747C49">
            <w:pPr>
              <w:pStyle w:val="Default"/>
              <w:rPr>
                <w:color w:val="auto"/>
                <w:sz w:val="24"/>
                <w:szCs w:val="24"/>
              </w:rPr>
            </w:pPr>
            <w:r w:rsidRPr="00747C49">
              <w:rPr>
                <w:color w:val="auto"/>
                <w:sz w:val="24"/>
                <w:szCs w:val="24"/>
              </w:rPr>
              <w:t>Учителя физкультуры, классные рук</w:t>
            </w:r>
          </w:p>
        </w:tc>
      </w:tr>
      <w:tr w:rsidR="001640F6" w:rsidRPr="00747C49" w14:paraId="0D315A64" w14:textId="77777777" w:rsidTr="001640F6">
        <w:trPr>
          <w:trHeight w:val="296"/>
        </w:trPr>
        <w:tc>
          <w:tcPr>
            <w:tcW w:w="4786" w:type="dxa"/>
            <w:gridSpan w:val="3"/>
          </w:tcPr>
          <w:p w14:paraId="30D8799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Библионочь</w:t>
            </w:r>
          </w:p>
        </w:tc>
        <w:tc>
          <w:tcPr>
            <w:tcW w:w="1276" w:type="dxa"/>
          </w:tcPr>
          <w:p w14:paraId="7BBDC183" w14:textId="77777777" w:rsidR="001640F6" w:rsidRPr="00747C49" w:rsidRDefault="001640F6" w:rsidP="00747C49">
            <w:pPr>
              <w:pStyle w:val="Default"/>
              <w:rPr>
                <w:color w:val="auto"/>
                <w:sz w:val="24"/>
                <w:szCs w:val="24"/>
              </w:rPr>
            </w:pPr>
            <w:r w:rsidRPr="00747C49">
              <w:rPr>
                <w:color w:val="auto"/>
                <w:sz w:val="24"/>
                <w:szCs w:val="24"/>
              </w:rPr>
              <w:t>Апрель</w:t>
            </w:r>
          </w:p>
        </w:tc>
        <w:tc>
          <w:tcPr>
            <w:tcW w:w="4428" w:type="dxa"/>
            <w:gridSpan w:val="3"/>
          </w:tcPr>
          <w:p w14:paraId="39B5C41D"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1D52E809" w14:textId="77777777" w:rsidTr="001640F6">
        <w:trPr>
          <w:trHeight w:val="296"/>
        </w:trPr>
        <w:tc>
          <w:tcPr>
            <w:tcW w:w="4786" w:type="dxa"/>
            <w:gridSpan w:val="3"/>
          </w:tcPr>
          <w:p w14:paraId="3965573D"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Ночь тротуарной астрономии</w:t>
            </w:r>
          </w:p>
        </w:tc>
        <w:tc>
          <w:tcPr>
            <w:tcW w:w="1276" w:type="dxa"/>
          </w:tcPr>
          <w:p w14:paraId="7FD09FBD" w14:textId="77777777" w:rsidR="001640F6" w:rsidRPr="00747C49" w:rsidRDefault="001640F6" w:rsidP="00747C49">
            <w:pPr>
              <w:pStyle w:val="Default"/>
              <w:rPr>
                <w:color w:val="auto"/>
                <w:sz w:val="24"/>
                <w:szCs w:val="24"/>
              </w:rPr>
            </w:pPr>
            <w:r w:rsidRPr="00747C49">
              <w:rPr>
                <w:color w:val="auto"/>
                <w:sz w:val="24"/>
                <w:szCs w:val="24"/>
              </w:rPr>
              <w:t>Апрель</w:t>
            </w:r>
          </w:p>
        </w:tc>
        <w:tc>
          <w:tcPr>
            <w:tcW w:w="4428" w:type="dxa"/>
            <w:gridSpan w:val="3"/>
          </w:tcPr>
          <w:p w14:paraId="018D1B09"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05060554" w14:textId="77777777" w:rsidTr="001640F6">
        <w:trPr>
          <w:trHeight w:val="296"/>
        </w:trPr>
        <w:tc>
          <w:tcPr>
            <w:tcW w:w="4786" w:type="dxa"/>
            <w:gridSpan w:val="3"/>
          </w:tcPr>
          <w:p w14:paraId="109C6AD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Парад Победы</w:t>
            </w:r>
          </w:p>
        </w:tc>
        <w:tc>
          <w:tcPr>
            <w:tcW w:w="1276" w:type="dxa"/>
          </w:tcPr>
          <w:p w14:paraId="5BBBFA68" w14:textId="77777777" w:rsidR="001640F6" w:rsidRPr="00747C49" w:rsidRDefault="001640F6" w:rsidP="00747C49">
            <w:pPr>
              <w:pStyle w:val="Default"/>
              <w:rPr>
                <w:color w:val="auto"/>
                <w:sz w:val="24"/>
                <w:szCs w:val="24"/>
              </w:rPr>
            </w:pPr>
            <w:r w:rsidRPr="00747C49">
              <w:rPr>
                <w:color w:val="auto"/>
                <w:sz w:val="24"/>
                <w:szCs w:val="24"/>
              </w:rPr>
              <w:t>Май</w:t>
            </w:r>
          </w:p>
        </w:tc>
        <w:tc>
          <w:tcPr>
            <w:tcW w:w="4428" w:type="dxa"/>
            <w:gridSpan w:val="3"/>
          </w:tcPr>
          <w:p w14:paraId="55825BBB"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341B226A" w14:textId="77777777" w:rsidTr="001640F6">
        <w:trPr>
          <w:trHeight w:val="296"/>
        </w:trPr>
        <w:tc>
          <w:tcPr>
            <w:tcW w:w="4786" w:type="dxa"/>
            <w:gridSpan w:val="3"/>
          </w:tcPr>
          <w:p w14:paraId="53072CA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Акция «Бессмертный полк»</w:t>
            </w:r>
          </w:p>
        </w:tc>
        <w:tc>
          <w:tcPr>
            <w:tcW w:w="1276" w:type="dxa"/>
          </w:tcPr>
          <w:p w14:paraId="5549B56C" w14:textId="77777777" w:rsidR="001640F6" w:rsidRPr="00747C49" w:rsidRDefault="001640F6" w:rsidP="00747C49">
            <w:pPr>
              <w:pStyle w:val="Default"/>
              <w:rPr>
                <w:color w:val="auto"/>
                <w:sz w:val="24"/>
                <w:szCs w:val="24"/>
              </w:rPr>
            </w:pPr>
            <w:r w:rsidRPr="00747C49">
              <w:rPr>
                <w:color w:val="auto"/>
                <w:sz w:val="24"/>
                <w:szCs w:val="24"/>
              </w:rPr>
              <w:t>Май</w:t>
            </w:r>
          </w:p>
        </w:tc>
        <w:tc>
          <w:tcPr>
            <w:tcW w:w="4428" w:type="dxa"/>
            <w:gridSpan w:val="3"/>
          </w:tcPr>
          <w:p w14:paraId="07C1E281"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3A4D3018" w14:textId="77777777" w:rsidTr="001640F6">
        <w:trPr>
          <w:trHeight w:val="296"/>
        </w:trPr>
        <w:tc>
          <w:tcPr>
            <w:tcW w:w="4786" w:type="dxa"/>
            <w:gridSpan w:val="3"/>
          </w:tcPr>
          <w:p w14:paraId="1004152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Экскурсии на предприятия города </w:t>
            </w:r>
          </w:p>
        </w:tc>
        <w:tc>
          <w:tcPr>
            <w:tcW w:w="1276" w:type="dxa"/>
          </w:tcPr>
          <w:p w14:paraId="07AC2814" w14:textId="77777777" w:rsidR="001640F6" w:rsidRPr="00747C49" w:rsidRDefault="001640F6" w:rsidP="00747C49">
            <w:pPr>
              <w:pStyle w:val="Default"/>
              <w:rPr>
                <w:color w:val="auto"/>
                <w:sz w:val="24"/>
                <w:szCs w:val="24"/>
              </w:rPr>
            </w:pPr>
            <w:r w:rsidRPr="00747C49">
              <w:rPr>
                <w:color w:val="auto"/>
                <w:sz w:val="24"/>
                <w:szCs w:val="24"/>
              </w:rPr>
              <w:t>В течение года</w:t>
            </w:r>
          </w:p>
        </w:tc>
        <w:tc>
          <w:tcPr>
            <w:tcW w:w="4428" w:type="dxa"/>
            <w:gridSpan w:val="3"/>
          </w:tcPr>
          <w:p w14:paraId="728A2F8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74A7D2E5" w14:textId="77777777" w:rsidTr="001640F6">
        <w:trPr>
          <w:trHeight w:val="296"/>
        </w:trPr>
        <w:tc>
          <w:tcPr>
            <w:tcW w:w="10490" w:type="dxa"/>
            <w:gridSpan w:val="7"/>
          </w:tcPr>
          <w:p w14:paraId="3E3AE674" w14:textId="77777777" w:rsidR="001640F6" w:rsidRPr="00747C49" w:rsidRDefault="001640F6" w:rsidP="00747C49">
            <w:pPr>
              <w:pStyle w:val="Default"/>
              <w:jc w:val="center"/>
              <w:rPr>
                <w:b/>
                <w:color w:val="auto"/>
                <w:sz w:val="24"/>
                <w:szCs w:val="24"/>
              </w:rPr>
            </w:pPr>
            <w:r w:rsidRPr="00747C49">
              <w:rPr>
                <w:b/>
                <w:color w:val="auto"/>
                <w:sz w:val="24"/>
                <w:szCs w:val="24"/>
              </w:rPr>
              <w:t>Медиа</w:t>
            </w:r>
          </w:p>
        </w:tc>
      </w:tr>
      <w:tr w:rsidR="001640F6" w:rsidRPr="00747C49" w14:paraId="277EB86B" w14:textId="77777777" w:rsidTr="001640F6">
        <w:trPr>
          <w:trHeight w:val="296"/>
        </w:trPr>
        <w:tc>
          <w:tcPr>
            <w:tcW w:w="4786" w:type="dxa"/>
            <w:gridSpan w:val="3"/>
          </w:tcPr>
          <w:p w14:paraId="6552847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Работа прессцентра над ежеквартальным выпуском газеты «Наше время»</w:t>
            </w:r>
          </w:p>
        </w:tc>
        <w:tc>
          <w:tcPr>
            <w:tcW w:w="1276" w:type="dxa"/>
          </w:tcPr>
          <w:p w14:paraId="29B0AB03" w14:textId="77777777" w:rsidR="001640F6" w:rsidRPr="00747C49" w:rsidRDefault="001640F6" w:rsidP="00747C49">
            <w:pPr>
              <w:pStyle w:val="Default"/>
              <w:rPr>
                <w:color w:val="auto"/>
                <w:sz w:val="24"/>
                <w:szCs w:val="24"/>
              </w:rPr>
            </w:pPr>
            <w:r w:rsidRPr="00747C49">
              <w:rPr>
                <w:color w:val="auto"/>
                <w:sz w:val="24"/>
                <w:szCs w:val="24"/>
              </w:rPr>
              <w:t>В течение года</w:t>
            </w:r>
          </w:p>
        </w:tc>
        <w:tc>
          <w:tcPr>
            <w:tcW w:w="4428" w:type="dxa"/>
            <w:gridSpan w:val="3"/>
          </w:tcPr>
          <w:p w14:paraId="799D6D8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w:t>
            </w:r>
          </w:p>
        </w:tc>
      </w:tr>
      <w:tr w:rsidR="001640F6" w:rsidRPr="00747C49" w14:paraId="4CCF7594" w14:textId="77777777" w:rsidTr="001640F6">
        <w:trPr>
          <w:trHeight w:val="296"/>
        </w:trPr>
        <w:tc>
          <w:tcPr>
            <w:tcW w:w="4786" w:type="dxa"/>
            <w:gridSpan w:val="3"/>
          </w:tcPr>
          <w:p w14:paraId="4375B085"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Работа киноклуба</w:t>
            </w:r>
          </w:p>
        </w:tc>
        <w:tc>
          <w:tcPr>
            <w:tcW w:w="1276" w:type="dxa"/>
          </w:tcPr>
          <w:p w14:paraId="1501BB61" w14:textId="77777777" w:rsidR="001640F6" w:rsidRPr="00747C49" w:rsidRDefault="001640F6" w:rsidP="00747C49">
            <w:pPr>
              <w:pStyle w:val="Default"/>
              <w:rPr>
                <w:color w:val="auto"/>
                <w:sz w:val="24"/>
                <w:szCs w:val="24"/>
              </w:rPr>
            </w:pPr>
            <w:r w:rsidRPr="00747C49">
              <w:rPr>
                <w:color w:val="auto"/>
                <w:sz w:val="24"/>
                <w:szCs w:val="24"/>
              </w:rPr>
              <w:t>В течение года</w:t>
            </w:r>
          </w:p>
        </w:tc>
        <w:tc>
          <w:tcPr>
            <w:tcW w:w="4428" w:type="dxa"/>
            <w:gridSpan w:val="3"/>
          </w:tcPr>
          <w:p w14:paraId="7E7E42A3"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w:t>
            </w:r>
          </w:p>
        </w:tc>
      </w:tr>
      <w:tr w:rsidR="001640F6" w:rsidRPr="00747C49" w14:paraId="57E2CADE" w14:textId="77777777" w:rsidTr="001640F6">
        <w:trPr>
          <w:trHeight w:val="296"/>
        </w:trPr>
        <w:tc>
          <w:tcPr>
            <w:tcW w:w="4786" w:type="dxa"/>
            <w:gridSpan w:val="3"/>
          </w:tcPr>
          <w:p w14:paraId="4DDE8D1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Ведение госпаблика в социальной сети «Вконтакте»</w:t>
            </w:r>
          </w:p>
        </w:tc>
        <w:tc>
          <w:tcPr>
            <w:tcW w:w="1276" w:type="dxa"/>
          </w:tcPr>
          <w:p w14:paraId="6DD7EC38" w14:textId="77777777" w:rsidR="001640F6" w:rsidRPr="00747C49" w:rsidRDefault="001640F6" w:rsidP="00747C49">
            <w:pPr>
              <w:pStyle w:val="Default"/>
              <w:rPr>
                <w:color w:val="auto"/>
                <w:sz w:val="24"/>
                <w:szCs w:val="24"/>
              </w:rPr>
            </w:pPr>
            <w:r w:rsidRPr="00747C49">
              <w:rPr>
                <w:color w:val="auto"/>
                <w:sz w:val="24"/>
                <w:szCs w:val="24"/>
              </w:rPr>
              <w:t>В течение года</w:t>
            </w:r>
          </w:p>
        </w:tc>
        <w:tc>
          <w:tcPr>
            <w:tcW w:w="4428" w:type="dxa"/>
            <w:gridSpan w:val="3"/>
          </w:tcPr>
          <w:p w14:paraId="0F8E0F04"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w:t>
            </w:r>
          </w:p>
        </w:tc>
      </w:tr>
      <w:tr w:rsidR="001640F6" w:rsidRPr="00747C49" w14:paraId="7B4A58C6" w14:textId="77777777" w:rsidTr="001640F6">
        <w:trPr>
          <w:trHeight w:val="296"/>
        </w:trPr>
        <w:tc>
          <w:tcPr>
            <w:tcW w:w="10490" w:type="dxa"/>
            <w:gridSpan w:val="7"/>
          </w:tcPr>
          <w:p w14:paraId="328D8C41" w14:textId="77777777" w:rsidR="001640F6" w:rsidRPr="00747C49" w:rsidRDefault="001640F6" w:rsidP="00747C49">
            <w:pPr>
              <w:pStyle w:val="Default"/>
              <w:jc w:val="center"/>
              <w:rPr>
                <w:b/>
                <w:color w:val="auto"/>
                <w:sz w:val="24"/>
                <w:szCs w:val="24"/>
              </w:rPr>
            </w:pPr>
            <w:r w:rsidRPr="00747C49">
              <w:rPr>
                <w:b/>
                <w:color w:val="auto"/>
                <w:sz w:val="24"/>
                <w:szCs w:val="24"/>
              </w:rPr>
              <w:t>Социальное партнёрство</w:t>
            </w:r>
          </w:p>
        </w:tc>
      </w:tr>
      <w:tr w:rsidR="001640F6" w:rsidRPr="00747C49" w14:paraId="69F470B0" w14:textId="77777777" w:rsidTr="001640F6">
        <w:trPr>
          <w:trHeight w:val="296"/>
        </w:trPr>
        <w:tc>
          <w:tcPr>
            <w:tcW w:w="4786" w:type="dxa"/>
            <w:gridSpan w:val="3"/>
          </w:tcPr>
          <w:p w14:paraId="6E3CA8DA" w14:textId="77777777" w:rsidR="001640F6" w:rsidRPr="00747C49" w:rsidRDefault="001640F6" w:rsidP="00747C49">
            <w:pPr>
              <w:jc w:val="both"/>
              <w:rPr>
                <w:rFonts w:ascii="Times New Roman" w:hAnsi="Times New Roman" w:cs="Times New Roman"/>
                <w:sz w:val="24"/>
                <w:szCs w:val="24"/>
              </w:rPr>
            </w:pPr>
            <w:r w:rsidRPr="00747C49">
              <w:rPr>
                <w:rFonts w:ascii="Times New Roman" w:eastAsia="Calibri" w:hAnsi="Times New Roman" w:cs="Times New Roman"/>
                <w:spacing w:val="-1"/>
                <w:sz w:val="24"/>
                <w:szCs w:val="24"/>
                <w:lang w:eastAsia="zh-CN"/>
              </w:rPr>
              <w:t>Профориентационные встречи с представителями образовательных организаций ЯО</w:t>
            </w:r>
          </w:p>
        </w:tc>
        <w:tc>
          <w:tcPr>
            <w:tcW w:w="1276" w:type="dxa"/>
          </w:tcPr>
          <w:p w14:paraId="28269607" w14:textId="77777777" w:rsidR="001640F6" w:rsidRPr="00747C49" w:rsidRDefault="001640F6" w:rsidP="00747C49">
            <w:pPr>
              <w:pStyle w:val="Default"/>
              <w:rPr>
                <w:color w:val="auto"/>
                <w:sz w:val="24"/>
                <w:szCs w:val="24"/>
              </w:rPr>
            </w:pPr>
            <w:r w:rsidRPr="00747C49">
              <w:rPr>
                <w:color w:val="auto"/>
                <w:sz w:val="24"/>
                <w:szCs w:val="24"/>
              </w:rPr>
              <w:t>В течение года</w:t>
            </w:r>
          </w:p>
        </w:tc>
        <w:tc>
          <w:tcPr>
            <w:tcW w:w="4428" w:type="dxa"/>
            <w:gridSpan w:val="3"/>
          </w:tcPr>
          <w:p w14:paraId="6B56547F"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5C9413F8" w14:textId="77777777" w:rsidTr="001640F6">
        <w:trPr>
          <w:trHeight w:val="296"/>
        </w:trPr>
        <w:tc>
          <w:tcPr>
            <w:tcW w:w="4786" w:type="dxa"/>
            <w:gridSpan w:val="3"/>
          </w:tcPr>
          <w:p w14:paraId="61940726" w14:textId="77777777" w:rsidR="001640F6" w:rsidRPr="00747C49" w:rsidRDefault="001640F6" w:rsidP="00747C49">
            <w:pPr>
              <w:jc w:val="both"/>
              <w:rPr>
                <w:rFonts w:ascii="Times New Roman" w:hAnsi="Times New Roman" w:cs="Times New Roman"/>
                <w:spacing w:val="-1"/>
                <w:sz w:val="24"/>
                <w:szCs w:val="24"/>
                <w:lang w:eastAsia="zh-CN"/>
              </w:rPr>
            </w:pPr>
            <w:r w:rsidRPr="00747C49">
              <w:rPr>
                <w:rFonts w:ascii="Times New Roman" w:eastAsia="Calibri" w:hAnsi="Times New Roman" w:cs="Times New Roman"/>
                <w:spacing w:val="-1"/>
                <w:sz w:val="24"/>
                <w:szCs w:val="24"/>
                <w:lang w:eastAsia="zh-CN"/>
              </w:rPr>
              <w:t>Профориентационные экскурсии на предприятия ЯО</w:t>
            </w:r>
          </w:p>
        </w:tc>
        <w:tc>
          <w:tcPr>
            <w:tcW w:w="1276" w:type="dxa"/>
          </w:tcPr>
          <w:p w14:paraId="06E31646" w14:textId="77777777" w:rsidR="001640F6" w:rsidRPr="00747C49" w:rsidRDefault="001640F6" w:rsidP="00747C49">
            <w:pPr>
              <w:pStyle w:val="Default"/>
              <w:rPr>
                <w:color w:val="auto"/>
                <w:sz w:val="24"/>
                <w:szCs w:val="24"/>
              </w:rPr>
            </w:pPr>
            <w:r w:rsidRPr="00747C49">
              <w:rPr>
                <w:color w:val="auto"/>
                <w:sz w:val="24"/>
                <w:szCs w:val="24"/>
              </w:rPr>
              <w:t>В течение года</w:t>
            </w:r>
          </w:p>
        </w:tc>
        <w:tc>
          <w:tcPr>
            <w:tcW w:w="4428" w:type="dxa"/>
            <w:gridSpan w:val="3"/>
          </w:tcPr>
          <w:p w14:paraId="50DA2A42"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32B78D96" w14:textId="77777777" w:rsidTr="001640F6">
        <w:trPr>
          <w:trHeight w:val="296"/>
        </w:trPr>
        <w:tc>
          <w:tcPr>
            <w:tcW w:w="4786" w:type="dxa"/>
            <w:gridSpan w:val="3"/>
          </w:tcPr>
          <w:p w14:paraId="37CF03CF" w14:textId="77777777" w:rsidR="001640F6" w:rsidRPr="00747C49" w:rsidRDefault="001640F6" w:rsidP="00747C49">
            <w:pPr>
              <w:jc w:val="both"/>
              <w:rPr>
                <w:rFonts w:ascii="Times New Roman" w:hAnsi="Times New Roman" w:cs="Times New Roman"/>
                <w:spacing w:val="-1"/>
                <w:sz w:val="24"/>
                <w:szCs w:val="24"/>
                <w:lang w:eastAsia="zh-CN"/>
              </w:rPr>
            </w:pPr>
            <w:r w:rsidRPr="00747C49">
              <w:rPr>
                <w:rFonts w:ascii="Times New Roman" w:hAnsi="Times New Roman" w:cs="Times New Roman"/>
                <w:spacing w:val="-1"/>
                <w:sz w:val="24"/>
                <w:szCs w:val="24"/>
                <w:lang w:eastAsia="zh-CN"/>
              </w:rPr>
              <w:t>З</w:t>
            </w:r>
            <w:r w:rsidRPr="00747C49">
              <w:rPr>
                <w:rFonts w:ascii="Times New Roman" w:eastAsia="Calibri" w:hAnsi="Times New Roman" w:cs="Times New Roman"/>
                <w:spacing w:val="-1"/>
                <w:sz w:val="24"/>
                <w:szCs w:val="24"/>
                <w:lang w:eastAsia="zh-CN"/>
              </w:rPr>
              <w:t>анятия со специалистами МУ «Молодёжный центр»</w:t>
            </w:r>
          </w:p>
        </w:tc>
        <w:tc>
          <w:tcPr>
            <w:tcW w:w="1276" w:type="dxa"/>
          </w:tcPr>
          <w:p w14:paraId="1BD1F990" w14:textId="77777777" w:rsidR="001640F6" w:rsidRPr="00747C49" w:rsidRDefault="001640F6" w:rsidP="00747C49">
            <w:pPr>
              <w:pStyle w:val="Default"/>
              <w:rPr>
                <w:color w:val="auto"/>
                <w:sz w:val="24"/>
                <w:szCs w:val="24"/>
              </w:rPr>
            </w:pPr>
            <w:r w:rsidRPr="00747C49">
              <w:rPr>
                <w:color w:val="auto"/>
                <w:sz w:val="24"/>
                <w:szCs w:val="24"/>
              </w:rPr>
              <w:t>В течение года</w:t>
            </w:r>
          </w:p>
        </w:tc>
        <w:tc>
          <w:tcPr>
            <w:tcW w:w="4428" w:type="dxa"/>
            <w:gridSpan w:val="3"/>
          </w:tcPr>
          <w:p w14:paraId="615FC93A"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5F3D767B" w14:textId="77777777" w:rsidTr="001640F6">
        <w:trPr>
          <w:trHeight w:val="296"/>
        </w:trPr>
        <w:tc>
          <w:tcPr>
            <w:tcW w:w="4786" w:type="dxa"/>
            <w:gridSpan w:val="3"/>
          </w:tcPr>
          <w:p w14:paraId="46BF9353" w14:textId="77777777" w:rsidR="001640F6" w:rsidRPr="00747C49" w:rsidRDefault="001640F6" w:rsidP="00747C49">
            <w:pPr>
              <w:jc w:val="both"/>
              <w:rPr>
                <w:rFonts w:ascii="Times New Roman" w:hAnsi="Times New Roman" w:cs="Times New Roman"/>
                <w:spacing w:val="-1"/>
                <w:sz w:val="24"/>
                <w:szCs w:val="24"/>
                <w:lang w:eastAsia="zh-CN"/>
              </w:rPr>
            </w:pPr>
            <w:r w:rsidRPr="00747C49">
              <w:rPr>
                <w:rFonts w:ascii="Times New Roman" w:hAnsi="Times New Roman" w:cs="Times New Roman"/>
                <w:spacing w:val="-1"/>
                <w:sz w:val="24"/>
                <w:szCs w:val="24"/>
                <w:lang w:eastAsia="zh-CN"/>
              </w:rPr>
              <w:t>Работа кружков и сокций учреждений дополнительного образования на базе МОУ СШ № 9</w:t>
            </w:r>
          </w:p>
        </w:tc>
        <w:tc>
          <w:tcPr>
            <w:tcW w:w="1276" w:type="dxa"/>
          </w:tcPr>
          <w:p w14:paraId="3E83BD35" w14:textId="77777777" w:rsidR="001640F6" w:rsidRPr="00747C49" w:rsidRDefault="001640F6" w:rsidP="00747C49">
            <w:pPr>
              <w:pStyle w:val="Default"/>
              <w:rPr>
                <w:color w:val="auto"/>
                <w:sz w:val="24"/>
                <w:szCs w:val="24"/>
              </w:rPr>
            </w:pPr>
            <w:r w:rsidRPr="00747C49">
              <w:rPr>
                <w:color w:val="auto"/>
                <w:sz w:val="24"/>
                <w:szCs w:val="24"/>
              </w:rPr>
              <w:t>В течение года</w:t>
            </w:r>
          </w:p>
        </w:tc>
        <w:tc>
          <w:tcPr>
            <w:tcW w:w="4428" w:type="dxa"/>
            <w:gridSpan w:val="3"/>
          </w:tcPr>
          <w:p w14:paraId="5EFE5CDD"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00AA0A3B" w14:textId="77777777" w:rsidTr="001640F6">
        <w:trPr>
          <w:trHeight w:val="296"/>
        </w:trPr>
        <w:tc>
          <w:tcPr>
            <w:tcW w:w="4786" w:type="dxa"/>
            <w:gridSpan w:val="3"/>
          </w:tcPr>
          <w:p w14:paraId="53F7319C" w14:textId="77777777" w:rsidR="001640F6" w:rsidRPr="00747C49" w:rsidRDefault="001640F6" w:rsidP="00747C49">
            <w:pPr>
              <w:jc w:val="both"/>
              <w:rPr>
                <w:rFonts w:ascii="Times New Roman" w:hAnsi="Times New Roman" w:cs="Times New Roman"/>
                <w:spacing w:val="-1"/>
                <w:sz w:val="24"/>
                <w:szCs w:val="24"/>
                <w:lang w:eastAsia="zh-CN"/>
              </w:rPr>
            </w:pPr>
            <w:r w:rsidRPr="00747C49">
              <w:rPr>
                <w:rFonts w:ascii="Times New Roman" w:hAnsi="Times New Roman" w:cs="Times New Roman"/>
                <w:spacing w:val="-1"/>
                <w:sz w:val="24"/>
                <w:szCs w:val="24"/>
                <w:lang w:eastAsia="zh-CN"/>
              </w:rPr>
              <w:t>С</w:t>
            </w:r>
            <w:r w:rsidRPr="00747C49">
              <w:rPr>
                <w:rFonts w:ascii="Times New Roman" w:eastAsia="Calibri" w:hAnsi="Times New Roman" w:cs="Times New Roman"/>
                <w:spacing w:val="-1"/>
                <w:sz w:val="24"/>
                <w:szCs w:val="24"/>
                <w:lang w:eastAsia="zh-CN"/>
              </w:rPr>
              <w:t>одействие в трудоустройстве обучающихся</w:t>
            </w:r>
          </w:p>
        </w:tc>
        <w:tc>
          <w:tcPr>
            <w:tcW w:w="1276" w:type="dxa"/>
          </w:tcPr>
          <w:p w14:paraId="4D372136" w14:textId="77777777" w:rsidR="001640F6" w:rsidRPr="00747C49" w:rsidRDefault="001640F6" w:rsidP="00747C49">
            <w:pPr>
              <w:pStyle w:val="Default"/>
              <w:rPr>
                <w:color w:val="auto"/>
                <w:sz w:val="24"/>
                <w:szCs w:val="24"/>
              </w:rPr>
            </w:pPr>
            <w:r w:rsidRPr="00747C49">
              <w:rPr>
                <w:color w:val="auto"/>
                <w:sz w:val="24"/>
                <w:szCs w:val="24"/>
              </w:rPr>
              <w:t>Июнь-август</w:t>
            </w:r>
          </w:p>
        </w:tc>
        <w:tc>
          <w:tcPr>
            <w:tcW w:w="4428" w:type="dxa"/>
            <w:gridSpan w:val="3"/>
          </w:tcPr>
          <w:p w14:paraId="5701F1E7"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29A7B537" w14:textId="77777777" w:rsidTr="001640F6">
        <w:trPr>
          <w:trHeight w:val="296"/>
        </w:trPr>
        <w:tc>
          <w:tcPr>
            <w:tcW w:w="10490" w:type="dxa"/>
            <w:gridSpan w:val="7"/>
          </w:tcPr>
          <w:p w14:paraId="16572EB6" w14:textId="77777777" w:rsidR="001640F6" w:rsidRPr="00747C49" w:rsidRDefault="001640F6" w:rsidP="00747C49">
            <w:pPr>
              <w:pStyle w:val="Default"/>
              <w:jc w:val="center"/>
              <w:rPr>
                <w:b/>
                <w:color w:val="auto"/>
                <w:sz w:val="24"/>
                <w:szCs w:val="24"/>
              </w:rPr>
            </w:pPr>
            <w:r w:rsidRPr="00747C49">
              <w:rPr>
                <w:b/>
                <w:color w:val="auto"/>
                <w:sz w:val="24"/>
                <w:szCs w:val="24"/>
              </w:rPr>
              <w:t>Профилактика и безопасность</w:t>
            </w:r>
          </w:p>
        </w:tc>
      </w:tr>
      <w:tr w:rsidR="001640F6" w:rsidRPr="00747C49" w14:paraId="3343E1D9" w14:textId="77777777" w:rsidTr="001640F6">
        <w:trPr>
          <w:trHeight w:val="296"/>
        </w:trPr>
        <w:tc>
          <w:tcPr>
            <w:tcW w:w="4786" w:type="dxa"/>
            <w:gridSpan w:val="3"/>
          </w:tcPr>
          <w:p w14:paraId="21DFCDB2" w14:textId="77777777" w:rsidR="001640F6" w:rsidRPr="00747C49" w:rsidRDefault="001640F6" w:rsidP="00747C49">
            <w:pPr>
              <w:pStyle w:val="Default"/>
              <w:rPr>
                <w:color w:val="auto"/>
                <w:sz w:val="24"/>
                <w:szCs w:val="24"/>
              </w:rPr>
            </w:pPr>
            <w:r w:rsidRPr="00747C49">
              <w:rPr>
                <w:color w:val="auto"/>
                <w:sz w:val="24"/>
                <w:szCs w:val="24"/>
              </w:rPr>
              <w:t xml:space="preserve">Месячник Безопасности </w:t>
            </w:r>
          </w:p>
          <w:p w14:paraId="21E2E52B" w14:textId="77777777" w:rsidR="001640F6" w:rsidRPr="00747C49" w:rsidRDefault="001640F6" w:rsidP="00747C49">
            <w:pPr>
              <w:pStyle w:val="Default"/>
              <w:rPr>
                <w:color w:val="auto"/>
                <w:sz w:val="24"/>
                <w:szCs w:val="24"/>
              </w:rPr>
            </w:pPr>
            <w:r w:rsidRPr="00747C49">
              <w:rPr>
                <w:color w:val="auto"/>
                <w:sz w:val="24"/>
                <w:szCs w:val="24"/>
              </w:rPr>
              <w:t xml:space="preserve">Акция «Внимание, дети» </w:t>
            </w:r>
          </w:p>
        </w:tc>
        <w:tc>
          <w:tcPr>
            <w:tcW w:w="1276" w:type="dxa"/>
          </w:tcPr>
          <w:p w14:paraId="187E66FF" w14:textId="77777777" w:rsidR="001640F6" w:rsidRPr="00747C49" w:rsidRDefault="001640F6" w:rsidP="00747C49">
            <w:pPr>
              <w:pStyle w:val="Default"/>
              <w:rPr>
                <w:color w:val="auto"/>
                <w:sz w:val="24"/>
                <w:szCs w:val="24"/>
              </w:rPr>
            </w:pPr>
            <w:r w:rsidRPr="00747C49">
              <w:rPr>
                <w:color w:val="auto"/>
                <w:sz w:val="24"/>
                <w:szCs w:val="24"/>
              </w:rPr>
              <w:t xml:space="preserve">сентябрь </w:t>
            </w:r>
          </w:p>
        </w:tc>
        <w:tc>
          <w:tcPr>
            <w:tcW w:w="4428" w:type="dxa"/>
            <w:gridSpan w:val="3"/>
          </w:tcPr>
          <w:p w14:paraId="44420197"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09882BC6" w14:textId="77777777" w:rsidTr="001640F6">
        <w:trPr>
          <w:trHeight w:val="296"/>
        </w:trPr>
        <w:tc>
          <w:tcPr>
            <w:tcW w:w="4786" w:type="dxa"/>
            <w:gridSpan w:val="3"/>
          </w:tcPr>
          <w:p w14:paraId="4E3C17D9" w14:textId="77777777" w:rsidR="001640F6" w:rsidRPr="00747C49" w:rsidRDefault="001640F6" w:rsidP="00747C49">
            <w:pPr>
              <w:pStyle w:val="Default"/>
              <w:rPr>
                <w:color w:val="auto"/>
                <w:sz w:val="24"/>
                <w:szCs w:val="24"/>
              </w:rPr>
            </w:pPr>
            <w:r w:rsidRPr="00747C49">
              <w:rPr>
                <w:color w:val="auto"/>
                <w:sz w:val="24"/>
                <w:szCs w:val="24"/>
              </w:rPr>
              <w:t>Межведомственная акция «Внимание! Дети!»</w:t>
            </w:r>
          </w:p>
        </w:tc>
        <w:tc>
          <w:tcPr>
            <w:tcW w:w="1276" w:type="dxa"/>
          </w:tcPr>
          <w:p w14:paraId="726BCDC0" w14:textId="77777777" w:rsidR="001640F6" w:rsidRPr="00747C49" w:rsidRDefault="001640F6" w:rsidP="00747C49">
            <w:pPr>
              <w:pStyle w:val="Default"/>
              <w:rPr>
                <w:color w:val="auto"/>
                <w:sz w:val="24"/>
                <w:szCs w:val="24"/>
              </w:rPr>
            </w:pPr>
            <w:r w:rsidRPr="00747C49">
              <w:rPr>
                <w:color w:val="auto"/>
                <w:sz w:val="24"/>
                <w:szCs w:val="24"/>
              </w:rPr>
              <w:t>Сентябрь, декабрь, июнь</w:t>
            </w:r>
          </w:p>
        </w:tc>
        <w:tc>
          <w:tcPr>
            <w:tcW w:w="4428" w:type="dxa"/>
            <w:gridSpan w:val="3"/>
          </w:tcPr>
          <w:p w14:paraId="2CC12A8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ОБЖ, классные рук.</w:t>
            </w:r>
          </w:p>
        </w:tc>
      </w:tr>
      <w:tr w:rsidR="001640F6" w:rsidRPr="00747C49" w14:paraId="4C8AC22D" w14:textId="77777777" w:rsidTr="001640F6">
        <w:trPr>
          <w:trHeight w:val="296"/>
        </w:trPr>
        <w:tc>
          <w:tcPr>
            <w:tcW w:w="4786" w:type="dxa"/>
            <w:gridSpan w:val="3"/>
          </w:tcPr>
          <w:p w14:paraId="4803F20B" w14:textId="77777777" w:rsidR="001640F6" w:rsidRPr="00747C49" w:rsidRDefault="001640F6" w:rsidP="00747C49">
            <w:pPr>
              <w:pStyle w:val="Default"/>
              <w:rPr>
                <w:color w:val="auto"/>
                <w:sz w:val="24"/>
                <w:szCs w:val="24"/>
              </w:rPr>
            </w:pPr>
            <w:r w:rsidRPr="00747C49">
              <w:rPr>
                <w:color w:val="auto"/>
                <w:sz w:val="24"/>
                <w:szCs w:val="24"/>
              </w:rPr>
              <w:t xml:space="preserve">День здоровья (проведение спортивных праздников, флешмобов, конкурсов, соревнований </w:t>
            </w:r>
          </w:p>
        </w:tc>
        <w:tc>
          <w:tcPr>
            <w:tcW w:w="1276" w:type="dxa"/>
          </w:tcPr>
          <w:p w14:paraId="5A6962CA" w14:textId="77777777" w:rsidR="001640F6" w:rsidRPr="00747C49" w:rsidRDefault="001640F6" w:rsidP="00747C49">
            <w:pPr>
              <w:pStyle w:val="Default"/>
              <w:rPr>
                <w:color w:val="auto"/>
                <w:sz w:val="24"/>
                <w:szCs w:val="24"/>
              </w:rPr>
            </w:pPr>
            <w:r w:rsidRPr="00747C49">
              <w:rPr>
                <w:color w:val="auto"/>
                <w:sz w:val="24"/>
                <w:szCs w:val="24"/>
              </w:rPr>
              <w:t xml:space="preserve">Октябрь, апрель </w:t>
            </w:r>
          </w:p>
        </w:tc>
        <w:tc>
          <w:tcPr>
            <w:tcW w:w="4428" w:type="dxa"/>
            <w:gridSpan w:val="3"/>
          </w:tcPr>
          <w:p w14:paraId="17FFD493"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w:t>
            </w:r>
          </w:p>
        </w:tc>
      </w:tr>
      <w:tr w:rsidR="001640F6" w:rsidRPr="00747C49" w14:paraId="70EFDF7C" w14:textId="77777777" w:rsidTr="001640F6">
        <w:trPr>
          <w:trHeight w:val="296"/>
        </w:trPr>
        <w:tc>
          <w:tcPr>
            <w:tcW w:w="4786" w:type="dxa"/>
            <w:gridSpan w:val="3"/>
          </w:tcPr>
          <w:p w14:paraId="024809B9" w14:textId="77777777" w:rsidR="001640F6" w:rsidRPr="00747C49" w:rsidRDefault="001640F6" w:rsidP="00747C49">
            <w:pPr>
              <w:pStyle w:val="Default"/>
              <w:rPr>
                <w:color w:val="auto"/>
                <w:sz w:val="24"/>
                <w:szCs w:val="24"/>
              </w:rPr>
            </w:pPr>
            <w:r w:rsidRPr="00747C49">
              <w:rPr>
                <w:color w:val="auto"/>
                <w:sz w:val="24"/>
                <w:szCs w:val="24"/>
              </w:rPr>
              <w:t xml:space="preserve">Месячник «ЗОЖ» </w:t>
            </w:r>
          </w:p>
          <w:p w14:paraId="20A9BBBA" w14:textId="77777777" w:rsidR="001640F6" w:rsidRPr="00747C49" w:rsidRDefault="001640F6" w:rsidP="00747C49">
            <w:pPr>
              <w:pStyle w:val="Default"/>
              <w:rPr>
                <w:color w:val="auto"/>
                <w:sz w:val="24"/>
                <w:szCs w:val="24"/>
              </w:rPr>
            </w:pPr>
          </w:p>
        </w:tc>
        <w:tc>
          <w:tcPr>
            <w:tcW w:w="1276" w:type="dxa"/>
          </w:tcPr>
          <w:p w14:paraId="2A9386EC" w14:textId="77777777" w:rsidR="001640F6" w:rsidRPr="00747C49" w:rsidRDefault="001640F6" w:rsidP="00747C49">
            <w:pPr>
              <w:pStyle w:val="Default"/>
              <w:rPr>
                <w:color w:val="auto"/>
                <w:sz w:val="24"/>
                <w:szCs w:val="24"/>
              </w:rPr>
            </w:pPr>
            <w:r w:rsidRPr="00747C49">
              <w:rPr>
                <w:color w:val="auto"/>
                <w:sz w:val="24"/>
                <w:szCs w:val="24"/>
              </w:rPr>
              <w:t xml:space="preserve">ноябрь </w:t>
            </w:r>
          </w:p>
        </w:tc>
        <w:tc>
          <w:tcPr>
            <w:tcW w:w="4428" w:type="dxa"/>
            <w:gridSpan w:val="3"/>
          </w:tcPr>
          <w:p w14:paraId="78ABC6A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классные рук., учителя физкультуры</w:t>
            </w:r>
          </w:p>
        </w:tc>
      </w:tr>
      <w:tr w:rsidR="001640F6" w:rsidRPr="00747C49" w14:paraId="529A3BD4" w14:textId="77777777" w:rsidTr="001640F6">
        <w:trPr>
          <w:trHeight w:val="296"/>
        </w:trPr>
        <w:tc>
          <w:tcPr>
            <w:tcW w:w="4786" w:type="dxa"/>
            <w:gridSpan w:val="3"/>
          </w:tcPr>
          <w:p w14:paraId="3D5D7F86" w14:textId="77777777" w:rsidR="001640F6" w:rsidRPr="00747C49" w:rsidRDefault="001640F6" w:rsidP="00747C49">
            <w:pPr>
              <w:pStyle w:val="Default"/>
              <w:rPr>
                <w:color w:val="auto"/>
                <w:sz w:val="24"/>
                <w:szCs w:val="24"/>
              </w:rPr>
            </w:pPr>
            <w:r w:rsidRPr="00747C49">
              <w:rPr>
                <w:color w:val="auto"/>
                <w:sz w:val="24"/>
                <w:szCs w:val="24"/>
              </w:rPr>
              <w:t>Тотальный диктант по ПДД</w:t>
            </w:r>
          </w:p>
        </w:tc>
        <w:tc>
          <w:tcPr>
            <w:tcW w:w="1276" w:type="dxa"/>
          </w:tcPr>
          <w:p w14:paraId="46F20BAD" w14:textId="77777777" w:rsidR="001640F6" w:rsidRPr="00747C49" w:rsidRDefault="001640F6" w:rsidP="00747C49">
            <w:pPr>
              <w:pStyle w:val="Default"/>
              <w:rPr>
                <w:color w:val="auto"/>
                <w:sz w:val="24"/>
                <w:szCs w:val="24"/>
              </w:rPr>
            </w:pPr>
            <w:r w:rsidRPr="00747C49">
              <w:rPr>
                <w:color w:val="auto"/>
                <w:sz w:val="24"/>
                <w:szCs w:val="24"/>
              </w:rPr>
              <w:t>Декабрь</w:t>
            </w:r>
          </w:p>
        </w:tc>
        <w:tc>
          <w:tcPr>
            <w:tcW w:w="4428" w:type="dxa"/>
            <w:gridSpan w:val="3"/>
          </w:tcPr>
          <w:p w14:paraId="4EB6B713"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ОБЖ, классные рук.</w:t>
            </w:r>
          </w:p>
        </w:tc>
      </w:tr>
      <w:tr w:rsidR="001640F6" w:rsidRPr="00747C49" w14:paraId="5D795930" w14:textId="77777777" w:rsidTr="001640F6">
        <w:trPr>
          <w:trHeight w:val="296"/>
        </w:trPr>
        <w:tc>
          <w:tcPr>
            <w:tcW w:w="4786" w:type="dxa"/>
            <w:gridSpan w:val="3"/>
          </w:tcPr>
          <w:p w14:paraId="01F60B63" w14:textId="77777777" w:rsidR="001640F6" w:rsidRPr="00747C49" w:rsidRDefault="001640F6" w:rsidP="00747C49">
            <w:pPr>
              <w:pStyle w:val="Default"/>
              <w:rPr>
                <w:color w:val="auto"/>
                <w:sz w:val="24"/>
                <w:szCs w:val="24"/>
              </w:rPr>
            </w:pPr>
            <w:r w:rsidRPr="00747C49">
              <w:rPr>
                <w:color w:val="auto"/>
                <w:sz w:val="24"/>
                <w:szCs w:val="24"/>
              </w:rPr>
              <w:t>Межведомственная акция «Пешеход, внимание, переход!»</w:t>
            </w:r>
          </w:p>
        </w:tc>
        <w:tc>
          <w:tcPr>
            <w:tcW w:w="1276" w:type="dxa"/>
          </w:tcPr>
          <w:p w14:paraId="571F807F" w14:textId="77777777" w:rsidR="001640F6" w:rsidRPr="00747C49" w:rsidRDefault="001640F6" w:rsidP="00747C49">
            <w:pPr>
              <w:pStyle w:val="Default"/>
              <w:rPr>
                <w:color w:val="auto"/>
                <w:sz w:val="24"/>
                <w:szCs w:val="24"/>
              </w:rPr>
            </w:pPr>
            <w:r w:rsidRPr="00747C49">
              <w:rPr>
                <w:color w:val="auto"/>
                <w:sz w:val="24"/>
                <w:szCs w:val="24"/>
              </w:rPr>
              <w:t>Декабрь-январь</w:t>
            </w:r>
          </w:p>
        </w:tc>
        <w:tc>
          <w:tcPr>
            <w:tcW w:w="4428" w:type="dxa"/>
            <w:gridSpan w:val="3"/>
          </w:tcPr>
          <w:p w14:paraId="6E91766E"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ОБЖ, классные рук.</w:t>
            </w:r>
          </w:p>
        </w:tc>
      </w:tr>
      <w:tr w:rsidR="001640F6" w:rsidRPr="00747C49" w14:paraId="3E5B8199" w14:textId="77777777" w:rsidTr="001640F6">
        <w:trPr>
          <w:trHeight w:val="296"/>
        </w:trPr>
        <w:tc>
          <w:tcPr>
            <w:tcW w:w="4786" w:type="dxa"/>
            <w:gridSpan w:val="3"/>
          </w:tcPr>
          <w:p w14:paraId="135F70C4" w14:textId="77777777" w:rsidR="001640F6" w:rsidRPr="00747C49" w:rsidRDefault="001640F6" w:rsidP="00747C49">
            <w:pPr>
              <w:pStyle w:val="Default"/>
              <w:rPr>
                <w:color w:val="auto"/>
                <w:sz w:val="24"/>
                <w:szCs w:val="24"/>
              </w:rPr>
            </w:pPr>
            <w:r w:rsidRPr="00747C49">
              <w:rPr>
                <w:color w:val="auto"/>
                <w:sz w:val="24"/>
                <w:szCs w:val="24"/>
              </w:rPr>
              <w:t>Межведомственная акция «Дети России»</w:t>
            </w:r>
          </w:p>
        </w:tc>
        <w:tc>
          <w:tcPr>
            <w:tcW w:w="1276" w:type="dxa"/>
          </w:tcPr>
          <w:p w14:paraId="4F75B903" w14:textId="77777777" w:rsidR="001640F6" w:rsidRPr="00747C49" w:rsidRDefault="001640F6" w:rsidP="00747C49">
            <w:pPr>
              <w:pStyle w:val="Default"/>
              <w:rPr>
                <w:color w:val="auto"/>
                <w:sz w:val="24"/>
                <w:szCs w:val="24"/>
              </w:rPr>
            </w:pPr>
            <w:r w:rsidRPr="00747C49">
              <w:rPr>
                <w:color w:val="auto"/>
                <w:sz w:val="24"/>
                <w:szCs w:val="24"/>
              </w:rPr>
              <w:t>Февраль-март</w:t>
            </w:r>
          </w:p>
        </w:tc>
        <w:tc>
          <w:tcPr>
            <w:tcW w:w="4428" w:type="dxa"/>
            <w:gridSpan w:val="3"/>
          </w:tcPr>
          <w:p w14:paraId="72478F90"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ОБЖ, классные рук.</w:t>
            </w:r>
          </w:p>
        </w:tc>
      </w:tr>
      <w:tr w:rsidR="001640F6" w:rsidRPr="00747C49" w14:paraId="63719750" w14:textId="77777777" w:rsidTr="001640F6">
        <w:trPr>
          <w:trHeight w:val="296"/>
        </w:trPr>
        <w:tc>
          <w:tcPr>
            <w:tcW w:w="4786" w:type="dxa"/>
            <w:gridSpan w:val="3"/>
          </w:tcPr>
          <w:p w14:paraId="57878ED7" w14:textId="77777777" w:rsidR="001640F6" w:rsidRPr="00747C49" w:rsidRDefault="001640F6" w:rsidP="00747C49">
            <w:pPr>
              <w:pStyle w:val="Default"/>
              <w:rPr>
                <w:color w:val="auto"/>
                <w:sz w:val="24"/>
                <w:szCs w:val="24"/>
              </w:rPr>
            </w:pPr>
            <w:r w:rsidRPr="00747C49">
              <w:rPr>
                <w:color w:val="auto"/>
                <w:sz w:val="24"/>
                <w:szCs w:val="24"/>
              </w:rPr>
              <w:t>Межведомственная акция «сообщи где торгуют смертью»</w:t>
            </w:r>
          </w:p>
        </w:tc>
        <w:tc>
          <w:tcPr>
            <w:tcW w:w="1276" w:type="dxa"/>
          </w:tcPr>
          <w:p w14:paraId="067FBA28" w14:textId="77777777" w:rsidR="001640F6" w:rsidRPr="00747C49" w:rsidRDefault="001640F6" w:rsidP="00747C49">
            <w:pPr>
              <w:pStyle w:val="Default"/>
              <w:rPr>
                <w:color w:val="auto"/>
                <w:sz w:val="24"/>
                <w:szCs w:val="24"/>
              </w:rPr>
            </w:pPr>
            <w:r w:rsidRPr="00747C49">
              <w:rPr>
                <w:color w:val="auto"/>
                <w:sz w:val="24"/>
                <w:szCs w:val="24"/>
              </w:rPr>
              <w:t>Апрель-май</w:t>
            </w:r>
          </w:p>
        </w:tc>
        <w:tc>
          <w:tcPr>
            <w:tcW w:w="4428" w:type="dxa"/>
            <w:gridSpan w:val="3"/>
          </w:tcPr>
          <w:p w14:paraId="6D154128" w14:textId="77777777" w:rsidR="001640F6" w:rsidRPr="00747C49" w:rsidRDefault="001640F6" w:rsidP="00747C49">
            <w:pPr>
              <w:pStyle w:val="Default"/>
              <w:rPr>
                <w:color w:val="auto"/>
                <w:sz w:val="24"/>
                <w:szCs w:val="24"/>
              </w:rPr>
            </w:pPr>
            <w:r w:rsidRPr="00747C49">
              <w:rPr>
                <w:color w:val="auto"/>
                <w:sz w:val="24"/>
                <w:szCs w:val="24"/>
              </w:rPr>
              <w:t>Заместитель директора по ВР, педагог-организатор ОБЖ, классные рук.</w:t>
            </w:r>
          </w:p>
        </w:tc>
      </w:tr>
      <w:tr w:rsidR="001640F6" w:rsidRPr="00747C49" w14:paraId="742B7469" w14:textId="77777777" w:rsidTr="001640F6">
        <w:trPr>
          <w:trHeight w:val="296"/>
        </w:trPr>
        <w:tc>
          <w:tcPr>
            <w:tcW w:w="4786" w:type="dxa"/>
            <w:gridSpan w:val="3"/>
          </w:tcPr>
          <w:p w14:paraId="17C6B49A" w14:textId="77777777" w:rsidR="001640F6" w:rsidRPr="00747C49" w:rsidRDefault="001640F6" w:rsidP="00747C49">
            <w:pPr>
              <w:pStyle w:val="Default"/>
              <w:rPr>
                <w:color w:val="auto"/>
                <w:sz w:val="24"/>
                <w:szCs w:val="24"/>
              </w:rPr>
            </w:pPr>
            <w:r w:rsidRPr="00747C49">
              <w:rPr>
                <w:color w:val="auto"/>
                <w:sz w:val="24"/>
                <w:szCs w:val="24"/>
              </w:rPr>
              <w:t>Работа совета профилактики</w:t>
            </w:r>
          </w:p>
        </w:tc>
        <w:tc>
          <w:tcPr>
            <w:tcW w:w="1276" w:type="dxa"/>
          </w:tcPr>
          <w:p w14:paraId="3D0B37EF" w14:textId="77777777" w:rsidR="001640F6" w:rsidRPr="00747C49" w:rsidRDefault="001640F6" w:rsidP="00747C49">
            <w:pPr>
              <w:pStyle w:val="Default"/>
              <w:rPr>
                <w:color w:val="auto"/>
                <w:sz w:val="24"/>
                <w:szCs w:val="24"/>
              </w:rPr>
            </w:pPr>
            <w:r w:rsidRPr="00747C49">
              <w:rPr>
                <w:color w:val="auto"/>
                <w:sz w:val="24"/>
                <w:szCs w:val="24"/>
              </w:rPr>
              <w:t>В течении года</w:t>
            </w:r>
          </w:p>
        </w:tc>
        <w:tc>
          <w:tcPr>
            <w:tcW w:w="4428" w:type="dxa"/>
            <w:gridSpan w:val="3"/>
          </w:tcPr>
          <w:p w14:paraId="726DAA4E" w14:textId="77777777" w:rsidR="001640F6" w:rsidRPr="00747C49" w:rsidRDefault="001640F6" w:rsidP="00747C49">
            <w:pPr>
              <w:pStyle w:val="Default"/>
              <w:rPr>
                <w:color w:val="auto"/>
                <w:sz w:val="24"/>
                <w:szCs w:val="24"/>
              </w:rPr>
            </w:pPr>
            <w:r w:rsidRPr="00747C49">
              <w:rPr>
                <w:color w:val="auto"/>
                <w:sz w:val="24"/>
                <w:szCs w:val="24"/>
              </w:rPr>
              <w:t>Администрация, классные рук.</w:t>
            </w:r>
          </w:p>
        </w:tc>
      </w:tr>
      <w:tr w:rsidR="001640F6" w:rsidRPr="00747C49" w14:paraId="3EB6FD3C" w14:textId="77777777" w:rsidTr="001640F6">
        <w:trPr>
          <w:trHeight w:val="833"/>
        </w:trPr>
        <w:tc>
          <w:tcPr>
            <w:tcW w:w="10490" w:type="dxa"/>
            <w:gridSpan w:val="7"/>
          </w:tcPr>
          <w:p w14:paraId="421DC692" w14:textId="77777777" w:rsidR="001640F6" w:rsidRPr="00747C49" w:rsidRDefault="001640F6" w:rsidP="00747C49">
            <w:pPr>
              <w:pStyle w:val="Default"/>
              <w:jc w:val="center"/>
              <w:rPr>
                <w:b/>
                <w:color w:val="auto"/>
                <w:sz w:val="24"/>
                <w:szCs w:val="24"/>
              </w:rPr>
            </w:pPr>
            <w:r w:rsidRPr="00747C49">
              <w:rPr>
                <w:b/>
                <w:color w:val="auto"/>
                <w:sz w:val="24"/>
                <w:szCs w:val="24"/>
              </w:rPr>
              <w:t xml:space="preserve">Классное руководство </w:t>
            </w:r>
          </w:p>
          <w:p w14:paraId="0B57B492" w14:textId="77777777" w:rsidR="001640F6" w:rsidRPr="00747C49" w:rsidRDefault="001640F6" w:rsidP="00747C49">
            <w:pPr>
              <w:pStyle w:val="Default"/>
              <w:jc w:val="center"/>
              <w:rPr>
                <w:b/>
                <w:color w:val="auto"/>
                <w:sz w:val="24"/>
                <w:szCs w:val="24"/>
              </w:rPr>
            </w:pPr>
            <w:r w:rsidRPr="00747C49">
              <w:rPr>
                <w:b/>
                <w:color w:val="auto"/>
                <w:sz w:val="24"/>
                <w:szCs w:val="24"/>
              </w:rPr>
              <w:t>(согласно индивидуальным  планам работы классных руководителей, с включением тематических классных часов)</w:t>
            </w:r>
          </w:p>
        </w:tc>
      </w:tr>
      <w:tr w:rsidR="001640F6" w:rsidRPr="00747C49" w14:paraId="45C74EB6" w14:textId="77777777" w:rsidTr="001640F6">
        <w:trPr>
          <w:gridAfter w:val="1"/>
          <w:wAfter w:w="34" w:type="dxa"/>
          <w:trHeight w:val="60"/>
        </w:trPr>
        <w:tc>
          <w:tcPr>
            <w:tcW w:w="4786" w:type="dxa"/>
            <w:gridSpan w:val="3"/>
          </w:tcPr>
          <w:p w14:paraId="0D1DC97B" w14:textId="77777777" w:rsidR="001640F6" w:rsidRPr="00747C49" w:rsidRDefault="001640F6" w:rsidP="00747C49">
            <w:pPr>
              <w:ind w:firstLine="360"/>
              <w:jc w:val="both"/>
              <w:rPr>
                <w:rFonts w:ascii="Times New Roman" w:hAnsi="Times New Roman" w:cs="Times New Roman"/>
                <w:b/>
                <w:sz w:val="24"/>
                <w:szCs w:val="24"/>
              </w:rPr>
            </w:pPr>
            <w:r w:rsidRPr="00747C49">
              <w:rPr>
                <w:rFonts w:ascii="Times New Roman" w:hAnsi="Times New Roman" w:cs="Times New Roman"/>
                <w:b/>
                <w:sz w:val="24"/>
                <w:szCs w:val="24"/>
              </w:rPr>
              <w:t>Дела, события, мероприятия</w:t>
            </w:r>
          </w:p>
        </w:tc>
        <w:tc>
          <w:tcPr>
            <w:tcW w:w="1276" w:type="dxa"/>
          </w:tcPr>
          <w:p w14:paraId="4AC72FA0" w14:textId="77777777" w:rsidR="001640F6" w:rsidRPr="00747C49" w:rsidRDefault="001640F6" w:rsidP="00747C49">
            <w:pPr>
              <w:pStyle w:val="Default"/>
              <w:rPr>
                <w:b/>
                <w:color w:val="auto"/>
                <w:sz w:val="24"/>
                <w:szCs w:val="24"/>
              </w:rPr>
            </w:pPr>
            <w:r w:rsidRPr="00747C49">
              <w:rPr>
                <w:b/>
                <w:color w:val="auto"/>
                <w:sz w:val="24"/>
                <w:szCs w:val="24"/>
              </w:rPr>
              <w:t>Сроки</w:t>
            </w:r>
          </w:p>
        </w:tc>
        <w:tc>
          <w:tcPr>
            <w:tcW w:w="4394" w:type="dxa"/>
            <w:gridSpan w:val="2"/>
          </w:tcPr>
          <w:p w14:paraId="567AF2F4" w14:textId="77777777" w:rsidR="001640F6" w:rsidRPr="00747C49" w:rsidRDefault="001640F6" w:rsidP="00747C49">
            <w:pPr>
              <w:ind w:firstLine="360"/>
              <w:jc w:val="both"/>
              <w:rPr>
                <w:rFonts w:ascii="Times New Roman" w:hAnsi="Times New Roman" w:cs="Times New Roman"/>
                <w:b/>
                <w:sz w:val="24"/>
                <w:szCs w:val="24"/>
              </w:rPr>
            </w:pPr>
            <w:r w:rsidRPr="00747C49">
              <w:rPr>
                <w:rFonts w:ascii="Times New Roman" w:hAnsi="Times New Roman" w:cs="Times New Roman"/>
                <w:b/>
                <w:sz w:val="24"/>
                <w:szCs w:val="24"/>
              </w:rPr>
              <w:t xml:space="preserve">Ответственные </w:t>
            </w:r>
          </w:p>
        </w:tc>
      </w:tr>
      <w:tr w:rsidR="001640F6" w:rsidRPr="00747C49" w14:paraId="53976C5D" w14:textId="77777777" w:rsidTr="001640F6">
        <w:trPr>
          <w:gridAfter w:val="1"/>
          <w:wAfter w:w="34" w:type="dxa"/>
          <w:trHeight w:val="854"/>
        </w:trPr>
        <w:tc>
          <w:tcPr>
            <w:tcW w:w="4786" w:type="dxa"/>
            <w:gridSpan w:val="3"/>
          </w:tcPr>
          <w:p w14:paraId="0A236E5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Урок знаний, Классные часы</w:t>
            </w:r>
          </w:p>
          <w:p w14:paraId="0C4BD6DF" w14:textId="77777777" w:rsidR="001640F6" w:rsidRPr="00747C49" w:rsidRDefault="001640F6" w:rsidP="00747C49">
            <w:pPr>
              <w:ind w:firstLine="360"/>
              <w:jc w:val="both"/>
              <w:rPr>
                <w:rFonts w:ascii="Times New Roman" w:hAnsi="Times New Roman" w:cs="Times New Roman"/>
                <w:sz w:val="24"/>
                <w:szCs w:val="24"/>
              </w:rPr>
            </w:pPr>
          </w:p>
        </w:tc>
        <w:tc>
          <w:tcPr>
            <w:tcW w:w="1276" w:type="dxa"/>
          </w:tcPr>
          <w:p w14:paraId="547EDA6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1.09</w:t>
            </w:r>
          </w:p>
          <w:p w14:paraId="218CFCB5" w14:textId="77777777" w:rsidR="001640F6" w:rsidRPr="00747C49" w:rsidRDefault="001640F6" w:rsidP="00747C49">
            <w:pPr>
              <w:pStyle w:val="Default"/>
              <w:rPr>
                <w:color w:val="auto"/>
                <w:sz w:val="24"/>
                <w:szCs w:val="24"/>
              </w:rPr>
            </w:pPr>
          </w:p>
        </w:tc>
        <w:tc>
          <w:tcPr>
            <w:tcW w:w="4394" w:type="dxa"/>
            <w:gridSpan w:val="2"/>
          </w:tcPr>
          <w:p w14:paraId="38C75F15"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7C31ACA0" w14:textId="77777777" w:rsidTr="001640F6">
        <w:trPr>
          <w:gridAfter w:val="1"/>
          <w:wAfter w:w="34" w:type="dxa"/>
          <w:trHeight w:val="413"/>
        </w:trPr>
        <w:tc>
          <w:tcPr>
            <w:tcW w:w="4786" w:type="dxa"/>
            <w:gridSpan w:val="3"/>
          </w:tcPr>
          <w:p w14:paraId="73250D6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Экскурсии по городу  История моего города</w:t>
            </w:r>
          </w:p>
        </w:tc>
        <w:tc>
          <w:tcPr>
            <w:tcW w:w="1276" w:type="dxa"/>
          </w:tcPr>
          <w:p w14:paraId="6F808F5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14.09</w:t>
            </w:r>
          </w:p>
        </w:tc>
        <w:tc>
          <w:tcPr>
            <w:tcW w:w="4394" w:type="dxa"/>
            <w:gridSpan w:val="2"/>
          </w:tcPr>
          <w:p w14:paraId="32081C4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149DCC77" w14:textId="77777777" w:rsidTr="001640F6">
        <w:trPr>
          <w:gridAfter w:val="1"/>
          <w:wAfter w:w="34" w:type="dxa"/>
          <w:trHeight w:val="1214"/>
        </w:trPr>
        <w:tc>
          <w:tcPr>
            <w:tcW w:w="4786" w:type="dxa"/>
            <w:gridSpan w:val="3"/>
          </w:tcPr>
          <w:p w14:paraId="18B8785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Классный час - «Безопасность дорожного движения Дом-Школа», Правила поведения в школе, общественных местах, по питанию, по профилактике детского травматизма, по ПДД- Правила внутреннего распорядка обучающихся - Инструктажи по ТБ</w:t>
            </w:r>
          </w:p>
        </w:tc>
        <w:tc>
          <w:tcPr>
            <w:tcW w:w="1276" w:type="dxa"/>
          </w:tcPr>
          <w:p w14:paraId="77EDE2D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до 10.09 </w:t>
            </w:r>
          </w:p>
          <w:p w14:paraId="7C24639D" w14:textId="77777777" w:rsidR="001640F6" w:rsidRPr="00747C49" w:rsidRDefault="001640F6" w:rsidP="00747C49">
            <w:pPr>
              <w:ind w:firstLine="360"/>
              <w:jc w:val="both"/>
              <w:rPr>
                <w:rFonts w:ascii="Times New Roman" w:hAnsi="Times New Roman" w:cs="Times New Roman"/>
                <w:sz w:val="24"/>
                <w:szCs w:val="24"/>
              </w:rPr>
            </w:pPr>
          </w:p>
        </w:tc>
        <w:tc>
          <w:tcPr>
            <w:tcW w:w="4394" w:type="dxa"/>
            <w:gridSpan w:val="2"/>
          </w:tcPr>
          <w:p w14:paraId="1B0E74A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2C7102D3" w14:textId="77777777" w:rsidTr="001640F6">
        <w:trPr>
          <w:gridAfter w:val="1"/>
          <w:wAfter w:w="34" w:type="dxa"/>
          <w:trHeight w:val="60"/>
        </w:trPr>
        <w:tc>
          <w:tcPr>
            <w:tcW w:w="4786" w:type="dxa"/>
            <w:gridSpan w:val="3"/>
          </w:tcPr>
          <w:p w14:paraId="04B9A1A3" w14:textId="77777777" w:rsidR="001640F6" w:rsidRPr="00747C49" w:rsidRDefault="001640F6" w:rsidP="00747C49">
            <w:pPr>
              <w:tabs>
                <w:tab w:val="right" w:pos="4287"/>
              </w:tabs>
              <w:rPr>
                <w:rFonts w:ascii="Times New Roman" w:hAnsi="Times New Roman" w:cs="Times New Roman"/>
                <w:sz w:val="24"/>
                <w:szCs w:val="24"/>
              </w:rPr>
            </w:pPr>
            <w:r w:rsidRPr="00747C49">
              <w:rPr>
                <w:rFonts w:ascii="Times New Roman" w:hAnsi="Times New Roman" w:cs="Times New Roman"/>
                <w:sz w:val="24"/>
                <w:szCs w:val="24"/>
              </w:rPr>
              <w:t>Акция «Внимание, дети»</w:t>
            </w:r>
            <w:r w:rsidRPr="00747C49">
              <w:rPr>
                <w:rFonts w:ascii="Times New Roman" w:hAnsi="Times New Roman" w:cs="Times New Roman"/>
                <w:sz w:val="24"/>
                <w:szCs w:val="24"/>
              </w:rPr>
              <w:tab/>
            </w:r>
          </w:p>
        </w:tc>
        <w:tc>
          <w:tcPr>
            <w:tcW w:w="1276" w:type="dxa"/>
          </w:tcPr>
          <w:p w14:paraId="607AAABA"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сентябрь</w:t>
            </w:r>
          </w:p>
        </w:tc>
        <w:tc>
          <w:tcPr>
            <w:tcW w:w="4394" w:type="dxa"/>
            <w:gridSpan w:val="2"/>
          </w:tcPr>
          <w:p w14:paraId="5CF48A7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58FBD968" w14:textId="77777777" w:rsidTr="001640F6">
        <w:trPr>
          <w:gridAfter w:val="1"/>
          <w:wAfter w:w="34" w:type="dxa"/>
          <w:trHeight w:val="318"/>
        </w:trPr>
        <w:tc>
          <w:tcPr>
            <w:tcW w:w="4786" w:type="dxa"/>
            <w:gridSpan w:val="3"/>
          </w:tcPr>
          <w:p w14:paraId="06861B5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Единый урок «Безопасность в Интернете»</w:t>
            </w:r>
          </w:p>
        </w:tc>
        <w:tc>
          <w:tcPr>
            <w:tcW w:w="1276" w:type="dxa"/>
          </w:tcPr>
          <w:p w14:paraId="61D3A56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28-30.09</w:t>
            </w:r>
          </w:p>
        </w:tc>
        <w:tc>
          <w:tcPr>
            <w:tcW w:w="4394" w:type="dxa"/>
            <w:gridSpan w:val="2"/>
          </w:tcPr>
          <w:p w14:paraId="0F7D679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1F9B7A81" w14:textId="77777777" w:rsidTr="001640F6">
        <w:trPr>
          <w:gridAfter w:val="1"/>
          <w:wAfter w:w="34" w:type="dxa"/>
          <w:trHeight w:val="60"/>
        </w:trPr>
        <w:tc>
          <w:tcPr>
            <w:tcW w:w="4786" w:type="dxa"/>
            <w:gridSpan w:val="3"/>
          </w:tcPr>
          <w:p w14:paraId="50D0448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Планирование на каникулы</w:t>
            </w:r>
          </w:p>
        </w:tc>
        <w:tc>
          <w:tcPr>
            <w:tcW w:w="1276" w:type="dxa"/>
          </w:tcPr>
          <w:p w14:paraId="60E27990"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20.10</w:t>
            </w:r>
          </w:p>
        </w:tc>
        <w:tc>
          <w:tcPr>
            <w:tcW w:w="4394" w:type="dxa"/>
            <w:gridSpan w:val="2"/>
          </w:tcPr>
          <w:p w14:paraId="6B5E66D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3EEF82BB" w14:textId="77777777" w:rsidTr="001640F6">
        <w:trPr>
          <w:gridAfter w:val="1"/>
          <w:wAfter w:w="34" w:type="dxa"/>
          <w:trHeight w:val="189"/>
        </w:trPr>
        <w:tc>
          <w:tcPr>
            <w:tcW w:w="4786" w:type="dxa"/>
            <w:gridSpan w:val="3"/>
          </w:tcPr>
          <w:p w14:paraId="2AB7763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День здоровья.  </w:t>
            </w:r>
          </w:p>
        </w:tc>
        <w:tc>
          <w:tcPr>
            <w:tcW w:w="1276" w:type="dxa"/>
          </w:tcPr>
          <w:p w14:paraId="5B3EDD2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26.10</w:t>
            </w:r>
          </w:p>
        </w:tc>
        <w:tc>
          <w:tcPr>
            <w:tcW w:w="4394" w:type="dxa"/>
            <w:gridSpan w:val="2"/>
          </w:tcPr>
          <w:p w14:paraId="15B7958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1D22B6F0" w14:textId="77777777" w:rsidTr="001640F6">
        <w:trPr>
          <w:gridAfter w:val="1"/>
          <w:wAfter w:w="34" w:type="dxa"/>
          <w:trHeight w:val="530"/>
        </w:trPr>
        <w:tc>
          <w:tcPr>
            <w:tcW w:w="4786" w:type="dxa"/>
            <w:gridSpan w:val="3"/>
          </w:tcPr>
          <w:p w14:paraId="057705F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часы по формированию жизнестойкости, толерантности</w:t>
            </w:r>
          </w:p>
        </w:tc>
        <w:tc>
          <w:tcPr>
            <w:tcW w:w="1276" w:type="dxa"/>
          </w:tcPr>
          <w:p w14:paraId="422DB4B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октябрь</w:t>
            </w:r>
          </w:p>
        </w:tc>
        <w:tc>
          <w:tcPr>
            <w:tcW w:w="4394" w:type="dxa"/>
            <w:gridSpan w:val="2"/>
          </w:tcPr>
          <w:p w14:paraId="6E7BC43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3E7F10F3" w14:textId="77777777" w:rsidTr="001640F6">
        <w:trPr>
          <w:gridAfter w:val="1"/>
          <w:wAfter w:w="34" w:type="dxa"/>
          <w:trHeight w:val="809"/>
        </w:trPr>
        <w:tc>
          <w:tcPr>
            <w:tcW w:w="4786" w:type="dxa"/>
            <w:gridSpan w:val="3"/>
          </w:tcPr>
          <w:p w14:paraId="57D0E9E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Профилактика несчастных случаев на водных объектах в осенне-зимний период Проведение инструктажей</w:t>
            </w:r>
          </w:p>
        </w:tc>
        <w:tc>
          <w:tcPr>
            <w:tcW w:w="1276" w:type="dxa"/>
          </w:tcPr>
          <w:p w14:paraId="04AB3A03"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Октябрь, ноябрь</w:t>
            </w:r>
          </w:p>
        </w:tc>
        <w:tc>
          <w:tcPr>
            <w:tcW w:w="4394" w:type="dxa"/>
            <w:gridSpan w:val="2"/>
          </w:tcPr>
          <w:p w14:paraId="37DD43C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3A2D0336" w14:textId="77777777" w:rsidTr="001640F6">
        <w:trPr>
          <w:gridAfter w:val="1"/>
          <w:wAfter w:w="34" w:type="dxa"/>
          <w:trHeight w:val="60"/>
        </w:trPr>
        <w:tc>
          <w:tcPr>
            <w:tcW w:w="4786" w:type="dxa"/>
            <w:gridSpan w:val="3"/>
          </w:tcPr>
          <w:p w14:paraId="2BBA0F5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часы посвященные Дню народного единства»</w:t>
            </w:r>
          </w:p>
        </w:tc>
        <w:tc>
          <w:tcPr>
            <w:tcW w:w="1276" w:type="dxa"/>
          </w:tcPr>
          <w:p w14:paraId="1BEA9CD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8.11</w:t>
            </w:r>
          </w:p>
        </w:tc>
        <w:tc>
          <w:tcPr>
            <w:tcW w:w="4394" w:type="dxa"/>
            <w:gridSpan w:val="2"/>
          </w:tcPr>
          <w:p w14:paraId="1290056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75839A87" w14:textId="77777777" w:rsidTr="001640F6">
        <w:trPr>
          <w:gridAfter w:val="1"/>
          <w:wAfter w:w="34" w:type="dxa"/>
          <w:trHeight w:val="68"/>
        </w:trPr>
        <w:tc>
          <w:tcPr>
            <w:tcW w:w="4786" w:type="dxa"/>
            <w:gridSpan w:val="3"/>
          </w:tcPr>
          <w:p w14:paraId="6BE0F59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часы «ЗОЖ»</w:t>
            </w:r>
          </w:p>
        </w:tc>
        <w:tc>
          <w:tcPr>
            <w:tcW w:w="1276" w:type="dxa"/>
          </w:tcPr>
          <w:p w14:paraId="3039E2C4"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ноябрь</w:t>
            </w:r>
          </w:p>
        </w:tc>
        <w:tc>
          <w:tcPr>
            <w:tcW w:w="4394" w:type="dxa"/>
            <w:gridSpan w:val="2"/>
          </w:tcPr>
          <w:p w14:paraId="37BD557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3826B116" w14:textId="77777777" w:rsidTr="001640F6">
        <w:trPr>
          <w:gridAfter w:val="1"/>
          <w:wAfter w:w="34" w:type="dxa"/>
          <w:trHeight w:val="68"/>
        </w:trPr>
        <w:tc>
          <w:tcPr>
            <w:tcW w:w="4786" w:type="dxa"/>
            <w:gridSpan w:val="3"/>
          </w:tcPr>
          <w:p w14:paraId="54CC1C0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Тотальный диктант по ПДД</w:t>
            </w:r>
          </w:p>
        </w:tc>
        <w:tc>
          <w:tcPr>
            <w:tcW w:w="1276" w:type="dxa"/>
          </w:tcPr>
          <w:p w14:paraId="355B7961"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Ноябрь-декабрь</w:t>
            </w:r>
          </w:p>
        </w:tc>
        <w:tc>
          <w:tcPr>
            <w:tcW w:w="4394" w:type="dxa"/>
            <w:gridSpan w:val="2"/>
          </w:tcPr>
          <w:p w14:paraId="114C535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1225B86B" w14:textId="77777777" w:rsidTr="001640F6">
        <w:trPr>
          <w:gridAfter w:val="1"/>
          <w:wAfter w:w="34" w:type="dxa"/>
          <w:trHeight w:val="215"/>
        </w:trPr>
        <w:tc>
          <w:tcPr>
            <w:tcW w:w="4786" w:type="dxa"/>
            <w:gridSpan w:val="3"/>
          </w:tcPr>
          <w:p w14:paraId="3F64697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Конкурс рисунков «Милая моя мама»</w:t>
            </w:r>
          </w:p>
        </w:tc>
        <w:tc>
          <w:tcPr>
            <w:tcW w:w="1276" w:type="dxa"/>
          </w:tcPr>
          <w:p w14:paraId="0A2ED73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26.11</w:t>
            </w:r>
          </w:p>
        </w:tc>
        <w:tc>
          <w:tcPr>
            <w:tcW w:w="4394" w:type="dxa"/>
            <w:gridSpan w:val="2"/>
          </w:tcPr>
          <w:p w14:paraId="420342C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6D75E47D" w14:textId="77777777" w:rsidTr="001640F6">
        <w:trPr>
          <w:gridAfter w:val="1"/>
          <w:wAfter w:w="34" w:type="dxa"/>
          <w:trHeight w:val="139"/>
        </w:trPr>
        <w:tc>
          <w:tcPr>
            <w:tcW w:w="4786" w:type="dxa"/>
            <w:gridSpan w:val="3"/>
          </w:tcPr>
          <w:p w14:paraId="4C20987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Праздничная программа для мам  </w:t>
            </w:r>
          </w:p>
        </w:tc>
        <w:tc>
          <w:tcPr>
            <w:tcW w:w="1276" w:type="dxa"/>
          </w:tcPr>
          <w:p w14:paraId="198604E5"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29.11</w:t>
            </w:r>
          </w:p>
        </w:tc>
        <w:tc>
          <w:tcPr>
            <w:tcW w:w="4394" w:type="dxa"/>
            <w:gridSpan w:val="2"/>
          </w:tcPr>
          <w:p w14:paraId="45767BBD"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10CECA43" w14:textId="77777777" w:rsidTr="001640F6">
        <w:trPr>
          <w:gridAfter w:val="1"/>
          <w:wAfter w:w="34" w:type="dxa"/>
          <w:trHeight w:val="355"/>
        </w:trPr>
        <w:tc>
          <w:tcPr>
            <w:tcW w:w="4786" w:type="dxa"/>
            <w:gridSpan w:val="3"/>
          </w:tcPr>
          <w:p w14:paraId="5ECB7FA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Акция «Птичья столовая». Кормление и наблюдение за птицами</w:t>
            </w:r>
          </w:p>
        </w:tc>
        <w:tc>
          <w:tcPr>
            <w:tcW w:w="1276" w:type="dxa"/>
          </w:tcPr>
          <w:p w14:paraId="3FED076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ноябрь</w:t>
            </w:r>
          </w:p>
        </w:tc>
        <w:tc>
          <w:tcPr>
            <w:tcW w:w="4394" w:type="dxa"/>
            <w:gridSpan w:val="2"/>
          </w:tcPr>
          <w:p w14:paraId="0341DD2D"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 родители</w:t>
            </w:r>
          </w:p>
        </w:tc>
      </w:tr>
      <w:tr w:rsidR="001640F6" w:rsidRPr="00747C49" w14:paraId="26040468" w14:textId="77777777" w:rsidTr="001640F6">
        <w:trPr>
          <w:gridAfter w:val="1"/>
          <w:wAfter w:w="34" w:type="dxa"/>
          <w:trHeight w:val="80"/>
        </w:trPr>
        <w:tc>
          <w:tcPr>
            <w:tcW w:w="4786" w:type="dxa"/>
            <w:gridSpan w:val="3"/>
          </w:tcPr>
          <w:p w14:paraId="683227A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День героев Отечества</w:t>
            </w:r>
          </w:p>
        </w:tc>
        <w:tc>
          <w:tcPr>
            <w:tcW w:w="1276" w:type="dxa"/>
          </w:tcPr>
          <w:p w14:paraId="67295005"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9.12</w:t>
            </w:r>
          </w:p>
        </w:tc>
        <w:tc>
          <w:tcPr>
            <w:tcW w:w="4394" w:type="dxa"/>
            <w:gridSpan w:val="2"/>
          </w:tcPr>
          <w:p w14:paraId="36EFBBC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22AEBBE6" w14:textId="77777777" w:rsidTr="001640F6">
        <w:trPr>
          <w:gridAfter w:val="1"/>
          <w:wAfter w:w="34" w:type="dxa"/>
          <w:trHeight w:val="356"/>
        </w:trPr>
        <w:tc>
          <w:tcPr>
            <w:tcW w:w="4786" w:type="dxa"/>
            <w:gridSpan w:val="3"/>
          </w:tcPr>
          <w:p w14:paraId="0329E35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часы «Что такое экстремизм и терроризм?»</w:t>
            </w:r>
          </w:p>
        </w:tc>
        <w:tc>
          <w:tcPr>
            <w:tcW w:w="1276" w:type="dxa"/>
          </w:tcPr>
          <w:p w14:paraId="79029CF3"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декабрь</w:t>
            </w:r>
          </w:p>
        </w:tc>
        <w:tc>
          <w:tcPr>
            <w:tcW w:w="4394" w:type="dxa"/>
            <w:gridSpan w:val="2"/>
          </w:tcPr>
          <w:p w14:paraId="744C002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1E878FE1" w14:textId="77777777" w:rsidTr="001640F6">
        <w:trPr>
          <w:gridAfter w:val="1"/>
          <w:wAfter w:w="34" w:type="dxa"/>
          <w:trHeight w:val="356"/>
        </w:trPr>
        <w:tc>
          <w:tcPr>
            <w:tcW w:w="4786" w:type="dxa"/>
            <w:gridSpan w:val="3"/>
          </w:tcPr>
          <w:p w14:paraId="246B376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403943E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20-28.12</w:t>
            </w:r>
          </w:p>
          <w:p w14:paraId="6FEE0A4B" w14:textId="77777777" w:rsidR="001640F6" w:rsidRPr="00747C49" w:rsidRDefault="001640F6" w:rsidP="00747C49">
            <w:pPr>
              <w:ind w:firstLine="360"/>
              <w:jc w:val="both"/>
              <w:rPr>
                <w:rFonts w:ascii="Times New Roman" w:hAnsi="Times New Roman" w:cs="Times New Roman"/>
                <w:sz w:val="24"/>
                <w:szCs w:val="24"/>
              </w:rPr>
            </w:pPr>
          </w:p>
        </w:tc>
        <w:tc>
          <w:tcPr>
            <w:tcW w:w="4394" w:type="dxa"/>
            <w:gridSpan w:val="2"/>
          </w:tcPr>
          <w:p w14:paraId="1A0DCD3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0664C435" w14:textId="77777777" w:rsidTr="001640F6">
        <w:trPr>
          <w:gridAfter w:val="1"/>
          <w:wAfter w:w="34" w:type="dxa"/>
          <w:trHeight w:val="222"/>
        </w:trPr>
        <w:tc>
          <w:tcPr>
            <w:tcW w:w="4786" w:type="dxa"/>
            <w:gridSpan w:val="3"/>
          </w:tcPr>
          <w:p w14:paraId="51A761B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Новогодние поздравления  </w:t>
            </w:r>
          </w:p>
        </w:tc>
        <w:tc>
          <w:tcPr>
            <w:tcW w:w="1276" w:type="dxa"/>
          </w:tcPr>
          <w:p w14:paraId="1D5D4F9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26.12</w:t>
            </w:r>
          </w:p>
        </w:tc>
        <w:tc>
          <w:tcPr>
            <w:tcW w:w="4394" w:type="dxa"/>
            <w:gridSpan w:val="2"/>
          </w:tcPr>
          <w:p w14:paraId="1FC291E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651EA04D" w14:textId="77777777" w:rsidTr="001640F6">
        <w:trPr>
          <w:gridAfter w:val="1"/>
          <w:wAfter w:w="34" w:type="dxa"/>
          <w:trHeight w:val="692"/>
        </w:trPr>
        <w:tc>
          <w:tcPr>
            <w:tcW w:w="4786" w:type="dxa"/>
            <w:gridSpan w:val="3"/>
          </w:tcPr>
          <w:p w14:paraId="62C7E4F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Единый классный час «День полного освобождения Ленинграда»</w:t>
            </w:r>
          </w:p>
        </w:tc>
        <w:tc>
          <w:tcPr>
            <w:tcW w:w="1276" w:type="dxa"/>
          </w:tcPr>
          <w:p w14:paraId="29A6DA8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27.01</w:t>
            </w:r>
          </w:p>
        </w:tc>
        <w:tc>
          <w:tcPr>
            <w:tcW w:w="4394" w:type="dxa"/>
            <w:gridSpan w:val="2"/>
          </w:tcPr>
          <w:p w14:paraId="011A32E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23C70D8F" w14:textId="77777777" w:rsidTr="001640F6">
        <w:trPr>
          <w:gridAfter w:val="1"/>
          <w:wAfter w:w="34" w:type="dxa"/>
          <w:trHeight w:val="573"/>
        </w:trPr>
        <w:tc>
          <w:tcPr>
            <w:tcW w:w="4786" w:type="dxa"/>
            <w:gridSpan w:val="3"/>
          </w:tcPr>
          <w:p w14:paraId="62F89D8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День защитника Отечества. Поздравления мальчиков и пап Изготовление открыток и сувениров</w:t>
            </w:r>
          </w:p>
        </w:tc>
        <w:tc>
          <w:tcPr>
            <w:tcW w:w="1276" w:type="dxa"/>
          </w:tcPr>
          <w:p w14:paraId="76BF935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До 23.02</w:t>
            </w:r>
          </w:p>
        </w:tc>
        <w:tc>
          <w:tcPr>
            <w:tcW w:w="4394" w:type="dxa"/>
            <w:gridSpan w:val="2"/>
          </w:tcPr>
          <w:p w14:paraId="2E8447E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09088D19" w14:textId="77777777" w:rsidTr="001640F6">
        <w:trPr>
          <w:gridAfter w:val="1"/>
          <w:wAfter w:w="34" w:type="dxa"/>
          <w:trHeight w:val="159"/>
        </w:trPr>
        <w:tc>
          <w:tcPr>
            <w:tcW w:w="4786" w:type="dxa"/>
            <w:gridSpan w:val="3"/>
          </w:tcPr>
          <w:p w14:paraId="265FF9F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Международный женский день. Поздравления девочек и мам. Изготовление открыток и сувениров</w:t>
            </w:r>
          </w:p>
        </w:tc>
        <w:tc>
          <w:tcPr>
            <w:tcW w:w="1276" w:type="dxa"/>
          </w:tcPr>
          <w:p w14:paraId="4B0582D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до 7.03</w:t>
            </w:r>
          </w:p>
        </w:tc>
        <w:tc>
          <w:tcPr>
            <w:tcW w:w="4394" w:type="dxa"/>
            <w:gridSpan w:val="2"/>
          </w:tcPr>
          <w:p w14:paraId="2D78A96D"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244FC39B" w14:textId="77777777" w:rsidTr="001640F6">
        <w:trPr>
          <w:gridAfter w:val="1"/>
          <w:wAfter w:w="34" w:type="dxa"/>
          <w:trHeight w:val="159"/>
        </w:trPr>
        <w:tc>
          <w:tcPr>
            <w:tcW w:w="4786" w:type="dxa"/>
            <w:gridSpan w:val="3"/>
          </w:tcPr>
          <w:p w14:paraId="2819AB0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7BC33F8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март</w:t>
            </w:r>
          </w:p>
          <w:p w14:paraId="0C68EDEC" w14:textId="77777777" w:rsidR="001640F6" w:rsidRPr="00747C49" w:rsidRDefault="001640F6" w:rsidP="00747C49">
            <w:pPr>
              <w:ind w:firstLine="360"/>
              <w:jc w:val="both"/>
              <w:rPr>
                <w:rFonts w:ascii="Times New Roman" w:hAnsi="Times New Roman" w:cs="Times New Roman"/>
                <w:sz w:val="24"/>
                <w:szCs w:val="24"/>
              </w:rPr>
            </w:pPr>
          </w:p>
        </w:tc>
        <w:tc>
          <w:tcPr>
            <w:tcW w:w="4394" w:type="dxa"/>
            <w:gridSpan w:val="2"/>
          </w:tcPr>
          <w:p w14:paraId="307C1C20"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2AE98E96" w14:textId="77777777" w:rsidTr="001640F6">
        <w:trPr>
          <w:gridAfter w:val="1"/>
          <w:wAfter w:w="34" w:type="dxa"/>
          <w:trHeight w:val="60"/>
        </w:trPr>
        <w:tc>
          <w:tcPr>
            <w:tcW w:w="4786" w:type="dxa"/>
            <w:gridSpan w:val="3"/>
          </w:tcPr>
          <w:p w14:paraId="230FCBD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Классные часы «День космонавтики» </w:t>
            </w:r>
          </w:p>
        </w:tc>
        <w:tc>
          <w:tcPr>
            <w:tcW w:w="1276" w:type="dxa"/>
          </w:tcPr>
          <w:p w14:paraId="300B588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12.04</w:t>
            </w:r>
          </w:p>
        </w:tc>
        <w:tc>
          <w:tcPr>
            <w:tcW w:w="4394" w:type="dxa"/>
            <w:gridSpan w:val="2"/>
          </w:tcPr>
          <w:p w14:paraId="3E50556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3D36D7AB" w14:textId="77777777" w:rsidTr="001640F6">
        <w:trPr>
          <w:gridAfter w:val="1"/>
          <w:wAfter w:w="34" w:type="dxa"/>
          <w:trHeight w:val="826"/>
        </w:trPr>
        <w:tc>
          <w:tcPr>
            <w:tcW w:w="4786" w:type="dxa"/>
            <w:gridSpan w:val="3"/>
          </w:tcPr>
          <w:p w14:paraId="5D0FEA7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Классный час «Урок мужества» Изготовление поздравительных открыток ветеранам</w:t>
            </w:r>
          </w:p>
        </w:tc>
        <w:tc>
          <w:tcPr>
            <w:tcW w:w="1276" w:type="dxa"/>
          </w:tcPr>
          <w:p w14:paraId="46A3504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До 5.05</w:t>
            </w:r>
          </w:p>
        </w:tc>
        <w:tc>
          <w:tcPr>
            <w:tcW w:w="4394" w:type="dxa"/>
            <w:gridSpan w:val="2"/>
          </w:tcPr>
          <w:p w14:paraId="024C1E6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38D63F9E" w14:textId="77777777" w:rsidTr="001640F6">
        <w:trPr>
          <w:gridAfter w:val="1"/>
          <w:wAfter w:w="34" w:type="dxa"/>
          <w:trHeight w:val="826"/>
        </w:trPr>
        <w:tc>
          <w:tcPr>
            <w:tcW w:w="4786" w:type="dxa"/>
            <w:gridSpan w:val="3"/>
          </w:tcPr>
          <w:p w14:paraId="7BFC7FD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20C0EE8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20-31.05.</w:t>
            </w:r>
          </w:p>
          <w:p w14:paraId="248AF33B" w14:textId="77777777" w:rsidR="001640F6" w:rsidRPr="00747C49" w:rsidRDefault="001640F6" w:rsidP="00747C49">
            <w:pPr>
              <w:ind w:firstLine="360"/>
              <w:jc w:val="both"/>
              <w:rPr>
                <w:rFonts w:ascii="Times New Roman" w:hAnsi="Times New Roman" w:cs="Times New Roman"/>
                <w:sz w:val="24"/>
                <w:szCs w:val="24"/>
              </w:rPr>
            </w:pPr>
          </w:p>
        </w:tc>
        <w:tc>
          <w:tcPr>
            <w:tcW w:w="4394" w:type="dxa"/>
            <w:gridSpan w:val="2"/>
          </w:tcPr>
          <w:p w14:paraId="01A1D78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0D5C51D0" w14:textId="77777777" w:rsidTr="001640F6">
        <w:trPr>
          <w:gridAfter w:val="1"/>
          <w:wAfter w:w="34" w:type="dxa"/>
          <w:trHeight w:val="601"/>
        </w:trPr>
        <w:tc>
          <w:tcPr>
            <w:tcW w:w="10456" w:type="dxa"/>
            <w:gridSpan w:val="6"/>
          </w:tcPr>
          <w:p w14:paraId="0E53679F" w14:textId="77777777" w:rsidR="001640F6" w:rsidRPr="00747C49" w:rsidRDefault="001640F6" w:rsidP="00747C49">
            <w:pPr>
              <w:ind w:firstLine="360"/>
              <w:jc w:val="center"/>
              <w:rPr>
                <w:rFonts w:ascii="Times New Roman" w:hAnsi="Times New Roman" w:cs="Times New Roman"/>
                <w:b/>
                <w:sz w:val="24"/>
                <w:szCs w:val="24"/>
              </w:rPr>
            </w:pPr>
            <w:r w:rsidRPr="00747C49">
              <w:rPr>
                <w:rFonts w:ascii="Times New Roman" w:hAnsi="Times New Roman" w:cs="Times New Roman"/>
                <w:b/>
                <w:sz w:val="24"/>
                <w:szCs w:val="24"/>
              </w:rPr>
              <w:t>Внеурочная деятельность и дополнительное образования</w:t>
            </w:r>
          </w:p>
          <w:p w14:paraId="30BAE7D3" w14:textId="77777777" w:rsidR="001640F6" w:rsidRPr="00747C49" w:rsidRDefault="001640F6" w:rsidP="00747C49">
            <w:pPr>
              <w:ind w:firstLine="360"/>
              <w:jc w:val="center"/>
              <w:rPr>
                <w:rFonts w:ascii="Times New Roman" w:hAnsi="Times New Roman" w:cs="Times New Roman"/>
                <w:sz w:val="24"/>
                <w:szCs w:val="24"/>
              </w:rPr>
            </w:pPr>
            <w:r w:rsidRPr="00747C49">
              <w:rPr>
                <w:rFonts w:ascii="Times New Roman" w:hAnsi="Times New Roman" w:cs="Times New Roman"/>
                <w:b/>
                <w:sz w:val="24"/>
                <w:szCs w:val="24"/>
              </w:rPr>
              <w:t>(согласно рабочим программам педагогов)</w:t>
            </w:r>
          </w:p>
        </w:tc>
      </w:tr>
      <w:tr w:rsidR="001640F6" w:rsidRPr="00747C49" w14:paraId="2C03FB1A" w14:textId="77777777" w:rsidTr="001640F6">
        <w:trPr>
          <w:gridAfter w:val="1"/>
          <w:wAfter w:w="34" w:type="dxa"/>
          <w:trHeight w:val="471"/>
        </w:trPr>
        <w:tc>
          <w:tcPr>
            <w:tcW w:w="4786" w:type="dxa"/>
            <w:gridSpan w:val="3"/>
          </w:tcPr>
          <w:p w14:paraId="29BB48F8" w14:textId="77777777" w:rsidR="001640F6" w:rsidRPr="00747C49" w:rsidRDefault="001640F6" w:rsidP="00747C49">
            <w:pPr>
              <w:ind w:firstLine="360"/>
              <w:jc w:val="both"/>
              <w:rPr>
                <w:rFonts w:ascii="Times New Roman" w:hAnsi="Times New Roman" w:cs="Times New Roman"/>
                <w:b/>
                <w:sz w:val="24"/>
                <w:szCs w:val="24"/>
              </w:rPr>
            </w:pPr>
            <w:r w:rsidRPr="00747C49">
              <w:rPr>
                <w:rFonts w:ascii="Times New Roman" w:hAnsi="Times New Roman" w:cs="Times New Roman"/>
                <w:b/>
                <w:sz w:val="24"/>
                <w:szCs w:val="24"/>
              </w:rPr>
              <w:t xml:space="preserve">Название курса </w:t>
            </w:r>
          </w:p>
          <w:p w14:paraId="10EB129C" w14:textId="77777777" w:rsidR="001640F6" w:rsidRPr="00747C49" w:rsidRDefault="001640F6" w:rsidP="00747C49">
            <w:pPr>
              <w:ind w:firstLine="360"/>
              <w:jc w:val="both"/>
              <w:rPr>
                <w:rFonts w:ascii="Times New Roman" w:hAnsi="Times New Roman" w:cs="Times New Roman"/>
                <w:b/>
                <w:sz w:val="24"/>
                <w:szCs w:val="24"/>
              </w:rPr>
            </w:pPr>
          </w:p>
        </w:tc>
        <w:tc>
          <w:tcPr>
            <w:tcW w:w="1276" w:type="dxa"/>
          </w:tcPr>
          <w:p w14:paraId="2535AD36" w14:textId="77777777" w:rsidR="001640F6" w:rsidRPr="00747C49" w:rsidRDefault="001640F6" w:rsidP="00747C49">
            <w:pPr>
              <w:ind w:firstLine="36"/>
              <w:jc w:val="both"/>
              <w:rPr>
                <w:rFonts w:ascii="Times New Roman" w:hAnsi="Times New Roman" w:cs="Times New Roman"/>
                <w:b/>
                <w:sz w:val="24"/>
                <w:szCs w:val="24"/>
              </w:rPr>
            </w:pPr>
            <w:r w:rsidRPr="00747C49">
              <w:rPr>
                <w:rFonts w:ascii="Times New Roman" w:hAnsi="Times New Roman" w:cs="Times New Roman"/>
                <w:b/>
                <w:sz w:val="24"/>
                <w:szCs w:val="24"/>
              </w:rPr>
              <w:t xml:space="preserve">Количество  часов  в неделю </w:t>
            </w:r>
          </w:p>
        </w:tc>
        <w:tc>
          <w:tcPr>
            <w:tcW w:w="4394" w:type="dxa"/>
            <w:gridSpan w:val="2"/>
          </w:tcPr>
          <w:p w14:paraId="1742AF7C"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 xml:space="preserve">Ответственные </w:t>
            </w:r>
          </w:p>
          <w:p w14:paraId="7452EABB" w14:textId="77777777" w:rsidR="001640F6" w:rsidRPr="00747C49" w:rsidRDefault="001640F6" w:rsidP="00747C49">
            <w:pPr>
              <w:ind w:firstLine="360"/>
              <w:jc w:val="both"/>
              <w:rPr>
                <w:rFonts w:ascii="Times New Roman" w:hAnsi="Times New Roman" w:cs="Times New Roman"/>
                <w:b/>
                <w:sz w:val="24"/>
                <w:szCs w:val="24"/>
              </w:rPr>
            </w:pPr>
          </w:p>
        </w:tc>
      </w:tr>
      <w:tr w:rsidR="001640F6" w:rsidRPr="00747C49" w14:paraId="0EBEF646" w14:textId="77777777" w:rsidTr="001640F6">
        <w:trPr>
          <w:gridAfter w:val="1"/>
          <w:wAfter w:w="34" w:type="dxa"/>
          <w:trHeight w:val="112"/>
        </w:trPr>
        <w:tc>
          <w:tcPr>
            <w:tcW w:w="4786" w:type="dxa"/>
            <w:gridSpan w:val="3"/>
          </w:tcPr>
          <w:p w14:paraId="2FC4CEF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См. план внеурочной деятельности</w:t>
            </w:r>
          </w:p>
        </w:tc>
        <w:tc>
          <w:tcPr>
            <w:tcW w:w="1276" w:type="dxa"/>
          </w:tcPr>
          <w:p w14:paraId="2C44AE40"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До 10 час</w:t>
            </w:r>
          </w:p>
        </w:tc>
        <w:tc>
          <w:tcPr>
            <w:tcW w:w="4394" w:type="dxa"/>
            <w:gridSpan w:val="2"/>
          </w:tcPr>
          <w:p w14:paraId="61DDA2E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Педагоги, учителя 1-4 классов</w:t>
            </w:r>
          </w:p>
        </w:tc>
      </w:tr>
      <w:tr w:rsidR="001640F6" w:rsidRPr="00747C49" w14:paraId="57B4DCCF" w14:textId="77777777" w:rsidTr="001640F6">
        <w:trPr>
          <w:gridAfter w:val="1"/>
          <w:wAfter w:w="34" w:type="dxa"/>
          <w:trHeight w:val="554"/>
        </w:trPr>
        <w:tc>
          <w:tcPr>
            <w:tcW w:w="10456" w:type="dxa"/>
            <w:gridSpan w:val="6"/>
          </w:tcPr>
          <w:p w14:paraId="4EFA8F0E" w14:textId="77777777" w:rsidR="001640F6" w:rsidRPr="00747C49" w:rsidRDefault="001640F6" w:rsidP="00747C49">
            <w:pPr>
              <w:ind w:firstLine="709"/>
              <w:jc w:val="center"/>
              <w:rPr>
                <w:rFonts w:ascii="Times New Roman" w:eastAsia="SchoolBookSanPin" w:hAnsi="Times New Roman" w:cs="Times New Roman"/>
                <w:sz w:val="24"/>
                <w:szCs w:val="24"/>
              </w:rPr>
            </w:pPr>
            <w:r w:rsidRPr="00747C49">
              <w:rPr>
                <w:rFonts w:ascii="Times New Roman" w:eastAsia="SchoolBookSanPin" w:hAnsi="Times New Roman" w:cs="Times New Roman"/>
                <w:b/>
                <w:bCs/>
                <w:sz w:val="24"/>
                <w:szCs w:val="24"/>
              </w:rPr>
              <w:t>Урочная деятельность</w:t>
            </w:r>
          </w:p>
          <w:p w14:paraId="7D4EEBB1" w14:textId="77777777" w:rsidR="001640F6" w:rsidRPr="00747C49" w:rsidRDefault="001640F6" w:rsidP="00747C49">
            <w:pPr>
              <w:ind w:firstLine="360"/>
              <w:jc w:val="center"/>
              <w:rPr>
                <w:rFonts w:ascii="Times New Roman" w:hAnsi="Times New Roman" w:cs="Times New Roman"/>
                <w:b/>
                <w:sz w:val="24"/>
                <w:szCs w:val="24"/>
              </w:rPr>
            </w:pPr>
            <w:r w:rsidRPr="00747C49">
              <w:rPr>
                <w:rFonts w:ascii="Times New Roman" w:hAnsi="Times New Roman" w:cs="Times New Roman"/>
                <w:b/>
                <w:sz w:val="24"/>
                <w:szCs w:val="24"/>
              </w:rPr>
              <w:t>(согласно индивидуальным планам работы учителей-предметников, с включением мероприятий программы по формированию навыков жизнестойкости обучающихся)</w:t>
            </w:r>
          </w:p>
        </w:tc>
      </w:tr>
      <w:tr w:rsidR="001640F6" w:rsidRPr="00747C49" w14:paraId="0E654D6B" w14:textId="77777777" w:rsidTr="001640F6">
        <w:trPr>
          <w:gridAfter w:val="1"/>
          <w:wAfter w:w="34" w:type="dxa"/>
          <w:trHeight w:val="711"/>
        </w:trPr>
        <w:tc>
          <w:tcPr>
            <w:tcW w:w="4786" w:type="dxa"/>
            <w:gridSpan w:val="3"/>
          </w:tcPr>
          <w:p w14:paraId="5087E69C" w14:textId="77777777" w:rsidR="001640F6" w:rsidRPr="00747C49" w:rsidRDefault="001640F6" w:rsidP="00747C49">
            <w:pPr>
              <w:ind w:firstLine="360"/>
              <w:jc w:val="both"/>
              <w:rPr>
                <w:rFonts w:ascii="Times New Roman" w:hAnsi="Times New Roman" w:cs="Times New Roman"/>
                <w:b/>
                <w:sz w:val="24"/>
                <w:szCs w:val="24"/>
              </w:rPr>
            </w:pPr>
            <w:r w:rsidRPr="00747C49">
              <w:rPr>
                <w:rFonts w:ascii="Times New Roman" w:hAnsi="Times New Roman" w:cs="Times New Roman"/>
                <w:b/>
                <w:sz w:val="24"/>
                <w:szCs w:val="24"/>
              </w:rPr>
              <w:t>Дела, события, мероприятия</w:t>
            </w:r>
          </w:p>
        </w:tc>
        <w:tc>
          <w:tcPr>
            <w:tcW w:w="1276" w:type="dxa"/>
          </w:tcPr>
          <w:p w14:paraId="08A6E0B7" w14:textId="77777777" w:rsidR="001640F6" w:rsidRPr="00747C49" w:rsidRDefault="001640F6" w:rsidP="00747C49">
            <w:pPr>
              <w:ind w:firstLine="30"/>
              <w:jc w:val="both"/>
              <w:rPr>
                <w:rFonts w:ascii="Times New Roman" w:hAnsi="Times New Roman" w:cs="Times New Roman"/>
                <w:b/>
                <w:sz w:val="24"/>
                <w:szCs w:val="24"/>
              </w:rPr>
            </w:pPr>
            <w:r w:rsidRPr="00747C49">
              <w:rPr>
                <w:rFonts w:ascii="Times New Roman" w:hAnsi="Times New Roman" w:cs="Times New Roman"/>
                <w:b/>
                <w:sz w:val="24"/>
                <w:szCs w:val="24"/>
              </w:rPr>
              <w:t>Сроки</w:t>
            </w:r>
          </w:p>
        </w:tc>
        <w:tc>
          <w:tcPr>
            <w:tcW w:w="4394" w:type="dxa"/>
            <w:gridSpan w:val="2"/>
          </w:tcPr>
          <w:p w14:paraId="0507917E" w14:textId="77777777" w:rsidR="001640F6" w:rsidRPr="00747C49" w:rsidRDefault="001640F6" w:rsidP="00747C49">
            <w:pPr>
              <w:ind w:firstLine="360"/>
              <w:jc w:val="both"/>
              <w:rPr>
                <w:rFonts w:ascii="Times New Roman" w:hAnsi="Times New Roman" w:cs="Times New Roman"/>
                <w:b/>
                <w:sz w:val="24"/>
                <w:szCs w:val="24"/>
              </w:rPr>
            </w:pPr>
            <w:r w:rsidRPr="00747C49">
              <w:rPr>
                <w:rFonts w:ascii="Times New Roman" w:hAnsi="Times New Roman" w:cs="Times New Roman"/>
                <w:b/>
                <w:sz w:val="24"/>
                <w:szCs w:val="24"/>
              </w:rPr>
              <w:t>Ответственные</w:t>
            </w:r>
          </w:p>
        </w:tc>
      </w:tr>
      <w:tr w:rsidR="001640F6" w:rsidRPr="00747C49" w14:paraId="78C63B50" w14:textId="77777777" w:rsidTr="001640F6">
        <w:trPr>
          <w:gridAfter w:val="1"/>
          <w:wAfter w:w="34" w:type="dxa"/>
          <w:trHeight w:val="1214"/>
        </w:trPr>
        <w:tc>
          <w:tcPr>
            <w:tcW w:w="4786" w:type="dxa"/>
            <w:gridSpan w:val="3"/>
          </w:tcPr>
          <w:p w14:paraId="5F57AFA7" w14:textId="77777777" w:rsidR="001640F6" w:rsidRPr="00747C49" w:rsidRDefault="001640F6" w:rsidP="00747C49">
            <w:pPr>
              <w:rPr>
                <w:rFonts w:ascii="Times New Roman" w:hAnsi="Times New Roman" w:cs="Times New Roman"/>
                <w:sz w:val="24"/>
                <w:szCs w:val="24"/>
              </w:rPr>
            </w:pPr>
            <w:r w:rsidRPr="00747C49">
              <w:rPr>
                <w:rFonts w:ascii="Times New Roman" w:hAnsi="Times New Roman" w:cs="Times New Roman"/>
                <w:sz w:val="24"/>
                <w:szCs w:val="24"/>
              </w:rPr>
              <w:t>Организация и проведение уроков с использованием материала, ориентированного на формирование навыков жизнестойкости обучающихся (самооценка, самоконтроль и произвольность, ценностные ориентации, коммуникативная и социальная компетентность).</w:t>
            </w:r>
          </w:p>
        </w:tc>
        <w:tc>
          <w:tcPr>
            <w:tcW w:w="1276" w:type="dxa"/>
          </w:tcPr>
          <w:p w14:paraId="41FA72D5"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В течение года</w:t>
            </w:r>
          </w:p>
        </w:tc>
        <w:tc>
          <w:tcPr>
            <w:tcW w:w="4394" w:type="dxa"/>
            <w:gridSpan w:val="2"/>
          </w:tcPr>
          <w:p w14:paraId="40143510"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Педагоги-психологи, соцпедагог</w:t>
            </w:r>
          </w:p>
          <w:p w14:paraId="62447EED" w14:textId="77777777" w:rsidR="001640F6" w:rsidRPr="00747C49" w:rsidRDefault="001640F6" w:rsidP="00747C49">
            <w:pPr>
              <w:ind w:firstLine="360"/>
              <w:jc w:val="both"/>
              <w:rPr>
                <w:rFonts w:ascii="Times New Roman" w:hAnsi="Times New Roman" w:cs="Times New Roman"/>
                <w:sz w:val="24"/>
                <w:szCs w:val="24"/>
              </w:rPr>
            </w:pPr>
          </w:p>
        </w:tc>
      </w:tr>
      <w:tr w:rsidR="001640F6" w:rsidRPr="00747C49" w14:paraId="5920848B" w14:textId="77777777" w:rsidTr="001640F6">
        <w:trPr>
          <w:gridAfter w:val="1"/>
          <w:wAfter w:w="34" w:type="dxa"/>
          <w:trHeight w:val="319"/>
        </w:trPr>
        <w:tc>
          <w:tcPr>
            <w:tcW w:w="4786" w:type="dxa"/>
            <w:gridSpan w:val="3"/>
          </w:tcPr>
          <w:p w14:paraId="67DE578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Всемирный день защиты животных</w:t>
            </w:r>
          </w:p>
        </w:tc>
        <w:tc>
          <w:tcPr>
            <w:tcW w:w="1276" w:type="dxa"/>
          </w:tcPr>
          <w:p w14:paraId="57D0025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4.10</w:t>
            </w:r>
          </w:p>
        </w:tc>
        <w:tc>
          <w:tcPr>
            <w:tcW w:w="4394" w:type="dxa"/>
            <w:gridSpan w:val="2"/>
          </w:tcPr>
          <w:p w14:paraId="61F6EE4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Учителя начальных классов</w:t>
            </w:r>
          </w:p>
        </w:tc>
      </w:tr>
      <w:tr w:rsidR="001640F6" w:rsidRPr="00747C49" w14:paraId="46CB6FBE" w14:textId="77777777" w:rsidTr="001640F6">
        <w:trPr>
          <w:gridAfter w:val="1"/>
          <w:wAfter w:w="34" w:type="dxa"/>
          <w:trHeight w:val="455"/>
        </w:trPr>
        <w:tc>
          <w:tcPr>
            <w:tcW w:w="4786" w:type="dxa"/>
            <w:gridSpan w:val="3"/>
          </w:tcPr>
          <w:p w14:paraId="4F89A56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Уроки мужества «Мы этой памяти верны»</w:t>
            </w:r>
          </w:p>
        </w:tc>
        <w:tc>
          <w:tcPr>
            <w:tcW w:w="1276" w:type="dxa"/>
          </w:tcPr>
          <w:p w14:paraId="6E9B699C"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ноябрь, май</w:t>
            </w:r>
          </w:p>
        </w:tc>
        <w:tc>
          <w:tcPr>
            <w:tcW w:w="4394" w:type="dxa"/>
            <w:gridSpan w:val="2"/>
          </w:tcPr>
          <w:p w14:paraId="5B2F75E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Учителя начальных классов</w:t>
            </w:r>
          </w:p>
        </w:tc>
      </w:tr>
      <w:tr w:rsidR="001640F6" w:rsidRPr="00747C49" w14:paraId="5D17690B" w14:textId="77777777" w:rsidTr="001640F6">
        <w:trPr>
          <w:gridAfter w:val="1"/>
          <w:wAfter w:w="34" w:type="dxa"/>
          <w:trHeight w:val="318"/>
        </w:trPr>
        <w:tc>
          <w:tcPr>
            <w:tcW w:w="4786" w:type="dxa"/>
            <w:gridSpan w:val="3"/>
          </w:tcPr>
          <w:p w14:paraId="058AAEC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День родного языка</w:t>
            </w:r>
          </w:p>
        </w:tc>
        <w:tc>
          <w:tcPr>
            <w:tcW w:w="1276" w:type="dxa"/>
          </w:tcPr>
          <w:p w14:paraId="345FF19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19.02</w:t>
            </w:r>
          </w:p>
        </w:tc>
        <w:tc>
          <w:tcPr>
            <w:tcW w:w="4394" w:type="dxa"/>
            <w:gridSpan w:val="2"/>
          </w:tcPr>
          <w:p w14:paraId="5FC3296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Учителя начальных классов</w:t>
            </w:r>
          </w:p>
        </w:tc>
      </w:tr>
      <w:tr w:rsidR="001640F6" w:rsidRPr="00747C49" w14:paraId="5144E878" w14:textId="77777777" w:rsidTr="001640F6">
        <w:trPr>
          <w:gridAfter w:val="1"/>
          <w:wAfter w:w="34" w:type="dxa"/>
          <w:trHeight w:val="179"/>
        </w:trPr>
        <w:tc>
          <w:tcPr>
            <w:tcW w:w="10456" w:type="dxa"/>
            <w:gridSpan w:val="6"/>
          </w:tcPr>
          <w:p w14:paraId="6625C008" w14:textId="77777777" w:rsidR="001640F6" w:rsidRPr="00747C49" w:rsidRDefault="001640F6" w:rsidP="00747C49">
            <w:pPr>
              <w:ind w:firstLine="360"/>
              <w:jc w:val="center"/>
              <w:rPr>
                <w:rFonts w:ascii="Times New Roman" w:hAnsi="Times New Roman" w:cs="Times New Roman"/>
                <w:b/>
                <w:sz w:val="24"/>
                <w:szCs w:val="24"/>
              </w:rPr>
            </w:pPr>
            <w:r w:rsidRPr="00747C49">
              <w:rPr>
                <w:rFonts w:ascii="Times New Roman" w:hAnsi="Times New Roman" w:cs="Times New Roman"/>
                <w:b/>
                <w:sz w:val="24"/>
                <w:szCs w:val="24"/>
              </w:rPr>
              <w:t>Самоуправление</w:t>
            </w:r>
          </w:p>
        </w:tc>
      </w:tr>
      <w:tr w:rsidR="001640F6" w:rsidRPr="00747C49" w14:paraId="1BB7962A" w14:textId="77777777" w:rsidTr="001640F6">
        <w:trPr>
          <w:gridAfter w:val="1"/>
          <w:wAfter w:w="34" w:type="dxa"/>
          <w:trHeight w:val="172"/>
        </w:trPr>
        <w:tc>
          <w:tcPr>
            <w:tcW w:w="4786" w:type="dxa"/>
            <w:gridSpan w:val="3"/>
          </w:tcPr>
          <w:p w14:paraId="5B971D35"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Дела, события, мероприятия</w:t>
            </w:r>
          </w:p>
        </w:tc>
        <w:tc>
          <w:tcPr>
            <w:tcW w:w="1276" w:type="dxa"/>
          </w:tcPr>
          <w:p w14:paraId="4F485D62"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Сроки</w:t>
            </w:r>
          </w:p>
        </w:tc>
        <w:tc>
          <w:tcPr>
            <w:tcW w:w="4394" w:type="dxa"/>
            <w:gridSpan w:val="2"/>
          </w:tcPr>
          <w:p w14:paraId="26335E5B"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Ответственные</w:t>
            </w:r>
          </w:p>
        </w:tc>
      </w:tr>
      <w:tr w:rsidR="001640F6" w:rsidRPr="00747C49" w14:paraId="1CBEB1B1" w14:textId="77777777" w:rsidTr="001640F6">
        <w:trPr>
          <w:gridAfter w:val="1"/>
          <w:wAfter w:w="34" w:type="dxa"/>
          <w:trHeight w:val="537"/>
        </w:trPr>
        <w:tc>
          <w:tcPr>
            <w:tcW w:w="4786" w:type="dxa"/>
            <w:gridSpan w:val="3"/>
          </w:tcPr>
          <w:p w14:paraId="6D08793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Распределение обязанностей между всеми обучающимися классных коллективов.</w:t>
            </w:r>
          </w:p>
        </w:tc>
        <w:tc>
          <w:tcPr>
            <w:tcW w:w="1276" w:type="dxa"/>
          </w:tcPr>
          <w:p w14:paraId="791EF00B"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До 15.09</w:t>
            </w:r>
          </w:p>
        </w:tc>
        <w:tc>
          <w:tcPr>
            <w:tcW w:w="4394" w:type="dxa"/>
            <w:gridSpan w:val="2"/>
          </w:tcPr>
          <w:p w14:paraId="32EBD7B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6B46C7B7" w14:textId="77777777" w:rsidTr="001640F6">
        <w:trPr>
          <w:gridAfter w:val="1"/>
          <w:wAfter w:w="34" w:type="dxa"/>
          <w:trHeight w:val="422"/>
        </w:trPr>
        <w:tc>
          <w:tcPr>
            <w:tcW w:w="4786" w:type="dxa"/>
            <w:gridSpan w:val="3"/>
          </w:tcPr>
          <w:p w14:paraId="5AB3879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Участие в подготовке и проведении классных и школьных дел, акций</w:t>
            </w:r>
          </w:p>
        </w:tc>
        <w:tc>
          <w:tcPr>
            <w:tcW w:w="1276" w:type="dxa"/>
          </w:tcPr>
          <w:p w14:paraId="3465F08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В течение года</w:t>
            </w:r>
          </w:p>
        </w:tc>
        <w:tc>
          <w:tcPr>
            <w:tcW w:w="4394" w:type="dxa"/>
            <w:gridSpan w:val="2"/>
          </w:tcPr>
          <w:p w14:paraId="45C9D6E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Педагог-организатор, кл. рук.</w:t>
            </w:r>
          </w:p>
        </w:tc>
      </w:tr>
      <w:tr w:rsidR="001640F6" w:rsidRPr="00747C49" w14:paraId="09FAE6D2" w14:textId="77777777" w:rsidTr="001640F6">
        <w:trPr>
          <w:gridAfter w:val="1"/>
          <w:wAfter w:w="34" w:type="dxa"/>
          <w:trHeight w:val="117"/>
        </w:trPr>
        <w:tc>
          <w:tcPr>
            <w:tcW w:w="4786" w:type="dxa"/>
            <w:gridSpan w:val="3"/>
          </w:tcPr>
          <w:p w14:paraId="1568A93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Занятия в кружке «Школа социального успеха», участие в сборах актива</w:t>
            </w:r>
          </w:p>
        </w:tc>
        <w:tc>
          <w:tcPr>
            <w:tcW w:w="1276" w:type="dxa"/>
          </w:tcPr>
          <w:p w14:paraId="6B30BF5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В течение года</w:t>
            </w:r>
          </w:p>
        </w:tc>
        <w:tc>
          <w:tcPr>
            <w:tcW w:w="4394" w:type="dxa"/>
            <w:gridSpan w:val="2"/>
          </w:tcPr>
          <w:p w14:paraId="4829E31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Педагог-организатор</w:t>
            </w:r>
          </w:p>
        </w:tc>
      </w:tr>
      <w:tr w:rsidR="001640F6" w:rsidRPr="00747C49" w14:paraId="32DA9798" w14:textId="77777777" w:rsidTr="001640F6">
        <w:trPr>
          <w:gridAfter w:val="1"/>
          <w:wAfter w:w="34" w:type="dxa"/>
          <w:trHeight w:val="129"/>
        </w:trPr>
        <w:tc>
          <w:tcPr>
            <w:tcW w:w="10456" w:type="dxa"/>
            <w:gridSpan w:val="6"/>
          </w:tcPr>
          <w:p w14:paraId="7975AF7F" w14:textId="77777777" w:rsidR="001640F6" w:rsidRPr="00747C49" w:rsidRDefault="001640F6" w:rsidP="00747C49">
            <w:pPr>
              <w:ind w:firstLine="360"/>
              <w:jc w:val="center"/>
              <w:rPr>
                <w:rFonts w:ascii="Times New Roman" w:hAnsi="Times New Roman" w:cs="Times New Roman"/>
                <w:b/>
                <w:sz w:val="24"/>
                <w:szCs w:val="24"/>
              </w:rPr>
            </w:pPr>
            <w:r w:rsidRPr="00747C49">
              <w:rPr>
                <w:rFonts w:ascii="Times New Roman" w:hAnsi="Times New Roman" w:cs="Times New Roman"/>
                <w:b/>
                <w:sz w:val="24"/>
                <w:szCs w:val="24"/>
              </w:rPr>
              <w:t>Профориентация</w:t>
            </w:r>
          </w:p>
        </w:tc>
      </w:tr>
      <w:tr w:rsidR="001640F6" w:rsidRPr="00747C49" w14:paraId="0F8F617B" w14:textId="77777777" w:rsidTr="001640F6">
        <w:trPr>
          <w:gridAfter w:val="1"/>
          <w:wAfter w:w="34" w:type="dxa"/>
          <w:trHeight w:val="130"/>
        </w:trPr>
        <w:tc>
          <w:tcPr>
            <w:tcW w:w="4786" w:type="dxa"/>
            <w:gridSpan w:val="3"/>
          </w:tcPr>
          <w:p w14:paraId="06F670D3"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Дела, события, мероприятия</w:t>
            </w:r>
          </w:p>
        </w:tc>
        <w:tc>
          <w:tcPr>
            <w:tcW w:w="1276" w:type="dxa"/>
          </w:tcPr>
          <w:p w14:paraId="3752F085"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Сроки</w:t>
            </w:r>
          </w:p>
        </w:tc>
        <w:tc>
          <w:tcPr>
            <w:tcW w:w="4394" w:type="dxa"/>
            <w:gridSpan w:val="2"/>
          </w:tcPr>
          <w:p w14:paraId="03E1FC0E"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 xml:space="preserve">Ответственные </w:t>
            </w:r>
          </w:p>
        </w:tc>
      </w:tr>
      <w:tr w:rsidR="001640F6" w:rsidRPr="00747C49" w14:paraId="6FC1A92B" w14:textId="77777777" w:rsidTr="001640F6">
        <w:trPr>
          <w:gridAfter w:val="1"/>
          <w:wAfter w:w="34" w:type="dxa"/>
          <w:trHeight w:val="551"/>
        </w:trPr>
        <w:tc>
          <w:tcPr>
            <w:tcW w:w="4786" w:type="dxa"/>
            <w:gridSpan w:val="3"/>
          </w:tcPr>
          <w:p w14:paraId="0A9B6E9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Мероприятие «Профессия моих родителей» </w:t>
            </w:r>
          </w:p>
        </w:tc>
        <w:tc>
          <w:tcPr>
            <w:tcW w:w="1276" w:type="dxa"/>
          </w:tcPr>
          <w:p w14:paraId="07EE9EE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19.11</w:t>
            </w:r>
          </w:p>
        </w:tc>
        <w:tc>
          <w:tcPr>
            <w:tcW w:w="4394" w:type="dxa"/>
            <w:gridSpan w:val="2"/>
          </w:tcPr>
          <w:p w14:paraId="6853BE8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257312B1" w14:textId="77777777" w:rsidTr="001640F6">
        <w:trPr>
          <w:gridAfter w:val="1"/>
          <w:wAfter w:w="34" w:type="dxa"/>
          <w:trHeight w:val="279"/>
        </w:trPr>
        <w:tc>
          <w:tcPr>
            <w:tcW w:w="4786" w:type="dxa"/>
            <w:gridSpan w:val="3"/>
          </w:tcPr>
          <w:p w14:paraId="7383CC2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Единый день профориентации</w:t>
            </w:r>
          </w:p>
        </w:tc>
        <w:tc>
          <w:tcPr>
            <w:tcW w:w="1276" w:type="dxa"/>
          </w:tcPr>
          <w:p w14:paraId="223D00C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апрель</w:t>
            </w:r>
          </w:p>
        </w:tc>
        <w:tc>
          <w:tcPr>
            <w:tcW w:w="4394" w:type="dxa"/>
            <w:gridSpan w:val="2"/>
          </w:tcPr>
          <w:p w14:paraId="1953230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585501B2" w14:textId="77777777" w:rsidTr="001640F6">
        <w:trPr>
          <w:gridAfter w:val="1"/>
          <w:wAfter w:w="34" w:type="dxa"/>
          <w:trHeight w:val="487"/>
        </w:trPr>
        <w:tc>
          <w:tcPr>
            <w:tcW w:w="4786" w:type="dxa"/>
            <w:gridSpan w:val="3"/>
          </w:tcPr>
          <w:p w14:paraId="4AA0D9A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Викторины, игры, конкурсы «В мире профессий»</w:t>
            </w:r>
          </w:p>
        </w:tc>
        <w:tc>
          <w:tcPr>
            <w:tcW w:w="1276" w:type="dxa"/>
          </w:tcPr>
          <w:p w14:paraId="17CAD53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10.03</w:t>
            </w:r>
          </w:p>
        </w:tc>
        <w:tc>
          <w:tcPr>
            <w:tcW w:w="4394" w:type="dxa"/>
            <w:gridSpan w:val="2"/>
          </w:tcPr>
          <w:p w14:paraId="5B61F73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75EBE346" w14:textId="77777777" w:rsidTr="001640F6">
        <w:trPr>
          <w:gridAfter w:val="1"/>
          <w:wAfter w:w="34" w:type="dxa"/>
          <w:trHeight w:val="547"/>
        </w:trPr>
        <w:tc>
          <w:tcPr>
            <w:tcW w:w="4786" w:type="dxa"/>
            <w:gridSpan w:val="3"/>
          </w:tcPr>
          <w:p w14:paraId="502EDCE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Трудовой десант (помощь в благоустройстве территории)</w:t>
            </w:r>
          </w:p>
        </w:tc>
        <w:tc>
          <w:tcPr>
            <w:tcW w:w="1276" w:type="dxa"/>
          </w:tcPr>
          <w:p w14:paraId="30DDA8E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май</w:t>
            </w:r>
          </w:p>
        </w:tc>
        <w:tc>
          <w:tcPr>
            <w:tcW w:w="4394" w:type="dxa"/>
            <w:gridSpan w:val="2"/>
          </w:tcPr>
          <w:p w14:paraId="42A603C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075E4FBE" w14:textId="77777777" w:rsidTr="001640F6">
        <w:trPr>
          <w:gridAfter w:val="1"/>
          <w:wAfter w:w="34" w:type="dxa"/>
          <w:trHeight w:val="60"/>
        </w:trPr>
        <w:tc>
          <w:tcPr>
            <w:tcW w:w="10456" w:type="dxa"/>
            <w:gridSpan w:val="6"/>
          </w:tcPr>
          <w:p w14:paraId="757AE98A" w14:textId="77777777" w:rsidR="001640F6" w:rsidRPr="00747C49" w:rsidRDefault="001640F6" w:rsidP="00747C49">
            <w:pPr>
              <w:ind w:firstLine="360"/>
              <w:jc w:val="center"/>
              <w:rPr>
                <w:rFonts w:ascii="Times New Roman" w:hAnsi="Times New Roman" w:cs="Times New Roman"/>
                <w:b/>
                <w:sz w:val="24"/>
                <w:szCs w:val="24"/>
              </w:rPr>
            </w:pPr>
            <w:r w:rsidRPr="00747C49">
              <w:rPr>
                <w:rFonts w:ascii="Times New Roman" w:hAnsi="Times New Roman" w:cs="Times New Roman"/>
                <w:b/>
                <w:sz w:val="24"/>
                <w:szCs w:val="24"/>
              </w:rPr>
              <w:t>Общественные детские движения</w:t>
            </w:r>
          </w:p>
        </w:tc>
      </w:tr>
      <w:tr w:rsidR="001640F6" w:rsidRPr="00747C49" w14:paraId="02C1E07B" w14:textId="77777777" w:rsidTr="001640F6">
        <w:trPr>
          <w:gridAfter w:val="1"/>
          <w:wAfter w:w="34" w:type="dxa"/>
          <w:trHeight w:val="60"/>
        </w:trPr>
        <w:tc>
          <w:tcPr>
            <w:tcW w:w="4786" w:type="dxa"/>
            <w:gridSpan w:val="3"/>
          </w:tcPr>
          <w:p w14:paraId="4825E232"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Дела, события, мероприятия</w:t>
            </w:r>
          </w:p>
        </w:tc>
        <w:tc>
          <w:tcPr>
            <w:tcW w:w="1276" w:type="dxa"/>
          </w:tcPr>
          <w:p w14:paraId="70637E83"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Сроки</w:t>
            </w:r>
          </w:p>
        </w:tc>
        <w:tc>
          <w:tcPr>
            <w:tcW w:w="4394" w:type="dxa"/>
            <w:gridSpan w:val="2"/>
          </w:tcPr>
          <w:p w14:paraId="33F96C70"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 xml:space="preserve">Ответственные </w:t>
            </w:r>
          </w:p>
        </w:tc>
      </w:tr>
      <w:tr w:rsidR="001640F6" w:rsidRPr="00747C49" w14:paraId="4D4BA3E1" w14:textId="77777777" w:rsidTr="001640F6">
        <w:trPr>
          <w:gridAfter w:val="1"/>
          <w:wAfter w:w="34" w:type="dxa"/>
          <w:trHeight w:val="60"/>
        </w:trPr>
        <w:tc>
          <w:tcPr>
            <w:tcW w:w="4786" w:type="dxa"/>
            <w:gridSpan w:val="3"/>
          </w:tcPr>
          <w:p w14:paraId="62CD6F5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Моё движение. – знакомство с объединениями </w:t>
            </w:r>
          </w:p>
        </w:tc>
        <w:tc>
          <w:tcPr>
            <w:tcW w:w="1276" w:type="dxa"/>
          </w:tcPr>
          <w:p w14:paraId="7E35B10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22.10</w:t>
            </w:r>
          </w:p>
        </w:tc>
        <w:tc>
          <w:tcPr>
            <w:tcW w:w="4394" w:type="dxa"/>
            <w:gridSpan w:val="2"/>
          </w:tcPr>
          <w:p w14:paraId="6CD5488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49A759EB" w14:textId="77777777" w:rsidTr="001640F6">
        <w:trPr>
          <w:gridAfter w:val="1"/>
          <w:wAfter w:w="34" w:type="dxa"/>
          <w:trHeight w:val="197"/>
        </w:trPr>
        <w:tc>
          <w:tcPr>
            <w:tcW w:w="4786" w:type="dxa"/>
            <w:gridSpan w:val="3"/>
          </w:tcPr>
          <w:p w14:paraId="69DAC3E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Каждый ребенок – чемпион</w:t>
            </w:r>
          </w:p>
        </w:tc>
        <w:tc>
          <w:tcPr>
            <w:tcW w:w="1276" w:type="dxa"/>
          </w:tcPr>
          <w:p w14:paraId="089B6F7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24.09</w:t>
            </w:r>
          </w:p>
        </w:tc>
        <w:tc>
          <w:tcPr>
            <w:tcW w:w="4394" w:type="dxa"/>
            <w:gridSpan w:val="2"/>
          </w:tcPr>
          <w:p w14:paraId="4E0FA7D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Классные руководители </w:t>
            </w:r>
          </w:p>
        </w:tc>
      </w:tr>
      <w:tr w:rsidR="001640F6" w:rsidRPr="00747C49" w14:paraId="5CFC6C50" w14:textId="77777777" w:rsidTr="001640F6">
        <w:trPr>
          <w:gridAfter w:val="1"/>
          <w:wAfter w:w="34" w:type="dxa"/>
          <w:trHeight w:val="226"/>
        </w:trPr>
        <w:tc>
          <w:tcPr>
            <w:tcW w:w="4786" w:type="dxa"/>
            <w:gridSpan w:val="3"/>
          </w:tcPr>
          <w:p w14:paraId="343172A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Представление конкурсов.</w:t>
            </w:r>
          </w:p>
        </w:tc>
        <w:tc>
          <w:tcPr>
            <w:tcW w:w="1276" w:type="dxa"/>
          </w:tcPr>
          <w:p w14:paraId="680821D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22.10</w:t>
            </w:r>
          </w:p>
        </w:tc>
        <w:tc>
          <w:tcPr>
            <w:tcW w:w="4394" w:type="dxa"/>
            <w:gridSpan w:val="2"/>
          </w:tcPr>
          <w:p w14:paraId="1B065520"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4DB25B12" w14:textId="77777777" w:rsidTr="001640F6">
        <w:trPr>
          <w:gridAfter w:val="1"/>
          <w:wAfter w:w="34" w:type="dxa"/>
          <w:trHeight w:val="266"/>
        </w:trPr>
        <w:tc>
          <w:tcPr>
            <w:tcW w:w="4786" w:type="dxa"/>
            <w:gridSpan w:val="3"/>
          </w:tcPr>
          <w:p w14:paraId="5AD4220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Флэш-моб «Единство» в честь Дня народного единства</w:t>
            </w:r>
          </w:p>
        </w:tc>
        <w:tc>
          <w:tcPr>
            <w:tcW w:w="1276" w:type="dxa"/>
          </w:tcPr>
          <w:p w14:paraId="172A9F7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9.11</w:t>
            </w:r>
          </w:p>
        </w:tc>
        <w:tc>
          <w:tcPr>
            <w:tcW w:w="4394" w:type="dxa"/>
            <w:gridSpan w:val="2"/>
          </w:tcPr>
          <w:p w14:paraId="59347D2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6C0975D2" w14:textId="77777777" w:rsidTr="001640F6">
        <w:trPr>
          <w:gridAfter w:val="1"/>
          <w:wAfter w:w="34" w:type="dxa"/>
          <w:trHeight w:val="60"/>
        </w:trPr>
        <w:tc>
          <w:tcPr>
            <w:tcW w:w="4786" w:type="dxa"/>
            <w:gridSpan w:val="3"/>
          </w:tcPr>
          <w:p w14:paraId="4E5C9ED3"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Конституция моей страны</w:t>
            </w:r>
          </w:p>
        </w:tc>
        <w:tc>
          <w:tcPr>
            <w:tcW w:w="1276" w:type="dxa"/>
          </w:tcPr>
          <w:p w14:paraId="5245E3F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10.12</w:t>
            </w:r>
          </w:p>
        </w:tc>
        <w:tc>
          <w:tcPr>
            <w:tcW w:w="4394" w:type="dxa"/>
            <w:gridSpan w:val="2"/>
          </w:tcPr>
          <w:p w14:paraId="5E47300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001357B8" w14:textId="77777777" w:rsidTr="001640F6">
        <w:trPr>
          <w:gridAfter w:val="1"/>
          <w:wAfter w:w="34" w:type="dxa"/>
          <w:trHeight w:val="832"/>
        </w:trPr>
        <w:tc>
          <w:tcPr>
            <w:tcW w:w="4786" w:type="dxa"/>
            <w:gridSpan w:val="3"/>
          </w:tcPr>
          <w:p w14:paraId="41F9E2DD"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Память и Слава. Классный час – информационная компания «Год Памяти и Славы»</w:t>
            </w:r>
          </w:p>
        </w:tc>
        <w:tc>
          <w:tcPr>
            <w:tcW w:w="1276" w:type="dxa"/>
          </w:tcPr>
          <w:p w14:paraId="2A810F9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14.01</w:t>
            </w:r>
          </w:p>
        </w:tc>
        <w:tc>
          <w:tcPr>
            <w:tcW w:w="4394" w:type="dxa"/>
            <w:gridSpan w:val="2"/>
          </w:tcPr>
          <w:p w14:paraId="343F6BB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руководители</w:t>
            </w:r>
          </w:p>
        </w:tc>
      </w:tr>
      <w:tr w:rsidR="001640F6" w:rsidRPr="00747C49" w14:paraId="34A26048" w14:textId="77777777" w:rsidTr="001640F6">
        <w:trPr>
          <w:gridAfter w:val="1"/>
          <w:wAfter w:w="34" w:type="dxa"/>
          <w:trHeight w:val="62"/>
        </w:trPr>
        <w:tc>
          <w:tcPr>
            <w:tcW w:w="10456" w:type="dxa"/>
            <w:gridSpan w:val="6"/>
          </w:tcPr>
          <w:p w14:paraId="0118EF56" w14:textId="77777777" w:rsidR="001640F6" w:rsidRPr="00747C49" w:rsidRDefault="001640F6" w:rsidP="00747C49">
            <w:pPr>
              <w:ind w:firstLine="360"/>
              <w:jc w:val="center"/>
              <w:rPr>
                <w:rFonts w:ascii="Times New Roman" w:hAnsi="Times New Roman" w:cs="Times New Roman"/>
                <w:sz w:val="24"/>
                <w:szCs w:val="24"/>
              </w:rPr>
            </w:pPr>
            <w:r w:rsidRPr="00747C49">
              <w:rPr>
                <w:rFonts w:ascii="Times New Roman" w:hAnsi="Times New Roman" w:cs="Times New Roman"/>
                <w:b/>
                <w:sz w:val="24"/>
                <w:szCs w:val="24"/>
              </w:rPr>
              <w:t>Организация предметно- пространственной среды</w:t>
            </w:r>
          </w:p>
        </w:tc>
      </w:tr>
      <w:tr w:rsidR="001640F6" w:rsidRPr="00747C49" w14:paraId="76B8DAA1" w14:textId="77777777" w:rsidTr="001640F6">
        <w:trPr>
          <w:gridAfter w:val="1"/>
          <w:wAfter w:w="34" w:type="dxa"/>
          <w:trHeight w:val="209"/>
        </w:trPr>
        <w:tc>
          <w:tcPr>
            <w:tcW w:w="4786" w:type="dxa"/>
            <w:gridSpan w:val="3"/>
          </w:tcPr>
          <w:p w14:paraId="54546777" w14:textId="77777777" w:rsidR="001640F6" w:rsidRPr="00747C49" w:rsidRDefault="001640F6" w:rsidP="00747C49">
            <w:pPr>
              <w:jc w:val="both"/>
              <w:rPr>
                <w:rFonts w:ascii="Times New Roman" w:hAnsi="Times New Roman" w:cs="Times New Roman"/>
                <w:b/>
                <w:sz w:val="24"/>
                <w:szCs w:val="24"/>
              </w:rPr>
            </w:pPr>
            <w:r w:rsidRPr="00747C49">
              <w:rPr>
                <w:rFonts w:ascii="Times New Roman" w:hAnsi="Times New Roman" w:cs="Times New Roman"/>
                <w:b/>
                <w:sz w:val="24"/>
                <w:szCs w:val="24"/>
              </w:rPr>
              <w:t>Дела, события, мероприятия</w:t>
            </w:r>
          </w:p>
        </w:tc>
        <w:tc>
          <w:tcPr>
            <w:tcW w:w="1276" w:type="dxa"/>
          </w:tcPr>
          <w:p w14:paraId="45121D11" w14:textId="77777777" w:rsidR="001640F6" w:rsidRPr="00747C49" w:rsidRDefault="001640F6" w:rsidP="00747C49">
            <w:pPr>
              <w:ind w:firstLine="30"/>
              <w:jc w:val="both"/>
              <w:rPr>
                <w:rFonts w:ascii="Times New Roman" w:hAnsi="Times New Roman" w:cs="Times New Roman"/>
                <w:b/>
                <w:sz w:val="24"/>
                <w:szCs w:val="24"/>
              </w:rPr>
            </w:pPr>
            <w:r w:rsidRPr="00747C49">
              <w:rPr>
                <w:rFonts w:ascii="Times New Roman" w:hAnsi="Times New Roman" w:cs="Times New Roman"/>
                <w:b/>
                <w:sz w:val="24"/>
                <w:szCs w:val="24"/>
              </w:rPr>
              <w:t>Сроки</w:t>
            </w:r>
          </w:p>
        </w:tc>
        <w:tc>
          <w:tcPr>
            <w:tcW w:w="4394" w:type="dxa"/>
            <w:gridSpan w:val="2"/>
          </w:tcPr>
          <w:p w14:paraId="62F1F109" w14:textId="77777777" w:rsidR="001640F6" w:rsidRPr="00747C49" w:rsidRDefault="001640F6" w:rsidP="00747C49">
            <w:pPr>
              <w:ind w:firstLine="34"/>
              <w:jc w:val="both"/>
              <w:rPr>
                <w:rFonts w:ascii="Times New Roman" w:hAnsi="Times New Roman" w:cs="Times New Roman"/>
                <w:b/>
                <w:sz w:val="24"/>
                <w:szCs w:val="24"/>
              </w:rPr>
            </w:pPr>
            <w:r w:rsidRPr="00747C49">
              <w:rPr>
                <w:rFonts w:ascii="Times New Roman" w:hAnsi="Times New Roman" w:cs="Times New Roman"/>
                <w:b/>
                <w:sz w:val="24"/>
                <w:szCs w:val="24"/>
              </w:rPr>
              <w:t xml:space="preserve">Ответственные </w:t>
            </w:r>
          </w:p>
        </w:tc>
      </w:tr>
      <w:tr w:rsidR="001640F6" w:rsidRPr="00747C49" w14:paraId="3E5E3A2F" w14:textId="77777777" w:rsidTr="001640F6">
        <w:trPr>
          <w:gridAfter w:val="1"/>
          <w:wAfter w:w="34" w:type="dxa"/>
          <w:trHeight w:val="343"/>
        </w:trPr>
        <w:tc>
          <w:tcPr>
            <w:tcW w:w="4786" w:type="dxa"/>
            <w:gridSpan w:val="3"/>
          </w:tcPr>
          <w:p w14:paraId="2CA85610"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Оформление классных уголков  </w:t>
            </w:r>
          </w:p>
        </w:tc>
        <w:tc>
          <w:tcPr>
            <w:tcW w:w="1276" w:type="dxa"/>
          </w:tcPr>
          <w:p w14:paraId="50FA7C2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Тематика по плану </w:t>
            </w:r>
          </w:p>
        </w:tc>
        <w:tc>
          <w:tcPr>
            <w:tcW w:w="4394" w:type="dxa"/>
            <w:gridSpan w:val="2"/>
          </w:tcPr>
          <w:p w14:paraId="3479C3ED"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Советы классов</w:t>
            </w:r>
          </w:p>
        </w:tc>
      </w:tr>
      <w:tr w:rsidR="001640F6" w:rsidRPr="00747C49" w14:paraId="5884FA77" w14:textId="77777777" w:rsidTr="001640F6">
        <w:trPr>
          <w:gridAfter w:val="1"/>
          <w:wAfter w:w="34" w:type="dxa"/>
          <w:trHeight w:val="365"/>
        </w:trPr>
        <w:tc>
          <w:tcPr>
            <w:tcW w:w="4786" w:type="dxa"/>
            <w:gridSpan w:val="3"/>
          </w:tcPr>
          <w:p w14:paraId="3FEAE3C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Конкурс рисунков и поделок «Дары Осени» </w:t>
            </w:r>
          </w:p>
        </w:tc>
        <w:tc>
          <w:tcPr>
            <w:tcW w:w="1276" w:type="dxa"/>
          </w:tcPr>
          <w:p w14:paraId="313241A9"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До 25.10</w:t>
            </w:r>
          </w:p>
        </w:tc>
        <w:tc>
          <w:tcPr>
            <w:tcW w:w="4394" w:type="dxa"/>
            <w:gridSpan w:val="2"/>
          </w:tcPr>
          <w:p w14:paraId="700DB27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4817C0E0" w14:textId="77777777" w:rsidTr="001640F6">
        <w:trPr>
          <w:gridAfter w:val="1"/>
          <w:wAfter w:w="34" w:type="dxa"/>
          <w:trHeight w:val="60"/>
        </w:trPr>
        <w:tc>
          <w:tcPr>
            <w:tcW w:w="4786" w:type="dxa"/>
            <w:gridSpan w:val="3"/>
          </w:tcPr>
          <w:p w14:paraId="008982B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Конкурс рисунков «Милая моя мама»</w:t>
            </w:r>
          </w:p>
        </w:tc>
        <w:tc>
          <w:tcPr>
            <w:tcW w:w="1276" w:type="dxa"/>
          </w:tcPr>
          <w:p w14:paraId="36689E5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ноябрь</w:t>
            </w:r>
          </w:p>
        </w:tc>
        <w:tc>
          <w:tcPr>
            <w:tcW w:w="4394" w:type="dxa"/>
            <w:gridSpan w:val="2"/>
          </w:tcPr>
          <w:p w14:paraId="6690479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2885E5A6" w14:textId="77777777" w:rsidTr="001640F6">
        <w:trPr>
          <w:gridAfter w:val="1"/>
          <w:wAfter w:w="34" w:type="dxa"/>
          <w:trHeight w:val="369"/>
        </w:trPr>
        <w:tc>
          <w:tcPr>
            <w:tcW w:w="4786" w:type="dxa"/>
            <w:gridSpan w:val="3"/>
          </w:tcPr>
          <w:p w14:paraId="524F3AB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Новогоднее украшение структурных подразделений. Мастерская Деда Мороза</w:t>
            </w:r>
          </w:p>
        </w:tc>
        <w:tc>
          <w:tcPr>
            <w:tcW w:w="1276" w:type="dxa"/>
          </w:tcPr>
          <w:p w14:paraId="448CB3E2"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декабрь</w:t>
            </w:r>
          </w:p>
        </w:tc>
        <w:tc>
          <w:tcPr>
            <w:tcW w:w="4394" w:type="dxa"/>
            <w:gridSpan w:val="2"/>
          </w:tcPr>
          <w:p w14:paraId="64DDB56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24F18500" w14:textId="77777777" w:rsidTr="001640F6">
        <w:trPr>
          <w:gridAfter w:val="1"/>
          <w:wAfter w:w="34" w:type="dxa"/>
          <w:trHeight w:val="382"/>
        </w:trPr>
        <w:tc>
          <w:tcPr>
            <w:tcW w:w="4786" w:type="dxa"/>
            <w:gridSpan w:val="3"/>
          </w:tcPr>
          <w:p w14:paraId="33C7DCF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Конкурс рисунков и поделок «Ёлочка, живи!»</w:t>
            </w:r>
          </w:p>
        </w:tc>
        <w:tc>
          <w:tcPr>
            <w:tcW w:w="1276" w:type="dxa"/>
          </w:tcPr>
          <w:p w14:paraId="1575748F"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Декабрь-январь</w:t>
            </w:r>
          </w:p>
        </w:tc>
        <w:tc>
          <w:tcPr>
            <w:tcW w:w="4394" w:type="dxa"/>
            <w:gridSpan w:val="2"/>
          </w:tcPr>
          <w:p w14:paraId="5605509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5FD437F9" w14:textId="77777777" w:rsidTr="001640F6">
        <w:trPr>
          <w:gridAfter w:val="1"/>
          <w:wAfter w:w="34" w:type="dxa"/>
          <w:trHeight w:val="109"/>
        </w:trPr>
        <w:tc>
          <w:tcPr>
            <w:tcW w:w="4786" w:type="dxa"/>
            <w:gridSpan w:val="3"/>
          </w:tcPr>
          <w:p w14:paraId="60882A2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Благоустройство территории структурных подразделений</w:t>
            </w:r>
          </w:p>
        </w:tc>
        <w:tc>
          <w:tcPr>
            <w:tcW w:w="1276" w:type="dxa"/>
          </w:tcPr>
          <w:p w14:paraId="62C66CF0"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Октябрь, апрель</w:t>
            </w:r>
          </w:p>
        </w:tc>
        <w:tc>
          <w:tcPr>
            <w:tcW w:w="4394" w:type="dxa"/>
            <w:gridSpan w:val="2"/>
          </w:tcPr>
          <w:p w14:paraId="714E31A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049905AF" w14:textId="77777777" w:rsidTr="001640F6">
        <w:trPr>
          <w:gridAfter w:val="1"/>
          <w:wAfter w:w="34" w:type="dxa"/>
          <w:trHeight w:val="683"/>
        </w:trPr>
        <w:tc>
          <w:tcPr>
            <w:tcW w:w="4786" w:type="dxa"/>
            <w:gridSpan w:val="3"/>
          </w:tcPr>
          <w:p w14:paraId="6B7436F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Выпуск поздравительных стенгазет ко Дню защитника Отечества</w:t>
            </w:r>
          </w:p>
        </w:tc>
        <w:tc>
          <w:tcPr>
            <w:tcW w:w="1276" w:type="dxa"/>
          </w:tcPr>
          <w:p w14:paraId="646E07C2" w14:textId="77777777" w:rsidR="001640F6" w:rsidRPr="00747C49" w:rsidRDefault="001640F6" w:rsidP="00747C49">
            <w:pPr>
              <w:ind w:firstLine="30"/>
              <w:jc w:val="both"/>
              <w:rPr>
                <w:rFonts w:ascii="Times New Roman" w:hAnsi="Times New Roman" w:cs="Times New Roman"/>
                <w:sz w:val="24"/>
                <w:szCs w:val="24"/>
              </w:rPr>
            </w:pPr>
            <w:r w:rsidRPr="00747C49">
              <w:rPr>
                <w:rFonts w:ascii="Times New Roman" w:hAnsi="Times New Roman" w:cs="Times New Roman"/>
                <w:sz w:val="24"/>
                <w:szCs w:val="24"/>
              </w:rPr>
              <w:t>До 22.02</w:t>
            </w:r>
          </w:p>
        </w:tc>
        <w:tc>
          <w:tcPr>
            <w:tcW w:w="4394" w:type="dxa"/>
            <w:gridSpan w:val="2"/>
          </w:tcPr>
          <w:p w14:paraId="6C2C8FE4" w14:textId="77777777" w:rsidR="001640F6" w:rsidRPr="00747C49" w:rsidRDefault="001640F6" w:rsidP="00747C49">
            <w:pPr>
              <w:ind w:firstLine="34"/>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1DD80074" w14:textId="77777777" w:rsidTr="001640F6">
        <w:trPr>
          <w:gridAfter w:val="1"/>
          <w:wAfter w:w="34" w:type="dxa"/>
          <w:trHeight w:val="537"/>
        </w:trPr>
        <w:tc>
          <w:tcPr>
            <w:tcW w:w="4786" w:type="dxa"/>
            <w:gridSpan w:val="3"/>
          </w:tcPr>
          <w:p w14:paraId="7D7BB4C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Выпуск поздравительных стенгазет ко Дню 8 марта </w:t>
            </w:r>
          </w:p>
        </w:tc>
        <w:tc>
          <w:tcPr>
            <w:tcW w:w="1276" w:type="dxa"/>
          </w:tcPr>
          <w:p w14:paraId="0DD25A6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До 22.02</w:t>
            </w:r>
          </w:p>
        </w:tc>
        <w:tc>
          <w:tcPr>
            <w:tcW w:w="4394" w:type="dxa"/>
            <w:gridSpan w:val="2"/>
          </w:tcPr>
          <w:p w14:paraId="59E413C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2571A1D3" w14:textId="77777777" w:rsidTr="001640F6">
        <w:trPr>
          <w:gridAfter w:val="1"/>
          <w:wAfter w:w="34" w:type="dxa"/>
          <w:trHeight w:val="422"/>
        </w:trPr>
        <w:tc>
          <w:tcPr>
            <w:tcW w:w="4786" w:type="dxa"/>
            <w:gridSpan w:val="3"/>
          </w:tcPr>
          <w:p w14:paraId="0296345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Выставка декоративно-прикладного творчества «Пасхальная яйцо» </w:t>
            </w:r>
          </w:p>
        </w:tc>
        <w:tc>
          <w:tcPr>
            <w:tcW w:w="1276" w:type="dxa"/>
          </w:tcPr>
          <w:p w14:paraId="5762AB0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Март-апрель</w:t>
            </w:r>
          </w:p>
        </w:tc>
        <w:tc>
          <w:tcPr>
            <w:tcW w:w="4394" w:type="dxa"/>
            <w:gridSpan w:val="2"/>
          </w:tcPr>
          <w:p w14:paraId="7F48C31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2B353E66" w14:textId="77777777" w:rsidTr="001640F6">
        <w:trPr>
          <w:gridAfter w:val="1"/>
          <w:wAfter w:w="34" w:type="dxa"/>
          <w:trHeight w:val="258"/>
        </w:trPr>
        <w:tc>
          <w:tcPr>
            <w:tcW w:w="4786" w:type="dxa"/>
            <w:gridSpan w:val="3"/>
          </w:tcPr>
          <w:p w14:paraId="1359EC5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Оформление к празднику День Победы  </w:t>
            </w:r>
          </w:p>
        </w:tc>
        <w:tc>
          <w:tcPr>
            <w:tcW w:w="1276" w:type="dxa"/>
          </w:tcPr>
          <w:p w14:paraId="7BCD043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май</w:t>
            </w:r>
          </w:p>
        </w:tc>
        <w:tc>
          <w:tcPr>
            <w:tcW w:w="4394" w:type="dxa"/>
            <w:gridSpan w:val="2"/>
          </w:tcPr>
          <w:p w14:paraId="0327DC2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1F1B60F7" w14:textId="77777777" w:rsidTr="001640F6">
        <w:trPr>
          <w:gridAfter w:val="1"/>
          <w:wAfter w:w="34" w:type="dxa"/>
          <w:trHeight w:val="83"/>
        </w:trPr>
        <w:tc>
          <w:tcPr>
            <w:tcW w:w="10456" w:type="dxa"/>
            <w:gridSpan w:val="6"/>
          </w:tcPr>
          <w:p w14:paraId="34A7A96C" w14:textId="77777777" w:rsidR="001640F6" w:rsidRPr="00747C49" w:rsidRDefault="001640F6" w:rsidP="00747C49">
            <w:pPr>
              <w:ind w:firstLine="360"/>
              <w:jc w:val="center"/>
              <w:rPr>
                <w:rFonts w:ascii="Times New Roman" w:hAnsi="Times New Roman" w:cs="Times New Roman"/>
                <w:b/>
                <w:sz w:val="24"/>
                <w:szCs w:val="24"/>
              </w:rPr>
            </w:pPr>
            <w:r w:rsidRPr="00747C49">
              <w:rPr>
                <w:rFonts w:ascii="Times New Roman" w:hAnsi="Times New Roman" w:cs="Times New Roman"/>
                <w:b/>
                <w:sz w:val="24"/>
                <w:szCs w:val="24"/>
              </w:rPr>
              <w:t>Работа с родителями (законными представителями)</w:t>
            </w:r>
          </w:p>
        </w:tc>
      </w:tr>
      <w:tr w:rsidR="001640F6" w:rsidRPr="00747C49" w14:paraId="1AF55761" w14:textId="77777777" w:rsidTr="001640F6">
        <w:trPr>
          <w:gridAfter w:val="1"/>
          <w:wAfter w:w="34" w:type="dxa"/>
          <w:trHeight w:val="182"/>
        </w:trPr>
        <w:tc>
          <w:tcPr>
            <w:tcW w:w="4786" w:type="dxa"/>
            <w:gridSpan w:val="3"/>
          </w:tcPr>
          <w:p w14:paraId="78639734" w14:textId="77777777" w:rsidR="001640F6" w:rsidRPr="00747C49" w:rsidRDefault="001640F6" w:rsidP="00747C49">
            <w:pPr>
              <w:ind w:firstLine="360"/>
              <w:jc w:val="both"/>
              <w:rPr>
                <w:rFonts w:ascii="Times New Roman" w:hAnsi="Times New Roman" w:cs="Times New Roman"/>
                <w:b/>
                <w:sz w:val="24"/>
                <w:szCs w:val="24"/>
              </w:rPr>
            </w:pPr>
            <w:r w:rsidRPr="00747C49">
              <w:rPr>
                <w:rFonts w:ascii="Times New Roman" w:hAnsi="Times New Roman" w:cs="Times New Roman"/>
                <w:b/>
                <w:sz w:val="24"/>
                <w:szCs w:val="24"/>
              </w:rPr>
              <w:t>Дела, события, мероприятия</w:t>
            </w:r>
          </w:p>
        </w:tc>
        <w:tc>
          <w:tcPr>
            <w:tcW w:w="1499" w:type="dxa"/>
            <w:gridSpan w:val="2"/>
          </w:tcPr>
          <w:p w14:paraId="1FAC9DEE" w14:textId="77777777" w:rsidR="001640F6" w:rsidRPr="00747C49" w:rsidRDefault="001640F6" w:rsidP="00747C49">
            <w:pPr>
              <w:ind w:firstLine="172"/>
              <w:jc w:val="both"/>
              <w:rPr>
                <w:rFonts w:ascii="Times New Roman" w:hAnsi="Times New Roman" w:cs="Times New Roman"/>
                <w:b/>
                <w:sz w:val="24"/>
                <w:szCs w:val="24"/>
              </w:rPr>
            </w:pPr>
            <w:r w:rsidRPr="00747C49">
              <w:rPr>
                <w:rFonts w:ascii="Times New Roman" w:hAnsi="Times New Roman" w:cs="Times New Roman"/>
                <w:b/>
                <w:sz w:val="24"/>
                <w:szCs w:val="24"/>
              </w:rPr>
              <w:t>Сроки</w:t>
            </w:r>
          </w:p>
        </w:tc>
        <w:tc>
          <w:tcPr>
            <w:tcW w:w="4171" w:type="dxa"/>
          </w:tcPr>
          <w:p w14:paraId="3C3366A3" w14:textId="77777777" w:rsidR="001640F6" w:rsidRPr="00747C49" w:rsidRDefault="001640F6" w:rsidP="00747C49">
            <w:pPr>
              <w:ind w:firstLine="360"/>
              <w:jc w:val="both"/>
              <w:rPr>
                <w:rFonts w:ascii="Times New Roman" w:hAnsi="Times New Roman" w:cs="Times New Roman"/>
                <w:b/>
                <w:sz w:val="24"/>
                <w:szCs w:val="24"/>
              </w:rPr>
            </w:pPr>
            <w:r w:rsidRPr="00747C49">
              <w:rPr>
                <w:rFonts w:ascii="Times New Roman" w:hAnsi="Times New Roman" w:cs="Times New Roman"/>
                <w:b/>
                <w:sz w:val="24"/>
                <w:szCs w:val="24"/>
              </w:rPr>
              <w:t>Ответственные</w:t>
            </w:r>
          </w:p>
        </w:tc>
      </w:tr>
      <w:tr w:rsidR="001640F6" w:rsidRPr="00747C49" w14:paraId="1E117592" w14:textId="77777777" w:rsidTr="001640F6">
        <w:trPr>
          <w:gridAfter w:val="1"/>
          <w:wAfter w:w="34" w:type="dxa"/>
          <w:trHeight w:val="118"/>
        </w:trPr>
        <w:tc>
          <w:tcPr>
            <w:tcW w:w="4786" w:type="dxa"/>
            <w:gridSpan w:val="3"/>
          </w:tcPr>
          <w:p w14:paraId="5125E7B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Общешкольное родительское собрание </w:t>
            </w:r>
          </w:p>
        </w:tc>
        <w:tc>
          <w:tcPr>
            <w:tcW w:w="1499" w:type="dxa"/>
            <w:gridSpan w:val="2"/>
          </w:tcPr>
          <w:p w14:paraId="36387D7A"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15.09</w:t>
            </w:r>
          </w:p>
        </w:tc>
        <w:tc>
          <w:tcPr>
            <w:tcW w:w="4171" w:type="dxa"/>
          </w:tcPr>
          <w:p w14:paraId="30328B2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Администрация, классные рук</w:t>
            </w:r>
          </w:p>
        </w:tc>
      </w:tr>
      <w:tr w:rsidR="001640F6" w:rsidRPr="00747C49" w14:paraId="1936E5F7" w14:textId="77777777" w:rsidTr="001640F6">
        <w:trPr>
          <w:gridAfter w:val="1"/>
          <w:wAfter w:w="34" w:type="dxa"/>
          <w:trHeight w:val="118"/>
        </w:trPr>
        <w:tc>
          <w:tcPr>
            <w:tcW w:w="4786" w:type="dxa"/>
            <w:gridSpan w:val="3"/>
          </w:tcPr>
          <w:p w14:paraId="1ED81511"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Информационные беседы с родителями обучающихся по профилактике детского травматизма, по необходимости соблюдения обучающимися ПДД. Инструктажи по ТБ.</w:t>
            </w:r>
          </w:p>
        </w:tc>
        <w:tc>
          <w:tcPr>
            <w:tcW w:w="1499" w:type="dxa"/>
            <w:gridSpan w:val="2"/>
          </w:tcPr>
          <w:p w14:paraId="62ACFB6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На каждом родительском собрании в течение года </w:t>
            </w:r>
          </w:p>
        </w:tc>
        <w:tc>
          <w:tcPr>
            <w:tcW w:w="4171" w:type="dxa"/>
          </w:tcPr>
          <w:p w14:paraId="21356A2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Классные рук.</w:t>
            </w:r>
          </w:p>
        </w:tc>
      </w:tr>
      <w:tr w:rsidR="001640F6" w:rsidRPr="00747C49" w14:paraId="33EF9FB2" w14:textId="77777777" w:rsidTr="001640F6">
        <w:trPr>
          <w:gridAfter w:val="1"/>
          <w:wAfter w:w="34" w:type="dxa"/>
          <w:trHeight w:val="1214"/>
        </w:trPr>
        <w:tc>
          <w:tcPr>
            <w:tcW w:w="4786" w:type="dxa"/>
            <w:gridSpan w:val="3"/>
          </w:tcPr>
          <w:p w14:paraId="6A20EF3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Родительские собрания по классам (вопросы) - «Трудности адаптации первоклассников в школе», - «Здоровье питание – гарантия нормального развития ребенка», - Нормативно-правовые документы, - «Нравственные ценности семьи» - Формирование активной жизненной позиции в школе и дома - Летняя оздоровительная кампания - Предварительные итоги года </w:t>
            </w:r>
          </w:p>
        </w:tc>
        <w:tc>
          <w:tcPr>
            <w:tcW w:w="1499" w:type="dxa"/>
            <w:gridSpan w:val="2"/>
          </w:tcPr>
          <w:p w14:paraId="0C873EC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По плану в течение года</w:t>
            </w:r>
          </w:p>
        </w:tc>
        <w:tc>
          <w:tcPr>
            <w:tcW w:w="4171" w:type="dxa"/>
          </w:tcPr>
          <w:p w14:paraId="3B7FE136"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5D8D1386" w14:textId="77777777" w:rsidTr="001640F6">
        <w:trPr>
          <w:gridAfter w:val="1"/>
          <w:wAfter w:w="34" w:type="dxa"/>
          <w:trHeight w:val="489"/>
        </w:trPr>
        <w:tc>
          <w:tcPr>
            <w:tcW w:w="4786" w:type="dxa"/>
            <w:gridSpan w:val="3"/>
          </w:tcPr>
          <w:p w14:paraId="0ACE49A8"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Совместная работа родителей и обучюащихся в подготовке к Новому году</w:t>
            </w:r>
          </w:p>
        </w:tc>
        <w:tc>
          <w:tcPr>
            <w:tcW w:w="1499" w:type="dxa"/>
            <w:gridSpan w:val="2"/>
          </w:tcPr>
          <w:p w14:paraId="26EC6B4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декабрь</w:t>
            </w:r>
          </w:p>
        </w:tc>
        <w:tc>
          <w:tcPr>
            <w:tcW w:w="4171" w:type="dxa"/>
          </w:tcPr>
          <w:p w14:paraId="56DC53F0"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Заместитель директора по ВР,  классные рук</w:t>
            </w:r>
          </w:p>
        </w:tc>
      </w:tr>
      <w:tr w:rsidR="001640F6" w:rsidRPr="00747C49" w14:paraId="652A5DD5" w14:textId="77777777" w:rsidTr="001640F6">
        <w:trPr>
          <w:gridAfter w:val="1"/>
          <w:wAfter w:w="34" w:type="dxa"/>
          <w:trHeight w:val="661"/>
        </w:trPr>
        <w:tc>
          <w:tcPr>
            <w:tcW w:w="4786" w:type="dxa"/>
            <w:gridSpan w:val="3"/>
          </w:tcPr>
          <w:p w14:paraId="0832E6C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Родительское собрание будущих первоклассников Родители будущих первоклассников</w:t>
            </w:r>
          </w:p>
        </w:tc>
        <w:tc>
          <w:tcPr>
            <w:tcW w:w="1499" w:type="dxa"/>
            <w:gridSpan w:val="2"/>
          </w:tcPr>
          <w:p w14:paraId="23CB433F"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март</w:t>
            </w:r>
          </w:p>
        </w:tc>
        <w:tc>
          <w:tcPr>
            <w:tcW w:w="4171" w:type="dxa"/>
          </w:tcPr>
          <w:p w14:paraId="47DF8627" w14:textId="77777777" w:rsidR="001640F6" w:rsidRPr="00747C49" w:rsidRDefault="001640F6" w:rsidP="00747C49">
            <w:pPr>
              <w:ind w:firstLine="34"/>
              <w:jc w:val="both"/>
              <w:rPr>
                <w:rFonts w:ascii="Times New Roman" w:hAnsi="Times New Roman" w:cs="Times New Roman"/>
                <w:sz w:val="24"/>
                <w:szCs w:val="24"/>
              </w:rPr>
            </w:pPr>
            <w:r w:rsidRPr="00747C49">
              <w:rPr>
                <w:rFonts w:ascii="Times New Roman" w:hAnsi="Times New Roman" w:cs="Times New Roman"/>
                <w:sz w:val="24"/>
                <w:szCs w:val="24"/>
              </w:rPr>
              <w:t>Зам по УВР, кл рук 4 кл</w:t>
            </w:r>
          </w:p>
        </w:tc>
      </w:tr>
      <w:tr w:rsidR="001640F6" w:rsidRPr="00747C49" w14:paraId="359518A1" w14:textId="77777777" w:rsidTr="001640F6">
        <w:trPr>
          <w:gridAfter w:val="1"/>
          <w:wAfter w:w="34" w:type="dxa"/>
          <w:trHeight w:val="139"/>
        </w:trPr>
        <w:tc>
          <w:tcPr>
            <w:tcW w:w="4786" w:type="dxa"/>
            <w:gridSpan w:val="3"/>
          </w:tcPr>
          <w:p w14:paraId="255EA22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Соревнования «Папа, мама, я – спортивная семья»</w:t>
            </w:r>
          </w:p>
        </w:tc>
        <w:tc>
          <w:tcPr>
            <w:tcW w:w="1499" w:type="dxa"/>
            <w:gridSpan w:val="2"/>
          </w:tcPr>
          <w:p w14:paraId="3A7F699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По плану кл рук</w:t>
            </w:r>
          </w:p>
        </w:tc>
        <w:tc>
          <w:tcPr>
            <w:tcW w:w="4171" w:type="dxa"/>
          </w:tcPr>
          <w:p w14:paraId="450395C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Кл рук, учителя физической культуры</w:t>
            </w:r>
          </w:p>
        </w:tc>
      </w:tr>
      <w:tr w:rsidR="001640F6" w:rsidRPr="00747C49" w14:paraId="2ADECD8D" w14:textId="77777777" w:rsidTr="001640F6">
        <w:trPr>
          <w:gridAfter w:val="1"/>
          <w:wAfter w:w="34" w:type="dxa"/>
          <w:trHeight w:val="563"/>
        </w:trPr>
        <w:tc>
          <w:tcPr>
            <w:tcW w:w="4786" w:type="dxa"/>
            <w:gridSpan w:val="3"/>
          </w:tcPr>
          <w:p w14:paraId="33DEBA92"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Участие родителей в благоустройстве пришкольной территории.</w:t>
            </w:r>
          </w:p>
        </w:tc>
        <w:tc>
          <w:tcPr>
            <w:tcW w:w="1499" w:type="dxa"/>
            <w:gridSpan w:val="2"/>
          </w:tcPr>
          <w:p w14:paraId="02A843F7"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июнь</w:t>
            </w:r>
          </w:p>
        </w:tc>
        <w:tc>
          <w:tcPr>
            <w:tcW w:w="4171" w:type="dxa"/>
          </w:tcPr>
          <w:p w14:paraId="0C4414C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Администрация, классные рук</w:t>
            </w:r>
          </w:p>
        </w:tc>
      </w:tr>
      <w:tr w:rsidR="001640F6" w:rsidRPr="00747C49" w14:paraId="64DB095C" w14:textId="77777777" w:rsidTr="001640F6">
        <w:trPr>
          <w:gridAfter w:val="1"/>
          <w:wAfter w:w="34" w:type="dxa"/>
          <w:trHeight w:val="352"/>
        </w:trPr>
        <w:tc>
          <w:tcPr>
            <w:tcW w:w="4786" w:type="dxa"/>
            <w:gridSpan w:val="3"/>
          </w:tcPr>
          <w:p w14:paraId="408052DC"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 xml:space="preserve">Участие родителей в празднике «День защиты детей»  </w:t>
            </w:r>
          </w:p>
        </w:tc>
        <w:tc>
          <w:tcPr>
            <w:tcW w:w="1499" w:type="dxa"/>
            <w:gridSpan w:val="2"/>
          </w:tcPr>
          <w:p w14:paraId="15F798CE"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1.06</w:t>
            </w:r>
          </w:p>
        </w:tc>
        <w:tc>
          <w:tcPr>
            <w:tcW w:w="4171" w:type="dxa"/>
          </w:tcPr>
          <w:p w14:paraId="56ADCE95"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Начальник ГОЛ, классные рук</w:t>
            </w:r>
          </w:p>
        </w:tc>
      </w:tr>
      <w:tr w:rsidR="001640F6" w:rsidRPr="00747C49" w14:paraId="2DF7E6BC" w14:textId="77777777" w:rsidTr="001640F6">
        <w:trPr>
          <w:gridAfter w:val="1"/>
          <w:wAfter w:w="34" w:type="dxa"/>
          <w:trHeight w:val="280"/>
        </w:trPr>
        <w:tc>
          <w:tcPr>
            <w:tcW w:w="4786" w:type="dxa"/>
            <w:gridSpan w:val="3"/>
          </w:tcPr>
          <w:p w14:paraId="42030974"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Работа Управляющего Совета</w:t>
            </w:r>
          </w:p>
        </w:tc>
        <w:tc>
          <w:tcPr>
            <w:tcW w:w="1499" w:type="dxa"/>
            <w:gridSpan w:val="2"/>
          </w:tcPr>
          <w:p w14:paraId="098E8AB9"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По плану ШУС</w:t>
            </w:r>
          </w:p>
        </w:tc>
        <w:tc>
          <w:tcPr>
            <w:tcW w:w="4171" w:type="dxa"/>
          </w:tcPr>
          <w:p w14:paraId="3C6C9E0B" w14:textId="77777777" w:rsidR="001640F6" w:rsidRPr="00747C49" w:rsidRDefault="001640F6" w:rsidP="00747C49">
            <w:pPr>
              <w:jc w:val="both"/>
              <w:rPr>
                <w:rFonts w:ascii="Times New Roman" w:hAnsi="Times New Roman" w:cs="Times New Roman"/>
                <w:sz w:val="24"/>
                <w:szCs w:val="24"/>
              </w:rPr>
            </w:pPr>
            <w:r w:rsidRPr="00747C49">
              <w:rPr>
                <w:rFonts w:ascii="Times New Roman" w:hAnsi="Times New Roman" w:cs="Times New Roman"/>
                <w:sz w:val="24"/>
                <w:szCs w:val="24"/>
              </w:rPr>
              <w:t>Администрация, родительский актив</w:t>
            </w:r>
          </w:p>
        </w:tc>
      </w:tr>
    </w:tbl>
    <w:p w14:paraId="1A5B92DD" w14:textId="77777777" w:rsidR="001640F6" w:rsidRPr="00747C49" w:rsidRDefault="001640F6" w:rsidP="00747C49">
      <w:pPr>
        <w:pStyle w:val="1"/>
        <w:spacing w:line="240" w:lineRule="auto"/>
        <w:ind w:left="0" w:right="-51"/>
        <w:rPr>
          <w:color w:val="FF0000"/>
          <w:sz w:val="24"/>
          <w:szCs w:val="24"/>
        </w:rPr>
      </w:pPr>
    </w:p>
    <w:p w14:paraId="461DF696" w14:textId="77777777" w:rsidR="00F96ADA" w:rsidRDefault="00F96ADA">
      <w:pPr>
        <w:pStyle w:val="30"/>
        <w:spacing w:line="240" w:lineRule="auto"/>
        <w:ind w:firstLine="720"/>
        <w:jc w:val="both"/>
        <w:rPr>
          <w:sz w:val="24"/>
          <w:szCs w:val="24"/>
        </w:rPr>
        <w:sectPr w:rsidR="00F96ADA">
          <w:footerReference w:type="even" r:id="rId29"/>
          <w:footerReference w:type="default" r:id="rId30"/>
          <w:pgSz w:w="11900" w:h="16840"/>
          <w:pgMar w:top="1020" w:right="679" w:bottom="1340" w:left="685" w:header="592" w:footer="3" w:gutter="0"/>
          <w:cols w:space="720"/>
          <w:noEndnote/>
          <w:docGrid w:linePitch="360"/>
        </w:sectPr>
      </w:pPr>
    </w:p>
    <w:p w14:paraId="0689AB38" w14:textId="77777777" w:rsidR="00F96ADA" w:rsidRDefault="00C61084">
      <w:pPr>
        <w:pStyle w:val="13"/>
        <w:keepNext/>
        <w:keepLines/>
        <w:spacing w:before="120" w:after="360" w:line="259" w:lineRule="auto"/>
      </w:pPr>
      <w:bookmarkStart w:id="74" w:name="bookmark132"/>
      <w:r>
        <w:rPr>
          <w:rStyle w:val="12"/>
          <w:b/>
          <w:bCs/>
          <w:lang w:val="en-US" w:eastAsia="en-US"/>
        </w:rPr>
        <w:t xml:space="preserve">IV </w:t>
      </w:r>
      <w:r>
        <w:rPr>
          <w:rStyle w:val="12"/>
          <w:b/>
          <w:bCs/>
        </w:rPr>
        <w:t>ОРГАНИЗАЦИОННЫЙ РАЗДЕЛ</w:t>
      </w:r>
      <w:bookmarkEnd w:id="74"/>
    </w:p>
    <w:p w14:paraId="6A7A24D6" w14:textId="77777777" w:rsidR="00F96ADA" w:rsidRDefault="00C61084" w:rsidP="00C85515">
      <w:pPr>
        <w:pStyle w:val="30"/>
        <w:numPr>
          <w:ilvl w:val="1"/>
          <w:numId w:val="145"/>
        </w:numPr>
        <w:tabs>
          <w:tab w:val="left" w:pos="471"/>
        </w:tabs>
        <w:spacing w:after="300" w:line="259" w:lineRule="auto"/>
        <w:jc w:val="center"/>
        <w:rPr>
          <w:sz w:val="24"/>
          <w:szCs w:val="24"/>
        </w:rPr>
      </w:pPr>
      <w:r>
        <w:rPr>
          <w:rStyle w:val="3"/>
          <w:b/>
          <w:bCs/>
          <w:i/>
          <w:iCs/>
          <w:sz w:val="24"/>
          <w:szCs w:val="24"/>
        </w:rPr>
        <w:t>УЧЕБНЫЙ ПЛАН</w:t>
      </w:r>
    </w:p>
    <w:p w14:paraId="69917B7A" w14:textId="77777777" w:rsidR="00C85515" w:rsidRPr="00C85515" w:rsidRDefault="00C85515" w:rsidP="00C85515">
      <w:pPr>
        <w:pStyle w:val="1"/>
        <w:spacing w:before="74"/>
        <w:ind w:left="851" w:right="136"/>
        <w:jc w:val="center"/>
        <w:rPr>
          <w:sz w:val="24"/>
          <w:szCs w:val="24"/>
        </w:rPr>
      </w:pPr>
      <w:r w:rsidRPr="00C85515">
        <w:rPr>
          <w:spacing w:val="-18"/>
          <w:sz w:val="24"/>
          <w:szCs w:val="24"/>
        </w:rPr>
        <w:t>ПОЯСНИТЕЛЬНАЯ</w:t>
      </w:r>
      <w:r w:rsidRPr="00C85515">
        <w:rPr>
          <w:spacing w:val="1"/>
          <w:sz w:val="24"/>
          <w:szCs w:val="24"/>
        </w:rPr>
        <w:t xml:space="preserve"> </w:t>
      </w:r>
      <w:r w:rsidRPr="00C85515">
        <w:rPr>
          <w:spacing w:val="-18"/>
          <w:sz w:val="24"/>
          <w:szCs w:val="24"/>
        </w:rPr>
        <w:t xml:space="preserve">ЗАПИСКА </w:t>
      </w:r>
      <w:r w:rsidRPr="00C85515">
        <w:rPr>
          <w:sz w:val="24"/>
          <w:szCs w:val="24"/>
        </w:rPr>
        <w:t>К УЧЕБНОМУ ПЛАНУ</w:t>
      </w:r>
    </w:p>
    <w:p w14:paraId="0D3AE159" w14:textId="77777777" w:rsidR="00C85515" w:rsidRPr="00C85515" w:rsidRDefault="00C85515" w:rsidP="00C85515">
      <w:pPr>
        <w:spacing w:before="34"/>
        <w:ind w:left="851" w:right="136"/>
        <w:jc w:val="center"/>
        <w:rPr>
          <w:rFonts w:ascii="Times New Roman" w:hAnsi="Times New Roman" w:cs="Times New Roman"/>
          <w:b/>
        </w:rPr>
      </w:pPr>
      <w:r w:rsidRPr="00C85515">
        <w:rPr>
          <w:rFonts w:ascii="Times New Roman" w:hAnsi="Times New Roman" w:cs="Times New Roman"/>
          <w:b/>
        </w:rPr>
        <w:t>на</w:t>
      </w:r>
      <w:r w:rsidRPr="00C85515">
        <w:rPr>
          <w:rFonts w:ascii="Times New Roman" w:hAnsi="Times New Roman" w:cs="Times New Roman"/>
          <w:b/>
          <w:spacing w:val="-4"/>
        </w:rPr>
        <w:t xml:space="preserve"> </w:t>
      </w:r>
      <w:r w:rsidRPr="00C85515">
        <w:rPr>
          <w:rFonts w:ascii="Times New Roman" w:hAnsi="Times New Roman" w:cs="Times New Roman"/>
          <w:b/>
        </w:rPr>
        <w:t>2025-2026</w:t>
      </w:r>
      <w:r w:rsidRPr="00C85515">
        <w:rPr>
          <w:rFonts w:ascii="Times New Roman" w:hAnsi="Times New Roman" w:cs="Times New Roman"/>
          <w:b/>
          <w:spacing w:val="-2"/>
        </w:rPr>
        <w:t xml:space="preserve"> </w:t>
      </w:r>
      <w:r w:rsidRPr="00C85515">
        <w:rPr>
          <w:rFonts w:ascii="Times New Roman" w:hAnsi="Times New Roman" w:cs="Times New Roman"/>
          <w:b/>
        </w:rPr>
        <w:t>учебный</w:t>
      </w:r>
      <w:r w:rsidRPr="00C85515">
        <w:rPr>
          <w:rFonts w:ascii="Times New Roman" w:hAnsi="Times New Roman" w:cs="Times New Roman"/>
          <w:b/>
          <w:spacing w:val="-2"/>
        </w:rPr>
        <w:t xml:space="preserve"> </w:t>
      </w:r>
      <w:r w:rsidRPr="00C85515">
        <w:rPr>
          <w:rFonts w:ascii="Times New Roman" w:hAnsi="Times New Roman" w:cs="Times New Roman"/>
          <w:b/>
          <w:spacing w:val="-5"/>
        </w:rPr>
        <w:t>год</w:t>
      </w:r>
    </w:p>
    <w:p w14:paraId="26E3C7A2" w14:textId="77777777" w:rsidR="00C85515" w:rsidRPr="00C85515" w:rsidRDefault="00C85515" w:rsidP="00C85515">
      <w:pPr>
        <w:pStyle w:val="ac"/>
        <w:spacing w:before="68"/>
        <w:ind w:left="0"/>
        <w:jc w:val="left"/>
        <w:rPr>
          <w:b/>
          <w:sz w:val="24"/>
          <w:szCs w:val="24"/>
        </w:rPr>
      </w:pPr>
    </w:p>
    <w:p w14:paraId="0B6E6374" w14:textId="77777777" w:rsidR="00C85515" w:rsidRPr="00C85515" w:rsidRDefault="00C85515" w:rsidP="00C85515">
      <w:pPr>
        <w:pStyle w:val="1"/>
        <w:numPr>
          <w:ilvl w:val="0"/>
          <w:numId w:val="201"/>
        </w:numPr>
        <w:tabs>
          <w:tab w:val="left" w:pos="4689"/>
        </w:tabs>
        <w:spacing w:line="240" w:lineRule="auto"/>
        <w:jc w:val="left"/>
        <w:rPr>
          <w:sz w:val="24"/>
          <w:szCs w:val="24"/>
        </w:rPr>
      </w:pPr>
      <w:r w:rsidRPr="00C85515">
        <w:rPr>
          <w:sz w:val="24"/>
          <w:szCs w:val="24"/>
        </w:rPr>
        <w:t>ОБЩИЕ</w:t>
      </w:r>
      <w:r w:rsidRPr="00C85515">
        <w:rPr>
          <w:spacing w:val="-2"/>
          <w:sz w:val="24"/>
          <w:szCs w:val="24"/>
        </w:rPr>
        <w:t xml:space="preserve"> ПОЛОЖЕНИЯ</w:t>
      </w:r>
    </w:p>
    <w:p w14:paraId="24EA0533" w14:textId="77777777" w:rsidR="00C85515" w:rsidRPr="00C85515" w:rsidRDefault="00C85515" w:rsidP="00C85515">
      <w:pPr>
        <w:pStyle w:val="ac"/>
        <w:spacing w:before="44"/>
        <w:ind w:left="0"/>
        <w:jc w:val="left"/>
        <w:rPr>
          <w:b/>
          <w:sz w:val="24"/>
          <w:szCs w:val="24"/>
        </w:rPr>
      </w:pPr>
    </w:p>
    <w:p w14:paraId="40D647E0" w14:textId="77777777" w:rsidR="00C85515" w:rsidRPr="00C85515" w:rsidRDefault="00C85515" w:rsidP="00C85515">
      <w:pPr>
        <w:pStyle w:val="ae"/>
        <w:numPr>
          <w:ilvl w:val="1"/>
          <w:numId w:val="201"/>
        </w:numPr>
        <w:tabs>
          <w:tab w:val="left" w:pos="1985"/>
        </w:tabs>
        <w:ind w:left="851" w:right="-6" w:firstLine="850"/>
        <w:jc w:val="both"/>
        <w:rPr>
          <w:sz w:val="24"/>
          <w:szCs w:val="24"/>
        </w:rPr>
      </w:pPr>
      <w:r w:rsidRPr="00C85515">
        <w:rPr>
          <w:sz w:val="24"/>
          <w:szCs w:val="24"/>
        </w:rPr>
        <w:t>Учебный план определяет перечень, трудоемкость, последовательность и</w:t>
      </w:r>
      <w:r w:rsidRPr="00C85515">
        <w:rPr>
          <w:spacing w:val="40"/>
          <w:sz w:val="24"/>
          <w:szCs w:val="24"/>
        </w:rPr>
        <w:t xml:space="preserve"> </w:t>
      </w:r>
      <w:r w:rsidRPr="00C85515">
        <w:rPr>
          <w:sz w:val="24"/>
          <w:szCs w:val="24"/>
        </w:rPr>
        <w:t>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14:paraId="779027C0" w14:textId="77777777" w:rsidR="00C85515" w:rsidRPr="00C85515" w:rsidRDefault="00C85515" w:rsidP="00C85515">
      <w:pPr>
        <w:pStyle w:val="ac"/>
        <w:ind w:left="851" w:right="-6" w:firstLine="850"/>
        <w:rPr>
          <w:sz w:val="24"/>
          <w:szCs w:val="24"/>
        </w:rPr>
      </w:pPr>
      <w:r w:rsidRPr="00C85515">
        <w:rPr>
          <w:sz w:val="24"/>
          <w:szCs w:val="24"/>
        </w:rPr>
        <w:t>Учебный план муниципального образовательного учреждения средней общеобразовательной школы «Образовательный комплекс № 3» (далее – МОУ СОШ «Образовательный комплекс № 3»), включает две части:</w:t>
      </w:r>
    </w:p>
    <w:p w14:paraId="7051E69C" w14:textId="77777777" w:rsidR="00C85515" w:rsidRPr="00C85515" w:rsidRDefault="00C85515" w:rsidP="00C85515">
      <w:pPr>
        <w:pStyle w:val="ac"/>
        <w:ind w:left="851" w:right="-6" w:firstLine="850"/>
        <w:rPr>
          <w:sz w:val="24"/>
          <w:szCs w:val="24"/>
        </w:rPr>
      </w:pPr>
    </w:p>
    <w:p w14:paraId="1108E43D" w14:textId="77777777" w:rsidR="00C85515" w:rsidRPr="00C85515" w:rsidRDefault="00C85515" w:rsidP="00C85515">
      <w:pPr>
        <w:pStyle w:val="ae"/>
        <w:tabs>
          <w:tab w:val="left" w:pos="1985"/>
        </w:tabs>
        <w:ind w:left="851" w:right="-6" w:firstLine="850"/>
        <w:rPr>
          <w:sz w:val="24"/>
          <w:szCs w:val="24"/>
        </w:rPr>
      </w:pPr>
      <w:r w:rsidRPr="00C85515">
        <w:rPr>
          <w:sz w:val="24"/>
          <w:szCs w:val="24"/>
        </w:rPr>
        <w:t>I часть</w:t>
      </w:r>
      <w:r w:rsidRPr="00C85515">
        <w:rPr>
          <w:spacing w:val="-3"/>
          <w:sz w:val="24"/>
          <w:szCs w:val="24"/>
        </w:rPr>
        <w:t xml:space="preserve"> </w:t>
      </w:r>
      <w:r w:rsidRPr="00C85515">
        <w:rPr>
          <w:sz w:val="24"/>
          <w:szCs w:val="24"/>
        </w:rPr>
        <w:t>–</w:t>
      </w:r>
      <w:r w:rsidRPr="00C85515">
        <w:rPr>
          <w:spacing w:val="-3"/>
          <w:sz w:val="24"/>
          <w:szCs w:val="24"/>
        </w:rPr>
        <w:t xml:space="preserve"> </w:t>
      </w:r>
      <w:r w:rsidRPr="00C85515">
        <w:rPr>
          <w:sz w:val="24"/>
          <w:szCs w:val="24"/>
        </w:rPr>
        <w:t>обязательная</w:t>
      </w:r>
      <w:r w:rsidRPr="00C85515">
        <w:rPr>
          <w:spacing w:val="-2"/>
          <w:sz w:val="24"/>
          <w:szCs w:val="24"/>
        </w:rPr>
        <w:t xml:space="preserve"> </w:t>
      </w:r>
      <w:r w:rsidRPr="00C85515">
        <w:rPr>
          <w:sz w:val="24"/>
          <w:szCs w:val="24"/>
        </w:rPr>
        <w:t>часть,</w:t>
      </w:r>
      <w:r w:rsidRPr="00C85515">
        <w:rPr>
          <w:spacing w:val="-2"/>
          <w:sz w:val="24"/>
          <w:szCs w:val="24"/>
        </w:rPr>
        <w:t xml:space="preserve"> включает </w:t>
      </w:r>
      <w:r w:rsidRPr="00C85515">
        <w:rPr>
          <w:sz w:val="24"/>
          <w:szCs w:val="24"/>
        </w:rPr>
        <w:t>образовательные</w:t>
      </w:r>
      <w:r w:rsidRPr="00C85515">
        <w:rPr>
          <w:spacing w:val="-8"/>
          <w:sz w:val="24"/>
          <w:szCs w:val="24"/>
        </w:rPr>
        <w:t xml:space="preserve"> </w:t>
      </w:r>
      <w:r w:rsidRPr="00C85515">
        <w:rPr>
          <w:sz w:val="24"/>
          <w:szCs w:val="24"/>
        </w:rPr>
        <w:t>области,</w:t>
      </w:r>
      <w:r w:rsidRPr="00C85515">
        <w:rPr>
          <w:spacing w:val="-6"/>
          <w:sz w:val="24"/>
          <w:szCs w:val="24"/>
        </w:rPr>
        <w:t xml:space="preserve"> </w:t>
      </w:r>
      <w:r w:rsidRPr="00C85515">
        <w:rPr>
          <w:sz w:val="24"/>
          <w:szCs w:val="24"/>
        </w:rPr>
        <w:t>представленные</w:t>
      </w:r>
      <w:r w:rsidRPr="00C85515">
        <w:rPr>
          <w:spacing w:val="-8"/>
          <w:sz w:val="24"/>
          <w:szCs w:val="24"/>
        </w:rPr>
        <w:t xml:space="preserve"> </w:t>
      </w:r>
      <w:r w:rsidRPr="00C85515">
        <w:rPr>
          <w:sz w:val="24"/>
          <w:szCs w:val="24"/>
        </w:rPr>
        <w:t>учебными</w:t>
      </w:r>
      <w:r w:rsidRPr="00C85515">
        <w:rPr>
          <w:spacing w:val="-7"/>
          <w:sz w:val="24"/>
          <w:szCs w:val="24"/>
        </w:rPr>
        <w:t xml:space="preserve"> </w:t>
      </w:r>
      <w:r w:rsidRPr="00C85515">
        <w:rPr>
          <w:spacing w:val="-2"/>
          <w:sz w:val="24"/>
          <w:szCs w:val="24"/>
        </w:rPr>
        <w:t>предметами.</w:t>
      </w:r>
    </w:p>
    <w:p w14:paraId="1D28AB7D" w14:textId="77777777" w:rsidR="00C85515" w:rsidRPr="00C85515" w:rsidRDefault="00C85515" w:rsidP="00C85515">
      <w:pPr>
        <w:pStyle w:val="ac"/>
        <w:tabs>
          <w:tab w:val="left" w:pos="1985"/>
        </w:tabs>
        <w:ind w:left="851" w:right="-6" w:firstLine="850"/>
        <w:rPr>
          <w:sz w:val="24"/>
          <w:szCs w:val="24"/>
        </w:rPr>
      </w:pPr>
      <w:r w:rsidRPr="00C85515">
        <w:rPr>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АООП, и учебное время, отводимое на их изучение по классам (годам) обучения.</w:t>
      </w:r>
    </w:p>
    <w:p w14:paraId="3C479E25" w14:textId="77777777" w:rsidR="00C85515" w:rsidRPr="00C85515" w:rsidRDefault="00C85515" w:rsidP="00C85515">
      <w:pPr>
        <w:pStyle w:val="ac"/>
        <w:ind w:left="851" w:right="-6" w:firstLine="850"/>
        <w:rPr>
          <w:sz w:val="24"/>
          <w:szCs w:val="24"/>
        </w:rPr>
      </w:pPr>
      <w:r w:rsidRPr="00C85515">
        <w:rPr>
          <w:sz w:val="24"/>
          <w:szCs w:val="24"/>
        </w:rPr>
        <w:t>II часть</w:t>
      </w:r>
      <w:r w:rsidRPr="00C85515">
        <w:rPr>
          <w:spacing w:val="-8"/>
          <w:sz w:val="24"/>
          <w:szCs w:val="24"/>
        </w:rPr>
        <w:t xml:space="preserve"> </w:t>
      </w:r>
      <w:r w:rsidRPr="00C85515">
        <w:rPr>
          <w:sz w:val="24"/>
          <w:szCs w:val="24"/>
        </w:rPr>
        <w:t>–</w:t>
      </w:r>
      <w:r w:rsidRPr="00C85515">
        <w:rPr>
          <w:spacing w:val="-5"/>
          <w:sz w:val="24"/>
          <w:szCs w:val="24"/>
        </w:rPr>
        <w:t xml:space="preserve"> </w:t>
      </w:r>
      <w:r w:rsidRPr="00C85515">
        <w:rPr>
          <w:sz w:val="24"/>
          <w:szCs w:val="24"/>
        </w:rPr>
        <w:t>часть,</w:t>
      </w:r>
      <w:r w:rsidRPr="00C85515">
        <w:rPr>
          <w:spacing w:val="-5"/>
          <w:sz w:val="24"/>
          <w:szCs w:val="24"/>
        </w:rPr>
        <w:t xml:space="preserve"> </w:t>
      </w:r>
      <w:r w:rsidRPr="00C85515">
        <w:rPr>
          <w:sz w:val="24"/>
          <w:szCs w:val="24"/>
        </w:rPr>
        <w:t>формируемая</w:t>
      </w:r>
      <w:r w:rsidRPr="00C85515">
        <w:rPr>
          <w:spacing w:val="-2"/>
          <w:sz w:val="24"/>
          <w:szCs w:val="24"/>
        </w:rPr>
        <w:t xml:space="preserve"> </w:t>
      </w:r>
      <w:r w:rsidRPr="00C85515">
        <w:rPr>
          <w:sz w:val="24"/>
          <w:szCs w:val="24"/>
        </w:rPr>
        <w:t>участниками</w:t>
      </w:r>
      <w:r w:rsidRPr="00C85515">
        <w:rPr>
          <w:spacing w:val="-5"/>
          <w:sz w:val="24"/>
          <w:szCs w:val="24"/>
        </w:rPr>
        <w:t xml:space="preserve"> </w:t>
      </w:r>
      <w:r w:rsidRPr="00C85515">
        <w:rPr>
          <w:sz w:val="24"/>
          <w:szCs w:val="24"/>
        </w:rPr>
        <w:t>образовательных</w:t>
      </w:r>
      <w:r w:rsidRPr="00C85515">
        <w:rPr>
          <w:spacing w:val="-4"/>
          <w:sz w:val="24"/>
          <w:szCs w:val="24"/>
        </w:rPr>
        <w:t xml:space="preserve"> </w:t>
      </w:r>
      <w:r w:rsidRPr="00C85515">
        <w:rPr>
          <w:sz w:val="24"/>
          <w:szCs w:val="24"/>
        </w:rPr>
        <w:t>отношений,</w:t>
      </w:r>
      <w:r w:rsidRPr="00C85515">
        <w:rPr>
          <w:spacing w:val="-4"/>
          <w:sz w:val="24"/>
          <w:szCs w:val="24"/>
        </w:rPr>
        <w:t xml:space="preserve"> </w:t>
      </w:r>
      <w:r w:rsidRPr="00C85515">
        <w:rPr>
          <w:spacing w:val="-2"/>
          <w:sz w:val="24"/>
          <w:szCs w:val="24"/>
        </w:rPr>
        <w:t xml:space="preserve">включает </w:t>
      </w:r>
      <w:r w:rsidRPr="00C85515">
        <w:rPr>
          <w:sz w:val="24"/>
          <w:szCs w:val="24"/>
        </w:rPr>
        <w:t>образовательные области, представленные учебными предметами по выбору образовательного учреждения.</w:t>
      </w:r>
    </w:p>
    <w:p w14:paraId="228AD313" w14:textId="77777777" w:rsidR="00C85515" w:rsidRPr="00C85515" w:rsidRDefault="00C85515" w:rsidP="00C85515">
      <w:pPr>
        <w:pStyle w:val="ac"/>
        <w:ind w:left="851" w:right="-6" w:firstLine="850"/>
        <w:rPr>
          <w:sz w:val="24"/>
          <w:szCs w:val="24"/>
        </w:rPr>
      </w:pPr>
      <w:r w:rsidRPr="00C85515">
        <w:rPr>
          <w:sz w:val="24"/>
          <w:szCs w:val="24"/>
        </w:rPr>
        <w:t>Часть, формируемая участниками образовательных отношений, обеспечивает реализацию особых</w:t>
      </w:r>
      <w:r w:rsidRPr="00C85515">
        <w:rPr>
          <w:spacing w:val="-3"/>
          <w:sz w:val="24"/>
          <w:szCs w:val="24"/>
        </w:rPr>
        <w:t xml:space="preserve"> </w:t>
      </w:r>
      <w:r w:rsidRPr="00C85515">
        <w:rPr>
          <w:sz w:val="24"/>
          <w:szCs w:val="24"/>
        </w:rPr>
        <w:t>(специфических)</w:t>
      </w:r>
      <w:r w:rsidRPr="00C85515">
        <w:rPr>
          <w:spacing w:val="-1"/>
          <w:sz w:val="24"/>
          <w:szCs w:val="24"/>
        </w:rPr>
        <w:t xml:space="preserve"> </w:t>
      </w:r>
      <w:r w:rsidRPr="00C85515">
        <w:rPr>
          <w:sz w:val="24"/>
          <w:szCs w:val="24"/>
        </w:rPr>
        <w:t>образовательных</w:t>
      </w:r>
      <w:r w:rsidRPr="00C85515">
        <w:rPr>
          <w:spacing w:val="-1"/>
          <w:sz w:val="24"/>
          <w:szCs w:val="24"/>
        </w:rPr>
        <w:t xml:space="preserve"> </w:t>
      </w:r>
      <w:r w:rsidRPr="00C85515">
        <w:rPr>
          <w:sz w:val="24"/>
          <w:szCs w:val="24"/>
        </w:rPr>
        <w:t>потребностей, характерных</w:t>
      </w:r>
      <w:r w:rsidRPr="00C85515">
        <w:rPr>
          <w:spacing w:val="-1"/>
          <w:sz w:val="24"/>
          <w:szCs w:val="24"/>
        </w:rPr>
        <w:t xml:space="preserve"> </w:t>
      </w:r>
      <w:r w:rsidRPr="00C85515">
        <w:rPr>
          <w:sz w:val="24"/>
          <w:szCs w:val="24"/>
        </w:rPr>
        <w:t>для</w:t>
      </w:r>
      <w:r w:rsidRPr="00C85515">
        <w:rPr>
          <w:spacing w:val="-3"/>
          <w:sz w:val="24"/>
          <w:szCs w:val="24"/>
        </w:rPr>
        <w:t xml:space="preserve"> </w:t>
      </w:r>
      <w:r w:rsidRPr="00C85515">
        <w:rPr>
          <w:sz w:val="24"/>
          <w:szCs w:val="24"/>
        </w:rPr>
        <w:t>данной группы обучающихся.</w:t>
      </w:r>
    </w:p>
    <w:p w14:paraId="42D04D61" w14:textId="77777777" w:rsidR="00C85515" w:rsidRPr="00C85515" w:rsidRDefault="00C85515" w:rsidP="00C85515">
      <w:pPr>
        <w:pStyle w:val="ae"/>
        <w:numPr>
          <w:ilvl w:val="1"/>
          <w:numId w:val="201"/>
        </w:numPr>
        <w:tabs>
          <w:tab w:val="left" w:pos="1985"/>
        </w:tabs>
        <w:ind w:left="993" w:right="-6" w:firstLine="850"/>
        <w:jc w:val="both"/>
        <w:rPr>
          <w:sz w:val="24"/>
          <w:szCs w:val="24"/>
        </w:rPr>
      </w:pPr>
      <w:r w:rsidRPr="00C85515">
        <w:rPr>
          <w:sz w:val="24"/>
          <w:szCs w:val="24"/>
        </w:rPr>
        <w:t>Учебный</w:t>
      </w:r>
      <w:r w:rsidRPr="00C85515">
        <w:rPr>
          <w:spacing w:val="80"/>
          <w:sz w:val="24"/>
          <w:szCs w:val="24"/>
        </w:rPr>
        <w:t xml:space="preserve"> </w:t>
      </w:r>
      <w:r w:rsidRPr="00C85515">
        <w:rPr>
          <w:sz w:val="24"/>
          <w:szCs w:val="24"/>
        </w:rPr>
        <w:t>план</w:t>
      </w:r>
      <w:r w:rsidRPr="00C85515">
        <w:rPr>
          <w:spacing w:val="80"/>
          <w:sz w:val="24"/>
          <w:szCs w:val="24"/>
        </w:rPr>
        <w:t xml:space="preserve"> </w:t>
      </w:r>
      <w:r w:rsidRPr="00C85515">
        <w:rPr>
          <w:sz w:val="24"/>
          <w:szCs w:val="24"/>
        </w:rPr>
        <w:t>МОУ СОШ «Образовательный комплекс № 3»</w:t>
      </w:r>
      <w:r w:rsidRPr="00C85515">
        <w:rPr>
          <w:spacing w:val="80"/>
          <w:sz w:val="24"/>
          <w:szCs w:val="24"/>
        </w:rPr>
        <w:t xml:space="preserve"> </w:t>
      </w:r>
      <w:r w:rsidRPr="00C85515">
        <w:rPr>
          <w:sz w:val="24"/>
          <w:szCs w:val="24"/>
        </w:rPr>
        <w:t>составлен</w:t>
      </w:r>
      <w:r w:rsidRPr="00C85515">
        <w:rPr>
          <w:spacing w:val="80"/>
          <w:sz w:val="24"/>
          <w:szCs w:val="24"/>
        </w:rPr>
        <w:t xml:space="preserve"> </w:t>
      </w:r>
      <w:r w:rsidRPr="00C85515">
        <w:rPr>
          <w:sz w:val="24"/>
          <w:szCs w:val="24"/>
        </w:rPr>
        <w:t>с</w:t>
      </w:r>
      <w:r w:rsidRPr="00C85515">
        <w:rPr>
          <w:spacing w:val="80"/>
          <w:sz w:val="24"/>
          <w:szCs w:val="24"/>
        </w:rPr>
        <w:t xml:space="preserve"> </w:t>
      </w:r>
      <w:r w:rsidRPr="00C85515">
        <w:rPr>
          <w:sz w:val="24"/>
          <w:szCs w:val="24"/>
        </w:rPr>
        <w:t>учётом</w:t>
      </w:r>
      <w:r w:rsidRPr="00C85515">
        <w:rPr>
          <w:spacing w:val="80"/>
          <w:sz w:val="24"/>
          <w:szCs w:val="24"/>
        </w:rPr>
        <w:t xml:space="preserve"> </w:t>
      </w:r>
      <w:r w:rsidRPr="00C85515">
        <w:rPr>
          <w:sz w:val="24"/>
          <w:szCs w:val="24"/>
        </w:rPr>
        <w:t>требований</w:t>
      </w:r>
      <w:r w:rsidRPr="00C85515">
        <w:rPr>
          <w:spacing w:val="80"/>
          <w:sz w:val="24"/>
          <w:szCs w:val="24"/>
        </w:rPr>
        <w:t xml:space="preserve"> </w:t>
      </w:r>
      <w:r w:rsidRPr="00C85515">
        <w:rPr>
          <w:sz w:val="24"/>
          <w:szCs w:val="24"/>
        </w:rPr>
        <w:t>следующих нормативных документов:</w:t>
      </w:r>
    </w:p>
    <w:p w14:paraId="4C355509" w14:textId="77777777" w:rsidR="00C85515" w:rsidRPr="00C85515" w:rsidRDefault="00C85515" w:rsidP="00C85515">
      <w:pPr>
        <w:pStyle w:val="ac"/>
        <w:tabs>
          <w:tab w:val="left" w:pos="1985"/>
        </w:tabs>
        <w:ind w:left="993" w:right="-6" w:firstLine="850"/>
        <w:rPr>
          <w:sz w:val="24"/>
          <w:szCs w:val="24"/>
        </w:rPr>
      </w:pPr>
      <w:r w:rsidRPr="00C85515">
        <w:rPr>
          <w:sz w:val="24"/>
          <w:szCs w:val="24"/>
        </w:rPr>
        <w:t xml:space="preserve">− Федерального Закона от 29.12.2012 № 273-ФЗ «Об образовании в Российской </w:t>
      </w:r>
      <w:r w:rsidRPr="00C85515">
        <w:rPr>
          <w:spacing w:val="-2"/>
          <w:sz w:val="24"/>
          <w:szCs w:val="24"/>
        </w:rPr>
        <w:t>Федерации»;</w:t>
      </w:r>
    </w:p>
    <w:p w14:paraId="350C0918" w14:textId="77777777" w:rsidR="00C85515" w:rsidRPr="00C85515" w:rsidRDefault="00C85515" w:rsidP="00C85515">
      <w:pPr>
        <w:pStyle w:val="ac"/>
        <w:tabs>
          <w:tab w:val="left" w:pos="1985"/>
        </w:tabs>
        <w:ind w:left="993" w:right="-6" w:firstLine="850"/>
        <w:rPr>
          <w:sz w:val="24"/>
          <w:szCs w:val="24"/>
        </w:rPr>
      </w:pPr>
      <w:r w:rsidRPr="00C85515">
        <w:rPr>
          <w:sz w:val="24"/>
          <w:szCs w:val="24"/>
        </w:rPr>
        <w:t>− Федерального</w:t>
      </w:r>
      <w:r w:rsidRPr="00C85515">
        <w:rPr>
          <w:spacing w:val="40"/>
          <w:sz w:val="24"/>
          <w:szCs w:val="24"/>
        </w:rPr>
        <w:t xml:space="preserve"> </w:t>
      </w:r>
      <w:r w:rsidRPr="00C85515">
        <w:rPr>
          <w:sz w:val="24"/>
          <w:szCs w:val="24"/>
        </w:rPr>
        <w:t>государственного</w:t>
      </w:r>
      <w:r w:rsidRPr="00C85515">
        <w:rPr>
          <w:spacing w:val="40"/>
          <w:sz w:val="24"/>
          <w:szCs w:val="24"/>
        </w:rPr>
        <w:t xml:space="preserve"> </w:t>
      </w:r>
      <w:r w:rsidRPr="00C85515">
        <w:rPr>
          <w:sz w:val="24"/>
          <w:szCs w:val="24"/>
        </w:rPr>
        <w:t>образовательного</w:t>
      </w:r>
      <w:r w:rsidRPr="00C85515">
        <w:rPr>
          <w:spacing w:val="40"/>
          <w:sz w:val="24"/>
          <w:szCs w:val="24"/>
        </w:rPr>
        <w:t xml:space="preserve"> </w:t>
      </w:r>
      <w:r w:rsidRPr="00C85515">
        <w:rPr>
          <w:sz w:val="24"/>
          <w:szCs w:val="24"/>
        </w:rPr>
        <w:t>стандарта</w:t>
      </w:r>
      <w:r w:rsidRPr="00C85515">
        <w:rPr>
          <w:spacing w:val="40"/>
          <w:sz w:val="24"/>
          <w:szCs w:val="24"/>
        </w:rPr>
        <w:t xml:space="preserve"> </w:t>
      </w:r>
      <w:r w:rsidRPr="00C85515">
        <w:rPr>
          <w:sz w:val="24"/>
          <w:szCs w:val="24"/>
        </w:rPr>
        <w:t>образования</w:t>
      </w:r>
      <w:r w:rsidRPr="00C85515">
        <w:rPr>
          <w:spacing w:val="40"/>
          <w:sz w:val="24"/>
          <w:szCs w:val="24"/>
        </w:rPr>
        <w:t xml:space="preserve"> </w:t>
      </w:r>
      <w:r w:rsidRPr="00C85515">
        <w:rPr>
          <w:sz w:val="24"/>
          <w:szCs w:val="24"/>
        </w:rPr>
        <w:t>обучающихся с умственной отсталостью (интеллектуальными нарушениями), утвержденного приказом Министерства образования и науки Российской Федерации и от 19.12.2014 № 1599 (далее – ФГОС УО);</w:t>
      </w:r>
    </w:p>
    <w:p w14:paraId="29C5BADB" w14:textId="77777777" w:rsidR="00C85515" w:rsidRPr="00C85515" w:rsidRDefault="00C85515" w:rsidP="00C85515">
      <w:pPr>
        <w:pStyle w:val="ac"/>
        <w:tabs>
          <w:tab w:val="left" w:pos="1985"/>
        </w:tabs>
        <w:ind w:left="993" w:right="-6" w:firstLine="850"/>
        <w:rPr>
          <w:sz w:val="24"/>
          <w:szCs w:val="24"/>
        </w:rPr>
      </w:pPr>
      <w:r w:rsidRPr="00C85515">
        <w:rPr>
          <w:sz w:val="24"/>
          <w:szCs w:val="24"/>
        </w:rPr>
        <w:t>-</w:t>
      </w:r>
      <w:r w:rsidRPr="00C85515">
        <w:rPr>
          <w:sz w:val="24"/>
          <w:szCs w:val="24"/>
        </w:rPr>
        <w:tab/>
        <w:t>Приказ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219E34EF" w14:textId="77777777" w:rsidR="00C85515" w:rsidRPr="00C85515" w:rsidRDefault="00C85515" w:rsidP="00C85515">
      <w:pPr>
        <w:pStyle w:val="ac"/>
        <w:tabs>
          <w:tab w:val="left" w:pos="1985"/>
        </w:tabs>
        <w:ind w:left="993" w:right="-6" w:firstLine="850"/>
        <w:rPr>
          <w:sz w:val="24"/>
          <w:szCs w:val="24"/>
        </w:rPr>
      </w:pPr>
      <w:r w:rsidRPr="00C85515">
        <w:rPr>
          <w:sz w:val="24"/>
          <w:szCs w:val="24"/>
        </w:rPr>
        <w:t>−</w:t>
      </w:r>
      <w:r w:rsidRPr="00C85515">
        <w:rPr>
          <w:spacing w:val="80"/>
          <w:sz w:val="24"/>
          <w:szCs w:val="24"/>
        </w:rPr>
        <w:t xml:space="preserve"> </w:t>
      </w:r>
      <w:r w:rsidRPr="00C85515">
        <w:rPr>
          <w:sz w:val="24"/>
          <w:szCs w:val="24"/>
        </w:rPr>
        <w:t>Приказа Министерства просвещения РФ от 01.02.2024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4D617257" w14:textId="77777777" w:rsidR="00C85515" w:rsidRPr="00C85515" w:rsidRDefault="00C85515" w:rsidP="00C85515">
      <w:pPr>
        <w:pStyle w:val="ac"/>
        <w:tabs>
          <w:tab w:val="left" w:pos="1985"/>
        </w:tabs>
        <w:ind w:left="993" w:right="-6" w:firstLine="850"/>
        <w:rPr>
          <w:sz w:val="24"/>
          <w:szCs w:val="24"/>
        </w:rPr>
      </w:pPr>
      <w:r w:rsidRPr="00C85515">
        <w:rPr>
          <w:sz w:val="24"/>
          <w:szCs w:val="24"/>
        </w:rPr>
        <w:t>−</w:t>
      </w:r>
      <w:r w:rsidRPr="00C85515">
        <w:rPr>
          <w:spacing w:val="40"/>
          <w:sz w:val="24"/>
          <w:szCs w:val="24"/>
        </w:rPr>
        <w:t xml:space="preserve"> </w:t>
      </w:r>
      <w:r w:rsidRPr="00C85515">
        <w:rPr>
          <w:sz w:val="24"/>
          <w:szCs w:val="24"/>
        </w:rPr>
        <w:t>Приказа Министерства просвещения РФ от 17 июля 2024 г.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2E6C5251" w14:textId="77777777" w:rsidR="00C85515" w:rsidRPr="00C85515" w:rsidRDefault="00C85515" w:rsidP="00C85515">
      <w:pPr>
        <w:pStyle w:val="ac"/>
        <w:tabs>
          <w:tab w:val="left" w:pos="1985"/>
        </w:tabs>
        <w:ind w:left="993" w:right="-6" w:firstLine="850"/>
        <w:rPr>
          <w:sz w:val="24"/>
          <w:szCs w:val="24"/>
        </w:rPr>
      </w:pPr>
      <w:r w:rsidRPr="00C85515">
        <w:rPr>
          <w:sz w:val="24"/>
          <w:szCs w:val="24"/>
        </w:rPr>
        <w:t>−</w:t>
      </w:r>
      <w:r w:rsidRPr="00C85515">
        <w:rPr>
          <w:spacing w:val="80"/>
          <w:sz w:val="24"/>
          <w:szCs w:val="24"/>
        </w:rPr>
        <w:t xml:space="preserve"> </w:t>
      </w:r>
      <w:r w:rsidRPr="00C85515">
        <w:rPr>
          <w:sz w:val="24"/>
          <w:szCs w:val="24"/>
        </w:rPr>
        <w:t>Приказа Министерства просвещения РФ от 09.10.2024</w:t>
      </w:r>
      <w:r w:rsidRPr="00C85515">
        <w:rPr>
          <w:spacing w:val="-1"/>
          <w:sz w:val="24"/>
          <w:szCs w:val="24"/>
        </w:rPr>
        <w:t xml:space="preserve"> </w:t>
      </w:r>
      <w:r w:rsidRPr="00C85515">
        <w:rPr>
          <w:sz w:val="24"/>
          <w:szCs w:val="24"/>
        </w:rPr>
        <w:t>№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0C9EB7AF" w14:textId="77777777" w:rsidR="00C85515" w:rsidRPr="00C85515" w:rsidRDefault="00C85515" w:rsidP="00C85515">
      <w:pPr>
        <w:pStyle w:val="ac"/>
        <w:tabs>
          <w:tab w:val="left" w:pos="1985"/>
        </w:tabs>
        <w:ind w:left="993" w:right="-6" w:firstLine="850"/>
        <w:rPr>
          <w:sz w:val="24"/>
          <w:szCs w:val="24"/>
        </w:rPr>
      </w:pPr>
      <w:r w:rsidRPr="00C85515">
        <w:rPr>
          <w:sz w:val="24"/>
          <w:szCs w:val="24"/>
        </w:rPr>
        <w:t>−</w:t>
      </w:r>
      <w:r w:rsidRPr="00C85515">
        <w:rPr>
          <w:spacing w:val="40"/>
          <w:sz w:val="24"/>
          <w:szCs w:val="24"/>
        </w:rPr>
        <w:t xml:space="preserve"> </w:t>
      </w:r>
      <w:r w:rsidRPr="00C85515">
        <w:rPr>
          <w:sz w:val="24"/>
          <w:szCs w:val="24"/>
        </w:rPr>
        <w:t xml:space="preserve">Приказа Министерства Просвещения РФ от 05.11.2024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w:t>
      </w:r>
      <w:r w:rsidRPr="00C85515">
        <w:rPr>
          <w:spacing w:val="-2"/>
          <w:sz w:val="24"/>
          <w:szCs w:val="24"/>
        </w:rPr>
        <w:t>пособий»;</w:t>
      </w:r>
    </w:p>
    <w:p w14:paraId="3FF96846" w14:textId="77777777" w:rsidR="00C85515" w:rsidRPr="00C85515" w:rsidRDefault="00C85515" w:rsidP="00C85515">
      <w:pPr>
        <w:pStyle w:val="ac"/>
        <w:tabs>
          <w:tab w:val="left" w:pos="1985"/>
        </w:tabs>
        <w:ind w:left="993" w:right="-6" w:firstLine="850"/>
        <w:rPr>
          <w:sz w:val="24"/>
          <w:szCs w:val="24"/>
        </w:rPr>
      </w:pPr>
      <w:r w:rsidRPr="00C85515">
        <w:rPr>
          <w:sz w:val="24"/>
          <w:szCs w:val="24"/>
        </w:rPr>
        <w:t>−</w:t>
      </w:r>
      <w:r w:rsidRPr="00C85515">
        <w:rPr>
          <w:spacing w:val="40"/>
          <w:sz w:val="24"/>
          <w:szCs w:val="24"/>
        </w:rPr>
        <w:t xml:space="preserve"> </w:t>
      </w:r>
      <w:r w:rsidRPr="00C85515">
        <w:rPr>
          <w:sz w:val="24"/>
          <w:szCs w:val="24"/>
        </w:rPr>
        <w:t>Приказа</w:t>
      </w:r>
      <w:r w:rsidRPr="00C85515">
        <w:rPr>
          <w:spacing w:val="40"/>
          <w:sz w:val="24"/>
          <w:szCs w:val="24"/>
        </w:rPr>
        <w:t xml:space="preserve"> </w:t>
      </w:r>
      <w:r w:rsidRPr="00C85515">
        <w:rPr>
          <w:sz w:val="24"/>
          <w:szCs w:val="24"/>
        </w:rPr>
        <w:t>Министерства</w:t>
      </w:r>
      <w:r w:rsidRPr="00C85515">
        <w:rPr>
          <w:spacing w:val="40"/>
          <w:sz w:val="24"/>
          <w:szCs w:val="24"/>
        </w:rPr>
        <w:t xml:space="preserve"> </w:t>
      </w:r>
      <w:r w:rsidRPr="00C85515">
        <w:rPr>
          <w:sz w:val="24"/>
          <w:szCs w:val="24"/>
        </w:rPr>
        <w:t>Просвещения</w:t>
      </w:r>
      <w:r w:rsidRPr="00C85515">
        <w:rPr>
          <w:spacing w:val="40"/>
          <w:sz w:val="24"/>
          <w:szCs w:val="24"/>
        </w:rPr>
        <w:t xml:space="preserve"> </w:t>
      </w:r>
      <w:r w:rsidRPr="00C85515">
        <w:rPr>
          <w:sz w:val="24"/>
          <w:szCs w:val="24"/>
        </w:rPr>
        <w:t>РФ</w:t>
      </w:r>
      <w:r w:rsidRPr="00C85515">
        <w:rPr>
          <w:spacing w:val="40"/>
          <w:sz w:val="24"/>
          <w:szCs w:val="24"/>
        </w:rPr>
        <w:t xml:space="preserve"> </w:t>
      </w:r>
      <w:r w:rsidRPr="00C85515">
        <w:rPr>
          <w:sz w:val="24"/>
          <w:szCs w:val="24"/>
        </w:rPr>
        <w:t>от</w:t>
      </w:r>
      <w:r w:rsidRPr="00C85515">
        <w:rPr>
          <w:spacing w:val="40"/>
          <w:sz w:val="24"/>
          <w:szCs w:val="24"/>
        </w:rPr>
        <w:t xml:space="preserve"> </w:t>
      </w:r>
      <w:r w:rsidRPr="00C85515">
        <w:rPr>
          <w:sz w:val="24"/>
          <w:szCs w:val="24"/>
        </w:rPr>
        <w:t>05.12.2022</w:t>
      </w:r>
      <w:r w:rsidRPr="00C85515">
        <w:rPr>
          <w:spacing w:val="40"/>
          <w:sz w:val="24"/>
          <w:szCs w:val="24"/>
        </w:rPr>
        <w:t xml:space="preserve"> </w:t>
      </w:r>
      <w:r w:rsidRPr="00C85515">
        <w:rPr>
          <w:sz w:val="24"/>
          <w:szCs w:val="24"/>
        </w:rPr>
        <w:t>№</w:t>
      </w:r>
      <w:r w:rsidRPr="00C85515">
        <w:rPr>
          <w:spacing w:val="40"/>
          <w:sz w:val="24"/>
          <w:szCs w:val="24"/>
        </w:rPr>
        <w:t xml:space="preserve"> </w:t>
      </w:r>
      <w:r w:rsidRPr="00C85515">
        <w:rPr>
          <w:sz w:val="24"/>
          <w:szCs w:val="24"/>
        </w:rPr>
        <w:t>1063</w:t>
      </w:r>
      <w:r w:rsidRPr="00C85515">
        <w:rPr>
          <w:spacing w:val="40"/>
          <w:sz w:val="24"/>
          <w:szCs w:val="24"/>
        </w:rPr>
        <w:t xml:space="preserve"> </w:t>
      </w:r>
      <w:r w:rsidRPr="00C85515">
        <w:rPr>
          <w:sz w:val="24"/>
          <w:szCs w:val="24"/>
        </w:rPr>
        <w:t>«О</w:t>
      </w:r>
      <w:r w:rsidRPr="00C85515">
        <w:rPr>
          <w:spacing w:val="40"/>
          <w:sz w:val="24"/>
          <w:szCs w:val="24"/>
        </w:rPr>
        <w:t xml:space="preserve"> </w:t>
      </w:r>
      <w:r w:rsidRPr="00C85515">
        <w:rPr>
          <w:sz w:val="24"/>
          <w:szCs w:val="24"/>
        </w:rPr>
        <w:t>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утверждённого приказом</w:t>
      </w:r>
      <w:r w:rsidRPr="00C85515">
        <w:rPr>
          <w:spacing w:val="80"/>
          <w:sz w:val="24"/>
          <w:szCs w:val="24"/>
        </w:rPr>
        <w:t xml:space="preserve"> </w:t>
      </w:r>
      <w:r w:rsidRPr="00C85515">
        <w:rPr>
          <w:sz w:val="24"/>
          <w:szCs w:val="24"/>
        </w:rPr>
        <w:t>Министерства</w:t>
      </w:r>
      <w:r w:rsidRPr="00C85515">
        <w:rPr>
          <w:spacing w:val="80"/>
          <w:sz w:val="24"/>
          <w:szCs w:val="24"/>
        </w:rPr>
        <w:t xml:space="preserve"> </w:t>
      </w:r>
      <w:r w:rsidRPr="00C85515">
        <w:rPr>
          <w:sz w:val="24"/>
          <w:szCs w:val="24"/>
        </w:rPr>
        <w:t>просвещения</w:t>
      </w:r>
      <w:r w:rsidRPr="00C85515">
        <w:rPr>
          <w:spacing w:val="80"/>
          <w:sz w:val="24"/>
          <w:szCs w:val="24"/>
        </w:rPr>
        <w:t xml:space="preserve"> </w:t>
      </w:r>
      <w:r w:rsidRPr="00C85515">
        <w:rPr>
          <w:sz w:val="24"/>
          <w:szCs w:val="24"/>
        </w:rPr>
        <w:t>Российской</w:t>
      </w:r>
      <w:r w:rsidRPr="00C85515">
        <w:rPr>
          <w:spacing w:val="80"/>
          <w:sz w:val="24"/>
          <w:szCs w:val="24"/>
        </w:rPr>
        <w:t xml:space="preserve"> </w:t>
      </w:r>
      <w:r w:rsidRPr="00C85515">
        <w:rPr>
          <w:sz w:val="24"/>
          <w:szCs w:val="24"/>
        </w:rPr>
        <w:t>Федерации от</w:t>
      </w:r>
      <w:r w:rsidRPr="00C85515">
        <w:rPr>
          <w:spacing w:val="-1"/>
          <w:sz w:val="24"/>
          <w:szCs w:val="24"/>
        </w:rPr>
        <w:t xml:space="preserve"> </w:t>
      </w:r>
      <w:r w:rsidRPr="00C85515">
        <w:rPr>
          <w:sz w:val="24"/>
          <w:szCs w:val="24"/>
        </w:rPr>
        <w:t>22</w:t>
      </w:r>
      <w:r w:rsidRPr="00C85515">
        <w:rPr>
          <w:spacing w:val="-1"/>
          <w:sz w:val="24"/>
          <w:szCs w:val="24"/>
        </w:rPr>
        <w:t xml:space="preserve"> </w:t>
      </w:r>
      <w:r w:rsidRPr="00C85515">
        <w:rPr>
          <w:sz w:val="24"/>
          <w:szCs w:val="24"/>
        </w:rPr>
        <w:t>марта</w:t>
      </w:r>
      <w:r w:rsidRPr="00C85515">
        <w:rPr>
          <w:spacing w:val="-1"/>
          <w:sz w:val="24"/>
          <w:szCs w:val="24"/>
        </w:rPr>
        <w:t xml:space="preserve"> </w:t>
      </w:r>
      <w:r w:rsidRPr="00C85515">
        <w:rPr>
          <w:sz w:val="24"/>
          <w:szCs w:val="24"/>
        </w:rPr>
        <w:t>2021</w:t>
      </w:r>
      <w:r w:rsidRPr="00C85515">
        <w:rPr>
          <w:spacing w:val="-1"/>
          <w:sz w:val="24"/>
          <w:szCs w:val="24"/>
        </w:rPr>
        <w:t xml:space="preserve"> </w:t>
      </w:r>
      <w:r w:rsidRPr="00C85515">
        <w:rPr>
          <w:sz w:val="24"/>
          <w:szCs w:val="24"/>
        </w:rPr>
        <w:t>года</w:t>
      </w:r>
      <w:r w:rsidRPr="00C85515">
        <w:rPr>
          <w:spacing w:val="-1"/>
          <w:sz w:val="24"/>
          <w:szCs w:val="24"/>
        </w:rPr>
        <w:t xml:space="preserve"> </w:t>
      </w:r>
      <w:r w:rsidRPr="00C85515">
        <w:rPr>
          <w:sz w:val="24"/>
          <w:szCs w:val="24"/>
        </w:rPr>
        <w:t>№</w:t>
      </w:r>
      <w:r w:rsidRPr="00C85515">
        <w:rPr>
          <w:spacing w:val="-1"/>
          <w:sz w:val="24"/>
          <w:szCs w:val="24"/>
        </w:rPr>
        <w:t xml:space="preserve"> </w:t>
      </w:r>
      <w:r w:rsidRPr="00C85515">
        <w:rPr>
          <w:spacing w:val="-2"/>
          <w:sz w:val="24"/>
          <w:szCs w:val="24"/>
        </w:rPr>
        <w:t>115»;</w:t>
      </w:r>
    </w:p>
    <w:p w14:paraId="5E222C01" w14:textId="77777777" w:rsidR="00C85515" w:rsidRPr="00C85515" w:rsidRDefault="00C85515" w:rsidP="00C85515">
      <w:pPr>
        <w:pStyle w:val="ac"/>
        <w:tabs>
          <w:tab w:val="left" w:pos="1985"/>
        </w:tabs>
        <w:ind w:left="993" w:right="-6" w:firstLine="850"/>
        <w:rPr>
          <w:sz w:val="24"/>
          <w:szCs w:val="24"/>
        </w:rPr>
      </w:pPr>
      <w:r w:rsidRPr="00C85515">
        <w:rPr>
          <w:sz w:val="24"/>
          <w:szCs w:val="24"/>
        </w:rPr>
        <w:t>−</w:t>
      </w:r>
      <w:r w:rsidRPr="00C85515">
        <w:rPr>
          <w:spacing w:val="40"/>
          <w:sz w:val="24"/>
          <w:szCs w:val="24"/>
        </w:rPr>
        <w:t xml:space="preserve"> </w:t>
      </w:r>
      <w:r w:rsidRPr="00C85515">
        <w:rPr>
          <w:sz w:val="24"/>
          <w:szCs w:val="24"/>
        </w:rPr>
        <w:t>Приказа Министерства Просвещения РФ от 22.03.2021 № 115 «Об утверждении</w:t>
      </w:r>
      <w:r w:rsidRPr="00C85515">
        <w:rPr>
          <w:spacing w:val="80"/>
          <w:sz w:val="24"/>
          <w:szCs w:val="24"/>
        </w:rPr>
        <w:t xml:space="preserve"> </w:t>
      </w:r>
      <w:r w:rsidRPr="00C85515">
        <w:rPr>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w:t>
      </w:r>
      <w:r w:rsidRPr="00C85515">
        <w:rPr>
          <w:spacing w:val="40"/>
          <w:sz w:val="24"/>
          <w:szCs w:val="24"/>
        </w:rPr>
        <w:t xml:space="preserve"> </w:t>
      </w:r>
      <w:r w:rsidRPr="00C85515">
        <w:rPr>
          <w:sz w:val="24"/>
          <w:szCs w:val="24"/>
        </w:rPr>
        <w:t>общего,</w:t>
      </w:r>
      <w:r w:rsidRPr="00C85515">
        <w:rPr>
          <w:spacing w:val="72"/>
          <w:w w:val="150"/>
          <w:sz w:val="24"/>
          <w:szCs w:val="24"/>
        </w:rPr>
        <w:t xml:space="preserve"> </w:t>
      </w:r>
      <w:r w:rsidRPr="00C85515">
        <w:rPr>
          <w:sz w:val="24"/>
          <w:szCs w:val="24"/>
        </w:rPr>
        <w:t>основного</w:t>
      </w:r>
      <w:r w:rsidRPr="00C85515">
        <w:rPr>
          <w:spacing w:val="72"/>
          <w:w w:val="150"/>
          <w:sz w:val="24"/>
          <w:szCs w:val="24"/>
        </w:rPr>
        <w:t xml:space="preserve"> </w:t>
      </w:r>
      <w:r w:rsidRPr="00C85515">
        <w:rPr>
          <w:sz w:val="24"/>
          <w:szCs w:val="24"/>
        </w:rPr>
        <w:t>общего</w:t>
      </w:r>
      <w:r w:rsidRPr="00C85515">
        <w:rPr>
          <w:spacing w:val="72"/>
          <w:w w:val="150"/>
          <w:sz w:val="24"/>
          <w:szCs w:val="24"/>
        </w:rPr>
        <w:t xml:space="preserve"> </w:t>
      </w:r>
      <w:r w:rsidRPr="00C85515">
        <w:rPr>
          <w:sz w:val="24"/>
          <w:szCs w:val="24"/>
        </w:rPr>
        <w:t>и</w:t>
      </w:r>
      <w:r w:rsidRPr="00C85515">
        <w:rPr>
          <w:spacing w:val="72"/>
          <w:w w:val="150"/>
          <w:sz w:val="24"/>
          <w:szCs w:val="24"/>
        </w:rPr>
        <w:t xml:space="preserve"> </w:t>
      </w:r>
      <w:r w:rsidRPr="00C85515">
        <w:rPr>
          <w:sz w:val="24"/>
          <w:szCs w:val="24"/>
        </w:rPr>
        <w:t>среднего</w:t>
      </w:r>
      <w:r w:rsidRPr="00C85515">
        <w:rPr>
          <w:spacing w:val="72"/>
          <w:w w:val="150"/>
          <w:sz w:val="24"/>
          <w:szCs w:val="24"/>
        </w:rPr>
        <w:t xml:space="preserve"> </w:t>
      </w:r>
      <w:r w:rsidRPr="00C85515">
        <w:rPr>
          <w:sz w:val="24"/>
          <w:szCs w:val="24"/>
        </w:rPr>
        <w:t>общего</w:t>
      </w:r>
      <w:r w:rsidRPr="00C85515">
        <w:rPr>
          <w:spacing w:val="72"/>
          <w:w w:val="150"/>
          <w:sz w:val="24"/>
          <w:szCs w:val="24"/>
        </w:rPr>
        <w:t xml:space="preserve"> </w:t>
      </w:r>
      <w:r w:rsidRPr="00C85515">
        <w:rPr>
          <w:sz w:val="24"/>
          <w:szCs w:val="24"/>
        </w:rPr>
        <w:t>образования» (в</w:t>
      </w:r>
      <w:r w:rsidRPr="00C85515">
        <w:rPr>
          <w:spacing w:val="80"/>
          <w:w w:val="150"/>
          <w:sz w:val="24"/>
          <w:szCs w:val="24"/>
        </w:rPr>
        <w:t xml:space="preserve"> </w:t>
      </w:r>
      <w:r w:rsidRPr="00C85515">
        <w:rPr>
          <w:sz w:val="24"/>
          <w:szCs w:val="24"/>
        </w:rPr>
        <w:t>ред.</w:t>
      </w:r>
      <w:r w:rsidRPr="00C85515">
        <w:rPr>
          <w:spacing w:val="80"/>
          <w:w w:val="150"/>
          <w:sz w:val="24"/>
          <w:szCs w:val="24"/>
        </w:rPr>
        <w:t xml:space="preserve"> </w:t>
      </w:r>
      <w:r w:rsidRPr="00C85515">
        <w:rPr>
          <w:sz w:val="24"/>
          <w:szCs w:val="24"/>
        </w:rPr>
        <w:t>Приказов</w:t>
      </w:r>
      <w:r w:rsidRPr="00C85515">
        <w:rPr>
          <w:spacing w:val="80"/>
          <w:w w:val="150"/>
          <w:sz w:val="24"/>
          <w:szCs w:val="24"/>
        </w:rPr>
        <w:t xml:space="preserve"> </w:t>
      </w:r>
      <w:r w:rsidRPr="00C85515">
        <w:rPr>
          <w:sz w:val="24"/>
          <w:szCs w:val="24"/>
        </w:rPr>
        <w:t>Минпросвещения</w:t>
      </w:r>
      <w:r w:rsidRPr="00C85515">
        <w:rPr>
          <w:spacing w:val="80"/>
          <w:w w:val="150"/>
          <w:sz w:val="24"/>
          <w:szCs w:val="24"/>
        </w:rPr>
        <w:t xml:space="preserve"> </w:t>
      </w:r>
      <w:r w:rsidRPr="00C85515">
        <w:rPr>
          <w:sz w:val="24"/>
          <w:szCs w:val="24"/>
        </w:rPr>
        <w:t>России</w:t>
      </w:r>
      <w:r w:rsidRPr="00C85515">
        <w:rPr>
          <w:spacing w:val="80"/>
          <w:w w:val="150"/>
          <w:sz w:val="24"/>
          <w:szCs w:val="24"/>
        </w:rPr>
        <w:t xml:space="preserve"> </w:t>
      </w:r>
      <w:r w:rsidRPr="00C85515">
        <w:rPr>
          <w:sz w:val="24"/>
          <w:szCs w:val="24"/>
        </w:rPr>
        <w:t>от</w:t>
      </w:r>
      <w:r w:rsidRPr="00C85515">
        <w:rPr>
          <w:spacing w:val="80"/>
          <w:w w:val="150"/>
          <w:sz w:val="24"/>
          <w:szCs w:val="24"/>
        </w:rPr>
        <w:t xml:space="preserve"> </w:t>
      </w:r>
      <w:r w:rsidRPr="00C85515">
        <w:rPr>
          <w:sz w:val="24"/>
          <w:szCs w:val="24"/>
        </w:rPr>
        <w:t>11.02.2022</w:t>
      </w:r>
      <w:r w:rsidRPr="00C85515">
        <w:rPr>
          <w:spacing w:val="80"/>
          <w:w w:val="150"/>
          <w:sz w:val="24"/>
          <w:szCs w:val="24"/>
        </w:rPr>
        <w:t xml:space="preserve"> </w:t>
      </w:r>
      <w:r w:rsidRPr="00C85515">
        <w:rPr>
          <w:sz w:val="24"/>
          <w:szCs w:val="24"/>
        </w:rPr>
        <w:t>№ 69, от 07.10.2022 № 888);</w:t>
      </w:r>
    </w:p>
    <w:p w14:paraId="5FFF15C0" w14:textId="77777777" w:rsidR="00C85515" w:rsidRPr="00C85515" w:rsidRDefault="00C85515" w:rsidP="00C85515">
      <w:pPr>
        <w:pStyle w:val="ac"/>
        <w:tabs>
          <w:tab w:val="left" w:pos="1985"/>
        </w:tabs>
        <w:ind w:left="993" w:right="-6" w:firstLine="850"/>
        <w:rPr>
          <w:sz w:val="24"/>
          <w:szCs w:val="24"/>
        </w:rPr>
      </w:pPr>
      <w:r w:rsidRPr="00C85515">
        <w:rPr>
          <w:sz w:val="24"/>
          <w:szCs w:val="24"/>
        </w:rPr>
        <w:t>−</w:t>
      </w:r>
      <w:r w:rsidRPr="00C85515">
        <w:rPr>
          <w:spacing w:val="40"/>
          <w:sz w:val="24"/>
          <w:szCs w:val="24"/>
        </w:rPr>
        <w:t xml:space="preserve"> </w:t>
      </w:r>
      <w:r w:rsidRPr="00C85515">
        <w:rPr>
          <w:sz w:val="24"/>
          <w:szCs w:val="24"/>
        </w:rPr>
        <w:t>Постановления</w:t>
      </w:r>
      <w:r w:rsidRPr="00C85515">
        <w:rPr>
          <w:spacing w:val="80"/>
          <w:w w:val="150"/>
          <w:sz w:val="24"/>
          <w:szCs w:val="24"/>
        </w:rPr>
        <w:t xml:space="preserve"> </w:t>
      </w:r>
      <w:r w:rsidRPr="00C85515">
        <w:rPr>
          <w:sz w:val="24"/>
          <w:szCs w:val="24"/>
        </w:rPr>
        <w:t>Главного</w:t>
      </w:r>
      <w:r w:rsidRPr="00C85515">
        <w:rPr>
          <w:spacing w:val="80"/>
          <w:sz w:val="24"/>
          <w:szCs w:val="24"/>
        </w:rPr>
        <w:t xml:space="preserve"> </w:t>
      </w:r>
      <w:r w:rsidRPr="00C85515">
        <w:rPr>
          <w:sz w:val="24"/>
          <w:szCs w:val="24"/>
        </w:rPr>
        <w:t>государственного</w:t>
      </w:r>
      <w:r w:rsidRPr="00C85515">
        <w:rPr>
          <w:spacing w:val="80"/>
          <w:sz w:val="24"/>
          <w:szCs w:val="24"/>
        </w:rPr>
        <w:t xml:space="preserve"> </w:t>
      </w:r>
      <w:r w:rsidRPr="00C85515">
        <w:rPr>
          <w:sz w:val="24"/>
          <w:szCs w:val="24"/>
        </w:rPr>
        <w:t>санитарного</w:t>
      </w:r>
      <w:r w:rsidRPr="00C85515">
        <w:rPr>
          <w:spacing w:val="80"/>
          <w:sz w:val="24"/>
          <w:szCs w:val="24"/>
        </w:rPr>
        <w:t xml:space="preserve"> </w:t>
      </w:r>
      <w:r w:rsidRPr="00C85515">
        <w:rPr>
          <w:sz w:val="24"/>
          <w:szCs w:val="24"/>
        </w:rPr>
        <w:t>врача</w:t>
      </w:r>
      <w:r w:rsidRPr="00C85515">
        <w:rPr>
          <w:spacing w:val="80"/>
          <w:sz w:val="24"/>
          <w:szCs w:val="24"/>
        </w:rPr>
        <w:t xml:space="preserve"> </w:t>
      </w:r>
      <w:r w:rsidRPr="00C85515">
        <w:rPr>
          <w:sz w:val="24"/>
          <w:szCs w:val="24"/>
        </w:rPr>
        <w:t>Российской Федерации</w:t>
      </w:r>
      <w:r w:rsidRPr="00C85515">
        <w:rPr>
          <w:spacing w:val="-1"/>
          <w:sz w:val="24"/>
          <w:szCs w:val="24"/>
        </w:rPr>
        <w:t xml:space="preserve"> </w:t>
      </w:r>
      <w:r w:rsidRPr="00C85515">
        <w:rPr>
          <w:sz w:val="24"/>
          <w:szCs w:val="24"/>
        </w:rPr>
        <w:t>от</w:t>
      </w:r>
      <w:r w:rsidRPr="00C85515">
        <w:rPr>
          <w:spacing w:val="40"/>
          <w:sz w:val="24"/>
          <w:szCs w:val="24"/>
        </w:rPr>
        <w:t xml:space="preserve"> </w:t>
      </w:r>
      <w:r w:rsidRPr="00C85515">
        <w:rPr>
          <w:sz w:val="24"/>
          <w:szCs w:val="24"/>
        </w:rPr>
        <w:t>28.01.2021</w:t>
      </w:r>
      <w:r w:rsidRPr="00C85515">
        <w:rPr>
          <w:spacing w:val="-3"/>
          <w:sz w:val="24"/>
          <w:szCs w:val="24"/>
        </w:rPr>
        <w:t xml:space="preserve"> </w:t>
      </w:r>
      <w:r w:rsidRPr="00C85515">
        <w:rPr>
          <w:sz w:val="24"/>
          <w:szCs w:val="24"/>
        </w:rPr>
        <w:t>№</w:t>
      </w:r>
      <w:r w:rsidRPr="00C85515">
        <w:rPr>
          <w:spacing w:val="-2"/>
          <w:sz w:val="24"/>
          <w:szCs w:val="24"/>
        </w:rPr>
        <w:t xml:space="preserve"> </w:t>
      </w:r>
      <w:r w:rsidRPr="00C85515">
        <w:rPr>
          <w:sz w:val="24"/>
          <w:szCs w:val="24"/>
        </w:rPr>
        <w:t>2</w:t>
      </w:r>
      <w:r w:rsidRPr="00C85515">
        <w:rPr>
          <w:spacing w:val="-3"/>
          <w:sz w:val="24"/>
          <w:szCs w:val="24"/>
        </w:rPr>
        <w:t xml:space="preserve"> </w:t>
      </w:r>
      <w:r w:rsidRPr="00C85515">
        <w:rPr>
          <w:sz w:val="24"/>
          <w:szCs w:val="24"/>
        </w:rPr>
        <w:t>«Об</w:t>
      </w:r>
      <w:r w:rsidRPr="00C85515">
        <w:rPr>
          <w:spacing w:val="40"/>
          <w:sz w:val="24"/>
          <w:szCs w:val="24"/>
        </w:rPr>
        <w:t xml:space="preserve"> </w:t>
      </w:r>
      <w:r w:rsidRPr="00C85515">
        <w:rPr>
          <w:sz w:val="24"/>
          <w:szCs w:val="24"/>
        </w:rPr>
        <w:t>утверждении санитарных</w:t>
      </w:r>
      <w:r w:rsidRPr="00C85515">
        <w:rPr>
          <w:spacing w:val="-1"/>
          <w:sz w:val="24"/>
          <w:szCs w:val="24"/>
        </w:rPr>
        <w:t xml:space="preserve"> </w:t>
      </w:r>
      <w:r w:rsidRPr="00C85515">
        <w:rPr>
          <w:sz w:val="24"/>
          <w:szCs w:val="24"/>
        </w:rPr>
        <w:t>правил</w:t>
      </w:r>
      <w:r w:rsidRPr="00C85515">
        <w:rPr>
          <w:spacing w:val="40"/>
          <w:sz w:val="24"/>
          <w:szCs w:val="24"/>
        </w:rPr>
        <w:t xml:space="preserve"> </w:t>
      </w:r>
      <w:r w:rsidRPr="00C85515">
        <w:rPr>
          <w:sz w:val="24"/>
          <w:szCs w:val="24"/>
        </w:rPr>
        <w:t>и</w:t>
      </w:r>
      <w:r w:rsidRPr="00C85515">
        <w:rPr>
          <w:spacing w:val="40"/>
          <w:sz w:val="24"/>
          <w:szCs w:val="24"/>
        </w:rPr>
        <w:t xml:space="preserve"> </w:t>
      </w:r>
      <w:r w:rsidRPr="00C85515">
        <w:rPr>
          <w:sz w:val="24"/>
          <w:szCs w:val="24"/>
        </w:rPr>
        <w:t>норм</w:t>
      </w:r>
      <w:r w:rsidRPr="00C85515">
        <w:rPr>
          <w:spacing w:val="40"/>
          <w:sz w:val="24"/>
          <w:szCs w:val="24"/>
        </w:rPr>
        <w:t xml:space="preserve"> </w:t>
      </w:r>
      <w:r w:rsidRPr="00C85515">
        <w:rPr>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57F25C76" w14:textId="77777777" w:rsidR="00C85515" w:rsidRPr="00C85515" w:rsidRDefault="00C85515" w:rsidP="00C85515">
      <w:pPr>
        <w:pStyle w:val="ac"/>
        <w:tabs>
          <w:tab w:val="left" w:pos="1714"/>
          <w:tab w:val="left" w:pos="1985"/>
          <w:tab w:val="left" w:pos="3134"/>
          <w:tab w:val="left" w:pos="3640"/>
          <w:tab w:val="left" w:pos="3724"/>
          <w:tab w:val="left" w:pos="3786"/>
          <w:tab w:val="left" w:pos="5002"/>
          <w:tab w:val="left" w:pos="5514"/>
          <w:tab w:val="left" w:pos="6036"/>
          <w:tab w:val="left" w:pos="6712"/>
          <w:tab w:val="left" w:pos="7118"/>
          <w:tab w:val="left" w:pos="7453"/>
          <w:tab w:val="left" w:pos="8338"/>
          <w:tab w:val="left" w:pos="8668"/>
          <w:tab w:val="left" w:pos="8921"/>
          <w:tab w:val="left" w:pos="9346"/>
          <w:tab w:val="left" w:pos="9516"/>
          <w:tab w:val="left" w:pos="9832"/>
        </w:tabs>
        <w:ind w:left="993" w:right="-6" w:firstLine="850"/>
        <w:rPr>
          <w:sz w:val="24"/>
          <w:szCs w:val="24"/>
        </w:rPr>
      </w:pPr>
      <w:r w:rsidRPr="00C85515">
        <w:rPr>
          <w:spacing w:val="-10"/>
          <w:sz w:val="24"/>
          <w:szCs w:val="24"/>
        </w:rPr>
        <w:t>−</w:t>
      </w:r>
      <w:r w:rsidRPr="00C85515">
        <w:rPr>
          <w:sz w:val="24"/>
          <w:szCs w:val="24"/>
        </w:rPr>
        <w:tab/>
      </w:r>
      <w:r w:rsidRPr="00C85515">
        <w:rPr>
          <w:spacing w:val="-2"/>
          <w:sz w:val="24"/>
          <w:szCs w:val="24"/>
        </w:rPr>
        <w:t>Постановления Главного</w:t>
      </w:r>
      <w:r w:rsidRPr="00C85515">
        <w:rPr>
          <w:sz w:val="24"/>
          <w:szCs w:val="24"/>
        </w:rPr>
        <w:t xml:space="preserve"> государственного </w:t>
      </w:r>
      <w:r w:rsidRPr="00C85515">
        <w:rPr>
          <w:spacing w:val="-2"/>
          <w:sz w:val="24"/>
          <w:szCs w:val="24"/>
        </w:rPr>
        <w:t>санитарного</w:t>
      </w:r>
      <w:r w:rsidRPr="00C85515">
        <w:rPr>
          <w:sz w:val="24"/>
          <w:szCs w:val="24"/>
        </w:rPr>
        <w:t xml:space="preserve"> </w:t>
      </w:r>
      <w:r w:rsidRPr="00C85515">
        <w:rPr>
          <w:spacing w:val="-2"/>
          <w:sz w:val="24"/>
          <w:szCs w:val="24"/>
        </w:rPr>
        <w:t>врача</w:t>
      </w:r>
      <w:r w:rsidRPr="00C85515">
        <w:rPr>
          <w:sz w:val="24"/>
          <w:szCs w:val="24"/>
        </w:rPr>
        <w:t xml:space="preserve"> </w:t>
      </w:r>
      <w:r w:rsidRPr="00C85515">
        <w:rPr>
          <w:spacing w:val="-2"/>
          <w:sz w:val="24"/>
          <w:szCs w:val="24"/>
        </w:rPr>
        <w:t xml:space="preserve">Российской Федерации </w:t>
      </w:r>
      <w:r w:rsidRPr="00C85515">
        <w:rPr>
          <w:spacing w:val="-6"/>
          <w:sz w:val="24"/>
          <w:szCs w:val="24"/>
        </w:rPr>
        <w:t>от</w:t>
      </w:r>
      <w:r w:rsidRPr="00C85515">
        <w:rPr>
          <w:sz w:val="24"/>
          <w:szCs w:val="24"/>
        </w:rPr>
        <w:t xml:space="preserve"> </w:t>
      </w:r>
      <w:r w:rsidRPr="00C85515">
        <w:rPr>
          <w:spacing w:val="-2"/>
          <w:sz w:val="24"/>
          <w:szCs w:val="24"/>
        </w:rPr>
        <w:t>28.09.2020</w:t>
      </w:r>
      <w:r w:rsidRPr="00C85515">
        <w:rPr>
          <w:sz w:val="24"/>
          <w:szCs w:val="24"/>
        </w:rPr>
        <w:t xml:space="preserve"> </w:t>
      </w:r>
      <w:r w:rsidRPr="00C85515">
        <w:rPr>
          <w:spacing w:val="-10"/>
          <w:sz w:val="24"/>
          <w:szCs w:val="24"/>
        </w:rPr>
        <w:t>№</w:t>
      </w:r>
      <w:r w:rsidRPr="00C85515">
        <w:rPr>
          <w:sz w:val="24"/>
          <w:szCs w:val="24"/>
        </w:rPr>
        <w:t> </w:t>
      </w:r>
      <w:r w:rsidRPr="00C85515">
        <w:rPr>
          <w:spacing w:val="-6"/>
          <w:sz w:val="24"/>
          <w:szCs w:val="24"/>
        </w:rPr>
        <w:t>28</w:t>
      </w:r>
      <w:r w:rsidRPr="00C85515">
        <w:rPr>
          <w:sz w:val="24"/>
          <w:szCs w:val="24"/>
        </w:rPr>
        <w:t xml:space="preserve"> «</w:t>
      </w:r>
      <w:r w:rsidRPr="00C85515">
        <w:rPr>
          <w:spacing w:val="-4"/>
          <w:sz w:val="24"/>
          <w:szCs w:val="24"/>
        </w:rPr>
        <w:t>Об</w:t>
      </w:r>
      <w:r w:rsidRPr="00C85515">
        <w:rPr>
          <w:sz w:val="24"/>
          <w:szCs w:val="24"/>
        </w:rPr>
        <w:t xml:space="preserve"> </w:t>
      </w:r>
      <w:r w:rsidRPr="00C85515">
        <w:rPr>
          <w:spacing w:val="-2"/>
          <w:sz w:val="24"/>
          <w:szCs w:val="24"/>
        </w:rPr>
        <w:t>утверждении</w:t>
      </w:r>
      <w:r w:rsidRPr="00C85515">
        <w:rPr>
          <w:sz w:val="24"/>
          <w:szCs w:val="24"/>
        </w:rPr>
        <w:t xml:space="preserve"> </w:t>
      </w:r>
      <w:r w:rsidRPr="00C85515">
        <w:rPr>
          <w:spacing w:val="-2"/>
          <w:sz w:val="24"/>
          <w:szCs w:val="24"/>
        </w:rPr>
        <w:t>санитарных</w:t>
      </w:r>
      <w:r w:rsidRPr="00C85515">
        <w:rPr>
          <w:sz w:val="24"/>
          <w:szCs w:val="24"/>
        </w:rPr>
        <w:t xml:space="preserve"> </w:t>
      </w:r>
      <w:r w:rsidRPr="00C85515">
        <w:rPr>
          <w:spacing w:val="-2"/>
          <w:sz w:val="24"/>
          <w:szCs w:val="24"/>
        </w:rPr>
        <w:t xml:space="preserve">правил </w:t>
      </w:r>
      <w:r w:rsidRPr="00C85515">
        <w:rPr>
          <w:bCs/>
          <w:sz w:val="24"/>
          <w:szCs w:val="24"/>
        </w:rPr>
        <w:t>СП 2.4. 3648-20 «</w:t>
      </w:r>
      <w:r w:rsidRPr="00C85515">
        <w:rPr>
          <w:spacing w:val="-2"/>
          <w:sz w:val="24"/>
          <w:szCs w:val="24"/>
        </w:rPr>
        <w:t>Санитарно-эпидемиологические</w:t>
      </w:r>
      <w:r w:rsidRPr="00C85515">
        <w:rPr>
          <w:sz w:val="24"/>
          <w:szCs w:val="24"/>
        </w:rPr>
        <w:t xml:space="preserve"> </w:t>
      </w:r>
      <w:r w:rsidRPr="00C85515">
        <w:rPr>
          <w:spacing w:val="-2"/>
          <w:sz w:val="24"/>
          <w:szCs w:val="24"/>
        </w:rPr>
        <w:t>требования</w:t>
      </w:r>
      <w:r w:rsidRPr="00C85515">
        <w:rPr>
          <w:sz w:val="24"/>
          <w:szCs w:val="24"/>
        </w:rPr>
        <w:t xml:space="preserve"> </w:t>
      </w:r>
      <w:r w:rsidRPr="00C85515">
        <w:rPr>
          <w:spacing w:val="-10"/>
          <w:sz w:val="24"/>
          <w:szCs w:val="24"/>
        </w:rPr>
        <w:t>к</w:t>
      </w:r>
      <w:r w:rsidRPr="00C85515">
        <w:rPr>
          <w:sz w:val="24"/>
          <w:szCs w:val="24"/>
        </w:rPr>
        <w:t xml:space="preserve"> </w:t>
      </w:r>
      <w:r w:rsidRPr="00C85515">
        <w:rPr>
          <w:spacing w:val="-2"/>
          <w:sz w:val="24"/>
          <w:szCs w:val="24"/>
        </w:rPr>
        <w:t xml:space="preserve">организациям </w:t>
      </w:r>
      <w:r w:rsidRPr="00C85515">
        <w:rPr>
          <w:sz w:val="24"/>
          <w:szCs w:val="24"/>
        </w:rPr>
        <w:t>воспитания и обучения, отдыха и оздоровления детей и молодежи»;</w:t>
      </w:r>
    </w:p>
    <w:p w14:paraId="07D2026C" w14:textId="77777777" w:rsidR="00C85515" w:rsidRPr="00C85515" w:rsidRDefault="00C85515" w:rsidP="00C85515">
      <w:pPr>
        <w:pStyle w:val="ac"/>
        <w:tabs>
          <w:tab w:val="left" w:pos="1714"/>
          <w:tab w:val="left" w:pos="1985"/>
          <w:tab w:val="left" w:pos="2684"/>
          <w:tab w:val="left" w:pos="4831"/>
          <w:tab w:val="left" w:pos="5326"/>
          <w:tab w:val="left" w:pos="6678"/>
          <w:tab w:val="left" w:pos="7180"/>
          <w:tab w:val="left" w:pos="8131"/>
          <w:tab w:val="left" w:pos="8819"/>
          <w:tab w:val="left" w:pos="10377"/>
        </w:tabs>
        <w:ind w:left="993" w:right="-6" w:firstLine="850"/>
        <w:rPr>
          <w:sz w:val="24"/>
          <w:szCs w:val="24"/>
        </w:rPr>
      </w:pPr>
      <w:r w:rsidRPr="00C85515">
        <w:rPr>
          <w:spacing w:val="-10"/>
          <w:sz w:val="24"/>
          <w:szCs w:val="24"/>
        </w:rPr>
        <w:t>−</w:t>
      </w:r>
      <w:r w:rsidRPr="00C85515">
        <w:rPr>
          <w:sz w:val="24"/>
          <w:szCs w:val="24"/>
        </w:rPr>
        <w:tab/>
        <w:t>Методических</w:t>
      </w:r>
      <w:r w:rsidRPr="00C85515">
        <w:rPr>
          <w:spacing w:val="57"/>
          <w:sz w:val="24"/>
          <w:szCs w:val="24"/>
        </w:rPr>
        <w:t xml:space="preserve"> </w:t>
      </w:r>
      <w:r w:rsidRPr="00C85515">
        <w:rPr>
          <w:sz w:val="24"/>
          <w:szCs w:val="24"/>
        </w:rPr>
        <w:t>рекомендаций</w:t>
      </w:r>
      <w:r w:rsidRPr="00C85515">
        <w:rPr>
          <w:spacing w:val="58"/>
          <w:sz w:val="24"/>
          <w:szCs w:val="24"/>
        </w:rPr>
        <w:t xml:space="preserve"> </w:t>
      </w:r>
      <w:r w:rsidRPr="00C85515">
        <w:rPr>
          <w:sz w:val="24"/>
          <w:szCs w:val="24"/>
        </w:rPr>
        <w:t>Минпросвещения</w:t>
      </w:r>
      <w:r w:rsidRPr="00C85515">
        <w:rPr>
          <w:spacing w:val="58"/>
          <w:sz w:val="24"/>
          <w:szCs w:val="24"/>
        </w:rPr>
        <w:t xml:space="preserve"> </w:t>
      </w:r>
      <w:r w:rsidRPr="00C85515">
        <w:rPr>
          <w:sz w:val="24"/>
          <w:szCs w:val="24"/>
        </w:rPr>
        <w:t>России</w:t>
      </w:r>
      <w:r w:rsidRPr="00C85515">
        <w:rPr>
          <w:spacing w:val="56"/>
          <w:sz w:val="24"/>
          <w:szCs w:val="24"/>
        </w:rPr>
        <w:t xml:space="preserve"> </w:t>
      </w:r>
      <w:r w:rsidRPr="00C85515">
        <w:rPr>
          <w:sz w:val="24"/>
          <w:szCs w:val="24"/>
        </w:rPr>
        <w:t>от</w:t>
      </w:r>
      <w:r w:rsidRPr="00C85515">
        <w:rPr>
          <w:spacing w:val="55"/>
          <w:sz w:val="24"/>
          <w:szCs w:val="24"/>
        </w:rPr>
        <w:t xml:space="preserve"> </w:t>
      </w:r>
      <w:r w:rsidRPr="00C85515">
        <w:rPr>
          <w:sz w:val="24"/>
          <w:szCs w:val="24"/>
        </w:rPr>
        <w:t>24.11.2021</w:t>
      </w:r>
      <w:r w:rsidRPr="00C85515">
        <w:rPr>
          <w:spacing w:val="56"/>
          <w:sz w:val="24"/>
          <w:szCs w:val="24"/>
        </w:rPr>
        <w:t xml:space="preserve"> </w:t>
      </w:r>
      <w:r w:rsidRPr="00C85515">
        <w:rPr>
          <w:sz w:val="24"/>
          <w:szCs w:val="24"/>
        </w:rPr>
        <w:t>№</w:t>
      </w:r>
      <w:r w:rsidRPr="00C85515">
        <w:rPr>
          <w:spacing w:val="56"/>
          <w:sz w:val="24"/>
          <w:szCs w:val="24"/>
        </w:rPr>
        <w:t xml:space="preserve"> </w:t>
      </w:r>
      <w:r w:rsidRPr="00C85515">
        <w:rPr>
          <w:sz w:val="24"/>
          <w:szCs w:val="24"/>
        </w:rPr>
        <w:t>ДГ-</w:t>
      </w:r>
      <w:r w:rsidRPr="00C85515">
        <w:rPr>
          <w:spacing w:val="-2"/>
          <w:sz w:val="24"/>
          <w:szCs w:val="24"/>
        </w:rPr>
        <w:t xml:space="preserve">2121/07 </w:t>
      </w:r>
      <w:r w:rsidRPr="00C85515">
        <w:rPr>
          <w:sz w:val="24"/>
          <w:szCs w:val="24"/>
        </w:rPr>
        <w:t>«Об</w:t>
      </w:r>
      <w:r w:rsidRPr="00C85515">
        <w:rPr>
          <w:spacing w:val="40"/>
          <w:sz w:val="24"/>
          <w:szCs w:val="24"/>
        </w:rPr>
        <w:t xml:space="preserve"> </w:t>
      </w:r>
      <w:r w:rsidRPr="00C85515">
        <w:rPr>
          <w:sz w:val="24"/>
          <w:szCs w:val="24"/>
        </w:rPr>
        <w:t>организации</w:t>
      </w:r>
      <w:r w:rsidRPr="00C85515">
        <w:rPr>
          <w:spacing w:val="40"/>
          <w:sz w:val="24"/>
          <w:szCs w:val="24"/>
        </w:rPr>
        <w:t xml:space="preserve"> </w:t>
      </w:r>
      <w:r w:rsidRPr="00C85515">
        <w:rPr>
          <w:sz w:val="24"/>
          <w:szCs w:val="24"/>
        </w:rPr>
        <w:t>обучения</w:t>
      </w:r>
      <w:r w:rsidRPr="00C85515">
        <w:rPr>
          <w:spacing w:val="40"/>
          <w:sz w:val="24"/>
          <w:szCs w:val="24"/>
        </w:rPr>
        <w:t xml:space="preserve"> </w:t>
      </w:r>
      <w:r w:rsidRPr="00C85515">
        <w:rPr>
          <w:sz w:val="24"/>
          <w:szCs w:val="24"/>
        </w:rPr>
        <w:t>на</w:t>
      </w:r>
      <w:r w:rsidRPr="00C85515">
        <w:rPr>
          <w:spacing w:val="40"/>
          <w:sz w:val="24"/>
          <w:szCs w:val="24"/>
        </w:rPr>
        <w:t xml:space="preserve"> </w:t>
      </w:r>
      <w:r w:rsidRPr="00C85515">
        <w:rPr>
          <w:sz w:val="24"/>
          <w:szCs w:val="24"/>
        </w:rPr>
        <w:t>дому</w:t>
      </w:r>
      <w:r w:rsidRPr="00C85515">
        <w:rPr>
          <w:spacing w:val="40"/>
          <w:sz w:val="24"/>
          <w:szCs w:val="24"/>
        </w:rPr>
        <w:t xml:space="preserve"> </w:t>
      </w:r>
      <w:r w:rsidRPr="00C85515">
        <w:rPr>
          <w:sz w:val="24"/>
          <w:szCs w:val="24"/>
        </w:rPr>
        <w:t>обучающихся</w:t>
      </w:r>
      <w:r w:rsidRPr="00C85515">
        <w:rPr>
          <w:spacing w:val="40"/>
          <w:sz w:val="24"/>
          <w:szCs w:val="24"/>
        </w:rPr>
        <w:t xml:space="preserve"> </w:t>
      </w:r>
      <w:r w:rsidRPr="00C85515">
        <w:rPr>
          <w:sz w:val="24"/>
          <w:szCs w:val="24"/>
        </w:rPr>
        <w:t>с</w:t>
      </w:r>
      <w:r w:rsidRPr="00C85515">
        <w:rPr>
          <w:spacing w:val="40"/>
          <w:sz w:val="24"/>
          <w:szCs w:val="24"/>
        </w:rPr>
        <w:t xml:space="preserve"> </w:t>
      </w:r>
      <w:r w:rsidRPr="00C85515">
        <w:rPr>
          <w:sz w:val="24"/>
          <w:szCs w:val="24"/>
        </w:rPr>
        <w:t>ограниченными</w:t>
      </w:r>
      <w:r w:rsidRPr="00C85515">
        <w:rPr>
          <w:spacing w:val="40"/>
          <w:sz w:val="24"/>
          <w:szCs w:val="24"/>
        </w:rPr>
        <w:t xml:space="preserve"> </w:t>
      </w:r>
      <w:r w:rsidRPr="00C85515">
        <w:rPr>
          <w:sz w:val="24"/>
          <w:szCs w:val="24"/>
        </w:rPr>
        <w:t>возможностями здоровья, с инвалидностью»;</w:t>
      </w:r>
    </w:p>
    <w:p w14:paraId="1EB39DC3" w14:textId="77777777" w:rsidR="00C85515" w:rsidRPr="00C85515" w:rsidRDefault="00C85515" w:rsidP="00C85515">
      <w:pPr>
        <w:pStyle w:val="ac"/>
        <w:tabs>
          <w:tab w:val="left" w:pos="1714"/>
          <w:tab w:val="left" w:pos="1985"/>
        </w:tabs>
        <w:ind w:left="993" w:right="-6" w:firstLine="850"/>
        <w:rPr>
          <w:sz w:val="24"/>
          <w:szCs w:val="24"/>
        </w:rPr>
      </w:pPr>
      <w:r w:rsidRPr="00C85515">
        <w:rPr>
          <w:spacing w:val="-10"/>
          <w:sz w:val="24"/>
          <w:szCs w:val="24"/>
        </w:rPr>
        <w:t>−</w:t>
      </w:r>
      <w:r w:rsidRPr="00C85515">
        <w:rPr>
          <w:sz w:val="24"/>
          <w:szCs w:val="24"/>
        </w:rPr>
        <w:tab/>
        <w:t>Письма</w:t>
      </w:r>
      <w:r w:rsidRPr="00C85515">
        <w:rPr>
          <w:spacing w:val="40"/>
          <w:sz w:val="24"/>
          <w:szCs w:val="24"/>
        </w:rPr>
        <w:t xml:space="preserve"> </w:t>
      </w:r>
      <w:r w:rsidRPr="00C85515">
        <w:rPr>
          <w:sz w:val="24"/>
          <w:szCs w:val="24"/>
        </w:rPr>
        <w:t>Министерства</w:t>
      </w:r>
      <w:r w:rsidRPr="00C85515">
        <w:rPr>
          <w:spacing w:val="40"/>
          <w:sz w:val="24"/>
          <w:szCs w:val="24"/>
        </w:rPr>
        <w:t xml:space="preserve"> </w:t>
      </w:r>
      <w:r w:rsidRPr="00C85515">
        <w:rPr>
          <w:sz w:val="24"/>
          <w:szCs w:val="24"/>
        </w:rPr>
        <w:t>Просвещения</w:t>
      </w:r>
      <w:r w:rsidRPr="00C85515">
        <w:rPr>
          <w:spacing w:val="40"/>
          <w:sz w:val="24"/>
          <w:szCs w:val="24"/>
        </w:rPr>
        <w:t xml:space="preserve"> </w:t>
      </w:r>
      <w:r w:rsidRPr="00C85515">
        <w:rPr>
          <w:sz w:val="24"/>
          <w:szCs w:val="24"/>
        </w:rPr>
        <w:t>РФ</w:t>
      </w:r>
      <w:r w:rsidRPr="00C85515">
        <w:rPr>
          <w:spacing w:val="40"/>
          <w:sz w:val="24"/>
          <w:szCs w:val="24"/>
        </w:rPr>
        <w:t xml:space="preserve"> </w:t>
      </w:r>
      <w:r w:rsidRPr="00C85515">
        <w:rPr>
          <w:sz w:val="24"/>
          <w:szCs w:val="24"/>
        </w:rPr>
        <w:t>от</w:t>
      </w:r>
      <w:r w:rsidRPr="00C85515">
        <w:rPr>
          <w:spacing w:val="40"/>
          <w:sz w:val="24"/>
          <w:szCs w:val="24"/>
        </w:rPr>
        <w:t xml:space="preserve"> </w:t>
      </w:r>
      <w:r w:rsidRPr="00C85515">
        <w:rPr>
          <w:sz w:val="24"/>
          <w:szCs w:val="24"/>
        </w:rPr>
        <w:t>18.04.2025</w:t>
      </w:r>
      <w:r w:rsidRPr="00C85515">
        <w:rPr>
          <w:spacing w:val="40"/>
          <w:sz w:val="24"/>
          <w:szCs w:val="24"/>
        </w:rPr>
        <w:t xml:space="preserve"> </w:t>
      </w:r>
      <w:r w:rsidRPr="00C85515">
        <w:rPr>
          <w:sz w:val="24"/>
          <w:szCs w:val="24"/>
        </w:rPr>
        <w:t>№</w:t>
      </w:r>
      <w:r w:rsidRPr="00C85515">
        <w:rPr>
          <w:spacing w:val="40"/>
          <w:sz w:val="24"/>
          <w:szCs w:val="24"/>
        </w:rPr>
        <w:t xml:space="preserve"> </w:t>
      </w:r>
      <w:r w:rsidRPr="00C85515">
        <w:rPr>
          <w:sz w:val="24"/>
          <w:szCs w:val="24"/>
        </w:rPr>
        <w:t>АБ-1447/07</w:t>
      </w:r>
      <w:r w:rsidRPr="00C85515">
        <w:rPr>
          <w:spacing w:val="40"/>
          <w:sz w:val="24"/>
          <w:szCs w:val="24"/>
        </w:rPr>
        <w:t xml:space="preserve"> </w:t>
      </w:r>
      <w:r w:rsidRPr="00C85515">
        <w:rPr>
          <w:sz w:val="24"/>
          <w:szCs w:val="24"/>
        </w:rPr>
        <w:t>«Об</w:t>
      </w:r>
      <w:r w:rsidRPr="00C85515">
        <w:rPr>
          <w:spacing w:val="40"/>
          <w:sz w:val="24"/>
          <w:szCs w:val="24"/>
        </w:rPr>
        <w:t xml:space="preserve"> </w:t>
      </w:r>
      <w:r w:rsidRPr="00C85515">
        <w:rPr>
          <w:sz w:val="24"/>
          <w:szCs w:val="24"/>
        </w:rPr>
        <w:t>итоговой аттестации обучающихся с нарушением интеллекта»;</w:t>
      </w:r>
    </w:p>
    <w:p w14:paraId="6BB801FA" w14:textId="77777777" w:rsidR="00C85515" w:rsidRPr="00C85515" w:rsidRDefault="00C85515" w:rsidP="00C85515">
      <w:pPr>
        <w:pStyle w:val="ac"/>
        <w:tabs>
          <w:tab w:val="left" w:pos="1714"/>
          <w:tab w:val="left" w:pos="1985"/>
          <w:tab w:val="left" w:pos="2851"/>
          <w:tab w:val="left" w:pos="4194"/>
          <w:tab w:val="left" w:pos="4804"/>
          <w:tab w:val="left" w:pos="6502"/>
          <w:tab w:val="left" w:pos="8736"/>
          <w:tab w:val="left" w:pos="9322"/>
        </w:tabs>
        <w:ind w:left="993" w:right="-6" w:firstLine="850"/>
        <w:rPr>
          <w:sz w:val="24"/>
          <w:szCs w:val="24"/>
        </w:rPr>
      </w:pPr>
      <w:r w:rsidRPr="00C85515">
        <w:rPr>
          <w:spacing w:val="-10"/>
          <w:sz w:val="24"/>
          <w:szCs w:val="24"/>
        </w:rPr>
        <w:t>−</w:t>
      </w:r>
      <w:r w:rsidRPr="00C85515">
        <w:rPr>
          <w:sz w:val="24"/>
          <w:szCs w:val="24"/>
        </w:rPr>
        <w:tab/>
      </w:r>
      <w:r w:rsidRPr="00C85515">
        <w:rPr>
          <w:spacing w:val="-2"/>
          <w:sz w:val="24"/>
          <w:szCs w:val="24"/>
        </w:rPr>
        <w:t>Методических</w:t>
      </w:r>
      <w:r w:rsidRPr="00C85515">
        <w:rPr>
          <w:sz w:val="24"/>
          <w:szCs w:val="24"/>
        </w:rPr>
        <w:t xml:space="preserve"> </w:t>
      </w:r>
      <w:r w:rsidRPr="00C85515">
        <w:rPr>
          <w:spacing w:val="-2"/>
          <w:sz w:val="24"/>
          <w:szCs w:val="24"/>
        </w:rPr>
        <w:t>рекомендаций</w:t>
      </w:r>
      <w:r w:rsidRPr="00C85515">
        <w:rPr>
          <w:sz w:val="24"/>
          <w:szCs w:val="24"/>
        </w:rPr>
        <w:t xml:space="preserve"> </w:t>
      </w:r>
      <w:r w:rsidRPr="00C85515">
        <w:rPr>
          <w:spacing w:val="-4"/>
          <w:sz w:val="24"/>
          <w:szCs w:val="24"/>
        </w:rPr>
        <w:t>ФГБНУ</w:t>
      </w:r>
      <w:r w:rsidRPr="00C85515">
        <w:rPr>
          <w:sz w:val="24"/>
          <w:szCs w:val="24"/>
        </w:rPr>
        <w:t xml:space="preserve"> </w:t>
      </w:r>
      <w:r w:rsidRPr="00C85515">
        <w:rPr>
          <w:spacing w:val="-2"/>
          <w:sz w:val="24"/>
          <w:szCs w:val="24"/>
        </w:rPr>
        <w:t>«Институт</w:t>
      </w:r>
      <w:r w:rsidRPr="00C85515">
        <w:rPr>
          <w:sz w:val="24"/>
          <w:szCs w:val="24"/>
        </w:rPr>
        <w:t xml:space="preserve"> </w:t>
      </w:r>
      <w:r w:rsidRPr="00C85515">
        <w:rPr>
          <w:spacing w:val="-2"/>
          <w:sz w:val="24"/>
          <w:szCs w:val="24"/>
        </w:rPr>
        <w:t>коррекционной</w:t>
      </w:r>
      <w:r w:rsidRPr="00C85515">
        <w:rPr>
          <w:sz w:val="24"/>
          <w:szCs w:val="24"/>
        </w:rPr>
        <w:t xml:space="preserve"> </w:t>
      </w:r>
      <w:r w:rsidRPr="00C85515">
        <w:rPr>
          <w:spacing w:val="-2"/>
          <w:sz w:val="24"/>
          <w:szCs w:val="24"/>
        </w:rPr>
        <w:t>педагогики» «Итоговая</w:t>
      </w:r>
      <w:r w:rsidRPr="00C85515">
        <w:rPr>
          <w:sz w:val="24"/>
          <w:szCs w:val="24"/>
        </w:rPr>
        <w:t xml:space="preserve"> </w:t>
      </w:r>
      <w:r w:rsidRPr="00C85515">
        <w:rPr>
          <w:spacing w:val="-2"/>
          <w:sz w:val="24"/>
          <w:szCs w:val="24"/>
        </w:rPr>
        <w:t>аттестация</w:t>
      </w:r>
      <w:r w:rsidRPr="00C85515">
        <w:rPr>
          <w:sz w:val="24"/>
          <w:szCs w:val="24"/>
        </w:rPr>
        <w:t xml:space="preserve"> </w:t>
      </w:r>
      <w:r w:rsidRPr="00C85515">
        <w:rPr>
          <w:spacing w:val="-2"/>
          <w:sz w:val="24"/>
          <w:szCs w:val="24"/>
        </w:rPr>
        <w:t>обучающихся</w:t>
      </w:r>
      <w:r w:rsidRPr="00C85515">
        <w:rPr>
          <w:sz w:val="24"/>
          <w:szCs w:val="24"/>
        </w:rPr>
        <w:t xml:space="preserve"> </w:t>
      </w:r>
      <w:r w:rsidRPr="00C85515">
        <w:rPr>
          <w:spacing w:val="-10"/>
          <w:sz w:val="24"/>
          <w:szCs w:val="24"/>
        </w:rPr>
        <w:t>с</w:t>
      </w:r>
      <w:r w:rsidRPr="00C85515">
        <w:rPr>
          <w:sz w:val="24"/>
          <w:szCs w:val="24"/>
        </w:rPr>
        <w:t xml:space="preserve"> </w:t>
      </w:r>
      <w:r w:rsidRPr="00C85515">
        <w:rPr>
          <w:spacing w:val="-2"/>
          <w:sz w:val="24"/>
          <w:szCs w:val="24"/>
        </w:rPr>
        <w:t>нарушением</w:t>
      </w:r>
      <w:r w:rsidRPr="00C85515">
        <w:rPr>
          <w:sz w:val="24"/>
          <w:szCs w:val="24"/>
        </w:rPr>
        <w:t xml:space="preserve"> </w:t>
      </w:r>
      <w:r w:rsidRPr="00C85515">
        <w:rPr>
          <w:spacing w:val="-2"/>
          <w:sz w:val="24"/>
          <w:szCs w:val="24"/>
        </w:rPr>
        <w:t>интеллекта,</w:t>
      </w:r>
      <w:r w:rsidRPr="00C85515">
        <w:rPr>
          <w:sz w:val="24"/>
          <w:szCs w:val="24"/>
        </w:rPr>
        <w:t xml:space="preserve"> </w:t>
      </w:r>
      <w:r w:rsidRPr="00C85515">
        <w:rPr>
          <w:spacing w:val="-2"/>
          <w:sz w:val="24"/>
          <w:szCs w:val="24"/>
        </w:rPr>
        <w:t xml:space="preserve">получающих </w:t>
      </w:r>
      <w:r w:rsidRPr="00C85515">
        <w:rPr>
          <w:sz w:val="24"/>
          <w:szCs w:val="24"/>
        </w:rPr>
        <w:t>образование по адаптированной основной общеобразовательной программе»;</w:t>
      </w:r>
    </w:p>
    <w:p w14:paraId="0D30C03F" w14:textId="77777777" w:rsidR="00C85515" w:rsidRPr="00C85515" w:rsidRDefault="00C85515" w:rsidP="00C85515">
      <w:pPr>
        <w:pStyle w:val="ac"/>
        <w:tabs>
          <w:tab w:val="left" w:pos="1714"/>
          <w:tab w:val="left" w:pos="1985"/>
        </w:tabs>
        <w:ind w:left="993" w:right="-6" w:firstLine="850"/>
        <w:rPr>
          <w:sz w:val="24"/>
          <w:szCs w:val="24"/>
        </w:rPr>
      </w:pPr>
      <w:r w:rsidRPr="00C85515">
        <w:rPr>
          <w:spacing w:val="-10"/>
          <w:sz w:val="24"/>
          <w:szCs w:val="24"/>
        </w:rPr>
        <w:t>−</w:t>
      </w:r>
      <w:r w:rsidRPr="00C85515">
        <w:rPr>
          <w:sz w:val="24"/>
          <w:szCs w:val="24"/>
        </w:rPr>
        <w:tab/>
        <w:t>Устав</w:t>
      </w:r>
      <w:r w:rsidRPr="00C85515">
        <w:rPr>
          <w:spacing w:val="-4"/>
          <w:sz w:val="24"/>
          <w:szCs w:val="24"/>
        </w:rPr>
        <w:t xml:space="preserve"> </w:t>
      </w:r>
      <w:r w:rsidRPr="00C85515">
        <w:rPr>
          <w:sz w:val="24"/>
          <w:szCs w:val="24"/>
        </w:rPr>
        <w:t>МОУ СОШ «Образовательный комплекс № 3»;</w:t>
      </w:r>
    </w:p>
    <w:p w14:paraId="224BDE12" w14:textId="77777777" w:rsidR="00C85515" w:rsidRPr="00C85515" w:rsidRDefault="00C85515" w:rsidP="00C85515">
      <w:pPr>
        <w:pStyle w:val="ac"/>
        <w:tabs>
          <w:tab w:val="left" w:pos="1714"/>
          <w:tab w:val="left" w:pos="1985"/>
        </w:tabs>
        <w:ind w:left="993" w:right="-6" w:firstLine="850"/>
        <w:rPr>
          <w:sz w:val="24"/>
          <w:szCs w:val="24"/>
        </w:rPr>
      </w:pPr>
      <w:r w:rsidRPr="00C85515">
        <w:rPr>
          <w:sz w:val="24"/>
          <w:szCs w:val="24"/>
        </w:rPr>
        <w:t>-</w:t>
      </w:r>
      <w:r w:rsidRPr="00C85515">
        <w:rPr>
          <w:sz w:val="24"/>
          <w:szCs w:val="24"/>
        </w:rPr>
        <w:tab/>
        <w:t>Локальных нормативных актов МОУ СОШ «Образовательный комплекс № 3».</w:t>
      </w:r>
    </w:p>
    <w:p w14:paraId="53932052" w14:textId="77777777" w:rsidR="00C85515" w:rsidRPr="00C85515" w:rsidRDefault="00C85515" w:rsidP="00C85515">
      <w:pPr>
        <w:pStyle w:val="ae"/>
        <w:numPr>
          <w:ilvl w:val="1"/>
          <w:numId w:val="201"/>
        </w:numPr>
        <w:tabs>
          <w:tab w:val="left" w:pos="1985"/>
        </w:tabs>
        <w:ind w:left="992" w:right="-6" w:firstLine="851"/>
        <w:jc w:val="both"/>
        <w:rPr>
          <w:sz w:val="24"/>
          <w:szCs w:val="24"/>
        </w:rPr>
      </w:pPr>
      <w:r w:rsidRPr="00C85515">
        <w:rPr>
          <w:sz w:val="24"/>
          <w:szCs w:val="24"/>
        </w:rPr>
        <w:t>Учебный план является частью АООП и разработан на основании федеральной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w:t>
      </w:r>
      <w:r w:rsidRPr="00C85515">
        <w:rPr>
          <w:spacing w:val="40"/>
          <w:sz w:val="24"/>
          <w:szCs w:val="24"/>
        </w:rPr>
        <w:t xml:space="preserve"> </w:t>
      </w:r>
      <w:r w:rsidRPr="00C85515">
        <w:rPr>
          <w:sz w:val="24"/>
          <w:szCs w:val="24"/>
        </w:rPr>
        <w:t>(далее - ФАООП УО (вариант 1) и ФГОС ОУ. Учебный план на 2025/2026 учебный год обеспечивает выполнение санитарно-эпидемиологических требований СП 2.4. 3648-20</w:t>
      </w:r>
      <w:r w:rsidRPr="00C85515">
        <w:rPr>
          <w:spacing w:val="40"/>
          <w:sz w:val="24"/>
          <w:szCs w:val="24"/>
        </w:rPr>
        <w:t xml:space="preserve"> </w:t>
      </w:r>
      <w:r w:rsidRPr="00C85515">
        <w:rPr>
          <w:sz w:val="24"/>
          <w:szCs w:val="24"/>
        </w:rPr>
        <w:t>и гигиенических нормативов установленных СанПиН 1.2.3685-21.</w:t>
      </w:r>
    </w:p>
    <w:p w14:paraId="4E4BC414" w14:textId="77777777" w:rsidR="00C85515" w:rsidRPr="00C85515" w:rsidRDefault="00C85515" w:rsidP="00C85515">
      <w:pPr>
        <w:pStyle w:val="ae"/>
        <w:numPr>
          <w:ilvl w:val="1"/>
          <w:numId w:val="201"/>
        </w:numPr>
        <w:tabs>
          <w:tab w:val="left" w:pos="1985"/>
        </w:tabs>
        <w:ind w:left="993" w:firstLine="992"/>
        <w:jc w:val="both"/>
        <w:rPr>
          <w:sz w:val="24"/>
          <w:szCs w:val="24"/>
        </w:rPr>
      </w:pPr>
      <w:r w:rsidRPr="00C85515">
        <w:rPr>
          <w:sz w:val="24"/>
          <w:szCs w:val="24"/>
        </w:rPr>
        <w:t>Учебный</w:t>
      </w:r>
      <w:r w:rsidRPr="00C85515">
        <w:rPr>
          <w:spacing w:val="-2"/>
          <w:sz w:val="24"/>
          <w:szCs w:val="24"/>
        </w:rPr>
        <w:t xml:space="preserve"> </w:t>
      </w:r>
      <w:r w:rsidRPr="00C85515">
        <w:rPr>
          <w:sz w:val="24"/>
          <w:szCs w:val="24"/>
        </w:rPr>
        <w:t>план</w:t>
      </w:r>
      <w:r w:rsidRPr="00C85515">
        <w:rPr>
          <w:spacing w:val="-3"/>
          <w:sz w:val="24"/>
          <w:szCs w:val="24"/>
        </w:rPr>
        <w:t xml:space="preserve"> </w:t>
      </w:r>
      <w:r w:rsidRPr="00C85515">
        <w:rPr>
          <w:sz w:val="24"/>
          <w:szCs w:val="24"/>
        </w:rPr>
        <w:t xml:space="preserve">МОУ СОШ «Образовательный комплекс № 3» </w:t>
      </w:r>
      <w:r w:rsidRPr="00C85515">
        <w:rPr>
          <w:spacing w:val="-2"/>
          <w:sz w:val="24"/>
          <w:szCs w:val="24"/>
        </w:rPr>
        <w:t xml:space="preserve">реализует </w:t>
      </w:r>
      <w:r w:rsidRPr="00C85515">
        <w:rPr>
          <w:sz w:val="24"/>
          <w:szCs w:val="24"/>
        </w:rPr>
        <w:t>адаптированную основную общеобразовательную программу образования обучающихся с умственной отсталостью (интеллектуальными нарушениями) (далее –</w:t>
      </w:r>
      <w:r w:rsidRPr="00C85515">
        <w:rPr>
          <w:spacing w:val="-2"/>
          <w:sz w:val="24"/>
          <w:szCs w:val="24"/>
        </w:rPr>
        <w:t xml:space="preserve">АООП) </w:t>
      </w:r>
      <w:r w:rsidRPr="00C85515">
        <w:rPr>
          <w:sz w:val="24"/>
          <w:szCs w:val="24"/>
        </w:rPr>
        <w:t>Вариант</w:t>
      </w:r>
      <w:r w:rsidRPr="00C85515">
        <w:rPr>
          <w:spacing w:val="-5"/>
          <w:sz w:val="24"/>
          <w:szCs w:val="24"/>
        </w:rPr>
        <w:t> </w:t>
      </w:r>
      <w:r w:rsidRPr="00C85515">
        <w:rPr>
          <w:sz w:val="24"/>
          <w:szCs w:val="24"/>
        </w:rPr>
        <w:t>1</w:t>
      </w:r>
      <w:r w:rsidRPr="00C85515">
        <w:rPr>
          <w:spacing w:val="-4"/>
          <w:sz w:val="24"/>
          <w:szCs w:val="24"/>
        </w:rPr>
        <w:t xml:space="preserve"> </w:t>
      </w:r>
      <w:r w:rsidRPr="00C85515">
        <w:rPr>
          <w:sz w:val="24"/>
          <w:szCs w:val="24"/>
        </w:rPr>
        <w:t>–</w:t>
      </w:r>
      <w:r w:rsidRPr="00C85515">
        <w:rPr>
          <w:spacing w:val="-4"/>
          <w:sz w:val="24"/>
          <w:szCs w:val="24"/>
        </w:rPr>
        <w:t xml:space="preserve"> </w:t>
      </w:r>
      <w:r w:rsidRPr="00C85515">
        <w:rPr>
          <w:sz w:val="24"/>
          <w:szCs w:val="24"/>
        </w:rPr>
        <w:t>для</w:t>
      </w:r>
      <w:r w:rsidRPr="00C85515">
        <w:rPr>
          <w:spacing w:val="-3"/>
          <w:sz w:val="24"/>
          <w:szCs w:val="24"/>
        </w:rPr>
        <w:t xml:space="preserve"> </w:t>
      </w:r>
      <w:r w:rsidRPr="00C85515">
        <w:rPr>
          <w:sz w:val="24"/>
          <w:szCs w:val="24"/>
        </w:rPr>
        <w:t>обучающихся с</w:t>
      </w:r>
      <w:r w:rsidRPr="00C85515">
        <w:rPr>
          <w:spacing w:val="-5"/>
          <w:sz w:val="24"/>
          <w:szCs w:val="24"/>
        </w:rPr>
        <w:t xml:space="preserve"> </w:t>
      </w:r>
      <w:r w:rsidRPr="00C85515">
        <w:rPr>
          <w:sz w:val="24"/>
          <w:szCs w:val="24"/>
        </w:rPr>
        <w:t>легкой</w:t>
      </w:r>
      <w:r w:rsidRPr="00C85515">
        <w:rPr>
          <w:spacing w:val="-3"/>
          <w:sz w:val="24"/>
          <w:szCs w:val="24"/>
        </w:rPr>
        <w:t xml:space="preserve"> </w:t>
      </w:r>
      <w:r w:rsidRPr="00C85515">
        <w:rPr>
          <w:sz w:val="24"/>
          <w:szCs w:val="24"/>
        </w:rPr>
        <w:t>умственной</w:t>
      </w:r>
      <w:r w:rsidRPr="00C85515">
        <w:rPr>
          <w:spacing w:val="-2"/>
          <w:sz w:val="24"/>
          <w:szCs w:val="24"/>
        </w:rPr>
        <w:t xml:space="preserve"> отсталостью.</w:t>
      </w:r>
    </w:p>
    <w:p w14:paraId="4BAE0862" w14:textId="77777777" w:rsidR="00C85515" w:rsidRPr="00C85515" w:rsidRDefault="00C85515" w:rsidP="00C85515">
      <w:pPr>
        <w:pStyle w:val="ac"/>
        <w:tabs>
          <w:tab w:val="left" w:pos="1985"/>
        </w:tabs>
        <w:ind w:left="993" w:right="141" w:firstLine="992"/>
        <w:rPr>
          <w:sz w:val="24"/>
          <w:szCs w:val="24"/>
        </w:rPr>
      </w:pPr>
      <w:r w:rsidRPr="00C85515">
        <w:rPr>
          <w:color w:val="000009"/>
          <w:sz w:val="24"/>
          <w:szCs w:val="24"/>
        </w:rPr>
        <w:t>Сроки</w:t>
      </w:r>
      <w:r w:rsidRPr="00C85515">
        <w:rPr>
          <w:color w:val="000009"/>
          <w:spacing w:val="80"/>
          <w:w w:val="150"/>
          <w:sz w:val="24"/>
          <w:szCs w:val="24"/>
        </w:rPr>
        <w:t xml:space="preserve"> </w:t>
      </w:r>
      <w:r w:rsidRPr="00C85515">
        <w:rPr>
          <w:color w:val="000009"/>
          <w:sz w:val="24"/>
          <w:szCs w:val="24"/>
        </w:rPr>
        <w:t>реализации</w:t>
      </w:r>
      <w:r w:rsidRPr="00C85515">
        <w:rPr>
          <w:color w:val="000009"/>
          <w:spacing w:val="80"/>
          <w:w w:val="150"/>
          <w:sz w:val="24"/>
          <w:szCs w:val="24"/>
        </w:rPr>
        <w:t xml:space="preserve"> </w:t>
      </w:r>
      <w:r w:rsidRPr="00C85515">
        <w:rPr>
          <w:color w:val="000009"/>
          <w:sz w:val="24"/>
          <w:szCs w:val="24"/>
        </w:rPr>
        <w:t>АООП</w:t>
      </w:r>
      <w:r w:rsidRPr="00C85515">
        <w:rPr>
          <w:color w:val="000009"/>
          <w:spacing w:val="80"/>
          <w:w w:val="150"/>
          <w:sz w:val="24"/>
          <w:szCs w:val="24"/>
        </w:rPr>
        <w:t xml:space="preserve"> </w:t>
      </w:r>
      <w:r w:rsidRPr="00C85515">
        <w:rPr>
          <w:color w:val="000009"/>
          <w:sz w:val="24"/>
          <w:szCs w:val="24"/>
        </w:rPr>
        <w:t>для</w:t>
      </w:r>
      <w:r w:rsidRPr="00C85515">
        <w:rPr>
          <w:color w:val="000009"/>
          <w:spacing w:val="80"/>
          <w:w w:val="150"/>
          <w:sz w:val="24"/>
          <w:szCs w:val="24"/>
        </w:rPr>
        <w:t xml:space="preserve"> </w:t>
      </w:r>
      <w:r w:rsidRPr="00C85515">
        <w:rPr>
          <w:color w:val="000009"/>
          <w:sz w:val="24"/>
          <w:szCs w:val="24"/>
        </w:rPr>
        <w:t>обучающихся</w:t>
      </w:r>
      <w:r w:rsidRPr="00C85515">
        <w:rPr>
          <w:color w:val="000009"/>
          <w:spacing w:val="80"/>
          <w:w w:val="150"/>
          <w:sz w:val="24"/>
          <w:szCs w:val="24"/>
        </w:rPr>
        <w:t xml:space="preserve"> </w:t>
      </w:r>
      <w:r w:rsidRPr="00C85515">
        <w:rPr>
          <w:sz w:val="24"/>
          <w:szCs w:val="24"/>
        </w:rPr>
        <w:t>с</w:t>
      </w:r>
      <w:r w:rsidRPr="00C85515">
        <w:rPr>
          <w:spacing w:val="80"/>
          <w:sz w:val="24"/>
          <w:szCs w:val="24"/>
        </w:rPr>
        <w:t xml:space="preserve"> </w:t>
      </w:r>
      <w:r w:rsidRPr="00C85515">
        <w:rPr>
          <w:sz w:val="24"/>
          <w:szCs w:val="24"/>
        </w:rPr>
        <w:t>лёгкой</w:t>
      </w:r>
      <w:r w:rsidRPr="00C85515">
        <w:rPr>
          <w:spacing w:val="80"/>
          <w:w w:val="150"/>
          <w:sz w:val="24"/>
          <w:szCs w:val="24"/>
        </w:rPr>
        <w:t xml:space="preserve"> </w:t>
      </w:r>
      <w:r w:rsidRPr="00C85515">
        <w:rPr>
          <w:sz w:val="24"/>
          <w:szCs w:val="24"/>
        </w:rPr>
        <w:t>умственной</w:t>
      </w:r>
      <w:r w:rsidRPr="00C85515">
        <w:rPr>
          <w:spacing w:val="80"/>
          <w:w w:val="150"/>
          <w:sz w:val="24"/>
          <w:szCs w:val="24"/>
        </w:rPr>
        <w:t xml:space="preserve"> </w:t>
      </w:r>
      <w:r w:rsidRPr="00C85515">
        <w:rPr>
          <w:sz w:val="24"/>
          <w:szCs w:val="24"/>
        </w:rPr>
        <w:t>отсталостью (интеллектуальными нарушениями) составляет 10 лет.</w:t>
      </w:r>
    </w:p>
    <w:p w14:paraId="6E847EA0" w14:textId="77777777" w:rsidR="00C85515" w:rsidRPr="00C85515" w:rsidRDefault="00C85515" w:rsidP="00C85515">
      <w:pPr>
        <w:pStyle w:val="ac"/>
        <w:tabs>
          <w:tab w:val="left" w:pos="1985"/>
        </w:tabs>
        <w:ind w:left="993" w:right="2451" w:firstLine="992"/>
        <w:rPr>
          <w:sz w:val="24"/>
          <w:szCs w:val="24"/>
        </w:rPr>
      </w:pPr>
      <w:r w:rsidRPr="00C85515">
        <w:rPr>
          <w:sz w:val="24"/>
          <w:szCs w:val="24"/>
        </w:rPr>
        <w:t>В</w:t>
      </w:r>
      <w:r w:rsidRPr="00C85515">
        <w:rPr>
          <w:spacing w:val="-6"/>
          <w:sz w:val="24"/>
          <w:szCs w:val="24"/>
        </w:rPr>
        <w:t xml:space="preserve"> </w:t>
      </w:r>
      <w:r w:rsidRPr="00C85515">
        <w:rPr>
          <w:sz w:val="24"/>
          <w:szCs w:val="24"/>
        </w:rPr>
        <w:t>реализации</w:t>
      </w:r>
      <w:r w:rsidRPr="00C85515">
        <w:rPr>
          <w:spacing w:val="-5"/>
          <w:sz w:val="24"/>
          <w:szCs w:val="24"/>
        </w:rPr>
        <w:t xml:space="preserve"> </w:t>
      </w:r>
      <w:r w:rsidRPr="00C85515">
        <w:rPr>
          <w:sz w:val="24"/>
          <w:szCs w:val="24"/>
        </w:rPr>
        <w:t>АООП</w:t>
      </w:r>
      <w:r w:rsidRPr="00C85515">
        <w:rPr>
          <w:spacing w:val="-6"/>
          <w:sz w:val="24"/>
          <w:szCs w:val="24"/>
        </w:rPr>
        <w:t xml:space="preserve"> </w:t>
      </w:r>
      <w:r w:rsidRPr="00C85515">
        <w:rPr>
          <w:sz w:val="24"/>
          <w:szCs w:val="24"/>
        </w:rPr>
        <w:t>(вариант</w:t>
      </w:r>
      <w:r w:rsidRPr="00C85515">
        <w:rPr>
          <w:spacing w:val="-6"/>
          <w:sz w:val="24"/>
          <w:szCs w:val="24"/>
        </w:rPr>
        <w:t xml:space="preserve"> </w:t>
      </w:r>
      <w:r w:rsidRPr="00C85515">
        <w:rPr>
          <w:sz w:val="24"/>
          <w:szCs w:val="24"/>
        </w:rPr>
        <w:t>1)</w:t>
      </w:r>
      <w:r w:rsidRPr="00C85515">
        <w:rPr>
          <w:spacing w:val="-6"/>
          <w:sz w:val="24"/>
          <w:szCs w:val="24"/>
        </w:rPr>
        <w:t xml:space="preserve"> </w:t>
      </w:r>
      <w:r w:rsidRPr="00C85515">
        <w:rPr>
          <w:sz w:val="24"/>
          <w:szCs w:val="24"/>
        </w:rPr>
        <w:t>может</w:t>
      </w:r>
      <w:r w:rsidRPr="00C85515">
        <w:rPr>
          <w:spacing w:val="-6"/>
          <w:sz w:val="24"/>
          <w:szCs w:val="24"/>
        </w:rPr>
        <w:t xml:space="preserve"> </w:t>
      </w:r>
      <w:r w:rsidRPr="00C85515">
        <w:rPr>
          <w:sz w:val="24"/>
          <w:szCs w:val="24"/>
        </w:rPr>
        <w:t>быть</w:t>
      </w:r>
      <w:r w:rsidRPr="00C85515">
        <w:rPr>
          <w:spacing w:val="-4"/>
          <w:sz w:val="24"/>
          <w:szCs w:val="24"/>
        </w:rPr>
        <w:t xml:space="preserve"> </w:t>
      </w:r>
      <w:r w:rsidRPr="00C85515">
        <w:rPr>
          <w:sz w:val="24"/>
          <w:szCs w:val="24"/>
        </w:rPr>
        <w:t>выделено</w:t>
      </w:r>
      <w:r w:rsidRPr="00C85515">
        <w:rPr>
          <w:spacing w:val="-5"/>
          <w:sz w:val="24"/>
          <w:szCs w:val="24"/>
        </w:rPr>
        <w:t xml:space="preserve"> </w:t>
      </w:r>
      <w:r w:rsidRPr="00C85515">
        <w:rPr>
          <w:sz w:val="24"/>
          <w:szCs w:val="24"/>
        </w:rPr>
        <w:t>два</w:t>
      </w:r>
      <w:r w:rsidRPr="00C85515">
        <w:rPr>
          <w:spacing w:val="-5"/>
          <w:sz w:val="24"/>
          <w:szCs w:val="24"/>
        </w:rPr>
        <w:t xml:space="preserve"> </w:t>
      </w:r>
      <w:r w:rsidRPr="00C85515">
        <w:rPr>
          <w:sz w:val="24"/>
          <w:szCs w:val="24"/>
        </w:rPr>
        <w:t>этапа: I этап ― 1 дополнительный</w:t>
      </w:r>
      <w:r w:rsidRPr="00C85515">
        <w:rPr>
          <w:spacing w:val="40"/>
          <w:sz w:val="24"/>
          <w:szCs w:val="24"/>
        </w:rPr>
        <w:t xml:space="preserve"> </w:t>
      </w:r>
      <w:r w:rsidRPr="00C85515">
        <w:rPr>
          <w:sz w:val="24"/>
          <w:szCs w:val="24"/>
        </w:rPr>
        <w:t>класс - 1 класс – 4</w:t>
      </w:r>
      <w:r w:rsidRPr="00C85515">
        <w:rPr>
          <w:spacing w:val="40"/>
          <w:sz w:val="24"/>
          <w:szCs w:val="24"/>
        </w:rPr>
        <w:t xml:space="preserve"> </w:t>
      </w:r>
      <w:r w:rsidRPr="00C85515">
        <w:rPr>
          <w:sz w:val="24"/>
          <w:szCs w:val="24"/>
        </w:rPr>
        <w:t>класс</w:t>
      </w:r>
    </w:p>
    <w:p w14:paraId="6BFAB6F5" w14:textId="77777777" w:rsidR="00C85515" w:rsidRPr="00C85515" w:rsidRDefault="00C85515" w:rsidP="00C85515">
      <w:pPr>
        <w:pStyle w:val="ac"/>
        <w:tabs>
          <w:tab w:val="left" w:pos="1985"/>
        </w:tabs>
        <w:ind w:left="993" w:right="-6" w:firstLine="992"/>
        <w:rPr>
          <w:sz w:val="24"/>
          <w:szCs w:val="24"/>
        </w:rPr>
      </w:pPr>
      <w:r w:rsidRPr="00C85515">
        <w:rPr>
          <w:sz w:val="24"/>
          <w:szCs w:val="24"/>
        </w:rPr>
        <w:t>В</w:t>
      </w:r>
      <w:r w:rsidRPr="00C85515">
        <w:rPr>
          <w:spacing w:val="74"/>
          <w:sz w:val="24"/>
          <w:szCs w:val="24"/>
        </w:rPr>
        <w:t xml:space="preserve"> </w:t>
      </w:r>
      <w:r w:rsidRPr="00C85515">
        <w:rPr>
          <w:sz w:val="24"/>
          <w:szCs w:val="24"/>
        </w:rPr>
        <w:t>соответствии</w:t>
      </w:r>
      <w:r w:rsidRPr="00C85515">
        <w:rPr>
          <w:spacing w:val="76"/>
          <w:sz w:val="24"/>
          <w:szCs w:val="24"/>
        </w:rPr>
        <w:t xml:space="preserve"> </w:t>
      </w:r>
      <w:r w:rsidRPr="00C85515">
        <w:rPr>
          <w:sz w:val="24"/>
          <w:szCs w:val="24"/>
        </w:rPr>
        <w:t>с</w:t>
      </w:r>
      <w:r w:rsidRPr="00C85515">
        <w:rPr>
          <w:spacing w:val="74"/>
          <w:sz w:val="24"/>
          <w:szCs w:val="24"/>
        </w:rPr>
        <w:t xml:space="preserve"> </w:t>
      </w:r>
      <w:r w:rsidRPr="00C85515">
        <w:rPr>
          <w:sz w:val="24"/>
          <w:szCs w:val="24"/>
        </w:rPr>
        <w:t>ФГОС</w:t>
      </w:r>
      <w:r w:rsidRPr="00C85515">
        <w:rPr>
          <w:spacing w:val="74"/>
          <w:sz w:val="24"/>
          <w:szCs w:val="24"/>
        </w:rPr>
        <w:t xml:space="preserve"> </w:t>
      </w:r>
      <w:r w:rsidRPr="00C85515">
        <w:rPr>
          <w:sz w:val="24"/>
          <w:szCs w:val="24"/>
        </w:rPr>
        <w:t>УО</w:t>
      </w:r>
      <w:r w:rsidRPr="00C85515">
        <w:rPr>
          <w:spacing w:val="75"/>
          <w:sz w:val="24"/>
          <w:szCs w:val="24"/>
        </w:rPr>
        <w:t xml:space="preserve"> </w:t>
      </w:r>
      <w:r w:rsidRPr="00C85515">
        <w:rPr>
          <w:sz w:val="24"/>
          <w:szCs w:val="24"/>
        </w:rPr>
        <w:t>с</w:t>
      </w:r>
      <w:r w:rsidRPr="00C85515">
        <w:rPr>
          <w:spacing w:val="74"/>
          <w:sz w:val="24"/>
          <w:szCs w:val="24"/>
        </w:rPr>
        <w:t xml:space="preserve"> </w:t>
      </w:r>
      <w:r w:rsidRPr="00C85515">
        <w:rPr>
          <w:sz w:val="24"/>
          <w:szCs w:val="24"/>
        </w:rPr>
        <w:t>01.09.2016</w:t>
      </w:r>
      <w:r w:rsidRPr="00C85515">
        <w:rPr>
          <w:spacing w:val="74"/>
          <w:sz w:val="24"/>
          <w:szCs w:val="24"/>
        </w:rPr>
        <w:t xml:space="preserve"> </w:t>
      </w:r>
      <w:r w:rsidRPr="00C85515">
        <w:rPr>
          <w:sz w:val="24"/>
          <w:szCs w:val="24"/>
        </w:rPr>
        <w:t>года</w:t>
      </w:r>
      <w:r w:rsidRPr="00C85515">
        <w:rPr>
          <w:spacing w:val="76"/>
          <w:sz w:val="24"/>
          <w:szCs w:val="24"/>
        </w:rPr>
        <w:t xml:space="preserve"> </w:t>
      </w:r>
      <w:r w:rsidRPr="00C85515">
        <w:rPr>
          <w:sz w:val="24"/>
          <w:szCs w:val="24"/>
        </w:rPr>
        <w:t>введены</w:t>
      </w:r>
      <w:r w:rsidRPr="00C85515">
        <w:rPr>
          <w:spacing w:val="77"/>
          <w:sz w:val="24"/>
          <w:szCs w:val="24"/>
        </w:rPr>
        <w:t xml:space="preserve"> </w:t>
      </w:r>
      <w:r w:rsidRPr="00C85515">
        <w:rPr>
          <w:sz w:val="24"/>
          <w:szCs w:val="24"/>
        </w:rPr>
        <w:t>пролонгированные</w:t>
      </w:r>
      <w:r w:rsidRPr="00C85515">
        <w:rPr>
          <w:spacing w:val="76"/>
          <w:sz w:val="24"/>
          <w:szCs w:val="24"/>
        </w:rPr>
        <w:t xml:space="preserve"> </w:t>
      </w:r>
      <w:r w:rsidRPr="00C85515">
        <w:rPr>
          <w:sz w:val="24"/>
          <w:szCs w:val="24"/>
        </w:rPr>
        <w:t>сроки обучения за счёт дополнительного 1 класса.</w:t>
      </w:r>
    </w:p>
    <w:p w14:paraId="0C49D882" w14:textId="77777777" w:rsidR="00C85515" w:rsidRPr="00C85515" w:rsidRDefault="00C85515" w:rsidP="00C85515">
      <w:pPr>
        <w:pStyle w:val="ac"/>
        <w:tabs>
          <w:tab w:val="left" w:pos="1985"/>
        </w:tabs>
        <w:ind w:left="993" w:firstLine="992"/>
        <w:rPr>
          <w:sz w:val="24"/>
          <w:szCs w:val="24"/>
        </w:rPr>
      </w:pPr>
      <w:r w:rsidRPr="00C85515">
        <w:rPr>
          <w:sz w:val="24"/>
          <w:szCs w:val="24"/>
        </w:rPr>
        <w:t>II</w:t>
      </w:r>
      <w:r w:rsidRPr="00C85515">
        <w:rPr>
          <w:spacing w:val="-1"/>
          <w:sz w:val="24"/>
          <w:szCs w:val="24"/>
        </w:rPr>
        <w:t xml:space="preserve"> </w:t>
      </w:r>
      <w:r w:rsidRPr="00C85515">
        <w:rPr>
          <w:sz w:val="24"/>
          <w:szCs w:val="24"/>
        </w:rPr>
        <w:t>этап</w:t>
      </w:r>
      <w:r w:rsidRPr="00C85515">
        <w:rPr>
          <w:spacing w:val="1"/>
          <w:sz w:val="24"/>
          <w:szCs w:val="24"/>
        </w:rPr>
        <w:t xml:space="preserve"> </w:t>
      </w:r>
      <w:r w:rsidRPr="00C85515">
        <w:rPr>
          <w:sz w:val="24"/>
          <w:szCs w:val="24"/>
        </w:rPr>
        <w:t>―</w:t>
      </w:r>
      <w:r w:rsidRPr="00C85515">
        <w:rPr>
          <w:spacing w:val="-1"/>
          <w:sz w:val="24"/>
          <w:szCs w:val="24"/>
        </w:rPr>
        <w:t xml:space="preserve"> </w:t>
      </w:r>
      <w:r w:rsidRPr="00C85515">
        <w:rPr>
          <w:sz w:val="24"/>
          <w:szCs w:val="24"/>
        </w:rPr>
        <w:t xml:space="preserve">5-9 </w:t>
      </w:r>
      <w:r w:rsidRPr="00C85515">
        <w:rPr>
          <w:spacing w:val="-2"/>
          <w:sz w:val="24"/>
          <w:szCs w:val="24"/>
        </w:rPr>
        <w:t>классы.</w:t>
      </w:r>
    </w:p>
    <w:p w14:paraId="08039E50" w14:textId="77777777" w:rsidR="00C85515" w:rsidRPr="00C85515" w:rsidRDefault="00C85515" w:rsidP="00C85515">
      <w:pPr>
        <w:pStyle w:val="ae"/>
        <w:numPr>
          <w:ilvl w:val="1"/>
          <w:numId w:val="201"/>
        </w:numPr>
        <w:tabs>
          <w:tab w:val="left" w:pos="1465"/>
        </w:tabs>
        <w:ind w:left="995" w:right="-6" w:firstLine="990"/>
        <w:jc w:val="both"/>
        <w:rPr>
          <w:sz w:val="24"/>
          <w:szCs w:val="24"/>
        </w:rPr>
      </w:pPr>
      <w:r w:rsidRPr="00C85515">
        <w:rPr>
          <w:sz w:val="24"/>
          <w:szCs w:val="24"/>
        </w:rPr>
        <w:t>Учебный план МОУ СОШ «Образовательный комплекс № 3» как нормативный акт, устанавливающий перечень учебных</w:t>
      </w:r>
      <w:r w:rsidRPr="00C85515">
        <w:rPr>
          <w:spacing w:val="-2"/>
          <w:sz w:val="24"/>
          <w:szCs w:val="24"/>
        </w:rPr>
        <w:t xml:space="preserve"> </w:t>
      </w:r>
      <w:r w:rsidRPr="00C85515">
        <w:rPr>
          <w:sz w:val="24"/>
          <w:szCs w:val="24"/>
        </w:rPr>
        <w:t>предметов</w:t>
      </w:r>
      <w:r w:rsidRPr="00C85515">
        <w:rPr>
          <w:spacing w:val="-3"/>
          <w:sz w:val="24"/>
          <w:szCs w:val="24"/>
        </w:rPr>
        <w:t xml:space="preserve"> </w:t>
      </w:r>
      <w:r w:rsidRPr="00C85515">
        <w:rPr>
          <w:sz w:val="24"/>
          <w:szCs w:val="24"/>
        </w:rPr>
        <w:t>и</w:t>
      </w:r>
      <w:r w:rsidRPr="00C85515">
        <w:rPr>
          <w:spacing w:val="-6"/>
          <w:sz w:val="24"/>
          <w:szCs w:val="24"/>
        </w:rPr>
        <w:t xml:space="preserve"> </w:t>
      </w:r>
      <w:r w:rsidRPr="00C85515">
        <w:rPr>
          <w:sz w:val="24"/>
          <w:szCs w:val="24"/>
        </w:rPr>
        <w:t>объём</w:t>
      </w:r>
      <w:r w:rsidRPr="00C85515">
        <w:rPr>
          <w:spacing w:val="-5"/>
          <w:sz w:val="24"/>
          <w:szCs w:val="24"/>
        </w:rPr>
        <w:t xml:space="preserve"> </w:t>
      </w:r>
      <w:r w:rsidRPr="00C85515">
        <w:rPr>
          <w:sz w:val="24"/>
          <w:szCs w:val="24"/>
        </w:rPr>
        <w:t>рабочего</w:t>
      </w:r>
      <w:r w:rsidRPr="00C85515">
        <w:rPr>
          <w:spacing w:val="-3"/>
          <w:sz w:val="24"/>
          <w:szCs w:val="24"/>
        </w:rPr>
        <w:t xml:space="preserve"> </w:t>
      </w:r>
      <w:r w:rsidRPr="00C85515">
        <w:rPr>
          <w:sz w:val="24"/>
          <w:szCs w:val="24"/>
        </w:rPr>
        <w:t>времени,</w:t>
      </w:r>
      <w:r w:rsidRPr="00C85515">
        <w:rPr>
          <w:spacing w:val="-3"/>
          <w:sz w:val="24"/>
          <w:szCs w:val="24"/>
        </w:rPr>
        <w:t xml:space="preserve"> </w:t>
      </w:r>
      <w:r w:rsidRPr="00C85515">
        <w:rPr>
          <w:sz w:val="24"/>
          <w:szCs w:val="24"/>
        </w:rPr>
        <w:t>отводимого</w:t>
      </w:r>
      <w:r w:rsidRPr="00C85515">
        <w:rPr>
          <w:spacing w:val="-5"/>
          <w:sz w:val="24"/>
          <w:szCs w:val="24"/>
        </w:rPr>
        <w:t xml:space="preserve"> </w:t>
      </w:r>
      <w:r w:rsidRPr="00C85515">
        <w:rPr>
          <w:sz w:val="24"/>
          <w:szCs w:val="24"/>
        </w:rPr>
        <w:t>на</w:t>
      </w:r>
      <w:r w:rsidRPr="00C85515">
        <w:rPr>
          <w:spacing w:val="-5"/>
          <w:sz w:val="24"/>
          <w:szCs w:val="24"/>
        </w:rPr>
        <w:t xml:space="preserve"> </w:t>
      </w:r>
      <w:r w:rsidRPr="00C85515">
        <w:rPr>
          <w:sz w:val="24"/>
          <w:szCs w:val="24"/>
        </w:rPr>
        <w:t>их</w:t>
      </w:r>
      <w:r w:rsidRPr="00C85515">
        <w:rPr>
          <w:spacing w:val="-5"/>
          <w:sz w:val="24"/>
          <w:szCs w:val="24"/>
        </w:rPr>
        <w:t xml:space="preserve"> </w:t>
      </w:r>
      <w:r w:rsidRPr="00C85515">
        <w:rPr>
          <w:sz w:val="24"/>
          <w:szCs w:val="24"/>
        </w:rPr>
        <w:t>изучение,</w:t>
      </w:r>
      <w:r w:rsidRPr="00C85515">
        <w:rPr>
          <w:spacing w:val="-3"/>
          <w:sz w:val="24"/>
          <w:szCs w:val="24"/>
        </w:rPr>
        <w:t xml:space="preserve"> </w:t>
      </w:r>
      <w:r w:rsidRPr="00C85515">
        <w:rPr>
          <w:sz w:val="24"/>
          <w:szCs w:val="24"/>
        </w:rPr>
        <w:t>составлен</w:t>
      </w:r>
      <w:r w:rsidRPr="00C85515">
        <w:rPr>
          <w:spacing w:val="-2"/>
          <w:sz w:val="24"/>
          <w:szCs w:val="24"/>
        </w:rPr>
        <w:t xml:space="preserve"> </w:t>
      </w:r>
      <w:r w:rsidRPr="00C85515">
        <w:rPr>
          <w:sz w:val="24"/>
          <w:szCs w:val="24"/>
        </w:rPr>
        <w:t>с</w:t>
      </w:r>
      <w:r w:rsidRPr="00C85515">
        <w:rPr>
          <w:spacing w:val="-4"/>
          <w:sz w:val="24"/>
          <w:szCs w:val="24"/>
        </w:rPr>
        <w:t xml:space="preserve"> </w:t>
      </w:r>
      <w:r w:rsidRPr="00C85515">
        <w:rPr>
          <w:sz w:val="24"/>
          <w:szCs w:val="24"/>
        </w:rPr>
        <w:t>учётом реализуемой в образовательном учреждении АООП.</w:t>
      </w:r>
    </w:p>
    <w:p w14:paraId="0DDD278D" w14:textId="77777777" w:rsidR="00C85515" w:rsidRPr="00C85515" w:rsidRDefault="00C85515" w:rsidP="00C85515">
      <w:pPr>
        <w:pStyle w:val="ac"/>
        <w:ind w:left="993" w:right="-6" w:firstLine="990"/>
        <w:rPr>
          <w:sz w:val="24"/>
          <w:szCs w:val="24"/>
        </w:rPr>
      </w:pPr>
      <w:r w:rsidRPr="00C85515">
        <w:rPr>
          <w:sz w:val="24"/>
          <w:szCs w:val="24"/>
        </w:rPr>
        <w:t>Образовательная</w:t>
      </w:r>
      <w:r w:rsidRPr="00C85515">
        <w:rPr>
          <w:spacing w:val="-6"/>
          <w:sz w:val="24"/>
          <w:szCs w:val="24"/>
        </w:rPr>
        <w:t xml:space="preserve"> </w:t>
      </w:r>
      <w:r w:rsidRPr="00C85515">
        <w:rPr>
          <w:sz w:val="24"/>
          <w:szCs w:val="24"/>
        </w:rPr>
        <w:t>организация</w:t>
      </w:r>
      <w:r w:rsidRPr="00C85515">
        <w:rPr>
          <w:spacing w:val="-3"/>
          <w:sz w:val="24"/>
          <w:szCs w:val="24"/>
        </w:rPr>
        <w:t xml:space="preserve"> </w:t>
      </w:r>
      <w:r w:rsidRPr="00C85515">
        <w:rPr>
          <w:sz w:val="24"/>
          <w:szCs w:val="24"/>
        </w:rPr>
        <w:t>для</w:t>
      </w:r>
      <w:r w:rsidRPr="00C85515">
        <w:rPr>
          <w:spacing w:val="-8"/>
          <w:sz w:val="24"/>
          <w:szCs w:val="24"/>
        </w:rPr>
        <w:t xml:space="preserve"> </w:t>
      </w:r>
      <w:r w:rsidRPr="00C85515">
        <w:rPr>
          <w:sz w:val="24"/>
          <w:szCs w:val="24"/>
        </w:rPr>
        <w:t>использования</w:t>
      </w:r>
      <w:r w:rsidRPr="00C85515">
        <w:rPr>
          <w:spacing w:val="-3"/>
          <w:sz w:val="24"/>
          <w:szCs w:val="24"/>
        </w:rPr>
        <w:t xml:space="preserve"> </w:t>
      </w:r>
      <w:r w:rsidRPr="00C85515">
        <w:rPr>
          <w:sz w:val="24"/>
          <w:szCs w:val="24"/>
        </w:rPr>
        <w:t>при</w:t>
      </w:r>
      <w:r w:rsidRPr="00C85515">
        <w:rPr>
          <w:spacing w:val="-7"/>
          <w:sz w:val="24"/>
          <w:szCs w:val="24"/>
        </w:rPr>
        <w:t xml:space="preserve"> </w:t>
      </w:r>
      <w:r w:rsidRPr="00C85515">
        <w:rPr>
          <w:sz w:val="24"/>
          <w:szCs w:val="24"/>
        </w:rPr>
        <w:t>реализации</w:t>
      </w:r>
      <w:r w:rsidRPr="00C85515">
        <w:rPr>
          <w:spacing w:val="-5"/>
          <w:sz w:val="24"/>
          <w:szCs w:val="24"/>
        </w:rPr>
        <w:t xml:space="preserve"> </w:t>
      </w:r>
      <w:r w:rsidRPr="00C85515">
        <w:rPr>
          <w:sz w:val="24"/>
          <w:szCs w:val="24"/>
        </w:rPr>
        <w:t>АООП</w:t>
      </w:r>
      <w:r w:rsidRPr="00C85515">
        <w:rPr>
          <w:spacing w:val="-6"/>
          <w:sz w:val="24"/>
          <w:szCs w:val="24"/>
        </w:rPr>
        <w:t xml:space="preserve"> </w:t>
      </w:r>
      <w:r w:rsidRPr="00C85515">
        <w:rPr>
          <w:spacing w:val="-2"/>
          <w:sz w:val="24"/>
          <w:szCs w:val="24"/>
        </w:rPr>
        <w:t>выбирает:</w:t>
      </w:r>
    </w:p>
    <w:p w14:paraId="78430072" w14:textId="77777777" w:rsidR="00C85515" w:rsidRPr="00C85515" w:rsidRDefault="00C85515" w:rsidP="00C85515">
      <w:pPr>
        <w:pStyle w:val="ac"/>
        <w:ind w:right="-6" w:firstLine="990"/>
        <w:rPr>
          <w:color w:val="FF0000"/>
          <w:sz w:val="24"/>
          <w:szCs w:val="24"/>
        </w:rPr>
      </w:pPr>
      <w:r w:rsidRPr="00C85515">
        <w:rPr>
          <w:sz w:val="24"/>
          <w:szCs w:val="24"/>
        </w:rPr>
        <w:t>- учебники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установленным предельным сроком использования исключенных учебников и разработанных в комплекте с ними учебных пособий приказом Министерства Просвещения РФ от 05.11.2024 № 769</w:t>
      </w:r>
      <w:r w:rsidRPr="00C85515">
        <w:rPr>
          <w:color w:val="FF0000"/>
          <w:sz w:val="24"/>
          <w:szCs w:val="24"/>
        </w:rPr>
        <w:t>.</w:t>
      </w:r>
    </w:p>
    <w:p w14:paraId="3D750668" w14:textId="77777777" w:rsidR="00C85515" w:rsidRPr="00C85515" w:rsidRDefault="00C85515" w:rsidP="00C85515">
      <w:pPr>
        <w:pStyle w:val="ac"/>
        <w:spacing w:before="34"/>
        <w:ind w:right="140"/>
        <w:rPr>
          <w:sz w:val="24"/>
          <w:szCs w:val="24"/>
        </w:rPr>
      </w:pPr>
    </w:p>
    <w:p w14:paraId="4D839A53" w14:textId="77777777" w:rsidR="00C85515" w:rsidRPr="00C85515" w:rsidRDefault="00C85515" w:rsidP="00C85515">
      <w:pPr>
        <w:pStyle w:val="1"/>
        <w:numPr>
          <w:ilvl w:val="0"/>
          <w:numId w:val="201"/>
        </w:numPr>
        <w:tabs>
          <w:tab w:val="left" w:pos="4051"/>
        </w:tabs>
        <w:spacing w:before="74" w:line="240" w:lineRule="auto"/>
        <w:ind w:left="4051"/>
        <w:jc w:val="left"/>
        <w:rPr>
          <w:sz w:val="24"/>
          <w:szCs w:val="24"/>
        </w:rPr>
      </w:pPr>
      <w:r w:rsidRPr="00C85515">
        <w:rPr>
          <w:sz w:val="24"/>
          <w:szCs w:val="24"/>
        </w:rPr>
        <w:t>РЕЖИМ</w:t>
      </w:r>
      <w:r w:rsidRPr="00C85515">
        <w:rPr>
          <w:spacing w:val="-4"/>
          <w:sz w:val="24"/>
          <w:szCs w:val="24"/>
        </w:rPr>
        <w:t xml:space="preserve"> </w:t>
      </w:r>
      <w:r w:rsidRPr="00C85515">
        <w:rPr>
          <w:spacing w:val="-2"/>
          <w:sz w:val="24"/>
          <w:szCs w:val="24"/>
        </w:rPr>
        <w:t>ФУНКЦИОНИРОВАНИЯ</w:t>
      </w:r>
    </w:p>
    <w:p w14:paraId="4CC43420" w14:textId="77777777" w:rsidR="00C85515" w:rsidRPr="00C85515" w:rsidRDefault="00C85515" w:rsidP="00C85515">
      <w:pPr>
        <w:pStyle w:val="ae"/>
        <w:numPr>
          <w:ilvl w:val="1"/>
          <w:numId w:val="201"/>
        </w:numPr>
        <w:tabs>
          <w:tab w:val="left" w:pos="1646"/>
        </w:tabs>
        <w:spacing w:before="276"/>
        <w:ind w:left="995" w:right="140" w:firstLine="0"/>
        <w:jc w:val="both"/>
        <w:rPr>
          <w:sz w:val="24"/>
          <w:szCs w:val="24"/>
        </w:rPr>
      </w:pPr>
      <w:r w:rsidRPr="00C85515">
        <w:rPr>
          <w:sz w:val="24"/>
          <w:szCs w:val="24"/>
        </w:rPr>
        <w:t>Организация образовательного процесса регламентируется Учебным планом и расписанием занятий, которые разрабатываются и утверждаются образовательным учреждением самостоятельно.</w:t>
      </w:r>
    </w:p>
    <w:p w14:paraId="1E107E87" w14:textId="77777777" w:rsidR="00C85515" w:rsidRPr="00C85515" w:rsidRDefault="00C85515" w:rsidP="00C85515">
      <w:pPr>
        <w:pStyle w:val="ac"/>
        <w:ind w:right="141" w:firstLine="710"/>
        <w:jc w:val="left"/>
        <w:rPr>
          <w:sz w:val="24"/>
          <w:szCs w:val="24"/>
        </w:rPr>
      </w:pPr>
      <w:r w:rsidRPr="00C85515">
        <w:rPr>
          <w:sz w:val="24"/>
          <w:szCs w:val="24"/>
        </w:rPr>
        <w:t>Образовательное</w:t>
      </w:r>
      <w:r w:rsidRPr="00C85515">
        <w:rPr>
          <w:spacing w:val="80"/>
          <w:sz w:val="24"/>
          <w:szCs w:val="24"/>
        </w:rPr>
        <w:t xml:space="preserve"> </w:t>
      </w:r>
      <w:r w:rsidRPr="00C85515">
        <w:rPr>
          <w:sz w:val="24"/>
          <w:szCs w:val="24"/>
        </w:rPr>
        <w:t>учреждение</w:t>
      </w:r>
      <w:r w:rsidRPr="00C85515">
        <w:rPr>
          <w:spacing w:val="80"/>
          <w:sz w:val="24"/>
          <w:szCs w:val="24"/>
        </w:rPr>
        <w:t xml:space="preserve"> </w:t>
      </w:r>
      <w:r w:rsidRPr="00C85515">
        <w:rPr>
          <w:sz w:val="24"/>
          <w:szCs w:val="24"/>
        </w:rPr>
        <w:t>функционирует</w:t>
      </w:r>
      <w:r w:rsidRPr="00C85515">
        <w:rPr>
          <w:spacing w:val="80"/>
          <w:sz w:val="24"/>
          <w:szCs w:val="24"/>
        </w:rPr>
        <w:t xml:space="preserve"> </w:t>
      </w:r>
      <w:r w:rsidRPr="00C85515">
        <w:rPr>
          <w:sz w:val="24"/>
          <w:szCs w:val="24"/>
        </w:rPr>
        <w:t>с</w:t>
      </w:r>
      <w:r w:rsidRPr="00C85515">
        <w:rPr>
          <w:spacing w:val="80"/>
          <w:sz w:val="24"/>
          <w:szCs w:val="24"/>
        </w:rPr>
        <w:t xml:space="preserve"> </w:t>
      </w:r>
      <w:r w:rsidRPr="00C85515">
        <w:rPr>
          <w:sz w:val="24"/>
          <w:szCs w:val="24"/>
        </w:rPr>
        <w:t>8.00</w:t>
      </w:r>
      <w:r w:rsidRPr="00C85515">
        <w:rPr>
          <w:spacing w:val="80"/>
          <w:sz w:val="24"/>
          <w:szCs w:val="24"/>
        </w:rPr>
        <w:t xml:space="preserve"> </w:t>
      </w:r>
      <w:r w:rsidRPr="00C85515">
        <w:rPr>
          <w:sz w:val="24"/>
          <w:szCs w:val="24"/>
        </w:rPr>
        <w:t>до</w:t>
      </w:r>
      <w:r w:rsidRPr="00C85515">
        <w:rPr>
          <w:spacing w:val="80"/>
          <w:sz w:val="24"/>
          <w:szCs w:val="24"/>
        </w:rPr>
        <w:t xml:space="preserve"> </w:t>
      </w:r>
      <w:r w:rsidRPr="00C85515">
        <w:rPr>
          <w:sz w:val="24"/>
          <w:szCs w:val="24"/>
        </w:rPr>
        <w:t>17.00,</w:t>
      </w:r>
      <w:r w:rsidRPr="00C85515">
        <w:rPr>
          <w:spacing w:val="80"/>
          <w:sz w:val="24"/>
          <w:szCs w:val="24"/>
        </w:rPr>
        <w:t xml:space="preserve"> </w:t>
      </w:r>
      <w:r w:rsidRPr="00C85515">
        <w:rPr>
          <w:sz w:val="24"/>
          <w:szCs w:val="24"/>
        </w:rPr>
        <w:t>кроме</w:t>
      </w:r>
      <w:r w:rsidRPr="00C85515">
        <w:rPr>
          <w:spacing w:val="80"/>
          <w:sz w:val="24"/>
          <w:szCs w:val="24"/>
        </w:rPr>
        <w:t xml:space="preserve"> </w:t>
      </w:r>
      <w:r w:rsidRPr="00C85515">
        <w:rPr>
          <w:sz w:val="24"/>
          <w:szCs w:val="24"/>
        </w:rPr>
        <w:t>выходных</w:t>
      </w:r>
      <w:r w:rsidRPr="00C85515">
        <w:rPr>
          <w:spacing w:val="80"/>
          <w:sz w:val="24"/>
          <w:szCs w:val="24"/>
        </w:rPr>
        <w:t xml:space="preserve"> </w:t>
      </w:r>
      <w:r w:rsidRPr="00C85515">
        <w:rPr>
          <w:sz w:val="24"/>
          <w:szCs w:val="24"/>
        </w:rPr>
        <w:t>и праздничных</w:t>
      </w:r>
      <w:r w:rsidRPr="00C85515">
        <w:rPr>
          <w:spacing w:val="-4"/>
          <w:sz w:val="24"/>
          <w:szCs w:val="24"/>
        </w:rPr>
        <w:t xml:space="preserve"> </w:t>
      </w:r>
      <w:r w:rsidRPr="00C85515">
        <w:rPr>
          <w:sz w:val="24"/>
          <w:szCs w:val="24"/>
        </w:rPr>
        <w:t>дней. Образовательный процесс проводится во время учебного года.</w:t>
      </w:r>
    </w:p>
    <w:p w14:paraId="79D2BEC8" w14:textId="77777777" w:rsidR="00C85515" w:rsidRPr="00C85515" w:rsidRDefault="00C85515" w:rsidP="00C85515">
      <w:pPr>
        <w:ind w:left="1705"/>
        <w:rPr>
          <w:rFonts w:ascii="Times New Roman" w:hAnsi="Times New Roman" w:cs="Times New Roman"/>
        </w:rPr>
      </w:pPr>
      <w:r w:rsidRPr="00C85515">
        <w:rPr>
          <w:rFonts w:ascii="Times New Roman" w:hAnsi="Times New Roman" w:cs="Times New Roman"/>
        </w:rPr>
        <w:t>Режим</w:t>
      </w:r>
      <w:r w:rsidRPr="00C85515">
        <w:rPr>
          <w:rFonts w:ascii="Times New Roman" w:hAnsi="Times New Roman" w:cs="Times New Roman"/>
          <w:spacing w:val="71"/>
        </w:rPr>
        <w:t xml:space="preserve"> </w:t>
      </w:r>
      <w:r w:rsidRPr="00C85515">
        <w:rPr>
          <w:rFonts w:ascii="Times New Roman" w:hAnsi="Times New Roman" w:cs="Times New Roman"/>
        </w:rPr>
        <w:t>функционирования</w:t>
      </w:r>
      <w:r w:rsidRPr="00C85515">
        <w:rPr>
          <w:rFonts w:ascii="Times New Roman" w:hAnsi="Times New Roman" w:cs="Times New Roman"/>
          <w:spacing w:val="75"/>
        </w:rPr>
        <w:t xml:space="preserve"> </w:t>
      </w:r>
      <w:r w:rsidRPr="00C85515">
        <w:rPr>
          <w:rFonts w:ascii="Times New Roman" w:hAnsi="Times New Roman" w:cs="Times New Roman"/>
        </w:rPr>
        <w:t>устанавливается</w:t>
      </w:r>
      <w:r w:rsidRPr="00C85515">
        <w:rPr>
          <w:rFonts w:ascii="Times New Roman" w:hAnsi="Times New Roman" w:cs="Times New Roman"/>
          <w:spacing w:val="74"/>
        </w:rPr>
        <w:t xml:space="preserve"> </w:t>
      </w:r>
      <w:r w:rsidRPr="00C85515">
        <w:rPr>
          <w:rFonts w:ascii="Times New Roman" w:hAnsi="Times New Roman" w:cs="Times New Roman"/>
        </w:rPr>
        <w:t>в</w:t>
      </w:r>
      <w:r w:rsidRPr="00C85515">
        <w:rPr>
          <w:rFonts w:ascii="Times New Roman" w:hAnsi="Times New Roman" w:cs="Times New Roman"/>
          <w:spacing w:val="73"/>
        </w:rPr>
        <w:t xml:space="preserve"> </w:t>
      </w:r>
      <w:r w:rsidRPr="00C85515">
        <w:rPr>
          <w:rFonts w:ascii="Times New Roman" w:hAnsi="Times New Roman" w:cs="Times New Roman"/>
        </w:rPr>
        <w:t>соответствии</w:t>
      </w:r>
      <w:r w:rsidRPr="00C85515">
        <w:rPr>
          <w:rFonts w:ascii="Times New Roman" w:hAnsi="Times New Roman" w:cs="Times New Roman"/>
          <w:spacing w:val="74"/>
        </w:rPr>
        <w:t xml:space="preserve"> </w:t>
      </w:r>
      <w:r w:rsidRPr="00C85515">
        <w:rPr>
          <w:rFonts w:ascii="Times New Roman" w:hAnsi="Times New Roman" w:cs="Times New Roman"/>
        </w:rPr>
        <w:t>с</w:t>
      </w:r>
      <w:r w:rsidRPr="00C85515">
        <w:rPr>
          <w:rFonts w:ascii="Times New Roman" w:hAnsi="Times New Roman" w:cs="Times New Roman"/>
          <w:spacing w:val="50"/>
          <w:w w:val="150"/>
        </w:rPr>
        <w:t xml:space="preserve"> </w:t>
      </w:r>
      <w:r w:rsidRPr="00C85515">
        <w:rPr>
          <w:rFonts w:ascii="Times New Roman" w:hAnsi="Times New Roman" w:cs="Times New Roman"/>
        </w:rPr>
        <w:t>СанПиН</w:t>
      </w:r>
      <w:r w:rsidRPr="00C85515">
        <w:rPr>
          <w:rFonts w:ascii="Times New Roman" w:hAnsi="Times New Roman" w:cs="Times New Roman"/>
          <w:spacing w:val="51"/>
          <w:w w:val="150"/>
        </w:rPr>
        <w:t xml:space="preserve"> </w:t>
      </w:r>
      <w:r w:rsidRPr="00C85515">
        <w:rPr>
          <w:rFonts w:ascii="Times New Roman" w:hAnsi="Times New Roman" w:cs="Times New Roman"/>
        </w:rPr>
        <w:t>1.2.3685-</w:t>
      </w:r>
      <w:r w:rsidRPr="00C85515">
        <w:rPr>
          <w:rFonts w:ascii="Times New Roman" w:hAnsi="Times New Roman" w:cs="Times New Roman"/>
          <w:spacing w:val="-5"/>
        </w:rPr>
        <w:t xml:space="preserve">21, </w:t>
      </w:r>
      <w:r w:rsidRPr="00C85515">
        <w:rPr>
          <w:rFonts w:ascii="Times New Roman" w:hAnsi="Times New Roman" w:cs="Times New Roman"/>
          <w:spacing w:val="-2"/>
        </w:rPr>
        <w:t>календарным</w:t>
      </w:r>
      <w:r w:rsidRPr="00C85515">
        <w:rPr>
          <w:rFonts w:ascii="Times New Roman" w:hAnsi="Times New Roman" w:cs="Times New Roman"/>
          <w:spacing w:val="-5"/>
        </w:rPr>
        <w:t xml:space="preserve"> </w:t>
      </w:r>
      <w:r w:rsidRPr="00C85515">
        <w:rPr>
          <w:rFonts w:ascii="Times New Roman" w:hAnsi="Times New Roman" w:cs="Times New Roman"/>
          <w:spacing w:val="-2"/>
        </w:rPr>
        <w:t>учебным</w:t>
      </w:r>
      <w:r w:rsidRPr="00C85515">
        <w:rPr>
          <w:rFonts w:ascii="Times New Roman" w:hAnsi="Times New Roman" w:cs="Times New Roman"/>
          <w:spacing w:val="-5"/>
        </w:rPr>
        <w:t xml:space="preserve"> </w:t>
      </w:r>
      <w:r w:rsidRPr="00C85515">
        <w:rPr>
          <w:rFonts w:ascii="Times New Roman" w:hAnsi="Times New Roman" w:cs="Times New Roman"/>
          <w:spacing w:val="-2"/>
        </w:rPr>
        <w:t>графиком</w:t>
      </w:r>
      <w:r w:rsidRPr="00C85515">
        <w:rPr>
          <w:rFonts w:ascii="Times New Roman" w:hAnsi="Times New Roman" w:cs="Times New Roman"/>
          <w:spacing w:val="-5"/>
        </w:rPr>
        <w:t xml:space="preserve"> </w:t>
      </w:r>
      <w:r w:rsidRPr="00C85515">
        <w:rPr>
          <w:rFonts w:ascii="Times New Roman" w:hAnsi="Times New Roman" w:cs="Times New Roman"/>
          <w:spacing w:val="-2"/>
        </w:rPr>
        <w:t>на</w:t>
      </w:r>
      <w:r w:rsidRPr="00C85515">
        <w:rPr>
          <w:rFonts w:ascii="Times New Roman" w:hAnsi="Times New Roman" w:cs="Times New Roman"/>
          <w:spacing w:val="-5"/>
        </w:rPr>
        <w:t xml:space="preserve"> </w:t>
      </w:r>
      <w:r w:rsidRPr="00C85515">
        <w:rPr>
          <w:rFonts w:ascii="Times New Roman" w:hAnsi="Times New Roman" w:cs="Times New Roman"/>
          <w:spacing w:val="-2"/>
        </w:rPr>
        <w:t>2025/2026</w:t>
      </w:r>
      <w:r w:rsidRPr="00C85515">
        <w:rPr>
          <w:rFonts w:ascii="Times New Roman" w:hAnsi="Times New Roman" w:cs="Times New Roman"/>
          <w:spacing w:val="-3"/>
        </w:rPr>
        <w:t xml:space="preserve"> </w:t>
      </w:r>
      <w:r w:rsidRPr="00C85515">
        <w:rPr>
          <w:rFonts w:ascii="Times New Roman" w:hAnsi="Times New Roman" w:cs="Times New Roman"/>
          <w:spacing w:val="-2"/>
        </w:rPr>
        <w:t xml:space="preserve">учебный </w:t>
      </w:r>
      <w:r w:rsidRPr="00C85515">
        <w:rPr>
          <w:rFonts w:ascii="Times New Roman" w:hAnsi="Times New Roman" w:cs="Times New Roman"/>
          <w:spacing w:val="-4"/>
        </w:rPr>
        <w:t>год.</w:t>
      </w:r>
    </w:p>
    <w:p w14:paraId="24EDF246" w14:textId="77777777" w:rsidR="00C85515" w:rsidRPr="00C85515" w:rsidRDefault="00C85515" w:rsidP="00C85515">
      <w:pPr>
        <w:ind w:left="1705" w:right="3424"/>
        <w:rPr>
          <w:rFonts w:ascii="Times New Roman" w:hAnsi="Times New Roman" w:cs="Times New Roman"/>
          <w:spacing w:val="-2"/>
        </w:rPr>
      </w:pPr>
      <w:r w:rsidRPr="00C85515">
        <w:rPr>
          <w:rFonts w:ascii="Times New Roman" w:hAnsi="Times New Roman" w:cs="Times New Roman"/>
          <w:spacing w:val="-2"/>
        </w:rPr>
        <w:t>Учебный</w:t>
      </w:r>
      <w:r w:rsidRPr="00C85515">
        <w:rPr>
          <w:rFonts w:ascii="Times New Roman" w:hAnsi="Times New Roman" w:cs="Times New Roman"/>
          <w:spacing w:val="-13"/>
        </w:rPr>
        <w:t xml:space="preserve"> </w:t>
      </w:r>
      <w:r w:rsidRPr="00C85515">
        <w:rPr>
          <w:rFonts w:ascii="Times New Roman" w:hAnsi="Times New Roman" w:cs="Times New Roman"/>
          <w:spacing w:val="-2"/>
        </w:rPr>
        <w:t>год</w:t>
      </w:r>
      <w:r w:rsidRPr="00C85515">
        <w:rPr>
          <w:rFonts w:ascii="Times New Roman" w:hAnsi="Times New Roman" w:cs="Times New Roman"/>
          <w:spacing w:val="-13"/>
        </w:rPr>
        <w:t xml:space="preserve"> </w:t>
      </w:r>
      <w:r w:rsidRPr="00C85515">
        <w:rPr>
          <w:rFonts w:ascii="Times New Roman" w:hAnsi="Times New Roman" w:cs="Times New Roman"/>
          <w:spacing w:val="-2"/>
        </w:rPr>
        <w:t>начинается</w:t>
      </w:r>
      <w:r w:rsidRPr="00C85515">
        <w:rPr>
          <w:rFonts w:ascii="Times New Roman" w:hAnsi="Times New Roman" w:cs="Times New Roman"/>
          <w:spacing w:val="-13"/>
        </w:rPr>
        <w:t xml:space="preserve"> </w:t>
      </w:r>
      <w:r w:rsidRPr="00C85515">
        <w:rPr>
          <w:rFonts w:ascii="Times New Roman" w:hAnsi="Times New Roman" w:cs="Times New Roman"/>
          <w:spacing w:val="-2"/>
        </w:rPr>
        <w:t>01</w:t>
      </w:r>
      <w:r w:rsidRPr="00C85515">
        <w:rPr>
          <w:rFonts w:ascii="Times New Roman" w:hAnsi="Times New Roman" w:cs="Times New Roman"/>
          <w:spacing w:val="-13"/>
        </w:rPr>
        <w:t xml:space="preserve"> </w:t>
      </w:r>
      <w:r w:rsidRPr="00C85515">
        <w:rPr>
          <w:rFonts w:ascii="Times New Roman" w:hAnsi="Times New Roman" w:cs="Times New Roman"/>
          <w:spacing w:val="-2"/>
        </w:rPr>
        <w:t>сентября</w:t>
      </w:r>
      <w:r w:rsidRPr="00C85515">
        <w:rPr>
          <w:rFonts w:ascii="Times New Roman" w:hAnsi="Times New Roman" w:cs="Times New Roman"/>
          <w:spacing w:val="-13"/>
        </w:rPr>
        <w:t xml:space="preserve"> </w:t>
      </w:r>
      <w:r w:rsidRPr="00C85515">
        <w:rPr>
          <w:rFonts w:ascii="Times New Roman" w:hAnsi="Times New Roman" w:cs="Times New Roman"/>
          <w:spacing w:val="-2"/>
        </w:rPr>
        <w:t>2025</w:t>
      </w:r>
      <w:r w:rsidRPr="00C85515">
        <w:rPr>
          <w:rFonts w:ascii="Times New Roman" w:hAnsi="Times New Roman" w:cs="Times New Roman"/>
          <w:spacing w:val="-13"/>
        </w:rPr>
        <w:t xml:space="preserve"> </w:t>
      </w:r>
      <w:r w:rsidRPr="00C85515">
        <w:rPr>
          <w:rFonts w:ascii="Times New Roman" w:hAnsi="Times New Roman" w:cs="Times New Roman"/>
          <w:spacing w:val="-2"/>
        </w:rPr>
        <w:t>года.</w:t>
      </w:r>
    </w:p>
    <w:p w14:paraId="57742565" w14:textId="77777777" w:rsidR="00C85515" w:rsidRPr="00C85515" w:rsidRDefault="00C85515" w:rsidP="00C85515">
      <w:pPr>
        <w:ind w:left="1705" w:right="3424"/>
        <w:rPr>
          <w:rFonts w:ascii="Times New Roman" w:hAnsi="Times New Roman" w:cs="Times New Roman"/>
        </w:rPr>
      </w:pPr>
      <w:r w:rsidRPr="00C85515">
        <w:rPr>
          <w:rFonts w:ascii="Times New Roman" w:hAnsi="Times New Roman" w:cs="Times New Roman"/>
        </w:rPr>
        <w:t>Учебный год заканчивается 26 мая 2026 года.</w:t>
      </w:r>
    </w:p>
    <w:p w14:paraId="1DCB75DA" w14:textId="77777777" w:rsidR="00C85515" w:rsidRPr="00C85515" w:rsidRDefault="00C85515" w:rsidP="00C85515">
      <w:pPr>
        <w:pStyle w:val="ac"/>
        <w:tabs>
          <w:tab w:val="left" w:pos="7736"/>
        </w:tabs>
        <w:ind w:right="141" w:firstLine="710"/>
        <w:jc w:val="left"/>
        <w:rPr>
          <w:sz w:val="24"/>
          <w:szCs w:val="24"/>
        </w:rPr>
      </w:pPr>
      <w:r w:rsidRPr="00C85515">
        <w:rPr>
          <w:sz w:val="24"/>
          <w:szCs w:val="24"/>
        </w:rPr>
        <w:t>В</w:t>
      </w:r>
      <w:r w:rsidRPr="00C85515">
        <w:rPr>
          <w:spacing w:val="80"/>
          <w:sz w:val="24"/>
          <w:szCs w:val="24"/>
        </w:rPr>
        <w:t xml:space="preserve"> </w:t>
      </w:r>
      <w:r w:rsidRPr="00C85515">
        <w:rPr>
          <w:sz w:val="24"/>
          <w:szCs w:val="24"/>
        </w:rPr>
        <w:t>соответствии</w:t>
      </w:r>
      <w:r w:rsidRPr="00C85515">
        <w:rPr>
          <w:spacing w:val="80"/>
          <w:sz w:val="24"/>
          <w:szCs w:val="24"/>
        </w:rPr>
        <w:t xml:space="preserve"> </w:t>
      </w:r>
      <w:r w:rsidRPr="00C85515">
        <w:rPr>
          <w:sz w:val="24"/>
          <w:szCs w:val="24"/>
        </w:rPr>
        <w:t>с</w:t>
      </w:r>
      <w:r w:rsidRPr="00C85515">
        <w:rPr>
          <w:spacing w:val="80"/>
          <w:sz w:val="24"/>
          <w:szCs w:val="24"/>
        </w:rPr>
        <w:t xml:space="preserve"> </w:t>
      </w:r>
      <w:r w:rsidRPr="00C85515">
        <w:rPr>
          <w:sz w:val="24"/>
          <w:szCs w:val="24"/>
        </w:rPr>
        <w:t>календарным</w:t>
      </w:r>
      <w:r w:rsidRPr="00C85515">
        <w:rPr>
          <w:spacing w:val="80"/>
          <w:sz w:val="24"/>
          <w:szCs w:val="24"/>
        </w:rPr>
        <w:t xml:space="preserve"> </w:t>
      </w:r>
      <w:r w:rsidRPr="00C85515">
        <w:rPr>
          <w:sz w:val="24"/>
          <w:szCs w:val="24"/>
        </w:rPr>
        <w:t>учебным</w:t>
      </w:r>
      <w:r w:rsidRPr="00C85515">
        <w:rPr>
          <w:spacing w:val="80"/>
          <w:sz w:val="24"/>
          <w:szCs w:val="24"/>
        </w:rPr>
        <w:t xml:space="preserve"> </w:t>
      </w:r>
      <w:r w:rsidRPr="00C85515">
        <w:rPr>
          <w:sz w:val="24"/>
          <w:szCs w:val="24"/>
        </w:rPr>
        <w:t>графиком устанавливается</w:t>
      </w:r>
      <w:r w:rsidRPr="00C85515">
        <w:rPr>
          <w:spacing w:val="80"/>
          <w:sz w:val="24"/>
          <w:szCs w:val="24"/>
        </w:rPr>
        <w:t xml:space="preserve"> </w:t>
      </w:r>
      <w:r w:rsidRPr="00C85515">
        <w:rPr>
          <w:sz w:val="24"/>
          <w:szCs w:val="24"/>
        </w:rPr>
        <w:t>следующая продолжительность учебного года:</w:t>
      </w:r>
    </w:p>
    <w:p w14:paraId="2174DDBA" w14:textId="77777777" w:rsidR="00C85515" w:rsidRPr="00C85515" w:rsidRDefault="00C85515" w:rsidP="00C85515">
      <w:pPr>
        <w:pStyle w:val="ac"/>
        <w:tabs>
          <w:tab w:val="left" w:pos="3118"/>
        </w:tabs>
        <w:ind w:left="1705"/>
        <w:jc w:val="left"/>
        <w:rPr>
          <w:sz w:val="24"/>
          <w:szCs w:val="24"/>
        </w:rPr>
      </w:pPr>
      <w:r w:rsidRPr="00C85515">
        <w:rPr>
          <w:sz w:val="24"/>
          <w:szCs w:val="24"/>
        </w:rPr>
        <w:t xml:space="preserve">1 </w:t>
      </w:r>
      <w:r w:rsidRPr="00C85515">
        <w:rPr>
          <w:spacing w:val="-2"/>
          <w:sz w:val="24"/>
          <w:szCs w:val="24"/>
        </w:rPr>
        <w:t>класс</w:t>
      </w:r>
      <w:r w:rsidRPr="00C85515">
        <w:rPr>
          <w:sz w:val="24"/>
          <w:szCs w:val="24"/>
        </w:rPr>
        <w:t xml:space="preserve"> -</w:t>
      </w:r>
      <w:r w:rsidRPr="00C85515">
        <w:rPr>
          <w:spacing w:val="57"/>
          <w:sz w:val="24"/>
          <w:szCs w:val="24"/>
        </w:rPr>
        <w:t xml:space="preserve"> </w:t>
      </w:r>
      <w:r w:rsidRPr="00C85515">
        <w:rPr>
          <w:sz w:val="24"/>
          <w:szCs w:val="24"/>
        </w:rPr>
        <w:t>33</w:t>
      </w:r>
      <w:r w:rsidRPr="00C85515">
        <w:rPr>
          <w:spacing w:val="-1"/>
          <w:sz w:val="24"/>
          <w:szCs w:val="24"/>
        </w:rPr>
        <w:t xml:space="preserve"> </w:t>
      </w:r>
      <w:r w:rsidRPr="00C85515">
        <w:rPr>
          <w:sz w:val="24"/>
          <w:szCs w:val="24"/>
        </w:rPr>
        <w:t xml:space="preserve">учебные </w:t>
      </w:r>
      <w:r w:rsidRPr="00C85515">
        <w:rPr>
          <w:spacing w:val="-2"/>
          <w:sz w:val="24"/>
          <w:szCs w:val="24"/>
        </w:rPr>
        <w:t>недели</w:t>
      </w:r>
    </w:p>
    <w:p w14:paraId="1B6ADE85" w14:textId="77777777" w:rsidR="00C85515" w:rsidRPr="00C85515" w:rsidRDefault="00C85515" w:rsidP="00C85515">
      <w:pPr>
        <w:pStyle w:val="ac"/>
        <w:tabs>
          <w:tab w:val="left" w:pos="3118"/>
        </w:tabs>
        <w:ind w:left="1705"/>
        <w:jc w:val="left"/>
        <w:rPr>
          <w:sz w:val="24"/>
          <w:szCs w:val="24"/>
        </w:rPr>
      </w:pPr>
      <w:r w:rsidRPr="00C85515">
        <w:rPr>
          <w:sz w:val="24"/>
          <w:szCs w:val="24"/>
        </w:rPr>
        <w:t xml:space="preserve">2-4 </w:t>
      </w:r>
      <w:r w:rsidRPr="00C85515">
        <w:rPr>
          <w:spacing w:val="-2"/>
          <w:sz w:val="24"/>
          <w:szCs w:val="24"/>
        </w:rPr>
        <w:t>классы</w:t>
      </w:r>
      <w:r w:rsidRPr="00C85515">
        <w:rPr>
          <w:sz w:val="24"/>
          <w:szCs w:val="24"/>
        </w:rPr>
        <w:t xml:space="preserve"> -</w:t>
      </w:r>
      <w:r w:rsidRPr="00C85515">
        <w:rPr>
          <w:spacing w:val="57"/>
          <w:sz w:val="24"/>
          <w:szCs w:val="24"/>
        </w:rPr>
        <w:t xml:space="preserve"> </w:t>
      </w:r>
      <w:r w:rsidRPr="00C85515">
        <w:rPr>
          <w:sz w:val="24"/>
          <w:szCs w:val="24"/>
        </w:rPr>
        <w:t>34</w:t>
      </w:r>
      <w:r w:rsidRPr="00C85515">
        <w:rPr>
          <w:spacing w:val="-1"/>
          <w:sz w:val="24"/>
          <w:szCs w:val="24"/>
        </w:rPr>
        <w:t xml:space="preserve"> </w:t>
      </w:r>
      <w:r w:rsidRPr="00C85515">
        <w:rPr>
          <w:sz w:val="24"/>
          <w:szCs w:val="24"/>
        </w:rPr>
        <w:t xml:space="preserve">учебные </w:t>
      </w:r>
      <w:r w:rsidRPr="00C85515">
        <w:rPr>
          <w:spacing w:val="-2"/>
          <w:sz w:val="24"/>
          <w:szCs w:val="24"/>
        </w:rPr>
        <w:t>недели</w:t>
      </w:r>
    </w:p>
    <w:p w14:paraId="6DE765C3" w14:textId="77777777" w:rsidR="00C85515" w:rsidRPr="00C85515" w:rsidRDefault="00C85515" w:rsidP="00C85515">
      <w:pPr>
        <w:pStyle w:val="ac"/>
        <w:tabs>
          <w:tab w:val="left" w:pos="3118"/>
        </w:tabs>
        <w:ind w:left="1705"/>
        <w:jc w:val="left"/>
        <w:rPr>
          <w:sz w:val="24"/>
          <w:szCs w:val="24"/>
        </w:rPr>
      </w:pPr>
      <w:r w:rsidRPr="00C85515">
        <w:rPr>
          <w:sz w:val="24"/>
          <w:szCs w:val="24"/>
        </w:rPr>
        <w:t xml:space="preserve">5-8 </w:t>
      </w:r>
      <w:r w:rsidRPr="00C85515">
        <w:rPr>
          <w:spacing w:val="-2"/>
          <w:sz w:val="24"/>
          <w:szCs w:val="24"/>
        </w:rPr>
        <w:t>классы</w:t>
      </w:r>
      <w:r w:rsidRPr="00C85515">
        <w:rPr>
          <w:sz w:val="24"/>
          <w:szCs w:val="24"/>
        </w:rPr>
        <w:t xml:space="preserve"> -</w:t>
      </w:r>
      <w:r w:rsidRPr="00C85515">
        <w:rPr>
          <w:spacing w:val="57"/>
          <w:sz w:val="24"/>
          <w:szCs w:val="24"/>
        </w:rPr>
        <w:t xml:space="preserve"> </w:t>
      </w:r>
      <w:r w:rsidRPr="00C85515">
        <w:rPr>
          <w:sz w:val="24"/>
          <w:szCs w:val="24"/>
        </w:rPr>
        <w:t>34</w:t>
      </w:r>
      <w:r w:rsidRPr="00C85515">
        <w:rPr>
          <w:spacing w:val="-1"/>
          <w:sz w:val="24"/>
          <w:szCs w:val="24"/>
        </w:rPr>
        <w:t xml:space="preserve"> </w:t>
      </w:r>
      <w:r w:rsidRPr="00C85515">
        <w:rPr>
          <w:sz w:val="24"/>
          <w:szCs w:val="24"/>
        </w:rPr>
        <w:t xml:space="preserve">учебные </w:t>
      </w:r>
      <w:r w:rsidRPr="00C85515">
        <w:rPr>
          <w:spacing w:val="-2"/>
          <w:sz w:val="24"/>
          <w:szCs w:val="24"/>
        </w:rPr>
        <w:t>недели</w:t>
      </w:r>
    </w:p>
    <w:p w14:paraId="6137D4B0" w14:textId="77777777" w:rsidR="00C85515" w:rsidRPr="00C85515" w:rsidRDefault="00C85515" w:rsidP="00C85515">
      <w:pPr>
        <w:pStyle w:val="ac"/>
        <w:tabs>
          <w:tab w:val="left" w:pos="3118"/>
        </w:tabs>
        <w:ind w:left="1705"/>
        <w:jc w:val="left"/>
        <w:rPr>
          <w:sz w:val="24"/>
          <w:szCs w:val="24"/>
        </w:rPr>
      </w:pPr>
      <w:r w:rsidRPr="00C85515">
        <w:rPr>
          <w:sz w:val="24"/>
          <w:szCs w:val="24"/>
        </w:rPr>
        <w:t xml:space="preserve">9 </w:t>
      </w:r>
      <w:r w:rsidRPr="00C85515">
        <w:rPr>
          <w:spacing w:val="-2"/>
          <w:sz w:val="24"/>
          <w:szCs w:val="24"/>
        </w:rPr>
        <w:t>класс</w:t>
      </w:r>
      <w:r w:rsidRPr="00C85515">
        <w:rPr>
          <w:sz w:val="24"/>
          <w:szCs w:val="24"/>
        </w:rPr>
        <w:t xml:space="preserve"> -</w:t>
      </w:r>
      <w:r w:rsidRPr="00C85515">
        <w:rPr>
          <w:spacing w:val="57"/>
          <w:sz w:val="24"/>
          <w:szCs w:val="24"/>
        </w:rPr>
        <w:t xml:space="preserve"> </w:t>
      </w:r>
      <w:r w:rsidRPr="00C85515">
        <w:rPr>
          <w:sz w:val="24"/>
          <w:szCs w:val="24"/>
        </w:rPr>
        <w:t>34</w:t>
      </w:r>
      <w:r w:rsidRPr="00C85515">
        <w:rPr>
          <w:spacing w:val="-1"/>
          <w:sz w:val="24"/>
          <w:szCs w:val="24"/>
        </w:rPr>
        <w:t xml:space="preserve"> </w:t>
      </w:r>
      <w:r w:rsidRPr="00C85515">
        <w:rPr>
          <w:sz w:val="24"/>
          <w:szCs w:val="24"/>
        </w:rPr>
        <w:t xml:space="preserve">учебные </w:t>
      </w:r>
      <w:r w:rsidRPr="00C85515">
        <w:rPr>
          <w:spacing w:val="-2"/>
          <w:sz w:val="24"/>
          <w:szCs w:val="24"/>
        </w:rPr>
        <w:t>недели</w:t>
      </w:r>
    </w:p>
    <w:p w14:paraId="35E73EAD" w14:textId="77777777" w:rsidR="00C85515" w:rsidRPr="00C85515" w:rsidRDefault="00C85515" w:rsidP="00C85515">
      <w:pPr>
        <w:pStyle w:val="ac"/>
        <w:ind w:left="0"/>
        <w:jc w:val="left"/>
        <w:rPr>
          <w:sz w:val="24"/>
          <w:szCs w:val="24"/>
        </w:rPr>
      </w:pPr>
    </w:p>
    <w:p w14:paraId="035C4B6B" w14:textId="77777777" w:rsidR="00C85515" w:rsidRPr="00C85515" w:rsidRDefault="00C85515" w:rsidP="00C85515">
      <w:pPr>
        <w:pStyle w:val="ac"/>
        <w:tabs>
          <w:tab w:val="left" w:pos="2779"/>
          <w:tab w:val="left" w:pos="4331"/>
          <w:tab w:val="left" w:pos="6067"/>
          <w:tab w:val="left" w:pos="7256"/>
          <w:tab w:val="left" w:pos="8421"/>
          <w:tab w:val="left" w:pos="9506"/>
          <w:tab w:val="left" w:pos="9866"/>
        </w:tabs>
        <w:ind w:right="-6" w:firstLine="708"/>
        <w:rPr>
          <w:sz w:val="24"/>
          <w:szCs w:val="24"/>
        </w:rPr>
      </w:pPr>
      <w:r w:rsidRPr="00C85515">
        <w:rPr>
          <w:sz w:val="24"/>
          <w:szCs w:val="24"/>
        </w:rPr>
        <w:t>Для</w:t>
      </w:r>
      <w:r w:rsidRPr="00C85515">
        <w:rPr>
          <w:spacing w:val="80"/>
          <w:sz w:val="24"/>
          <w:szCs w:val="24"/>
        </w:rPr>
        <w:t xml:space="preserve"> </w:t>
      </w:r>
      <w:r w:rsidRPr="00C85515">
        <w:rPr>
          <w:sz w:val="24"/>
          <w:szCs w:val="24"/>
        </w:rPr>
        <w:t>профилактики</w:t>
      </w:r>
      <w:r w:rsidRPr="00C85515">
        <w:rPr>
          <w:spacing w:val="80"/>
          <w:sz w:val="24"/>
          <w:szCs w:val="24"/>
        </w:rPr>
        <w:t xml:space="preserve"> </w:t>
      </w:r>
      <w:r w:rsidRPr="00C85515">
        <w:rPr>
          <w:sz w:val="24"/>
          <w:szCs w:val="24"/>
        </w:rPr>
        <w:t>переутомления</w:t>
      </w:r>
      <w:r w:rsidRPr="00C85515">
        <w:rPr>
          <w:spacing w:val="80"/>
          <w:sz w:val="24"/>
          <w:szCs w:val="24"/>
        </w:rPr>
        <w:t xml:space="preserve"> </w:t>
      </w:r>
      <w:r w:rsidRPr="00C85515">
        <w:rPr>
          <w:sz w:val="24"/>
          <w:szCs w:val="24"/>
        </w:rPr>
        <w:t>обучающихся</w:t>
      </w:r>
      <w:r w:rsidRPr="00C85515">
        <w:rPr>
          <w:spacing w:val="80"/>
          <w:sz w:val="24"/>
          <w:szCs w:val="24"/>
        </w:rPr>
        <w:t xml:space="preserve"> </w:t>
      </w:r>
      <w:r w:rsidRPr="00C85515">
        <w:rPr>
          <w:sz w:val="24"/>
          <w:szCs w:val="24"/>
        </w:rPr>
        <w:t>в</w:t>
      </w:r>
      <w:r w:rsidRPr="00C85515">
        <w:rPr>
          <w:spacing w:val="80"/>
          <w:sz w:val="24"/>
          <w:szCs w:val="24"/>
        </w:rPr>
        <w:t xml:space="preserve"> </w:t>
      </w:r>
      <w:r w:rsidRPr="00C85515">
        <w:rPr>
          <w:sz w:val="24"/>
          <w:szCs w:val="24"/>
        </w:rPr>
        <w:t>календарном</w:t>
      </w:r>
      <w:r w:rsidRPr="00C85515">
        <w:rPr>
          <w:spacing w:val="80"/>
          <w:sz w:val="24"/>
          <w:szCs w:val="24"/>
        </w:rPr>
        <w:t xml:space="preserve"> </w:t>
      </w:r>
      <w:r w:rsidRPr="00C85515">
        <w:rPr>
          <w:sz w:val="24"/>
          <w:szCs w:val="24"/>
        </w:rPr>
        <w:t>учебном</w:t>
      </w:r>
      <w:r w:rsidRPr="00C85515">
        <w:rPr>
          <w:spacing w:val="80"/>
          <w:sz w:val="24"/>
          <w:szCs w:val="24"/>
        </w:rPr>
        <w:t xml:space="preserve"> </w:t>
      </w:r>
      <w:r w:rsidRPr="00C85515">
        <w:rPr>
          <w:sz w:val="24"/>
          <w:szCs w:val="24"/>
        </w:rPr>
        <w:t xml:space="preserve">графике </w:t>
      </w:r>
      <w:r w:rsidRPr="00C85515">
        <w:rPr>
          <w:spacing w:val="-2"/>
          <w:sz w:val="24"/>
          <w:szCs w:val="24"/>
        </w:rPr>
        <w:t>предусмотрено</w:t>
      </w:r>
      <w:r w:rsidRPr="00C85515">
        <w:rPr>
          <w:sz w:val="24"/>
          <w:szCs w:val="24"/>
        </w:rPr>
        <w:t xml:space="preserve"> </w:t>
      </w:r>
      <w:r w:rsidRPr="00C85515">
        <w:rPr>
          <w:spacing w:val="-2"/>
          <w:sz w:val="24"/>
          <w:szCs w:val="24"/>
        </w:rPr>
        <w:t>равномерное</w:t>
      </w:r>
      <w:r w:rsidRPr="00C85515">
        <w:rPr>
          <w:sz w:val="24"/>
          <w:szCs w:val="24"/>
        </w:rPr>
        <w:t xml:space="preserve"> </w:t>
      </w:r>
      <w:r w:rsidRPr="00C85515">
        <w:rPr>
          <w:spacing w:val="-2"/>
          <w:sz w:val="24"/>
          <w:szCs w:val="24"/>
        </w:rPr>
        <w:t>распределение</w:t>
      </w:r>
      <w:r w:rsidRPr="00C85515">
        <w:rPr>
          <w:sz w:val="24"/>
          <w:szCs w:val="24"/>
        </w:rPr>
        <w:t xml:space="preserve"> </w:t>
      </w:r>
      <w:r w:rsidRPr="00C85515">
        <w:rPr>
          <w:spacing w:val="-2"/>
          <w:sz w:val="24"/>
          <w:szCs w:val="24"/>
        </w:rPr>
        <w:t>периодов</w:t>
      </w:r>
      <w:r w:rsidRPr="00C85515">
        <w:rPr>
          <w:sz w:val="24"/>
          <w:szCs w:val="24"/>
        </w:rPr>
        <w:t xml:space="preserve"> </w:t>
      </w:r>
      <w:r w:rsidRPr="00C85515">
        <w:rPr>
          <w:spacing w:val="-2"/>
          <w:sz w:val="24"/>
          <w:szCs w:val="24"/>
        </w:rPr>
        <w:t>учебного</w:t>
      </w:r>
      <w:r w:rsidRPr="00C85515">
        <w:rPr>
          <w:sz w:val="24"/>
          <w:szCs w:val="24"/>
        </w:rPr>
        <w:t xml:space="preserve"> </w:t>
      </w:r>
      <w:r w:rsidRPr="00C85515">
        <w:rPr>
          <w:spacing w:val="-2"/>
          <w:sz w:val="24"/>
          <w:szCs w:val="24"/>
        </w:rPr>
        <w:t>времени</w:t>
      </w:r>
      <w:r w:rsidRPr="00C85515">
        <w:rPr>
          <w:sz w:val="24"/>
          <w:szCs w:val="24"/>
        </w:rPr>
        <w:t xml:space="preserve"> </w:t>
      </w:r>
      <w:r w:rsidRPr="00C85515">
        <w:rPr>
          <w:spacing w:val="-10"/>
          <w:sz w:val="24"/>
          <w:szCs w:val="24"/>
        </w:rPr>
        <w:t>и</w:t>
      </w:r>
      <w:r w:rsidRPr="00C85515">
        <w:rPr>
          <w:sz w:val="24"/>
          <w:szCs w:val="24"/>
        </w:rPr>
        <w:t xml:space="preserve"> </w:t>
      </w:r>
      <w:r w:rsidRPr="00C85515">
        <w:rPr>
          <w:spacing w:val="-2"/>
          <w:sz w:val="24"/>
          <w:szCs w:val="24"/>
        </w:rPr>
        <w:t xml:space="preserve">каникул. </w:t>
      </w:r>
      <w:r w:rsidRPr="00C85515">
        <w:rPr>
          <w:sz w:val="24"/>
          <w:szCs w:val="24"/>
        </w:rPr>
        <w:t>Продолжительность</w:t>
      </w:r>
      <w:r w:rsidRPr="00C85515">
        <w:rPr>
          <w:spacing w:val="78"/>
          <w:sz w:val="24"/>
          <w:szCs w:val="24"/>
        </w:rPr>
        <w:t xml:space="preserve"> </w:t>
      </w:r>
      <w:r w:rsidRPr="00C85515">
        <w:rPr>
          <w:sz w:val="24"/>
          <w:szCs w:val="24"/>
        </w:rPr>
        <w:t>каникул</w:t>
      </w:r>
      <w:r w:rsidRPr="00C85515">
        <w:rPr>
          <w:spacing w:val="79"/>
          <w:sz w:val="24"/>
          <w:szCs w:val="24"/>
        </w:rPr>
        <w:t xml:space="preserve"> </w:t>
      </w:r>
      <w:r w:rsidRPr="00C85515">
        <w:rPr>
          <w:sz w:val="24"/>
          <w:szCs w:val="24"/>
        </w:rPr>
        <w:t>не</w:t>
      </w:r>
      <w:r w:rsidRPr="00C85515">
        <w:rPr>
          <w:spacing w:val="74"/>
          <w:sz w:val="24"/>
          <w:szCs w:val="24"/>
        </w:rPr>
        <w:t xml:space="preserve"> </w:t>
      </w:r>
      <w:r w:rsidRPr="00C85515">
        <w:rPr>
          <w:sz w:val="24"/>
          <w:szCs w:val="24"/>
        </w:rPr>
        <w:t>менее</w:t>
      </w:r>
      <w:r w:rsidRPr="00C85515">
        <w:rPr>
          <w:spacing w:val="80"/>
          <w:sz w:val="24"/>
          <w:szCs w:val="24"/>
        </w:rPr>
        <w:t xml:space="preserve"> </w:t>
      </w:r>
      <w:r w:rsidRPr="00C85515">
        <w:rPr>
          <w:sz w:val="24"/>
          <w:szCs w:val="24"/>
        </w:rPr>
        <w:t>7</w:t>
      </w:r>
      <w:r w:rsidRPr="00C85515">
        <w:rPr>
          <w:spacing w:val="72"/>
          <w:sz w:val="24"/>
          <w:szCs w:val="24"/>
        </w:rPr>
        <w:t xml:space="preserve"> </w:t>
      </w:r>
      <w:r w:rsidRPr="00C85515">
        <w:rPr>
          <w:sz w:val="24"/>
          <w:szCs w:val="24"/>
        </w:rPr>
        <w:t>календарных</w:t>
      </w:r>
      <w:r w:rsidRPr="00C85515">
        <w:rPr>
          <w:spacing w:val="74"/>
          <w:sz w:val="24"/>
          <w:szCs w:val="24"/>
        </w:rPr>
        <w:t xml:space="preserve"> </w:t>
      </w:r>
      <w:r w:rsidRPr="00C85515">
        <w:rPr>
          <w:sz w:val="24"/>
          <w:szCs w:val="24"/>
        </w:rPr>
        <w:t>дней.</w:t>
      </w:r>
      <w:r w:rsidRPr="00C85515">
        <w:rPr>
          <w:spacing w:val="77"/>
          <w:sz w:val="24"/>
          <w:szCs w:val="24"/>
        </w:rPr>
        <w:t xml:space="preserve"> </w:t>
      </w:r>
      <w:r w:rsidRPr="00C85515">
        <w:rPr>
          <w:sz w:val="24"/>
          <w:szCs w:val="24"/>
        </w:rPr>
        <w:t>Для</w:t>
      </w:r>
      <w:r w:rsidRPr="00C85515">
        <w:rPr>
          <w:spacing w:val="77"/>
          <w:sz w:val="24"/>
          <w:szCs w:val="24"/>
        </w:rPr>
        <w:t xml:space="preserve"> </w:t>
      </w:r>
      <w:r w:rsidRPr="00C85515">
        <w:rPr>
          <w:sz w:val="24"/>
          <w:szCs w:val="24"/>
        </w:rPr>
        <w:t>обучающихся</w:t>
      </w:r>
      <w:r w:rsidRPr="00C85515">
        <w:rPr>
          <w:spacing w:val="80"/>
          <w:sz w:val="24"/>
          <w:szCs w:val="24"/>
        </w:rPr>
        <w:t xml:space="preserve"> </w:t>
      </w:r>
      <w:r w:rsidRPr="00C85515">
        <w:rPr>
          <w:sz w:val="24"/>
          <w:szCs w:val="24"/>
        </w:rPr>
        <w:t>1</w:t>
      </w:r>
      <w:r w:rsidRPr="00C85515">
        <w:rPr>
          <w:spacing w:val="79"/>
          <w:sz w:val="24"/>
          <w:szCs w:val="24"/>
        </w:rPr>
        <w:t xml:space="preserve"> </w:t>
      </w:r>
      <w:r w:rsidRPr="00C85515">
        <w:rPr>
          <w:sz w:val="24"/>
          <w:szCs w:val="24"/>
        </w:rPr>
        <w:t>класса в 3 четверти устанавливаются дополнительные недельные каникулы.</w:t>
      </w:r>
    </w:p>
    <w:p w14:paraId="06C5EFD0" w14:textId="77777777" w:rsidR="00C85515" w:rsidRPr="00C85515" w:rsidRDefault="00C85515" w:rsidP="00C85515">
      <w:pPr>
        <w:pStyle w:val="ac"/>
        <w:tabs>
          <w:tab w:val="left" w:pos="1526"/>
          <w:tab w:val="left" w:pos="2512"/>
          <w:tab w:val="left" w:pos="3086"/>
          <w:tab w:val="left" w:pos="3877"/>
          <w:tab w:val="left" w:pos="4207"/>
          <w:tab w:val="left" w:pos="5118"/>
          <w:tab w:val="left" w:pos="6548"/>
          <w:tab w:val="left" w:pos="8058"/>
          <w:tab w:val="left" w:pos="9680"/>
        </w:tabs>
        <w:ind w:right="-6" w:firstLine="710"/>
        <w:rPr>
          <w:sz w:val="24"/>
          <w:szCs w:val="24"/>
        </w:rPr>
      </w:pPr>
      <w:r w:rsidRPr="00C85515">
        <w:rPr>
          <w:sz w:val="24"/>
          <w:szCs w:val="24"/>
        </w:rPr>
        <w:t>Учебный</w:t>
      </w:r>
      <w:r w:rsidRPr="00C85515">
        <w:rPr>
          <w:spacing w:val="40"/>
          <w:sz w:val="24"/>
          <w:szCs w:val="24"/>
        </w:rPr>
        <w:t xml:space="preserve"> </w:t>
      </w:r>
      <w:r w:rsidRPr="00C85515">
        <w:rPr>
          <w:sz w:val="24"/>
          <w:szCs w:val="24"/>
        </w:rPr>
        <w:t>год</w:t>
      </w:r>
      <w:r w:rsidRPr="00C85515">
        <w:rPr>
          <w:spacing w:val="40"/>
          <w:sz w:val="24"/>
          <w:szCs w:val="24"/>
        </w:rPr>
        <w:t xml:space="preserve"> </w:t>
      </w:r>
      <w:r w:rsidRPr="00C85515">
        <w:rPr>
          <w:sz w:val="24"/>
          <w:szCs w:val="24"/>
        </w:rPr>
        <w:t>делится</w:t>
      </w:r>
      <w:r w:rsidRPr="00C85515">
        <w:rPr>
          <w:spacing w:val="40"/>
          <w:sz w:val="24"/>
          <w:szCs w:val="24"/>
        </w:rPr>
        <w:t xml:space="preserve"> </w:t>
      </w:r>
      <w:r w:rsidRPr="00C85515">
        <w:rPr>
          <w:sz w:val="24"/>
          <w:szCs w:val="24"/>
        </w:rPr>
        <w:t>на</w:t>
      </w:r>
      <w:r w:rsidRPr="00C85515">
        <w:rPr>
          <w:spacing w:val="40"/>
          <w:sz w:val="24"/>
          <w:szCs w:val="24"/>
        </w:rPr>
        <w:t xml:space="preserve"> </w:t>
      </w:r>
      <w:r w:rsidRPr="00C85515">
        <w:rPr>
          <w:sz w:val="24"/>
          <w:szCs w:val="24"/>
        </w:rPr>
        <w:t>четверти, для Центра образования № 4 – на триместры,</w:t>
      </w:r>
      <w:r w:rsidRPr="00C85515">
        <w:rPr>
          <w:spacing w:val="40"/>
          <w:sz w:val="24"/>
          <w:szCs w:val="24"/>
        </w:rPr>
        <w:t xml:space="preserve"> </w:t>
      </w:r>
      <w:r w:rsidRPr="00C85515">
        <w:rPr>
          <w:sz w:val="24"/>
          <w:szCs w:val="24"/>
        </w:rPr>
        <w:t>являющиеся</w:t>
      </w:r>
      <w:r w:rsidRPr="00C85515">
        <w:rPr>
          <w:spacing w:val="40"/>
          <w:sz w:val="24"/>
          <w:szCs w:val="24"/>
        </w:rPr>
        <w:t xml:space="preserve"> </w:t>
      </w:r>
      <w:r w:rsidRPr="00C85515">
        <w:rPr>
          <w:sz w:val="24"/>
          <w:szCs w:val="24"/>
        </w:rPr>
        <w:t>периодами,</w:t>
      </w:r>
      <w:r w:rsidRPr="00C85515">
        <w:rPr>
          <w:spacing w:val="40"/>
          <w:sz w:val="24"/>
          <w:szCs w:val="24"/>
        </w:rPr>
        <w:t xml:space="preserve"> </w:t>
      </w:r>
      <w:r w:rsidRPr="00C85515">
        <w:rPr>
          <w:sz w:val="24"/>
          <w:szCs w:val="24"/>
        </w:rPr>
        <w:t>по</w:t>
      </w:r>
      <w:r w:rsidRPr="00C85515">
        <w:rPr>
          <w:spacing w:val="40"/>
          <w:sz w:val="24"/>
          <w:szCs w:val="24"/>
        </w:rPr>
        <w:t xml:space="preserve"> </w:t>
      </w:r>
      <w:r w:rsidRPr="00C85515">
        <w:rPr>
          <w:sz w:val="24"/>
          <w:szCs w:val="24"/>
        </w:rPr>
        <w:t>итогам</w:t>
      </w:r>
      <w:r w:rsidRPr="00C85515">
        <w:rPr>
          <w:spacing w:val="40"/>
          <w:sz w:val="24"/>
          <w:szCs w:val="24"/>
        </w:rPr>
        <w:t xml:space="preserve"> </w:t>
      </w:r>
      <w:r w:rsidRPr="00C85515">
        <w:rPr>
          <w:sz w:val="24"/>
          <w:szCs w:val="24"/>
        </w:rPr>
        <w:t>которых</w:t>
      </w:r>
      <w:r w:rsidRPr="00C85515">
        <w:rPr>
          <w:spacing w:val="40"/>
          <w:sz w:val="24"/>
          <w:szCs w:val="24"/>
        </w:rPr>
        <w:t xml:space="preserve"> </w:t>
      </w:r>
      <w:r w:rsidRPr="00C85515">
        <w:rPr>
          <w:sz w:val="24"/>
          <w:szCs w:val="24"/>
        </w:rPr>
        <w:t xml:space="preserve">во </w:t>
      </w:r>
      <w:r w:rsidRPr="00C85515">
        <w:rPr>
          <w:spacing w:val="-4"/>
          <w:sz w:val="24"/>
          <w:szCs w:val="24"/>
        </w:rPr>
        <w:t>2-9</w:t>
      </w:r>
      <w:r w:rsidRPr="00C85515">
        <w:rPr>
          <w:sz w:val="24"/>
          <w:szCs w:val="24"/>
        </w:rPr>
        <w:t> </w:t>
      </w:r>
      <w:r w:rsidRPr="00C85515">
        <w:rPr>
          <w:spacing w:val="-2"/>
          <w:sz w:val="24"/>
          <w:szCs w:val="24"/>
        </w:rPr>
        <w:t>классах</w:t>
      </w:r>
      <w:r w:rsidRPr="00C85515">
        <w:rPr>
          <w:sz w:val="24"/>
          <w:szCs w:val="24"/>
        </w:rPr>
        <w:t> </w:t>
      </w:r>
      <w:r w:rsidRPr="00C85515">
        <w:rPr>
          <w:spacing w:val="-4"/>
          <w:sz w:val="24"/>
          <w:szCs w:val="24"/>
        </w:rPr>
        <w:t>для</w:t>
      </w:r>
      <w:r w:rsidRPr="00C85515">
        <w:rPr>
          <w:sz w:val="24"/>
          <w:szCs w:val="24"/>
        </w:rPr>
        <w:t xml:space="preserve"> </w:t>
      </w:r>
      <w:r w:rsidRPr="00C85515">
        <w:rPr>
          <w:spacing w:val="-2"/>
          <w:sz w:val="24"/>
          <w:szCs w:val="24"/>
        </w:rPr>
        <w:t>детей</w:t>
      </w:r>
      <w:r w:rsidRPr="00C85515">
        <w:rPr>
          <w:sz w:val="24"/>
          <w:szCs w:val="24"/>
        </w:rPr>
        <w:t xml:space="preserve"> </w:t>
      </w:r>
      <w:r w:rsidRPr="00C85515">
        <w:rPr>
          <w:spacing w:val="-10"/>
          <w:sz w:val="24"/>
          <w:szCs w:val="24"/>
        </w:rPr>
        <w:t>с</w:t>
      </w:r>
      <w:r w:rsidRPr="00C85515">
        <w:rPr>
          <w:sz w:val="24"/>
          <w:szCs w:val="24"/>
        </w:rPr>
        <w:t xml:space="preserve"> </w:t>
      </w:r>
      <w:r w:rsidRPr="00C85515">
        <w:rPr>
          <w:spacing w:val="-2"/>
          <w:sz w:val="24"/>
          <w:szCs w:val="24"/>
        </w:rPr>
        <w:t>легкой</w:t>
      </w:r>
      <w:r w:rsidRPr="00C85515">
        <w:rPr>
          <w:sz w:val="24"/>
          <w:szCs w:val="24"/>
        </w:rPr>
        <w:t xml:space="preserve"> </w:t>
      </w:r>
      <w:r w:rsidRPr="00C85515">
        <w:rPr>
          <w:spacing w:val="-2"/>
          <w:sz w:val="24"/>
          <w:szCs w:val="24"/>
        </w:rPr>
        <w:t>умственной</w:t>
      </w:r>
      <w:r w:rsidRPr="00C85515">
        <w:rPr>
          <w:sz w:val="24"/>
          <w:szCs w:val="24"/>
        </w:rPr>
        <w:t xml:space="preserve"> </w:t>
      </w:r>
      <w:r w:rsidRPr="00C85515">
        <w:rPr>
          <w:spacing w:val="-2"/>
          <w:sz w:val="24"/>
          <w:szCs w:val="24"/>
        </w:rPr>
        <w:t>отсталостью</w:t>
      </w:r>
      <w:r w:rsidRPr="00C85515">
        <w:rPr>
          <w:sz w:val="24"/>
          <w:szCs w:val="24"/>
        </w:rPr>
        <w:t xml:space="preserve"> </w:t>
      </w:r>
      <w:r w:rsidRPr="00C85515">
        <w:rPr>
          <w:spacing w:val="-2"/>
          <w:sz w:val="24"/>
          <w:szCs w:val="24"/>
        </w:rPr>
        <w:t>выставляются</w:t>
      </w:r>
      <w:r w:rsidRPr="00C85515">
        <w:rPr>
          <w:sz w:val="24"/>
          <w:szCs w:val="24"/>
        </w:rPr>
        <w:t xml:space="preserve"> </w:t>
      </w:r>
      <w:r w:rsidRPr="00C85515">
        <w:rPr>
          <w:spacing w:val="-6"/>
          <w:sz w:val="24"/>
          <w:szCs w:val="24"/>
        </w:rPr>
        <w:t>отметки.</w:t>
      </w:r>
    </w:p>
    <w:p w14:paraId="728DAAEB" w14:textId="77777777" w:rsidR="00C85515" w:rsidRPr="00C85515" w:rsidRDefault="00C85515" w:rsidP="00C85515">
      <w:pPr>
        <w:pStyle w:val="ac"/>
        <w:ind w:right="-6"/>
        <w:rPr>
          <w:sz w:val="24"/>
          <w:szCs w:val="24"/>
        </w:rPr>
      </w:pPr>
      <w:r w:rsidRPr="00C85515">
        <w:rPr>
          <w:sz w:val="24"/>
          <w:szCs w:val="24"/>
        </w:rPr>
        <w:t>В 1 дополнительном, 1 классе и первом полугодии 2 класса для детей с легкой умственной отсталостью обучение проводится без балльного оценивания знаний обучающихся и без домашнего задания.</w:t>
      </w:r>
    </w:p>
    <w:p w14:paraId="3FE2E797" w14:textId="77777777" w:rsidR="00C85515" w:rsidRPr="00C85515" w:rsidRDefault="00C85515" w:rsidP="00C85515">
      <w:pPr>
        <w:pStyle w:val="ac"/>
        <w:ind w:right="-6" w:firstLine="708"/>
        <w:rPr>
          <w:bCs/>
          <w:sz w:val="24"/>
          <w:szCs w:val="24"/>
        </w:rPr>
      </w:pPr>
      <w:r w:rsidRPr="00C85515">
        <w:rPr>
          <w:sz w:val="24"/>
          <w:szCs w:val="24"/>
        </w:rPr>
        <w:t xml:space="preserve">В 1 - 9 классах организовано обучение в условиях пятидневной учебной недели при соблюдении гигиенических требований к максимальным величинам недельной образовательной нагрузки согласно </w:t>
      </w:r>
      <w:r w:rsidRPr="00C85515">
        <w:rPr>
          <w:bCs/>
          <w:sz w:val="24"/>
          <w:szCs w:val="24"/>
        </w:rPr>
        <w:t>СанПиН 1.2.3685-21</w:t>
      </w:r>
    </w:p>
    <w:p w14:paraId="7EDB6D2F" w14:textId="77777777" w:rsidR="00C85515" w:rsidRPr="00C85515" w:rsidRDefault="00C85515" w:rsidP="00C85515">
      <w:pPr>
        <w:pStyle w:val="ac"/>
        <w:spacing w:before="1"/>
        <w:ind w:right="141" w:firstLine="714"/>
        <w:rPr>
          <w:sz w:val="24"/>
          <w:szCs w:val="24"/>
        </w:rPr>
      </w:pPr>
      <w:r w:rsidRPr="00C85515">
        <w:rPr>
          <w:sz w:val="24"/>
          <w:szCs w:val="24"/>
        </w:rPr>
        <w:t>Продолжительность урока составляет:</w:t>
      </w:r>
    </w:p>
    <w:p w14:paraId="42F8A267" w14:textId="77777777" w:rsidR="00C85515" w:rsidRPr="00C85515" w:rsidRDefault="00C85515" w:rsidP="00C85515">
      <w:pPr>
        <w:pStyle w:val="ac"/>
        <w:spacing w:before="1"/>
        <w:ind w:right="-6" w:firstLine="714"/>
        <w:rPr>
          <w:sz w:val="24"/>
          <w:szCs w:val="24"/>
        </w:rPr>
      </w:pPr>
      <w:r w:rsidRPr="00C85515">
        <w:rPr>
          <w:sz w:val="24"/>
          <w:szCs w:val="24"/>
        </w:rPr>
        <w:t>в 1 классе и 1 дополнительном классе — 1 четверть - 35 минут (3 урока); 2 четверть – 35 минут (4 урока);</w:t>
      </w:r>
    </w:p>
    <w:p w14:paraId="577B2CD9" w14:textId="77777777" w:rsidR="00C85515" w:rsidRPr="00C85515" w:rsidRDefault="00C85515" w:rsidP="00C85515">
      <w:pPr>
        <w:pStyle w:val="ac"/>
        <w:spacing w:before="1"/>
        <w:ind w:right="141" w:firstLine="714"/>
        <w:rPr>
          <w:sz w:val="24"/>
          <w:szCs w:val="24"/>
        </w:rPr>
      </w:pPr>
      <w:r w:rsidRPr="00C85515">
        <w:rPr>
          <w:sz w:val="24"/>
          <w:szCs w:val="24"/>
        </w:rPr>
        <w:t>2 полугодие — 40 минут</w:t>
      </w:r>
    </w:p>
    <w:p w14:paraId="2B745C19" w14:textId="77777777" w:rsidR="00C85515" w:rsidRPr="00C85515" w:rsidRDefault="00C85515" w:rsidP="00C85515">
      <w:pPr>
        <w:pStyle w:val="ac"/>
        <w:spacing w:before="1"/>
        <w:ind w:right="141" w:firstLine="714"/>
        <w:rPr>
          <w:sz w:val="24"/>
          <w:szCs w:val="24"/>
        </w:rPr>
      </w:pPr>
      <w:r w:rsidRPr="00C85515">
        <w:rPr>
          <w:sz w:val="24"/>
          <w:szCs w:val="24"/>
        </w:rPr>
        <w:t>во 2-4 классах — 40 минут.</w:t>
      </w:r>
    </w:p>
    <w:p w14:paraId="29FDE7B3" w14:textId="77777777" w:rsidR="00C85515" w:rsidRPr="00C85515" w:rsidRDefault="00C85515" w:rsidP="00C85515">
      <w:pPr>
        <w:pStyle w:val="ac"/>
        <w:spacing w:before="1"/>
        <w:ind w:right="-6" w:firstLine="714"/>
        <w:rPr>
          <w:sz w:val="24"/>
          <w:szCs w:val="24"/>
        </w:rPr>
      </w:pPr>
      <w:r w:rsidRPr="00C85515">
        <w:rPr>
          <w:sz w:val="24"/>
          <w:szCs w:val="24"/>
        </w:rPr>
        <w:t>Расписание уроков составляется с учётом дневной и недельной умственной работоспособности обучающихся и шкалы трудности учебных предметов, определённой гигиеническими нормами СанПиН 1.2.3685-21.</w:t>
      </w:r>
    </w:p>
    <w:p w14:paraId="0CAE95D9" w14:textId="77777777" w:rsidR="00C85515" w:rsidRPr="00C85515" w:rsidRDefault="00C85515" w:rsidP="00C85515">
      <w:pPr>
        <w:pStyle w:val="ac"/>
        <w:ind w:left="993" w:right="-6" w:firstLine="708"/>
        <w:rPr>
          <w:sz w:val="24"/>
          <w:szCs w:val="24"/>
        </w:rPr>
      </w:pPr>
      <w:r w:rsidRPr="00C85515">
        <w:rPr>
          <w:sz w:val="24"/>
          <w:szCs w:val="24"/>
        </w:rPr>
        <w:t>Образовательная недельная нагрузка равномерно распределена в течение учебной недели, объём максимально допустимой нагрузки в течение дня составляет:</w:t>
      </w:r>
    </w:p>
    <w:p w14:paraId="20B754D0" w14:textId="77777777" w:rsidR="00C85515" w:rsidRPr="00C85515" w:rsidRDefault="00C85515" w:rsidP="00C85515">
      <w:pPr>
        <w:pStyle w:val="ac"/>
        <w:tabs>
          <w:tab w:val="left" w:pos="2254"/>
        </w:tabs>
        <w:ind w:left="993" w:right="-6" w:firstLine="708"/>
        <w:rPr>
          <w:sz w:val="24"/>
          <w:szCs w:val="24"/>
        </w:rPr>
      </w:pPr>
      <w:r w:rsidRPr="00C85515">
        <w:rPr>
          <w:spacing w:val="-10"/>
          <w:sz w:val="24"/>
          <w:szCs w:val="24"/>
        </w:rPr>
        <w:t>−</w:t>
      </w:r>
      <w:r w:rsidRPr="00C85515">
        <w:rPr>
          <w:sz w:val="24"/>
          <w:szCs w:val="24"/>
        </w:rPr>
        <w:tab/>
        <w:t>для</w:t>
      </w:r>
      <w:r w:rsidRPr="00C85515">
        <w:rPr>
          <w:spacing w:val="40"/>
          <w:sz w:val="24"/>
          <w:szCs w:val="24"/>
        </w:rPr>
        <w:t xml:space="preserve"> </w:t>
      </w:r>
      <w:r w:rsidRPr="00C85515">
        <w:rPr>
          <w:sz w:val="24"/>
          <w:szCs w:val="24"/>
        </w:rPr>
        <w:t>обучающихся</w:t>
      </w:r>
      <w:r w:rsidRPr="00C85515">
        <w:rPr>
          <w:spacing w:val="40"/>
          <w:sz w:val="24"/>
          <w:szCs w:val="24"/>
        </w:rPr>
        <w:t xml:space="preserve"> </w:t>
      </w:r>
      <w:r w:rsidRPr="00C85515">
        <w:rPr>
          <w:sz w:val="24"/>
          <w:szCs w:val="24"/>
        </w:rPr>
        <w:t>1-х</w:t>
      </w:r>
      <w:r w:rsidRPr="00C85515">
        <w:rPr>
          <w:spacing w:val="40"/>
          <w:sz w:val="24"/>
          <w:szCs w:val="24"/>
        </w:rPr>
        <w:t xml:space="preserve"> </w:t>
      </w:r>
      <w:r w:rsidRPr="00C85515">
        <w:rPr>
          <w:sz w:val="24"/>
          <w:szCs w:val="24"/>
        </w:rPr>
        <w:t>классов</w:t>
      </w:r>
      <w:r w:rsidRPr="00C85515">
        <w:rPr>
          <w:spacing w:val="40"/>
          <w:sz w:val="24"/>
          <w:szCs w:val="24"/>
        </w:rPr>
        <w:t xml:space="preserve"> </w:t>
      </w:r>
      <w:r w:rsidRPr="00C85515">
        <w:rPr>
          <w:sz w:val="24"/>
          <w:szCs w:val="24"/>
        </w:rPr>
        <w:t>-</w:t>
      </w:r>
      <w:r w:rsidRPr="00C85515">
        <w:rPr>
          <w:spacing w:val="40"/>
          <w:sz w:val="24"/>
          <w:szCs w:val="24"/>
        </w:rPr>
        <w:t xml:space="preserve"> </w:t>
      </w:r>
      <w:r w:rsidRPr="00C85515">
        <w:rPr>
          <w:sz w:val="24"/>
          <w:szCs w:val="24"/>
        </w:rPr>
        <w:t>не</w:t>
      </w:r>
      <w:r w:rsidRPr="00C85515">
        <w:rPr>
          <w:spacing w:val="40"/>
          <w:sz w:val="24"/>
          <w:szCs w:val="24"/>
        </w:rPr>
        <w:t xml:space="preserve"> </w:t>
      </w:r>
      <w:r w:rsidRPr="00C85515">
        <w:rPr>
          <w:sz w:val="24"/>
          <w:szCs w:val="24"/>
        </w:rPr>
        <w:t>должен</w:t>
      </w:r>
      <w:r w:rsidRPr="00C85515">
        <w:rPr>
          <w:spacing w:val="40"/>
          <w:sz w:val="24"/>
          <w:szCs w:val="24"/>
        </w:rPr>
        <w:t xml:space="preserve"> </w:t>
      </w:r>
      <w:r w:rsidRPr="00C85515">
        <w:rPr>
          <w:sz w:val="24"/>
          <w:szCs w:val="24"/>
        </w:rPr>
        <w:t>превышать</w:t>
      </w:r>
      <w:r w:rsidRPr="00C85515">
        <w:rPr>
          <w:spacing w:val="40"/>
          <w:sz w:val="24"/>
          <w:szCs w:val="24"/>
        </w:rPr>
        <w:t xml:space="preserve"> </w:t>
      </w:r>
      <w:r w:rsidRPr="00C85515">
        <w:rPr>
          <w:sz w:val="24"/>
          <w:szCs w:val="24"/>
        </w:rPr>
        <w:t>4</w:t>
      </w:r>
      <w:r w:rsidRPr="00C85515">
        <w:rPr>
          <w:spacing w:val="40"/>
          <w:sz w:val="24"/>
          <w:szCs w:val="24"/>
        </w:rPr>
        <w:t xml:space="preserve"> </w:t>
      </w:r>
      <w:r w:rsidRPr="00C85515">
        <w:rPr>
          <w:sz w:val="24"/>
          <w:szCs w:val="24"/>
        </w:rPr>
        <w:t>уроков</w:t>
      </w:r>
      <w:r w:rsidRPr="00C85515">
        <w:rPr>
          <w:spacing w:val="40"/>
          <w:sz w:val="24"/>
          <w:szCs w:val="24"/>
        </w:rPr>
        <w:t xml:space="preserve"> </w:t>
      </w:r>
      <w:r w:rsidRPr="00C85515">
        <w:rPr>
          <w:sz w:val="24"/>
          <w:szCs w:val="24"/>
        </w:rPr>
        <w:t>и</w:t>
      </w:r>
      <w:r w:rsidRPr="00C85515">
        <w:rPr>
          <w:spacing w:val="40"/>
          <w:sz w:val="24"/>
          <w:szCs w:val="24"/>
        </w:rPr>
        <w:t xml:space="preserve"> </w:t>
      </w:r>
      <w:r w:rsidRPr="00C85515">
        <w:rPr>
          <w:sz w:val="24"/>
          <w:szCs w:val="24"/>
        </w:rPr>
        <w:t>один</w:t>
      </w:r>
      <w:r w:rsidRPr="00C85515">
        <w:rPr>
          <w:spacing w:val="40"/>
          <w:sz w:val="24"/>
          <w:szCs w:val="24"/>
        </w:rPr>
        <w:t xml:space="preserve"> </w:t>
      </w:r>
      <w:r w:rsidRPr="00C85515">
        <w:rPr>
          <w:sz w:val="24"/>
          <w:szCs w:val="24"/>
        </w:rPr>
        <w:t>раз</w:t>
      </w:r>
      <w:r w:rsidRPr="00C85515">
        <w:rPr>
          <w:spacing w:val="40"/>
          <w:sz w:val="24"/>
          <w:szCs w:val="24"/>
        </w:rPr>
        <w:t xml:space="preserve"> </w:t>
      </w:r>
      <w:r w:rsidRPr="00C85515">
        <w:rPr>
          <w:sz w:val="24"/>
          <w:szCs w:val="24"/>
        </w:rPr>
        <w:t>в неделю - 5 уроков, за счет урока физической культуры,</w:t>
      </w:r>
    </w:p>
    <w:p w14:paraId="343D8522" w14:textId="77777777" w:rsidR="00C85515" w:rsidRPr="00C85515" w:rsidRDefault="00C85515" w:rsidP="00C85515">
      <w:pPr>
        <w:pStyle w:val="ac"/>
        <w:tabs>
          <w:tab w:val="left" w:pos="2254"/>
        </w:tabs>
        <w:ind w:left="993" w:right="-6" w:firstLine="708"/>
        <w:rPr>
          <w:sz w:val="24"/>
          <w:szCs w:val="24"/>
        </w:rPr>
      </w:pPr>
      <w:r w:rsidRPr="00C85515">
        <w:rPr>
          <w:spacing w:val="-10"/>
          <w:sz w:val="24"/>
          <w:szCs w:val="24"/>
        </w:rPr>
        <w:t>−</w:t>
      </w:r>
      <w:r w:rsidRPr="00C85515">
        <w:rPr>
          <w:sz w:val="24"/>
          <w:szCs w:val="24"/>
        </w:rPr>
        <w:tab/>
        <w:t>для</w:t>
      </w:r>
      <w:r w:rsidRPr="00C85515">
        <w:rPr>
          <w:spacing w:val="80"/>
          <w:sz w:val="24"/>
          <w:szCs w:val="24"/>
        </w:rPr>
        <w:t xml:space="preserve"> </w:t>
      </w:r>
      <w:r w:rsidRPr="00C85515">
        <w:rPr>
          <w:sz w:val="24"/>
          <w:szCs w:val="24"/>
        </w:rPr>
        <w:t>обучающихся</w:t>
      </w:r>
      <w:r w:rsidRPr="00C85515">
        <w:rPr>
          <w:spacing w:val="80"/>
          <w:sz w:val="24"/>
          <w:szCs w:val="24"/>
        </w:rPr>
        <w:t xml:space="preserve"> </w:t>
      </w:r>
      <w:r w:rsidRPr="00C85515">
        <w:rPr>
          <w:sz w:val="24"/>
          <w:szCs w:val="24"/>
        </w:rPr>
        <w:t>2-4</w:t>
      </w:r>
      <w:r w:rsidRPr="00C85515">
        <w:rPr>
          <w:spacing w:val="80"/>
          <w:sz w:val="24"/>
          <w:szCs w:val="24"/>
        </w:rPr>
        <w:t xml:space="preserve"> </w:t>
      </w:r>
      <w:r w:rsidRPr="00C85515">
        <w:rPr>
          <w:sz w:val="24"/>
          <w:szCs w:val="24"/>
        </w:rPr>
        <w:t>классов</w:t>
      </w:r>
      <w:r w:rsidRPr="00C85515">
        <w:rPr>
          <w:spacing w:val="80"/>
          <w:sz w:val="24"/>
          <w:szCs w:val="24"/>
        </w:rPr>
        <w:t xml:space="preserve"> </w:t>
      </w:r>
      <w:r w:rsidRPr="00C85515">
        <w:rPr>
          <w:sz w:val="24"/>
          <w:szCs w:val="24"/>
        </w:rPr>
        <w:t>-</w:t>
      </w:r>
      <w:r w:rsidRPr="00C85515">
        <w:rPr>
          <w:spacing w:val="80"/>
          <w:sz w:val="24"/>
          <w:szCs w:val="24"/>
        </w:rPr>
        <w:t xml:space="preserve"> </w:t>
      </w:r>
      <w:r w:rsidRPr="00C85515">
        <w:rPr>
          <w:sz w:val="24"/>
          <w:szCs w:val="24"/>
        </w:rPr>
        <w:t>не</w:t>
      </w:r>
      <w:r w:rsidRPr="00C85515">
        <w:rPr>
          <w:spacing w:val="80"/>
          <w:sz w:val="24"/>
          <w:szCs w:val="24"/>
        </w:rPr>
        <w:t xml:space="preserve"> </w:t>
      </w:r>
      <w:r w:rsidRPr="00C85515">
        <w:rPr>
          <w:sz w:val="24"/>
          <w:szCs w:val="24"/>
        </w:rPr>
        <w:t>более</w:t>
      </w:r>
      <w:r w:rsidRPr="00C85515">
        <w:rPr>
          <w:spacing w:val="80"/>
          <w:sz w:val="24"/>
          <w:szCs w:val="24"/>
        </w:rPr>
        <w:t xml:space="preserve"> </w:t>
      </w:r>
      <w:r w:rsidRPr="00C85515">
        <w:rPr>
          <w:sz w:val="24"/>
          <w:szCs w:val="24"/>
        </w:rPr>
        <w:t>5</w:t>
      </w:r>
      <w:r w:rsidRPr="00C85515">
        <w:rPr>
          <w:spacing w:val="80"/>
          <w:sz w:val="24"/>
          <w:szCs w:val="24"/>
        </w:rPr>
        <w:t xml:space="preserve"> </w:t>
      </w:r>
      <w:r w:rsidRPr="00C85515">
        <w:rPr>
          <w:sz w:val="24"/>
          <w:szCs w:val="24"/>
        </w:rPr>
        <w:t>уроков</w:t>
      </w:r>
      <w:r w:rsidRPr="00C85515">
        <w:rPr>
          <w:spacing w:val="80"/>
          <w:sz w:val="24"/>
          <w:szCs w:val="24"/>
        </w:rPr>
        <w:t xml:space="preserve"> </w:t>
      </w:r>
      <w:r w:rsidRPr="00C85515">
        <w:rPr>
          <w:sz w:val="24"/>
          <w:szCs w:val="24"/>
        </w:rPr>
        <w:t>и</w:t>
      </w:r>
      <w:r w:rsidRPr="00C85515">
        <w:rPr>
          <w:spacing w:val="80"/>
          <w:sz w:val="24"/>
          <w:szCs w:val="24"/>
        </w:rPr>
        <w:t xml:space="preserve"> </w:t>
      </w:r>
      <w:r w:rsidRPr="00C85515">
        <w:rPr>
          <w:sz w:val="24"/>
          <w:szCs w:val="24"/>
        </w:rPr>
        <w:t>один</w:t>
      </w:r>
      <w:r w:rsidRPr="00C85515">
        <w:rPr>
          <w:spacing w:val="80"/>
          <w:sz w:val="24"/>
          <w:szCs w:val="24"/>
        </w:rPr>
        <w:t xml:space="preserve"> </w:t>
      </w:r>
      <w:r w:rsidRPr="00C85515">
        <w:rPr>
          <w:sz w:val="24"/>
          <w:szCs w:val="24"/>
        </w:rPr>
        <w:t>раз</w:t>
      </w:r>
      <w:r w:rsidRPr="00C85515">
        <w:rPr>
          <w:spacing w:val="80"/>
          <w:sz w:val="24"/>
          <w:szCs w:val="24"/>
        </w:rPr>
        <w:t xml:space="preserve"> </w:t>
      </w:r>
      <w:r w:rsidRPr="00C85515">
        <w:rPr>
          <w:sz w:val="24"/>
          <w:szCs w:val="24"/>
        </w:rPr>
        <w:t>в</w:t>
      </w:r>
      <w:r w:rsidRPr="00C85515">
        <w:rPr>
          <w:spacing w:val="80"/>
          <w:sz w:val="24"/>
          <w:szCs w:val="24"/>
        </w:rPr>
        <w:t xml:space="preserve"> </w:t>
      </w:r>
      <w:r w:rsidRPr="00C85515">
        <w:rPr>
          <w:sz w:val="24"/>
          <w:szCs w:val="24"/>
        </w:rPr>
        <w:t>неделю 6 уроков за счет урока физической культуры,</w:t>
      </w:r>
    </w:p>
    <w:p w14:paraId="37292D76" w14:textId="77777777" w:rsidR="00C85515" w:rsidRPr="00C85515" w:rsidRDefault="00C85515" w:rsidP="00C85515">
      <w:pPr>
        <w:pStyle w:val="ac"/>
        <w:tabs>
          <w:tab w:val="left" w:pos="2254"/>
        </w:tabs>
        <w:ind w:left="993" w:right="-6" w:firstLine="708"/>
        <w:rPr>
          <w:sz w:val="24"/>
          <w:szCs w:val="24"/>
        </w:rPr>
      </w:pPr>
      <w:r w:rsidRPr="00C85515">
        <w:rPr>
          <w:spacing w:val="-10"/>
          <w:sz w:val="24"/>
          <w:szCs w:val="24"/>
        </w:rPr>
        <w:t>−</w:t>
      </w:r>
      <w:r w:rsidRPr="00C85515">
        <w:rPr>
          <w:sz w:val="24"/>
          <w:szCs w:val="24"/>
        </w:rPr>
        <w:tab/>
        <w:t>для</w:t>
      </w:r>
      <w:r w:rsidRPr="00C85515">
        <w:rPr>
          <w:spacing w:val="-4"/>
          <w:sz w:val="24"/>
          <w:szCs w:val="24"/>
        </w:rPr>
        <w:t xml:space="preserve"> </w:t>
      </w:r>
      <w:r w:rsidRPr="00C85515">
        <w:rPr>
          <w:sz w:val="24"/>
          <w:szCs w:val="24"/>
        </w:rPr>
        <w:t>обучающихся 5-6</w:t>
      </w:r>
      <w:r w:rsidRPr="00C85515">
        <w:rPr>
          <w:spacing w:val="-3"/>
          <w:sz w:val="24"/>
          <w:szCs w:val="24"/>
        </w:rPr>
        <w:t xml:space="preserve"> </w:t>
      </w:r>
      <w:r w:rsidRPr="00C85515">
        <w:rPr>
          <w:sz w:val="24"/>
          <w:szCs w:val="24"/>
        </w:rPr>
        <w:t>классов</w:t>
      </w:r>
      <w:r w:rsidRPr="00C85515">
        <w:rPr>
          <w:spacing w:val="-1"/>
          <w:sz w:val="24"/>
          <w:szCs w:val="24"/>
        </w:rPr>
        <w:t xml:space="preserve"> </w:t>
      </w:r>
      <w:r w:rsidRPr="00C85515">
        <w:rPr>
          <w:sz w:val="24"/>
          <w:szCs w:val="24"/>
        </w:rPr>
        <w:t>-</w:t>
      </w:r>
      <w:r w:rsidRPr="00C85515">
        <w:rPr>
          <w:spacing w:val="-2"/>
          <w:sz w:val="24"/>
          <w:szCs w:val="24"/>
        </w:rPr>
        <w:t xml:space="preserve"> </w:t>
      </w:r>
      <w:r w:rsidRPr="00C85515">
        <w:rPr>
          <w:sz w:val="24"/>
          <w:szCs w:val="24"/>
        </w:rPr>
        <w:t>не</w:t>
      </w:r>
      <w:r w:rsidRPr="00C85515">
        <w:rPr>
          <w:spacing w:val="-4"/>
          <w:sz w:val="24"/>
          <w:szCs w:val="24"/>
        </w:rPr>
        <w:t xml:space="preserve"> </w:t>
      </w:r>
      <w:r w:rsidRPr="00C85515">
        <w:rPr>
          <w:sz w:val="24"/>
          <w:szCs w:val="24"/>
        </w:rPr>
        <w:t>более</w:t>
      </w:r>
      <w:r w:rsidRPr="00C85515">
        <w:rPr>
          <w:spacing w:val="-2"/>
          <w:sz w:val="24"/>
          <w:szCs w:val="24"/>
        </w:rPr>
        <w:t xml:space="preserve"> </w:t>
      </w:r>
      <w:r w:rsidRPr="00C85515">
        <w:rPr>
          <w:sz w:val="24"/>
          <w:szCs w:val="24"/>
        </w:rPr>
        <w:t>6</w:t>
      </w:r>
      <w:r w:rsidRPr="00C85515">
        <w:rPr>
          <w:spacing w:val="-2"/>
          <w:sz w:val="24"/>
          <w:szCs w:val="24"/>
        </w:rPr>
        <w:t xml:space="preserve"> уроков,</w:t>
      </w:r>
    </w:p>
    <w:p w14:paraId="41C1E5FA" w14:textId="77777777" w:rsidR="00C85515" w:rsidRPr="00C85515" w:rsidRDefault="00C85515" w:rsidP="00C85515">
      <w:pPr>
        <w:pStyle w:val="ac"/>
        <w:tabs>
          <w:tab w:val="left" w:pos="2254"/>
        </w:tabs>
        <w:ind w:left="993" w:right="-6" w:firstLine="708"/>
        <w:rPr>
          <w:sz w:val="24"/>
          <w:szCs w:val="24"/>
        </w:rPr>
      </w:pPr>
      <w:r w:rsidRPr="00C85515">
        <w:rPr>
          <w:spacing w:val="-10"/>
          <w:sz w:val="24"/>
          <w:szCs w:val="24"/>
        </w:rPr>
        <w:t>−</w:t>
      </w:r>
      <w:r w:rsidRPr="00C85515">
        <w:rPr>
          <w:sz w:val="24"/>
          <w:szCs w:val="24"/>
        </w:rPr>
        <w:tab/>
        <w:t>для</w:t>
      </w:r>
      <w:r w:rsidRPr="00C85515">
        <w:rPr>
          <w:spacing w:val="-4"/>
          <w:sz w:val="24"/>
          <w:szCs w:val="24"/>
        </w:rPr>
        <w:t xml:space="preserve"> </w:t>
      </w:r>
      <w:r w:rsidRPr="00C85515">
        <w:rPr>
          <w:sz w:val="24"/>
          <w:szCs w:val="24"/>
        </w:rPr>
        <w:t>обучающихся 7-9</w:t>
      </w:r>
      <w:r w:rsidRPr="00C85515">
        <w:rPr>
          <w:spacing w:val="-3"/>
          <w:sz w:val="24"/>
          <w:szCs w:val="24"/>
        </w:rPr>
        <w:t xml:space="preserve"> </w:t>
      </w:r>
      <w:r w:rsidRPr="00C85515">
        <w:rPr>
          <w:sz w:val="24"/>
          <w:szCs w:val="24"/>
        </w:rPr>
        <w:t>классов</w:t>
      </w:r>
      <w:r w:rsidRPr="00C85515">
        <w:rPr>
          <w:spacing w:val="-1"/>
          <w:sz w:val="24"/>
          <w:szCs w:val="24"/>
        </w:rPr>
        <w:t xml:space="preserve"> </w:t>
      </w:r>
      <w:r w:rsidRPr="00C85515">
        <w:rPr>
          <w:sz w:val="24"/>
          <w:szCs w:val="24"/>
        </w:rPr>
        <w:t>-</w:t>
      </w:r>
      <w:r w:rsidRPr="00C85515">
        <w:rPr>
          <w:spacing w:val="-2"/>
          <w:sz w:val="24"/>
          <w:szCs w:val="24"/>
        </w:rPr>
        <w:t xml:space="preserve"> </w:t>
      </w:r>
      <w:r w:rsidRPr="00C85515">
        <w:rPr>
          <w:sz w:val="24"/>
          <w:szCs w:val="24"/>
        </w:rPr>
        <w:t>не</w:t>
      </w:r>
      <w:r w:rsidRPr="00C85515">
        <w:rPr>
          <w:spacing w:val="-4"/>
          <w:sz w:val="24"/>
          <w:szCs w:val="24"/>
        </w:rPr>
        <w:t xml:space="preserve"> </w:t>
      </w:r>
      <w:r w:rsidRPr="00C85515">
        <w:rPr>
          <w:sz w:val="24"/>
          <w:szCs w:val="24"/>
        </w:rPr>
        <w:t>более</w:t>
      </w:r>
      <w:r w:rsidRPr="00C85515">
        <w:rPr>
          <w:spacing w:val="-2"/>
          <w:sz w:val="24"/>
          <w:szCs w:val="24"/>
        </w:rPr>
        <w:t xml:space="preserve"> </w:t>
      </w:r>
      <w:r w:rsidRPr="00C85515">
        <w:rPr>
          <w:sz w:val="24"/>
          <w:szCs w:val="24"/>
        </w:rPr>
        <w:t>8</w:t>
      </w:r>
      <w:r w:rsidRPr="00C85515">
        <w:rPr>
          <w:spacing w:val="-2"/>
          <w:sz w:val="24"/>
          <w:szCs w:val="24"/>
        </w:rPr>
        <w:t xml:space="preserve"> уроков.</w:t>
      </w:r>
    </w:p>
    <w:p w14:paraId="46A0870E" w14:textId="77777777" w:rsidR="00C85515" w:rsidRPr="00C85515" w:rsidRDefault="00C85515" w:rsidP="00C85515">
      <w:pPr>
        <w:pStyle w:val="ac"/>
        <w:spacing w:before="74"/>
        <w:ind w:left="993" w:right="-6" w:firstLine="708"/>
        <w:rPr>
          <w:sz w:val="24"/>
          <w:szCs w:val="24"/>
        </w:rPr>
      </w:pPr>
      <w:r w:rsidRPr="00C85515">
        <w:rPr>
          <w:sz w:val="24"/>
          <w:szCs w:val="24"/>
        </w:rPr>
        <w:t>Продолжительность</w:t>
      </w:r>
      <w:r w:rsidRPr="00C85515">
        <w:rPr>
          <w:spacing w:val="40"/>
          <w:sz w:val="24"/>
          <w:szCs w:val="24"/>
        </w:rPr>
        <w:t xml:space="preserve"> </w:t>
      </w:r>
      <w:r w:rsidRPr="00C85515">
        <w:rPr>
          <w:sz w:val="24"/>
          <w:szCs w:val="24"/>
        </w:rPr>
        <w:t>выполнения</w:t>
      </w:r>
      <w:r w:rsidRPr="00C85515">
        <w:rPr>
          <w:spacing w:val="40"/>
          <w:sz w:val="24"/>
          <w:szCs w:val="24"/>
        </w:rPr>
        <w:t xml:space="preserve"> </w:t>
      </w:r>
      <w:r w:rsidRPr="00C85515">
        <w:rPr>
          <w:sz w:val="24"/>
          <w:szCs w:val="24"/>
        </w:rPr>
        <w:t>домашних</w:t>
      </w:r>
      <w:r w:rsidRPr="00C85515">
        <w:rPr>
          <w:spacing w:val="40"/>
          <w:sz w:val="24"/>
          <w:szCs w:val="24"/>
        </w:rPr>
        <w:t xml:space="preserve"> </w:t>
      </w:r>
      <w:r w:rsidRPr="00C85515">
        <w:rPr>
          <w:sz w:val="24"/>
          <w:szCs w:val="24"/>
        </w:rPr>
        <w:t>заданий</w:t>
      </w:r>
      <w:r w:rsidRPr="00C85515">
        <w:rPr>
          <w:spacing w:val="40"/>
          <w:sz w:val="24"/>
          <w:szCs w:val="24"/>
        </w:rPr>
        <w:t xml:space="preserve"> </w:t>
      </w:r>
      <w:r w:rsidRPr="00C85515">
        <w:rPr>
          <w:sz w:val="24"/>
          <w:szCs w:val="24"/>
        </w:rPr>
        <w:t>должна</w:t>
      </w:r>
      <w:r w:rsidRPr="00C85515">
        <w:rPr>
          <w:spacing w:val="40"/>
          <w:sz w:val="24"/>
          <w:szCs w:val="24"/>
        </w:rPr>
        <w:t xml:space="preserve"> </w:t>
      </w:r>
      <w:r w:rsidRPr="00C85515">
        <w:rPr>
          <w:sz w:val="24"/>
          <w:szCs w:val="24"/>
        </w:rPr>
        <w:t>составлять</w:t>
      </w:r>
      <w:r w:rsidRPr="00C85515">
        <w:rPr>
          <w:spacing w:val="40"/>
          <w:sz w:val="24"/>
          <w:szCs w:val="24"/>
        </w:rPr>
        <w:t xml:space="preserve"> </w:t>
      </w:r>
      <w:r w:rsidRPr="00C85515">
        <w:rPr>
          <w:sz w:val="24"/>
          <w:szCs w:val="24"/>
        </w:rPr>
        <w:t>не</w:t>
      </w:r>
      <w:r w:rsidRPr="00C85515">
        <w:rPr>
          <w:spacing w:val="40"/>
          <w:sz w:val="24"/>
          <w:szCs w:val="24"/>
        </w:rPr>
        <w:t xml:space="preserve"> </w:t>
      </w:r>
      <w:r w:rsidRPr="00C85515">
        <w:rPr>
          <w:sz w:val="24"/>
          <w:szCs w:val="24"/>
        </w:rPr>
        <w:t>более:</w:t>
      </w:r>
      <w:r w:rsidRPr="00C85515">
        <w:rPr>
          <w:spacing w:val="40"/>
          <w:sz w:val="24"/>
          <w:szCs w:val="24"/>
        </w:rPr>
        <w:t xml:space="preserve"> </w:t>
      </w:r>
      <w:r w:rsidRPr="00C85515">
        <w:rPr>
          <w:sz w:val="24"/>
          <w:szCs w:val="24"/>
        </w:rPr>
        <w:t>во 2-3 классах – 1,5 ч., в 4-5 классах – 2 ч., в 6-8 классах – 2,5 ч., в 9 классе – до 3,5 ч.</w:t>
      </w:r>
    </w:p>
    <w:p w14:paraId="1769F8C2" w14:textId="77777777" w:rsidR="00C85515" w:rsidRPr="00C85515" w:rsidRDefault="00C85515" w:rsidP="00C85515">
      <w:pPr>
        <w:pStyle w:val="ac"/>
        <w:ind w:left="0"/>
        <w:jc w:val="left"/>
        <w:rPr>
          <w:sz w:val="24"/>
          <w:szCs w:val="24"/>
        </w:rPr>
      </w:pPr>
    </w:p>
    <w:p w14:paraId="5778E7B1" w14:textId="77777777" w:rsidR="00C85515" w:rsidRPr="00C85515" w:rsidRDefault="00C85515" w:rsidP="00C85515">
      <w:pPr>
        <w:pStyle w:val="ae"/>
        <w:numPr>
          <w:ilvl w:val="1"/>
          <w:numId w:val="201"/>
        </w:numPr>
        <w:tabs>
          <w:tab w:val="left" w:pos="1436"/>
        </w:tabs>
        <w:ind w:left="995" w:right="-6" w:firstLine="706"/>
        <w:jc w:val="both"/>
        <w:rPr>
          <w:sz w:val="24"/>
          <w:szCs w:val="24"/>
        </w:rPr>
      </w:pPr>
      <w:r w:rsidRPr="00C85515">
        <w:rPr>
          <w:sz w:val="24"/>
          <w:szCs w:val="24"/>
        </w:rPr>
        <w:t xml:space="preserve">Обучение в первых классах осуществляется с соблюдением следующих дополнительных </w:t>
      </w:r>
      <w:r w:rsidRPr="00C85515">
        <w:rPr>
          <w:spacing w:val="-2"/>
          <w:sz w:val="24"/>
          <w:szCs w:val="24"/>
        </w:rPr>
        <w:t>требований:</w:t>
      </w:r>
    </w:p>
    <w:p w14:paraId="545D5A80" w14:textId="77777777" w:rsidR="00C85515" w:rsidRPr="00C85515" w:rsidRDefault="00C85515" w:rsidP="00C85515">
      <w:pPr>
        <w:pStyle w:val="ae"/>
        <w:numPr>
          <w:ilvl w:val="0"/>
          <w:numId w:val="200"/>
        </w:numPr>
        <w:tabs>
          <w:tab w:val="left" w:pos="1674"/>
        </w:tabs>
        <w:ind w:right="-6" w:firstLine="706"/>
        <w:rPr>
          <w:sz w:val="24"/>
          <w:szCs w:val="24"/>
        </w:rPr>
      </w:pPr>
      <w:r w:rsidRPr="00C85515">
        <w:rPr>
          <w:sz w:val="24"/>
          <w:szCs w:val="24"/>
        </w:rPr>
        <w:t>учебные</w:t>
      </w:r>
      <w:r w:rsidRPr="00C85515">
        <w:rPr>
          <w:spacing w:val="-6"/>
          <w:sz w:val="24"/>
          <w:szCs w:val="24"/>
        </w:rPr>
        <w:t xml:space="preserve"> </w:t>
      </w:r>
      <w:r w:rsidRPr="00C85515">
        <w:rPr>
          <w:sz w:val="24"/>
          <w:szCs w:val="24"/>
        </w:rPr>
        <w:t>занятия</w:t>
      </w:r>
      <w:r w:rsidRPr="00C85515">
        <w:rPr>
          <w:spacing w:val="-3"/>
          <w:sz w:val="24"/>
          <w:szCs w:val="24"/>
        </w:rPr>
        <w:t xml:space="preserve"> </w:t>
      </w:r>
      <w:r w:rsidRPr="00C85515">
        <w:rPr>
          <w:sz w:val="24"/>
          <w:szCs w:val="24"/>
        </w:rPr>
        <w:t>проводятся</w:t>
      </w:r>
      <w:r w:rsidRPr="00C85515">
        <w:rPr>
          <w:spacing w:val="-4"/>
          <w:sz w:val="24"/>
          <w:szCs w:val="24"/>
        </w:rPr>
        <w:t xml:space="preserve"> </w:t>
      </w:r>
      <w:r w:rsidRPr="00C85515">
        <w:rPr>
          <w:sz w:val="24"/>
          <w:szCs w:val="24"/>
        </w:rPr>
        <w:t>по</w:t>
      </w:r>
      <w:r w:rsidRPr="00C85515">
        <w:rPr>
          <w:spacing w:val="-4"/>
          <w:sz w:val="24"/>
          <w:szCs w:val="24"/>
        </w:rPr>
        <w:t xml:space="preserve"> </w:t>
      </w:r>
      <w:r w:rsidRPr="00C85515">
        <w:rPr>
          <w:sz w:val="24"/>
          <w:szCs w:val="24"/>
        </w:rPr>
        <w:t>5-дневной</w:t>
      </w:r>
      <w:r w:rsidRPr="00C85515">
        <w:rPr>
          <w:spacing w:val="-3"/>
          <w:sz w:val="24"/>
          <w:szCs w:val="24"/>
        </w:rPr>
        <w:t xml:space="preserve"> </w:t>
      </w:r>
      <w:r w:rsidRPr="00C85515">
        <w:rPr>
          <w:sz w:val="24"/>
          <w:szCs w:val="24"/>
        </w:rPr>
        <w:t>учебной</w:t>
      </w:r>
      <w:r w:rsidRPr="00C85515">
        <w:rPr>
          <w:spacing w:val="-4"/>
          <w:sz w:val="24"/>
          <w:szCs w:val="24"/>
        </w:rPr>
        <w:t xml:space="preserve"> </w:t>
      </w:r>
      <w:r w:rsidRPr="00C85515">
        <w:rPr>
          <w:sz w:val="24"/>
          <w:szCs w:val="24"/>
        </w:rPr>
        <w:t>неделе</w:t>
      </w:r>
      <w:r w:rsidRPr="00C85515">
        <w:rPr>
          <w:spacing w:val="-3"/>
          <w:sz w:val="24"/>
          <w:szCs w:val="24"/>
        </w:rPr>
        <w:t xml:space="preserve"> </w:t>
      </w:r>
      <w:r w:rsidRPr="00C85515">
        <w:rPr>
          <w:sz w:val="24"/>
          <w:szCs w:val="24"/>
        </w:rPr>
        <w:t>и</w:t>
      </w:r>
      <w:r w:rsidRPr="00C85515">
        <w:rPr>
          <w:spacing w:val="-5"/>
          <w:sz w:val="24"/>
          <w:szCs w:val="24"/>
        </w:rPr>
        <w:t xml:space="preserve"> </w:t>
      </w:r>
      <w:r w:rsidRPr="00C85515">
        <w:rPr>
          <w:sz w:val="24"/>
          <w:szCs w:val="24"/>
        </w:rPr>
        <w:t>только</w:t>
      </w:r>
      <w:r w:rsidRPr="00C85515">
        <w:rPr>
          <w:spacing w:val="-4"/>
          <w:sz w:val="24"/>
          <w:szCs w:val="24"/>
        </w:rPr>
        <w:t xml:space="preserve"> </w:t>
      </w:r>
      <w:r w:rsidRPr="00C85515">
        <w:rPr>
          <w:sz w:val="24"/>
          <w:szCs w:val="24"/>
        </w:rPr>
        <w:t>в</w:t>
      </w:r>
      <w:r w:rsidRPr="00C85515">
        <w:rPr>
          <w:spacing w:val="-4"/>
          <w:sz w:val="24"/>
          <w:szCs w:val="24"/>
        </w:rPr>
        <w:t xml:space="preserve"> </w:t>
      </w:r>
      <w:r w:rsidRPr="00C85515">
        <w:rPr>
          <w:sz w:val="24"/>
          <w:szCs w:val="24"/>
        </w:rPr>
        <w:t>первую</w:t>
      </w:r>
      <w:r w:rsidRPr="00C85515">
        <w:rPr>
          <w:spacing w:val="-2"/>
          <w:sz w:val="24"/>
          <w:szCs w:val="24"/>
        </w:rPr>
        <w:t xml:space="preserve"> смену;</w:t>
      </w:r>
    </w:p>
    <w:p w14:paraId="1C65BB3E" w14:textId="77777777" w:rsidR="00C85515" w:rsidRPr="00C85515" w:rsidRDefault="00C85515" w:rsidP="00C85515">
      <w:pPr>
        <w:pStyle w:val="ae"/>
        <w:numPr>
          <w:ilvl w:val="0"/>
          <w:numId w:val="200"/>
        </w:numPr>
        <w:tabs>
          <w:tab w:val="left" w:pos="1695"/>
        </w:tabs>
        <w:ind w:right="-6" w:firstLine="706"/>
        <w:rPr>
          <w:sz w:val="24"/>
          <w:szCs w:val="24"/>
        </w:rPr>
      </w:pPr>
      <w:r w:rsidRPr="00C85515">
        <w:rPr>
          <w:sz w:val="24"/>
          <w:szCs w:val="24"/>
        </w:rPr>
        <w:t>использование в 1 классе (1 год обучения) «ступенчатого» режима обучения в первом полугодии</w:t>
      </w:r>
      <w:r w:rsidRPr="00C85515">
        <w:rPr>
          <w:spacing w:val="-3"/>
          <w:sz w:val="24"/>
          <w:szCs w:val="24"/>
        </w:rPr>
        <w:t xml:space="preserve"> </w:t>
      </w:r>
      <w:r w:rsidRPr="00C85515">
        <w:rPr>
          <w:sz w:val="24"/>
          <w:szCs w:val="24"/>
        </w:rPr>
        <w:t>(в</w:t>
      </w:r>
      <w:r w:rsidRPr="00C85515">
        <w:rPr>
          <w:spacing w:val="-4"/>
          <w:sz w:val="24"/>
          <w:szCs w:val="24"/>
        </w:rPr>
        <w:t xml:space="preserve"> </w:t>
      </w:r>
      <w:r w:rsidRPr="00C85515">
        <w:rPr>
          <w:sz w:val="24"/>
          <w:szCs w:val="24"/>
        </w:rPr>
        <w:t>сентябре,</w:t>
      </w:r>
      <w:r w:rsidRPr="00C85515">
        <w:rPr>
          <w:spacing w:val="-1"/>
          <w:sz w:val="24"/>
          <w:szCs w:val="24"/>
        </w:rPr>
        <w:t xml:space="preserve"> </w:t>
      </w:r>
      <w:r w:rsidRPr="00C85515">
        <w:rPr>
          <w:sz w:val="24"/>
          <w:szCs w:val="24"/>
        </w:rPr>
        <w:t>октябре</w:t>
      </w:r>
      <w:r w:rsidRPr="00C85515">
        <w:rPr>
          <w:spacing w:val="-3"/>
          <w:sz w:val="24"/>
          <w:szCs w:val="24"/>
        </w:rPr>
        <w:t xml:space="preserve"> </w:t>
      </w:r>
      <w:r w:rsidRPr="00C85515">
        <w:rPr>
          <w:sz w:val="24"/>
          <w:szCs w:val="24"/>
        </w:rPr>
        <w:t>–</w:t>
      </w:r>
      <w:r w:rsidRPr="00C85515">
        <w:rPr>
          <w:spacing w:val="-4"/>
          <w:sz w:val="24"/>
          <w:szCs w:val="24"/>
        </w:rPr>
        <w:t xml:space="preserve"> </w:t>
      </w:r>
      <w:r w:rsidRPr="00C85515">
        <w:rPr>
          <w:sz w:val="24"/>
          <w:szCs w:val="24"/>
        </w:rPr>
        <w:t>по</w:t>
      </w:r>
      <w:r w:rsidRPr="00C85515">
        <w:rPr>
          <w:spacing w:val="-4"/>
          <w:sz w:val="24"/>
          <w:szCs w:val="24"/>
        </w:rPr>
        <w:t xml:space="preserve"> </w:t>
      </w:r>
      <w:r w:rsidRPr="00C85515">
        <w:rPr>
          <w:sz w:val="24"/>
          <w:szCs w:val="24"/>
        </w:rPr>
        <w:t>3</w:t>
      </w:r>
      <w:r w:rsidRPr="00C85515">
        <w:rPr>
          <w:spacing w:val="-4"/>
          <w:sz w:val="24"/>
          <w:szCs w:val="24"/>
        </w:rPr>
        <w:t xml:space="preserve"> </w:t>
      </w:r>
      <w:r w:rsidRPr="00C85515">
        <w:rPr>
          <w:sz w:val="24"/>
          <w:szCs w:val="24"/>
        </w:rPr>
        <w:t>урока</w:t>
      </w:r>
      <w:r w:rsidRPr="00C85515">
        <w:rPr>
          <w:spacing w:val="-1"/>
          <w:sz w:val="24"/>
          <w:szCs w:val="24"/>
        </w:rPr>
        <w:t xml:space="preserve"> </w:t>
      </w:r>
      <w:r w:rsidRPr="00C85515">
        <w:rPr>
          <w:sz w:val="24"/>
          <w:szCs w:val="24"/>
        </w:rPr>
        <w:t>в</w:t>
      </w:r>
      <w:r w:rsidRPr="00C85515">
        <w:rPr>
          <w:spacing w:val="-6"/>
          <w:sz w:val="24"/>
          <w:szCs w:val="24"/>
        </w:rPr>
        <w:t xml:space="preserve"> </w:t>
      </w:r>
      <w:r w:rsidRPr="00C85515">
        <w:rPr>
          <w:sz w:val="24"/>
          <w:szCs w:val="24"/>
        </w:rPr>
        <w:t>день</w:t>
      </w:r>
      <w:r w:rsidRPr="00C85515">
        <w:rPr>
          <w:spacing w:val="-2"/>
          <w:sz w:val="24"/>
          <w:szCs w:val="24"/>
        </w:rPr>
        <w:t xml:space="preserve"> </w:t>
      </w:r>
      <w:r w:rsidRPr="00C85515">
        <w:rPr>
          <w:sz w:val="24"/>
          <w:szCs w:val="24"/>
        </w:rPr>
        <w:t>по</w:t>
      </w:r>
      <w:r w:rsidRPr="00C85515">
        <w:rPr>
          <w:spacing w:val="-4"/>
          <w:sz w:val="24"/>
          <w:szCs w:val="24"/>
        </w:rPr>
        <w:t xml:space="preserve"> </w:t>
      </w:r>
      <w:r w:rsidRPr="00C85515">
        <w:rPr>
          <w:sz w:val="24"/>
          <w:szCs w:val="24"/>
        </w:rPr>
        <w:t>35</w:t>
      </w:r>
      <w:r w:rsidRPr="00C85515">
        <w:rPr>
          <w:spacing w:val="-4"/>
          <w:sz w:val="24"/>
          <w:szCs w:val="24"/>
        </w:rPr>
        <w:t xml:space="preserve"> </w:t>
      </w:r>
      <w:r w:rsidRPr="00C85515">
        <w:rPr>
          <w:sz w:val="24"/>
          <w:szCs w:val="24"/>
        </w:rPr>
        <w:t>минут каждый,</w:t>
      </w:r>
      <w:r w:rsidRPr="00C85515">
        <w:rPr>
          <w:spacing w:val="-4"/>
          <w:sz w:val="24"/>
          <w:szCs w:val="24"/>
        </w:rPr>
        <w:t xml:space="preserve"> </w:t>
      </w:r>
      <w:r w:rsidRPr="00C85515">
        <w:rPr>
          <w:sz w:val="24"/>
          <w:szCs w:val="24"/>
        </w:rPr>
        <w:t>в</w:t>
      </w:r>
      <w:r w:rsidRPr="00C85515">
        <w:rPr>
          <w:spacing w:val="-4"/>
          <w:sz w:val="24"/>
          <w:szCs w:val="24"/>
        </w:rPr>
        <w:t xml:space="preserve"> </w:t>
      </w:r>
      <w:r w:rsidRPr="00C85515">
        <w:rPr>
          <w:sz w:val="24"/>
          <w:szCs w:val="24"/>
        </w:rPr>
        <w:t>ноябре-декабре</w:t>
      </w:r>
      <w:r w:rsidRPr="00C85515">
        <w:rPr>
          <w:spacing w:val="-3"/>
          <w:sz w:val="24"/>
          <w:szCs w:val="24"/>
        </w:rPr>
        <w:t xml:space="preserve"> </w:t>
      </w:r>
      <w:r w:rsidRPr="00C85515">
        <w:rPr>
          <w:sz w:val="24"/>
          <w:szCs w:val="24"/>
        </w:rPr>
        <w:t>–</w:t>
      </w:r>
      <w:r w:rsidRPr="00C85515">
        <w:rPr>
          <w:spacing w:val="-4"/>
          <w:sz w:val="24"/>
          <w:szCs w:val="24"/>
        </w:rPr>
        <w:t xml:space="preserve"> </w:t>
      </w:r>
      <w:r w:rsidRPr="00C85515">
        <w:rPr>
          <w:sz w:val="24"/>
          <w:szCs w:val="24"/>
        </w:rPr>
        <w:t>по 4 урока по 35 минут каждый; январь-май – по 4 урока по 35 минут каждый);</w:t>
      </w:r>
    </w:p>
    <w:p w14:paraId="05CCEBBB" w14:textId="77777777" w:rsidR="00C85515" w:rsidRPr="00C85515" w:rsidRDefault="00C85515" w:rsidP="00C85515">
      <w:pPr>
        <w:pStyle w:val="ae"/>
        <w:numPr>
          <w:ilvl w:val="0"/>
          <w:numId w:val="200"/>
        </w:numPr>
        <w:tabs>
          <w:tab w:val="left" w:pos="1693"/>
        </w:tabs>
        <w:ind w:right="-6" w:firstLine="706"/>
        <w:rPr>
          <w:sz w:val="24"/>
          <w:szCs w:val="24"/>
        </w:rPr>
      </w:pPr>
      <w:r w:rsidRPr="00C85515">
        <w:rPr>
          <w:sz w:val="24"/>
          <w:szCs w:val="24"/>
        </w:rPr>
        <w:t>в середине учебного дня организовано 2 динамические паузы продолжительностью не менее 20 минут (в течение учебного дня не менее 40 минут);</w:t>
      </w:r>
    </w:p>
    <w:p w14:paraId="217C0CDF" w14:textId="77777777" w:rsidR="00C85515" w:rsidRPr="00C85515" w:rsidRDefault="00C85515" w:rsidP="00C85515">
      <w:pPr>
        <w:pStyle w:val="ae"/>
        <w:numPr>
          <w:ilvl w:val="0"/>
          <w:numId w:val="200"/>
        </w:numPr>
        <w:tabs>
          <w:tab w:val="left" w:pos="1674"/>
        </w:tabs>
        <w:ind w:right="-6" w:firstLine="706"/>
        <w:rPr>
          <w:sz w:val="24"/>
          <w:szCs w:val="24"/>
        </w:rPr>
      </w:pPr>
      <w:r w:rsidRPr="00C85515">
        <w:rPr>
          <w:sz w:val="24"/>
          <w:szCs w:val="24"/>
        </w:rPr>
        <w:t>дополнительные</w:t>
      </w:r>
      <w:r w:rsidRPr="00C85515">
        <w:rPr>
          <w:spacing w:val="-6"/>
          <w:sz w:val="24"/>
          <w:szCs w:val="24"/>
        </w:rPr>
        <w:t xml:space="preserve"> </w:t>
      </w:r>
      <w:r w:rsidRPr="00C85515">
        <w:rPr>
          <w:sz w:val="24"/>
          <w:szCs w:val="24"/>
        </w:rPr>
        <w:t>недельные</w:t>
      </w:r>
      <w:r w:rsidRPr="00C85515">
        <w:rPr>
          <w:spacing w:val="-7"/>
          <w:sz w:val="24"/>
          <w:szCs w:val="24"/>
        </w:rPr>
        <w:t xml:space="preserve"> </w:t>
      </w:r>
      <w:r w:rsidRPr="00C85515">
        <w:rPr>
          <w:sz w:val="24"/>
          <w:szCs w:val="24"/>
        </w:rPr>
        <w:t>каникулы</w:t>
      </w:r>
      <w:r w:rsidRPr="00C85515">
        <w:rPr>
          <w:spacing w:val="-3"/>
          <w:sz w:val="24"/>
          <w:szCs w:val="24"/>
        </w:rPr>
        <w:t xml:space="preserve"> </w:t>
      </w:r>
      <w:r w:rsidRPr="00C85515">
        <w:rPr>
          <w:sz w:val="24"/>
          <w:szCs w:val="24"/>
        </w:rPr>
        <w:t>в</w:t>
      </w:r>
      <w:r w:rsidRPr="00C85515">
        <w:rPr>
          <w:spacing w:val="-6"/>
          <w:sz w:val="24"/>
          <w:szCs w:val="24"/>
        </w:rPr>
        <w:t xml:space="preserve"> </w:t>
      </w:r>
      <w:r w:rsidRPr="00C85515">
        <w:rPr>
          <w:sz w:val="24"/>
          <w:szCs w:val="24"/>
        </w:rPr>
        <w:t>середине</w:t>
      </w:r>
      <w:r w:rsidRPr="00C85515">
        <w:rPr>
          <w:spacing w:val="-5"/>
          <w:sz w:val="24"/>
          <w:szCs w:val="24"/>
        </w:rPr>
        <w:t xml:space="preserve"> </w:t>
      </w:r>
      <w:r w:rsidRPr="00C85515">
        <w:rPr>
          <w:sz w:val="24"/>
          <w:szCs w:val="24"/>
        </w:rPr>
        <w:t>третьей</w:t>
      </w:r>
      <w:r w:rsidRPr="00C85515">
        <w:rPr>
          <w:spacing w:val="-3"/>
          <w:sz w:val="24"/>
          <w:szCs w:val="24"/>
        </w:rPr>
        <w:t xml:space="preserve"> </w:t>
      </w:r>
      <w:r w:rsidRPr="00C85515">
        <w:rPr>
          <w:spacing w:val="-2"/>
          <w:sz w:val="24"/>
          <w:szCs w:val="24"/>
        </w:rPr>
        <w:t>четверти.</w:t>
      </w:r>
    </w:p>
    <w:p w14:paraId="2F0699BC" w14:textId="77777777" w:rsidR="00C85515" w:rsidRPr="00C85515" w:rsidRDefault="00C85515" w:rsidP="00C85515">
      <w:pPr>
        <w:pStyle w:val="ac"/>
        <w:ind w:left="0"/>
        <w:jc w:val="left"/>
        <w:rPr>
          <w:sz w:val="24"/>
          <w:szCs w:val="24"/>
        </w:rPr>
      </w:pPr>
    </w:p>
    <w:p w14:paraId="2B448928" w14:textId="77777777" w:rsidR="00C85515" w:rsidRPr="00C85515" w:rsidRDefault="00C85515" w:rsidP="00C85515">
      <w:pPr>
        <w:pStyle w:val="ae"/>
        <w:numPr>
          <w:ilvl w:val="1"/>
          <w:numId w:val="201"/>
        </w:numPr>
        <w:tabs>
          <w:tab w:val="left" w:pos="1436"/>
        </w:tabs>
        <w:ind w:left="995" w:right="-6" w:firstLine="706"/>
        <w:jc w:val="both"/>
        <w:rPr>
          <w:sz w:val="24"/>
          <w:szCs w:val="24"/>
        </w:rPr>
      </w:pPr>
      <w:r w:rsidRPr="00C85515">
        <w:rPr>
          <w:sz w:val="24"/>
          <w:szCs w:val="24"/>
        </w:rPr>
        <w:t>При реализации АООП в 5 – 9 классах, осуществляется деление классов на группы при проведении уроков по учебным предметам «Труд (технология)», «Основы социальной</w:t>
      </w:r>
      <w:r w:rsidRPr="00C85515">
        <w:rPr>
          <w:spacing w:val="80"/>
          <w:sz w:val="24"/>
          <w:szCs w:val="24"/>
        </w:rPr>
        <w:t xml:space="preserve"> </w:t>
      </w:r>
      <w:r w:rsidRPr="00C85515">
        <w:rPr>
          <w:spacing w:val="-2"/>
          <w:sz w:val="24"/>
          <w:szCs w:val="24"/>
        </w:rPr>
        <w:t>жизни».</w:t>
      </w:r>
    </w:p>
    <w:p w14:paraId="7F4E7E6C" w14:textId="77777777" w:rsidR="00C85515" w:rsidRPr="00C85515" w:rsidRDefault="00C85515" w:rsidP="00C85515">
      <w:pPr>
        <w:pStyle w:val="ac"/>
        <w:ind w:left="0" w:right="-6" w:firstLine="706"/>
        <w:jc w:val="left"/>
        <w:rPr>
          <w:sz w:val="24"/>
          <w:szCs w:val="24"/>
        </w:rPr>
      </w:pPr>
    </w:p>
    <w:p w14:paraId="0154EC99" w14:textId="77777777" w:rsidR="00C85515" w:rsidRPr="00C85515" w:rsidRDefault="00C85515" w:rsidP="00C85515">
      <w:pPr>
        <w:pStyle w:val="ae"/>
        <w:numPr>
          <w:ilvl w:val="1"/>
          <w:numId w:val="201"/>
        </w:numPr>
        <w:tabs>
          <w:tab w:val="left" w:pos="1554"/>
        </w:tabs>
        <w:ind w:left="995" w:right="-6" w:firstLine="706"/>
        <w:jc w:val="both"/>
        <w:rPr>
          <w:sz w:val="24"/>
          <w:szCs w:val="24"/>
        </w:rPr>
      </w:pPr>
      <w:r w:rsidRPr="00C85515">
        <w:rPr>
          <w:sz w:val="24"/>
          <w:szCs w:val="24"/>
        </w:rPr>
        <w:t>При организации обучения в форме надомного обучения учебные планы основаны на требованиях АООП (вариант 1) и ФГОС УО, с соблюдением количества обязательных учебных предметов.</w:t>
      </w:r>
    </w:p>
    <w:p w14:paraId="32056AB2" w14:textId="77777777" w:rsidR="00C85515" w:rsidRPr="00C85515" w:rsidRDefault="00C85515" w:rsidP="00C85515">
      <w:pPr>
        <w:pStyle w:val="ac"/>
        <w:ind w:left="0"/>
        <w:jc w:val="left"/>
        <w:rPr>
          <w:sz w:val="24"/>
          <w:szCs w:val="24"/>
        </w:rPr>
      </w:pPr>
    </w:p>
    <w:p w14:paraId="14DB0296" w14:textId="77777777" w:rsidR="00C85515" w:rsidRPr="00C85515" w:rsidRDefault="00C85515" w:rsidP="00C85515">
      <w:pPr>
        <w:pStyle w:val="ae"/>
        <w:numPr>
          <w:ilvl w:val="1"/>
          <w:numId w:val="201"/>
        </w:numPr>
        <w:tabs>
          <w:tab w:val="left" w:pos="1426"/>
        </w:tabs>
        <w:ind w:left="995" w:right="-6" w:firstLine="706"/>
        <w:jc w:val="both"/>
        <w:rPr>
          <w:sz w:val="24"/>
          <w:szCs w:val="24"/>
        </w:rPr>
      </w:pPr>
      <w:r w:rsidRPr="00C85515">
        <w:rPr>
          <w:sz w:val="24"/>
          <w:szCs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w:t>
      </w:r>
      <w:r w:rsidRPr="00C85515">
        <w:rPr>
          <w:spacing w:val="80"/>
          <w:w w:val="150"/>
          <w:sz w:val="24"/>
          <w:szCs w:val="24"/>
        </w:rPr>
        <w:t xml:space="preserve"> </w:t>
      </w:r>
      <w:r w:rsidRPr="00C85515">
        <w:rPr>
          <w:sz w:val="24"/>
          <w:szCs w:val="24"/>
        </w:rPr>
        <w:t>с</w:t>
      </w:r>
      <w:r w:rsidRPr="00C85515">
        <w:rPr>
          <w:spacing w:val="80"/>
          <w:w w:val="150"/>
          <w:sz w:val="24"/>
          <w:szCs w:val="24"/>
        </w:rPr>
        <w:t xml:space="preserve"> </w:t>
      </w:r>
      <w:r w:rsidRPr="00C85515">
        <w:rPr>
          <w:sz w:val="24"/>
          <w:szCs w:val="24"/>
        </w:rPr>
        <w:t>приказом</w:t>
      </w:r>
      <w:r w:rsidRPr="00C85515">
        <w:rPr>
          <w:spacing w:val="80"/>
          <w:w w:val="150"/>
          <w:sz w:val="24"/>
          <w:szCs w:val="24"/>
        </w:rPr>
        <w:t xml:space="preserve"> </w:t>
      </w:r>
      <w:r w:rsidRPr="00C85515">
        <w:rPr>
          <w:sz w:val="24"/>
          <w:szCs w:val="24"/>
        </w:rPr>
        <w:t>Минобрнауки</w:t>
      </w:r>
      <w:r w:rsidRPr="00C85515">
        <w:rPr>
          <w:spacing w:val="80"/>
          <w:w w:val="150"/>
          <w:sz w:val="24"/>
          <w:szCs w:val="24"/>
        </w:rPr>
        <w:t xml:space="preserve"> </w:t>
      </w:r>
      <w:r w:rsidRPr="00C85515">
        <w:rPr>
          <w:sz w:val="24"/>
          <w:szCs w:val="24"/>
        </w:rPr>
        <w:t>России</w:t>
      </w:r>
      <w:r w:rsidRPr="00C85515">
        <w:rPr>
          <w:spacing w:val="80"/>
          <w:w w:val="150"/>
          <w:sz w:val="24"/>
          <w:szCs w:val="24"/>
        </w:rPr>
        <w:t xml:space="preserve"> </w:t>
      </w:r>
      <w:r w:rsidRPr="00C85515">
        <w:rPr>
          <w:sz w:val="24"/>
          <w:szCs w:val="24"/>
        </w:rPr>
        <w:t>от</w:t>
      </w:r>
      <w:r w:rsidRPr="00C85515">
        <w:rPr>
          <w:spacing w:val="80"/>
          <w:w w:val="150"/>
          <w:sz w:val="24"/>
          <w:szCs w:val="24"/>
        </w:rPr>
        <w:t xml:space="preserve"> </w:t>
      </w:r>
      <w:r w:rsidRPr="00C85515">
        <w:rPr>
          <w:sz w:val="24"/>
          <w:szCs w:val="24"/>
        </w:rPr>
        <w:t>22.12.2014</w:t>
      </w:r>
      <w:r w:rsidRPr="00C85515">
        <w:rPr>
          <w:spacing w:val="80"/>
          <w:w w:val="150"/>
          <w:sz w:val="24"/>
          <w:szCs w:val="24"/>
        </w:rPr>
        <w:t xml:space="preserve"> </w:t>
      </w:r>
      <w:r w:rsidRPr="00C85515">
        <w:rPr>
          <w:sz w:val="24"/>
          <w:szCs w:val="24"/>
        </w:rPr>
        <w:t>№</w:t>
      </w:r>
      <w:r w:rsidRPr="00C85515">
        <w:rPr>
          <w:spacing w:val="80"/>
          <w:w w:val="150"/>
          <w:sz w:val="24"/>
          <w:szCs w:val="24"/>
        </w:rPr>
        <w:t> </w:t>
      </w:r>
      <w:r w:rsidRPr="00C85515">
        <w:rPr>
          <w:sz w:val="24"/>
          <w:szCs w:val="24"/>
        </w:rPr>
        <w:t>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30FF0441" w14:textId="77777777" w:rsidR="00C85515" w:rsidRPr="00C85515" w:rsidRDefault="00C85515" w:rsidP="00C85515">
      <w:pPr>
        <w:pStyle w:val="ac"/>
        <w:ind w:left="0"/>
        <w:jc w:val="left"/>
        <w:rPr>
          <w:sz w:val="24"/>
          <w:szCs w:val="24"/>
        </w:rPr>
      </w:pPr>
    </w:p>
    <w:p w14:paraId="425305F2" w14:textId="77777777" w:rsidR="00C85515" w:rsidRPr="00C85515" w:rsidRDefault="00C85515" w:rsidP="00C85515">
      <w:pPr>
        <w:pStyle w:val="ae"/>
        <w:numPr>
          <w:ilvl w:val="1"/>
          <w:numId w:val="201"/>
        </w:numPr>
        <w:tabs>
          <w:tab w:val="left" w:pos="1458"/>
        </w:tabs>
        <w:ind w:left="995" w:right="-6" w:firstLine="706"/>
        <w:jc w:val="both"/>
        <w:rPr>
          <w:sz w:val="24"/>
          <w:szCs w:val="24"/>
        </w:rPr>
      </w:pPr>
      <w:r w:rsidRPr="00C85515">
        <w:rPr>
          <w:sz w:val="24"/>
          <w:szCs w:val="24"/>
        </w:rPr>
        <w:t>С</w:t>
      </w:r>
      <w:r w:rsidRPr="00C85515">
        <w:rPr>
          <w:spacing w:val="36"/>
          <w:sz w:val="24"/>
          <w:szCs w:val="24"/>
        </w:rPr>
        <w:t xml:space="preserve"> </w:t>
      </w:r>
      <w:r w:rsidRPr="00C85515">
        <w:rPr>
          <w:sz w:val="24"/>
          <w:szCs w:val="24"/>
        </w:rPr>
        <w:t>целью</w:t>
      </w:r>
      <w:r w:rsidRPr="00C85515">
        <w:rPr>
          <w:spacing w:val="37"/>
          <w:sz w:val="24"/>
          <w:szCs w:val="24"/>
        </w:rPr>
        <w:t xml:space="preserve"> </w:t>
      </w:r>
      <w:r w:rsidRPr="00C85515">
        <w:rPr>
          <w:sz w:val="24"/>
          <w:szCs w:val="24"/>
        </w:rPr>
        <w:t>профилактики</w:t>
      </w:r>
      <w:r w:rsidRPr="00C85515">
        <w:rPr>
          <w:spacing w:val="38"/>
          <w:sz w:val="24"/>
          <w:szCs w:val="24"/>
        </w:rPr>
        <w:t xml:space="preserve"> </w:t>
      </w:r>
      <w:r w:rsidRPr="00C85515">
        <w:rPr>
          <w:sz w:val="24"/>
          <w:szCs w:val="24"/>
        </w:rPr>
        <w:t>утомления,</w:t>
      </w:r>
      <w:r w:rsidRPr="00C85515">
        <w:rPr>
          <w:spacing w:val="38"/>
          <w:sz w:val="24"/>
          <w:szCs w:val="24"/>
        </w:rPr>
        <w:t xml:space="preserve"> </w:t>
      </w:r>
      <w:r w:rsidRPr="00C85515">
        <w:rPr>
          <w:sz w:val="24"/>
          <w:szCs w:val="24"/>
        </w:rPr>
        <w:t>нарушения</w:t>
      </w:r>
      <w:r w:rsidRPr="00C85515">
        <w:rPr>
          <w:spacing w:val="40"/>
          <w:sz w:val="24"/>
          <w:szCs w:val="24"/>
        </w:rPr>
        <w:t xml:space="preserve"> </w:t>
      </w:r>
      <w:r w:rsidRPr="00C85515">
        <w:rPr>
          <w:sz w:val="24"/>
          <w:szCs w:val="24"/>
        </w:rPr>
        <w:t>осанки,</w:t>
      </w:r>
      <w:r w:rsidRPr="00C85515">
        <w:rPr>
          <w:spacing w:val="38"/>
          <w:sz w:val="24"/>
          <w:szCs w:val="24"/>
        </w:rPr>
        <w:t xml:space="preserve"> </w:t>
      </w:r>
      <w:r w:rsidRPr="00C85515">
        <w:rPr>
          <w:sz w:val="24"/>
          <w:szCs w:val="24"/>
        </w:rPr>
        <w:t>зрения</w:t>
      </w:r>
      <w:r w:rsidRPr="00C85515">
        <w:rPr>
          <w:spacing w:val="40"/>
          <w:sz w:val="24"/>
          <w:szCs w:val="24"/>
        </w:rPr>
        <w:t xml:space="preserve"> </w:t>
      </w:r>
      <w:r w:rsidRPr="00C85515">
        <w:rPr>
          <w:sz w:val="24"/>
          <w:szCs w:val="24"/>
        </w:rPr>
        <w:t>обучающихся</w:t>
      </w:r>
      <w:r w:rsidRPr="00C85515">
        <w:rPr>
          <w:spacing w:val="38"/>
          <w:sz w:val="24"/>
          <w:szCs w:val="24"/>
        </w:rPr>
        <w:t xml:space="preserve"> </w:t>
      </w:r>
      <w:r w:rsidRPr="00C85515">
        <w:rPr>
          <w:sz w:val="24"/>
          <w:szCs w:val="24"/>
        </w:rPr>
        <w:t>на</w:t>
      </w:r>
      <w:r w:rsidRPr="00C85515">
        <w:rPr>
          <w:spacing w:val="38"/>
          <w:sz w:val="24"/>
          <w:szCs w:val="24"/>
        </w:rPr>
        <w:t xml:space="preserve"> </w:t>
      </w:r>
      <w:r w:rsidRPr="00C85515">
        <w:rPr>
          <w:sz w:val="24"/>
          <w:szCs w:val="24"/>
        </w:rPr>
        <w:t>уроках проводятся физкультминутки и гимнастика для глаз.</w:t>
      </w:r>
    </w:p>
    <w:p w14:paraId="0617EC52" w14:textId="77777777" w:rsidR="00C85515" w:rsidRPr="00C85515" w:rsidRDefault="00C85515" w:rsidP="00C85515">
      <w:pPr>
        <w:pStyle w:val="ac"/>
        <w:ind w:right="-6" w:firstLine="706"/>
        <w:rPr>
          <w:sz w:val="24"/>
          <w:szCs w:val="24"/>
        </w:rPr>
      </w:pPr>
      <w:r w:rsidRPr="00C85515">
        <w:rPr>
          <w:sz w:val="24"/>
          <w:szCs w:val="24"/>
        </w:rPr>
        <w:t>В</w:t>
      </w:r>
      <w:r w:rsidRPr="00C85515">
        <w:rPr>
          <w:spacing w:val="80"/>
          <w:sz w:val="24"/>
          <w:szCs w:val="24"/>
        </w:rPr>
        <w:t xml:space="preserve"> </w:t>
      </w:r>
      <w:r w:rsidRPr="00C85515">
        <w:rPr>
          <w:sz w:val="24"/>
          <w:szCs w:val="24"/>
        </w:rPr>
        <w:t>оздоровительных</w:t>
      </w:r>
      <w:r w:rsidRPr="00C85515">
        <w:rPr>
          <w:spacing w:val="80"/>
          <w:sz w:val="24"/>
          <w:szCs w:val="24"/>
        </w:rPr>
        <w:t xml:space="preserve"> </w:t>
      </w:r>
      <w:r w:rsidRPr="00C85515">
        <w:rPr>
          <w:sz w:val="24"/>
          <w:szCs w:val="24"/>
        </w:rPr>
        <w:t>целях</w:t>
      </w:r>
      <w:r w:rsidRPr="00C85515">
        <w:rPr>
          <w:spacing w:val="80"/>
          <w:sz w:val="24"/>
          <w:szCs w:val="24"/>
        </w:rPr>
        <w:t xml:space="preserve"> </w:t>
      </w:r>
      <w:r w:rsidRPr="00C85515">
        <w:rPr>
          <w:sz w:val="24"/>
          <w:szCs w:val="24"/>
        </w:rPr>
        <w:t>в</w:t>
      </w:r>
      <w:r w:rsidRPr="00C85515">
        <w:rPr>
          <w:spacing w:val="80"/>
          <w:sz w:val="24"/>
          <w:szCs w:val="24"/>
        </w:rPr>
        <w:t xml:space="preserve"> </w:t>
      </w:r>
      <w:r w:rsidRPr="00C85515">
        <w:rPr>
          <w:sz w:val="24"/>
          <w:szCs w:val="24"/>
        </w:rPr>
        <w:t>школе</w:t>
      </w:r>
      <w:r w:rsidRPr="00C85515">
        <w:rPr>
          <w:spacing w:val="80"/>
          <w:sz w:val="24"/>
          <w:szCs w:val="24"/>
        </w:rPr>
        <w:t xml:space="preserve"> </w:t>
      </w:r>
      <w:r w:rsidRPr="00C85515">
        <w:rPr>
          <w:sz w:val="24"/>
          <w:szCs w:val="24"/>
        </w:rPr>
        <w:t>созданы</w:t>
      </w:r>
      <w:r w:rsidRPr="00C85515">
        <w:rPr>
          <w:spacing w:val="80"/>
          <w:sz w:val="24"/>
          <w:szCs w:val="24"/>
        </w:rPr>
        <w:t xml:space="preserve"> </w:t>
      </w:r>
      <w:r w:rsidRPr="00C85515">
        <w:rPr>
          <w:sz w:val="24"/>
          <w:szCs w:val="24"/>
        </w:rPr>
        <w:t>условия</w:t>
      </w:r>
      <w:r w:rsidRPr="00C85515">
        <w:rPr>
          <w:spacing w:val="80"/>
          <w:sz w:val="24"/>
          <w:szCs w:val="24"/>
        </w:rPr>
        <w:t xml:space="preserve"> </w:t>
      </w:r>
      <w:r w:rsidRPr="00C85515">
        <w:rPr>
          <w:sz w:val="24"/>
          <w:szCs w:val="24"/>
        </w:rPr>
        <w:t>для</w:t>
      </w:r>
      <w:r w:rsidRPr="00C85515">
        <w:rPr>
          <w:spacing w:val="80"/>
          <w:sz w:val="24"/>
          <w:szCs w:val="24"/>
        </w:rPr>
        <w:t xml:space="preserve"> </w:t>
      </w:r>
      <w:r w:rsidRPr="00C85515">
        <w:rPr>
          <w:sz w:val="24"/>
          <w:szCs w:val="24"/>
        </w:rPr>
        <w:t>реализации</w:t>
      </w:r>
      <w:r w:rsidRPr="00C85515">
        <w:rPr>
          <w:spacing w:val="80"/>
          <w:sz w:val="24"/>
          <w:szCs w:val="24"/>
        </w:rPr>
        <w:t xml:space="preserve"> </w:t>
      </w:r>
      <w:r w:rsidRPr="00C85515">
        <w:rPr>
          <w:sz w:val="24"/>
          <w:szCs w:val="24"/>
        </w:rPr>
        <w:t>биологической потребности организма детей в двигательной активности (в объёме не менее 2 часов);</w:t>
      </w:r>
    </w:p>
    <w:p w14:paraId="5ED1C806" w14:textId="77777777" w:rsidR="00C85515" w:rsidRPr="00C85515" w:rsidRDefault="00C85515" w:rsidP="00C85515">
      <w:pPr>
        <w:pStyle w:val="ac"/>
        <w:ind w:left="993" w:right="-6" w:firstLine="706"/>
        <w:rPr>
          <w:sz w:val="24"/>
          <w:szCs w:val="24"/>
        </w:rPr>
      </w:pPr>
      <w:r w:rsidRPr="00C85515">
        <w:rPr>
          <w:sz w:val="24"/>
          <w:szCs w:val="24"/>
        </w:rPr>
        <w:t>−</w:t>
      </w:r>
      <w:r w:rsidRPr="00C85515">
        <w:rPr>
          <w:spacing w:val="63"/>
          <w:sz w:val="24"/>
          <w:szCs w:val="24"/>
        </w:rPr>
        <w:t xml:space="preserve"> </w:t>
      </w:r>
      <w:r w:rsidRPr="00C85515">
        <w:rPr>
          <w:sz w:val="24"/>
          <w:szCs w:val="24"/>
        </w:rPr>
        <w:t>гимнастика</w:t>
      </w:r>
      <w:r w:rsidRPr="00C85515">
        <w:rPr>
          <w:spacing w:val="-9"/>
          <w:sz w:val="24"/>
          <w:szCs w:val="24"/>
        </w:rPr>
        <w:t xml:space="preserve"> </w:t>
      </w:r>
      <w:r w:rsidRPr="00C85515">
        <w:rPr>
          <w:sz w:val="24"/>
          <w:szCs w:val="24"/>
        </w:rPr>
        <w:t>до</w:t>
      </w:r>
      <w:r w:rsidRPr="00C85515">
        <w:rPr>
          <w:spacing w:val="-12"/>
          <w:sz w:val="24"/>
          <w:szCs w:val="24"/>
        </w:rPr>
        <w:t xml:space="preserve"> </w:t>
      </w:r>
      <w:r w:rsidRPr="00C85515">
        <w:rPr>
          <w:sz w:val="24"/>
          <w:szCs w:val="24"/>
        </w:rPr>
        <w:t>учебных</w:t>
      </w:r>
      <w:r w:rsidRPr="00C85515">
        <w:rPr>
          <w:spacing w:val="-10"/>
          <w:sz w:val="24"/>
          <w:szCs w:val="24"/>
        </w:rPr>
        <w:t xml:space="preserve"> </w:t>
      </w:r>
      <w:r w:rsidRPr="00C85515">
        <w:rPr>
          <w:spacing w:val="-2"/>
          <w:sz w:val="24"/>
          <w:szCs w:val="24"/>
        </w:rPr>
        <w:t>занятий;</w:t>
      </w:r>
    </w:p>
    <w:p w14:paraId="30F37DE6" w14:textId="77777777" w:rsidR="00C85515" w:rsidRPr="00C85515" w:rsidRDefault="00C85515" w:rsidP="00C85515">
      <w:pPr>
        <w:pStyle w:val="ac"/>
        <w:ind w:left="993" w:right="-6" w:firstLine="706"/>
        <w:rPr>
          <w:sz w:val="24"/>
          <w:szCs w:val="24"/>
        </w:rPr>
      </w:pPr>
      <w:r w:rsidRPr="00C85515">
        <w:rPr>
          <w:sz w:val="24"/>
          <w:szCs w:val="24"/>
        </w:rPr>
        <w:t>−</w:t>
      </w:r>
      <w:r w:rsidRPr="00C85515">
        <w:rPr>
          <w:spacing w:val="66"/>
          <w:sz w:val="24"/>
          <w:szCs w:val="24"/>
        </w:rPr>
        <w:t xml:space="preserve"> </w:t>
      </w:r>
      <w:r w:rsidRPr="00C85515">
        <w:rPr>
          <w:sz w:val="24"/>
          <w:szCs w:val="24"/>
        </w:rPr>
        <w:t>динамические</w:t>
      </w:r>
      <w:r w:rsidRPr="00C85515">
        <w:rPr>
          <w:spacing w:val="-9"/>
          <w:sz w:val="24"/>
          <w:szCs w:val="24"/>
        </w:rPr>
        <w:t xml:space="preserve"> </w:t>
      </w:r>
      <w:r w:rsidRPr="00C85515">
        <w:rPr>
          <w:sz w:val="24"/>
          <w:szCs w:val="24"/>
        </w:rPr>
        <w:t>паузы</w:t>
      </w:r>
      <w:r w:rsidRPr="00C85515">
        <w:rPr>
          <w:spacing w:val="-5"/>
          <w:sz w:val="24"/>
          <w:szCs w:val="24"/>
        </w:rPr>
        <w:t xml:space="preserve"> </w:t>
      </w:r>
      <w:r w:rsidRPr="00C85515">
        <w:rPr>
          <w:sz w:val="24"/>
          <w:szCs w:val="24"/>
        </w:rPr>
        <w:t>в</w:t>
      </w:r>
      <w:r w:rsidRPr="00C85515">
        <w:rPr>
          <w:spacing w:val="-10"/>
          <w:sz w:val="24"/>
          <w:szCs w:val="24"/>
        </w:rPr>
        <w:t xml:space="preserve"> </w:t>
      </w:r>
      <w:r w:rsidRPr="00C85515">
        <w:rPr>
          <w:sz w:val="24"/>
          <w:szCs w:val="24"/>
        </w:rPr>
        <w:t>середине</w:t>
      </w:r>
      <w:r w:rsidRPr="00C85515">
        <w:rPr>
          <w:spacing w:val="-6"/>
          <w:sz w:val="24"/>
          <w:szCs w:val="24"/>
        </w:rPr>
        <w:t xml:space="preserve"> </w:t>
      </w:r>
      <w:r w:rsidRPr="00C85515">
        <w:rPr>
          <w:sz w:val="24"/>
          <w:szCs w:val="24"/>
        </w:rPr>
        <w:t>учебного</w:t>
      </w:r>
      <w:r w:rsidRPr="00C85515">
        <w:rPr>
          <w:spacing w:val="-8"/>
          <w:sz w:val="24"/>
          <w:szCs w:val="24"/>
        </w:rPr>
        <w:t xml:space="preserve"> </w:t>
      </w:r>
      <w:r w:rsidRPr="00C85515">
        <w:rPr>
          <w:spacing w:val="-4"/>
          <w:sz w:val="24"/>
          <w:szCs w:val="24"/>
        </w:rPr>
        <w:t>дня;</w:t>
      </w:r>
    </w:p>
    <w:p w14:paraId="0831B3BB" w14:textId="77777777" w:rsidR="00C85515" w:rsidRPr="00C85515" w:rsidRDefault="00C85515" w:rsidP="00C85515">
      <w:pPr>
        <w:pStyle w:val="ac"/>
        <w:ind w:left="993" w:right="-6" w:firstLine="706"/>
        <w:rPr>
          <w:sz w:val="24"/>
          <w:szCs w:val="24"/>
        </w:rPr>
      </w:pPr>
      <w:r w:rsidRPr="00C85515">
        <w:rPr>
          <w:sz w:val="24"/>
          <w:szCs w:val="24"/>
        </w:rPr>
        <w:t>−</w:t>
      </w:r>
      <w:r w:rsidRPr="00C85515">
        <w:rPr>
          <w:spacing w:val="50"/>
          <w:sz w:val="24"/>
          <w:szCs w:val="24"/>
        </w:rPr>
        <w:t xml:space="preserve"> </w:t>
      </w:r>
      <w:r w:rsidRPr="00C85515">
        <w:rPr>
          <w:sz w:val="24"/>
          <w:szCs w:val="24"/>
        </w:rPr>
        <w:t>проведение</w:t>
      </w:r>
      <w:r w:rsidRPr="00C85515">
        <w:rPr>
          <w:spacing w:val="-14"/>
          <w:sz w:val="24"/>
          <w:szCs w:val="24"/>
        </w:rPr>
        <w:t xml:space="preserve"> </w:t>
      </w:r>
      <w:r w:rsidRPr="00C85515">
        <w:rPr>
          <w:sz w:val="24"/>
          <w:szCs w:val="24"/>
        </w:rPr>
        <w:t>гимнастики</w:t>
      </w:r>
      <w:r w:rsidRPr="00C85515">
        <w:rPr>
          <w:spacing w:val="-13"/>
          <w:sz w:val="24"/>
          <w:szCs w:val="24"/>
        </w:rPr>
        <w:t xml:space="preserve"> </w:t>
      </w:r>
      <w:r w:rsidRPr="00C85515">
        <w:rPr>
          <w:sz w:val="24"/>
          <w:szCs w:val="24"/>
        </w:rPr>
        <w:t>и</w:t>
      </w:r>
      <w:r w:rsidRPr="00C85515">
        <w:rPr>
          <w:spacing w:val="-15"/>
          <w:sz w:val="24"/>
          <w:szCs w:val="24"/>
        </w:rPr>
        <w:t xml:space="preserve"> </w:t>
      </w:r>
      <w:r w:rsidRPr="00C85515">
        <w:rPr>
          <w:sz w:val="24"/>
          <w:szCs w:val="24"/>
        </w:rPr>
        <w:t>физкультминуток</w:t>
      </w:r>
      <w:r w:rsidRPr="00C85515">
        <w:rPr>
          <w:spacing w:val="-14"/>
          <w:sz w:val="24"/>
          <w:szCs w:val="24"/>
        </w:rPr>
        <w:t xml:space="preserve"> </w:t>
      </w:r>
      <w:r w:rsidRPr="00C85515">
        <w:rPr>
          <w:sz w:val="24"/>
          <w:szCs w:val="24"/>
        </w:rPr>
        <w:t>на</w:t>
      </w:r>
      <w:r w:rsidRPr="00C85515">
        <w:rPr>
          <w:spacing w:val="-14"/>
          <w:sz w:val="24"/>
          <w:szCs w:val="24"/>
        </w:rPr>
        <w:t xml:space="preserve"> </w:t>
      </w:r>
      <w:r w:rsidRPr="00C85515">
        <w:rPr>
          <w:spacing w:val="-2"/>
          <w:sz w:val="24"/>
          <w:szCs w:val="24"/>
        </w:rPr>
        <w:t>уроках;</w:t>
      </w:r>
    </w:p>
    <w:p w14:paraId="75C8B1DF" w14:textId="77777777" w:rsidR="00C85515" w:rsidRPr="00C85515" w:rsidRDefault="00C85515" w:rsidP="00C85515">
      <w:pPr>
        <w:pStyle w:val="ac"/>
        <w:ind w:left="993" w:right="-6" w:firstLine="706"/>
        <w:rPr>
          <w:sz w:val="24"/>
          <w:szCs w:val="24"/>
        </w:rPr>
      </w:pPr>
      <w:r w:rsidRPr="00C85515">
        <w:rPr>
          <w:sz w:val="24"/>
          <w:szCs w:val="24"/>
        </w:rPr>
        <w:t>−</w:t>
      </w:r>
      <w:r w:rsidRPr="00C85515">
        <w:rPr>
          <w:spacing w:val="62"/>
          <w:sz w:val="24"/>
          <w:szCs w:val="24"/>
        </w:rPr>
        <w:t xml:space="preserve"> </w:t>
      </w:r>
      <w:r w:rsidRPr="00C85515">
        <w:rPr>
          <w:sz w:val="24"/>
          <w:szCs w:val="24"/>
        </w:rPr>
        <w:t>подвижные</w:t>
      </w:r>
      <w:r w:rsidRPr="00C85515">
        <w:rPr>
          <w:spacing w:val="-13"/>
          <w:sz w:val="24"/>
          <w:szCs w:val="24"/>
        </w:rPr>
        <w:t xml:space="preserve"> </w:t>
      </w:r>
      <w:r w:rsidRPr="00C85515">
        <w:rPr>
          <w:sz w:val="24"/>
          <w:szCs w:val="24"/>
        </w:rPr>
        <w:t>игры</w:t>
      </w:r>
      <w:r w:rsidRPr="00C85515">
        <w:rPr>
          <w:spacing w:val="-14"/>
          <w:sz w:val="24"/>
          <w:szCs w:val="24"/>
        </w:rPr>
        <w:t xml:space="preserve"> </w:t>
      </w:r>
      <w:r w:rsidRPr="00C85515">
        <w:rPr>
          <w:sz w:val="24"/>
          <w:szCs w:val="24"/>
        </w:rPr>
        <w:t>на</w:t>
      </w:r>
      <w:r w:rsidRPr="00C85515">
        <w:rPr>
          <w:spacing w:val="-14"/>
          <w:sz w:val="24"/>
          <w:szCs w:val="24"/>
        </w:rPr>
        <w:t xml:space="preserve"> </w:t>
      </w:r>
      <w:r w:rsidRPr="00C85515">
        <w:rPr>
          <w:spacing w:val="-2"/>
          <w:sz w:val="24"/>
          <w:szCs w:val="24"/>
        </w:rPr>
        <w:t>переменах;</w:t>
      </w:r>
    </w:p>
    <w:p w14:paraId="2F5CA6E8" w14:textId="77777777" w:rsidR="00C85515" w:rsidRPr="00C85515" w:rsidRDefault="00C85515" w:rsidP="00C85515">
      <w:pPr>
        <w:pStyle w:val="ac"/>
        <w:ind w:left="993" w:right="-6" w:firstLine="706"/>
        <w:rPr>
          <w:sz w:val="24"/>
          <w:szCs w:val="24"/>
        </w:rPr>
      </w:pPr>
      <w:r w:rsidRPr="00C85515">
        <w:rPr>
          <w:sz w:val="24"/>
          <w:szCs w:val="24"/>
        </w:rPr>
        <w:t>−</w:t>
      </w:r>
      <w:r w:rsidRPr="00C85515">
        <w:rPr>
          <w:spacing w:val="63"/>
          <w:sz w:val="24"/>
          <w:szCs w:val="24"/>
        </w:rPr>
        <w:t xml:space="preserve"> </w:t>
      </w:r>
      <w:r w:rsidRPr="00C85515">
        <w:rPr>
          <w:sz w:val="24"/>
          <w:szCs w:val="24"/>
        </w:rPr>
        <w:t>уроки</w:t>
      </w:r>
      <w:r w:rsidRPr="00C85515">
        <w:rPr>
          <w:spacing w:val="-9"/>
          <w:sz w:val="24"/>
          <w:szCs w:val="24"/>
        </w:rPr>
        <w:t xml:space="preserve"> </w:t>
      </w:r>
      <w:r w:rsidRPr="00C85515">
        <w:rPr>
          <w:sz w:val="24"/>
          <w:szCs w:val="24"/>
        </w:rPr>
        <w:t>физической</w:t>
      </w:r>
      <w:r w:rsidRPr="00C85515">
        <w:rPr>
          <w:spacing w:val="-9"/>
          <w:sz w:val="24"/>
          <w:szCs w:val="24"/>
        </w:rPr>
        <w:t xml:space="preserve"> </w:t>
      </w:r>
      <w:r w:rsidRPr="00C85515">
        <w:rPr>
          <w:spacing w:val="-2"/>
          <w:sz w:val="24"/>
          <w:szCs w:val="24"/>
        </w:rPr>
        <w:t>культуры;</w:t>
      </w:r>
    </w:p>
    <w:p w14:paraId="107BE588" w14:textId="77777777" w:rsidR="00C85515" w:rsidRPr="00C85515" w:rsidRDefault="00C85515" w:rsidP="00C85515">
      <w:pPr>
        <w:pStyle w:val="ac"/>
        <w:spacing w:before="1"/>
        <w:ind w:left="993" w:right="-6" w:firstLine="706"/>
        <w:rPr>
          <w:sz w:val="24"/>
          <w:szCs w:val="24"/>
        </w:rPr>
      </w:pPr>
      <w:r w:rsidRPr="00C85515">
        <w:rPr>
          <w:sz w:val="24"/>
          <w:szCs w:val="24"/>
        </w:rPr>
        <w:t>−</w:t>
      </w:r>
      <w:r w:rsidRPr="00C85515">
        <w:rPr>
          <w:spacing w:val="66"/>
          <w:sz w:val="24"/>
          <w:szCs w:val="24"/>
        </w:rPr>
        <w:t xml:space="preserve"> </w:t>
      </w:r>
      <w:r w:rsidRPr="00C85515">
        <w:rPr>
          <w:sz w:val="24"/>
          <w:szCs w:val="24"/>
        </w:rPr>
        <w:t>внеклассные</w:t>
      </w:r>
      <w:r w:rsidRPr="00C85515">
        <w:rPr>
          <w:spacing w:val="-7"/>
          <w:sz w:val="24"/>
          <w:szCs w:val="24"/>
        </w:rPr>
        <w:t xml:space="preserve"> </w:t>
      </w:r>
      <w:r w:rsidRPr="00C85515">
        <w:rPr>
          <w:sz w:val="24"/>
          <w:szCs w:val="24"/>
        </w:rPr>
        <w:t>спортивные</w:t>
      </w:r>
      <w:r w:rsidRPr="00C85515">
        <w:rPr>
          <w:spacing w:val="-8"/>
          <w:sz w:val="24"/>
          <w:szCs w:val="24"/>
        </w:rPr>
        <w:t xml:space="preserve"> </w:t>
      </w:r>
      <w:r w:rsidRPr="00C85515">
        <w:rPr>
          <w:spacing w:val="-2"/>
          <w:sz w:val="24"/>
          <w:szCs w:val="24"/>
        </w:rPr>
        <w:t>мероприятия.</w:t>
      </w:r>
    </w:p>
    <w:p w14:paraId="7C213E50" w14:textId="77777777" w:rsidR="00C85515" w:rsidRPr="00C85515" w:rsidRDefault="00C85515" w:rsidP="00C85515">
      <w:pPr>
        <w:pStyle w:val="ac"/>
        <w:ind w:left="992" w:right="-6" w:firstLine="709"/>
        <w:rPr>
          <w:sz w:val="24"/>
          <w:szCs w:val="24"/>
        </w:rPr>
      </w:pPr>
      <w:r w:rsidRPr="00C85515">
        <w:rPr>
          <w:spacing w:val="-2"/>
          <w:sz w:val="24"/>
          <w:szCs w:val="24"/>
        </w:rPr>
        <w:t>Кружки,</w:t>
      </w:r>
      <w:r w:rsidRPr="00C85515">
        <w:rPr>
          <w:spacing w:val="-6"/>
          <w:sz w:val="24"/>
          <w:szCs w:val="24"/>
        </w:rPr>
        <w:t xml:space="preserve"> </w:t>
      </w:r>
      <w:r w:rsidRPr="00C85515">
        <w:rPr>
          <w:spacing w:val="-2"/>
          <w:sz w:val="24"/>
          <w:szCs w:val="24"/>
        </w:rPr>
        <w:t>коррекционно-развивающие</w:t>
      </w:r>
      <w:r w:rsidRPr="00C85515">
        <w:rPr>
          <w:spacing w:val="-8"/>
          <w:sz w:val="24"/>
          <w:szCs w:val="24"/>
        </w:rPr>
        <w:t xml:space="preserve"> </w:t>
      </w:r>
      <w:r w:rsidRPr="00C85515">
        <w:rPr>
          <w:spacing w:val="-2"/>
          <w:sz w:val="24"/>
          <w:szCs w:val="24"/>
        </w:rPr>
        <w:t>занятия,</w:t>
      </w:r>
      <w:r w:rsidRPr="00C85515">
        <w:rPr>
          <w:spacing w:val="-6"/>
          <w:sz w:val="24"/>
          <w:szCs w:val="24"/>
        </w:rPr>
        <w:t xml:space="preserve"> </w:t>
      </w:r>
      <w:r w:rsidRPr="00C85515">
        <w:rPr>
          <w:spacing w:val="-2"/>
          <w:sz w:val="24"/>
          <w:szCs w:val="24"/>
        </w:rPr>
        <w:t>занятия</w:t>
      </w:r>
      <w:r w:rsidRPr="00C85515">
        <w:rPr>
          <w:spacing w:val="-6"/>
          <w:sz w:val="24"/>
          <w:szCs w:val="24"/>
        </w:rPr>
        <w:t xml:space="preserve"> </w:t>
      </w:r>
      <w:r w:rsidRPr="00C85515">
        <w:rPr>
          <w:spacing w:val="-2"/>
          <w:sz w:val="24"/>
          <w:szCs w:val="24"/>
        </w:rPr>
        <w:t>внеурочной</w:t>
      </w:r>
      <w:r w:rsidRPr="00C85515">
        <w:rPr>
          <w:spacing w:val="-8"/>
          <w:sz w:val="24"/>
          <w:szCs w:val="24"/>
        </w:rPr>
        <w:t xml:space="preserve"> </w:t>
      </w:r>
      <w:r w:rsidRPr="00C85515">
        <w:rPr>
          <w:spacing w:val="-2"/>
          <w:sz w:val="24"/>
          <w:szCs w:val="24"/>
        </w:rPr>
        <w:t>деятельности</w:t>
      </w:r>
      <w:r w:rsidRPr="00C85515">
        <w:rPr>
          <w:spacing w:val="-6"/>
          <w:sz w:val="24"/>
          <w:szCs w:val="24"/>
        </w:rPr>
        <w:t xml:space="preserve"> </w:t>
      </w:r>
      <w:r w:rsidRPr="00C85515">
        <w:rPr>
          <w:spacing w:val="-2"/>
          <w:sz w:val="24"/>
          <w:szCs w:val="24"/>
        </w:rPr>
        <w:t xml:space="preserve">проводятся </w:t>
      </w:r>
      <w:r w:rsidRPr="00C85515">
        <w:rPr>
          <w:sz w:val="24"/>
          <w:szCs w:val="24"/>
        </w:rPr>
        <w:t>во второй половине дня после уроков.</w:t>
      </w:r>
    </w:p>
    <w:p w14:paraId="22606DD6" w14:textId="77777777" w:rsidR="00C85515" w:rsidRPr="00C85515" w:rsidRDefault="00C85515" w:rsidP="00C85515">
      <w:pPr>
        <w:pStyle w:val="ac"/>
        <w:ind w:left="992" w:right="-6" w:firstLine="709"/>
        <w:rPr>
          <w:sz w:val="24"/>
          <w:szCs w:val="24"/>
        </w:rPr>
      </w:pPr>
    </w:p>
    <w:p w14:paraId="68627E6F" w14:textId="77777777" w:rsidR="00C85515" w:rsidRPr="00C85515" w:rsidRDefault="00C85515" w:rsidP="00C85515">
      <w:pPr>
        <w:pStyle w:val="ae"/>
        <w:numPr>
          <w:ilvl w:val="1"/>
          <w:numId w:val="201"/>
        </w:numPr>
        <w:tabs>
          <w:tab w:val="left" w:pos="1618"/>
        </w:tabs>
        <w:ind w:left="992" w:right="-6" w:firstLine="709"/>
        <w:jc w:val="both"/>
        <w:rPr>
          <w:sz w:val="24"/>
          <w:szCs w:val="24"/>
        </w:rPr>
      </w:pPr>
      <w:r w:rsidRPr="00C85515">
        <w:rPr>
          <w:sz w:val="24"/>
          <w:szCs w:val="24"/>
        </w:rPr>
        <w:t>Количество часов, отведенных на освоение обучающимися учебного плана образовательной организации, в совокупности не превышает величину недельной образовательной нагрузки, установленную СанПиН 1.2.3685-21.</w:t>
      </w:r>
    </w:p>
    <w:p w14:paraId="25996468" w14:textId="77777777" w:rsidR="00C85515" w:rsidRPr="00C85515" w:rsidRDefault="00C85515" w:rsidP="00C85515">
      <w:pPr>
        <w:pStyle w:val="ac"/>
        <w:spacing w:before="276"/>
        <w:ind w:firstLine="706"/>
        <w:rPr>
          <w:sz w:val="24"/>
          <w:szCs w:val="24"/>
        </w:rPr>
      </w:pPr>
      <w:r w:rsidRPr="00C85515">
        <w:rPr>
          <w:sz w:val="24"/>
          <w:szCs w:val="24"/>
        </w:rPr>
        <w:t>Максимально</w:t>
      </w:r>
      <w:r w:rsidRPr="00C85515">
        <w:rPr>
          <w:spacing w:val="-6"/>
          <w:sz w:val="24"/>
          <w:szCs w:val="24"/>
        </w:rPr>
        <w:t xml:space="preserve"> </w:t>
      </w:r>
      <w:r w:rsidRPr="00C85515">
        <w:rPr>
          <w:sz w:val="24"/>
          <w:szCs w:val="24"/>
        </w:rPr>
        <w:t>допустимое</w:t>
      </w:r>
      <w:r w:rsidRPr="00C85515">
        <w:rPr>
          <w:spacing w:val="-2"/>
          <w:sz w:val="24"/>
          <w:szCs w:val="24"/>
        </w:rPr>
        <w:t xml:space="preserve"> </w:t>
      </w:r>
      <w:r w:rsidRPr="00C85515">
        <w:rPr>
          <w:sz w:val="24"/>
          <w:szCs w:val="24"/>
        </w:rPr>
        <w:t>количество</w:t>
      </w:r>
      <w:r w:rsidRPr="00C85515">
        <w:rPr>
          <w:spacing w:val="-4"/>
          <w:sz w:val="24"/>
          <w:szCs w:val="24"/>
        </w:rPr>
        <w:t xml:space="preserve"> </w:t>
      </w:r>
      <w:r w:rsidRPr="00C85515">
        <w:rPr>
          <w:sz w:val="24"/>
          <w:szCs w:val="24"/>
        </w:rPr>
        <w:t>часов</w:t>
      </w:r>
      <w:r w:rsidRPr="00C85515">
        <w:rPr>
          <w:spacing w:val="-5"/>
          <w:sz w:val="24"/>
          <w:szCs w:val="24"/>
        </w:rPr>
        <w:t xml:space="preserve"> </w:t>
      </w:r>
      <w:r w:rsidRPr="00C85515">
        <w:rPr>
          <w:sz w:val="24"/>
          <w:szCs w:val="24"/>
        </w:rPr>
        <w:t>в</w:t>
      </w:r>
      <w:r w:rsidRPr="00C85515">
        <w:rPr>
          <w:spacing w:val="-5"/>
          <w:sz w:val="24"/>
          <w:szCs w:val="24"/>
        </w:rPr>
        <w:t xml:space="preserve"> </w:t>
      </w:r>
      <w:r w:rsidRPr="00C85515">
        <w:rPr>
          <w:sz w:val="24"/>
          <w:szCs w:val="24"/>
        </w:rPr>
        <w:t>режиме</w:t>
      </w:r>
      <w:r w:rsidRPr="00C85515">
        <w:rPr>
          <w:spacing w:val="-4"/>
          <w:sz w:val="24"/>
          <w:szCs w:val="24"/>
        </w:rPr>
        <w:t xml:space="preserve"> </w:t>
      </w:r>
      <w:r w:rsidRPr="00C85515">
        <w:rPr>
          <w:sz w:val="24"/>
          <w:szCs w:val="24"/>
        </w:rPr>
        <w:t>5-ти</w:t>
      </w:r>
      <w:r w:rsidRPr="00C85515">
        <w:rPr>
          <w:spacing w:val="-6"/>
          <w:sz w:val="24"/>
          <w:szCs w:val="24"/>
        </w:rPr>
        <w:t xml:space="preserve"> </w:t>
      </w:r>
      <w:r w:rsidRPr="00C85515">
        <w:rPr>
          <w:sz w:val="24"/>
          <w:szCs w:val="24"/>
        </w:rPr>
        <w:t>дневной</w:t>
      </w:r>
      <w:r w:rsidRPr="00C85515">
        <w:rPr>
          <w:spacing w:val="-4"/>
          <w:sz w:val="24"/>
          <w:szCs w:val="24"/>
        </w:rPr>
        <w:t xml:space="preserve"> </w:t>
      </w:r>
      <w:r w:rsidRPr="00C85515">
        <w:rPr>
          <w:sz w:val="24"/>
          <w:szCs w:val="24"/>
        </w:rPr>
        <w:t>учебной</w:t>
      </w:r>
      <w:r w:rsidRPr="00C85515">
        <w:rPr>
          <w:spacing w:val="-3"/>
          <w:sz w:val="24"/>
          <w:szCs w:val="24"/>
        </w:rPr>
        <w:t xml:space="preserve"> </w:t>
      </w:r>
      <w:r w:rsidRPr="00C85515">
        <w:rPr>
          <w:spacing w:val="-2"/>
          <w:sz w:val="24"/>
          <w:szCs w:val="24"/>
        </w:rPr>
        <w:t>недели:</w:t>
      </w:r>
    </w:p>
    <w:p w14:paraId="08ADBBD5" w14:textId="77777777" w:rsidR="00C85515" w:rsidRPr="00C85515" w:rsidRDefault="00C85515" w:rsidP="00C85515">
      <w:pPr>
        <w:pStyle w:val="ac"/>
        <w:spacing w:before="11"/>
        <w:ind w:left="0"/>
        <w:jc w:val="left"/>
        <w:rPr>
          <w:sz w:val="24"/>
          <w:szCs w:val="24"/>
        </w:rPr>
      </w:pPr>
    </w:p>
    <w:tbl>
      <w:tblPr>
        <w:tblStyle w:val="TableNormal"/>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854"/>
        <w:gridCol w:w="854"/>
        <w:gridCol w:w="854"/>
        <w:gridCol w:w="854"/>
        <w:gridCol w:w="854"/>
        <w:gridCol w:w="854"/>
        <w:gridCol w:w="854"/>
        <w:gridCol w:w="854"/>
        <w:gridCol w:w="854"/>
        <w:gridCol w:w="867"/>
      </w:tblGrid>
      <w:tr w:rsidR="00C85515" w:rsidRPr="00C85515" w14:paraId="52A2D1D6" w14:textId="77777777" w:rsidTr="00741D1D">
        <w:trPr>
          <w:trHeight w:val="271"/>
          <w:jc w:val="right"/>
        </w:trPr>
        <w:tc>
          <w:tcPr>
            <w:tcW w:w="854" w:type="dxa"/>
          </w:tcPr>
          <w:p w14:paraId="0C0B89E3" w14:textId="77777777" w:rsidR="00C85515" w:rsidRPr="00C85515" w:rsidRDefault="00C85515" w:rsidP="00741D1D">
            <w:pPr>
              <w:pStyle w:val="TableParagraph"/>
              <w:ind w:left="39"/>
              <w:rPr>
                <w:sz w:val="24"/>
                <w:szCs w:val="24"/>
              </w:rPr>
            </w:pPr>
            <w:r w:rsidRPr="00C85515">
              <w:rPr>
                <w:spacing w:val="-2"/>
                <w:sz w:val="24"/>
                <w:szCs w:val="24"/>
              </w:rPr>
              <w:t>Классы</w:t>
            </w:r>
          </w:p>
        </w:tc>
        <w:tc>
          <w:tcPr>
            <w:tcW w:w="854" w:type="dxa"/>
          </w:tcPr>
          <w:p w14:paraId="31B58316" w14:textId="77777777" w:rsidR="00C85515" w:rsidRPr="00C85515" w:rsidRDefault="00C85515" w:rsidP="00741D1D">
            <w:pPr>
              <w:pStyle w:val="TableParagraph"/>
              <w:ind w:right="2"/>
              <w:rPr>
                <w:sz w:val="24"/>
                <w:szCs w:val="24"/>
              </w:rPr>
            </w:pPr>
            <w:r w:rsidRPr="00C85515">
              <w:rPr>
                <w:sz w:val="24"/>
                <w:szCs w:val="24"/>
              </w:rPr>
              <w:t xml:space="preserve">1 </w:t>
            </w:r>
            <w:r w:rsidRPr="00C85515">
              <w:rPr>
                <w:spacing w:val="-5"/>
                <w:sz w:val="24"/>
                <w:szCs w:val="24"/>
              </w:rPr>
              <w:t>доп</w:t>
            </w:r>
          </w:p>
        </w:tc>
        <w:tc>
          <w:tcPr>
            <w:tcW w:w="854" w:type="dxa"/>
          </w:tcPr>
          <w:p w14:paraId="1B72B09F" w14:textId="77777777" w:rsidR="00C85515" w:rsidRPr="00C85515" w:rsidRDefault="00C85515" w:rsidP="00741D1D">
            <w:pPr>
              <w:pStyle w:val="TableParagraph"/>
              <w:ind w:right="4"/>
              <w:rPr>
                <w:sz w:val="24"/>
                <w:szCs w:val="24"/>
              </w:rPr>
            </w:pPr>
            <w:r w:rsidRPr="00C85515">
              <w:rPr>
                <w:spacing w:val="-10"/>
                <w:sz w:val="24"/>
                <w:szCs w:val="24"/>
              </w:rPr>
              <w:t>1</w:t>
            </w:r>
          </w:p>
        </w:tc>
        <w:tc>
          <w:tcPr>
            <w:tcW w:w="854" w:type="dxa"/>
          </w:tcPr>
          <w:p w14:paraId="19EE7E22" w14:textId="77777777" w:rsidR="00C85515" w:rsidRPr="00C85515" w:rsidRDefault="00C85515" w:rsidP="00741D1D">
            <w:pPr>
              <w:pStyle w:val="TableParagraph"/>
              <w:ind w:right="4"/>
              <w:rPr>
                <w:sz w:val="24"/>
                <w:szCs w:val="24"/>
              </w:rPr>
            </w:pPr>
            <w:r w:rsidRPr="00C85515">
              <w:rPr>
                <w:spacing w:val="-10"/>
                <w:sz w:val="24"/>
                <w:szCs w:val="24"/>
              </w:rPr>
              <w:t>2</w:t>
            </w:r>
          </w:p>
        </w:tc>
        <w:tc>
          <w:tcPr>
            <w:tcW w:w="854" w:type="dxa"/>
          </w:tcPr>
          <w:p w14:paraId="6D69A4EE" w14:textId="77777777" w:rsidR="00C85515" w:rsidRPr="00C85515" w:rsidRDefault="00C85515" w:rsidP="00741D1D">
            <w:pPr>
              <w:pStyle w:val="TableParagraph"/>
              <w:ind w:right="4"/>
              <w:rPr>
                <w:sz w:val="24"/>
                <w:szCs w:val="24"/>
              </w:rPr>
            </w:pPr>
            <w:r w:rsidRPr="00C85515">
              <w:rPr>
                <w:spacing w:val="-10"/>
                <w:sz w:val="24"/>
                <w:szCs w:val="24"/>
              </w:rPr>
              <w:t>3</w:t>
            </w:r>
          </w:p>
        </w:tc>
        <w:tc>
          <w:tcPr>
            <w:tcW w:w="854" w:type="dxa"/>
          </w:tcPr>
          <w:p w14:paraId="08E942B7" w14:textId="77777777" w:rsidR="00C85515" w:rsidRPr="00C85515" w:rsidRDefault="00C85515" w:rsidP="00741D1D">
            <w:pPr>
              <w:pStyle w:val="TableParagraph"/>
              <w:rPr>
                <w:sz w:val="24"/>
                <w:szCs w:val="24"/>
              </w:rPr>
            </w:pPr>
            <w:r w:rsidRPr="00C85515">
              <w:rPr>
                <w:spacing w:val="-10"/>
                <w:sz w:val="24"/>
                <w:szCs w:val="24"/>
              </w:rPr>
              <w:t>4</w:t>
            </w:r>
          </w:p>
        </w:tc>
        <w:tc>
          <w:tcPr>
            <w:tcW w:w="854" w:type="dxa"/>
          </w:tcPr>
          <w:p w14:paraId="77B10A85" w14:textId="77777777" w:rsidR="00C85515" w:rsidRPr="00C85515" w:rsidRDefault="00C85515" w:rsidP="00741D1D">
            <w:pPr>
              <w:pStyle w:val="TableParagraph"/>
              <w:rPr>
                <w:sz w:val="24"/>
                <w:szCs w:val="24"/>
              </w:rPr>
            </w:pPr>
            <w:r w:rsidRPr="00C85515">
              <w:rPr>
                <w:spacing w:val="-10"/>
                <w:sz w:val="24"/>
                <w:szCs w:val="24"/>
              </w:rPr>
              <w:t>5</w:t>
            </w:r>
          </w:p>
        </w:tc>
        <w:tc>
          <w:tcPr>
            <w:tcW w:w="854" w:type="dxa"/>
          </w:tcPr>
          <w:p w14:paraId="5DED7851" w14:textId="77777777" w:rsidR="00C85515" w:rsidRPr="00C85515" w:rsidRDefault="00C85515" w:rsidP="00741D1D">
            <w:pPr>
              <w:pStyle w:val="TableParagraph"/>
              <w:rPr>
                <w:sz w:val="24"/>
                <w:szCs w:val="24"/>
              </w:rPr>
            </w:pPr>
            <w:r w:rsidRPr="00C85515">
              <w:rPr>
                <w:spacing w:val="-10"/>
                <w:sz w:val="24"/>
                <w:szCs w:val="24"/>
              </w:rPr>
              <w:t>6</w:t>
            </w:r>
          </w:p>
        </w:tc>
        <w:tc>
          <w:tcPr>
            <w:tcW w:w="854" w:type="dxa"/>
          </w:tcPr>
          <w:p w14:paraId="7A2D99C2" w14:textId="77777777" w:rsidR="00C85515" w:rsidRPr="00C85515" w:rsidRDefault="00C85515" w:rsidP="00741D1D">
            <w:pPr>
              <w:pStyle w:val="TableParagraph"/>
              <w:rPr>
                <w:sz w:val="24"/>
                <w:szCs w:val="24"/>
              </w:rPr>
            </w:pPr>
            <w:r w:rsidRPr="00C85515">
              <w:rPr>
                <w:spacing w:val="-10"/>
                <w:sz w:val="24"/>
                <w:szCs w:val="24"/>
              </w:rPr>
              <w:t>7</w:t>
            </w:r>
          </w:p>
        </w:tc>
        <w:tc>
          <w:tcPr>
            <w:tcW w:w="854" w:type="dxa"/>
          </w:tcPr>
          <w:p w14:paraId="42709B9E" w14:textId="77777777" w:rsidR="00C85515" w:rsidRPr="00C85515" w:rsidRDefault="00C85515" w:rsidP="00741D1D">
            <w:pPr>
              <w:pStyle w:val="TableParagraph"/>
              <w:rPr>
                <w:sz w:val="24"/>
                <w:szCs w:val="24"/>
              </w:rPr>
            </w:pPr>
            <w:r w:rsidRPr="00C85515">
              <w:rPr>
                <w:spacing w:val="-10"/>
                <w:sz w:val="24"/>
                <w:szCs w:val="24"/>
              </w:rPr>
              <w:t>8</w:t>
            </w:r>
          </w:p>
        </w:tc>
        <w:tc>
          <w:tcPr>
            <w:tcW w:w="867" w:type="dxa"/>
            <w:tcBorders>
              <w:top w:val="single" w:sz="4" w:space="0" w:color="000000"/>
              <w:right w:val="single" w:sz="2" w:space="0" w:color="000000"/>
            </w:tcBorders>
          </w:tcPr>
          <w:p w14:paraId="750EC4DA" w14:textId="77777777" w:rsidR="00C85515" w:rsidRPr="00C85515" w:rsidRDefault="00C85515" w:rsidP="00741D1D">
            <w:pPr>
              <w:pStyle w:val="TableParagraph"/>
              <w:ind w:left="14"/>
              <w:rPr>
                <w:sz w:val="24"/>
                <w:szCs w:val="24"/>
              </w:rPr>
            </w:pPr>
            <w:r w:rsidRPr="00C85515">
              <w:rPr>
                <w:spacing w:val="-10"/>
                <w:sz w:val="24"/>
                <w:szCs w:val="24"/>
              </w:rPr>
              <w:t>9</w:t>
            </w:r>
          </w:p>
        </w:tc>
      </w:tr>
      <w:tr w:rsidR="00C85515" w:rsidRPr="00C85515" w14:paraId="74049D2A" w14:textId="77777777" w:rsidTr="00741D1D">
        <w:trPr>
          <w:trHeight w:val="270"/>
          <w:jc w:val="right"/>
        </w:trPr>
        <w:tc>
          <w:tcPr>
            <w:tcW w:w="854" w:type="dxa"/>
          </w:tcPr>
          <w:p w14:paraId="4B58D549" w14:textId="77777777" w:rsidR="00C85515" w:rsidRPr="00C85515" w:rsidRDefault="00C85515" w:rsidP="00741D1D">
            <w:pPr>
              <w:pStyle w:val="TableParagraph"/>
              <w:ind w:left="39"/>
              <w:rPr>
                <w:sz w:val="24"/>
                <w:szCs w:val="24"/>
              </w:rPr>
            </w:pPr>
            <w:r w:rsidRPr="00C85515">
              <w:rPr>
                <w:spacing w:val="-4"/>
                <w:sz w:val="24"/>
                <w:szCs w:val="24"/>
              </w:rPr>
              <w:t>Часы</w:t>
            </w:r>
          </w:p>
        </w:tc>
        <w:tc>
          <w:tcPr>
            <w:tcW w:w="854" w:type="dxa"/>
          </w:tcPr>
          <w:p w14:paraId="29FB237E" w14:textId="77777777" w:rsidR="00C85515" w:rsidRPr="00C85515" w:rsidRDefault="00C85515" w:rsidP="00741D1D">
            <w:pPr>
              <w:pStyle w:val="TableParagraph"/>
              <w:ind w:right="4"/>
              <w:rPr>
                <w:sz w:val="24"/>
                <w:szCs w:val="24"/>
              </w:rPr>
            </w:pPr>
            <w:r w:rsidRPr="00C85515">
              <w:rPr>
                <w:spacing w:val="-5"/>
                <w:sz w:val="24"/>
                <w:szCs w:val="24"/>
              </w:rPr>
              <w:t>21</w:t>
            </w:r>
          </w:p>
        </w:tc>
        <w:tc>
          <w:tcPr>
            <w:tcW w:w="854" w:type="dxa"/>
          </w:tcPr>
          <w:p w14:paraId="228D67AD" w14:textId="77777777" w:rsidR="00C85515" w:rsidRPr="00C85515" w:rsidRDefault="00C85515" w:rsidP="00741D1D">
            <w:pPr>
              <w:pStyle w:val="TableParagraph"/>
              <w:ind w:right="4"/>
              <w:rPr>
                <w:sz w:val="24"/>
                <w:szCs w:val="24"/>
              </w:rPr>
            </w:pPr>
            <w:r w:rsidRPr="00C85515">
              <w:rPr>
                <w:spacing w:val="-5"/>
                <w:sz w:val="24"/>
                <w:szCs w:val="24"/>
              </w:rPr>
              <w:t>21</w:t>
            </w:r>
          </w:p>
        </w:tc>
        <w:tc>
          <w:tcPr>
            <w:tcW w:w="854" w:type="dxa"/>
          </w:tcPr>
          <w:p w14:paraId="25CF1597" w14:textId="77777777" w:rsidR="00C85515" w:rsidRPr="00C85515" w:rsidRDefault="00C85515" w:rsidP="00741D1D">
            <w:pPr>
              <w:pStyle w:val="TableParagraph"/>
              <w:ind w:right="4"/>
              <w:rPr>
                <w:sz w:val="24"/>
                <w:szCs w:val="24"/>
              </w:rPr>
            </w:pPr>
            <w:r w:rsidRPr="00C85515">
              <w:rPr>
                <w:spacing w:val="-5"/>
                <w:sz w:val="24"/>
                <w:szCs w:val="24"/>
              </w:rPr>
              <w:t>23</w:t>
            </w:r>
          </w:p>
        </w:tc>
        <w:tc>
          <w:tcPr>
            <w:tcW w:w="854" w:type="dxa"/>
          </w:tcPr>
          <w:p w14:paraId="147C0F1C" w14:textId="77777777" w:rsidR="00C85515" w:rsidRPr="00C85515" w:rsidRDefault="00C85515" w:rsidP="00741D1D">
            <w:pPr>
              <w:pStyle w:val="TableParagraph"/>
              <w:ind w:right="4"/>
              <w:rPr>
                <w:sz w:val="24"/>
                <w:szCs w:val="24"/>
              </w:rPr>
            </w:pPr>
            <w:r w:rsidRPr="00C85515">
              <w:rPr>
                <w:spacing w:val="-5"/>
                <w:sz w:val="24"/>
                <w:szCs w:val="24"/>
              </w:rPr>
              <w:t>23</w:t>
            </w:r>
          </w:p>
        </w:tc>
        <w:tc>
          <w:tcPr>
            <w:tcW w:w="854" w:type="dxa"/>
          </w:tcPr>
          <w:p w14:paraId="765C630F" w14:textId="77777777" w:rsidR="00C85515" w:rsidRPr="00C85515" w:rsidRDefault="00C85515" w:rsidP="00741D1D">
            <w:pPr>
              <w:pStyle w:val="TableParagraph"/>
              <w:rPr>
                <w:sz w:val="24"/>
                <w:szCs w:val="24"/>
              </w:rPr>
            </w:pPr>
            <w:r w:rsidRPr="00C85515">
              <w:rPr>
                <w:spacing w:val="-5"/>
                <w:sz w:val="24"/>
                <w:szCs w:val="24"/>
              </w:rPr>
              <w:t>23</w:t>
            </w:r>
          </w:p>
        </w:tc>
        <w:tc>
          <w:tcPr>
            <w:tcW w:w="854" w:type="dxa"/>
          </w:tcPr>
          <w:p w14:paraId="51513800" w14:textId="77777777" w:rsidR="00C85515" w:rsidRPr="00C85515" w:rsidRDefault="00C85515" w:rsidP="00741D1D">
            <w:pPr>
              <w:pStyle w:val="TableParagraph"/>
              <w:rPr>
                <w:sz w:val="24"/>
                <w:szCs w:val="24"/>
              </w:rPr>
            </w:pPr>
            <w:r w:rsidRPr="00C85515">
              <w:rPr>
                <w:spacing w:val="-5"/>
                <w:sz w:val="24"/>
                <w:szCs w:val="24"/>
              </w:rPr>
              <w:t>29</w:t>
            </w:r>
          </w:p>
        </w:tc>
        <w:tc>
          <w:tcPr>
            <w:tcW w:w="854" w:type="dxa"/>
          </w:tcPr>
          <w:p w14:paraId="33DE3417" w14:textId="77777777" w:rsidR="00C85515" w:rsidRPr="00C85515" w:rsidRDefault="00C85515" w:rsidP="00741D1D">
            <w:pPr>
              <w:pStyle w:val="TableParagraph"/>
              <w:rPr>
                <w:sz w:val="24"/>
                <w:szCs w:val="24"/>
              </w:rPr>
            </w:pPr>
            <w:r w:rsidRPr="00C85515">
              <w:rPr>
                <w:spacing w:val="-5"/>
                <w:sz w:val="24"/>
                <w:szCs w:val="24"/>
              </w:rPr>
              <w:t>30</w:t>
            </w:r>
          </w:p>
        </w:tc>
        <w:tc>
          <w:tcPr>
            <w:tcW w:w="854" w:type="dxa"/>
          </w:tcPr>
          <w:p w14:paraId="6E8112E5" w14:textId="77777777" w:rsidR="00C85515" w:rsidRPr="00C85515" w:rsidRDefault="00C85515" w:rsidP="00741D1D">
            <w:pPr>
              <w:pStyle w:val="TableParagraph"/>
              <w:rPr>
                <w:sz w:val="24"/>
                <w:szCs w:val="24"/>
              </w:rPr>
            </w:pPr>
            <w:r w:rsidRPr="00C85515">
              <w:rPr>
                <w:spacing w:val="-5"/>
                <w:sz w:val="24"/>
                <w:szCs w:val="24"/>
              </w:rPr>
              <w:t>30</w:t>
            </w:r>
          </w:p>
        </w:tc>
        <w:tc>
          <w:tcPr>
            <w:tcW w:w="854" w:type="dxa"/>
          </w:tcPr>
          <w:p w14:paraId="68BED266" w14:textId="77777777" w:rsidR="00C85515" w:rsidRPr="00C85515" w:rsidRDefault="00C85515" w:rsidP="00741D1D">
            <w:pPr>
              <w:pStyle w:val="TableParagraph"/>
              <w:rPr>
                <w:sz w:val="24"/>
                <w:szCs w:val="24"/>
              </w:rPr>
            </w:pPr>
            <w:r w:rsidRPr="00C85515">
              <w:rPr>
                <w:spacing w:val="-5"/>
                <w:sz w:val="24"/>
                <w:szCs w:val="24"/>
              </w:rPr>
              <w:t>30</w:t>
            </w:r>
          </w:p>
        </w:tc>
        <w:tc>
          <w:tcPr>
            <w:tcW w:w="867" w:type="dxa"/>
            <w:tcBorders>
              <w:right w:val="single" w:sz="2" w:space="0" w:color="000000"/>
            </w:tcBorders>
          </w:tcPr>
          <w:p w14:paraId="7B9A92F4" w14:textId="77777777" w:rsidR="00C85515" w:rsidRPr="00C85515" w:rsidRDefault="00C85515" w:rsidP="00741D1D">
            <w:pPr>
              <w:pStyle w:val="TableParagraph"/>
              <w:ind w:left="14"/>
              <w:rPr>
                <w:sz w:val="24"/>
                <w:szCs w:val="24"/>
              </w:rPr>
            </w:pPr>
            <w:r w:rsidRPr="00C85515">
              <w:rPr>
                <w:spacing w:val="-5"/>
                <w:sz w:val="24"/>
                <w:szCs w:val="24"/>
              </w:rPr>
              <w:t>30</w:t>
            </w:r>
          </w:p>
        </w:tc>
      </w:tr>
    </w:tbl>
    <w:p w14:paraId="36126BD5" w14:textId="77777777" w:rsidR="00C85515" w:rsidRPr="00C85515" w:rsidRDefault="00C85515" w:rsidP="00C85515">
      <w:pPr>
        <w:pStyle w:val="ae"/>
        <w:numPr>
          <w:ilvl w:val="0"/>
          <w:numId w:val="201"/>
        </w:numPr>
        <w:spacing w:before="74"/>
        <w:ind w:left="993" w:right="-6" w:firstLine="0"/>
        <w:jc w:val="center"/>
        <w:rPr>
          <w:b/>
          <w:sz w:val="24"/>
          <w:szCs w:val="24"/>
        </w:rPr>
      </w:pPr>
      <w:r w:rsidRPr="00C85515">
        <w:rPr>
          <w:b/>
          <w:sz w:val="24"/>
          <w:szCs w:val="24"/>
        </w:rPr>
        <w:t>УЧЕБНЫЙ</w:t>
      </w:r>
      <w:r w:rsidRPr="00C85515">
        <w:rPr>
          <w:b/>
          <w:spacing w:val="40"/>
          <w:sz w:val="24"/>
          <w:szCs w:val="24"/>
        </w:rPr>
        <w:t xml:space="preserve"> </w:t>
      </w:r>
      <w:r w:rsidRPr="00C85515">
        <w:rPr>
          <w:b/>
          <w:sz w:val="24"/>
          <w:szCs w:val="24"/>
        </w:rPr>
        <w:t>ПЛАН ОБРАЗОВАНИЯ</w:t>
      </w:r>
      <w:r w:rsidRPr="00C85515">
        <w:rPr>
          <w:b/>
          <w:spacing w:val="-15"/>
          <w:sz w:val="24"/>
          <w:szCs w:val="24"/>
        </w:rPr>
        <w:t xml:space="preserve"> </w:t>
      </w:r>
      <w:r w:rsidRPr="00C85515">
        <w:rPr>
          <w:b/>
          <w:sz w:val="24"/>
          <w:szCs w:val="24"/>
        </w:rPr>
        <w:t>ОБУЧАЮЩИХСЯ С</w:t>
      </w:r>
      <w:r w:rsidRPr="00C85515">
        <w:rPr>
          <w:b/>
          <w:spacing w:val="-5"/>
          <w:sz w:val="24"/>
          <w:szCs w:val="24"/>
        </w:rPr>
        <w:t xml:space="preserve"> </w:t>
      </w:r>
      <w:r w:rsidRPr="00C85515">
        <w:rPr>
          <w:b/>
          <w:sz w:val="24"/>
          <w:szCs w:val="24"/>
        </w:rPr>
        <w:t>ЛЁГКОЙ</w:t>
      </w:r>
      <w:r w:rsidRPr="00C85515">
        <w:rPr>
          <w:b/>
          <w:spacing w:val="-3"/>
          <w:sz w:val="24"/>
          <w:szCs w:val="24"/>
        </w:rPr>
        <w:t xml:space="preserve"> </w:t>
      </w:r>
      <w:r w:rsidRPr="00C85515">
        <w:rPr>
          <w:b/>
          <w:sz w:val="24"/>
          <w:szCs w:val="24"/>
        </w:rPr>
        <w:t>УМСТВЕННОЙ</w:t>
      </w:r>
      <w:r w:rsidRPr="00C85515">
        <w:rPr>
          <w:b/>
          <w:spacing w:val="-1"/>
          <w:sz w:val="24"/>
          <w:szCs w:val="24"/>
        </w:rPr>
        <w:t xml:space="preserve"> </w:t>
      </w:r>
      <w:r w:rsidRPr="00C85515">
        <w:rPr>
          <w:b/>
          <w:spacing w:val="-2"/>
          <w:sz w:val="24"/>
          <w:szCs w:val="24"/>
        </w:rPr>
        <w:t xml:space="preserve">ОТСТАЛОСТЬЮ </w:t>
      </w:r>
      <w:r w:rsidRPr="00C85515">
        <w:rPr>
          <w:b/>
          <w:sz w:val="24"/>
          <w:szCs w:val="24"/>
        </w:rPr>
        <w:t>(ИНТЕЛЛЕКТУАЛЬНЫМИ</w:t>
      </w:r>
      <w:r w:rsidRPr="00C85515">
        <w:rPr>
          <w:b/>
          <w:spacing w:val="-15"/>
          <w:sz w:val="24"/>
          <w:szCs w:val="24"/>
        </w:rPr>
        <w:t xml:space="preserve"> </w:t>
      </w:r>
      <w:r w:rsidRPr="00C85515">
        <w:rPr>
          <w:b/>
          <w:sz w:val="24"/>
          <w:szCs w:val="24"/>
        </w:rPr>
        <w:t>НАРУШЕНИЯМИ) ВАРИАНТ 1</w:t>
      </w:r>
    </w:p>
    <w:p w14:paraId="7BBF9FB8" w14:textId="77777777" w:rsidR="00C85515" w:rsidRPr="00C85515" w:rsidRDefault="00C85515" w:rsidP="00C85515">
      <w:pPr>
        <w:ind w:left="4321"/>
        <w:jc w:val="both"/>
        <w:rPr>
          <w:rFonts w:ascii="Times New Roman" w:hAnsi="Times New Roman" w:cs="Times New Roman"/>
          <w:b/>
          <w:spacing w:val="-2"/>
        </w:rPr>
      </w:pPr>
      <w:r w:rsidRPr="00C85515">
        <w:rPr>
          <w:rFonts w:ascii="Times New Roman" w:hAnsi="Times New Roman" w:cs="Times New Roman"/>
          <w:b/>
        </w:rPr>
        <w:t>1</w:t>
      </w:r>
      <w:r w:rsidRPr="00C85515">
        <w:rPr>
          <w:rFonts w:ascii="Times New Roman" w:hAnsi="Times New Roman" w:cs="Times New Roman"/>
          <w:b/>
          <w:spacing w:val="-2"/>
        </w:rPr>
        <w:t xml:space="preserve"> </w:t>
      </w:r>
      <w:r w:rsidRPr="00C85515">
        <w:rPr>
          <w:rFonts w:ascii="Times New Roman" w:hAnsi="Times New Roman" w:cs="Times New Roman"/>
          <w:b/>
        </w:rPr>
        <w:t>дополнительный –</w:t>
      </w:r>
      <w:r w:rsidRPr="00C85515">
        <w:rPr>
          <w:rFonts w:ascii="Times New Roman" w:hAnsi="Times New Roman" w:cs="Times New Roman"/>
          <w:b/>
          <w:spacing w:val="-2"/>
        </w:rPr>
        <w:t xml:space="preserve"> </w:t>
      </w:r>
      <w:r w:rsidRPr="00C85515">
        <w:rPr>
          <w:rFonts w:ascii="Times New Roman" w:hAnsi="Times New Roman" w:cs="Times New Roman"/>
          <w:b/>
        </w:rPr>
        <w:t>4</w:t>
      </w:r>
      <w:r w:rsidRPr="00C85515">
        <w:rPr>
          <w:rFonts w:ascii="Times New Roman" w:hAnsi="Times New Roman" w:cs="Times New Roman"/>
          <w:b/>
          <w:spacing w:val="57"/>
        </w:rPr>
        <w:t xml:space="preserve"> </w:t>
      </w:r>
      <w:r w:rsidRPr="00C85515">
        <w:rPr>
          <w:rFonts w:ascii="Times New Roman" w:hAnsi="Times New Roman" w:cs="Times New Roman"/>
          <w:b/>
          <w:spacing w:val="-2"/>
        </w:rPr>
        <w:t>класс</w:t>
      </w:r>
    </w:p>
    <w:p w14:paraId="015F51C8" w14:textId="77777777" w:rsidR="00C85515" w:rsidRPr="00C85515" w:rsidRDefault="00C85515" w:rsidP="00C85515">
      <w:pPr>
        <w:ind w:left="4321"/>
        <w:jc w:val="both"/>
        <w:rPr>
          <w:rFonts w:ascii="Times New Roman" w:hAnsi="Times New Roman" w:cs="Times New Roman"/>
          <w:b/>
        </w:rPr>
      </w:pPr>
    </w:p>
    <w:p w14:paraId="40D1038E" w14:textId="77777777" w:rsidR="00C85515" w:rsidRPr="00C85515" w:rsidRDefault="00C85515" w:rsidP="00C85515">
      <w:pPr>
        <w:pStyle w:val="ac"/>
        <w:ind w:right="140" w:firstLine="708"/>
        <w:rPr>
          <w:sz w:val="24"/>
          <w:szCs w:val="24"/>
        </w:rPr>
      </w:pPr>
      <w:r w:rsidRPr="00C85515">
        <w:rPr>
          <w:sz w:val="24"/>
          <w:szCs w:val="24"/>
        </w:rPr>
        <w:t>Учебный план МОУ СОШ «Образовательный комплекс № 3», реализующий адаптированную</w:t>
      </w:r>
      <w:r w:rsidRPr="00C85515">
        <w:rPr>
          <w:spacing w:val="40"/>
          <w:sz w:val="24"/>
          <w:szCs w:val="24"/>
        </w:rPr>
        <w:t xml:space="preserve"> </w:t>
      </w:r>
      <w:r w:rsidRPr="00C85515">
        <w:rPr>
          <w:sz w:val="24"/>
          <w:szCs w:val="24"/>
        </w:rPr>
        <w:t>основную общеобразовательную программу образования обучающихся с лёгкой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2D822446" w14:textId="77777777" w:rsidR="00C85515" w:rsidRPr="00C85515" w:rsidRDefault="00C85515" w:rsidP="00C85515">
      <w:pPr>
        <w:pStyle w:val="ac"/>
        <w:ind w:right="144" w:firstLine="708"/>
        <w:rPr>
          <w:sz w:val="24"/>
          <w:szCs w:val="24"/>
        </w:rPr>
      </w:pPr>
      <w:r w:rsidRPr="00C85515">
        <w:rPr>
          <w:sz w:val="24"/>
          <w:szCs w:val="24"/>
        </w:rPr>
        <w:t>На</w:t>
      </w:r>
      <w:r w:rsidRPr="00C85515">
        <w:rPr>
          <w:spacing w:val="-1"/>
          <w:sz w:val="24"/>
          <w:szCs w:val="24"/>
        </w:rPr>
        <w:t xml:space="preserve"> </w:t>
      </w:r>
      <w:r w:rsidRPr="00C85515">
        <w:rPr>
          <w:sz w:val="24"/>
          <w:szCs w:val="24"/>
        </w:rPr>
        <w:t>каждом этапе</w:t>
      </w:r>
      <w:r w:rsidRPr="00C85515">
        <w:rPr>
          <w:spacing w:val="-1"/>
          <w:sz w:val="24"/>
          <w:szCs w:val="24"/>
        </w:rPr>
        <w:t xml:space="preserve"> </w:t>
      </w:r>
      <w:r w:rsidRPr="00C85515">
        <w:rPr>
          <w:sz w:val="24"/>
          <w:szCs w:val="24"/>
        </w:rPr>
        <w:t>обучения в</w:t>
      </w:r>
      <w:r w:rsidRPr="00C85515">
        <w:rPr>
          <w:spacing w:val="-1"/>
          <w:sz w:val="24"/>
          <w:szCs w:val="24"/>
        </w:rPr>
        <w:t xml:space="preserve"> </w:t>
      </w:r>
      <w:r w:rsidRPr="00C85515">
        <w:rPr>
          <w:sz w:val="24"/>
          <w:szCs w:val="24"/>
        </w:rPr>
        <w:t>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14:paraId="74B64D85" w14:textId="77777777" w:rsidR="00C85515" w:rsidRPr="00C85515" w:rsidRDefault="00C85515" w:rsidP="00C85515">
      <w:pPr>
        <w:pStyle w:val="ac"/>
        <w:ind w:left="1703"/>
        <w:rPr>
          <w:sz w:val="24"/>
          <w:szCs w:val="24"/>
        </w:rPr>
      </w:pPr>
      <w:r w:rsidRPr="00C85515">
        <w:rPr>
          <w:sz w:val="24"/>
          <w:szCs w:val="24"/>
        </w:rPr>
        <w:t>Учебный</w:t>
      </w:r>
      <w:r w:rsidRPr="00C85515">
        <w:rPr>
          <w:spacing w:val="-4"/>
          <w:sz w:val="24"/>
          <w:szCs w:val="24"/>
        </w:rPr>
        <w:t xml:space="preserve"> </w:t>
      </w:r>
      <w:r w:rsidRPr="00C85515">
        <w:rPr>
          <w:sz w:val="24"/>
          <w:szCs w:val="24"/>
        </w:rPr>
        <w:t>план</w:t>
      </w:r>
      <w:r w:rsidRPr="00C85515">
        <w:rPr>
          <w:spacing w:val="-3"/>
          <w:sz w:val="24"/>
          <w:szCs w:val="24"/>
        </w:rPr>
        <w:t xml:space="preserve"> </w:t>
      </w:r>
      <w:r w:rsidRPr="00C85515">
        <w:rPr>
          <w:sz w:val="24"/>
          <w:szCs w:val="24"/>
        </w:rPr>
        <w:t>состоит</w:t>
      </w:r>
      <w:r w:rsidRPr="00C85515">
        <w:rPr>
          <w:spacing w:val="-4"/>
          <w:sz w:val="24"/>
          <w:szCs w:val="24"/>
        </w:rPr>
        <w:t xml:space="preserve"> </w:t>
      </w:r>
      <w:r w:rsidRPr="00C85515">
        <w:rPr>
          <w:sz w:val="24"/>
          <w:szCs w:val="24"/>
        </w:rPr>
        <w:t>из</w:t>
      </w:r>
      <w:r w:rsidRPr="00C85515">
        <w:rPr>
          <w:spacing w:val="-4"/>
          <w:sz w:val="24"/>
          <w:szCs w:val="24"/>
        </w:rPr>
        <w:t xml:space="preserve"> </w:t>
      </w:r>
      <w:r w:rsidRPr="00C85515">
        <w:rPr>
          <w:sz w:val="24"/>
          <w:szCs w:val="24"/>
        </w:rPr>
        <w:t>двух</w:t>
      </w:r>
      <w:r w:rsidRPr="00C85515">
        <w:rPr>
          <w:spacing w:val="-1"/>
          <w:sz w:val="24"/>
          <w:szCs w:val="24"/>
        </w:rPr>
        <w:t xml:space="preserve"> </w:t>
      </w:r>
      <w:r w:rsidRPr="00C85515">
        <w:rPr>
          <w:spacing w:val="-2"/>
          <w:sz w:val="24"/>
          <w:szCs w:val="24"/>
        </w:rPr>
        <w:t>частей:</w:t>
      </w:r>
    </w:p>
    <w:p w14:paraId="10C8DB15" w14:textId="77777777" w:rsidR="00C85515" w:rsidRPr="00C85515" w:rsidRDefault="00C85515" w:rsidP="00C85515">
      <w:pPr>
        <w:pStyle w:val="ae"/>
        <w:numPr>
          <w:ilvl w:val="0"/>
          <w:numId w:val="199"/>
        </w:numPr>
        <w:tabs>
          <w:tab w:val="left" w:pos="1842"/>
        </w:tabs>
        <w:ind w:left="1842" w:hanging="139"/>
        <w:rPr>
          <w:sz w:val="24"/>
          <w:szCs w:val="24"/>
        </w:rPr>
      </w:pPr>
      <w:r w:rsidRPr="00C85515">
        <w:rPr>
          <w:b/>
          <w:i/>
          <w:sz w:val="24"/>
          <w:szCs w:val="24"/>
        </w:rPr>
        <w:t>обязательной</w:t>
      </w:r>
      <w:r w:rsidRPr="00C85515">
        <w:rPr>
          <w:b/>
          <w:i/>
          <w:spacing w:val="-8"/>
          <w:sz w:val="24"/>
          <w:szCs w:val="24"/>
        </w:rPr>
        <w:t xml:space="preserve"> </w:t>
      </w:r>
      <w:r w:rsidRPr="00C85515">
        <w:rPr>
          <w:b/>
          <w:i/>
          <w:spacing w:val="-4"/>
          <w:sz w:val="24"/>
          <w:szCs w:val="24"/>
        </w:rPr>
        <w:t>части</w:t>
      </w:r>
    </w:p>
    <w:p w14:paraId="04898089" w14:textId="77777777" w:rsidR="00C85515" w:rsidRPr="00C85515" w:rsidRDefault="00C85515" w:rsidP="00C85515">
      <w:pPr>
        <w:pStyle w:val="ae"/>
        <w:numPr>
          <w:ilvl w:val="0"/>
          <w:numId w:val="199"/>
        </w:numPr>
        <w:tabs>
          <w:tab w:val="left" w:pos="1842"/>
        </w:tabs>
        <w:ind w:left="1842" w:hanging="139"/>
        <w:rPr>
          <w:b/>
          <w:i/>
          <w:sz w:val="24"/>
          <w:szCs w:val="24"/>
        </w:rPr>
      </w:pPr>
      <w:r w:rsidRPr="00C85515">
        <w:rPr>
          <w:b/>
          <w:i/>
          <w:sz w:val="24"/>
          <w:szCs w:val="24"/>
        </w:rPr>
        <w:t>части,</w:t>
      </w:r>
      <w:r w:rsidRPr="00C85515">
        <w:rPr>
          <w:b/>
          <w:i/>
          <w:spacing w:val="-9"/>
          <w:sz w:val="24"/>
          <w:szCs w:val="24"/>
        </w:rPr>
        <w:t xml:space="preserve"> </w:t>
      </w:r>
      <w:r w:rsidRPr="00C85515">
        <w:rPr>
          <w:b/>
          <w:i/>
          <w:sz w:val="24"/>
          <w:szCs w:val="24"/>
        </w:rPr>
        <w:t>формируемой</w:t>
      </w:r>
      <w:r w:rsidRPr="00C85515">
        <w:rPr>
          <w:b/>
          <w:i/>
          <w:spacing w:val="-7"/>
          <w:sz w:val="24"/>
          <w:szCs w:val="24"/>
        </w:rPr>
        <w:t xml:space="preserve"> </w:t>
      </w:r>
      <w:r w:rsidRPr="00C85515">
        <w:rPr>
          <w:b/>
          <w:i/>
          <w:sz w:val="24"/>
          <w:szCs w:val="24"/>
        </w:rPr>
        <w:t>участниками</w:t>
      </w:r>
      <w:r w:rsidRPr="00C85515">
        <w:rPr>
          <w:b/>
          <w:i/>
          <w:spacing w:val="-7"/>
          <w:sz w:val="24"/>
          <w:szCs w:val="24"/>
        </w:rPr>
        <w:t xml:space="preserve"> </w:t>
      </w:r>
      <w:r w:rsidRPr="00C85515">
        <w:rPr>
          <w:b/>
          <w:i/>
          <w:sz w:val="24"/>
          <w:szCs w:val="24"/>
        </w:rPr>
        <w:t>образовательных</w:t>
      </w:r>
      <w:r w:rsidRPr="00C85515">
        <w:rPr>
          <w:b/>
          <w:i/>
          <w:spacing w:val="-6"/>
          <w:sz w:val="24"/>
          <w:szCs w:val="24"/>
        </w:rPr>
        <w:t xml:space="preserve"> </w:t>
      </w:r>
      <w:r w:rsidRPr="00C85515">
        <w:rPr>
          <w:b/>
          <w:i/>
          <w:spacing w:val="-2"/>
          <w:sz w:val="24"/>
          <w:szCs w:val="24"/>
        </w:rPr>
        <w:t>отношений</w:t>
      </w:r>
    </w:p>
    <w:p w14:paraId="2A14BB52" w14:textId="77777777" w:rsidR="00C85515" w:rsidRPr="00C85515" w:rsidRDefault="00C85515" w:rsidP="00C85515">
      <w:pPr>
        <w:pStyle w:val="ac"/>
        <w:ind w:left="0"/>
        <w:jc w:val="left"/>
        <w:rPr>
          <w:b/>
          <w:i/>
          <w:sz w:val="24"/>
          <w:szCs w:val="24"/>
        </w:rPr>
      </w:pPr>
    </w:p>
    <w:p w14:paraId="7863116D" w14:textId="77777777" w:rsidR="00C85515" w:rsidRPr="00C85515" w:rsidRDefault="00C85515" w:rsidP="00C85515">
      <w:pPr>
        <w:ind w:left="995"/>
        <w:jc w:val="center"/>
        <w:rPr>
          <w:rFonts w:ascii="Times New Roman" w:hAnsi="Times New Roman" w:cs="Times New Roman"/>
          <w:b/>
          <w:i/>
        </w:rPr>
      </w:pPr>
      <w:r w:rsidRPr="00C85515">
        <w:rPr>
          <w:rFonts w:ascii="Times New Roman" w:hAnsi="Times New Roman" w:cs="Times New Roman"/>
          <w:b/>
          <w:i/>
          <w:u w:val="single"/>
        </w:rPr>
        <w:t>ОБЯЗАТЕЛЬНАЯ</w:t>
      </w:r>
      <w:r w:rsidRPr="00C85515">
        <w:rPr>
          <w:rFonts w:ascii="Times New Roman" w:hAnsi="Times New Roman" w:cs="Times New Roman"/>
          <w:b/>
          <w:i/>
          <w:spacing w:val="-5"/>
          <w:u w:val="single"/>
        </w:rPr>
        <w:t xml:space="preserve"> </w:t>
      </w:r>
      <w:r w:rsidRPr="00C85515">
        <w:rPr>
          <w:rFonts w:ascii="Times New Roman" w:hAnsi="Times New Roman" w:cs="Times New Roman"/>
          <w:b/>
          <w:i/>
          <w:spacing w:val="-2"/>
          <w:u w:val="single"/>
        </w:rPr>
        <w:t>ЧАСТЬ</w:t>
      </w:r>
    </w:p>
    <w:p w14:paraId="0BA07E3C" w14:textId="77777777" w:rsidR="00C85515" w:rsidRPr="00C85515" w:rsidRDefault="00C85515" w:rsidP="00C85515">
      <w:pPr>
        <w:pStyle w:val="ac"/>
        <w:spacing w:before="184"/>
        <w:ind w:right="-6" w:firstLine="708"/>
        <w:rPr>
          <w:sz w:val="24"/>
          <w:szCs w:val="24"/>
        </w:rPr>
      </w:pPr>
      <w:r w:rsidRPr="00C85515">
        <w:rPr>
          <w:sz w:val="24"/>
          <w:szCs w:val="24"/>
        </w:rPr>
        <w:t>Обязательная часть учебного плана определяет состав учебных предметов</w:t>
      </w:r>
      <w:r w:rsidRPr="00C85515">
        <w:rPr>
          <w:spacing w:val="40"/>
          <w:sz w:val="24"/>
          <w:szCs w:val="24"/>
        </w:rPr>
        <w:t xml:space="preserve"> </w:t>
      </w:r>
      <w:r w:rsidRPr="00C85515">
        <w:rPr>
          <w:sz w:val="24"/>
          <w:szCs w:val="24"/>
        </w:rPr>
        <w:t>обязательных предметных областей, которые должны быть реализованы и учебное время, отводимое на их изучение по классам (годам) обучения.</w:t>
      </w:r>
    </w:p>
    <w:p w14:paraId="27176C2F" w14:textId="77777777" w:rsidR="00C85515" w:rsidRPr="00C85515" w:rsidRDefault="00C85515" w:rsidP="00C85515">
      <w:pPr>
        <w:pStyle w:val="ac"/>
        <w:ind w:right="-6" w:firstLine="708"/>
        <w:rPr>
          <w:sz w:val="24"/>
          <w:szCs w:val="24"/>
        </w:rPr>
      </w:pPr>
      <w:r w:rsidRPr="00C85515">
        <w:rPr>
          <w:sz w:val="24"/>
          <w:szCs w:val="24"/>
        </w:rPr>
        <w:t>Учебный план АООП (вариант 1) для 1-4 классов МОУ СОШ «Образовательный комплекс № 3» содержит следующие предметные области и учебные предметы:</w:t>
      </w:r>
    </w:p>
    <w:p w14:paraId="489E1D3E" w14:textId="77777777" w:rsidR="00C85515" w:rsidRPr="00C85515" w:rsidRDefault="00C85515" w:rsidP="00C85515">
      <w:pPr>
        <w:pStyle w:val="ac"/>
        <w:spacing w:before="11"/>
        <w:ind w:left="0"/>
        <w:jc w:val="left"/>
        <w:rPr>
          <w:sz w:val="24"/>
          <w:szCs w:val="24"/>
        </w:rPr>
      </w:pPr>
    </w:p>
    <w:tbl>
      <w:tblPr>
        <w:tblStyle w:val="TableNormal"/>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5790"/>
      </w:tblGrid>
      <w:tr w:rsidR="00C85515" w:rsidRPr="00C85515" w14:paraId="423D563C" w14:textId="77777777" w:rsidTr="00741D1D">
        <w:trPr>
          <w:trHeight w:val="270"/>
          <w:jc w:val="right"/>
        </w:trPr>
        <w:tc>
          <w:tcPr>
            <w:tcW w:w="3576" w:type="dxa"/>
          </w:tcPr>
          <w:p w14:paraId="74D4A904" w14:textId="77777777" w:rsidR="00C85515" w:rsidRPr="00C85515" w:rsidRDefault="00C85515" w:rsidP="00741D1D">
            <w:pPr>
              <w:pStyle w:val="TableParagraph"/>
              <w:ind w:left="645"/>
              <w:rPr>
                <w:b/>
                <w:sz w:val="24"/>
                <w:szCs w:val="24"/>
              </w:rPr>
            </w:pPr>
            <w:r w:rsidRPr="00C85515">
              <w:rPr>
                <w:b/>
                <w:sz w:val="24"/>
                <w:szCs w:val="24"/>
              </w:rPr>
              <w:t>Предметные</w:t>
            </w:r>
            <w:r w:rsidRPr="00C85515">
              <w:rPr>
                <w:b/>
                <w:spacing w:val="-6"/>
                <w:sz w:val="24"/>
                <w:szCs w:val="24"/>
              </w:rPr>
              <w:t xml:space="preserve"> </w:t>
            </w:r>
            <w:r w:rsidRPr="00C85515">
              <w:rPr>
                <w:b/>
                <w:spacing w:val="-2"/>
                <w:sz w:val="24"/>
                <w:szCs w:val="24"/>
              </w:rPr>
              <w:t>области</w:t>
            </w:r>
          </w:p>
        </w:tc>
        <w:tc>
          <w:tcPr>
            <w:tcW w:w="5790" w:type="dxa"/>
          </w:tcPr>
          <w:p w14:paraId="1D64E1F6" w14:textId="77777777" w:rsidR="00C85515" w:rsidRPr="00C85515" w:rsidRDefault="00C85515" w:rsidP="00741D1D">
            <w:pPr>
              <w:pStyle w:val="TableParagraph"/>
              <w:ind w:left="1841"/>
              <w:rPr>
                <w:b/>
                <w:sz w:val="24"/>
                <w:szCs w:val="24"/>
              </w:rPr>
            </w:pPr>
            <w:r w:rsidRPr="00C85515">
              <w:rPr>
                <w:b/>
                <w:sz w:val="24"/>
                <w:szCs w:val="24"/>
              </w:rPr>
              <w:t>Учебные</w:t>
            </w:r>
            <w:r w:rsidRPr="00C85515">
              <w:rPr>
                <w:b/>
                <w:spacing w:val="-5"/>
                <w:sz w:val="24"/>
                <w:szCs w:val="24"/>
              </w:rPr>
              <w:t xml:space="preserve"> </w:t>
            </w:r>
            <w:r w:rsidRPr="00C85515">
              <w:rPr>
                <w:b/>
                <w:spacing w:val="-2"/>
                <w:sz w:val="24"/>
                <w:szCs w:val="24"/>
              </w:rPr>
              <w:t>предметы</w:t>
            </w:r>
          </w:p>
        </w:tc>
      </w:tr>
      <w:tr w:rsidR="00C85515" w:rsidRPr="00C85515" w14:paraId="409B9787" w14:textId="77777777" w:rsidTr="00741D1D">
        <w:trPr>
          <w:trHeight w:val="271"/>
          <w:jc w:val="right"/>
        </w:trPr>
        <w:tc>
          <w:tcPr>
            <w:tcW w:w="3576" w:type="dxa"/>
            <w:vMerge w:val="restart"/>
          </w:tcPr>
          <w:p w14:paraId="46221AA8" w14:textId="77777777" w:rsidR="00C85515" w:rsidRPr="00C85515" w:rsidRDefault="00C85515" w:rsidP="00741D1D">
            <w:pPr>
              <w:pStyle w:val="TableParagraph"/>
              <w:spacing w:line="273" w:lineRule="exact"/>
              <w:ind w:left="107"/>
              <w:rPr>
                <w:sz w:val="24"/>
                <w:szCs w:val="24"/>
              </w:rPr>
            </w:pPr>
            <w:r w:rsidRPr="00C85515">
              <w:rPr>
                <w:sz w:val="24"/>
                <w:szCs w:val="24"/>
              </w:rPr>
              <w:t>Язык</w:t>
            </w:r>
            <w:r w:rsidRPr="00C85515">
              <w:rPr>
                <w:spacing w:val="-2"/>
                <w:sz w:val="24"/>
                <w:szCs w:val="24"/>
              </w:rPr>
              <w:t xml:space="preserve"> </w:t>
            </w:r>
            <w:r w:rsidRPr="00C85515">
              <w:rPr>
                <w:sz w:val="24"/>
                <w:szCs w:val="24"/>
              </w:rPr>
              <w:t>и</w:t>
            </w:r>
            <w:r w:rsidRPr="00C85515">
              <w:rPr>
                <w:spacing w:val="-2"/>
                <w:sz w:val="24"/>
                <w:szCs w:val="24"/>
              </w:rPr>
              <w:t xml:space="preserve"> </w:t>
            </w:r>
            <w:r w:rsidRPr="00C85515">
              <w:rPr>
                <w:sz w:val="24"/>
                <w:szCs w:val="24"/>
              </w:rPr>
              <w:t>речевая</w:t>
            </w:r>
            <w:r w:rsidRPr="00C85515">
              <w:rPr>
                <w:spacing w:val="-1"/>
                <w:sz w:val="24"/>
                <w:szCs w:val="24"/>
              </w:rPr>
              <w:t xml:space="preserve"> </w:t>
            </w:r>
            <w:r w:rsidRPr="00C85515">
              <w:rPr>
                <w:spacing w:val="-2"/>
                <w:sz w:val="24"/>
                <w:szCs w:val="24"/>
              </w:rPr>
              <w:t>практика</w:t>
            </w:r>
          </w:p>
        </w:tc>
        <w:tc>
          <w:tcPr>
            <w:tcW w:w="5790" w:type="dxa"/>
          </w:tcPr>
          <w:p w14:paraId="25657739" w14:textId="77777777" w:rsidR="00C85515" w:rsidRPr="00C85515" w:rsidRDefault="00C85515" w:rsidP="00741D1D">
            <w:pPr>
              <w:pStyle w:val="TableParagraph"/>
              <w:ind w:left="107"/>
              <w:rPr>
                <w:sz w:val="24"/>
                <w:szCs w:val="24"/>
              </w:rPr>
            </w:pPr>
            <w:r w:rsidRPr="00C85515">
              <w:rPr>
                <w:sz w:val="24"/>
                <w:szCs w:val="24"/>
              </w:rPr>
              <w:t>Русский</w:t>
            </w:r>
            <w:r w:rsidRPr="00C85515">
              <w:rPr>
                <w:spacing w:val="-4"/>
                <w:sz w:val="24"/>
                <w:szCs w:val="24"/>
              </w:rPr>
              <w:t xml:space="preserve"> язык</w:t>
            </w:r>
          </w:p>
        </w:tc>
      </w:tr>
      <w:tr w:rsidR="00C85515" w:rsidRPr="00C85515" w14:paraId="5D5B33A3" w14:textId="77777777" w:rsidTr="00741D1D">
        <w:trPr>
          <w:trHeight w:val="271"/>
          <w:jc w:val="right"/>
        </w:trPr>
        <w:tc>
          <w:tcPr>
            <w:tcW w:w="3576" w:type="dxa"/>
            <w:vMerge/>
            <w:tcBorders>
              <w:top w:val="nil"/>
            </w:tcBorders>
          </w:tcPr>
          <w:p w14:paraId="2C10FD5F" w14:textId="77777777" w:rsidR="00C85515" w:rsidRPr="00C85515" w:rsidRDefault="00C85515" w:rsidP="00741D1D">
            <w:pPr>
              <w:rPr>
                <w:rFonts w:ascii="Times New Roman" w:hAnsi="Times New Roman" w:cs="Times New Roman"/>
                <w:sz w:val="24"/>
                <w:szCs w:val="24"/>
              </w:rPr>
            </w:pPr>
          </w:p>
        </w:tc>
        <w:tc>
          <w:tcPr>
            <w:tcW w:w="5790" w:type="dxa"/>
          </w:tcPr>
          <w:p w14:paraId="22D4EB7F" w14:textId="77777777" w:rsidR="00C85515" w:rsidRPr="00C85515" w:rsidRDefault="00C85515" w:rsidP="00741D1D">
            <w:pPr>
              <w:pStyle w:val="TableParagraph"/>
              <w:ind w:left="107"/>
              <w:rPr>
                <w:sz w:val="24"/>
                <w:szCs w:val="24"/>
              </w:rPr>
            </w:pPr>
            <w:r w:rsidRPr="00C85515">
              <w:rPr>
                <w:spacing w:val="-2"/>
                <w:sz w:val="24"/>
                <w:szCs w:val="24"/>
              </w:rPr>
              <w:t>Чтение</w:t>
            </w:r>
          </w:p>
        </w:tc>
      </w:tr>
      <w:tr w:rsidR="00C85515" w:rsidRPr="00C85515" w14:paraId="6EB70C63" w14:textId="77777777" w:rsidTr="00741D1D">
        <w:trPr>
          <w:trHeight w:val="271"/>
          <w:jc w:val="right"/>
        </w:trPr>
        <w:tc>
          <w:tcPr>
            <w:tcW w:w="3576" w:type="dxa"/>
            <w:vMerge/>
            <w:tcBorders>
              <w:top w:val="nil"/>
            </w:tcBorders>
          </w:tcPr>
          <w:p w14:paraId="0ED8DF84" w14:textId="77777777" w:rsidR="00C85515" w:rsidRPr="00C85515" w:rsidRDefault="00C85515" w:rsidP="00741D1D">
            <w:pPr>
              <w:rPr>
                <w:rFonts w:ascii="Times New Roman" w:hAnsi="Times New Roman" w:cs="Times New Roman"/>
                <w:sz w:val="24"/>
                <w:szCs w:val="24"/>
              </w:rPr>
            </w:pPr>
          </w:p>
        </w:tc>
        <w:tc>
          <w:tcPr>
            <w:tcW w:w="5790" w:type="dxa"/>
          </w:tcPr>
          <w:p w14:paraId="310382A0" w14:textId="77777777" w:rsidR="00C85515" w:rsidRPr="00C85515" w:rsidRDefault="00C85515" w:rsidP="00741D1D">
            <w:pPr>
              <w:pStyle w:val="TableParagraph"/>
              <w:ind w:left="107"/>
              <w:rPr>
                <w:sz w:val="24"/>
                <w:szCs w:val="24"/>
              </w:rPr>
            </w:pPr>
            <w:r w:rsidRPr="00C85515">
              <w:rPr>
                <w:sz w:val="24"/>
                <w:szCs w:val="24"/>
              </w:rPr>
              <w:t>Речевая</w:t>
            </w:r>
            <w:r w:rsidRPr="00C85515">
              <w:rPr>
                <w:spacing w:val="-5"/>
                <w:sz w:val="24"/>
                <w:szCs w:val="24"/>
              </w:rPr>
              <w:t xml:space="preserve"> </w:t>
            </w:r>
            <w:r w:rsidRPr="00C85515">
              <w:rPr>
                <w:spacing w:val="-2"/>
                <w:sz w:val="24"/>
                <w:szCs w:val="24"/>
              </w:rPr>
              <w:t>практика</w:t>
            </w:r>
          </w:p>
        </w:tc>
      </w:tr>
      <w:tr w:rsidR="00C85515" w:rsidRPr="00C85515" w14:paraId="53FEC51C" w14:textId="77777777" w:rsidTr="00741D1D">
        <w:trPr>
          <w:trHeight w:val="271"/>
          <w:jc w:val="right"/>
        </w:trPr>
        <w:tc>
          <w:tcPr>
            <w:tcW w:w="3576" w:type="dxa"/>
          </w:tcPr>
          <w:p w14:paraId="7F63311D"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5790" w:type="dxa"/>
          </w:tcPr>
          <w:p w14:paraId="1B602F2E" w14:textId="77777777" w:rsidR="00C85515" w:rsidRPr="00C85515" w:rsidRDefault="00C85515" w:rsidP="00741D1D">
            <w:pPr>
              <w:pStyle w:val="TableParagraph"/>
              <w:ind w:left="107"/>
              <w:rPr>
                <w:sz w:val="24"/>
                <w:szCs w:val="24"/>
              </w:rPr>
            </w:pPr>
            <w:r w:rsidRPr="00C85515">
              <w:rPr>
                <w:spacing w:val="-2"/>
                <w:sz w:val="24"/>
                <w:szCs w:val="24"/>
              </w:rPr>
              <w:t>Математика</w:t>
            </w:r>
          </w:p>
        </w:tc>
      </w:tr>
      <w:tr w:rsidR="00C85515" w:rsidRPr="00C85515" w14:paraId="3D9879C5" w14:textId="77777777" w:rsidTr="00741D1D">
        <w:trPr>
          <w:trHeight w:val="270"/>
          <w:jc w:val="right"/>
        </w:trPr>
        <w:tc>
          <w:tcPr>
            <w:tcW w:w="3576" w:type="dxa"/>
          </w:tcPr>
          <w:p w14:paraId="6FDCB55C" w14:textId="77777777" w:rsidR="00C85515" w:rsidRPr="00C85515" w:rsidRDefault="00C85515" w:rsidP="00741D1D">
            <w:pPr>
              <w:pStyle w:val="TableParagraph"/>
              <w:ind w:left="107"/>
              <w:rPr>
                <w:sz w:val="24"/>
                <w:szCs w:val="24"/>
              </w:rPr>
            </w:pPr>
            <w:r w:rsidRPr="00C85515">
              <w:rPr>
                <w:spacing w:val="-2"/>
                <w:sz w:val="24"/>
                <w:szCs w:val="24"/>
              </w:rPr>
              <w:t>Естествознание</w:t>
            </w:r>
          </w:p>
        </w:tc>
        <w:tc>
          <w:tcPr>
            <w:tcW w:w="5790" w:type="dxa"/>
          </w:tcPr>
          <w:p w14:paraId="012683BC" w14:textId="77777777" w:rsidR="00C85515" w:rsidRPr="00C85515" w:rsidRDefault="00C85515" w:rsidP="00741D1D">
            <w:pPr>
              <w:pStyle w:val="TableParagraph"/>
              <w:ind w:left="107"/>
              <w:rPr>
                <w:sz w:val="24"/>
                <w:szCs w:val="24"/>
              </w:rPr>
            </w:pPr>
            <w:r w:rsidRPr="00C85515">
              <w:rPr>
                <w:sz w:val="24"/>
                <w:szCs w:val="24"/>
              </w:rPr>
              <w:t>Мир</w:t>
            </w:r>
            <w:r w:rsidRPr="00C85515">
              <w:rPr>
                <w:spacing w:val="-3"/>
                <w:sz w:val="24"/>
                <w:szCs w:val="24"/>
              </w:rPr>
              <w:t xml:space="preserve"> </w:t>
            </w:r>
            <w:r w:rsidRPr="00C85515">
              <w:rPr>
                <w:sz w:val="24"/>
                <w:szCs w:val="24"/>
              </w:rPr>
              <w:t>природы</w:t>
            </w:r>
            <w:r w:rsidRPr="00C85515">
              <w:rPr>
                <w:spacing w:val="-2"/>
                <w:sz w:val="24"/>
                <w:szCs w:val="24"/>
              </w:rPr>
              <w:t xml:space="preserve"> </w:t>
            </w:r>
            <w:r w:rsidRPr="00C85515">
              <w:rPr>
                <w:sz w:val="24"/>
                <w:szCs w:val="24"/>
              </w:rPr>
              <w:t>и</w:t>
            </w:r>
            <w:r w:rsidRPr="00C85515">
              <w:rPr>
                <w:spacing w:val="-3"/>
                <w:sz w:val="24"/>
                <w:szCs w:val="24"/>
              </w:rPr>
              <w:t xml:space="preserve"> </w:t>
            </w:r>
            <w:r w:rsidRPr="00C85515">
              <w:rPr>
                <w:spacing w:val="-2"/>
                <w:sz w:val="24"/>
                <w:szCs w:val="24"/>
              </w:rPr>
              <w:t>человека</w:t>
            </w:r>
          </w:p>
        </w:tc>
      </w:tr>
      <w:tr w:rsidR="00C85515" w:rsidRPr="00C85515" w14:paraId="59C891CA" w14:textId="77777777" w:rsidTr="00741D1D">
        <w:trPr>
          <w:trHeight w:val="271"/>
          <w:jc w:val="right"/>
        </w:trPr>
        <w:tc>
          <w:tcPr>
            <w:tcW w:w="3576" w:type="dxa"/>
            <w:vMerge w:val="restart"/>
          </w:tcPr>
          <w:p w14:paraId="1D84566F" w14:textId="77777777" w:rsidR="00C85515" w:rsidRPr="00C85515" w:rsidRDefault="00C85515" w:rsidP="00741D1D">
            <w:pPr>
              <w:pStyle w:val="TableParagraph"/>
              <w:spacing w:line="273" w:lineRule="exact"/>
              <w:ind w:left="107"/>
              <w:rPr>
                <w:sz w:val="24"/>
                <w:szCs w:val="24"/>
              </w:rPr>
            </w:pPr>
            <w:r w:rsidRPr="00C85515">
              <w:rPr>
                <w:spacing w:val="-2"/>
                <w:sz w:val="24"/>
                <w:szCs w:val="24"/>
              </w:rPr>
              <w:t>Искусство</w:t>
            </w:r>
          </w:p>
        </w:tc>
        <w:tc>
          <w:tcPr>
            <w:tcW w:w="5790" w:type="dxa"/>
          </w:tcPr>
          <w:p w14:paraId="78F4936C" w14:textId="77777777" w:rsidR="00C85515" w:rsidRPr="00C85515" w:rsidRDefault="00C85515" w:rsidP="00741D1D">
            <w:pPr>
              <w:pStyle w:val="TableParagraph"/>
              <w:ind w:left="107"/>
              <w:rPr>
                <w:sz w:val="24"/>
                <w:szCs w:val="24"/>
              </w:rPr>
            </w:pPr>
            <w:r w:rsidRPr="00C85515">
              <w:rPr>
                <w:spacing w:val="-2"/>
                <w:sz w:val="24"/>
                <w:szCs w:val="24"/>
              </w:rPr>
              <w:t>Музыка</w:t>
            </w:r>
          </w:p>
        </w:tc>
      </w:tr>
      <w:tr w:rsidR="00C85515" w:rsidRPr="00C85515" w14:paraId="2CBAA91C" w14:textId="77777777" w:rsidTr="00741D1D">
        <w:trPr>
          <w:trHeight w:val="271"/>
          <w:jc w:val="right"/>
        </w:trPr>
        <w:tc>
          <w:tcPr>
            <w:tcW w:w="3576" w:type="dxa"/>
            <w:vMerge/>
            <w:tcBorders>
              <w:top w:val="nil"/>
            </w:tcBorders>
          </w:tcPr>
          <w:p w14:paraId="7E8DE073" w14:textId="77777777" w:rsidR="00C85515" w:rsidRPr="00C85515" w:rsidRDefault="00C85515" w:rsidP="00741D1D">
            <w:pPr>
              <w:rPr>
                <w:rFonts w:ascii="Times New Roman" w:hAnsi="Times New Roman" w:cs="Times New Roman"/>
                <w:sz w:val="24"/>
                <w:szCs w:val="24"/>
              </w:rPr>
            </w:pPr>
          </w:p>
        </w:tc>
        <w:tc>
          <w:tcPr>
            <w:tcW w:w="5790" w:type="dxa"/>
          </w:tcPr>
          <w:p w14:paraId="23E89577" w14:textId="77777777" w:rsidR="00C85515" w:rsidRPr="00C85515" w:rsidRDefault="00C85515" w:rsidP="00741D1D">
            <w:pPr>
              <w:pStyle w:val="TableParagraph"/>
              <w:ind w:left="107"/>
              <w:rPr>
                <w:sz w:val="24"/>
                <w:szCs w:val="24"/>
              </w:rPr>
            </w:pPr>
            <w:r w:rsidRPr="00C85515">
              <w:rPr>
                <w:sz w:val="24"/>
                <w:szCs w:val="24"/>
              </w:rPr>
              <w:t>Рисование</w:t>
            </w:r>
            <w:r w:rsidRPr="00C85515">
              <w:rPr>
                <w:spacing w:val="-9"/>
                <w:sz w:val="24"/>
                <w:szCs w:val="24"/>
              </w:rPr>
              <w:t xml:space="preserve"> </w:t>
            </w:r>
            <w:r w:rsidRPr="00C85515">
              <w:rPr>
                <w:sz w:val="24"/>
                <w:szCs w:val="24"/>
              </w:rPr>
              <w:t>(изобразительное</w:t>
            </w:r>
            <w:r w:rsidRPr="00C85515">
              <w:rPr>
                <w:spacing w:val="-8"/>
                <w:sz w:val="24"/>
                <w:szCs w:val="24"/>
              </w:rPr>
              <w:t xml:space="preserve"> </w:t>
            </w:r>
            <w:r w:rsidRPr="00C85515">
              <w:rPr>
                <w:spacing w:val="-2"/>
                <w:sz w:val="24"/>
                <w:szCs w:val="24"/>
              </w:rPr>
              <w:t>искусство)</w:t>
            </w:r>
          </w:p>
        </w:tc>
      </w:tr>
      <w:tr w:rsidR="00C85515" w:rsidRPr="00C85515" w14:paraId="4C347283" w14:textId="77777777" w:rsidTr="00741D1D">
        <w:trPr>
          <w:trHeight w:val="271"/>
          <w:jc w:val="right"/>
        </w:trPr>
        <w:tc>
          <w:tcPr>
            <w:tcW w:w="3576" w:type="dxa"/>
          </w:tcPr>
          <w:p w14:paraId="0FF65777" w14:textId="77777777" w:rsidR="00C85515" w:rsidRPr="00C85515" w:rsidRDefault="00C85515" w:rsidP="00741D1D">
            <w:pPr>
              <w:pStyle w:val="TableParagraph"/>
              <w:ind w:left="107"/>
              <w:rPr>
                <w:sz w:val="24"/>
                <w:szCs w:val="24"/>
              </w:rPr>
            </w:pPr>
            <w:r w:rsidRPr="00C85515">
              <w:rPr>
                <w:sz w:val="24"/>
                <w:szCs w:val="24"/>
              </w:rPr>
              <w:t>Физическая</w:t>
            </w:r>
            <w:r w:rsidRPr="00C85515">
              <w:rPr>
                <w:spacing w:val="-3"/>
                <w:sz w:val="24"/>
                <w:szCs w:val="24"/>
              </w:rPr>
              <w:t xml:space="preserve"> </w:t>
            </w:r>
            <w:r w:rsidRPr="00C85515">
              <w:rPr>
                <w:spacing w:val="-2"/>
                <w:sz w:val="24"/>
                <w:szCs w:val="24"/>
              </w:rPr>
              <w:t>культура</w:t>
            </w:r>
          </w:p>
        </w:tc>
        <w:tc>
          <w:tcPr>
            <w:tcW w:w="5790" w:type="dxa"/>
          </w:tcPr>
          <w:p w14:paraId="78861DDC" w14:textId="77777777" w:rsidR="00C85515" w:rsidRPr="00C85515" w:rsidRDefault="00C85515" w:rsidP="00741D1D">
            <w:pPr>
              <w:pStyle w:val="TableParagraph"/>
              <w:ind w:left="107"/>
              <w:rPr>
                <w:sz w:val="24"/>
                <w:szCs w:val="24"/>
              </w:rPr>
            </w:pPr>
            <w:r w:rsidRPr="00C85515">
              <w:rPr>
                <w:sz w:val="24"/>
                <w:szCs w:val="24"/>
              </w:rPr>
              <w:t>Адаптивная</w:t>
            </w:r>
            <w:r w:rsidRPr="00C85515">
              <w:rPr>
                <w:spacing w:val="-6"/>
                <w:sz w:val="24"/>
                <w:szCs w:val="24"/>
              </w:rPr>
              <w:t xml:space="preserve"> </w:t>
            </w:r>
            <w:r w:rsidRPr="00C85515">
              <w:rPr>
                <w:sz w:val="24"/>
                <w:szCs w:val="24"/>
              </w:rPr>
              <w:t>физическая</w:t>
            </w:r>
            <w:r w:rsidRPr="00C85515">
              <w:rPr>
                <w:spacing w:val="-5"/>
                <w:sz w:val="24"/>
                <w:szCs w:val="24"/>
              </w:rPr>
              <w:t xml:space="preserve"> </w:t>
            </w:r>
            <w:r w:rsidRPr="00C85515">
              <w:rPr>
                <w:spacing w:val="-2"/>
                <w:sz w:val="24"/>
                <w:szCs w:val="24"/>
              </w:rPr>
              <w:t>культура</w:t>
            </w:r>
          </w:p>
        </w:tc>
      </w:tr>
      <w:tr w:rsidR="00C85515" w:rsidRPr="00C85515" w14:paraId="4253A9B0" w14:textId="77777777" w:rsidTr="00741D1D">
        <w:trPr>
          <w:trHeight w:val="271"/>
          <w:jc w:val="right"/>
        </w:trPr>
        <w:tc>
          <w:tcPr>
            <w:tcW w:w="3576" w:type="dxa"/>
          </w:tcPr>
          <w:p w14:paraId="1319F385" w14:textId="77777777" w:rsidR="00C85515" w:rsidRPr="00C85515" w:rsidRDefault="00C85515" w:rsidP="00741D1D">
            <w:pPr>
              <w:pStyle w:val="TableParagraph"/>
              <w:ind w:left="107"/>
              <w:rPr>
                <w:sz w:val="24"/>
                <w:szCs w:val="24"/>
              </w:rPr>
            </w:pPr>
            <w:r w:rsidRPr="00C85515">
              <w:rPr>
                <w:spacing w:val="-2"/>
                <w:sz w:val="24"/>
                <w:szCs w:val="24"/>
              </w:rPr>
              <w:t>Технологии</w:t>
            </w:r>
          </w:p>
        </w:tc>
        <w:tc>
          <w:tcPr>
            <w:tcW w:w="5790" w:type="dxa"/>
          </w:tcPr>
          <w:p w14:paraId="659FE651" w14:textId="77777777" w:rsidR="00C85515" w:rsidRPr="00C85515" w:rsidRDefault="00C85515" w:rsidP="00741D1D">
            <w:pPr>
              <w:pStyle w:val="TableParagraph"/>
              <w:ind w:left="107"/>
              <w:rPr>
                <w:sz w:val="24"/>
                <w:szCs w:val="24"/>
              </w:rPr>
            </w:pPr>
            <w:r w:rsidRPr="00C85515">
              <w:rPr>
                <w:sz w:val="24"/>
                <w:szCs w:val="24"/>
              </w:rPr>
              <w:t>Труд</w:t>
            </w:r>
            <w:r w:rsidRPr="00C85515">
              <w:rPr>
                <w:spacing w:val="-5"/>
                <w:sz w:val="24"/>
                <w:szCs w:val="24"/>
              </w:rPr>
              <w:t xml:space="preserve"> </w:t>
            </w:r>
            <w:r w:rsidRPr="00C85515">
              <w:rPr>
                <w:spacing w:val="-2"/>
                <w:sz w:val="24"/>
                <w:szCs w:val="24"/>
              </w:rPr>
              <w:t>(технология)</w:t>
            </w:r>
          </w:p>
        </w:tc>
      </w:tr>
    </w:tbl>
    <w:p w14:paraId="1EA18CDF" w14:textId="77777777" w:rsidR="00C85515" w:rsidRPr="00C85515" w:rsidRDefault="00C85515" w:rsidP="00C85515">
      <w:pPr>
        <w:pStyle w:val="ac"/>
        <w:spacing w:before="182"/>
        <w:ind w:right="-6" w:firstLine="708"/>
        <w:rPr>
          <w:sz w:val="24"/>
          <w:szCs w:val="24"/>
        </w:rPr>
      </w:pPr>
      <w:r w:rsidRPr="00C85515">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14:paraId="36A608E0" w14:textId="77777777" w:rsidR="00C85515" w:rsidRPr="00C85515" w:rsidRDefault="00C85515" w:rsidP="00C85515">
      <w:pPr>
        <w:pStyle w:val="ac"/>
        <w:ind w:right="-6" w:firstLine="708"/>
        <w:rPr>
          <w:sz w:val="24"/>
          <w:szCs w:val="24"/>
        </w:rPr>
      </w:pPr>
      <w:r w:rsidRPr="00C85515">
        <w:rPr>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1AAF4641" w14:textId="77777777" w:rsidR="00C85515" w:rsidRPr="00C85515" w:rsidRDefault="00C85515" w:rsidP="00C85515">
      <w:pPr>
        <w:pStyle w:val="ac"/>
        <w:ind w:right="-6" w:firstLine="708"/>
        <w:rPr>
          <w:sz w:val="24"/>
          <w:szCs w:val="24"/>
        </w:rPr>
      </w:pPr>
      <w:r w:rsidRPr="00C85515">
        <w:rPr>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14:paraId="5126ED06" w14:textId="77777777" w:rsidR="00C85515" w:rsidRPr="00C85515" w:rsidRDefault="00C85515" w:rsidP="00C85515">
      <w:pPr>
        <w:pStyle w:val="ac"/>
        <w:ind w:right="-6" w:firstLine="708"/>
        <w:rPr>
          <w:sz w:val="24"/>
          <w:szCs w:val="24"/>
        </w:rPr>
      </w:pPr>
      <w:r w:rsidRPr="00C85515">
        <w:rPr>
          <w:sz w:val="24"/>
          <w:szCs w:val="24"/>
        </w:rPr>
        <w:t>формирование</w:t>
      </w:r>
      <w:r w:rsidRPr="00C85515">
        <w:rPr>
          <w:spacing w:val="-2"/>
          <w:sz w:val="24"/>
          <w:szCs w:val="24"/>
        </w:rPr>
        <w:t xml:space="preserve"> </w:t>
      </w:r>
      <w:r w:rsidRPr="00C85515">
        <w:rPr>
          <w:sz w:val="24"/>
          <w:szCs w:val="24"/>
        </w:rPr>
        <w:t>здорового</w:t>
      </w:r>
      <w:r w:rsidRPr="00C85515">
        <w:rPr>
          <w:spacing w:val="-2"/>
          <w:sz w:val="24"/>
          <w:szCs w:val="24"/>
        </w:rPr>
        <w:t xml:space="preserve"> </w:t>
      </w:r>
      <w:r w:rsidRPr="00C85515">
        <w:rPr>
          <w:sz w:val="24"/>
          <w:szCs w:val="24"/>
        </w:rPr>
        <w:t>образа</w:t>
      </w:r>
      <w:r w:rsidRPr="00C85515">
        <w:rPr>
          <w:spacing w:val="-2"/>
          <w:sz w:val="24"/>
          <w:szCs w:val="24"/>
        </w:rPr>
        <w:t xml:space="preserve"> </w:t>
      </w:r>
      <w:r w:rsidRPr="00C85515">
        <w:rPr>
          <w:sz w:val="24"/>
          <w:szCs w:val="24"/>
        </w:rPr>
        <w:t>жизни,</w:t>
      </w:r>
      <w:r w:rsidRPr="00C85515">
        <w:rPr>
          <w:spacing w:val="-2"/>
          <w:sz w:val="24"/>
          <w:szCs w:val="24"/>
        </w:rPr>
        <w:t xml:space="preserve"> </w:t>
      </w:r>
      <w:r w:rsidRPr="00C85515">
        <w:rPr>
          <w:sz w:val="24"/>
          <w:szCs w:val="24"/>
        </w:rPr>
        <w:t>элементарных</w:t>
      </w:r>
      <w:r w:rsidRPr="00C85515">
        <w:rPr>
          <w:spacing w:val="-4"/>
          <w:sz w:val="24"/>
          <w:szCs w:val="24"/>
        </w:rPr>
        <w:t xml:space="preserve"> </w:t>
      </w:r>
      <w:r w:rsidRPr="00C85515">
        <w:rPr>
          <w:sz w:val="24"/>
          <w:szCs w:val="24"/>
        </w:rPr>
        <w:t>правил</w:t>
      </w:r>
      <w:r w:rsidRPr="00C85515">
        <w:rPr>
          <w:spacing w:val="-2"/>
          <w:sz w:val="24"/>
          <w:szCs w:val="24"/>
        </w:rPr>
        <w:t xml:space="preserve"> </w:t>
      </w:r>
      <w:r w:rsidRPr="00C85515">
        <w:rPr>
          <w:sz w:val="24"/>
          <w:szCs w:val="24"/>
        </w:rPr>
        <w:t>поведения</w:t>
      </w:r>
      <w:r w:rsidRPr="00C85515">
        <w:rPr>
          <w:spacing w:val="-2"/>
          <w:sz w:val="24"/>
          <w:szCs w:val="24"/>
        </w:rPr>
        <w:t xml:space="preserve"> </w:t>
      </w:r>
      <w:r w:rsidRPr="00C85515">
        <w:rPr>
          <w:sz w:val="24"/>
          <w:szCs w:val="24"/>
        </w:rPr>
        <w:t>в</w:t>
      </w:r>
      <w:r w:rsidRPr="00C85515">
        <w:rPr>
          <w:spacing w:val="-3"/>
          <w:sz w:val="24"/>
          <w:szCs w:val="24"/>
        </w:rPr>
        <w:t xml:space="preserve"> </w:t>
      </w:r>
      <w:r w:rsidRPr="00C85515">
        <w:rPr>
          <w:sz w:val="24"/>
          <w:szCs w:val="24"/>
        </w:rPr>
        <w:t xml:space="preserve">экстремальных </w:t>
      </w:r>
      <w:r w:rsidRPr="00C85515">
        <w:rPr>
          <w:spacing w:val="-2"/>
          <w:sz w:val="24"/>
          <w:szCs w:val="24"/>
        </w:rPr>
        <w:t>ситуациях.</w:t>
      </w:r>
    </w:p>
    <w:p w14:paraId="5D5FEEF9" w14:textId="77777777" w:rsidR="00C85515" w:rsidRPr="00C85515" w:rsidRDefault="00C85515" w:rsidP="00C85515">
      <w:pPr>
        <w:pStyle w:val="ac"/>
        <w:spacing w:before="120"/>
        <w:ind w:left="0"/>
        <w:jc w:val="left"/>
        <w:rPr>
          <w:sz w:val="24"/>
          <w:szCs w:val="24"/>
        </w:rPr>
      </w:pPr>
    </w:p>
    <w:p w14:paraId="445FA099" w14:textId="77777777" w:rsidR="00C85515" w:rsidRPr="00C85515" w:rsidRDefault="00C85515" w:rsidP="00C85515">
      <w:pPr>
        <w:pStyle w:val="1"/>
        <w:ind w:left="1563"/>
        <w:rPr>
          <w:sz w:val="24"/>
          <w:szCs w:val="24"/>
        </w:rPr>
      </w:pPr>
      <w:r w:rsidRPr="00C85515">
        <w:rPr>
          <w:sz w:val="24"/>
          <w:szCs w:val="24"/>
        </w:rPr>
        <w:t>ЯЗЫК</w:t>
      </w:r>
      <w:r w:rsidRPr="00C85515">
        <w:rPr>
          <w:spacing w:val="-3"/>
          <w:sz w:val="24"/>
          <w:szCs w:val="24"/>
        </w:rPr>
        <w:t xml:space="preserve"> </w:t>
      </w:r>
      <w:r w:rsidRPr="00C85515">
        <w:rPr>
          <w:sz w:val="24"/>
          <w:szCs w:val="24"/>
        </w:rPr>
        <w:t>И</w:t>
      </w:r>
      <w:r w:rsidRPr="00C85515">
        <w:rPr>
          <w:spacing w:val="-3"/>
          <w:sz w:val="24"/>
          <w:szCs w:val="24"/>
        </w:rPr>
        <w:t xml:space="preserve"> </w:t>
      </w:r>
      <w:r w:rsidRPr="00C85515">
        <w:rPr>
          <w:sz w:val="24"/>
          <w:szCs w:val="24"/>
        </w:rPr>
        <w:t>РЕЧЕВАЯ</w:t>
      </w:r>
      <w:r w:rsidRPr="00C85515">
        <w:rPr>
          <w:spacing w:val="-2"/>
          <w:sz w:val="24"/>
          <w:szCs w:val="24"/>
        </w:rPr>
        <w:t xml:space="preserve"> ПРАКТИКА</w:t>
      </w:r>
    </w:p>
    <w:p w14:paraId="23A0D4C4" w14:textId="77777777" w:rsidR="00C85515" w:rsidRPr="00C85515" w:rsidRDefault="00C85515" w:rsidP="00C85515">
      <w:pPr>
        <w:ind w:left="1563"/>
        <w:rPr>
          <w:rFonts w:ascii="Times New Roman" w:hAnsi="Times New Roman" w:cs="Times New Roman"/>
          <w:b/>
        </w:rPr>
      </w:pPr>
      <w:r w:rsidRPr="00C85515">
        <w:rPr>
          <w:rFonts w:ascii="Times New Roman" w:hAnsi="Times New Roman" w:cs="Times New Roman"/>
          <w:b/>
          <w:u w:val="single"/>
        </w:rPr>
        <w:t>Русский</w:t>
      </w:r>
      <w:r w:rsidRPr="00C85515">
        <w:rPr>
          <w:rFonts w:ascii="Times New Roman" w:hAnsi="Times New Roman" w:cs="Times New Roman"/>
          <w:b/>
          <w:spacing w:val="-5"/>
          <w:u w:val="single"/>
        </w:rPr>
        <w:t xml:space="preserve"> </w:t>
      </w:r>
      <w:r w:rsidRPr="00C85515">
        <w:rPr>
          <w:rFonts w:ascii="Times New Roman" w:hAnsi="Times New Roman" w:cs="Times New Roman"/>
          <w:b/>
          <w:spacing w:val="-4"/>
          <w:u w:val="single"/>
        </w:rPr>
        <w:t>язык</w:t>
      </w:r>
    </w:p>
    <w:p w14:paraId="6C0F2C1B" w14:textId="77777777" w:rsidR="00C85515" w:rsidRPr="00C85515" w:rsidRDefault="00C85515" w:rsidP="00C85515">
      <w:pPr>
        <w:pStyle w:val="ac"/>
        <w:tabs>
          <w:tab w:val="left" w:pos="2795"/>
          <w:tab w:val="left" w:pos="3984"/>
          <w:tab w:val="left" w:pos="4813"/>
          <w:tab w:val="left" w:pos="5155"/>
          <w:tab w:val="left" w:pos="7078"/>
          <w:tab w:val="left" w:pos="8056"/>
          <w:tab w:val="left" w:pos="8945"/>
          <w:tab w:val="left" w:pos="9310"/>
          <w:tab w:val="left" w:pos="9990"/>
        </w:tabs>
        <w:spacing w:before="120"/>
        <w:ind w:left="1134" w:firstLine="567"/>
        <w:rPr>
          <w:sz w:val="24"/>
          <w:szCs w:val="24"/>
        </w:rPr>
      </w:pPr>
      <w:r w:rsidRPr="00C85515">
        <w:rPr>
          <w:spacing w:val="-2"/>
          <w:sz w:val="24"/>
          <w:szCs w:val="24"/>
        </w:rPr>
        <w:t>Обучение</w:t>
      </w:r>
      <w:r w:rsidRPr="00C85515">
        <w:rPr>
          <w:sz w:val="24"/>
          <w:szCs w:val="24"/>
        </w:rPr>
        <w:t xml:space="preserve"> </w:t>
      </w:r>
      <w:r w:rsidRPr="00C85515">
        <w:rPr>
          <w:spacing w:val="-2"/>
          <w:sz w:val="24"/>
          <w:szCs w:val="24"/>
        </w:rPr>
        <w:t>русскому</w:t>
      </w:r>
      <w:r w:rsidRPr="00C85515">
        <w:rPr>
          <w:sz w:val="24"/>
          <w:szCs w:val="24"/>
        </w:rPr>
        <w:t xml:space="preserve"> </w:t>
      </w:r>
      <w:r w:rsidRPr="00C85515">
        <w:rPr>
          <w:spacing w:val="-4"/>
          <w:sz w:val="24"/>
          <w:szCs w:val="24"/>
        </w:rPr>
        <w:t>языку</w:t>
      </w:r>
      <w:r w:rsidRPr="00C85515">
        <w:rPr>
          <w:sz w:val="24"/>
          <w:szCs w:val="24"/>
        </w:rPr>
        <w:t xml:space="preserve"> </w:t>
      </w:r>
      <w:r w:rsidRPr="00C85515">
        <w:rPr>
          <w:spacing w:val="-10"/>
          <w:sz w:val="24"/>
          <w:szCs w:val="24"/>
        </w:rPr>
        <w:t>в</w:t>
      </w:r>
      <w:r w:rsidRPr="00C85515">
        <w:rPr>
          <w:sz w:val="24"/>
          <w:szCs w:val="24"/>
        </w:rPr>
        <w:t xml:space="preserve"> </w:t>
      </w:r>
      <w:r w:rsidRPr="00C85515">
        <w:rPr>
          <w:spacing w:val="-2"/>
          <w:sz w:val="24"/>
          <w:szCs w:val="24"/>
        </w:rPr>
        <w:t>дополнительном</w:t>
      </w:r>
      <w:r w:rsidRPr="00C85515">
        <w:rPr>
          <w:sz w:val="24"/>
          <w:szCs w:val="24"/>
        </w:rPr>
        <w:t xml:space="preserve"> </w:t>
      </w:r>
      <w:r w:rsidRPr="00C85515">
        <w:rPr>
          <w:spacing w:val="-2"/>
          <w:sz w:val="24"/>
          <w:szCs w:val="24"/>
        </w:rPr>
        <w:t>первом</w:t>
      </w:r>
      <w:r w:rsidRPr="00C85515">
        <w:rPr>
          <w:sz w:val="24"/>
          <w:szCs w:val="24"/>
        </w:rPr>
        <w:t xml:space="preserve"> </w:t>
      </w:r>
      <w:r w:rsidRPr="00C85515">
        <w:rPr>
          <w:spacing w:val="-2"/>
          <w:sz w:val="24"/>
          <w:szCs w:val="24"/>
        </w:rPr>
        <w:t>классе</w:t>
      </w:r>
      <w:r w:rsidRPr="00C85515">
        <w:rPr>
          <w:sz w:val="24"/>
          <w:szCs w:val="24"/>
        </w:rPr>
        <w:t xml:space="preserve"> </w:t>
      </w:r>
      <w:r w:rsidRPr="00C85515">
        <w:rPr>
          <w:spacing w:val="-10"/>
          <w:sz w:val="24"/>
          <w:szCs w:val="24"/>
        </w:rPr>
        <w:t>и</w:t>
      </w:r>
      <w:r w:rsidRPr="00C85515">
        <w:rPr>
          <w:sz w:val="24"/>
          <w:szCs w:val="24"/>
        </w:rPr>
        <w:t xml:space="preserve"> </w:t>
      </w:r>
      <w:r w:rsidRPr="00C85515">
        <w:rPr>
          <w:spacing w:val="-4"/>
          <w:sz w:val="24"/>
          <w:szCs w:val="24"/>
        </w:rPr>
        <w:t>I–IV</w:t>
      </w:r>
      <w:r w:rsidRPr="00C85515">
        <w:rPr>
          <w:sz w:val="24"/>
          <w:szCs w:val="24"/>
        </w:rPr>
        <w:t xml:space="preserve"> </w:t>
      </w:r>
      <w:r w:rsidRPr="00C85515">
        <w:rPr>
          <w:spacing w:val="-2"/>
          <w:sz w:val="24"/>
          <w:szCs w:val="24"/>
        </w:rPr>
        <w:t>классах</w:t>
      </w:r>
      <w:r w:rsidRPr="00C85515">
        <w:rPr>
          <w:sz w:val="24"/>
          <w:szCs w:val="24"/>
        </w:rPr>
        <w:t xml:space="preserve"> </w:t>
      </w:r>
      <w:r w:rsidRPr="00C85515">
        <w:rPr>
          <w:spacing w:val="-2"/>
          <w:sz w:val="24"/>
          <w:szCs w:val="24"/>
        </w:rPr>
        <w:t>предусматривает</w:t>
      </w:r>
      <w:r w:rsidRPr="00C85515">
        <w:rPr>
          <w:sz w:val="24"/>
          <w:szCs w:val="24"/>
        </w:rPr>
        <w:t xml:space="preserve"> </w:t>
      </w:r>
      <w:r w:rsidRPr="00C85515">
        <w:rPr>
          <w:spacing w:val="-2"/>
          <w:sz w:val="24"/>
          <w:szCs w:val="24"/>
        </w:rPr>
        <w:t>включение</w:t>
      </w:r>
      <w:r w:rsidRPr="00C85515">
        <w:rPr>
          <w:sz w:val="24"/>
          <w:szCs w:val="24"/>
        </w:rPr>
        <w:t xml:space="preserve"> </w:t>
      </w:r>
      <w:r w:rsidRPr="00C85515">
        <w:rPr>
          <w:spacing w:val="-10"/>
          <w:sz w:val="24"/>
          <w:szCs w:val="24"/>
        </w:rPr>
        <w:t>в</w:t>
      </w:r>
      <w:r w:rsidRPr="00C85515">
        <w:rPr>
          <w:sz w:val="24"/>
          <w:szCs w:val="24"/>
        </w:rPr>
        <w:t xml:space="preserve"> </w:t>
      </w:r>
      <w:r w:rsidRPr="00C85515">
        <w:rPr>
          <w:spacing w:val="-2"/>
          <w:sz w:val="24"/>
          <w:szCs w:val="24"/>
        </w:rPr>
        <w:t>примерную</w:t>
      </w:r>
      <w:r w:rsidRPr="00C85515">
        <w:rPr>
          <w:sz w:val="24"/>
          <w:szCs w:val="24"/>
        </w:rPr>
        <w:t xml:space="preserve"> </w:t>
      </w:r>
      <w:r w:rsidRPr="00C85515">
        <w:rPr>
          <w:spacing w:val="-2"/>
          <w:sz w:val="24"/>
          <w:szCs w:val="24"/>
        </w:rPr>
        <w:t>учебную</w:t>
      </w:r>
      <w:r w:rsidRPr="00C85515">
        <w:rPr>
          <w:sz w:val="24"/>
          <w:szCs w:val="24"/>
        </w:rPr>
        <w:t xml:space="preserve"> </w:t>
      </w:r>
      <w:r w:rsidRPr="00C85515">
        <w:rPr>
          <w:spacing w:val="-2"/>
          <w:sz w:val="24"/>
          <w:szCs w:val="24"/>
        </w:rPr>
        <w:t>программу</w:t>
      </w:r>
      <w:r w:rsidRPr="00C85515">
        <w:rPr>
          <w:sz w:val="24"/>
          <w:szCs w:val="24"/>
        </w:rPr>
        <w:t xml:space="preserve"> </w:t>
      </w:r>
      <w:r w:rsidRPr="00C85515">
        <w:rPr>
          <w:spacing w:val="-2"/>
          <w:sz w:val="24"/>
          <w:szCs w:val="24"/>
        </w:rPr>
        <w:t>следующих</w:t>
      </w:r>
      <w:r w:rsidRPr="00C85515">
        <w:rPr>
          <w:sz w:val="24"/>
          <w:szCs w:val="24"/>
        </w:rPr>
        <w:t xml:space="preserve"> </w:t>
      </w:r>
      <w:r w:rsidRPr="00C85515">
        <w:rPr>
          <w:spacing w:val="-2"/>
          <w:sz w:val="24"/>
          <w:szCs w:val="24"/>
        </w:rPr>
        <w:t>разделов:</w:t>
      </w:r>
    </w:p>
    <w:p w14:paraId="1D1BFDE6" w14:textId="77777777" w:rsidR="00C85515" w:rsidRPr="00C85515" w:rsidRDefault="00C85515" w:rsidP="00C85515">
      <w:pPr>
        <w:pStyle w:val="ac"/>
        <w:ind w:left="1134" w:firstLine="567"/>
        <w:rPr>
          <w:sz w:val="24"/>
          <w:szCs w:val="24"/>
        </w:rPr>
      </w:pPr>
      <w:r w:rsidRPr="00C85515">
        <w:rPr>
          <w:sz w:val="24"/>
          <w:szCs w:val="24"/>
        </w:rPr>
        <w:t>«Подготовка</w:t>
      </w:r>
      <w:r w:rsidRPr="00C85515">
        <w:rPr>
          <w:spacing w:val="40"/>
          <w:sz w:val="24"/>
          <w:szCs w:val="24"/>
        </w:rPr>
        <w:t xml:space="preserve"> </w:t>
      </w:r>
      <w:r w:rsidRPr="00C85515">
        <w:rPr>
          <w:sz w:val="24"/>
          <w:szCs w:val="24"/>
        </w:rPr>
        <w:t>к</w:t>
      </w:r>
      <w:r w:rsidRPr="00C85515">
        <w:rPr>
          <w:spacing w:val="40"/>
          <w:sz w:val="24"/>
          <w:szCs w:val="24"/>
        </w:rPr>
        <w:t xml:space="preserve"> </w:t>
      </w:r>
      <w:r w:rsidRPr="00C85515">
        <w:rPr>
          <w:sz w:val="24"/>
          <w:szCs w:val="24"/>
        </w:rPr>
        <w:t>усвоению</w:t>
      </w:r>
      <w:r w:rsidRPr="00C85515">
        <w:rPr>
          <w:spacing w:val="40"/>
          <w:sz w:val="24"/>
          <w:szCs w:val="24"/>
        </w:rPr>
        <w:t xml:space="preserve"> </w:t>
      </w:r>
      <w:r w:rsidRPr="00C85515">
        <w:rPr>
          <w:sz w:val="24"/>
          <w:szCs w:val="24"/>
        </w:rPr>
        <w:t>грамоты»,</w:t>
      </w:r>
      <w:r w:rsidRPr="00C85515">
        <w:rPr>
          <w:spacing w:val="40"/>
          <w:sz w:val="24"/>
          <w:szCs w:val="24"/>
        </w:rPr>
        <w:t xml:space="preserve"> </w:t>
      </w:r>
      <w:r w:rsidRPr="00C85515">
        <w:rPr>
          <w:sz w:val="24"/>
          <w:szCs w:val="24"/>
        </w:rPr>
        <w:t>«Обучение</w:t>
      </w:r>
      <w:r w:rsidRPr="00C85515">
        <w:rPr>
          <w:spacing w:val="40"/>
          <w:sz w:val="24"/>
          <w:szCs w:val="24"/>
        </w:rPr>
        <w:t xml:space="preserve"> </w:t>
      </w:r>
      <w:r w:rsidRPr="00C85515">
        <w:rPr>
          <w:sz w:val="24"/>
          <w:szCs w:val="24"/>
        </w:rPr>
        <w:t>грамоте»,</w:t>
      </w:r>
      <w:r w:rsidRPr="00C85515">
        <w:rPr>
          <w:spacing w:val="40"/>
          <w:sz w:val="24"/>
          <w:szCs w:val="24"/>
        </w:rPr>
        <w:t xml:space="preserve"> </w:t>
      </w:r>
      <w:r w:rsidRPr="00C85515">
        <w:rPr>
          <w:sz w:val="24"/>
          <w:szCs w:val="24"/>
        </w:rPr>
        <w:t>«Практические</w:t>
      </w:r>
      <w:r w:rsidRPr="00C85515">
        <w:rPr>
          <w:spacing w:val="40"/>
          <w:sz w:val="24"/>
          <w:szCs w:val="24"/>
        </w:rPr>
        <w:t xml:space="preserve"> </w:t>
      </w:r>
      <w:r w:rsidRPr="00C85515">
        <w:rPr>
          <w:sz w:val="24"/>
          <w:szCs w:val="24"/>
        </w:rPr>
        <w:t>грамматические</w:t>
      </w:r>
      <w:r w:rsidRPr="00C85515">
        <w:rPr>
          <w:spacing w:val="40"/>
          <w:sz w:val="24"/>
          <w:szCs w:val="24"/>
        </w:rPr>
        <w:t xml:space="preserve"> </w:t>
      </w:r>
      <w:r w:rsidRPr="00C85515">
        <w:rPr>
          <w:sz w:val="24"/>
          <w:szCs w:val="24"/>
        </w:rPr>
        <w:t>упражнения и развитие речи», «Чтение и развитие речи», «Речевая практика».</w:t>
      </w:r>
    </w:p>
    <w:p w14:paraId="55E81E38" w14:textId="77777777" w:rsidR="00C85515" w:rsidRPr="00C85515" w:rsidRDefault="00C85515" w:rsidP="00C85515">
      <w:pPr>
        <w:pStyle w:val="ac"/>
        <w:ind w:left="1134" w:firstLine="567"/>
        <w:rPr>
          <w:sz w:val="24"/>
          <w:szCs w:val="24"/>
        </w:rPr>
      </w:pPr>
      <w:r w:rsidRPr="00C85515">
        <w:rPr>
          <w:sz w:val="24"/>
          <w:szCs w:val="24"/>
        </w:rPr>
        <w:t>В</w:t>
      </w:r>
      <w:r w:rsidRPr="00C85515">
        <w:rPr>
          <w:spacing w:val="40"/>
          <w:sz w:val="24"/>
          <w:szCs w:val="24"/>
        </w:rPr>
        <w:t xml:space="preserve"> </w:t>
      </w:r>
      <w:r w:rsidRPr="00C85515">
        <w:rPr>
          <w:sz w:val="24"/>
          <w:szCs w:val="24"/>
        </w:rPr>
        <w:t>младших</w:t>
      </w:r>
      <w:r w:rsidRPr="00C85515">
        <w:rPr>
          <w:spacing w:val="40"/>
          <w:sz w:val="24"/>
          <w:szCs w:val="24"/>
        </w:rPr>
        <w:t xml:space="preserve"> </w:t>
      </w:r>
      <w:r w:rsidRPr="00C85515">
        <w:rPr>
          <w:sz w:val="24"/>
          <w:szCs w:val="24"/>
        </w:rPr>
        <w:t>классах</w:t>
      </w:r>
      <w:r w:rsidRPr="00C85515">
        <w:rPr>
          <w:spacing w:val="40"/>
          <w:sz w:val="24"/>
          <w:szCs w:val="24"/>
        </w:rPr>
        <w:t xml:space="preserve"> </w:t>
      </w:r>
      <w:r w:rsidRPr="00C85515">
        <w:rPr>
          <w:sz w:val="24"/>
          <w:szCs w:val="24"/>
        </w:rPr>
        <w:t>изучение</w:t>
      </w:r>
      <w:r w:rsidRPr="00C85515">
        <w:rPr>
          <w:spacing w:val="40"/>
          <w:sz w:val="24"/>
          <w:szCs w:val="24"/>
        </w:rPr>
        <w:t xml:space="preserve"> </w:t>
      </w:r>
      <w:r w:rsidRPr="00C85515">
        <w:rPr>
          <w:sz w:val="24"/>
          <w:szCs w:val="24"/>
        </w:rPr>
        <w:t>всех</w:t>
      </w:r>
      <w:r w:rsidRPr="00C85515">
        <w:rPr>
          <w:spacing w:val="40"/>
          <w:sz w:val="24"/>
          <w:szCs w:val="24"/>
        </w:rPr>
        <w:t xml:space="preserve"> </w:t>
      </w:r>
      <w:r w:rsidRPr="00C85515">
        <w:rPr>
          <w:sz w:val="24"/>
          <w:szCs w:val="24"/>
        </w:rPr>
        <w:t>предметов,</w:t>
      </w:r>
      <w:r w:rsidRPr="00C85515">
        <w:rPr>
          <w:spacing w:val="40"/>
          <w:sz w:val="24"/>
          <w:szCs w:val="24"/>
        </w:rPr>
        <w:t xml:space="preserve"> </w:t>
      </w:r>
      <w:r w:rsidRPr="00C85515">
        <w:rPr>
          <w:sz w:val="24"/>
          <w:szCs w:val="24"/>
        </w:rPr>
        <w:t>входящих</w:t>
      </w:r>
      <w:r w:rsidRPr="00C85515">
        <w:rPr>
          <w:spacing w:val="40"/>
          <w:sz w:val="24"/>
          <w:szCs w:val="24"/>
        </w:rPr>
        <w:t xml:space="preserve"> </w:t>
      </w:r>
      <w:r w:rsidRPr="00C85515">
        <w:rPr>
          <w:sz w:val="24"/>
          <w:szCs w:val="24"/>
        </w:rPr>
        <w:t>в</w:t>
      </w:r>
      <w:r w:rsidRPr="00C85515">
        <w:rPr>
          <w:spacing w:val="40"/>
          <w:sz w:val="24"/>
          <w:szCs w:val="24"/>
        </w:rPr>
        <w:t xml:space="preserve"> </w:t>
      </w:r>
      <w:r w:rsidRPr="00C85515">
        <w:rPr>
          <w:sz w:val="24"/>
          <w:szCs w:val="24"/>
        </w:rPr>
        <w:t>структуру</w:t>
      </w:r>
      <w:r w:rsidRPr="00C85515">
        <w:rPr>
          <w:spacing w:val="40"/>
          <w:sz w:val="24"/>
          <w:szCs w:val="24"/>
        </w:rPr>
        <w:t xml:space="preserve"> </w:t>
      </w:r>
      <w:r w:rsidRPr="00C85515">
        <w:rPr>
          <w:sz w:val="24"/>
          <w:szCs w:val="24"/>
        </w:rPr>
        <w:t>русского</w:t>
      </w:r>
      <w:r w:rsidRPr="00C85515">
        <w:rPr>
          <w:spacing w:val="40"/>
          <w:sz w:val="24"/>
          <w:szCs w:val="24"/>
        </w:rPr>
        <w:t xml:space="preserve"> </w:t>
      </w:r>
      <w:r w:rsidRPr="00C85515">
        <w:rPr>
          <w:sz w:val="24"/>
          <w:szCs w:val="24"/>
        </w:rPr>
        <w:t>языка, призвано решить следующие задачи:</w:t>
      </w:r>
    </w:p>
    <w:p w14:paraId="44DC36FD" w14:textId="77777777" w:rsidR="00C85515" w:rsidRPr="00C85515" w:rsidRDefault="00C85515" w:rsidP="00C85515">
      <w:pPr>
        <w:pStyle w:val="ae"/>
        <w:numPr>
          <w:ilvl w:val="0"/>
          <w:numId w:val="198"/>
        </w:numPr>
        <w:tabs>
          <w:tab w:val="left" w:pos="1863"/>
        </w:tabs>
        <w:ind w:left="1134" w:firstLine="567"/>
        <w:rPr>
          <w:sz w:val="24"/>
          <w:szCs w:val="24"/>
        </w:rPr>
      </w:pPr>
      <w:r w:rsidRPr="00C85515">
        <w:rPr>
          <w:sz w:val="24"/>
          <w:szCs w:val="24"/>
        </w:rPr>
        <w:t>Уточнение</w:t>
      </w:r>
      <w:r w:rsidRPr="00C85515">
        <w:rPr>
          <w:spacing w:val="80"/>
          <w:w w:val="150"/>
          <w:sz w:val="24"/>
          <w:szCs w:val="24"/>
        </w:rPr>
        <w:t xml:space="preserve"> </w:t>
      </w:r>
      <w:r w:rsidRPr="00C85515">
        <w:rPr>
          <w:sz w:val="24"/>
          <w:szCs w:val="24"/>
        </w:rPr>
        <w:t>и</w:t>
      </w:r>
      <w:r w:rsidRPr="00C85515">
        <w:rPr>
          <w:spacing w:val="80"/>
          <w:w w:val="150"/>
          <w:sz w:val="24"/>
          <w:szCs w:val="24"/>
        </w:rPr>
        <w:t xml:space="preserve"> </w:t>
      </w:r>
      <w:r w:rsidRPr="00C85515">
        <w:rPr>
          <w:sz w:val="24"/>
          <w:szCs w:val="24"/>
        </w:rPr>
        <w:t>обогащение</w:t>
      </w:r>
      <w:r w:rsidRPr="00C85515">
        <w:rPr>
          <w:spacing w:val="80"/>
          <w:w w:val="150"/>
          <w:sz w:val="24"/>
          <w:szCs w:val="24"/>
        </w:rPr>
        <w:t xml:space="preserve"> </w:t>
      </w:r>
      <w:r w:rsidRPr="00C85515">
        <w:rPr>
          <w:sz w:val="24"/>
          <w:szCs w:val="24"/>
        </w:rPr>
        <w:t>представлений</w:t>
      </w:r>
      <w:r w:rsidRPr="00C85515">
        <w:rPr>
          <w:spacing w:val="80"/>
          <w:w w:val="150"/>
          <w:sz w:val="24"/>
          <w:szCs w:val="24"/>
        </w:rPr>
        <w:t xml:space="preserve"> </w:t>
      </w:r>
      <w:r w:rsidRPr="00C85515">
        <w:rPr>
          <w:sz w:val="24"/>
          <w:szCs w:val="24"/>
        </w:rPr>
        <w:t>об</w:t>
      </w:r>
      <w:r w:rsidRPr="00C85515">
        <w:rPr>
          <w:spacing w:val="80"/>
          <w:w w:val="150"/>
          <w:sz w:val="24"/>
          <w:szCs w:val="24"/>
        </w:rPr>
        <w:t xml:space="preserve"> </w:t>
      </w:r>
      <w:r w:rsidRPr="00C85515">
        <w:rPr>
          <w:sz w:val="24"/>
          <w:szCs w:val="24"/>
        </w:rPr>
        <w:t>окружающей</w:t>
      </w:r>
      <w:r w:rsidRPr="00C85515">
        <w:rPr>
          <w:spacing w:val="80"/>
          <w:w w:val="150"/>
          <w:sz w:val="24"/>
          <w:szCs w:val="24"/>
        </w:rPr>
        <w:t xml:space="preserve"> </w:t>
      </w:r>
      <w:r w:rsidRPr="00C85515">
        <w:rPr>
          <w:sz w:val="24"/>
          <w:szCs w:val="24"/>
        </w:rPr>
        <w:t>действительности</w:t>
      </w:r>
      <w:r w:rsidRPr="00C85515">
        <w:rPr>
          <w:spacing w:val="80"/>
          <w:w w:val="150"/>
          <w:sz w:val="24"/>
          <w:szCs w:val="24"/>
        </w:rPr>
        <w:t xml:space="preserve"> </w:t>
      </w:r>
      <w:r w:rsidRPr="00C85515">
        <w:rPr>
          <w:sz w:val="24"/>
          <w:szCs w:val="24"/>
        </w:rPr>
        <w:t>и овладение на этой основе языковыми средствами (слово, предложение, словосочетание);</w:t>
      </w:r>
    </w:p>
    <w:p w14:paraId="4F367049" w14:textId="77777777" w:rsidR="00C85515" w:rsidRPr="00C85515" w:rsidRDefault="00C85515" w:rsidP="00C85515">
      <w:pPr>
        <w:pStyle w:val="ae"/>
        <w:numPr>
          <w:ilvl w:val="0"/>
          <w:numId w:val="198"/>
        </w:numPr>
        <w:tabs>
          <w:tab w:val="left" w:pos="1863"/>
          <w:tab w:val="left" w:pos="2127"/>
          <w:tab w:val="left" w:pos="8226"/>
          <w:tab w:val="left" w:pos="9407"/>
          <w:tab w:val="left" w:pos="9867"/>
        </w:tabs>
        <w:ind w:left="1134" w:firstLine="567"/>
        <w:rPr>
          <w:sz w:val="24"/>
          <w:szCs w:val="24"/>
        </w:rPr>
      </w:pPr>
      <w:r w:rsidRPr="00C85515">
        <w:rPr>
          <w:spacing w:val="-2"/>
          <w:sz w:val="24"/>
          <w:szCs w:val="24"/>
        </w:rPr>
        <w:t>Формирование</w:t>
      </w:r>
      <w:r w:rsidRPr="00C85515">
        <w:rPr>
          <w:sz w:val="24"/>
          <w:szCs w:val="24"/>
        </w:rPr>
        <w:t xml:space="preserve"> </w:t>
      </w:r>
      <w:r w:rsidRPr="00C85515">
        <w:rPr>
          <w:spacing w:val="-2"/>
          <w:sz w:val="24"/>
          <w:szCs w:val="24"/>
        </w:rPr>
        <w:t>первоначальных</w:t>
      </w:r>
      <w:r w:rsidRPr="00C85515">
        <w:rPr>
          <w:sz w:val="24"/>
          <w:szCs w:val="24"/>
        </w:rPr>
        <w:t xml:space="preserve"> </w:t>
      </w:r>
      <w:r w:rsidRPr="00C85515">
        <w:rPr>
          <w:spacing w:val="-2"/>
          <w:sz w:val="24"/>
          <w:szCs w:val="24"/>
        </w:rPr>
        <w:t>«дограмматических»</w:t>
      </w:r>
      <w:r w:rsidRPr="00C85515">
        <w:rPr>
          <w:sz w:val="24"/>
          <w:szCs w:val="24"/>
        </w:rPr>
        <w:t xml:space="preserve"> </w:t>
      </w:r>
      <w:r w:rsidRPr="00C85515">
        <w:rPr>
          <w:spacing w:val="-2"/>
          <w:sz w:val="24"/>
          <w:szCs w:val="24"/>
        </w:rPr>
        <w:t>понятий</w:t>
      </w:r>
      <w:r w:rsidRPr="00C85515">
        <w:rPr>
          <w:sz w:val="24"/>
          <w:szCs w:val="24"/>
        </w:rPr>
        <w:t xml:space="preserve"> </w:t>
      </w:r>
      <w:r w:rsidRPr="00C85515">
        <w:rPr>
          <w:spacing w:val="-10"/>
          <w:sz w:val="24"/>
          <w:szCs w:val="24"/>
        </w:rPr>
        <w:t>и</w:t>
      </w:r>
      <w:r w:rsidRPr="00C85515">
        <w:rPr>
          <w:sz w:val="24"/>
          <w:szCs w:val="24"/>
        </w:rPr>
        <w:t xml:space="preserve"> </w:t>
      </w:r>
      <w:r w:rsidRPr="00C85515">
        <w:rPr>
          <w:spacing w:val="-2"/>
          <w:sz w:val="24"/>
          <w:szCs w:val="24"/>
        </w:rPr>
        <w:t xml:space="preserve">развитие </w:t>
      </w:r>
      <w:r w:rsidRPr="00C85515">
        <w:rPr>
          <w:sz w:val="24"/>
          <w:szCs w:val="24"/>
        </w:rPr>
        <w:t>коммуникативно-речевых навыков;</w:t>
      </w:r>
    </w:p>
    <w:p w14:paraId="767E7B54" w14:textId="77777777" w:rsidR="00C85515" w:rsidRPr="00C85515" w:rsidRDefault="00C85515" w:rsidP="00C85515">
      <w:pPr>
        <w:pStyle w:val="ae"/>
        <w:numPr>
          <w:ilvl w:val="0"/>
          <w:numId w:val="198"/>
        </w:numPr>
        <w:tabs>
          <w:tab w:val="left" w:pos="1863"/>
        </w:tabs>
        <w:ind w:left="1134" w:firstLine="567"/>
        <w:rPr>
          <w:sz w:val="24"/>
          <w:szCs w:val="24"/>
        </w:rPr>
      </w:pPr>
      <w:r w:rsidRPr="00C85515">
        <w:rPr>
          <w:sz w:val="24"/>
          <w:szCs w:val="24"/>
        </w:rPr>
        <w:t>Овладение различными доступными средствами устной и письменной коммуникации для решения практико-ориентированных задач;</w:t>
      </w:r>
    </w:p>
    <w:p w14:paraId="6D4E4B69" w14:textId="77777777" w:rsidR="00C85515" w:rsidRPr="00C85515" w:rsidRDefault="00C85515" w:rsidP="00C85515">
      <w:pPr>
        <w:pStyle w:val="ae"/>
        <w:numPr>
          <w:ilvl w:val="0"/>
          <w:numId w:val="198"/>
        </w:numPr>
        <w:tabs>
          <w:tab w:val="left" w:pos="1863"/>
        </w:tabs>
        <w:ind w:left="1134" w:firstLine="567"/>
        <w:rPr>
          <w:sz w:val="24"/>
          <w:szCs w:val="24"/>
        </w:rPr>
      </w:pPr>
      <w:r w:rsidRPr="00C85515">
        <w:rPr>
          <w:sz w:val="24"/>
          <w:szCs w:val="24"/>
        </w:rPr>
        <w:t>Коррекция</w:t>
      </w:r>
      <w:r w:rsidRPr="00C85515">
        <w:rPr>
          <w:spacing w:val="-8"/>
          <w:sz w:val="24"/>
          <w:szCs w:val="24"/>
        </w:rPr>
        <w:t xml:space="preserve"> </w:t>
      </w:r>
      <w:r w:rsidRPr="00C85515">
        <w:rPr>
          <w:sz w:val="24"/>
          <w:szCs w:val="24"/>
        </w:rPr>
        <w:t>недостатков</w:t>
      </w:r>
      <w:r w:rsidRPr="00C85515">
        <w:rPr>
          <w:spacing w:val="-4"/>
          <w:sz w:val="24"/>
          <w:szCs w:val="24"/>
        </w:rPr>
        <w:t xml:space="preserve"> </w:t>
      </w:r>
      <w:r w:rsidRPr="00C85515">
        <w:rPr>
          <w:sz w:val="24"/>
          <w:szCs w:val="24"/>
        </w:rPr>
        <w:t>речевой</w:t>
      </w:r>
      <w:r w:rsidRPr="00C85515">
        <w:rPr>
          <w:spacing w:val="-5"/>
          <w:sz w:val="24"/>
          <w:szCs w:val="24"/>
        </w:rPr>
        <w:t xml:space="preserve"> </w:t>
      </w:r>
      <w:r w:rsidRPr="00C85515">
        <w:rPr>
          <w:sz w:val="24"/>
          <w:szCs w:val="24"/>
        </w:rPr>
        <w:t>и</w:t>
      </w:r>
      <w:r w:rsidRPr="00C85515">
        <w:rPr>
          <w:spacing w:val="-7"/>
          <w:sz w:val="24"/>
          <w:szCs w:val="24"/>
        </w:rPr>
        <w:t xml:space="preserve"> </w:t>
      </w:r>
      <w:r w:rsidRPr="00C85515">
        <w:rPr>
          <w:sz w:val="24"/>
          <w:szCs w:val="24"/>
        </w:rPr>
        <w:t>мыслительной</w:t>
      </w:r>
      <w:r w:rsidRPr="00C85515">
        <w:rPr>
          <w:spacing w:val="-5"/>
          <w:sz w:val="24"/>
          <w:szCs w:val="24"/>
        </w:rPr>
        <w:t xml:space="preserve"> </w:t>
      </w:r>
      <w:r w:rsidRPr="00C85515">
        <w:rPr>
          <w:spacing w:val="-2"/>
          <w:sz w:val="24"/>
          <w:szCs w:val="24"/>
        </w:rPr>
        <w:t>деятельности;</w:t>
      </w:r>
    </w:p>
    <w:p w14:paraId="6FAFEBC2" w14:textId="77777777" w:rsidR="00C85515" w:rsidRPr="00C85515" w:rsidRDefault="00C85515" w:rsidP="00C85515">
      <w:pPr>
        <w:pStyle w:val="ae"/>
        <w:numPr>
          <w:ilvl w:val="0"/>
          <w:numId w:val="198"/>
        </w:numPr>
        <w:tabs>
          <w:tab w:val="left" w:pos="1863"/>
          <w:tab w:val="left" w:pos="2268"/>
          <w:tab w:val="left" w:pos="4453"/>
          <w:tab w:val="left" w:pos="5420"/>
          <w:tab w:val="left" w:pos="7101"/>
          <w:tab w:val="left" w:pos="8034"/>
          <w:tab w:val="left" w:pos="9991"/>
        </w:tabs>
        <w:ind w:left="1134" w:firstLine="567"/>
        <w:rPr>
          <w:sz w:val="24"/>
          <w:szCs w:val="24"/>
        </w:rPr>
      </w:pPr>
      <w:r w:rsidRPr="00C85515">
        <w:rPr>
          <w:spacing w:val="-2"/>
          <w:sz w:val="24"/>
          <w:szCs w:val="24"/>
        </w:rPr>
        <w:t>Формирование</w:t>
      </w:r>
      <w:r w:rsidRPr="00C85515">
        <w:rPr>
          <w:sz w:val="24"/>
          <w:szCs w:val="24"/>
        </w:rPr>
        <w:t xml:space="preserve"> </w:t>
      </w:r>
      <w:r w:rsidRPr="00C85515">
        <w:rPr>
          <w:spacing w:val="-2"/>
          <w:sz w:val="24"/>
          <w:szCs w:val="24"/>
        </w:rPr>
        <w:t>основ</w:t>
      </w:r>
      <w:r w:rsidRPr="00C85515">
        <w:rPr>
          <w:sz w:val="24"/>
          <w:szCs w:val="24"/>
        </w:rPr>
        <w:t xml:space="preserve"> </w:t>
      </w:r>
      <w:r w:rsidRPr="00C85515">
        <w:rPr>
          <w:spacing w:val="-2"/>
          <w:sz w:val="24"/>
          <w:szCs w:val="24"/>
        </w:rPr>
        <w:t>навыка</w:t>
      </w:r>
      <w:r w:rsidRPr="00C85515">
        <w:rPr>
          <w:sz w:val="24"/>
          <w:szCs w:val="24"/>
        </w:rPr>
        <w:t xml:space="preserve"> </w:t>
      </w:r>
      <w:r w:rsidRPr="00C85515">
        <w:rPr>
          <w:spacing w:val="-2"/>
          <w:sz w:val="24"/>
          <w:szCs w:val="24"/>
        </w:rPr>
        <w:t>полноценного</w:t>
      </w:r>
      <w:r w:rsidRPr="00C85515">
        <w:rPr>
          <w:sz w:val="24"/>
          <w:szCs w:val="24"/>
        </w:rPr>
        <w:t xml:space="preserve"> </w:t>
      </w:r>
      <w:r w:rsidRPr="00C85515">
        <w:rPr>
          <w:spacing w:val="-2"/>
          <w:sz w:val="24"/>
          <w:szCs w:val="24"/>
        </w:rPr>
        <w:t>чтения художественных</w:t>
      </w:r>
      <w:r w:rsidRPr="00C85515">
        <w:rPr>
          <w:sz w:val="24"/>
          <w:szCs w:val="24"/>
        </w:rPr>
        <w:t xml:space="preserve"> </w:t>
      </w:r>
      <w:r w:rsidRPr="00C85515">
        <w:rPr>
          <w:spacing w:val="-2"/>
          <w:sz w:val="24"/>
          <w:szCs w:val="24"/>
        </w:rPr>
        <w:t xml:space="preserve">текстов </w:t>
      </w:r>
      <w:r w:rsidRPr="00C85515">
        <w:rPr>
          <w:sz w:val="24"/>
          <w:szCs w:val="24"/>
        </w:rPr>
        <w:t>доступных для понимания по структуре и содержанию;</w:t>
      </w:r>
    </w:p>
    <w:p w14:paraId="4AF471FA" w14:textId="77777777" w:rsidR="00C85515" w:rsidRPr="00C85515" w:rsidRDefault="00C85515" w:rsidP="00C85515">
      <w:pPr>
        <w:pStyle w:val="ae"/>
        <w:numPr>
          <w:ilvl w:val="0"/>
          <w:numId w:val="198"/>
        </w:numPr>
        <w:tabs>
          <w:tab w:val="left" w:pos="1863"/>
        </w:tabs>
        <w:ind w:left="1134" w:firstLine="567"/>
        <w:rPr>
          <w:sz w:val="24"/>
          <w:szCs w:val="24"/>
        </w:rPr>
      </w:pPr>
      <w:r w:rsidRPr="00C85515">
        <w:rPr>
          <w:sz w:val="24"/>
          <w:szCs w:val="24"/>
        </w:rPr>
        <w:t>Развитие</w:t>
      </w:r>
      <w:r w:rsidRPr="00C85515">
        <w:rPr>
          <w:spacing w:val="-4"/>
          <w:sz w:val="24"/>
          <w:szCs w:val="24"/>
        </w:rPr>
        <w:t xml:space="preserve"> </w:t>
      </w:r>
      <w:r w:rsidRPr="00C85515">
        <w:rPr>
          <w:sz w:val="24"/>
          <w:szCs w:val="24"/>
        </w:rPr>
        <w:t>навыков</w:t>
      </w:r>
      <w:r w:rsidRPr="00C85515">
        <w:rPr>
          <w:spacing w:val="-5"/>
          <w:sz w:val="24"/>
          <w:szCs w:val="24"/>
        </w:rPr>
        <w:t xml:space="preserve"> </w:t>
      </w:r>
      <w:r w:rsidRPr="00C85515">
        <w:rPr>
          <w:sz w:val="24"/>
          <w:szCs w:val="24"/>
        </w:rPr>
        <w:t>устной</w:t>
      </w:r>
      <w:r w:rsidRPr="00C85515">
        <w:rPr>
          <w:spacing w:val="-2"/>
          <w:sz w:val="24"/>
          <w:szCs w:val="24"/>
        </w:rPr>
        <w:t xml:space="preserve"> коммуникации;</w:t>
      </w:r>
    </w:p>
    <w:p w14:paraId="1EC57171" w14:textId="77777777" w:rsidR="00C85515" w:rsidRPr="00C85515" w:rsidRDefault="00C85515" w:rsidP="00C85515">
      <w:pPr>
        <w:pStyle w:val="ae"/>
        <w:numPr>
          <w:ilvl w:val="0"/>
          <w:numId w:val="198"/>
        </w:numPr>
        <w:tabs>
          <w:tab w:val="left" w:pos="1863"/>
        </w:tabs>
        <w:ind w:left="1134" w:firstLine="567"/>
        <w:rPr>
          <w:sz w:val="24"/>
          <w:szCs w:val="24"/>
        </w:rPr>
      </w:pPr>
      <w:r w:rsidRPr="00C85515">
        <w:rPr>
          <w:sz w:val="24"/>
          <w:szCs w:val="24"/>
        </w:rPr>
        <w:t>Формирование</w:t>
      </w:r>
      <w:r w:rsidRPr="00C85515">
        <w:rPr>
          <w:spacing w:val="-6"/>
          <w:sz w:val="24"/>
          <w:szCs w:val="24"/>
        </w:rPr>
        <w:t xml:space="preserve"> </w:t>
      </w:r>
      <w:r w:rsidRPr="00C85515">
        <w:rPr>
          <w:sz w:val="24"/>
          <w:szCs w:val="24"/>
        </w:rPr>
        <w:t>положительных</w:t>
      </w:r>
      <w:r w:rsidRPr="00C85515">
        <w:rPr>
          <w:spacing w:val="-5"/>
          <w:sz w:val="24"/>
          <w:szCs w:val="24"/>
        </w:rPr>
        <w:t xml:space="preserve"> </w:t>
      </w:r>
      <w:r w:rsidRPr="00C85515">
        <w:rPr>
          <w:sz w:val="24"/>
          <w:szCs w:val="24"/>
        </w:rPr>
        <w:t>нравственных</w:t>
      </w:r>
      <w:r w:rsidRPr="00C85515">
        <w:rPr>
          <w:spacing w:val="-5"/>
          <w:sz w:val="24"/>
          <w:szCs w:val="24"/>
        </w:rPr>
        <w:t xml:space="preserve"> </w:t>
      </w:r>
      <w:r w:rsidRPr="00C85515">
        <w:rPr>
          <w:sz w:val="24"/>
          <w:szCs w:val="24"/>
        </w:rPr>
        <w:t>качеств</w:t>
      </w:r>
      <w:r w:rsidRPr="00C85515">
        <w:rPr>
          <w:spacing w:val="-4"/>
          <w:sz w:val="24"/>
          <w:szCs w:val="24"/>
        </w:rPr>
        <w:t xml:space="preserve"> </w:t>
      </w:r>
      <w:r w:rsidRPr="00C85515">
        <w:rPr>
          <w:sz w:val="24"/>
          <w:szCs w:val="24"/>
        </w:rPr>
        <w:t>и</w:t>
      </w:r>
      <w:r w:rsidRPr="00C85515">
        <w:rPr>
          <w:spacing w:val="-5"/>
          <w:sz w:val="24"/>
          <w:szCs w:val="24"/>
        </w:rPr>
        <w:t xml:space="preserve"> </w:t>
      </w:r>
      <w:r w:rsidRPr="00C85515">
        <w:rPr>
          <w:sz w:val="24"/>
          <w:szCs w:val="24"/>
        </w:rPr>
        <w:t>свойств</w:t>
      </w:r>
      <w:r w:rsidRPr="00C85515">
        <w:rPr>
          <w:spacing w:val="-6"/>
          <w:sz w:val="24"/>
          <w:szCs w:val="24"/>
        </w:rPr>
        <w:t xml:space="preserve"> </w:t>
      </w:r>
      <w:r w:rsidRPr="00C85515">
        <w:rPr>
          <w:spacing w:val="-2"/>
          <w:sz w:val="24"/>
          <w:szCs w:val="24"/>
        </w:rPr>
        <w:t>личности.</w:t>
      </w:r>
    </w:p>
    <w:p w14:paraId="179DCBED" w14:textId="77777777" w:rsidR="00C85515" w:rsidRPr="00C85515" w:rsidRDefault="00C85515" w:rsidP="00C85515">
      <w:pPr>
        <w:spacing w:before="120"/>
        <w:ind w:left="1705"/>
        <w:rPr>
          <w:rFonts w:ascii="Times New Roman" w:hAnsi="Times New Roman" w:cs="Times New Roman"/>
          <w:b/>
        </w:rPr>
      </w:pPr>
      <w:r w:rsidRPr="00C85515">
        <w:rPr>
          <w:rFonts w:ascii="Times New Roman" w:hAnsi="Times New Roman" w:cs="Times New Roman"/>
          <w:b/>
          <w:spacing w:val="-2"/>
          <w:u w:val="single"/>
        </w:rPr>
        <w:t>Чтение</w:t>
      </w:r>
    </w:p>
    <w:p w14:paraId="1BA50EB4" w14:textId="77777777" w:rsidR="00C85515" w:rsidRPr="00C85515" w:rsidRDefault="00C85515" w:rsidP="00C85515">
      <w:pPr>
        <w:pStyle w:val="ac"/>
        <w:ind w:right="-6" w:firstLine="710"/>
        <w:rPr>
          <w:sz w:val="24"/>
          <w:szCs w:val="24"/>
        </w:rPr>
      </w:pPr>
      <w:r w:rsidRPr="00C85515">
        <w:rPr>
          <w:b/>
          <w:sz w:val="24"/>
          <w:szCs w:val="24"/>
        </w:rPr>
        <w:t>Содержание чтения (круг чтения)</w:t>
      </w:r>
      <w:r w:rsidRPr="00C85515">
        <w:rPr>
          <w:sz w:val="24"/>
          <w:szCs w:val="24"/>
        </w:rPr>
        <w:t>. Произведения устного народного творчества (пословица, скороговорка, загадка,</w:t>
      </w:r>
      <w:r w:rsidRPr="00C85515">
        <w:rPr>
          <w:spacing w:val="40"/>
          <w:sz w:val="24"/>
          <w:szCs w:val="24"/>
        </w:rPr>
        <w:t xml:space="preserve"> </w:t>
      </w:r>
      <w:r w:rsidRPr="00C85515">
        <w:rPr>
          <w:sz w:val="24"/>
          <w:szCs w:val="24"/>
        </w:rPr>
        <w:t xml:space="preserve">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r w:rsidRPr="00C85515">
        <w:rPr>
          <w:b/>
          <w:sz w:val="24"/>
          <w:szCs w:val="24"/>
        </w:rPr>
        <w:t>Примерная</w:t>
      </w:r>
      <w:r w:rsidRPr="00C85515">
        <w:rPr>
          <w:b/>
          <w:spacing w:val="40"/>
          <w:sz w:val="24"/>
          <w:szCs w:val="24"/>
        </w:rPr>
        <w:t xml:space="preserve"> </w:t>
      </w:r>
      <w:r w:rsidRPr="00C85515">
        <w:rPr>
          <w:b/>
          <w:sz w:val="24"/>
          <w:szCs w:val="24"/>
        </w:rPr>
        <w:t>тематика произведений</w:t>
      </w:r>
      <w:r w:rsidRPr="00C85515">
        <w:rPr>
          <w:sz w:val="24"/>
          <w:szCs w:val="24"/>
        </w:rP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w:t>
      </w:r>
      <w:r w:rsidRPr="00C85515">
        <w:rPr>
          <w:b/>
          <w:sz w:val="24"/>
          <w:szCs w:val="24"/>
        </w:rPr>
        <w:t>Жанровое разнообразие</w:t>
      </w:r>
      <w:r w:rsidRPr="00C85515">
        <w:rPr>
          <w:sz w:val="24"/>
          <w:szCs w:val="24"/>
        </w:rPr>
        <w:t>: сказки, рассказы, стихотворения,</w:t>
      </w:r>
      <w:r w:rsidRPr="00C85515">
        <w:rPr>
          <w:spacing w:val="40"/>
          <w:sz w:val="24"/>
          <w:szCs w:val="24"/>
        </w:rPr>
        <w:t xml:space="preserve"> </w:t>
      </w:r>
      <w:r w:rsidRPr="00C85515">
        <w:rPr>
          <w:sz w:val="24"/>
          <w:szCs w:val="24"/>
        </w:rPr>
        <w:t>басни, пословицы, поговорки, загадки, считалки, потешки.</w:t>
      </w:r>
    </w:p>
    <w:p w14:paraId="2631CD6F" w14:textId="77777777" w:rsidR="00C85515" w:rsidRPr="00C85515" w:rsidRDefault="00C85515" w:rsidP="00C85515">
      <w:pPr>
        <w:spacing w:before="120"/>
        <w:ind w:left="1563"/>
        <w:jc w:val="both"/>
        <w:rPr>
          <w:rFonts w:ascii="Times New Roman" w:hAnsi="Times New Roman" w:cs="Times New Roman"/>
          <w:b/>
        </w:rPr>
      </w:pPr>
      <w:r w:rsidRPr="00C85515">
        <w:rPr>
          <w:rFonts w:ascii="Times New Roman" w:hAnsi="Times New Roman" w:cs="Times New Roman"/>
          <w:b/>
          <w:u w:val="single"/>
        </w:rPr>
        <w:t>Речевая</w:t>
      </w:r>
      <w:r w:rsidRPr="00C85515">
        <w:rPr>
          <w:rFonts w:ascii="Times New Roman" w:hAnsi="Times New Roman" w:cs="Times New Roman"/>
          <w:b/>
          <w:spacing w:val="-3"/>
          <w:u w:val="single"/>
        </w:rPr>
        <w:t xml:space="preserve"> </w:t>
      </w:r>
      <w:r w:rsidRPr="00C85515">
        <w:rPr>
          <w:rFonts w:ascii="Times New Roman" w:hAnsi="Times New Roman" w:cs="Times New Roman"/>
          <w:b/>
          <w:spacing w:val="-2"/>
          <w:u w:val="single"/>
        </w:rPr>
        <w:t>практика</w:t>
      </w:r>
    </w:p>
    <w:p w14:paraId="5FA2DE15" w14:textId="77777777" w:rsidR="00C85515" w:rsidRPr="00C85515" w:rsidRDefault="00C85515" w:rsidP="00C85515">
      <w:pPr>
        <w:pStyle w:val="ac"/>
        <w:spacing w:before="120"/>
        <w:ind w:right="143" w:firstLine="568"/>
        <w:rPr>
          <w:sz w:val="24"/>
          <w:szCs w:val="24"/>
        </w:rPr>
      </w:pPr>
      <w:r w:rsidRPr="00C85515">
        <w:rPr>
          <w:b/>
          <w:sz w:val="24"/>
          <w:szCs w:val="24"/>
        </w:rPr>
        <w:t>Аудирование</w:t>
      </w:r>
      <w:r w:rsidRPr="00C85515">
        <w:rPr>
          <w:b/>
          <w:spacing w:val="-5"/>
          <w:sz w:val="24"/>
          <w:szCs w:val="24"/>
        </w:rPr>
        <w:t xml:space="preserve"> </w:t>
      </w:r>
      <w:r w:rsidRPr="00C85515">
        <w:rPr>
          <w:b/>
          <w:sz w:val="24"/>
          <w:szCs w:val="24"/>
        </w:rPr>
        <w:t>и</w:t>
      </w:r>
      <w:r w:rsidRPr="00C85515">
        <w:rPr>
          <w:b/>
          <w:spacing w:val="-3"/>
          <w:sz w:val="24"/>
          <w:szCs w:val="24"/>
        </w:rPr>
        <w:t xml:space="preserve"> </w:t>
      </w:r>
      <w:r w:rsidRPr="00C85515">
        <w:rPr>
          <w:b/>
          <w:sz w:val="24"/>
          <w:szCs w:val="24"/>
        </w:rPr>
        <w:t>понимание</w:t>
      </w:r>
      <w:r w:rsidRPr="00C85515">
        <w:rPr>
          <w:b/>
          <w:spacing w:val="-5"/>
          <w:sz w:val="24"/>
          <w:szCs w:val="24"/>
        </w:rPr>
        <w:t xml:space="preserve"> </w:t>
      </w:r>
      <w:r w:rsidRPr="00C85515">
        <w:rPr>
          <w:b/>
          <w:sz w:val="24"/>
          <w:szCs w:val="24"/>
        </w:rPr>
        <w:t>речи.</w:t>
      </w:r>
      <w:r w:rsidRPr="00C85515">
        <w:rPr>
          <w:b/>
          <w:spacing w:val="-1"/>
          <w:sz w:val="24"/>
          <w:szCs w:val="24"/>
        </w:rPr>
        <w:t xml:space="preserve"> </w:t>
      </w:r>
      <w:r w:rsidRPr="00C85515">
        <w:rPr>
          <w:sz w:val="24"/>
          <w:szCs w:val="24"/>
        </w:rPr>
        <w:t>Выполнение</w:t>
      </w:r>
      <w:r w:rsidRPr="00C85515">
        <w:rPr>
          <w:spacing w:val="-3"/>
          <w:sz w:val="24"/>
          <w:szCs w:val="24"/>
        </w:rPr>
        <w:t xml:space="preserve"> </w:t>
      </w:r>
      <w:r w:rsidRPr="00C85515">
        <w:rPr>
          <w:sz w:val="24"/>
          <w:szCs w:val="24"/>
        </w:rPr>
        <w:t>простых</w:t>
      </w:r>
      <w:r w:rsidRPr="00C85515">
        <w:rPr>
          <w:spacing w:val="-3"/>
          <w:sz w:val="24"/>
          <w:szCs w:val="24"/>
        </w:rPr>
        <w:t xml:space="preserve"> </w:t>
      </w:r>
      <w:r w:rsidRPr="00C85515">
        <w:rPr>
          <w:sz w:val="24"/>
          <w:szCs w:val="24"/>
        </w:rPr>
        <w:t>и</w:t>
      </w:r>
      <w:r w:rsidRPr="00C85515">
        <w:rPr>
          <w:spacing w:val="-5"/>
          <w:sz w:val="24"/>
          <w:szCs w:val="24"/>
        </w:rPr>
        <w:t xml:space="preserve"> </w:t>
      </w:r>
      <w:r w:rsidRPr="00C85515">
        <w:rPr>
          <w:sz w:val="24"/>
          <w:szCs w:val="24"/>
        </w:rPr>
        <w:t>составных</w:t>
      </w:r>
      <w:r w:rsidRPr="00C85515">
        <w:rPr>
          <w:spacing w:val="-3"/>
          <w:sz w:val="24"/>
          <w:szCs w:val="24"/>
        </w:rPr>
        <w:t xml:space="preserve"> </w:t>
      </w:r>
      <w:r w:rsidRPr="00C85515">
        <w:rPr>
          <w:sz w:val="24"/>
          <w:szCs w:val="24"/>
        </w:rPr>
        <w:t>устных</w:t>
      </w:r>
      <w:r w:rsidRPr="00C85515">
        <w:rPr>
          <w:spacing w:val="-1"/>
          <w:sz w:val="24"/>
          <w:szCs w:val="24"/>
        </w:rPr>
        <w:t xml:space="preserve"> </w:t>
      </w:r>
      <w:r w:rsidRPr="00C85515">
        <w:rPr>
          <w:sz w:val="24"/>
          <w:szCs w:val="24"/>
        </w:rPr>
        <w:t>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14:paraId="062EC5C4" w14:textId="77777777" w:rsidR="00C85515" w:rsidRPr="00C85515" w:rsidRDefault="00C85515" w:rsidP="00C85515">
      <w:pPr>
        <w:pStyle w:val="ac"/>
        <w:ind w:right="144" w:firstLine="568"/>
        <w:rPr>
          <w:sz w:val="24"/>
          <w:szCs w:val="24"/>
        </w:rPr>
      </w:pPr>
      <w:r w:rsidRPr="00C85515">
        <w:rPr>
          <w:sz w:val="24"/>
          <w:szCs w:val="24"/>
        </w:rPr>
        <w:t xml:space="preserve">Соотнесение речи и изображения (выбор картинки, соответствующей слову, </w:t>
      </w:r>
      <w:r w:rsidRPr="00C85515">
        <w:rPr>
          <w:spacing w:val="-2"/>
          <w:sz w:val="24"/>
          <w:szCs w:val="24"/>
        </w:rPr>
        <w:t>предложению).</w:t>
      </w:r>
    </w:p>
    <w:p w14:paraId="4B65A687" w14:textId="77777777" w:rsidR="00C85515" w:rsidRPr="00C85515" w:rsidRDefault="00C85515" w:rsidP="00C85515">
      <w:pPr>
        <w:pStyle w:val="ac"/>
        <w:ind w:right="146" w:firstLine="568"/>
        <w:rPr>
          <w:sz w:val="24"/>
          <w:szCs w:val="24"/>
        </w:rPr>
      </w:pPr>
      <w:r w:rsidRPr="00C85515">
        <w:rPr>
          <w:sz w:val="24"/>
          <w:szCs w:val="24"/>
        </w:rPr>
        <w:t xml:space="preserve">Повторение и воспроизведение по подобию, по памяти отдельных слогов, слов, </w:t>
      </w:r>
      <w:r w:rsidRPr="00C85515">
        <w:rPr>
          <w:spacing w:val="-2"/>
          <w:sz w:val="24"/>
          <w:szCs w:val="24"/>
        </w:rPr>
        <w:t>предложений.</w:t>
      </w:r>
    </w:p>
    <w:p w14:paraId="15B256F9" w14:textId="77777777" w:rsidR="00C85515" w:rsidRPr="00C85515" w:rsidRDefault="00C85515" w:rsidP="00C85515">
      <w:pPr>
        <w:pStyle w:val="ac"/>
        <w:ind w:right="145" w:firstLine="568"/>
        <w:rPr>
          <w:sz w:val="24"/>
          <w:szCs w:val="24"/>
        </w:rPr>
      </w:pPr>
      <w:r w:rsidRPr="00C85515">
        <w:rPr>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14:paraId="75BF3E55" w14:textId="77777777" w:rsidR="00C85515" w:rsidRPr="00C85515" w:rsidRDefault="00C85515" w:rsidP="00C85515">
      <w:pPr>
        <w:pStyle w:val="ac"/>
        <w:spacing w:before="1"/>
        <w:ind w:right="140" w:firstLine="568"/>
        <w:rPr>
          <w:sz w:val="24"/>
          <w:szCs w:val="24"/>
        </w:rPr>
      </w:pPr>
      <w:r w:rsidRPr="00C85515">
        <w:rPr>
          <w:b/>
          <w:sz w:val="24"/>
          <w:szCs w:val="24"/>
        </w:rPr>
        <w:t>Дикция</w:t>
      </w:r>
      <w:r w:rsidRPr="00C85515">
        <w:rPr>
          <w:b/>
          <w:spacing w:val="-6"/>
          <w:sz w:val="24"/>
          <w:szCs w:val="24"/>
        </w:rPr>
        <w:t xml:space="preserve"> </w:t>
      </w:r>
      <w:r w:rsidRPr="00C85515">
        <w:rPr>
          <w:b/>
          <w:sz w:val="24"/>
          <w:szCs w:val="24"/>
        </w:rPr>
        <w:t>и</w:t>
      </w:r>
      <w:r w:rsidRPr="00C85515">
        <w:rPr>
          <w:b/>
          <w:spacing w:val="-5"/>
          <w:sz w:val="24"/>
          <w:szCs w:val="24"/>
        </w:rPr>
        <w:t xml:space="preserve"> </w:t>
      </w:r>
      <w:r w:rsidRPr="00C85515">
        <w:rPr>
          <w:b/>
          <w:sz w:val="24"/>
          <w:szCs w:val="24"/>
        </w:rPr>
        <w:t>выразительность</w:t>
      </w:r>
      <w:r w:rsidRPr="00C85515">
        <w:rPr>
          <w:b/>
          <w:spacing w:val="-4"/>
          <w:sz w:val="24"/>
          <w:szCs w:val="24"/>
        </w:rPr>
        <w:t xml:space="preserve"> </w:t>
      </w:r>
      <w:r w:rsidRPr="00C85515">
        <w:rPr>
          <w:b/>
          <w:sz w:val="24"/>
          <w:szCs w:val="24"/>
        </w:rPr>
        <w:t>речи.</w:t>
      </w:r>
      <w:r w:rsidRPr="00C85515">
        <w:rPr>
          <w:b/>
          <w:spacing w:val="-3"/>
          <w:sz w:val="24"/>
          <w:szCs w:val="24"/>
        </w:rPr>
        <w:t xml:space="preserve"> </w:t>
      </w:r>
      <w:r w:rsidRPr="00C85515">
        <w:rPr>
          <w:sz w:val="24"/>
          <w:szCs w:val="24"/>
        </w:rPr>
        <w:t>Развитие</w:t>
      </w:r>
      <w:r w:rsidRPr="00C85515">
        <w:rPr>
          <w:spacing w:val="-4"/>
          <w:sz w:val="24"/>
          <w:szCs w:val="24"/>
        </w:rPr>
        <w:t xml:space="preserve"> </w:t>
      </w:r>
      <w:r w:rsidRPr="00C85515">
        <w:rPr>
          <w:sz w:val="24"/>
          <w:szCs w:val="24"/>
        </w:rPr>
        <w:t>артикуляционной</w:t>
      </w:r>
      <w:r w:rsidRPr="00C85515">
        <w:rPr>
          <w:spacing w:val="-3"/>
          <w:sz w:val="24"/>
          <w:szCs w:val="24"/>
        </w:rPr>
        <w:t xml:space="preserve"> </w:t>
      </w:r>
      <w:r w:rsidRPr="00C85515">
        <w:rPr>
          <w:sz w:val="24"/>
          <w:szCs w:val="24"/>
        </w:rPr>
        <w:t>моторики.</w:t>
      </w:r>
      <w:r w:rsidRPr="00C85515">
        <w:rPr>
          <w:spacing w:val="-3"/>
          <w:sz w:val="24"/>
          <w:szCs w:val="24"/>
        </w:rPr>
        <w:t xml:space="preserve"> </w:t>
      </w:r>
      <w:r w:rsidRPr="00C85515">
        <w:rPr>
          <w:sz w:val="24"/>
          <w:szCs w:val="24"/>
        </w:rPr>
        <w:t>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14:paraId="44C745B4" w14:textId="77777777" w:rsidR="00C85515" w:rsidRPr="00C85515" w:rsidRDefault="00C85515" w:rsidP="00C85515">
      <w:pPr>
        <w:pStyle w:val="ac"/>
        <w:ind w:right="138" w:firstLine="568"/>
        <w:rPr>
          <w:sz w:val="24"/>
          <w:szCs w:val="24"/>
        </w:rPr>
      </w:pPr>
      <w:r w:rsidRPr="00C85515">
        <w:rPr>
          <w:b/>
          <w:sz w:val="24"/>
          <w:szCs w:val="24"/>
        </w:rPr>
        <w:t xml:space="preserve">Общение и его значение в жизни. </w:t>
      </w:r>
      <w:r w:rsidRPr="00C85515">
        <w:rPr>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w:t>
      </w:r>
    </w:p>
    <w:p w14:paraId="2BC9E9ED" w14:textId="77777777" w:rsidR="00C85515" w:rsidRPr="00C85515" w:rsidRDefault="00C85515" w:rsidP="00C85515">
      <w:pPr>
        <w:pStyle w:val="ac"/>
        <w:ind w:left="0"/>
        <w:jc w:val="left"/>
        <w:rPr>
          <w:sz w:val="24"/>
          <w:szCs w:val="24"/>
        </w:rPr>
      </w:pPr>
    </w:p>
    <w:p w14:paraId="7C1FF346" w14:textId="77777777" w:rsidR="00C85515" w:rsidRPr="00C85515" w:rsidRDefault="00C85515" w:rsidP="00C85515">
      <w:pPr>
        <w:pStyle w:val="ac"/>
        <w:ind w:right="136" w:firstLine="568"/>
        <w:rPr>
          <w:sz w:val="24"/>
          <w:szCs w:val="24"/>
        </w:rPr>
      </w:pPr>
      <w:r w:rsidRPr="00C85515">
        <w:rPr>
          <w:b/>
          <w:sz w:val="24"/>
          <w:szCs w:val="24"/>
        </w:rPr>
        <w:t>Организация речевого общения</w:t>
      </w:r>
      <w:r w:rsidRPr="00C85515">
        <w:rPr>
          <w:i/>
          <w:sz w:val="24"/>
          <w:szCs w:val="24"/>
        </w:rPr>
        <w:t>. Базовые формулы речевого общения (</w:t>
      </w:r>
      <w:r w:rsidRPr="00C85515">
        <w:rPr>
          <w:sz w:val="24"/>
          <w:szCs w:val="24"/>
        </w:rPr>
        <w:t xml:space="preserve">Обращение, привлечение внимания, знакомство, представление, приветствие и прощание, приглашение, предложение, поздравление, пожелание, одобрение, комплимент, телефонный разговор, просьба, совет, благодарность, замечание, извинение, сочувствие, утешение, одобрение, </w:t>
      </w:r>
      <w:r w:rsidRPr="00C85515">
        <w:rPr>
          <w:spacing w:val="-2"/>
          <w:sz w:val="24"/>
          <w:szCs w:val="24"/>
        </w:rPr>
        <w:t>комплимент.)</w:t>
      </w:r>
    </w:p>
    <w:p w14:paraId="70C4BDE3" w14:textId="77777777" w:rsidR="00C85515" w:rsidRPr="00C85515" w:rsidRDefault="00C85515" w:rsidP="00C85515">
      <w:pPr>
        <w:pStyle w:val="1"/>
        <w:spacing w:before="70"/>
        <w:rPr>
          <w:spacing w:val="-2"/>
          <w:sz w:val="24"/>
          <w:szCs w:val="24"/>
        </w:rPr>
      </w:pPr>
    </w:p>
    <w:p w14:paraId="46B5983D" w14:textId="77777777" w:rsidR="00C85515" w:rsidRPr="00C85515" w:rsidRDefault="00C85515" w:rsidP="00C85515">
      <w:pPr>
        <w:pStyle w:val="1"/>
        <w:spacing w:before="70"/>
        <w:rPr>
          <w:sz w:val="24"/>
          <w:szCs w:val="24"/>
        </w:rPr>
      </w:pPr>
      <w:r w:rsidRPr="00C85515">
        <w:rPr>
          <w:spacing w:val="-2"/>
          <w:sz w:val="24"/>
          <w:szCs w:val="24"/>
        </w:rPr>
        <w:t>МАТЕМАТИКА</w:t>
      </w:r>
    </w:p>
    <w:p w14:paraId="3F9E2FDB" w14:textId="77777777" w:rsidR="00C85515" w:rsidRPr="00C85515" w:rsidRDefault="00C85515" w:rsidP="00C85515">
      <w:pPr>
        <w:ind w:left="1705"/>
        <w:rPr>
          <w:rFonts w:ascii="Times New Roman" w:hAnsi="Times New Roman" w:cs="Times New Roman"/>
          <w:b/>
        </w:rPr>
      </w:pPr>
      <w:r w:rsidRPr="00C85515">
        <w:rPr>
          <w:rFonts w:ascii="Times New Roman" w:hAnsi="Times New Roman" w:cs="Times New Roman"/>
          <w:b/>
          <w:spacing w:val="-2"/>
          <w:u w:val="single"/>
        </w:rPr>
        <w:t>Математика</w:t>
      </w:r>
    </w:p>
    <w:p w14:paraId="329EBA47" w14:textId="77777777" w:rsidR="00C85515" w:rsidRPr="00C85515" w:rsidRDefault="00C85515" w:rsidP="00C85515">
      <w:pPr>
        <w:pStyle w:val="ac"/>
        <w:ind w:right="138" w:firstLine="710"/>
        <w:rPr>
          <w:sz w:val="24"/>
          <w:szCs w:val="24"/>
        </w:rPr>
      </w:pPr>
      <w:r w:rsidRPr="00C85515">
        <w:rPr>
          <w:sz w:val="24"/>
          <w:szCs w:val="24"/>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14:paraId="0E5D07D8" w14:textId="77777777" w:rsidR="00C85515" w:rsidRPr="00C85515" w:rsidRDefault="00C85515" w:rsidP="00C85515">
      <w:pPr>
        <w:pStyle w:val="ac"/>
        <w:ind w:left="1705"/>
        <w:rPr>
          <w:sz w:val="24"/>
          <w:szCs w:val="24"/>
        </w:rPr>
      </w:pPr>
      <w:r w:rsidRPr="00C85515">
        <w:rPr>
          <w:sz w:val="24"/>
          <w:szCs w:val="24"/>
        </w:rPr>
        <w:t>Исходя</w:t>
      </w:r>
      <w:r w:rsidRPr="00C85515">
        <w:rPr>
          <w:spacing w:val="-8"/>
          <w:sz w:val="24"/>
          <w:szCs w:val="24"/>
        </w:rPr>
        <w:t xml:space="preserve"> </w:t>
      </w:r>
      <w:r w:rsidRPr="00C85515">
        <w:rPr>
          <w:sz w:val="24"/>
          <w:szCs w:val="24"/>
        </w:rPr>
        <w:t>из</w:t>
      </w:r>
      <w:r w:rsidRPr="00C85515">
        <w:rPr>
          <w:spacing w:val="-5"/>
          <w:sz w:val="24"/>
          <w:szCs w:val="24"/>
        </w:rPr>
        <w:t xml:space="preserve"> </w:t>
      </w:r>
      <w:r w:rsidRPr="00C85515">
        <w:rPr>
          <w:sz w:val="24"/>
          <w:szCs w:val="24"/>
        </w:rPr>
        <w:t>основной</w:t>
      </w:r>
      <w:r w:rsidRPr="00C85515">
        <w:rPr>
          <w:spacing w:val="-6"/>
          <w:sz w:val="24"/>
          <w:szCs w:val="24"/>
        </w:rPr>
        <w:t xml:space="preserve"> </w:t>
      </w:r>
      <w:r w:rsidRPr="00C85515">
        <w:rPr>
          <w:sz w:val="24"/>
          <w:szCs w:val="24"/>
        </w:rPr>
        <w:t>цели,</w:t>
      </w:r>
      <w:r w:rsidRPr="00C85515">
        <w:rPr>
          <w:spacing w:val="-2"/>
          <w:sz w:val="24"/>
          <w:szCs w:val="24"/>
        </w:rPr>
        <w:t xml:space="preserve"> </w:t>
      </w:r>
      <w:r w:rsidRPr="00C85515">
        <w:rPr>
          <w:sz w:val="24"/>
          <w:szCs w:val="24"/>
        </w:rPr>
        <w:t>задачами</w:t>
      </w:r>
      <w:r w:rsidRPr="00C85515">
        <w:rPr>
          <w:spacing w:val="-2"/>
          <w:sz w:val="24"/>
          <w:szCs w:val="24"/>
        </w:rPr>
        <w:t xml:space="preserve"> </w:t>
      </w:r>
      <w:r w:rsidRPr="00C85515">
        <w:rPr>
          <w:sz w:val="24"/>
          <w:szCs w:val="24"/>
        </w:rPr>
        <w:t>обучения</w:t>
      </w:r>
      <w:r w:rsidRPr="00C85515">
        <w:rPr>
          <w:spacing w:val="-2"/>
          <w:sz w:val="24"/>
          <w:szCs w:val="24"/>
        </w:rPr>
        <w:t xml:space="preserve"> </w:t>
      </w:r>
      <w:r w:rsidRPr="00C85515">
        <w:rPr>
          <w:sz w:val="24"/>
          <w:szCs w:val="24"/>
        </w:rPr>
        <w:t>математике</w:t>
      </w:r>
      <w:r w:rsidRPr="00C85515">
        <w:rPr>
          <w:spacing w:val="-4"/>
          <w:sz w:val="24"/>
          <w:szCs w:val="24"/>
        </w:rPr>
        <w:t xml:space="preserve"> </w:t>
      </w:r>
      <w:r w:rsidRPr="00C85515">
        <w:rPr>
          <w:spacing w:val="-2"/>
          <w:sz w:val="24"/>
          <w:szCs w:val="24"/>
        </w:rPr>
        <w:t>являются:</w:t>
      </w:r>
    </w:p>
    <w:p w14:paraId="220298FA" w14:textId="77777777" w:rsidR="00C85515" w:rsidRPr="00C85515" w:rsidRDefault="00C85515" w:rsidP="00C85515">
      <w:pPr>
        <w:pStyle w:val="ae"/>
        <w:numPr>
          <w:ilvl w:val="1"/>
          <w:numId w:val="198"/>
        </w:numPr>
        <w:tabs>
          <w:tab w:val="left" w:pos="2016"/>
        </w:tabs>
        <w:ind w:right="142" w:firstLine="710"/>
        <w:rPr>
          <w:sz w:val="24"/>
          <w:szCs w:val="24"/>
        </w:rPr>
      </w:pPr>
      <w:r w:rsidRPr="00C85515">
        <w:rPr>
          <w:sz w:val="24"/>
          <w:szCs w:val="24"/>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w:t>
      </w:r>
      <w:r w:rsidRPr="00C85515">
        <w:rPr>
          <w:spacing w:val="-5"/>
          <w:sz w:val="24"/>
          <w:szCs w:val="24"/>
        </w:rPr>
        <w:t xml:space="preserve"> </w:t>
      </w:r>
      <w:r w:rsidRPr="00C85515">
        <w:rPr>
          <w:sz w:val="24"/>
          <w:szCs w:val="24"/>
        </w:rPr>
        <w:t>учебно-познавательных,</w:t>
      </w:r>
      <w:r w:rsidRPr="00C85515">
        <w:rPr>
          <w:spacing w:val="-6"/>
          <w:sz w:val="24"/>
          <w:szCs w:val="24"/>
        </w:rPr>
        <w:t xml:space="preserve"> </w:t>
      </w:r>
      <w:r w:rsidRPr="00C85515">
        <w:rPr>
          <w:sz w:val="24"/>
          <w:szCs w:val="24"/>
        </w:rPr>
        <w:t>учебно-практических,</w:t>
      </w:r>
      <w:r w:rsidRPr="00C85515">
        <w:rPr>
          <w:spacing w:val="-5"/>
          <w:sz w:val="24"/>
          <w:szCs w:val="24"/>
        </w:rPr>
        <w:t xml:space="preserve"> </w:t>
      </w:r>
      <w:r w:rsidRPr="00C85515">
        <w:rPr>
          <w:sz w:val="24"/>
          <w:szCs w:val="24"/>
        </w:rPr>
        <w:t>житейских</w:t>
      </w:r>
      <w:r w:rsidRPr="00C85515">
        <w:rPr>
          <w:spacing w:val="-5"/>
          <w:sz w:val="24"/>
          <w:szCs w:val="24"/>
        </w:rPr>
        <w:t xml:space="preserve"> </w:t>
      </w:r>
      <w:r w:rsidRPr="00C85515">
        <w:rPr>
          <w:sz w:val="24"/>
          <w:szCs w:val="24"/>
        </w:rPr>
        <w:t>и</w:t>
      </w:r>
      <w:r w:rsidRPr="00C85515">
        <w:rPr>
          <w:spacing w:val="-8"/>
          <w:sz w:val="24"/>
          <w:szCs w:val="24"/>
        </w:rPr>
        <w:t xml:space="preserve"> </w:t>
      </w:r>
      <w:r w:rsidRPr="00C85515">
        <w:rPr>
          <w:sz w:val="24"/>
          <w:szCs w:val="24"/>
        </w:rPr>
        <w:t>профессиональных</w:t>
      </w:r>
      <w:r w:rsidRPr="00C85515">
        <w:rPr>
          <w:spacing w:val="-6"/>
          <w:sz w:val="24"/>
          <w:szCs w:val="24"/>
        </w:rPr>
        <w:t xml:space="preserve"> </w:t>
      </w:r>
      <w:r w:rsidRPr="00C85515">
        <w:rPr>
          <w:sz w:val="24"/>
          <w:szCs w:val="24"/>
        </w:rPr>
        <w:t>задач и развитие способности их использования при решении соответствующих возрасту задач;</w:t>
      </w:r>
    </w:p>
    <w:p w14:paraId="58B36870" w14:textId="77777777" w:rsidR="00C85515" w:rsidRPr="00C85515" w:rsidRDefault="00C85515" w:rsidP="00C85515">
      <w:pPr>
        <w:pStyle w:val="ae"/>
        <w:numPr>
          <w:ilvl w:val="1"/>
          <w:numId w:val="198"/>
        </w:numPr>
        <w:tabs>
          <w:tab w:val="left" w:pos="2016"/>
        </w:tabs>
        <w:spacing w:before="1"/>
        <w:ind w:right="144" w:firstLine="710"/>
        <w:rPr>
          <w:sz w:val="24"/>
          <w:szCs w:val="24"/>
        </w:rPr>
      </w:pPr>
      <w:r w:rsidRPr="00C85515">
        <w:rPr>
          <w:sz w:val="24"/>
          <w:szCs w:val="24"/>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14:paraId="75BA84AC" w14:textId="77777777" w:rsidR="00C85515" w:rsidRPr="00C85515" w:rsidRDefault="00C85515" w:rsidP="00C85515">
      <w:pPr>
        <w:pStyle w:val="ae"/>
        <w:numPr>
          <w:ilvl w:val="1"/>
          <w:numId w:val="198"/>
        </w:numPr>
        <w:tabs>
          <w:tab w:val="left" w:pos="2016"/>
        </w:tabs>
        <w:ind w:right="144" w:firstLine="710"/>
        <w:rPr>
          <w:sz w:val="24"/>
          <w:szCs w:val="24"/>
        </w:rPr>
      </w:pPr>
      <w:r w:rsidRPr="00C85515">
        <w:rPr>
          <w:sz w:val="24"/>
          <w:szCs w:val="24"/>
        </w:rP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w:t>
      </w:r>
      <w:r w:rsidRPr="00C85515">
        <w:rPr>
          <w:spacing w:val="-2"/>
          <w:sz w:val="24"/>
          <w:szCs w:val="24"/>
        </w:rPr>
        <w:t>самоконтроль.</w:t>
      </w:r>
    </w:p>
    <w:p w14:paraId="0F80C195" w14:textId="77777777" w:rsidR="00C85515" w:rsidRPr="00C85515" w:rsidRDefault="00C85515" w:rsidP="00C85515">
      <w:pPr>
        <w:pStyle w:val="ac"/>
        <w:spacing w:before="120"/>
        <w:ind w:left="0"/>
        <w:jc w:val="left"/>
        <w:rPr>
          <w:sz w:val="24"/>
          <w:szCs w:val="24"/>
        </w:rPr>
      </w:pPr>
    </w:p>
    <w:p w14:paraId="598F37C9" w14:textId="77777777" w:rsidR="00C85515" w:rsidRPr="00C85515" w:rsidRDefault="00C85515" w:rsidP="00C85515">
      <w:pPr>
        <w:pStyle w:val="1"/>
        <w:ind w:left="1703"/>
        <w:rPr>
          <w:sz w:val="24"/>
          <w:szCs w:val="24"/>
        </w:rPr>
      </w:pPr>
      <w:r w:rsidRPr="00C85515">
        <w:rPr>
          <w:spacing w:val="-2"/>
          <w:sz w:val="24"/>
          <w:szCs w:val="24"/>
        </w:rPr>
        <w:t>ЕСТЕСТВОЗНАНИЕ</w:t>
      </w:r>
    </w:p>
    <w:p w14:paraId="665BFEDF" w14:textId="77777777" w:rsidR="00C85515" w:rsidRPr="00C85515" w:rsidRDefault="00C85515" w:rsidP="00C85515">
      <w:pPr>
        <w:ind w:left="1703"/>
        <w:jc w:val="both"/>
        <w:rPr>
          <w:rFonts w:ascii="Times New Roman" w:hAnsi="Times New Roman" w:cs="Times New Roman"/>
          <w:b/>
        </w:rPr>
      </w:pPr>
      <w:r w:rsidRPr="00C85515">
        <w:rPr>
          <w:rFonts w:ascii="Times New Roman" w:hAnsi="Times New Roman" w:cs="Times New Roman"/>
          <w:b/>
          <w:u w:val="single"/>
        </w:rPr>
        <w:t>Мир</w:t>
      </w:r>
      <w:r w:rsidRPr="00C85515">
        <w:rPr>
          <w:rFonts w:ascii="Times New Roman" w:hAnsi="Times New Roman" w:cs="Times New Roman"/>
          <w:b/>
          <w:spacing w:val="-2"/>
          <w:u w:val="single"/>
        </w:rPr>
        <w:t xml:space="preserve"> </w:t>
      </w:r>
      <w:r w:rsidRPr="00C85515">
        <w:rPr>
          <w:rFonts w:ascii="Times New Roman" w:hAnsi="Times New Roman" w:cs="Times New Roman"/>
          <w:b/>
          <w:u w:val="single"/>
        </w:rPr>
        <w:t>природы</w:t>
      </w:r>
      <w:r w:rsidRPr="00C85515">
        <w:rPr>
          <w:rFonts w:ascii="Times New Roman" w:hAnsi="Times New Roman" w:cs="Times New Roman"/>
          <w:b/>
          <w:spacing w:val="-2"/>
          <w:u w:val="single"/>
        </w:rPr>
        <w:t xml:space="preserve"> </w:t>
      </w:r>
      <w:r w:rsidRPr="00C85515">
        <w:rPr>
          <w:rFonts w:ascii="Times New Roman" w:hAnsi="Times New Roman" w:cs="Times New Roman"/>
          <w:b/>
          <w:u w:val="single"/>
        </w:rPr>
        <w:t>и</w:t>
      </w:r>
      <w:r w:rsidRPr="00C85515">
        <w:rPr>
          <w:rFonts w:ascii="Times New Roman" w:hAnsi="Times New Roman" w:cs="Times New Roman"/>
          <w:b/>
          <w:spacing w:val="-2"/>
          <w:u w:val="single"/>
        </w:rPr>
        <w:t xml:space="preserve"> человека</w:t>
      </w:r>
    </w:p>
    <w:p w14:paraId="724D9D94" w14:textId="77777777" w:rsidR="00C85515" w:rsidRPr="00C85515" w:rsidRDefault="00C85515" w:rsidP="00C85515">
      <w:pPr>
        <w:pStyle w:val="ac"/>
        <w:spacing w:before="120"/>
        <w:ind w:right="-6" w:firstLine="708"/>
        <w:rPr>
          <w:sz w:val="24"/>
          <w:szCs w:val="24"/>
        </w:rPr>
      </w:pPr>
      <w:r w:rsidRPr="00C85515">
        <w:rPr>
          <w:b/>
          <w:sz w:val="24"/>
          <w:szCs w:val="24"/>
        </w:rPr>
        <w:t xml:space="preserve">Основная цель предмета </w:t>
      </w:r>
      <w:r w:rsidRPr="00C85515">
        <w:rPr>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14:paraId="26A33E8A" w14:textId="77777777" w:rsidR="00C85515" w:rsidRPr="00C85515" w:rsidRDefault="00C85515" w:rsidP="00C85515">
      <w:pPr>
        <w:pStyle w:val="ac"/>
        <w:ind w:right="-6" w:firstLine="708"/>
        <w:rPr>
          <w:sz w:val="24"/>
          <w:szCs w:val="24"/>
        </w:rPr>
      </w:pPr>
      <w:r w:rsidRPr="00C85515">
        <w:rPr>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14:paraId="5FA2ECB4" w14:textId="77777777" w:rsidR="00C85515" w:rsidRPr="00C85515" w:rsidRDefault="00C85515" w:rsidP="00C85515">
      <w:pPr>
        <w:pStyle w:val="ac"/>
        <w:ind w:right="-6" w:firstLine="708"/>
        <w:rPr>
          <w:sz w:val="24"/>
          <w:szCs w:val="24"/>
        </w:rPr>
      </w:pPr>
      <w:r w:rsidRPr="00C85515">
        <w:rPr>
          <w:sz w:val="24"/>
          <w:szCs w:val="24"/>
        </w:rPr>
        <w:t>Содержание дисциплины предусматривает знакомство с объектами и явлениями</w:t>
      </w:r>
      <w:r w:rsidRPr="00C85515">
        <w:rPr>
          <w:spacing w:val="40"/>
          <w:sz w:val="24"/>
          <w:szCs w:val="24"/>
        </w:rPr>
        <w:t xml:space="preserve"> </w:t>
      </w:r>
      <w:r w:rsidRPr="00C85515">
        <w:rPr>
          <w:sz w:val="24"/>
          <w:szCs w:val="24"/>
        </w:rPr>
        <w:t>окружающего мира и дает возможность постепенно раскрывать причинно-следственные связи между природными явлениями и жизнью человека.</w:t>
      </w:r>
    </w:p>
    <w:p w14:paraId="085F948E" w14:textId="77777777" w:rsidR="00C85515" w:rsidRPr="00C85515" w:rsidRDefault="00C85515" w:rsidP="00C85515">
      <w:pPr>
        <w:pStyle w:val="ac"/>
        <w:ind w:right="-6" w:firstLine="708"/>
        <w:rPr>
          <w:sz w:val="24"/>
          <w:szCs w:val="24"/>
        </w:rPr>
      </w:pPr>
      <w:r w:rsidRPr="00C85515">
        <w:rPr>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w:t>
      </w:r>
      <w:r w:rsidRPr="00C85515">
        <w:rPr>
          <w:spacing w:val="-2"/>
          <w:sz w:val="24"/>
          <w:szCs w:val="24"/>
        </w:rPr>
        <w:t>нарушениями).</w:t>
      </w:r>
    </w:p>
    <w:p w14:paraId="55D2B2EC" w14:textId="77777777" w:rsidR="00C85515" w:rsidRPr="00C85515" w:rsidRDefault="00C85515" w:rsidP="00C85515">
      <w:pPr>
        <w:pStyle w:val="ac"/>
        <w:ind w:right="-6" w:firstLine="708"/>
        <w:rPr>
          <w:sz w:val="24"/>
          <w:szCs w:val="24"/>
        </w:rPr>
      </w:pPr>
      <w:r w:rsidRPr="00C85515">
        <w:rPr>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14:paraId="0F26EF70" w14:textId="77777777" w:rsidR="00C85515" w:rsidRPr="00C85515" w:rsidRDefault="00C85515" w:rsidP="00C85515">
      <w:pPr>
        <w:pStyle w:val="ae"/>
        <w:numPr>
          <w:ilvl w:val="0"/>
          <w:numId w:val="197"/>
        </w:numPr>
        <w:tabs>
          <w:tab w:val="left" w:pos="1295"/>
        </w:tabs>
        <w:ind w:right="-6" w:firstLine="708"/>
        <w:rPr>
          <w:sz w:val="24"/>
          <w:szCs w:val="24"/>
        </w:rPr>
      </w:pPr>
      <w:r w:rsidRPr="00C85515">
        <w:rPr>
          <w:sz w:val="24"/>
          <w:szCs w:val="24"/>
        </w:rPr>
        <w:t>полисенсорности</w:t>
      </w:r>
      <w:r w:rsidRPr="00C85515">
        <w:rPr>
          <w:spacing w:val="-8"/>
          <w:sz w:val="24"/>
          <w:szCs w:val="24"/>
        </w:rPr>
        <w:t xml:space="preserve"> </w:t>
      </w:r>
      <w:r w:rsidRPr="00C85515">
        <w:rPr>
          <w:sz w:val="24"/>
          <w:szCs w:val="24"/>
        </w:rPr>
        <w:t>восприятия</w:t>
      </w:r>
      <w:r w:rsidRPr="00C85515">
        <w:rPr>
          <w:spacing w:val="-8"/>
          <w:sz w:val="24"/>
          <w:szCs w:val="24"/>
        </w:rPr>
        <w:t xml:space="preserve"> </w:t>
      </w:r>
      <w:r w:rsidRPr="00C85515">
        <w:rPr>
          <w:spacing w:val="-2"/>
          <w:sz w:val="24"/>
          <w:szCs w:val="24"/>
        </w:rPr>
        <w:t>объектов;</w:t>
      </w:r>
    </w:p>
    <w:p w14:paraId="63BC5E26" w14:textId="77777777" w:rsidR="00C85515" w:rsidRPr="00C85515" w:rsidRDefault="00C85515" w:rsidP="00C85515">
      <w:pPr>
        <w:pStyle w:val="ae"/>
        <w:numPr>
          <w:ilvl w:val="0"/>
          <w:numId w:val="197"/>
        </w:numPr>
        <w:tabs>
          <w:tab w:val="left" w:pos="1295"/>
        </w:tabs>
        <w:ind w:right="-6" w:firstLine="708"/>
        <w:rPr>
          <w:sz w:val="24"/>
          <w:szCs w:val="24"/>
        </w:rPr>
      </w:pPr>
      <w:r w:rsidRPr="00C85515">
        <w:rPr>
          <w:sz w:val="24"/>
          <w:szCs w:val="24"/>
        </w:rPr>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w:t>
      </w:r>
      <w:r w:rsidRPr="00C85515">
        <w:rPr>
          <w:spacing w:val="-2"/>
          <w:sz w:val="24"/>
          <w:szCs w:val="24"/>
        </w:rPr>
        <w:t>ситуациях;</w:t>
      </w:r>
    </w:p>
    <w:p w14:paraId="4C74B610" w14:textId="77777777" w:rsidR="00C85515" w:rsidRPr="00C85515" w:rsidRDefault="00C85515" w:rsidP="00C85515">
      <w:pPr>
        <w:pStyle w:val="ae"/>
        <w:numPr>
          <w:ilvl w:val="0"/>
          <w:numId w:val="197"/>
        </w:numPr>
        <w:tabs>
          <w:tab w:val="left" w:pos="1295"/>
        </w:tabs>
        <w:ind w:right="-6" w:firstLine="708"/>
        <w:rPr>
          <w:sz w:val="24"/>
          <w:szCs w:val="24"/>
        </w:rPr>
      </w:pPr>
      <w:r w:rsidRPr="00C85515">
        <w:rPr>
          <w:sz w:val="24"/>
          <w:szCs w:val="24"/>
        </w:rPr>
        <w:t>накопления представлений об объектах и явлениях окружающего мира</w:t>
      </w:r>
      <w:r w:rsidRPr="00C85515">
        <w:rPr>
          <w:spacing w:val="40"/>
          <w:sz w:val="24"/>
          <w:szCs w:val="24"/>
        </w:rPr>
        <w:t xml:space="preserve"> </w:t>
      </w:r>
      <w:r w:rsidRPr="00C85515">
        <w:rPr>
          <w:sz w:val="24"/>
          <w:szCs w:val="24"/>
        </w:rPr>
        <w:t xml:space="preserve">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w:t>
      </w:r>
      <w:r w:rsidRPr="00C85515">
        <w:rPr>
          <w:spacing w:val="-2"/>
          <w:sz w:val="24"/>
          <w:szCs w:val="24"/>
        </w:rPr>
        <w:t>т.п.;</w:t>
      </w:r>
    </w:p>
    <w:p w14:paraId="347970FC" w14:textId="77777777" w:rsidR="00C85515" w:rsidRPr="00C85515" w:rsidRDefault="00C85515" w:rsidP="00C85515">
      <w:pPr>
        <w:pStyle w:val="ae"/>
        <w:numPr>
          <w:ilvl w:val="0"/>
          <w:numId w:val="197"/>
        </w:numPr>
        <w:tabs>
          <w:tab w:val="left" w:pos="1295"/>
        </w:tabs>
        <w:spacing w:before="1"/>
        <w:ind w:right="-6" w:firstLine="708"/>
        <w:rPr>
          <w:sz w:val="24"/>
          <w:szCs w:val="24"/>
        </w:rPr>
      </w:pPr>
      <w:r w:rsidRPr="00C85515">
        <w:rPr>
          <w:sz w:val="24"/>
          <w:szCs w:val="24"/>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14:paraId="31F03FFA" w14:textId="77777777" w:rsidR="00C85515" w:rsidRPr="00C85515" w:rsidRDefault="00C85515" w:rsidP="00C85515">
      <w:pPr>
        <w:pStyle w:val="ae"/>
        <w:numPr>
          <w:ilvl w:val="0"/>
          <w:numId w:val="197"/>
        </w:numPr>
        <w:tabs>
          <w:tab w:val="left" w:pos="1295"/>
        </w:tabs>
        <w:spacing w:before="74"/>
        <w:ind w:right="-6" w:firstLine="708"/>
        <w:rPr>
          <w:sz w:val="24"/>
          <w:szCs w:val="24"/>
        </w:rPr>
      </w:pPr>
      <w:r w:rsidRPr="00C85515">
        <w:rPr>
          <w:sz w:val="24"/>
          <w:szCs w:val="24"/>
        </w:rPr>
        <w:t>постепенного усложнения содержания предмета: расширение характеристик предмета познания, преемственность изучаемых тем.</w:t>
      </w:r>
    </w:p>
    <w:p w14:paraId="68D317C9" w14:textId="77777777" w:rsidR="00C85515" w:rsidRPr="00C85515" w:rsidRDefault="00C85515" w:rsidP="00C85515">
      <w:pPr>
        <w:pStyle w:val="ac"/>
        <w:ind w:right="-6" w:firstLine="708"/>
        <w:rPr>
          <w:sz w:val="24"/>
          <w:szCs w:val="24"/>
        </w:rPr>
      </w:pPr>
      <w:r w:rsidRPr="00C85515">
        <w:rPr>
          <w:sz w:val="24"/>
          <w:szCs w:val="24"/>
        </w:rPr>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w:t>
      </w:r>
      <w:r w:rsidRPr="00C85515">
        <w:rPr>
          <w:spacing w:val="-1"/>
          <w:sz w:val="24"/>
          <w:szCs w:val="24"/>
        </w:rPr>
        <w:t xml:space="preserve"> </w:t>
      </w:r>
      <w:r w:rsidRPr="00C85515">
        <w:rPr>
          <w:sz w:val="24"/>
          <w:szCs w:val="24"/>
        </w:rPr>
        <w:t>неживой</w:t>
      </w:r>
      <w:r w:rsidRPr="00C85515">
        <w:rPr>
          <w:spacing w:val="-3"/>
          <w:sz w:val="24"/>
          <w:szCs w:val="24"/>
        </w:rPr>
        <w:t xml:space="preserve"> </w:t>
      </w:r>
      <w:r w:rsidRPr="00C85515">
        <w:rPr>
          <w:sz w:val="24"/>
          <w:szCs w:val="24"/>
        </w:rPr>
        <w:t>природе,</w:t>
      </w:r>
      <w:r w:rsidRPr="00C85515">
        <w:rPr>
          <w:spacing w:val="-1"/>
          <w:sz w:val="24"/>
          <w:szCs w:val="24"/>
        </w:rPr>
        <w:t xml:space="preserve"> </w:t>
      </w:r>
      <w:r w:rsidRPr="00C85515">
        <w:rPr>
          <w:sz w:val="24"/>
          <w:szCs w:val="24"/>
        </w:rPr>
        <w:t>об</w:t>
      </w:r>
      <w:r w:rsidRPr="00C85515">
        <w:rPr>
          <w:spacing w:val="-3"/>
          <w:sz w:val="24"/>
          <w:szCs w:val="24"/>
        </w:rPr>
        <w:t xml:space="preserve"> </w:t>
      </w:r>
      <w:r w:rsidRPr="00C85515">
        <w:rPr>
          <w:sz w:val="24"/>
          <w:szCs w:val="24"/>
        </w:rPr>
        <w:t>особенностях человека</w:t>
      </w:r>
      <w:r w:rsidRPr="00C85515">
        <w:rPr>
          <w:spacing w:val="-2"/>
          <w:sz w:val="24"/>
          <w:szCs w:val="24"/>
        </w:rPr>
        <w:t xml:space="preserve"> </w:t>
      </w:r>
      <w:r w:rsidRPr="00C85515">
        <w:rPr>
          <w:sz w:val="24"/>
          <w:szCs w:val="24"/>
        </w:rPr>
        <w:t>как биосоциального существа для</w:t>
      </w:r>
      <w:r w:rsidRPr="00C85515">
        <w:rPr>
          <w:spacing w:val="-3"/>
          <w:sz w:val="24"/>
          <w:szCs w:val="24"/>
        </w:rPr>
        <w:t xml:space="preserve"> </w:t>
      </w:r>
      <w:r w:rsidRPr="00C85515">
        <w:rPr>
          <w:sz w:val="24"/>
          <w:szCs w:val="24"/>
        </w:rPr>
        <w:t>осмысленной и самостоятельной организации безопасной жизни в конкретных условиях.</w:t>
      </w:r>
    </w:p>
    <w:p w14:paraId="05445C2E" w14:textId="77777777" w:rsidR="00C85515" w:rsidRPr="00C85515" w:rsidRDefault="00C85515" w:rsidP="00C85515">
      <w:pPr>
        <w:pStyle w:val="ac"/>
        <w:ind w:right="-6" w:firstLine="708"/>
        <w:rPr>
          <w:sz w:val="24"/>
          <w:szCs w:val="24"/>
        </w:rPr>
      </w:pPr>
      <w:r w:rsidRPr="00C85515">
        <w:rPr>
          <w:sz w:val="24"/>
          <w:szCs w:val="24"/>
        </w:rPr>
        <w:t>Структура</w:t>
      </w:r>
      <w:r w:rsidRPr="00C85515">
        <w:rPr>
          <w:spacing w:val="41"/>
          <w:sz w:val="24"/>
          <w:szCs w:val="24"/>
        </w:rPr>
        <w:t xml:space="preserve"> </w:t>
      </w:r>
      <w:r w:rsidRPr="00C85515">
        <w:rPr>
          <w:sz w:val="24"/>
          <w:szCs w:val="24"/>
        </w:rPr>
        <w:t>курса</w:t>
      </w:r>
      <w:r w:rsidRPr="00C85515">
        <w:rPr>
          <w:spacing w:val="43"/>
          <w:sz w:val="24"/>
          <w:szCs w:val="24"/>
        </w:rPr>
        <w:t xml:space="preserve"> </w:t>
      </w:r>
      <w:r w:rsidRPr="00C85515">
        <w:rPr>
          <w:sz w:val="24"/>
          <w:szCs w:val="24"/>
        </w:rPr>
        <w:t>представлена</w:t>
      </w:r>
      <w:r w:rsidRPr="00C85515">
        <w:rPr>
          <w:spacing w:val="41"/>
          <w:sz w:val="24"/>
          <w:szCs w:val="24"/>
        </w:rPr>
        <w:t xml:space="preserve"> </w:t>
      </w:r>
      <w:r w:rsidRPr="00C85515">
        <w:rPr>
          <w:sz w:val="24"/>
          <w:szCs w:val="24"/>
        </w:rPr>
        <w:t>следующими</w:t>
      </w:r>
      <w:r w:rsidRPr="00C85515">
        <w:rPr>
          <w:spacing w:val="41"/>
          <w:sz w:val="24"/>
          <w:szCs w:val="24"/>
        </w:rPr>
        <w:t xml:space="preserve"> </w:t>
      </w:r>
      <w:r w:rsidRPr="00C85515">
        <w:rPr>
          <w:sz w:val="24"/>
          <w:szCs w:val="24"/>
        </w:rPr>
        <w:t>разделами:</w:t>
      </w:r>
      <w:r w:rsidRPr="00C85515">
        <w:rPr>
          <w:spacing w:val="42"/>
          <w:sz w:val="24"/>
          <w:szCs w:val="24"/>
        </w:rPr>
        <w:t xml:space="preserve"> </w:t>
      </w:r>
      <w:r w:rsidRPr="00C85515">
        <w:rPr>
          <w:sz w:val="24"/>
          <w:szCs w:val="24"/>
        </w:rPr>
        <w:t>«Сезонные</w:t>
      </w:r>
      <w:r w:rsidRPr="00C85515">
        <w:rPr>
          <w:spacing w:val="40"/>
          <w:sz w:val="24"/>
          <w:szCs w:val="24"/>
        </w:rPr>
        <w:t xml:space="preserve"> </w:t>
      </w:r>
      <w:r w:rsidRPr="00C85515">
        <w:rPr>
          <w:spacing w:val="-2"/>
          <w:sz w:val="24"/>
          <w:szCs w:val="24"/>
        </w:rPr>
        <w:t xml:space="preserve">изменения», </w:t>
      </w:r>
      <w:r w:rsidRPr="00C85515">
        <w:rPr>
          <w:sz w:val="24"/>
          <w:szCs w:val="24"/>
        </w:rPr>
        <w:t>«Неживая</w:t>
      </w:r>
      <w:r w:rsidRPr="00C85515">
        <w:rPr>
          <w:spacing w:val="-8"/>
          <w:sz w:val="24"/>
          <w:szCs w:val="24"/>
        </w:rPr>
        <w:t xml:space="preserve"> </w:t>
      </w:r>
      <w:r w:rsidRPr="00C85515">
        <w:rPr>
          <w:sz w:val="24"/>
          <w:szCs w:val="24"/>
        </w:rPr>
        <w:t>природа»,</w:t>
      </w:r>
      <w:r w:rsidRPr="00C85515">
        <w:rPr>
          <w:spacing w:val="-4"/>
          <w:sz w:val="24"/>
          <w:szCs w:val="24"/>
        </w:rPr>
        <w:t xml:space="preserve"> </w:t>
      </w:r>
      <w:r w:rsidRPr="00C85515">
        <w:rPr>
          <w:sz w:val="24"/>
          <w:szCs w:val="24"/>
        </w:rPr>
        <w:t>«Живая</w:t>
      </w:r>
      <w:r w:rsidRPr="00C85515">
        <w:rPr>
          <w:spacing w:val="-6"/>
          <w:sz w:val="24"/>
          <w:szCs w:val="24"/>
        </w:rPr>
        <w:t xml:space="preserve"> </w:t>
      </w:r>
      <w:r w:rsidRPr="00C85515">
        <w:rPr>
          <w:sz w:val="24"/>
          <w:szCs w:val="24"/>
        </w:rPr>
        <w:t>природа</w:t>
      </w:r>
      <w:r w:rsidRPr="00C85515">
        <w:rPr>
          <w:spacing w:val="-3"/>
          <w:sz w:val="24"/>
          <w:szCs w:val="24"/>
        </w:rPr>
        <w:t xml:space="preserve"> </w:t>
      </w:r>
      <w:r w:rsidRPr="00C85515">
        <w:rPr>
          <w:sz w:val="24"/>
          <w:szCs w:val="24"/>
        </w:rPr>
        <w:t>(в</w:t>
      </w:r>
      <w:r w:rsidRPr="00C85515">
        <w:rPr>
          <w:spacing w:val="-5"/>
          <w:sz w:val="24"/>
          <w:szCs w:val="24"/>
        </w:rPr>
        <w:t xml:space="preserve"> </w:t>
      </w:r>
      <w:r w:rsidRPr="00C85515">
        <w:rPr>
          <w:sz w:val="24"/>
          <w:szCs w:val="24"/>
        </w:rPr>
        <w:t>том</w:t>
      </w:r>
      <w:r w:rsidRPr="00C85515">
        <w:rPr>
          <w:spacing w:val="-6"/>
          <w:sz w:val="24"/>
          <w:szCs w:val="24"/>
        </w:rPr>
        <w:t xml:space="preserve"> </w:t>
      </w:r>
      <w:r w:rsidRPr="00C85515">
        <w:rPr>
          <w:sz w:val="24"/>
          <w:szCs w:val="24"/>
        </w:rPr>
        <w:t>числе</w:t>
      </w:r>
      <w:r w:rsidRPr="00C85515">
        <w:rPr>
          <w:spacing w:val="-4"/>
          <w:sz w:val="24"/>
          <w:szCs w:val="24"/>
        </w:rPr>
        <w:t xml:space="preserve"> </w:t>
      </w:r>
      <w:r w:rsidRPr="00C85515">
        <w:rPr>
          <w:sz w:val="24"/>
          <w:szCs w:val="24"/>
        </w:rPr>
        <w:t>человек)»,</w:t>
      </w:r>
      <w:r w:rsidRPr="00C85515">
        <w:rPr>
          <w:spacing w:val="-4"/>
          <w:sz w:val="24"/>
          <w:szCs w:val="24"/>
        </w:rPr>
        <w:t xml:space="preserve"> </w:t>
      </w:r>
      <w:r w:rsidRPr="00C85515">
        <w:rPr>
          <w:sz w:val="24"/>
          <w:szCs w:val="24"/>
        </w:rPr>
        <w:t>«Безопасное</w:t>
      </w:r>
      <w:r w:rsidRPr="00C85515">
        <w:rPr>
          <w:spacing w:val="-1"/>
          <w:sz w:val="24"/>
          <w:szCs w:val="24"/>
        </w:rPr>
        <w:t xml:space="preserve"> </w:t>
      </w:r>
      <w:r w:rsidRPr="00C85515">
        <w:rPr>
          <w:spacing w:val="-2"/>
          <w:sz w:val="24"/>
          <w:szCs w:val="24"/>
        </w:rPr>
        <w:t>поведение».</w:t>
      </w:r>
    </w:p>
    <w:p w14:paraId="2A91023D" w14:textId="77777777" w:rsidR="00C85515" w:rsidRPr="00C85515" w:rsidRDefault="00C85515" w:rsidP="00C85515">
      <w:pPr>
        <w:pStyle w:val="ac"/>
        <w:ind w:right="-6" w:firstLine="708"/>
        <w:rPr>
          <w:sz w:val="24"/>
          <w:szCs w:val="24"/>
        </w:rPr>
      </w:pPr>
      <w:r w:rsidRPr="00C85515">
        <w:rPr>
          <w:sz w:val="24"/>
          <w:szCs w:val="24"/>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w:t>
      </w:r>
      <w:r w:rsidRPr="00C85515">
        <w:rPr>
          <w:spacing w:val="40"/>
          <w:sz w:val="24"/>
          <w:szCs w:val="24"/>
        </w:rPr>
        <w:t xml:space="preserve"> </w:t>
      </w:r>
      <w:r w:rsidRPr="00C85515">
        <w:rPr>
          <w:sz w:val="24"/>
          <w:szCs w:val="24"/>
        </w:rPr>
        <w:t xml:space="preserve">и накопления опыта первичного взаимодействия с изучаемыми объектами и </w:t>
      </w:r>
      <w:r w:rsidRPr="00C85515">
        <w:rPr>
          <w:spacing w:val="-2"/>
          <w:sz w:val="24"/>
          <w:szCs w:val="24"/>
        </w:rPr>
        <w:t>явлениями.</w:t>
      </w:r>
    </w:p>
    <w:p w14:paraId="180FBA79" w14:textId="77777777" w:rsidR="00C85515" w:rsidRPr="00C85515" w:rsidRDefault="00C85515" w:rsidP="00C85515">
      <w:pPr>
        <w:pStyle w:val="ac"/>
        <w:ind w:left="0"/>
        <w:jc w:val="left"/>
        <w:rPr>
          <w:sz w:val="24"/>
          <w:szCs w:val="24"/>
        </w:rPr>
      </w:pPr>
    </w:p>
    <w:p w14:paraId="2E718568" w14:textId="77777777" w:rsidR="00C85515" w:rsidRPr="00C85515" w:rsidRDefault="00C85515" w:rsidP="00C85515">
      <w:pPr>
        <w:pStyle w:val="1"/>
        <w:ind w:left="1703"/>
        <w:rPr>
          <w:sz w:val="24"/>
          <w:szCs w:val="24"/>
        </w:rPr>
      </w:pPr>
      <w:r w:rsidRPr="00C85515">
        <w:rPr>
          <w:spacing w:val="-2"/>
          <w:sz w:val="24"/>
          <w:szCs w:val="24"/>
        </w:rPr>
        <w:t>ИСКУССТВО</w:t>
      </w:r>
    </w:p>
    <w:p w14:paraId="5417AB44" w14:textId="77777777" w:rsidR="00C85515" w:rsidRPr="00C85515" w:rsidRDefault="00C85515" w:rsidP="00C85515">
      <w:pPr>
        <w:ind w:left="1703"/>
        <w:rPr>
          <w:rFonts w:ascii="Times New Roman" w:hAnsi="Times New Roman" w:cs="Times New Roman"/>
          <w:b/>
        </w:rPr>
      </w:pPr>
      <w:r w:rsidRPr="00C85515">
        <w:rPr>
          <w:rFonts w:ascii="Times New Roman" w:hAnsi="Times New Roman" w:cs="Times New Roman"/>
          <w:b/>
          <w:spacing w:val="-2"/>
          <w:u w:val="single"/>
        </w:rPr>
        <w:t>Музыка</w:t>
      </w:r>
    </w:p>
    <w:p w14:paraId="2B122A4B" w14:textId="77777777" w:rsidR="00C85515" w:rsidRPr="00C85515" w:rsidRDefault="00C85515" w:rsidP="00C85515">
      <w:pPr>
        <w:pStyle w:val="ac"/>
        <w:ind w:right="-6" w:firstLine="708"/>
        <w:rPr>
          <w:sz w:val="24"/>
          <w:szCs w:val="24"/>
        </w:rPr>
      </w:pPr>
      <w:r w:rsidRPr="00C85515">
        <w:rPr>
          <w:sz w:val="24"/>
          <w:szCs w:val="24"/>
        </w:rPr>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14:paraId="72ED49DF" w14:textId="77777777" w:rsidR="00C85515" w:rsidRPr="00C85515" w:rsidRDefault="00C85515" w:rsidP="00C85515">
      <w:pPr>
        <w:pStyle w:val="ac"/>
        <w:ind w:right="-6" w:firstLine="708"/>
        <w:rPr>
          <w:sz w:val="24"/>
          <w:szCs w:val="24"/>
        </w:rPr>
      </w:pPr>
      <w:r w:rsidRPr="00C85515">
        <w:rPr>
          <w:b/>
          <w:sz w:val="24"/>
          <w:szCs w:val="24"/>
        </w:rPr>
        <w:t xml:space="preserve">Цель </w:t>
      </w:r>
      <w:r w:rsidRPr="00C85515">
        <w:rPr>
          <w:sz w:val="24"/>
          <w:szCs w:val="24"/>
        </w:rPr>
        <w:t>―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14:paraId="1437ECEC" w14:textId="77777777" w:rsidR="00C85515" w:rsidRPr="00C85515" w:rsidRDefault="00C85515" w:rsidP="00C85515">
      <w:pPr>
        <w:pStyle w:val="ac"/>
        <w:ind w:right="-6" w:firstLine="708"/>
        <w:rPr>
          <w:sz w:val="24"/>
          <w:szCs w:val="24"/>
        </w:rPr>
      </w:pPr>
      <w:r w:rsidRPr="00C85515">
        <w:rPr>
          <w:sz w:val="24"/>
          <w:szCs w:val="24"/>
        </w:rPr>
        <w:t>Задачи</w:t>
      </w:r>
      <w:r w:rsidRPr="00C85515">
        <w:rPr>
          <w:spacing w:val="-5"/>
          <w:sz w:val="24"/>
          <w:szCs w:val="24"/>
        </w:rPr>
        <w:t xml:space="preserve"> </w:t>
      </w:r>
      <w:r w:rsidRPr="00C85515">
        <w:rPr>
          <w:sz w:val="24"/>
          <w:szCs w:val="24"/>
        </w:rPr>
        <w:t>учебного</w:t>
      </w:r>
      <w:r w:rsidRPr="00C85515">
        <w:rPr>
          <w:spacing w:val="-4"/>
          <w:sz w:val="24"/>
          <w:szCs w:val="24"/>
        </w:rPr>
        <w:t xml:space="preserve"> </w:t>
      </w:r>
      <w:r w:rsidRPr="00C85515">
        <w:rPr>
          <w:sz w:val="24"/>
          <w:szCs w:val="24"/>
        </w:rPr>
        <w:t>предмета</w:t>
      </w:r>
      <w:r w:rsidRPr="00C85515">
        <w:rPr>
          <w:spacing w:val="-5"/>
          <w:sz w:val="24"/>
          <w:szCs w:val="24"/>
        </w:rPr>
        <w:t xml:space="preserve"> </w:t>
      </w:r>
      <w:r w:rsidRPr="00C85515">
        <w:rPr>
          <w:spacing w:val="-2"/>
          <w:sz w:val="24"/>
          <w:szCs w:val="24"/>
        </w:rPr>
        <w:t>«Музыка»:</w:t>
      </w:r>
    </w:p>
    <w:p w14:paraId="4088C56B" w14:textId="77777777" w:rsidR="00C85515" w:rsidRPr="00C85515" w:rsidRDefault="00C85515" w:rsidP="00C85515">
      <w:pPr>
        <w:pStyle w:val="ae"/>
        <w:numPr>
          <w:ilvl w:val="0"/>
          <w:numId w:val="197"/>
        </w:numPr>
        <w:tabs>
          <w:tab w:val="left" w:pos="1295"/>
        </w:tabs>
        <w:ind w:right="-6" w:firstLine="708"/>
        <w:rPr>
          <w:sz w:val="24"/>
          <w:szCs w:val="24"/>
        </w:rPr>
      </w:pPr>
      <w:r w:rsidRPr="00C85515">
        <w:rPr>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14:paraId="5A0A6FBD" w14:textId="77777777" w:rsidR="00C85515" w:rsidRPr="00C85515" w:rsidRDefault="00C85515" w:rsidP="00C85515">
      <w:pPr>
        <w:pStyle w:val="ae"/>
        <w:numPr>
          <w:ilvl w:val="0"/>
          <w:numId w:val="197"/>
        </w:numPr>
        <w:tabs>
          <w:tab w:val="left" w:pos="1295"/>
        </w:tabs>
        <w:ind w:right="-6" w:firstLine="708"/>
        <w:rPr>
          <w:sz w:val="24"/>
          <w:szCs w:val="24"/>
        </w:rPr>
      </w:pPr>
      <w:r w:rsidRPr="00C85515">
        <w:rPr>
          <w:sz w:val="24"/>
          <w:szCs w:val="24"/>
        </w:rPr>
        <w:t>приобщение к культурной среде, дающей обучающемуся впечатления от музыкального искусства,</w:t>
      </w:r>
      <w:r w:rsidRPr="00C85515">
        <w:rPr>
          <w:spacing w:val="-4"/>
          <w:sz w:val="24"/>
          <w:szCs w:val="24"/>
        </w:rPr>
        <w:t xml:space="preserve"> </w:t>
      </w:r>
      <w:r w:rsidRPr="00C85515">
        <w:rPr>
          <w:sz w:val="24"/>
          <w:szCs w:val="24"/>
        </w:rPr>
        <w:t>формирование</w:t>
      </w:r>
      <w:r w:rsidRPr="00C85515">
        <w:rPr>
          <w:spacing w:val="-5"/>
          <w:sz w:val="24"/>
          <w:szCs w:val="24"/>
        </w:rPr>
        <w:t xml:space="preserve"> </w:t>
      </w:r>
      <w:r w:rsidRPr="00C85515">
        <w:rPr>
          <w:sz w:val="24"/>
          <w:szCs w:val="24"/>
        </w:rPr>
        <w:t>стремления</w:t>
      </w:r>
      <w:r w:rsidRPr="00C85515">
        <w:rPr>
          <w:spacing w:val="-4"/>
          <w:sz w:val="24"/>
          <w:szCs w:val="24"/>
        </w:rPr>
        <w:t xml:space="preserve"> </w:t>
      </w:r>
      <w:r w:rsidRPr="00C85515">
        <w:rPr>
          <w:sz w:val="24"/>
          <w:szCs w:val="24"/>
        </w:rPr>
        <w:t>и</w:t>
      </w:r>
      <w:r w:rsidRPr="00C85515">
        <w:rPr>
          <w:spacing w:val="-8"/>
          <w:sz w:val="24"/>
          <w:szCs w:val="24"/>
        </w:rPr>
        <w:t xml:space="preserve"> </w:t>
      </w:r>
      <w:r w:rsidRPr="00C85515">
        <w:rPr>
          <w:sz w:val="24"/>
          <w:szCs w:val="24"/>
        </w:rPr>
        <w:t>привычки</w:t>
      </w:r>
      <w:r w:rsidRPr="00C85515">
        <w:rPr>
          <w:spacing w:val="-4"/>
          <w:sz w:val="24"/>
          <w:szCs w:val="24"/>
        </w:rPr>
        <w:t xml:space="preserve"> </w:t>
      </w:r>
      <w:r w:rsidRPr="00C85515">
        <w:rPr>
          <w:sz w:val="24"/>
          <w:szCs w:val="24"/>
        </w:rPr>
        <w:t>к</w:t>
      </w:r>
      <w:r w:rsidRPr="00C85515">
        <w:rPr>
          <w:spacing w:val="-6"/>
          <w:sz w:val="24"/>
          <w:szCs w:val="24"/>
        </w:rPr>
        <w:t xml:space="preserve"> </w:t>
      </w:r>
      <w:r w:rsidRPr="00C85515">
        <w:rPr>
          <w:sz w:val="24"/>
          <w:szCs w:val="24"/>
        </w:rPr>
        <w:t>слушанию</w:t>
      </w:r>
      <w:r w:rsidRPr="00C85515">
        <w:rPr>
          <w:spacing w:val="-3"/>
          <w:sz w:val="24"/>
          <w:szCs w:val="24"/>
        </w:rPr>
        <w:t xml:space="preserve"> </w:t>
      </w:r>
      <w:r w:rsidRPr="00C85515">
        <w:rPr>
          <w:sz w:val="24"/>
          <w:szCs w:val="24"/>
        </w:rPr>
        <w:t>музыки,</w:t>
      </w:r>
      <w:r w:rsidRPr="00C85515">
        <w:rPr>
          <w:spacing w:val="-4"/>
          <w:sz w:val="24"/>
          <w:szCs w:val="24"/>
        </w:rPr>
        <w:t xml:space="preserve"> </w:t>
      </w:r>
      <w:r w:rsidRPr="00C85515">
        <w:rPr>
          <w:sz w:val="24"/>
          <w:szCs w:val="24"/>
        </w:rPr>
        <w:t>посещению</w:t>
      </w:r>
      <w:r w:rsidRPr="00C85515">
        <w:rPr>
          <w:spacing w:val="-5"/>
          <w:sz w:val="24"/>
          <w:szCs w:val="24"/>
        </w:rPr>
        <w:t xml:space="preserve"> </w:t>
      </w:r>
      <w:r w:rsidRPr="00C85515">
        <w:rPr>
          <w:sz w:val="24"/>
          <w:szCs w:val="24"/>
        </w:rPr>
        <w:t>концертов, самостоятельной музыкальной деятельности и др.</w:t>
      </w:r>
    </w:p>
    <w:p w14:paraId="5D6D85A4" w14:textId="77777777" w:rsidR="00C85515" w:rsidRPr="00C85515" w:rsidRDefault="00C85515" w:rsidP="00C85515">
      <w:pPr>
        <w:pStyle w:val="ae"/>
        <w:numPr>
          <w:ilvl w:val="0"/>
          <w:numId w:val="197"/>
        </w:numPr>
        <w:tabs>
          <w:tab w:val="left" w:pos="1295"/>
        </w:tabs>
        <w:ind w:right="-6" w:firstLine="708"/>
        <w:rPr>
          <w:sz w:val="24"/>
          <w:szCs w:val="24"/>
        </w:rPr>
      </w:pPr>
      <w:r w:rsidRPr="00C85515">
        <w:rPr>
          <w:sz w:val="24"/>
          <w:szCs w:val="24"/>
        </w:rPr>
        <w:t>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14:paraId="4DACD891" w14:textId="77777777" w:rsidR="00C85515" w:rsidRPr="00C85515" w:rsidRDefault="00C85515" w:rsidP="00C85515">
      <w:pPr>
        <w:pStyle w:val="ae"/>
        <w:numPr>
          <w:ilvl w:val="0"/>
          <w:numId w:val="197"/>
        </w:numPr>
        <w:tabs>
          <w:tab w:val="left" w:pos="1295"/>
        </w:tabs>
        <w:ind w:right="-6" w:firstLine="708"/>
        <w:rPr>
          <w:sz w:val="24"/>
          <w:szCs w:val="24"/>
        </w:rPr>
      </w:pPr>
      <w:r w:rsidRPr="00C85515">
        <w:rPr>
          <w:sz w:val="24"/>
          <w:szCs w:val="24"/>
        </w:rPr>
        <w:t>формирование простейших эстетических ориентиров и их использование в организации обыденной жизни и праздника.</w:t>
      </w:r>
    </w:p>
    <w:p w14:paraId="7AFD1368" w14:textId="77777777" w:rsidR="00C85515" w:rsidRPr="00C85515" w:rsidRDefault="00C85515" w:rsidP="00C85515">
      <w:pPr>
        <w:pStyle w:val="ae"/>
        <w:numPr>
          <w:ilvl w:val="0"/>
          <w:numId w:val="197"/>
        </w:numPr>
        <w:tabs>
          <w:tab w:val="left" w:pos="1295"/>
        </w:tabs>
        <w:ind w:right="-6" w:firstLine="708"/>
        <w:rPr>
          <w:sz w:val="24"/>
          <w:szCs w:val="24"/>
        </w:rPr>
      </w:pPr>
      <w:r w:rsidRPr="00C85515">
        <w:rPr>
          <w:sz w:val="24"/>
          <w:szCs w:val="24"/>
        </w:rPr>
        <w:t>развитие восприятия, в том числе восприятия музыки, мыслительных процессов, певческого голоса, творческих способностей обучающихся.</w:t>
      </w:r>
    </w:p>
    <w:p w14:paraId="59DE69BA" w14:textId="77777777" w:rsidR="00C85515" w:rsidRPr="00C85515" w:rsidRDefault="00C85515" w:rsidP="00C85515">
      <w:pPr>
        <w:pStyle w:val="ac"/>
        <w:spacing w:before="1"/>
        <w:ind w:right="-6" w:firstLine="708"/>
        <w:rPr>
          <w:sz w:val="24"/>
          <w:szCs w:val="24"/>
        </w:rPr>
      </w:pPr>
      <w:r w:rsidRPr="00C85515">
        <w:rPr>
          <w:sz w:val="24"/>
          <w:szCs w:val="24"/>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448AE29B" w14:textId="77777777" w:rsidR="00C85515" w:rsidRPr="00C85515" w:rsidRDefault="00C85515" w:rsidP="00C85515">
      <w:pPr>
        <w:pStyle w:val="ac"/>
        <w:ind w:left="0"/>
        <w:jc w:val="left"/>
        <w:rPr>
          <w:sz w:val="24"/>
          <w:szCs w:val="24"/>
        </w:rPr>
      </w:pPr>
    </w:p>
    <w:p w14:paraId="1F242C94" w14:textId="77777777" w:rsidR="00C85515" w:rsidRPr="00C85515" w:rsidRDefault="00C85515" w:rsidP="00C85515">
      <w:pPr>
        <w:ind w:left="1134" w:firstLine="567"/>
        <w:jc w:val="both"/>
        <w:rPr>
          <w:rFonts w:ascii="Times New Roman" w:hAnsi="Times New Roman" w:cs="Times New Roman"/>
          <w:b/>
        </w:rPr>
      </w:pPr>
      <w:r w:rsidRPr="00C85515">
        <w:rPr>
          <w:rFonts w:ascii="Times New Roman" w:hAnsi="Times New Roman" w:cs="Times New Roman"/>
          <w:b/>
        </w:rPr>
        <w:t>Содержание</w:t>
      </w:r>
      <w:r w:rsidRPr="00C85515">
        <w:rPr>
          <w:rFonts w:ascii="Times New Roman" w:hAnsi="Times New Roman" w:cs="Times New Roman"/>
          <w:b/>
          <w:spacing w:val="-6"/>
        </w:rPr>
        <w:t xml:space="preserve"> </w:t>
      </w:r>
      <w:r w:rsidRPr="00C85515">
        <w:rPr>
          <w:rFonts w:ascii="Times New Roman" w:hAnsi="Times New Roman" w:cs="Times New Roman"/>
          <w:b/>
        </w:rPr>
        <w:t>учебного</w:t>
      </w:r>
      <w:r w:rsidRPr="00C85515">
        <w:rPr>
          <w:rFonts w:ascii="Times New Roman" w:hAnsi="Times New Roman" w:cs="Times New Roman"/>
          <w:b/>
          <w:spacing w:val="-6"/>
        </w:rPr>
        <w:t xml:space="preserve"> </w:t>
      </w:r>
      <w:r w:rsidRPr="00C85515">
        <w:rPr>
          <w:rFonts w:ascii="Times New Roman" w:hAnsi="Times New Roman" w:cs="Times New Roman"/>
          <w:b/>
          <w:spacing w:val="-2"/>
        </w:rPr>
        <w:t>предмета</w:t>
      </w:r>
    </w:p>
    <w:p w14:paraId="49CEDC31" w14:textId="77777777" w:rsidR="00C85515" w:rsidRPr="00C85515" w:rsidRDefault="00C85515" w:rsidP="00C85515">
      <w:pPr>
        <w:pStyle w:val="ac"/>
        <w:ind w:left="1134" w:right="132" w:firstLine="567"/>
        <w:rPr>
          <w:sz w:val="24"/>
          <w:szCs w:val="24"/>
        </w:rPr>
      </w:pPr>
      <w:r w:rsidRPr="00C85515">
        <w:rPr>
          <w:sz w:val="24"/>
          <w:szCs w:val="24"/>
        </w:rPr>
        <w:t>В содержание программы входит овладение обучающимися с умственной отсталостью (интеллектуальными</w:t>
      </w:r>
      <w:r w:rsidRPr="00C85515">
        <w:rPr>
          <w:spacing w:val="-2"/>
          <w:sz w:val="24"/>
          <w:szCs w:val="24"/>
        </w:rPr>
        <w:t xml:space="preserve"> </w:t>
      </w:r>
      <w:r w:rsidRPr="00C85515">
        <w:rPr>
          <w:sz w:val="24"/>
          <w:szCs w:val="24"/>
        </w:rPr>
        <w:t>нарушениями)</w:t>
      </w:r>
      <w:r w:rsidRPr="00C85515">
        <w:rPr>
          <w:spacing w:val="-2"/>
          <w:sz w:val="24"/>
          <w:szCs w:val="24"/>
        </w:rPr>
        <w:t xml:space="preserve"> </w:t>
      </w:r>
      <w:r w:rsidRPr="00C85515">
        <w:rPr>
          <w:sz w:val="24"/>
          <w:szCs w:val="24"/>
        </w:rPr>
        <w:t>в</w:t>
      </w:r>
      <w:r w:rsidRPr="00C85515">
        <w:rPr>
          <w:spacing w:val="-5"/>
          <w:sz w:val="24"/>
          <w:szCs w:val="24"/>
        </w:rPr>
        <w:t xml:space="preserve"> </w:t>
      </w:r>
      <w:r w:rsidRPr="00C85515">
        <w:rPr>
          <w:sz w:val="24"/>
          <w:szCs w:val="24"/>
        </w:rPr>
        <w:t>доступной для</w:t>
      </w:r>
      <w:r w:rsidRPr="00C85515">
        <w:rPr>
          <w:spacing w:val="-5"/>
          <w:sz w:val="24"/>
          <w:szCs w:val="24"/>
        </w:rPr>
        <w:t xml:space="preserve"> </w:t>
      </w:r>
      <w:r w:rsidRPr="00C85515">
        <w:rPr>
          <w:sz w:val="24"/>
          <w:szCs w:val="24"/>
        </w:rPr>
        <w:t>них</w:t>
      </w:r>
      <w:r w:rsidRPr="00C85515">
        <w:rPr>
          <w:spacing w:val="-4"/>
          <w:sz w:val="24"/>
          <w:szCs w:val="24"/>
        </w:rPr>
        <w:t xml:space="preserve"> </w:t>
      </w:r>
      <w:r w:rsidRPr="00C85515">
        <w:rPr>
          <w:sz w:val="24"/>
          <w:szCs w:val="24"/>
        </w:rPr>
        <w:t>форме</w:t>
      </w:r>
      <w:r w:rsidRPr="00C85515">
        <w:rPr>
          <w:spacing w:val="-4"/>
          <w:sz w:val="24"/>
          <w:szCs w:val="24"/>
        </w:rPr>
        <w:t xml:space="preserve"> </w:t>
      </w:r>
      <w:r w:rsidRPr="00C85515">
        <w:rPr>
          <w:sz w:val="24"/>
          <w:szCs w:val="24"/>
        </w:rPr>
        <w:t>и</w:t>
      </w:r>
      <w:r w:rsidRPr="00C85515">
        <w:rPr>
          <w:spacing w:val="-4"/>
          <w:sz w:val="24"/>
          <w:szCs w:val="24"/>
        </w:rPr>
        <w:t xml:space="preserve"> </w:t>
      </w:r>
      <w:r w:rsidRPr="00C85515">
        <w:rPr>
          <w:sz w:val="24"/>
          <w:szCs w:val="24"/>
        </w:rPr>
        <w:t>объеме</w:t>
      </w:r>
      <w:r w:rsidRPr="00C85515">
        <w:rPr>
          <w:spacing w:val="-4"/>
          <w:sz w:val="24"/>
          <w:szCs w:val="24"/>
        </w:rPr>
        <w:t xml:space="preserve"> </w:t>
      </w:r>
      <w:r w:rsidRPr="00C85515">
        <w:rPr>
          <w:sz w:val="24"/>
          <w:szCs w:val="24"/>
        </w:rPr>
        <w:t>следующими</w:t>
      </w:r>
      <w:r w:rsidRPr="00C85515">
        <w:rPr>
          <w:spacing w:val="-4"/>
          <w:sz w:val="24"/>
          <w:szCs w:val="24"/>
        </w:rPr>
        <w:t xml:space="preserve"> </w:t>
      </w:r>
      <w:r w:rsidRPr="00C85515">
        <w:rPr>
          <w:sz w:val="24"/>
          <w:szCs w:val="24"/>
        </w:rPr>
        <w:t>видами музыкальной деятельности: восприятие музыки, хоровое пение, элементы музыкальной грамоты,</w:t>
      </w:r>
      <w:r w:rsidRPr="00C85515">
        <w:rPr>
          <w:spacing w:val="28"/>
          <w:sz w:val="24"/>
          <w:szCs w:val="24"/>
        </w:rPr>
        <w:t xml:space="preserve"> </w:t>
      </w:r>
      <w:r w:rsidRPr="00C85515">
        <w:rPr>
          <w:sz w:val="24"/>
          <w:szCs w:val="24"/>
        </w:rPr>
        <w:t>игра</w:t>
      </w:r>
      <w:r w:rsidRPr="00C85515">
        <w:rPr>
          <w:spacing w:val="30"/>
          <w:sz w:val="24"/>
          <w:szCs w:val="24"/>
        </w:rPr>
        <w:t xml:space="preserve"> </w:t>
      </w:r>
      <w:r w:rsidRPr="00C85515">
        <w:rPr>
          <w:sz w:val="24"/>
          <w:szCs w:val="24"/>
        </w:rPr>
        <w:t>на</w:t>
      </w:r>
      <w:r w:rsidRPr="00C85515">
        <w:rPr>
          <w:spacing w:val="28"/>
          <w:sz w:val="24"/>
          <w:szCs w:val="24"/>
        </w:rPr>
        <w:t xml:space="preserve"> </w:t>
      </w:r>
      <w:r w:rsidRPr="00C85515">
        <w:rPr>
          <w:sz w:val="24"/>
          <w:szCs w:val="24"/>
        </w:rPr>
        <w:t>музыкальных</w:t>
      </w:r>
      <w:r w:rsidRPr="00C85515">
        <w:rPr>
          <w:spacing w:val="28"/>
          <w:sz w:val="24"/>
          <w:szCs w:val="24"/>
        </w:rPr>
        <w:t xml:space="preserve"> </w:t>
      </w:r>
      <w:r w:rsidRPr="00C85515">
        <w:rPr>
          <w:sz w:val="24"/>
          <w:szCs w:val="24"/>
        </w:rPr>
        <w:t>инструментах</w:t>
      </w:r>
      <w:r w:rsidRPr="00C85515">
        <w:rPr>
          <w:spacing w:val="30"/>
          <w:sz w:val="24"/>
          <w:szCs w:val="24"/>
        </w:rPr>
        <w:t xml:space="preserve"> </w:t>
      </w:r>
      <w:r w:rsidRPr="00C85515">
        <w:rPr>
          <w:sz w:val="24"/>
          <w:szCs w:val="24"/>
        </w:rPr>
        <w:t>детского</w:t>
      </w:r>
      <w:r w:rsidRPr="00C85515">
        <w:rPr>
          <w:spacing w:val="30"/>
          <w:sz w:val="24"/>
          <w:szCs w:val="24"/>
        </w:rPr>
        <w:t xml:space="preserve"> </w:t>
      </w:r>
      <w:r w:rsidRPr="00C85515">
        <w:rPr>
          <w:sz w:val="24"/>
          <w:szCs w:val="24"/>
        </w:rPr>
        <w:t>оркестра.</w:t>
      </w:r>
      <w:r w:rsidRPr="00C85515">
        <w:rPr>
          <w:spacing w:val="40"/>
          <w:sz w:val="24"/>
          <w:szCs w:val="24"/>
        </w:rPr>
        <w:t xml:space="preserve"> </w:t>
      </w:r>
      <w:r w:rsidRPr="00C85515">
        <w:rPr>
          <w:sz w:val="24"/>
          <w:szCs w:val="24"/>
        </w:rPr>
        <w:t>Содержание</w:t>
      </w:r>
      <w:r w:rsidRPr="00C85515">
        <w:rPr>
          <w:spacing w:val="28"/>
          <w:sz w:val="24"/>
          <w:szCs w:val="24"/>
        </w:rPr>
        <w:t xml:space="preserve"> </w:t>
      </w:r>
      <w:r w:rsidRPr="00C85515">
        <w:rPr>
          <w:sz w:val="24"/>
          <w:szCs w:val="24"/>
        </w:rPr>
        <w:t xml:space="preserve">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w:t>
      </w:r>
      <w:r w:rsidRPr="00C85515">
        <w:rPr>
          <w:spacing w:val="-2"/>
          <w:sz w:val="24"/>
          <w:szCs w:val="24"/>
        </w:rPr>
        <w:t>упражнений.</w:t>
      </w:r>
    </w:p>
    <w:p w14:paraId="1FE22702" w14:textId="77777777" w:rsidR="00C85515" w:rsidRPr="00C85515" w:rsidRDefault="00C85515" w:rsidP="00C85515">
      <w:pPr>
        <w:ind w:left="1134" w:firstLine="567"/>
        <w:jc w:val="both"/>
        <w:rPr>
          <w:rFonts w:ascii="Times New Roman" w:hAnsi="Times New Roman" w:cs="Times New Roman"/>
          <w:b/>
        </w:rPr>
      </w:pPr>
      <w:r w:rsidRPr="00C85515">
        <w:rPr>
          <w:rFonts w:ascii="Times New Roman" w:hAnsi="Times New Roman" w:cs="Times New Roman"/>
          <w:b/>
          <w:u w:val="single"/>
        </w:rPr>
        <w:t>Рисование</w:t>
      </w:r>
      <w:r w:rsidRPr="00C85515">
        <w:rPr>
          <w:rFonts w:ascii="Times New Roman" w:hAnsi="Times New Roman" w:cs="Times New Roman"/>
          <w:b/>
          <w:spacing w:val="-9"/>
          <w:u w:val="single"/>
        </w:rPr>
        <w:t xml:space="preserve"> </w:t>
      </w:r>
      <w:r w:rsidRPr="00C85515">
        <w:rPr>
          <w:rFonts w:ascii="Times New Roman" w:hAnsi="Times New Roman" w:cs="Times New Roman"/>
          <w:b/>
          <w:u w:val="single"/>
        </w:rPr>
        <w:t>(изобразительное</w:t>
      </w:r>
      <w:r w:rsidRPr="00C85515">
        <w:rPr>
          <w:rFonts w:ascii="Times New Roman" w:hAnsi="Times New Roman" w:cs="Times New Roman"/>
          <w:b/>
          <w:spacing w:val="-7"/>
          <w:u w:val="single"/>
        </w:rPr>
        <w:t xml:space="preserve"> </w:t>
      </w:r>
      <w:r w:rsidRPr="00C85515">
        <w:rPr>
          <w:rFonts w:ascii="Times New Roman" w:hAnsi="Times New Roman" w:cs="Times New Roman"/>
          <w:b/>
          <w:spacing w:val="-2"/>
          <w:u w:val="single"/>
        </w:rPr>
        <w:t>искусство)</w:t>
      </w:r>
    </w:p>
    <w:p w14:paraId="41FF3E16" w14:textId="77777777" w:rsidR="00C85515" w:rsidRPr="00C85515" w:rsidRDefault="00C85515" w:rsidP="00C85515">
      <w:pPr>
        <w:pStyle w:val="ac"/>
        <w:ind w:left="1134" w:right="141" w:firstLine="567"/>
        <w:rPr>
          <w:sz w:val="24"/>
          <w:szCs w:val="24"/>
        </w:rPr>
      </w:pPr>
      <w:r w:rsidRPr="00C85515">
        <w:rPr>
          <w:sz w:val="24"/>
          <w:szCs w:val="24"/>
        </w:rPr>
        <w:t xml:space="preserve">Основная </w:t>
      </w:r>
      <w:r w:rsidRPr="00C85515">
        <w:rPr>
          <w:b/>
          <w:sz w:val="24"/>
          <w:szCs w:val="24"/>
        </w:rPr>
        <w:t xml:space="preserve">цель </w:t>
      </w:r>
      <w:r w:rsidRPr="00C85515">
        <w:rPr>
          <w:sz w:val="24"/>
          <w:szCs w:val="24"/>
        </w:rPr>
        <w:t>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77FD9AF8" w14:textId="77777777" w:rsidR="00C85515" w:rsidRPr="00C85515" w:rsidRDefault="00C85515" w:rsidP="00C85515">
      <w:pPr>
        <w:ind w:left="1134" w:firstLine="567"/>
        <w:jc w:val="both"/>
        <w:rPr>
          <w:rFonts w:ascii="Times New Roman" w:hAnsi="Times New Roman" w:cs="Times New Roman"/>
          <w:b/>
        </w:rPr>
      </w:pPr>
      <w:r w:rsidRPr="00C85515">
        <w:rPr>
          <w:rFonts w:ascii="Times New Roman" w:hAnsi="Times New Roman" w:cs="Times New Roman"/>
          <w:b/>
        </w:rPr>
        <w:t>Основные</w:t>
      </w:r>
      <w:r w:rsidRPr="00C85515">
        <w:rPr>
          <w:rFonts w:ascii="Times New Roman" w:hAnsi="Times New Roman" w:cs="Times New Roman"/>
          <w:b/>
          <w:spacing w:val="-6"/>
        </w:rPr>
        <w:t xml:space="preserve"> </w:t>
      </w:r>
      <w:r w:rsidRPr="00C85515">
        <w:rPr>
          <w:rFonts w:ascii="Times New Roman" w:hAnsi="Times New Roman" w:cs="Times New Roman"/>
          <w:b/>
        </w:rPr>
        <w:t>задачи</w:t>
      </w:r>
      <w:r w:rsidRPr="00C85515">
        <w:rPr>
          <w:rFonts w:ascii="Times New Roman" w:hAnsi="Times New Roman" w:cs="Times New Roman"/>
          <w:b/>
          <w:spacing w:val="-5"/>
        </w:rPr>
        <w:t xml:space="preserve"> </w:t>
      </w:r>
      <w:r w:rsidRPr="00C85515">
        <w:rPr>
          <w:rFonts w:ascii="Times New Roman" w:hAnsi="Times New Roman" w:cs="Times New Roman"/>
          <w:b/>
        </w:rPr>
        <w:t>изучения</w:t>
      </w:r>
      <w:r w:rsidRPr="00C85515">
        <w:rPr>
          <w:rFonts w:ascii="Times New Roman" w:hAnsi="Times New Roman" w:cs="Times New Roman"/>
          <w:b/>
          <w:spacing w:val="-3"/>
        </w:rPr>
        <w:t xml:space="preserve"> </w:t>
      </w:r>
      <w:r w:rsidRPr="00C85515">
        <w:rPr>
          <w:rFonts w:ascii="Times New Roman" w:hAnsi="Times New Roman" w:cs="Times New Roman"/>
          <w:b/>
          <w:spacing w:val="-2"/>
        </w:rPr>
        <w:t>предмета:</w:t>
      </w:r>
    </w:p>
    <w:p w14:paraId="572F1926" w14:textId="77777777" w:rsidR="00C85515" w:rsidRPr="00C85515" w:rsidRDefault="00C85515" w:rsidP="00C85515">
      <w:pPr>
        <w:pStyle w:val="ae"/>
        <w:numPr>
          <w:ilvl w:val="1"/>
          <w:numId w:val="197"/>
        </w:numPr>
        <w:tabs>
          <w:tab w:val="left" w:pos="1762"/>
        </w:tabs>
        <w:ind w:left="1134" w:firstLine="567"/>
        <w:rPr>
          <w:sz w:val="24"/>
          <w:szCs w:val="24"/>
        </w:rPr>
      </w:pPr>
      <w:r w:rsidRPr="00C85515">
        <w:rPr>
          <w:sz w:val="24"/>
          <w:szCs w:val="24"/>
        </w:rPr>
        <w:t>Воспитание</w:t>
      </w:r>
      <w:r w:rsidRPr="00C85515">
        <w:rPr>
          <w:spacing w:val="-5"/>
          <w:sz w:val="24"/>
          <w:szCs w:val="24"/>
        </w:rPr>
        <w:t xml:space="preserve"> </w:t>
      </w:r>
      <w:r w:rsidRPr="00C85515">
        <w:rPr>
          <w:sz w:val="24"/>
          <w:szCs w:val="24"/>
        </w:rPr>
        <w:t>интереса</w:t>
      </w:r>
      <w:r w:rsidRPr="00C85515">
        <w:rPr>
          <w:spacing w:val="-5"/>
          <w:sz w:val="24"/>
          <w:szCs w:val="24"/>
        </w:rPr>
        <w:t xml:space="preserve"> </w:t>
      </w:r>
      <w:r w:rsidRPr="00C85515">
        <w:rPr>
          <w:sz w:val="24"/>
          <w:szCs w:val="24"/>
        </w:rPr>
        <w:t>к</w:t>
      </w:r>
      <w:r w:rsidRPr="00C85515">
        <w:rPr>
          <w:spacing w:val="-5"/>
          <w:sz w:val="24"/>
          <w:szCs w:val="24"/>
        </w:rPr>
        <w:t xml:space="preserve"> </w:t>
      </w:r>
      <w:r w:rsidRPr="00C85515">
        <w:rPr>
          <w:sz w:val="24"/>
          <w:szCs w:val="24"/>
        </w:rPr>
        <w:t>изобразительному</w:t>
      </w:r>
      <w:r w:rsidRPr="00C85515">
        <w:rPr>
          <w:spacing w:val="-5"/>
          <w:sz w:val="24"/>
          <w:szCs w:val="24"/>
        </w:rPr>
        <w:t xml:space="preserve"> </w:t>
      </w:r>
      <w:r w:rsidRPr="00C85515">
        <w:rPr>
          <w:spacing w:val="-2"/>
          <w:sz w:val="24"/>
          <w:szCs w:val="24"/>
        </w:rPr>
        <w:t>искусству.</w:t>
      </w:r>
    </w:p>
    <w:p w14:paraId="44E4A6CA" w14:textId="77777777" w:rsidR="00C85515" w:rsidRPr="00C85515" w:rsidRDefault="00C85515" w:rsidP="00C85515">
      <w:pPr>
        <w:pStyle w:val="ae"/>
        <w:numPr>
          <w:ilvl w:val="1"/>
          <w:numId w:val="197"/>
        </w:numPr>
        <w:tabs>
          <w:tab w:val="left" w:pos="1762"/>
        </w:tabs>
        <w:ind w:left="1134" w:firstLine="567"/>
        <w:rPr>
          <w:sz w:val="24"/>
          <w:szCs w:val="24"/>
        </w:rPr>
      </w:pPr>
      <w:r w:rsidRPr="00C85515">
        <w:rPr>
          <w:sz w:val="24"/>
          <w:szCs w:val="24"/>
        </w:rPr>
        <w:t>Раскрытие</w:t>
      </w:r>
      <w:r w:rsidRPr="00C85515">
        <w:rPr>
          <w:spacing w:val="51"/>
          <w:sz w:val="24"/>
          <w:szCs w:val="24"/>
        </w:rPr>
        <w:t xml:space="preserve"> </w:t>
      </w:r>
      <w:r w:rsidRPr="00C85515">
        <w:rPr>
          <w:sz w:val="24"/>
          <w:szCs w:val="24"/>
        </w:rPr>
        <w:t>значения</w:t>
      </w:r>
      <w:r w:rsidRPr="00C85515">
        <w:rPr>
          <w:spacing w:val="-2"/>
          <w:sz w:val="24"/>
          <w:szCs w:val="24"/>
        </w:rPr>
        <w:t xml:space="preserve"> </w:t>
      </w:r>
      <w:r w:rsidRPr="00C85515">
        <w:rPr>
          <w:sz w:val="24"/>
          <w:szCs w:val="24"/>
        </w:rPr>
        <w:t>изобразительного</w:t>
      </w:r>
      <w:r w:rsidRPr="00C85515">
        <w:rPr>
          <w:spacing w:val="-3"/>
          <w:sz w:val="24"/>
          <w:szCs w:val="24"/>
        </w:rPr>
        <w:t xml:space="preserve"> </w:t>
      </w:r>
      <w:r w:rsidRPr="00C85515">
        <w:rPr>
          <w:sz w:val="24"/>
          <w:szCs w:val="24"/>
        </w:rPr>
        <w:t>искусства</w:t>
      </w:r>
      <w:r w:rsidRPr="00C85515">
        <w:rPr>
          <w:spacing w:val="-2"/>
          <w:sz w:val="24"/>
          <w:szCs w:val="24"/>
        </w:rPr>
        <w:t xml:space="preserve"> </w:t>
      </w:r>
      <w:r w:rsidRPr="00C85515">
        <w:rPr>
          <w:sz w:val="24"/>
          <w:szCs w:val="24"/>
        </w:rPr>
        <w:t>в</w:t>
      </w:r>
      <w:r w:rsidRPr="00C85515">
        <w:rPr>
          <w:spacing w:val="-7"/>
          <w:sz w:val="24"/>
          <w:szCs w:val="24"/>
        </w:rPr>
        <w:t xml:space="preserve"> </w:t>
      </w:r>
      <w:r w:rsidRPr="00C85515">
        <w:rPr>
          <w:sz w:val="24"/>
          <w:szCs w:val="24"/>
        </w:rPr>
        <w:t>жизни</w:t>
      </w:r>
      <w:r w:rsidRPr="00C85515">
        <w:rPr>
          <w:spacing w:val="-1"/>
          <w:sz w:val="24"/>
          <w:szCs w:val="24"/>
        </w:rPr>
        <w:t xml:space="preserve"> </w:t>
      </w:r>
      <w:r w:rsidRPr="00C85515">
        <w:rPr>
          <w:spacing w:val="-2"/>
          <w:sz w:val="24"/>
          <w:szCs w:val="24"/>
        </w:rPr>
        <w:t>человека</w:t>
      </w:r>
    </w:p>
    <w:p w14:paraId="12DF6103" w14:textId="77777777" w:rsidR="00C85515" w:rsidRPr="00C85515" w:rsidRDefault="00C85515" w:rsidP="00C85515">
      <w:pPr>
        <w:pStyle w:val="ae"/>
        <w:numPr>
          <w:ilvl w:val="1"/>
          <w:numId w:val="197"/>
        </w:numPr>
        <w:tabs>
          <w:tab w:val="left" w:pos="1785"/>
        </w:tabs>
        <w:ind w:left="1134" w:right="149" w:firstLine="567"/>
        <w:rPr>
          <w:sz w:val="24"/>
          <w:szCs w:val="24"/>
        </w:rPr>
      </w:pPr>
      <w:r w:rsidRPr="00C85515">
        <w:rPr>
          <w:sz w:val="24"/>
          <w:szCs w:val="24"/>
        </w:rPr>
        <w:t>Воспитание в детях эстетического чувства и понимания красоты окружающего мира, художественного вкуса.</w:t>
      </w:r>
    </w:p>
    <w:p w14:paraId="1E996A76" w14:textId="77777777" w:rsidR="00C85515" w:rsidRPr="00C85515" w:rsidRDefault="00C85515" w:rsidP="00C85515">
      <w:pPr>
        <w:pStyle w:val="ae"/>
        <w:numPr>
          <w:ilvl w:val="1"/>
          <w:numId w:val="197"/>
        </w:numPr>
        <w:tabs>
          <w:tab w:val="left" w:pos="1808"/>
        </w:tabs>
        <w:ind w:left="1134" w:right="143" w:firstLine="567"/>
        <w:rPr>
          <w:sz w:val="24"/>
          <w:szCs w:val="24"/>
        </w:rPr>
      </w:pPr>
      <w:r w:rsidRPr="00C85515">
        <w:rPr>
          <w:sz w:val="24"/>
          <w:szCs w:val="24"/>
        </w:rPr>
        <w:t>Формирование</w:t>
      </w:r>
      <w:r w:rsidRPr="00C85515">
        <w:rPr>
          <w:spacing w:val="40"/>
          <w:sz w:val="24"/>
          <w:szCs w:val="24"/>
        </w:rPr>
        <w:t xml:space="preserve"> </w:t>
      </w:r>
      <w:r w:rsidRPr="00C85515">
        <w:rPr>
          <w:sz w:val="24"/>
          <w:szCs w:val="24"/>
        </w:rPr>
        <w:t>элементарных</w:t>
      </w:r>
      <w:r w:rsidRPr="00C85515">
        <w:rPr>
          <w:spacing w:val="40"/>
          <w:sz w:val="24"/>
          <w:szCs w:val="24"/>
        </w:rPr>
        <w:t xml:space="preserve"> </w:t>
      </w:r>
      <w:r w:rsidRPr="00C85515">
        <w:rPr>
          <w:sz w:val="24"/>
          <w:szCs w:val="24"/>
        </w:rPr>
        <w:t>знаний</w:t>
      </w:r>
      <w:r w:rsidRPr="00C85515">
        <w:rPr>
          <w:spacing w:val="40"/>
          <w:sz w:val="24"/>
          <w:szCs w:val="24"/>
        </w:rPr>
        <w:t xml:space="preserve"> </w:t>
      </w:r>
      <w:r w:rsidRPr="00C85515">
        <w:rPr>
          <w:sz w:val="24"/>
          <w:szCs w:val="24"/>
        </w:rPr>
        <w:t>о</w:t>
      </w:r>
      <w:r w:rsidRPr="00C85515">
        <w:rPr>
          <w:spacing w:val="38"/>
          <w:sz w:val="24"/>
          <w:szCs w:val="24"/>
        </w:rPr>
        <w:t xml:space="preserve"> </w:t>
      </w:r>
      <w:r w:rsidRPr="00C85515">
        <w:rPr>
          <w:sz w:val="24"/>
          <w:szCs w:val="24"/>
        </w:rPr>
        <w:t>видах</w:t>
      </w:r>
      <w:r w:rsidRPr="00C85515">
        <w:rPr>
          <w:spacing w:val="38"/>
          <w:sz w:val="24"/>
          <w:szCs w:val="24"/>
        </w:rPr>
        <w:t xml:space="preserve"> </w:t>
      </w:r>
      <w:r w:rsidRPr="00C85515">
        <w:rPr>
          <w:sz w:val="24"/>
          <w:szCs w:val="24"/>
        </w:rPr>
        <w:t>и</w:t>
      </w:r>
      <w:r w:rsidRPr="00C85515">
        <w:rPr>
          <w:spacing w:val="36"/>
          <w:sz w:val="24"/>
          <w:szCs w:val="24"/>
        </w:rPr>
        <w:t xml:space="preserve"> </w:t>
      </w:r>
      <w:r w:rsidRPr="00C85515">
        <w:rPr>
          <w:sz w:val="24"/>
          <w:szCs w:val="24"/>
        </w:rPr>
        <w:t>жанрах</w:t>
      </w:r>
      <w:r w:rsidRPr="00C85515">
        <w:rPr>
          <w:spacing w:val="38"/>
          <w:sz w:val="24"/>
          <w:szCs w:val="24"/>
        </w:rPr>
        <w:t xml:space="preserve"> </w:t>
      </w:r>
      <w:r w:rsidRPr="00C85515">
        <w:rPr>
          <w:sz w:val="24"/>
          <w:szCs w:val="24"/>
        </w:rPr>
        <w:t>изобразительного</w:t>
      </w:r>
      <w:r w:rsidRPr="00C85515">
        <w:rPr>
          <w:spacing w:val="40"/>
          <w:sz w:val="24"/>
          <w:szCs w:val="24"/>
        </w:rPr>
        <w:t xml:space="preserve"> </w:t>
      </w:r>
      <w:r w:rsidRPr="00C85515">
        <w:rPr>
          <w:sz w:val="24"/>
          <w:szCs w:val="24"/>
        </w:rPr>
        <w:t>искусства искусствах. Расширение художественно-эстетического кругозора;</w:t>
      </w:r>
    </w:p>
    <w:p w14:paraId="7E95F772" w14:textId="77777777" w:rsidR="00C85515" w:rsidRPr="00C85515" w:rsidRDefault="00C85515" w:rsidP="00C85515">
      <w:pPr>
        <w:pStyle w:val="ae"/>
        <w:numPr>
          <w:ilvl w:val="1"/>
          <w:numId w:val="197"/>
        </w:numPr>
        <w:tabs>
          <w:tab w:val="left" w:pos="1784"/>
        </w:tabs>
        <w:ind w:left="1134" w:right="148" w:firstLine="567"/>
        <w:rPr>
          <w:sz w:val="24"/>
          <w:szCs w:val="24"/>
        </w:rPr>
      </w:pPr>
      <w:r w:rsidRPr="00C85515">
        <w:rPr>
          <w:sz w:val="24"/>
          <w:szCs w:val="24"/>
        </w:rPr>
        <w:t>Развитие эмоционального восприятия произведений искусства, умения анализировать их</w:t>
      </w:r>
      <w:r w:rsidRPr="00C85515">
        <w:rPr>
          <w:spacing w:val="40"/>
          <w:sz w:val="24"/>
          <w:szCs w:val="24"/>
        </w:rPr>
        <w:t xml:space="preserve"> </w:t>
      </w:r>
      <w:r w:rsidRPr="00C85515">
        <w:rPr>
          <w:sz w:val="24"/>
          <w:szCs w:val="24"/>
        </w:rPr>
        <w:t>содержание и формулировать своего мнения о них.</w:t>
      </w:r>
    </w:p>
    <w:p w14:paraId="5A42D4A9" w14:textId="77777777" w:rsidR="00C85515" w:rsidRPr="00C85515" w:rsidRDefault="00C85515" w:rsidP="00C85515">
      <w:pPr>
        <w:pStyle w:val="ae"/>
        <w:numPr>
          <w:ilvl w:val="1"/>
          <w:numId w:val="197"/>
        </w:numPr>
        <w:tabs>
          <w:tab w:val="left" w:pos="1762"/>
        </w:tabs>
        <w:ind w:left="1134" w:firstLine="567"/>
        <w:rPr>
          <w:sz w:val="24"/>
          <w:szCs w:val="24"/>
        </w:rPr>
      </w:pPr>
      <w:r w:rsidRPr="00C85515">
        <w:rPr>
          <w:sz w:val="24"/>
          <w:szCs w:val="24"/>
        </w:rPr>
        <w:t>Формирование</w:t>
      </w:r>
      <w:r w:rsidRPr="00C85515">
        <w:rPr>
          <w:spacing w:val="-7"/>
          <w:sz w:val="24"/>
          <w:szCs w:val="24"/>
        </w:rPr>
        <w:t xml:space="preserve"> </w:t>
      </w:r>
      <w:r w:rsidRPr="00C85515">
        <w:rPr>
          <w:sz w:val="24"/>
          <w:szCs w:val="24"/>
        </w:rPr>
        <w:t>знаний</w:t>
      </w:r>
      <w:r w:rsidRPr="00C85515">
        <w:rPr>
          <w:spacing w:val="-5"/>
          <w:sz w:val="24"/>
          <w:szCs w:val="24"/>
        </w:rPr>
        <w:t xml:space="preserve"> </w:t>
      </w:r>
      <w:r w:rsidRPr="00C85515">
        <w:rPr>
          <w:sz w:val="24"/>
          <w:szCs w:val="24"/>
        </w:rPr>
        <w:t>элементарных</w:t>
      </w:r>
      <w:r w:rsidRPr="00C85515">
        <w:rPr>
          <w:spacing w:val="-7"/>
          <w:sz w:val="24"/>
          <w:szCs w:val="24"/>
        </w:rPr>
        <w:t xml:space="preserve"> </w:t>
      </w:r>
      <w:r w:rsidRPr="00C85515">
        <w:rPr>
          <w:sz w:val="24"/>
          <w:szCs w:val="24"/>
        </w:rPr>
        <w:t>основ</w:t>
      </w:r>
      <w:r w:rsidRPr="00C85515">
        <w:rPr>
          <w:spacing w:val="-8"/>
          <w:sz w:val="24"/>
          <w:szCs w:val="24"/>
        </w:rPr>
        <w:t xml:space="preserve"> </w:t>
      </w:r>
      <w:r w:rsidRPr="00C85515">
        <w:rPr>
          <w:sz w:val="24"/>
          <w:szCs w:val="24"/>
        </w:rPr>
        <w:t>реалистического</w:t>
      </w:r>
      <w:r w:rsidRPr="00C85515">
        <w:rPr>
          <w:spacing w:val="-6"/>
          <w:sz w:val="24"/>
          <w:szCs w:val="24"/>
        </w:rPr>
        <w:t xml:space="preserve"> </w:t>
      </w:r>
      <w:r w:rsidRPr="00C85515">
        <w:rPr>
          <w:spacing w:val="-2"/>
          <w:sz w:val="24"/>
          <w:szCs w:val="24"/>
        </w:rPr>
        <w:t>рисунка.</w:t>
      </w:r>
    </w:p>
    <w:p w14:paraId="50E54829" w14:textId="77777777" w:rsidR="00C85515" w:rsidRPr="00C85515" w:rsidRDefault="00C85515" w:rsidP="00C85515">
      <w:pPr>
        <w:pStyle w:val="ae"/>
        <w:numPr>
          <w:ilvl w:val="1"/>
          <w:numId w:val="197"/>
        </w:numPr>
        <w:tabs>
          <w:tab w:val="left" w:pos="1877"/>
        </w:tabs>
        <w:ind w:left="1134" w:right="143" w:firstLine="567"/>
        <w:rPr>
          <w:sz w:val="24"/>
          <w:szCs w:val="24"/>
        </w:rPr>
      </w:pPr>
      <w:r w:rsidRPr="00C85515">
        <w:rPr>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070E34E6" w14:textId="77777777" w:rsidR="00C85515" w:rsidRPr="00C85515" w:rsidRDefault="00C85515" w:rsidP="00C85515">
      <w:pPr>
        <w:pStyle w:val="ae"/>
        <w:numPr>
          <w:ilvl w:val="1"/>
          <w:numId w:val="197"/>
        </w:numPr>
        <w:tabs>
          <w:tab w:val="left" w:pos="1847"/>
        </w:tabs>
        <w:ind w:left="1134" w:right="148" w:firstLine="567"/>
        <w:rPr>
          <w:sz w:val="24"/>
          <w:szCs w:val="24"/>
        </w:rPr>
      </w:pPr>
      <w:r w:rsidRPr="00C85515">
        <w:rPr>
          <w:sz w:val="24"/>
          <w:szCs w:val="24"/>
        </w:rPr>
        <w:t xml:space="preserve">Обучение разным видам изобразительной деятельности (рисованию, аппликации, </w:t>
      </w:r>
      <w:r w:rsidRPr="00C85515">
        <w:rPr>
          <w:spacing w:val="-2"/>
          <w:sz w:val="24"/>
          <w:szCs w:val="24"/>
        </w:rPr>
        <w:t>лепке).</w:t>
      </w:r>
    </w:p>
    <w:p w14:paraId="47101387" w14:textId="77777777" w:rsidR="00C85515" w:rsidRPr="00C85515" w:rsidRDefault="00C85515" w:rsidP="00C85515">
      <w:pPr>
        <w:pStyle w:val="ae"/>
        <w:numPr>
          <w:ilvl w:val="1"/>
          <w:numId w:val="197"/>
        </w:numPr>
        <w:tabs>
          <w:tab w:val="left" w:pos="1802"/>
        </w:tabs>
        <w:ind w:left="1134" w:right="148" w:firstLine="567"/>
        <w:rPr>
          <w:sz w:val="24"/>
          <w:szCs w:val="24"/>
        </w:rPr>
      </w:pPr>
      <w:r w:rsidRPr="00C85515">
        <w:rPr>
          <w:sz w:val="24"/>
          <w:szCs w:val="24"/>
        </w:rPr>
        <w:t>Обучение правилам</w:t>
      </w:r>
      <w:r w:rsidRPr="00C85515">
        <w:rPr>
          <w:spacing w:val="40"/>
          <w:sz w:val="24"/>
          <w:szCs w:val="24"/>
        </w:rPr>
        <w:t xml:space="preserve"> </w:t>
      </w:r>
      <w:r w:rsidRPr="00C85515">
        <w:rPr>
          <w:sz w:val="24"/>
          <w:szCs w:val="24"/>
        </w:rPr>
        <w:t>и законам композиции, цветоведения, построения орнамента и др., применяемых в разных видах изобразительной деятельности.</w:t>
      </w:r>
    </w:p>
    <w:p w14:paraId="4EC9EFD1" w14:textId="77777777" w:rsidR="00C85515" w:rsidRPr="00C85515" w:rsidRDefault="00C85515" w:rsidP="00C85515">
      <w:pPr>
        <w:pStyle w:val="ae"/>
        <w:numPr>
          <w:ilvl w:val="1"/>
          <w:numId w:val="197"/>
        </w:numPr>
        <w:tabs>
          <w:tab w:val="left" w:pos="1793"/>
        </w:tabs>
        <w:ind w:left="1134" w:right="144" w:firstLine="567"/>
        <w:rPr>
          <w:sz w:val="24"/>
          <w:szCs w:val="24"/>
        </w:rPr>
      </w:pPr>
      <w:r w:rsidRPr="00C85515">
        <w:rPr>
          <w:sz w:val="24"/>
          <w:szCs w:val="24"/>
        </w:rPr>
        <w:t>Формирование умения создавать простейшие художественные образы с натуры и по образцу, по памяти, представлению и воображению.</w:t>
      </w:r>
    </w:p>
    <w:p w14:paraId="34021399" w14:textId="77777777" w:rsidR="00C85515" w:rsidRPr="00C85515" w:rsidRDefault="00C85515" w:rsidP="00C85515">
      <w:pPr>
        <w:pStyle w:val="ae"/>
        <w:numPr>
          <w:ilvl w:val="1"/>
          <w:numId w:val="197"/>
        </w:numPr>
        <w:tabs>
          <w:tab w:val="left" w:pos="1762"/>
        </w:tabs>
        <w:ind w:left="1134" w:firstLine="567"/>
        <w:rPr>
          <w:sz w:val="24"/>
          <w:szCs w:val="24"/>
        </w:rPr>
      </w:pPr>
      <w:r w:rsidRPr="00C85515">
        <w:rPr>
          <w:sz w:val="24"/>
          <w:szCs w:val="24"/>
        </w:rPr>
        <w:t>Развитие</w:t>
      </w:r>
      <w:r w:rsidRPr="00C85515">
        <w:rPr>
          <w:spacing w:val="-5"/>
          <w:sz w:val="24"/>
          <w:szCs w:val="24"/>
        </w:rPr>
        <w:t xml:space="preserve"> </w:t>
      </w:r>
      <w:r w:rsidRPr="00C85515">
        <w:rPr>
          <w:sz w:val="24"/>
          <w:szCs w:val="24"/>
        </w:rPr>
        <w:t>умения</w:t>
      </w:r>
      <w:r w:rsidRPr="00C85515">
        <w:rPr>
          <w:spacing w:val="-5"/>
          <w:sz w:val="24"/>
          <w:szCs w:val="24"/>
        </w:rPr>
        <w:t xml:space="preserve"> </w:t>
      </w:r>
      <w:r w:rsidRPr="00C85515">
        <w:rPr>
          <w:sz w:val="24"/>
          <w:szCs w:val="24"/>
        </w:rPr>
        <w:t>выполнять</w:t>
      </w:r>
      <w:r w:rsidRPr="00C85515">
        <w:rPr>
          <w:spacing w:val="-5"/>
          <w:sz w:val="24"/>
          <w:szCs w:val="24"/>
        </w:rPr>
        <w:t xml:space="preserve"> </w:t>
      </w:r>
      <w:r w:rsidRPr="00C85515">
        <w:rPr>
          <w:sz w:val="24"/>
          <w:szCs w:val="24"/>
        </w:rPr>
        <w:t>тематические</w:t>
      </w:r>
      <w:r w:rsidRPr="00C85515">
        <w:rPr>
          <w:spacing w:val="-3"/>
          <w:sz w:val="24"/>
          <w:szCs w:val="24"/>
        </w:rPr>
        <w:t xml:space="preserve"> </w:t>
      </w:r>
      <w:r w:rsidRPr="00C85515">
        <w:rPr>
          <w:sz w:val="24"/>
          <w:szCs w:val="24"/>
        </w:rPr>
        <w:t>и</w:t>
      </w:r>
      <w:r w:rsidRPr="00C85515">
        <w:rPr>
          <w:spacing w:val="-6"/>
          <w:sz w:val="24"/>
          <w:szCs w:val="24"/>
        </w:rPr>
        <w:t xml:space="preserve"> </w:t>
      </w:r>
      <w:r w:rsidRPr="00C85515">
        <w:rPr>
          <w:sz w:val="24"/>
          <w:szCs w:val="24"/>
        </w:rPr>
        <w:t>декоративные</w:t>
      </w:r>
      <w:r w:rsidRPr="00C85515">
        <w:rPr>
          <w:spacing w:val="-4"/>
          <w:sz w:val="24"/>
          <w:szCs w:val="24"/>
        </w:rPr>
        <w:t xml:space="preserve"> </w:t>
      </w:r>
      <w:r w:rsidRPr="00C85515">
        <w:rPr>
          <w:spacing w:val="-2"/>
          <w:sz w:val="24"/>
          <w:szCs w:val="24"/>
        </w:rPr>
        <w:t>композиции.</w:t>
      </w:r>
    </w:p>
    <w:p w14:paraId="4EB692EC" w14:textId="77777777" w:rsidR="00C85515" w:rsidRPr="00C85515" w:rsidRDefault="00C85515" w:rsidP="00C85515">
      <w:pPr>
        <w:pStyle w:val="ae"/>
        <w:numPr>
          <w:ilvl w:val="1"/>
          <w:numId w:val="197"/>
        </w:numPr>
        <w:tabs>
          <w:tab w:val="left" w:pos="1829"/>
        </w:tabs>
        <w:ind w:left="1134" w:right="144" w:firstLine="567"/>
        <w:rPr>
          <w:sz w:val="24"/>
          <w:szCs w:val="24"/>
        </w:rPr>
      </w:pPr>
      <w:r w:rsidRPr="00C85515">
        <w:rPr>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14:paraId="4D2F465E" w14:textId="77777777" w:rsidR="00C85515" w:rsidRPr="00C85515" w:rsidRDefault="00C85515" w:rsidP="00C85515">
      <w:pPr>
        <w:pStyle w:val="ac"/>
        <w:ind w:left="1134" w:right="146" w:firstLine="567"/>
        <w:rPr>
          <w:sz w:val="24"/>
          <w:szCs w:val="24"/>
        </w:rPr>
      </w:pPr>
      <w:r w:rsidRPr="00C85515">
        <w:rPr>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14:paraId="29AB6DCD" w14:textId="77777777" w:rsidR="00C85515" w:rsidRPr="00C85515" w:rsidRDefault="00C85515" w:rsidP="00C85515">
      <w:pPr>
        <w:pStyle w:val="ae"/>
        <w:numPr>
          <w:ilvl w:val="0"/>
          <w:numId w:val="196"/>
        </w:numPr>
        <w:tabs>
          <w:tab w:val="left" w:pos="1863"/>
        </w:tabs>
        <w:ind w:left="1134" w:right="139" w:firstLine="567"/>
        <w:rPr>
          <w:sz w:val="24"/>
          <w:szCs w:val="24"/>
        </w:rPr>
      </w:pPr>
      <w:r w:rsidRPr="00C85515">
        <w:rPr>
          <w:sz w:val="24"/>
          <w:szCs w:val="24"/>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w:t>
      </w:r>
      <w:r w:rsidRPr="00C85515">
        <w:rPr>
          <w:spacing w:val="-2"/>
          <w:sz w:val="24"/>
          <w:szCs w:val="24"/>
        </w:rPr>
        <w:t>предметами;</w:t>
      </w:r>
    </w:p>
    <w:p w14:paraId="30A0094C" w14:textId="77777777" w:rsidR="00C85515" w:rsidRPr="00C85515" w:rsidRDefault="00C85515" w:rsidP="00C85515">
      <w:pPr>
        <w:pStyle w:val="ae"/>
        <w:numPr>
          <w:ilvl w:val="1"/>
          <w:numId w:val="196"/>
        </w:numPr>
        <w:tabs>
          <w:tab w:val="left" w:pos="2005"/>
        </w:tabs>
        <w:ind w:left="1134" w:right="141" w:firstLine="567"/>
        <w:rPr>
          <w:sz w:val="24"/>
          <w:szCs w:val="24"/>
        </w:rPr>
      </w:pPr>
      <w:r w:rsidRPr="00C85515">
        <w:rPr>
          <w:sz w:val="24"/>
          <w:szCs w:val="24"/>
        </w:rPr>
        <w:t>развитии аналитических способностей, умений сравнивать, обобщать;</w:t>
      </w:r>
      <w:r w:rsidRPr="00C85515">
        <w:rPr>
          <w:spacing w:val="40"/>
          <w:sz w:val="24"/>
          <w:szCs w:val="24"/>
        </w:rPr>
        <w:t xml:space="preserve"> </w:t>
      </w:r>
      <w:r w:rsidRPr="00C85515">
        <w:rPr>
          <w:sz w:val="24"/>
          <w:szCs w:val="24"/>
        </w:rPr>
        <w:t xml:space="preserve">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w:t>
      </w:r>
      <w:r w:rsidRPr="00C85515">
        <w:rPr>
          <w:spacing w:val="-2"/>
          <w:sz w:val="24"/>
          <w:szCs w:val="24"/>
        </w:rPr>
        <w:t>действия;</w:t>
      </w:r>
    </w:p>
    <w:p w14:paraId="06916874" w14:textId="77777777" w:rsidR="00C85515" w:rsidRPr="00C85515" w:rsidRDefault="00C85515" w:rsidP="00C85515">
      <w:pPr>
        <w:pStyle w:val="ae"/>
        <w:numPr>
          <w:ilvl w:val="1"/>
          <w:numId w:val="196"/>
        </w:numPr>
        <w:tabs>
          <w:tab w:val="left" w:pos="2005"/>
        </w:tabs>
        <w:ind w:left="1134" w:right="141" w:firstLine="567"/>
        <w:rPr>
          <w:sz w:val="24"/>
          <w:szCs w:val="24"/>
        </w:rPr>
      </w:pPr>
      <w:r w:rsidRPr="00C85515">
        <w:rPr>
          <w:sz w:val="24"/>
          <w:szCs w:val="24"/>
        </w:rPr>
        <w:t>коррекции ручной моторики; улучшения зрительно-двигательной координации путем</w:t>
      </w:r>
      <w:r w:rsidRPr="00C85515">
        <w:rPr>
          <w:spacing w:val="36"/>
          <w:sz w:val="24"/>
          <w:szCs w:val="24"/>
        </w:rPr>
        <w:t xml:space="preserve"> </w:t>
      </w:r>
      <w:r w:rsidRPr="00C85515">
        <w:rPr>
          <w:sz w:val="24"/>
          <w:szCs w:val="24"/>
        </w:rPr>
        <w:t>использования</w:t>
      </w:r>
      <w:r w:rsidRPr="00C85515">
        <w:rPr>
          <w:spacing w:val="35"/>
          <w:sz w:val="24"/>
          <w:szCs w:val="24"/>
        </w:rPr>
        <w:t xml:space="preserve"> </w:t>
      </w:r>
      <w:r w:rsidRPr="00C85515">
        <w:rPr>
          <w:sz w:val="24"/>
          <w:szCs w:val="24"/>
        </w:rPr>
        <w:t>вариативных</w:t>
      </w:r>
      <w:r w:rsidRPr="00C85515">
        <w:rPr>
          <w:spacing w:val="34"/>
          <w:sz w:val="24"/>
          <w:szCs w:val="24"/>
        </w:rPr>
        <w:t xml:space="preserve"> </w:t>
      </w:r>
      <w:r w:rsidRPr="00C85515">
        <w:rPr>
          <w:sz w:val="24"/>
          <w:szCs w:val="24"/>
        </w:rPr>
        <w:t>и</w:t>
      </w:r>
      <w:r w:rsidRPr="00C85515">
        <w:rPr>
          <w:spacing w:val="32"/>
          <w:sz w:val="24"/>
          <w:szCs w:val="24"/>
        </w:rPr>
        <w:t xml:space="preserve"> </w:t>
      </w:r>
      <w:r w:rsidRPr="00C85515">
        <w:rPr>
          <w:sz w:val="24"/>
          <w:szCs w:val="24"/>
        </w:rPr>
        <w:t>многократно</w:t>
      </w:r>
      <w:r w:rsidRPr="00C85515">
        <w:rPr>
          <w:spacing w:val="34"/>
          <w:sz w:val="24"/>
          <w:szCs w:val="24"/>
        </w:rPr>
        <w:t xml:space="preserve"> </w:t>
      </w:r>
      <w:r w:rsidRPr="00C85515">
        <w:rPr>
          <w:sz w:val="24"/>
          <w:szCs w:val="24"/>
        </w:rPr>
        <w:t>повторяющихся</w:t>
      </w:r>
      <w:r w:rsidRPr="00C85515">
        <w:rPr>
          <w:spacing w:val="34"/>
          <w:sz w:val="24"/>
          <w:szCs w:val="24"/>
        </w:rPr>
        <w:t xml:space="preserve"> </w:t>
      </w:r>
      <w:r w:rsidRPr="00C85515">
        <w:rPr>
          <w:sz w:val="24"/>
          <w:szCs w:val="24"/>
        </w:rPr>
        <w:t>действий</w:t>
      </w:r>
      <w:r w:rsidRPr="00C85515">
        <w:rPr>
          <w:spacing w:val="35"/>
          <w:sz w:val="24"/>
          <w:szCs w:val="24"/>
        </w:rPr>
        <w:t xml:space="preserve"> </w:t>
      </w:r>
      <w:r w:rsidRPr="00C85515">
        <w:rPr>
          <w:sz w:val="24"/>
          <w:szCs w:val="24"/>
        </w:rPr>
        <w:t>с</w:t>
      </w:r>
      <w:r w:rsidRPr="00C85515">
        <w:rPr>
          <w:spacing w:val="31"/>
          <w:sz w:val="24"/>
          <w:szCs w:val="24"/>
        </w:rPr>
        <w:t xml:space="preserve"> </w:t>
      </w:r>
      <w:r w:rsidRPr="00C85515">
        <w:rPr>
          <w:sz w:val="24"/>
          <w:szCs w:val="24"/>
        </w:rPr>
        <w:t>применением разнообразных</w:t>
      </w:r>
      <w:r w:rsidRPr="00C85515">
        <w:rPr>
          <w:spacing w:val="-6"/>
          <w:sz w:val="24"/>
          <w:szCs w:val="24"/>
        </w:rPr>
        <w:t xml:space="preserve"> </w:t>
      </w:r>
      <w:r w:rsidRPr="00C85515">
        <w:rPr>
          <w:sz w:val="24"/>
          <w:szCs w:val="24"/>
        </w:rPr>
        <w:t>технических</w:t>
      </w:r>
      <w:r w:rsidRPr="00C85515">
        <w:rPr>
          <w:spacing w:val="-5"/>
          <w:sz w:val="24"/>
          <w:szCs w:val="24"/>
        </w:rPr>
        <w:t xml:space="preserve"> </w:t>
      </w:r>
      <w:r w:rsidRPr="00C85515">
        <w:rPr>
          <w:sz w:val="24"/>
          <w:szCs w:val="24"/>
        </w:rPr>
        <w:t>приемов</w:t>
      </w:r>
      <w:r w:rsidRPr="00C85515">
        <w:rPr>
          <w:spacing w:val="-4"/>
          <w:sz w:val="24"/>
          <w:szCs w:val="24"/>
        </w:rPr>
        <w:t xml:space="preserve"> </w:t>
      </w:r>
      <w:r w:rsidRPr="00C85515">
        <w:rPr>
          <w:sz w:val="24"/>
          <w:szCs w:val="24"/>
        </w:rPr>
        <w:t>рисования,</w:t>
      </w:r>
      <w:r w:rsidRPr="00C85515">
        <w:rPr>
          <w:spacing w:val="-5"/>
          <w:sz w:val="24"/>
          <w:szCs w:val="24"/>
        </w:rPr>
        <w:t xml:space="preserve"> </w:t>
      </w:r>
      <w:r w:rsidRPr="00C85515">
        <w:rPr>
          <w:sz w:val="24"/>
          <w:szCs w:val="24"/>
        </w:rPr>
        <w:t>лепки</w:t>
      </w:r>
      <w:r w:rsidRPr="00C85515">
        <w:rPr>
          <w:spacing w:val="-5"/>
          <w:sz w:val="24"/>
          <w:szCs w:val="24"/>
        </w:rPr>
        <w:t xml:space="preserve"> </w:t>
      </w:r>
      <w:r w:rsidRPr="00C85515">
        <w:rPr>
          <w:sz w:val="24"/>
          <w:szCs w:val="24"/>
        </w:rPr>
        <w:t>и</w:t>
      </w:r>
      <w:r w:rsidRPr="00C85515">
        <w:rPr>
          <w:spacing w:val="-7"/>
          <w:sz w:val="24"/>
          <w:szCs w:val="24"/>
        </w:rPr>
        <w:t xml:space="preserve"> </w:t>
      </w:r>
      <w:r w:rsidRPr="00C85515">
        <w:rPr>
          <w:sz w:val="24"/>
          <w:szCs w:val="24"/>
        </w:rPr>
        <w:t>выполнения</w:t>
      </w:r>
      <w:r w:rsidRPr="00C85515">
        <w:rPr>
          <w:spacing w:val="-5"/>
          <w:sz w:val="24"/>
          <w:szCs w:val="24"/>
        </w:rPr>
        <w:t xml:space="preserve"> </w:t>
      </w:r>
      <w:r w:rsidRPr="00C85515">
        <w:rPr>
          <w:spacing w:val="-2"/>
          <w:sz w:val="24"/>
          <w:szCs w:val="24"/>
        </w:rPr>
        <w:t>аппликации.</w:t>
      </w:r>
    </w:p>
    <w:p w14:paraId="1360D454" w14:textId="77777777" w:rsidR="00C85515" w:rsidRPr="00C85515" w:rsidRDefault="00C85515" w:rsidP="00C85515">
      <w:pPr>
        <w:pStyle w:val="ae"/>
        <w:numPr>
          <w:ilvl w:val="1"/>
          <w:numId w:val="196"/>
        </w:numPr>
        <w:tabs>
          <w:tab w:val="left" w:pos="2005"/>
        </w:tabs>
        <w:ind w:left="1134" w:right="144" w:firstLine="567"/>
        <w:rPr>
          <w:sz w:val="24"/>
          <w:szCs w:val="24"/>
        </w:rPr>
      </w:pPr>
      <w:r w:rsidRPr="00C85515">
        <w:rPr>
          <w:sz w:val="24"/>
          <w:szCs w:val="24"/>
        </w:rPr>
        <w:t>развитие зрительной памяти, внимания, наблюдательности, образного мышления, представления и воображения.</w:t>
      </w:r>
    </w:p>
    <w:p w14:paraId="04BE581C" w14:textId="77777777" w:rsidR="00C85515" w:rsidRPr="00C85515" w:rsidRDefault="00C85515" w:rsidP="00C85515">
      <w:pPr>
        <w:pStyle w:val="ac"/>
        <w:ind w:left="1134" w:right="140" w:firstLine="567"/>
        <w:rPr>
          <w:sz w:val="24"/>
          <w:szCs w:val="24"/>
        </w:rPr>
      </w:pPr>
      <w:r w:rsidRPr="00C85515">
        <w:rPr>
          <w:sz w:val="24"/>
          <w:szCs w:val="24"/>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14:paraId="1546E97D" w14:textId="77777777" w:rsidR="00C85515" w:rsidRPr="00C85515" w:rsidRDefault="00C85515" w:rsidP="00C85515">
      <w:pPr>
        <w:pStyle w:val="ac"/>
        <w:ind w:left="1134" w:right="140" w:firstLine="567"/>
        <w:rPr>
          <w:sz w:val="24"/>
          <w:szCs w:val="24"/>
        </w:rPr>
      </w:pPr>
    </w:p>
    <w:p w14:paraId="5C78268B" w14:textId="77777777" w:rsidR="00C85515" w:rsidRPr="00C85515" w:rsidRDefault="00C85515" w:rsidP="00C85515">
      <w:pPr>
        <w:pStyle w:val="1"/>
        <w:spacing w:before="120"/>
        <w:rPr>
          <w:sz w:val="24"/>
          <w:szCs w:val="24"/>
        </w:rPr>
      </w:pPr>
      <w:r w:rsidRPr="00C85515">
        <w:rPr>
          <w:sz w:val="24"/>
          <w:szCs w:val="24"/>
        </w:rPr>
        <w:t>ФИЗИЧЕСКАЯ</w:t>
      </w:r>
      <w:r w:rsidRPr="00C85515">
        <w:rPr>
          <w:spacing w:val="-7"/>
          <w:sz w:val="24"/>
          <w:szCs w:val="24"/>
        </w:rPr>
        <w:t xml:space="preserve"> </w:t>
      </w:r>
      <w:r w:rsidRPr="00C85515">
        <w:rPr>
          <w:spacing w:val="-2"/>
          <w:sz w:val="24"/>
          <w:szCs w:val="24"/>
        </w:rPr>
        <w:t>КУЛЬТУРА</w:t>
      </w:r>
    </w:p>
    <w:p w14:paraId="086B7CF0" w14:textId="77777777" w:rsidR="00C85515" w:rsidRPr="00C85515" w:rsidRDefault="00C85515" w:rsidP="00C85515">
      <w:pPr>
        <w:spacing w:before="120"/>
        <w:ind w:left="1705"/>
        <w:jc w:val="both"/>
        <w:rPr>
          <w:rFonts w:ascii="Times New Roman" w:hAnsi="Times New Roman" w:cs="Times New Roman"/>
          <w:b/>
        </w:rPr>
      </w:pPr>
      <w:r w:rsidRPr="00C85515">
        <w:rPr>
          <w:rFonts w:ascii="Times New Roman" w:hAnsi="Times New Roman" w:cs="Times New Roman"/>
          <w:b/>
          <w:u w:val="single"/>
        </w:rPr>
        <w:t>Адаптивная</w:t>
      </w:r>
      <w:r w:rsidRPr="00C85515">
        <w:rPr>
          <w:rFonts w:ascii="Times New Roman" w:hAnsi="Times New Roman" w:cs="Times New Roman"/>
          <w:b/>
          <w:spacing w:val="-7"/>
          <w:u w:val="single"/>
        </w:rPr>
        <w:t xml:space="preserve"> </w:t>
      </w:r>
      <w:r w:rsidRPr="00C85515">
        <w:rPr>
          <w:rFonts w:ascii="Times New Roman" w:hAnsi="Times New Roman" w:cs="Times New Roman"/>
          <w:b/>
          <w:u w:val="single"/>
        </w:rPr>
        <w:t>физическая</w:t>
      </w:r>
      <w:r w:rsidRPr="00C85515">
        <w:rPr>
          <w:rFonts w:ascii="Times New Roman" w:hAnsi="Times New Roman" w:cs="Times New Roman"/>
          <w:b/>
          <w:spacing w:val="-6"/>
          <w:u w:val="single"/>
        </w:rPr>
        <w:t xml:space="preserve"> </w:t>
      </w:r>
      <w:r w:rsidRPr="00C85515">
        <w:rPr>
          <w:rFonts w:ascii="Times New Roman" w:hAnsi="Times New Roman" w:cs="Times New Roman"/>
          <w:b/>
          <w:spacing w:val="-2"/>
          <w:u w:val="single"/>
        </w:rPr>
        <w:t>культура</w:t>
      </w:r>
    </w:p>
    <w:p w14:paraId="1EA4BFE2" w14:textId="77777777" w:rsidR="00C85515" w:rsidRPr="00C85515" w:rsidRDefault="00C85515" w:rsidP="00C85515">
      <w:pPr>
        <w:pStyle w:val="ac"/>
        <w:ind w:right="-6" w:firstLine="710"/>
        <w:rPr>
          <w:sz w:val="24"/>
          <w:szCs w:val="24"/>
        </w:rPr>
      </w:pPr>
      <w:r w:rsidRPr="00C85515">
        <w:rPr>
          <w:sz w:val="24"/>
          <w:szCs w:val="24"/>
        </w:rPr>
        <w:t>Адаптивная 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коррекционно-развивающие и лечебно-оздоровительные задачи. Физическое воспитание рассматривается и реализуется комплексно</w:t>
      </w:r>
      <w:r w:rsidRPr="00C85515">
        <w:rPr>
          <w:spacing w:val="40"/>
          <w:sz w:val="24"/>
          <w:szCs w:val="24"/>
        </w:rPr>
        <w:t xml:space="preserve"> </w:t>
      </w:r>
      <w:r w:rsidRPr="00C85515">
        <w:rPr>
          <w:sz w:val="24"/>
          <w:szCs w:val="24"/>
        </w:rPr>
        <w:t>и находится в</w:t>
      </w:r>
      <w:r w:rsidRPr="00C85515">
        <w:rPr>
          <w:spacing w:val="-1"/>
          <w:sz w:val="24"/>
          <w:szCs w:val="24"/>
        </w:rPr>
        <w:t xml:space="preserve"> </w:t>
      </w:r>
      <w:r w:rsidRPr="00C85515">
        <w:rPr>
          <w:sz w:val="24"/>
          <w:szCs w:val="24"/>
        </w:rPr>
        <w:t>тесной</w:t>
      </w:r>
      <w:r w:rsidRPr="00C85515">
        <w:rPr>
          <w:spacing w:val="-2"/>
          <w:sz w:val="24"/>
          <w:szCs w:val="24"/>
        </w:rPr>
        <w:t xml:space="preserve"> </w:t>
      </w:r>
      <w:r w:rsidRPr="00C85515">
        <w:rPr>
          <w:sz w:val="24"/>
          <w:szCs w:val="24"/>
        </w:rPr>
        <w:t>связи с</w:t>
      </w:r>
      <w:r w:rsidRPr="00C85515">
        <w:rPr>
          <w:spacing w:val="-3"/>
          <w:sz w:val="24"/>
          <w:szCs w:val="24"/>
        </w:rPr>
        <w:t xml:space="preserve"> </w:t>
      </w:r>
      <w:r w:rsidRPr="00C85515">
        <w:rPr>
          <w:sz w:val="24"/>
          <w:szCs w:val="24"/>
        </w:rPr>
        <w:t>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14:paraId="3161F986" w14:textId="77777777" w:rsidR="00C85515" w:rsidRPr="00C85515" w:rsidRDefault="00C85515" w:rsidP="00C85515">
      <w:pPr>
        <w:pStyle w:val="ac"/>
        <w:ind w:right="-6" w:firstLine="710"/>
        <w:rPr>
          <w:sz w:val="24"/>
          <w:szCs w:val="24"/>
        </w:rPr>
      </w:pPr>
      <w:r w:rsidRPr="00C85515">
        <w:rPr>
          <w:b/>
          <w:sz w:val="24"/>
          <w:szCs w:val="24"/>
        </w:rPr>
        <w:t xml:space="preserve">Основная цель изучения данного предмета </w:t>
      </w:r>
      <w:r w:rsidRPr="00C85515">
        <w:rPr>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14:paraId="16AE5AE8" w14:textId="77777777" w:rsidR="00C85515" w:rsidRPr="00C85515" w:rsidRDefault="00C85515" w:rsidP="00C85515">
      <w:pPr>
        <w:ind w:left="1705" w:right="-6"/>
        <w:jc w:val="both"/>
        <w:rPr>
          <w:rFonts w:ascii="Times New Roman" w:hAnsi="Times New Roman" w:cs="Times New Roman"/>
          <w:b/>
        </w:rPr>
      </w:pPr>
      <w:r w:rsidRPr="00C85515">
        <w:rPr>
          <w:rFonts w:ascii="Times New Roman" w:hAnsi="Times New Roman" w:cs="Times New Roman"/>
          <w:b/>
        </w:rPr>
        <w:t>Основные</w:t>
      </w:r>
      <w:r w:rsidRPr="00C85515">
        <w:rPr>
          <w:rFonts w:ascii="Times New Roman" w:hAnsi="Times New Roman" w:cs="Times New Roman"/>
          <w:b/>
          <w:spacing w:val="-6"/>
        </w:rPr>
        <w:t xml:space="preserve"> </w:t>
      </w:r>
      <w:r w:rsidRPr="00C85515">
        <w:rPr>
          <w:rFonts w:ascii="Times New Roman" w:hAnsi="Times New Roman" w:cs="Times New Roman"/>
          <w:b/>
        </w:rPr>
        <w:t>задачи</w:t>
      </w:r>
      <w:r w:rsidRPr="00C85515">
        <w:rPr>
          <w:rFonts w:ascii="Times New Roman" w:hAnsi="Times New Roman" w:cs="Times New Roman"/>
          <w:b/>
          <w:spacing w:val="-5"/>
        </w:rPr>
        <w:t xml:space="preserve"> </w:t>
      </w:r>
      <w:r w:rsidRPr="00C85515">
        <w:rPr>
          <w:rFonts w:ascii="Times New Roman" w:hAnsi="Times New Roman" w:cs="Times New Roman"/>
          <w:b/>
        </w:rPr>
        <w:t>изучения</w:t>
      </w:r>
      <w:r w:rsidRPr="00C85515">
        <w:rPr>
          <w:rFonts w:ascii="Times New Roman" w:hAnsi="Times New Roman" w:cs="Times New Roman"/>
          <w:b/>
          <w:spacing w:val="-3"/>
        </w:rPr>
        <w:t xml:space="preserve"> </w:t>
      </w:r>
      <w:r w:rsidRPr="00C85515">
        <w:rPr>
          <w:rFonts w:ascii="Times New Roman" w:hAnsi="Times New Roman" w:cs="Times New Roman"/>
          <w:b/>
          <w:spacing w:val="-2"/>
        </w:rPr>
        <w:t>предмета:</w:t>
      </w:r>
    </w:p>
    <w:p w14:paraId="39E225DD" w14:textId="77777777" w:rsidR="00C85515" w:rsidRPr="00C85515" w:rsidRDefault="00C85515" w:rsidP="00C85515">
      <w:pPr>
        <w:pStyle w:val="ac"/>
        <w:ind w:right="-6" w:firstLine="710"/>
        <w:rPr>
          <w:sz w:val="24"/>
          <w:szCs w:val="24"/>
        </w:rPr>
      </w:pPr>
      <w:r w:rsidRPr="00C85515">
        <w:rPr>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14:paraId="33D34FE0"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коррекция</w:t>
      </w:r>
      <w:r w:rsidRPr="00C85515">
        <w:rPr>
          <w:spacing w:val="-7"/>
          <w:sz w:val="24"/>
          <w:szCs w:val="24"/>
        </w:rPr>
        <w:t xml:space="preserve"> </w:t>
      </w:r>
      <w:r w:rsidRPr="00C85515">
        <w:rPr>
          <w:sz w:val="24"/>
          <w:szCs w:val="24"/>
        </w:rPr>
        <w:t>нарушений</w:t>
      </w:r>
      <w:r w:rsidRPr="00C85515">
        <w:rPr>
          <w:spacing w:val="-5"/>
          <w:sz w:val="24"/>
          <w:szCs w:val="24"/>
        </w:rPr>
        <w:t xml:space="preserve"> </w:t>
      </w:r>
      <w:r w:rsidRPr="00C85515">
        <w:rPr>
          <w:sz w:val="24"/>
          <w:szCs w:val="24"/>
        </w:rPr>
        <w:t>физического</w:t>
      </w:r>
      <w:r w:rsidRPr="00C85515">
        <w:rPr>
          <w:spacing w:val="-6"/>
          <w:sz w:val="24"/>
          <w:szCs w:val="24"/>
        </w:rPr>
        <w:t xml:space="preserve"> </w:t>
      </w:r>
      <w:r w:rsidRPr="00C85515">
        <w:rPr>
          <w:spacing w:val="-2"/>
          <w:sz w:val="24"/>
          <w:szCs w:val="24"/>
        </w:rPr>
        <w:t>развития;</w:t>
      </w:r>
    </w:p>
    <w:p w14:paraId="4CAC0DE1"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формирование</w:t>
      </w:r>
      <w:r w:rsidRPr="00C85515">
        <w:rPr>
          <w:spacing w:val="-5"/>
          <w:sz w:val="24"/>
          <w:szCs w:val="24"/>
        </w:rPr>
        <w:t xml:space="preserve"> </w:t>
      </w:r>
      <w:r w:rsidRPr="00C85515">
        <w:rPr>
          <w:sz w:val="24"/>
          <w:szCs w:val="24"/>
        </w:rPr>
        <w:t>двигательных</w:t>
      </w:r>
      <w:r w:rsidRPr="00C85515">
        <w:rPr>
          <w:spacing w:val="-5"/>
          <w:sz w:val="24"/>
          <w:szCs w:val="24"/>
        </w:rPr>
        <w:t xml:space="preserve"> </w:t>
      </w:r>
      <w:r w:rsidRPr="00C85515">
        <w:rPr>
          <w:sz w:val="24"/>
          <w:szCs w:val="24"/>
        </w:rPr>
        <w:t>умений</w:t>
      </w:r>
      <w:r w:rsidRPr="00C85515">
        <w:rPr>
          <w:spacing w:val="-4"/>
          <w:sz w:val="24"/>
          <w:szCs w:val="24"/>
        </w:rPr>
        <w:t xml:space="preserve"> </w:t>
      </w:r>
      <w:r w:rsidRPr="00C85515">
        <w:rPr>
          <w:sz w:val="24"/>
          <w:szCs w:val="24"/>
        </w:rPr>
        <w:t>и</w:t>
      </w:r>
      <w:r w:rsidRPr="00C85515">
        <w:rPr>
          <w:spacing w:val="-6"/>
          <w:sz w:val="24"/>
          <w:szCs w:val="24"/>
        </w:rPr>
        <w:t xml:space="preserve"> </w:t>
      </w:r>
      <w:r w:rsidRPr="00C85515">
        <w:rPr>
          <w:spacing w:val="-2"/>
          <w:sz w:val="24"/>
          <w:szCs w:val="24"/>
        </w:rPr>
        <w:t>навыков;</w:t>
      </w:r>
    </w:p>
    <w:p w14:paraId="7F9D51D7"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развитие</w:t>
      </w:r>
      <w:r w:rsidRPr="00C85515">
        <w:rPr>
          <w:spacing w:val="-8"/>
          <w:sz w:val="24"/>
          <w:szCs w:val="24"/>
        </w:rPr>
        <w:t xml:space="preserve"> </w:t>
      </w:r>
      <w:r w:rsidRPr="00C85515">
        <w:rPr>
          <w:sz w:val="24"/>
          <w:szCs w:val="24"/>
        </w:rPr>
        <w:t>двигательных</w:t>
      </w:r>
      <w:r w:rsidRPr="00C85515">
        <w:rPr>
          <w:spacing w:val="-5"/>
          <w:sz w:val="24"/>
          <w:szCs w:val="24"/>
        </w:rPr>
        <w:t xml:space="preserve"> </w:t>
      </w:r>
      <w:r w:rsidRPr="00C85515">
        <w:rPr>
          <w:sz w:val="24"/>
          <w:szCs w:val="24"/>
        </w:rPr>
        <w:t>способностей</w:t>
      </w:r>
      <w:r w:rsidRPr="00C85515">
        <w:rPr>
          <w:spacing w:val="-5"/>
          <w:sz w:val="24"/>
          <w:szCs w:val="24"/>
        </w:rPr>
        <w:t xml:space="preserve"> </w:t>
      </w:r>
      <w:r w:rsidRPr="00C85515">
        <w:rPr>
          <w:sz w:val="24"/>
          <w:szCs w:val="24"/>
        </w:rPr>
        <w:t>в</w:t>
      </w:r>
      <w:r w:rsidRPr="00C85515">
        <w:rPr>
          <w:spacing w:val="-6"/>
          <w:sz w:val="24"/>
          <w:szCs w:val="24"/>
        </w:rPr>
        <w:t xml:space="preserve"> </w:t>
      </w:r>
      <w:r w:rsidRPr="00C85515">
        <w:rPr>
          <w:sz w:val="24"/>
          <w:szCs w:val="24"/>
        </w:rPr>
        <w:t>процессе</w:t>
      </w:r>
      <w:r w:rsidRPr="00C85515">
        <w:rPr>
          <w:spacing w:val="-5"/>
          <w:sz w:val="24"/>
          <w:szCs w:val="24"/>
        </w:rPr>
        <w:t xml:space="preserve"> </w:t>
      </w:r>
      <w:r w:rsidRPr="00C85515">
        <w:rPr>
          <w:spacing w:val="-2"/>
          <w:sz w:val="24"/>
          <w:szCs w:val="24"/>
        </w:rPr>
        <w:t>обучения;</w:t>
      </w:r>
    </w:p>
    <w:p w14:paraId="5159B4E4"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укрепление</w:t>
      </w:r>
      <w:r w:rsidRPr="00C85515">
        <w:rPr>
          <w:spacing w:val="-5"/>
          <w:sz w:val="24"/>
          <w:szCs w:val="24"/>
        </w:rPr>
        <w:t xml:space="preserve"> </w:t>
      </w:r>
      <w:r w:rsidRPr="00C85515">
        <w:rPr>
          <w:sz w:val="24"/>
          <w:szCs w:val="24"/>
        </w:rPr>
        <w:t>здоровья</w:t>
      </w:r>
      <w:r w:rsidRPr="00C85515">
        <w:rPr>
          <w:spacing w:val="-6"/>
          <w:sz w:val="24"/>
          <w:szCs w:val="24"/>
        </w:rPr>
        <w:t xml:space="preserve"> </w:t>
      </w:r>
      <w:r w:rsidRPr="00C85515">
        <w:rPr>
          <w:sz w:val="24"/>
          <w:szCs w:val="24"/>
        </w:rPr>
        <w:t>и</w:t>
      </w:r>
      <w:r w:rsidRPr="00C85515">
        <w:rPr>
          <w:spacing w:val="-8"/>
          <w:sz w:val="24"/>
          <w:szCs w:val="24"/>
        </w:rPr>
        <w:t xml:space="preserve"> </w:t>
      </w:r>
      <w:r w:rsidRPr="00C85515">
        <w:rPr>
          <w:sz w:val="24"/>
          <w:szCs w:val="24"/>
        </w:rPr>
        <w:t>закаливание</w:t>
      </w:r>
      <w:r w:rsidRPr="00C85515">
        <w:rPr>
          <w:spacing w:val="-5"/>
          <w:sz w:val="24"/>
          <w:szCs w:val="24"/>
        </w:rPr>
        <w:t xml:space="preserve"> </w:t>
      </w:r>
      <w:r w:rsidRPr="00C85515">
        <w:rPr>
          <w:sz w:val="24"/>
          <w:szCs w:val="24"/>
        </w:rPr>
        <w:t>организма,</w:t>
      </w:r>
      <w:r w:rsidRPr="00C85515">
        <w:rPr>
          <w:spacing w:val="-4"/>
          <w:sz w:val="24"/>
          <w:szCs w:val="24"/>
        </w:rPr>
        <w:t xml:space="preserve"> </w:t>
      </w:r>
      <w:r w:rsidRPr="00C85515">
        <w:rPr>
          <w:sz w:val="24"/>
          <w:szCs w:val="24"/>
        </w:rPr>
        <w:t>формирование</w:t>
      </w:r>
      <w:r w:rsidRPr="00C85515">
        <w:rPr>
          <w:spacing w:val="-6"/>
          <w:sz w:val="24"/>
          <w:szCs w:val="24"/>
        </w:rPr>
        <w:t xml:space="preserve"> </w:t>
      </w:r>
      <w:r w:rsidRPr="00C85515">
        <w:rPr>
          <w:sz w:val="24"/>
          <w:szCs w:val="24"/>
        </w:rPr>
        <w:t>правильной</w:t>
      </w:r>
      <w:r w:rsidRPr="00C85515">
        <w:rPr>
          <w:spacing w:val="-6"/>
          <w:sz w:val="24"/>
          <w:szCs w:val="24"/>
        </w:rPr>
        <w:t xml:space="preserve"> </w:t>
      </w:r>
      <w:r w:rsidRPr="00C85515">
        <w:rPr>
          <w:spacing w:val="-2"/>
          <w:sz w:val="24"/>
          <w:szCs w:val="24"/>
        </w:rPr>
        <w:t>осанки;</w:t>
      </w:r>
    </w:p>
    <w:p w14:paraId="797D7E8B" w14:textId="77777777" w:rsidR="00C85515" w:rsidRPr="00C85515" w:rsidRDefault="00C85515" w:rsidP="00C85515">
      <w:pPr>
        <w:pStyle w:val="ae"/>
        <w:numPr>
          <w:ilvl w:val="1"/>
          <w:numId w:val="196"/>
        </w:numPr>
        <w:tabs>
          <w:tab w:val="left" w:pos="2005"/>
        </w:tabs>
        <w:ind w:right="-6" w:firstLine="710"/>
        <w:rPr>
          <w:sz w:val="24"/>
          <w:szCs w:val="24"/>
        </w:rPr>
      </w:pPr>
      <w:r w:rsidRPr="00C85515">
        <w:rPr>
          <w:sz w:val="24"/>
          <w:szCs w:val="24"/>
        </w:rPr>
        <w:t>раскрытие возможных избирательных способностей и интересов ребенка для освоения доступных видов спортивно-физкультурной деятельности;</w:t>
      </w:r>
    </w:p>
    <w:p w14:paraId="5E6C9407" w14:textId="77777777" w:rsidR="00C85515" w:rsidRPr="00C85515" w:rsidRDefault="00C85515" w:rsidP="00C85515">
      <w:pPr>
        <w:pStyle w:val="ae"/>
        <w:numPr>
          <w:ilvl w:val="1"/>
          <w:numId w:val="196"/>
        </w:numPr>
        <w:tabs>
          <w:tab w:val="left" w:pos="2005"/>
        </w:tabs>
        <w:ind w:right="-6" w:firstLine="710"/>
        <w:rPr>
          <w:sz w:val="24"/>
          <w:szCs w:val="24"/>
        </w:rPr>
      </w:pPr>
      <w:r w:rsidRPr="00C85515">
        <w:rPr>
          <w:sz w:val="24"/>
          <w:szCs w:val="24"/>
        </w:rPr>
        <w:t xml:space="preserve">формирование и воспитание гигиенических навыков при выполнении физических </w:t>
      </w:r>
      <w:r w:rsidRPr="00C85515">
        <w:rPr>
          <w:spacing w:val="-2"/>
          <w:sz w:val="24"/>
          <w:szCs w:val="24"/>
        </w:rPr>
        <w:t>упражнений;</w:t>
      </w:r>
    </w:p>
    <w:p w14:paraId="0677C25D" w14:textId="77777777" w:rsidR="00C85515" w:rsidRPr="00C85515" w:rsidRDefault="00C85515" w:rsidP="00C85515">
      <w:pPr>
        <w:pStyle w:val="ae"/>
        <w:numPr>
          <w:ilvl w:val="1"/>
          <w:numId w:val="196"/>
        </w:numPr>
        <w:tabs>
          <w:tab w:val="left" w:pos="2005"/>
        </w:tabs>
        <w:ind w:right="-6" w:firstLine="710"/>
        <w:rPr>
          <w:sz w:val="24"/>
          <w:szCs w:val="24"/>
        </w:rPr>
      </w:pPr>
      <w:r w:rsidRPr="00C85515">
        <w:rPr>
          <w:sz w:val="24"/>
          <w:szCs w:val="24"/>
        </w:rPr>
        <w:t>формирование установки на сохранение и укрепление здоровья, навыков здорового</w:t>
      </w:r>
      <w:r w:rsidRPr="00C85515">
        <w:rPr>
          <w:spacing w:val="40"/>
          <w:sz w:val="24"/>
          <w:szCs w:val="24"/>
        </w:rPr>
        <w:t xml:space="preserve"> </w:t>
      </w:r>
      <w:r w:rsidRPr="00C85515">
        <w:rPr>
          <w:sz w:val="24"/>
          <w:szCs w:val="24"/>
        </w:rPr>
        <w:t>и безопасного образа жизни;</w:t>
      </w:r>
    </w:p>
    <w:p w14:paraId="3B6819E4"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поддержание</w:t>
      </w:r>
      <w:r w:rsidRPr="00C85515">
        <w:rPr>
          <w:spacing w:val="-10"/>
          <w:sz w:val="24"/>
          <w:szCs w:val="24"/>
        </w:rPr>
        <w:t xml:space="preserve"> </w:t>
      </w:r>
      <w:r w:rsidRPr="00C85515">
        <w:rPr>
          <w:sz w:val="24"/>
          <w:szCs w:val="24"/>
        </w:rPr>
        <w:t>устойчивой</w:t>
      </w:r>
      <w:r w:rsidRPr="00C85515">
        <w:rPr>
          <w:spacing w:val="-5"/>
          <w:sz w:val="24"/>
          <w:szCs w:val="24"/>
        </w:rPr>
        <w:t xml:space="preserve"> </w:t>
      </w:r>
      <w:r w:rsidRPr="00C85515">
        <w:rPr>
          <w:sz w:val="24"/>
          <w:szCs w:val="24"/>
        </w:rPr>
        <w:t>физической</w:t>
      </w:r>
      <w:r w:rsidRPr="00C85515">
        <w:rPr>
          <w:spacing w:val="-6"/>
          <w:sz w:val="24"/>
          <w:szCs w:val="24"/>
        </w:rPr>
        <w:t xml:space="preserve"> </w:t>
      </w:r>
      <w:r w:rsidRPr="00C85515">
        <w:rPr>
          <w:sz w:val="24"/>
          <w:szCs w:val="24"/>
        </w:rPr>
        <w:t>работоспособности</w:t>
      </w:r>
      <w:r w:rsidRPr="00C85515">
        <w:rPr>
          <w:spacing w:val="-5"/>
          <w:sz w:val="24"/>
          <w:szCs w:val="24"/>
        </w:rPr>
        <w:t xml:space="preserve"> </w:t>
      </w:r>
      <w:r w:rsidRPr="00C85515">
        <w:rPr>
          <w:sz w:val="24"/>
          <w:szCs w:val="24"/>
        </w:rPr>
        <w:t>на</w:t>
      </w:r>
      <w:r w:rsidRPr="00C85515">
        <w:rPr>
          <w:spacing w:val="-9"/>
          <w:sz w:val="24"/>
          <w:szCs w:val="24"/>
        </w:rPr>
        <w:t xml:space="preserve"> </w:t>
      </w:r>
      <w:r w:rsidRPr="00C85515">
        <w:rPr>
          <w:sz w:val="24"/>
          <w:szCs w:val="24"/>
        </w:rPr>
        <w:t>достигнутом</w:t>
      </w:r>
      <w:r w:rsidRPr="00C85515">
        <w:rPr>
          <w:spacing w:val="-5"/>
          <w:sz w:val="24"/>
          <w:szCs w:val="24"/>
        </w:rPr>
        <w:t xml:space="preserve"> </w:t>
      </w:r>
      <w:r w:rsidRPr="00C85515">
        <w:rPr>
          <w:spacing w:val="-2"/>
          <w:sz w:val="24"/>
          <w:szCs w:val="24"/>
        </w:rPr>
        <w:t>уровне;</w:t>
      </w:r>
    </w:p>
    <w:p w14:paraId="23B60AD5" w14:textId="77777777" w:rsidR="00C85515" w:rsidRPr="00C85515" w:rsidRDefault="00C85515" w:rsidP="00C85515">
      <w:pPr>
        <w:pStyle w:val="ae"/>
        <w:numPr>
          <w:ilvl w:val="1"/>
          <w:numId w:val="196"/>
        </w:numPr>
        <w:tabs>
          <w:tab w:val="left" w:pos="2005"/>
        </w:tabs>
        <w:ind w:right="-6" w:firstLine="710"/>
        <w:rPr>
          <w:sz w:val="24"/>
          <w:szCs w:val="24"/>
        </w:rPr>
      </w:pPr>
      <w:r w:rsidRPr="00C85515">
        <w:rPr>
          <w:sz w:val="24"/>
          <w:szCs w:val="24"/>
        </w:rPr>
        <w:t>формирование познавательных интересов, сообщение доступных</w:t>
      </w:r>
      <w:r w:rsidRPr="00C85515">
        <w:rPr>
          <w:spacing w:val="40"/>
          <w:sz w:val="24"/>
          <w:szCs w:val="24"/>
        </w:rPr>
        <w:t xml:space="preserve"> </w:t>
      </w:r>
      <w:r w:rsidRPr="00C85515">
        <w:rPr>
          <w:sz w:val="24"/>
          <w:szCs w:val="24"/>
        </w:rPr>
        <w:t>теоретических сведений по физической культуре;</w:t>
      </w:r>
    </w:p>
    <w:p w14:paraId="19CA6067"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воспитание</w:t>
      </w:r>
      <w:r w:rsidRPr="00C85515">
        <w:rPr>
          <w:spacing w:val="-6"/>
          <w:sz w:val="24"/>
          <w:szCs w:val="24"/>
        </w:rPr>
        <w:t xml:space="preserve"> </w:t>
      </w:r>
      <w:r w:rsidRPr="00C85515">
        <w:rPr>
          <w:sz w:val="24"/>
          <w:szCs w:val="24"/>
        </w:rPr>
        <w:t>устойчивого</w:t>
      </w:r>
      <w:r w:rsidRPr="00C85515">
        <w:rPr>
          <w:spacing w:val="-5"/>
          <w:sz w:val="24"/>
          <w:szCs w:val="24"/>
        </w:rPr>
        <w:t xml:space="preserve"> </w:t>
      </w:r>
      <w:r w:rsidRPr="00C85515">
        <w:rPr>
          <w:sz w:val="24"/>
          <w:szCs w:val="24"/>
        </w:rPr>
        <w:t>интереса</w:t>
      </w:r>
      <w:r w:rsidRPr="00C85515">
        <w:rPr>
          <w:spacing w:val="-3"/>
          <w:sz w:val="24"/>
          <w:szCs w:val="24"/>
        </w:rPr>
        <w:t xml:space="preserve"> </w:t>
      </w:r>
      <w:r w:rsidRPr="00C85515">
        <w:rPr>
          <w:sz w:val="24"/>
          <w:szCs w:val="24"/>
        </w:rPr>
        <w:t>к</w:t>
      </w:r>
      <w:r w:rsidRPr="00C85515">
        <w:rPr>
          <w:spacing w:val="-7"/>
          <w:sz w:val="24"/>
          <w:szCs w:val="24"/>
        </w:rPr>
        <w:t xml:space="preserve"> </w:t>
      </w:r>
      <w:r w:rsidRPr="00C85515">
        <w:rPr>
          <w:sz w:val="24"/>
          <w:szCs w:val="24"/>
        </w:rPr>
        <w:t>занятиям</w:t>
      </w:r>
      <w:r w:rsidRPr="00C85515">
        <w:rPr>
          <w:spacing w:val="-5"/>
          <w:sz w:val="24"/>
          <w:szCs w:val="24"/>
        </w:rPr>
        <w:t xml:space="preserve"> </w:t>
      </w:r>
      <w:r w:rsidRPr="00C85515">
        <w:rPr>
          <w:sz w:val="24"/>
          <w:szCs w:val="24"/>
        </w:rPr>
        <w:t>физическими</w:t>
      </w:r>
      <w:r w:rsidRPr="00C85515">
        <w:rPr>
          <w:spacing w:val="-5"/>
          <w:sz w:val="24"/>
          <w:szCs w:val="24"/>
        </w:rPr>
        <w:t xml:space="preserve"> </w:t>
      </w:r>
      <w:r w:rsidRPr="00C85515">
        <w:rPr>
          <w:spacing w:val="-2"/>
          <w:sz w:val="24"/>
          <w:szCs w:val="24"/>
        </w:rPr>
        <w:t>упражнениями;</w:t>
      </w:r>
    </w:p>
    <w:p w14:paraId="03E10CCA" w14:textId="77777777" w:rsidR="00C85515" w:rsidRPr="00C85515" w:rsidRDefault="00C85515" w:rsidP="00C85515">
      <w:pPr>
        <w:pStyle w:val="ae"/>
        <w:numPr>
          <w:ilvl w:val="1"/>
          <w:numId w:val="196"/>
        </w:numPr>
        <w:tabs>
          <w:tab w:val="left" w:pos="2005"/>
        </w:tabs>
        <w:ind w:right="-6" w:firstLine="710"/>
        <w:rPr>
          <w:sz w:val="24"/>
          <w:szCs w:val="24"/>
        </w:rPr>
      </w:pPr>
      <w:r w:rsidRPr="00C85515">
        <w:rPr>
          <w:sz w:val="24"/>
          <w:szCs w:val="24"/>
        </w:rPr>
        <w:t>воспитание нравственных, морально-волевых качеств (настойчивости, смелости), навыков культурного поведения;</w:t>
      </w:r>
    </w:p>
    <w:p w14:paraId="6BB44BCA" w14:textId="77777777" w:rsidR="00C85515" w:rsidRPr="00C85515" w:rsidRDefault="00C85515" w:rsidP="00C85515">
      <w:pPr>
        <w:pStyle w:val="ac"/>
        <w:ind w:right="-6" w:firstLine="710"/>
        <w:rPr>
          <w:sz w:val="24"/>
          <w:szCs w:val="24"/>
        </w:rPr>
      </w:pPr>
      <w:r w:rsidRPr="00C85515">
        <w:rPr>
          <w:sz w:val="24"/>
          <w:szCs w:val="24"/>
        </w:rPr>
        <w:t>Коррекция недостатков психического и физического развития с учетом возрастных особенностей обучающихся, предусматривает:</w:t>
      </w:r>
    </w:p>
    <w:p w14:paraId="7ECC7D3D"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обогащение</w:t>
      </w:r>
      <w:r w:rsidRPr="00C85515">
        <w:rPr>
          <w:spacing w:val="-7"/>
          <w:sz w:val="24"/>
          <w:szCs w:val="24"/>
        </w:rPr>
        <w:t xml:space="preserve"> </w:t>
      </w:r>
      <w:r w:rsidRPr="00C85515">
        <w:rPr>
          <w:sz w:val="24"/>
          <w:szCs w:val="24"/>
        </w:rPr>
        <w:t>чувственного</w:t>
      </w:r>
      <w:r w:rsidRPr="00C85515">
        <w:rPr>
          <w:spacing w:val="-7"/>
          <w:sz w:val="24"/>
          <w:szCs w:val="24"/>
        </w:rPr>
        <w:t xml:space="preserve"> </w:t>
      </w:r>
      <w:r w:rsidRPr="00C85515">
        <w:rPr>
          <w:spacing w:val="-2"/>
          <w:sz w:val="24"/>
          <w:szCs w:val="24"/>
        </w:rPr>
        <w:t>опыта;</w:t>
      </w:r>
    </w:p>
    <w:p w14:paraId="05ED8CEB"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коррекцию</w:t>
      </w:r>
      <w:r w:rsidRPr="00C85515">
        <w:rPr>
          <w:spacing w:val="-4"/>
          <w:sz w:val="24"/>
          <w:szCs w:val="24"/>
        </w:rPr>
        <w:t xml:space="preserve"> </w:t>
      </w:r>
      <w:r w:rsidRPr="00C85515">
        <w:rPr>
          <w:sz w:val="24"/>
          <w:szCs w:val="24"/>
        </w:rPr>
        <w:t>и</w:t>
      </w:r>
      <w:r w:rsidRPr="00C85515">
        <w:rPr>
          <w:spacing w:val="-7"/>
          <w:sz w:val="24"/>
          <w:szCs w:val="24"/>
        </w:rPr>
        <w:t xml:space="preserve"> </w:t>
      </w:r>
      <w:r w:rsidRPr="00C85515">
        <w:rPr>
          <w:sz w:val="24"/>
          <w:szCs w:val="24"/>
        </w:rPr>
        <w:t>развитие</w:t>
      </w:r>
      <w:r w:rsidRPr="00C85515">
        <w:rPr>
          <w:spacing w:val="-3"/>
          <w:sz w:val="24"/>
          <w:szCs w:val="24"/>
        </w:rPr>
        <w:t xml:space="preserve"> </w:t>
      </w:r>
      <w:r w:rsidRPr="00C85515">
        <w:rPr>
          <w:sz w:val="24"/>
          <w:szCs w:val="24"/>
        </w:rPr>
        <w:t>сенсомоторной</w:t>
      </w:r>
      <w:r w:rsidRPr="00C85515">
        <w:rPr>
          <w:spacing w:val="-4"/>
          <w:sz w:val="24"/>
          <w:szCs w:val="24"/>
        </w:rPr>
        <w:t xml:space="preserve"> </w:t>
      </w:r>
      <w:r w:rsidRPr="00C85515">
        <w:rPr>
          <w:spacing w:val="-2"/>
          <w:sz w:val="24"/>
          <w:szCs w:val="24"/>
        </w:rPr>
        <w:t>сферы;</w:t>
      </w:r>
    </w:p>
    <w:p w14:paraId="0543BB50" w14:textId="77777777" w:rsidR="00C85515" w:rsidRPr="00C85515" w:rsidRDefault="00C85515" w:rsidP="00C85515">
      <w:pPr>
        <w:pStyle w:val="ae"/>
        <w:numPr>
          <w:ilvl w:val="1"/>
          <w:numId w:val="196"/>
        </w:numPr>
        <w:tabs>
          <w:tab w:val="left" w:pos="2005"/>
        </w:tabs>
        <w:ind w:right="-6" w:firstLine="710"/>
        <w:rPr>
          <w:sz w:val="24"/>
          <w:szCs w:val="24"/>
        </w:rPr>
      </w:pPr>
      <w:r w:rsidRPr="00C85515">
        <w:rPr>
          <w:sz w:val="24"/>
          <w:szCs w:val="24"/>
        </w:rPr>
        <w:t xml:space="preserve">формирование навыков общения, предметно-практической и познавательной </w:t>
      </w:r>
      <w:r w:rsidRPr="00C85515">
        <w:rPr>
          <w:spacing w:val="-2"/>
          <w:sz w:val="24"/>
          <w:szCs w:val="24"/>
        </w:rPr>
        <w:t>деятельности.</w:t>
      </w:r>
    </w:p>
    <w:p w14:paraId="1275986C" w14:textId="77777777" w:rsidR="00C85515" w:rsidRPr="00C85515" w:rsidRDefault="00C85515" w:rsidP="00C85515">
      <w:pPr>
        <w:pStyle w:val="ac"/>
        <w:ind w:left="1705" w:right="-6"/>
        <w:rPr>
          <w:sz w:val="24"/>
          <w:szCs w:val="24"/>
        </w:rPr>
      </w:pPr>
      <w:r w:rsidRPr="00C85515">
        <w:rPr>
          <w:sz w:val="24"/>
          <w:szCs w:val="24"/>
        </w:rPr>
        <w:t>Содержание</w:t>
      </w:r>
      <w:r w:rsidRPr="00C85515">
        <w:rPr>
          <w:spacing w:val="29"/>
          <w:sz w:val="24"/>
          <w:szCs w:val="24"/>
        </w:rPr>
        <w:t xml:space="preserve"> </w:t>
      </w:r>
      <w:r w:rsidRPr="00C85515">
        <w:rPr>
          <w:sz w:val="24"/>
          <w:szCs w:val="24"/>
        </w:rPr>
        <w:t>программы</w:t>
      </w:r>
      <w:r w:rsidRPr="00C85515">
        <w:rPr>
          <w:spacing w:val="29"/>
          <w:sz w:val="24"/>
          <w:szCs w:val="24"/>
        </w:rPr>
        <w:t xml:space="preserve"> </w:t>
      </w:r>
      <w:r w:rsidRPr="00C85515">
        <w:rPr>
          <w:sz w:val="24"/>
          <w:szCs w:val="24"/>
        </w:rPr>
        <w:t>отражено</w:t>
      </w:r>
      <w:r w:rsidRPr="00C85515">
        <w:rPr>
          <w:spacing w:val="32"/>
          <w:sz w:val="24"/>
          <w:szCs w:val="24"/>
        </w:rPr>
        <w:t xml:space="preserve"> </w:t>
      </w:r>
      <w:r w:rsidRPr="00C85515">
        <w:rPr>
          <w:sz w:val="24"/>
          <w:szCs w:val="24"/>
        </w:rPr>
        <w:t>в</w:t>
      </w:r>
      <w:r w:rsidRPr="00C85515">
        <w:rPr>
          <w:spacing w:val="29"/>
          <w:sz w:val="24"/>
          <w:szCs w:val="24"/>
        </w:rPr>
        <w:t xml:space="preserve"> </w:t>
      </w:r>
      <w:r w:rsidRPr="00C85515">
        <w:rPr>
          <w:sz w:val="24"/>
          <w:szCs w:val="24"/>
        </w:rPr>
        <w:t>пяти</w:t>
      </w:r>
      <w:r w:rsidRPr="00C85515">
        <w:rPr>
          <w:spacing w:val="32"/>
          <w:sz w:val="24"/>
          <w:szCs w:val="24"/>
        </w:rPr>
        <w:t xml:space="preserve"> </w:t>
      </w:r>
      <w:r w:rsidRPr="00C85515">
        <w:rPr>
          <w:sz w:val="24"/>
          <w:szCs w:val="24"/>
        </w:rPr>
        <w:t>разделах:</w:t>
      </w:r>
      <w:r w:rsidRPr="00C85515">
        <w:rPr>
          <w:spacing w:val="31"/>
          <w:sz w:val="24"/>
          <w:szCs w:val="24"/>
        </w:rPr>
        <w:t xml:space="preserve"> </w:t>
      </w:r>
      <w:r w:rsidRPr="00C85515">
        <w:rPr>
          <w:sz w:val="24"/>
          <w:szCs w:val="24"/>
        </w:rPr>
        <w:t>«Знания</w:t>
      </w:r>
      <w:r w:rsidRPr="00C85515">
        <w:rPr>
          <w:spacing w:val="30"/>
          <w:sz w:val="24"/>
          <w:szCs w:val="24"/>
        </w:rPr>
        <w:t xml:space="preserve"> </w:t>
      </w:r>
      <w:r w:rsidRPr="00C85515">
        <w:rPr>
          <w:sz w:val="24"/>
          <w:szCs w:val="24"/>
        </w:rPr>
        <w:t>о</w:t>
      </w:r>
      <w:r w:rsidRPr="00C85515">
        <w:rPr>
          <w:spacing w:val="30"/>
          <w:sz w:val="24"/>
          <w:szCs w:val="24"/>
        </w:rPr>
        <w:t xml:space="preserve"> </w:t>
      </w:r>
      <w:r w:rsidRPr="00C85515">
        <w:rPr>
          <w:sz w:val="24"/>
          <w:szCs w:val="24"/>
        </w:rPr>
        <w:t>физической</w:t>
      </w:r>
      <w:r w:rsidRPr="00C85515">
        <w:rPr>
          <w:spacing w:val="32"/>
          <w:sz w:val="24"/>
          <w:szCs w:val="24"/>
        </w:rPr>
        <w:t xml:space="preserve"> </w:t>
      </w:r>
      <w:r w:rsidRPr="00C85515">
        <w:rPr>
          <w:spacing w:val="-2"/>
          <w:sz w:val="24"/>
          <w:szCs w:val="24"/>
        </w:rPr>
        <w:t>культуре»,</w:t>
      </w:r>
    </w:p>
    <w:p w14:paraId="44652F17" w14:textId="77777777" w:rsidR="00C85515" w:rsidRPr="00C85515" w:rsidRDefault="00C85515" w:rsidP="00C85515">
      <w:pPr>
        <w:pStyle w:val="ac"/>
        <w:ind w:right="-6"/>
        <w:rPr>
          <w:sz w:val="24"/>
          <w:szCs w:val="24"/>
        </w:rPr>
      </w:pPr>
      <w:r w:rsidRPr="00C85515">
        <w:rPr>
          <w:sz w:val="24"/>
          <w:szCs w:val="24"/>
        </w:rPr>
        <w:t>«Гимнастика», «Легкая атлетика», «Лыжная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14:paraId="78CC669C" w14:textId="77777777" w:rsidR="00C85515" w:rsidRPr="00C85515" w:rsidRDefault="00C85515" w:rsidP="00C85515">
      <w:pPr>
        <w:pStyle w:val="ac"/>
        <w:ind w:left="1705" w:right="-6"/>
        <w:rPr>
          <w:sz w:val="24"/>
          <w:szCs w:val="24"/>
        </w:rPr>
      </w:pPr>
      <w:r w:rsidRPr="00C85515">
        <w:rPr>
          <w:sz w:val="24"/>
          <w:szCs w:val="24"/>
        </w:rPr>
        <w:t>Программой</w:t>
      </w:r>
      <w:r w:rsidRPr="00C85515">
        <w:rPr>
          <w:spacing w:val="-6"/>
          <w:sz w:val="24"/>
          <w:szCs w:val="24"/>
        </w:rPr>
        <w:t xml:space="preserve"> </w:t>
      </w:r>
      <w:r w:rsidRPr="00C85515">
        <w:rPr>
          <w:sz w:val="24"/>
          <w:szCs w:val="24"/>
        </w:rPr>
        <w:t>предусмотрены</w:t>
      </w:r>
      <w:r w:rsidRPr="00C85515">
        <w:rPr>
          <w:spacing w:val="-6"/>
          <w:sz w:val="24"/>
          <w:szCs w:val="24"/>
        </w:rPr>
        <w:t xml:space="preserve"> </w:t>
      </w:r>
      <w:r w:rsidRPr="00C85515">
        <w:rPr>
          <w:sz w:val="24"/>
          <w:szCs w:val="24"/>
        </w:rPr>
        <w:t>следующие</w:t>
      </w:r>
      <w:r w:rsidRPr="00C85515">
        <w:rPr>
          <w:spacing w:val="-6"/>
          <w:sz w:val="24"/>
          <w:szCs w:val="24"/>
        </w:rPr>
        <w:t xml:space="preserve"> </w:t>
      </w:r>
      <w:r w:rsidRPr="00C85515">
        <w:rPr>
          <w:sz w:val="24"/>
          <w:szCs w:val="24"/>
        </w:rPr>
        <w:t>виды</w:t>
      </w:r>
      <w:r w:rsidRPr="00C85515">
        <w:rPr>
          <w:spacing w:val="-6"/>
          <w:sz w:val="24"/>
          <w:szCs w:val="24"/>
        </w:rPr>
        <w:t xml:space="preserve"> </w:t>
      </w:r>
      <w:r w:rsidRPr="00C85515">
        <w:rPr>
          <w:spacing w:val="-2"/>
          <w:sz w:val="24"/>
          <w:szCs w:val="24"/>
        </w:rPr>
        <w:t>работы:</w:t>
      </w:r>
    </w:p>
    <w:p w14:paraId="54896608" w14:textId="77777777" w:rsidR="00C85515" w:rsidRPr="00C85515" w:rsidRDefault="00C85515" w:rsidP="00C85515">
      <w:pPr>
        <w:pStyle w:val="ae"/>
        <w:numPr>
          <w:ilvl w:val="1"/>
          <w:numId w:val="196"/>
        </w:numPr>
        <w:tabs>
          <w:tab w:val="left" w:pos="2005"/>
        </w:tabs>
        <w:ind w:right="-6" w:firstLine="710"/>
        <w:rPr>
          <w:sz w:val="24"/>
          <w:szCs w:val="24"/>
        </w:rPr>
      </w:pPr>
      <w:r w:rsidRPr="00C85515">
        <w:rPr>
          <w:sz w:val="24"/>
          <w:szCs w:val="24"/>
        </w:rPr>
        <w:t>беседы о содержании и значении физических упражнений для повышения качества здоровья и коррекции нарушенных функций;</w:t>
      </w:r>
    </w:p>
    <w:p w14:paraId="361C2862"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выполнение</w:t>
      </w:r>
      <w:r w:rsidRPr="00C85515">
        <w:rPr>
          <w:spacing w:val="-5"/>
          <w:sz w:val="24"/>
          <w:szCs w:val="24"/>
        </w:rPr>
        <w:t xml:space="preserve"> </w:t>
      </w:r>
      <w:r w:rsidRPr="00C85515">
        <w:rPr>
          <w:sz w:val="24"/>
          <w:szCs w:val="24"/>
        </w:rPr>
        <w:t>физических</w:t>
      </w:r>
      <w:r w:rsidRPr="00C85515">
        <w:rPr>
          <w:spacing w:val="-4"/>
          <w:sz w:val="24"/>
          <w:szCs w:val="24"/>
        </w:rPr>
        <w:t xml:space="preserve"> </w:t>
      </w:r>
      <w:r w:rsidRPr="00C85515">
        <w:rPr>
          <w:sz w:val="24"/>
          <w:szCs w:val="24"/>
        </w:rPr>
        <w:t>упражнений</w:t>
      </w:r>
      <w:r w:rsidRPr="00C85515">
        <w:rPr>
          <w:spacing w:val="-3"/>
          <w:sz w:val="24"/>
          <w:szCs w:val="24"/>
        </w:rPr>
        <w:t xml:space="preserve"> </w:t>
      </w:r>
      <w:r w:rsidRPr="00C85515">
        <w:rPr>
          <w:sz w:val="24"/>
          <w:szCs w:val="24"/>
        </w:rPr>
        <w:t>на</w:t>
      </w:r>
      <w:r w:rsidRPr="00C85515">
        <w:rPr>
          <w:spacing w:val="-5"/>
          <w:sz w:val="24"/>
          <w:szCs w:val="24"/>
        </w:rPr>
        <w:t xml:space="preserve"> </w:t>
      </w:r>
      <w:r w:rsidRPr="00C85515">
        <w:rPr>
          <w:sz w:val="24"/>
          <w:szCs w:val="24"/>
        </w:rPr>
        <w:t>основе</w:t>
      </w:r>
      <w:r w:rsidRPr="00C85515">
        <w:rPr>
          <w:spacing w:val="-3"/>
          <w:sz w:val="24"/>
          <w:szCs w:val="24"/>
        </w:rPr>
        <w:t xml:space="preserve"> </w:t>
      </w:r>
      <w:r w:rsidRPr="00C85515">
        <w:rPr>
          <w:sz w:val="24"/>
          <w:szCs w:val="24"/>
        </w:rPr>
        <w:t>показа</w:t>
      </w:r>
      <w:r w:rsidRPr="00C85515">
        <w:rPr>
          <w:spacing w:val="-2"/>
          <w:sz w:val="24"/>
          <w:szCs w:val="24"/>
        </w:rPr>
        <w:t xml:space="preserve"> учителя;</w:t>
      </w:r>
    </w:p>
    <w:p w14:paraId="71460B85" w14:textId="77777777" w:rsidR="00C85515" w:rsidRPr="00C85515" w:rsidRDefault="00C85515" w:rsidP="00C85515">
      <w:pPr>
        <w:pStyle w:val="ae"/>
        <w:numPr>
          <w:ilvl w:val="1"/>
          <w:numId w:val="196"/>
        </w:numPr>
        <w:tabs>
          <w:tab w:val="left" w:pos="2005"/>
          <w:tab w:val="left" w:pos="3487"/>
          <w:tab w:val="left" w:pos="4946"/>
          <w:tab w:val="left" w:pos="6452"/>
          <w:tab w:val="left" w:pos="7022"/>
          <w:tab w:val="left" w:pos="8512"/>
          <w:tab w:val="left" w:pos="10401"/>
        </w:tabs>
        <w:ind w:right="-6" w:firstLine="710"/>
        <w:rPr>
          <w:sz w:val="24"/>
          <w:szCs w:val="24"/>
        </w:rPr>
      </w:pPr>
      <w:r w:rsidRPr="00C85515">
        <w:rPr>
          <w:spacing w:val="-2"/>
          <w:sz w:val="24"/>
          <w:szCs w:val="24"/>
        </w:rPr>
        <w:t>выполнение</w:t>
      </w:r>
      <w:r w:rsidRPr="00C85515">
        <w:rPr>
          <w:sz w:val="24"/>
          <w:szCs w:val="24"/>
        </w:rPr>
        <w:t xml:space="preserve"> </w:t>
      </w:r>
      <w:r w:rsidRPr="00C85515">
        <w:rPr>
          <w:spacing w:val="-2"/>
          <w:sz w:val="24"/>
          <w:szCs w:val="24"/>
        </w:rPr>
        <w:t>физических</w:t>
      </w:r>
      <w:r w:rsidRPr="00C85515">
        <w:rPr>
          <w:sz w:val="24"/>
          <w:szCs w:val="24"/>
        </w:rPr>
        <w:t xml:space="preserve"> </w:t>
      </w:r>
      <w:r w:rsidRPr="00C85515">
        <w:rPr>
          <w:spacing w:val="-2"/>
          <w:sz w:val="24"/>
          <w:szCs w:val="24"/>
        </w:rPr>
        <w:t>упражнений</w:t>
      </w:r>
      <w:r w:rsidRPr="00C85515">
        <w:rPr>
          <w:sz w:val="24"/>
          <w:szCs w:val="24"/>
        </w:rPr>
        <w:t xml:space="preserve"> </w:t>
      </w:r>
      <w:r w:rsidRPr="00C85515">
        <w:rPr>
          <w:spacing w:val="-4"/>
          <w:sz w:val="24"/>
          <w:szCs w:val="24"/>
        </w:rPr>
        <w:t>без</w:t>
      </w:r>
      <w:r w:rsidRPr="00C85515">
        <w:rPr>
          <w:sz w:val="24"/>
          <w:szCs w:val="24"/>
        </w:rPr>
        <w:t xml:space="preserve"> </w:t>
      </w:r>
      <w:r w:rsidRPr="00C85515">
        <w:rPr>
          <w:spacing w:val="-2"/>
          <w:sz w:val="24"/>
          <w:szCs w:val="24"/>
        </w:rPr>
        <w:t>зрительного</w:t>
      </w:r>
      <w:r w:rsidRPr="00C85515">
        <w:rPr>
          <w:sz w:val="24"/>
          <w:szCs w:val="24"/>
        </w:rPr>
        <w:t xml:space="preserve"> </w:t>
      </w:r>
      <w:r w:rsidRPr="00C85515">
        <w:rPr>
          <w:spacing w:val="-2"/>
          <w:sz w:val="24"/>
          <w:szCs w:val="24"/>
        </w:rPr>
        <w:t>сопровождения,</w:t>
      </w:r>
      <w:r w:rsidRPr="00C85515">
        <w:rPr>
          <w:sz w:val="24"/>
          <w:szCs w:val="24"/>
        </w:rPr>
        <w:t xml:space="preserve"> </w:t>
      </w:r>
      <w:r w:rsidRPr="00C85515">
        <w:rPr>
          <w:spacing w:val="-6"/>
          <w:sz w:val="24"/>
          <w:szCs w:val="24"/>
        </w:rPr>
        <w:t xml:space="preserve">под </w:t>
      </w:r>
      <w:r w:rsidRPr="00C85515">
        <w:rPr>
          <w:sz w:val="24"/>
          <w:szCs w:val="24"/>
        </w:rPr>
        <w:t>словесную инструкцию учителя;</w:t>
      </w:r>
    </w:p>
    <w:p w14:paraId="2734D7F1"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самостоятельное</w:t>
      </w:r>
      <w:r w:rsidRPr="00C85515">
        <w:rPr>
          <w:spacing w:val="-8"/>
          <w:sz w:val="24"/>
          <w:szCs w:val="24"/>
        </w:rPr>
        <w:t xml:space="preserve"> </w:t>
      </w:r>
      <w:r w:rsidRPr="00C85515">
        <w:rPr>
          <w:sz w:val="24"/>
          <w:szCs w:val="24"/>
        </w:rPr>
        <w:t>выполнение</w:t>
      </w:r>
      <w:r w:rsidRPr="00C85515">
        <w:rPr>
          <w:spacing w:val="-7"/>
          <w:sz w:val="24"/>
          <w:szCs w:val="24"/>
        </w:rPr>
        <w:t xml:space="preserve"> </w:t>
      </w:r>
      <w:r w:rsidRPr="00C85515">
        <w:rPr>
          <w:spacing w:val="-2"/>
          <w:sz w:val="24"/>
          <w:szCs w:val="24"/>
        </w:rPr>
        <w:t>упражнений;</w:t>
      </w:r>
    </w:p>
    <w:p w14:paraId="314CFE4F" w14:textId="77777777" w:rsidR="00C85515" w:rsidRPr="00C85515" w:rsidRDefault="00C85515" w:rsidP="00C85515">
      <w:pPr>
        <w:pStyle w:val="ae"/>
        <w:numPr>
          <w:ilvl w:val="1"/>
          <w:numId w:val="196"/>
        </w:numPr>
        <w:tabs>
          <w:tab w:val="left" w:pos="2005"/>
        </w:tabs>
        <w:ind w:left="2005" w:right="-6"/>
        <w:rPr>
          <w:sz w:val="24"/>
          <w:szCs w:val="24"/>
        </w:rPr>
      </w:pPr>
      <w:r w:rsidRPr="00C85515">
        <w:rPr>
          <w:sz w:val="24"/>
          <w:szCs w:val="24"/>
        </w:rPr>
        <w:t>занятия</w:t>
      </w:r>
      <w:r w:rsidRPr="00C85515">
        <w:rPr>
          <w:spacing w:val="-3"/>
          <w:sz w:val="24"/>
          <w:szCs w:val="24"/>
        </w:rPr>
        <w:t xml:space="preserve"> </w:t>
      </w:r>
      <w:r w:rsidRPr="00C85515">
        <w:rPr>
          <w:sz w:val="24"/>
          <w:szCs w:val="24"/>
        </w:rPr>
        <w:t>в</w:t>
      </w:r>
      <w:r w:rsidRPr="00C85515">
        <w:rPr>
          <w:spacing w:val="-6"/>
          <w:sz w:val="24"/>
          <w:szCs w:val="24"/>
        </w:rPr>
        <w:t xml:space="preserve"> </w:t>
      </w:r>
      <w:r w:rsidRPr="00C85515">
        <w:rPr>
          <w:sz w:val="24"/>
          <w:szCs w:val="24"/>
        </w:rPr>
        <w:t>тренирующем</w:t>
      </w:r>
      <w:r w:rsidRPr="00C85515">
        <w:rPr>
          <w:spacing w:val="-2"/>
          <w:sz w:val="24"/>
          <w:szCs w:val="24"/>
        </w:rPr>
        <w:t xml:space="preserve"> режиме;</w:t>
      </w:r>
    </w:p>
    <w:p w14:paraId="71C4FAA8" w14:textId="77777777" w:rsidR="00C85515" w:rsidRPr="00C85515" w:rsidRDefault="00C85515" w:rsidP="00C85515">
      <w:pPr>
        <w:pStyle w:val="ae"/>
        <w:numPr>
          <w:ilvl w:val="1"/>
          <w:numId w:val="196"/>
        </w:numPr>
        <w:tabs>
          <w:tab w:val="left" w:pos="2005"/>
        </w:tabs>
        <w:ind w:right="-6" w:firstLine="710"/>
        <w:rPr>
          <w:sz w:val="24"/>
          <w:szCs w:val="24"/>
        </w:rPr>
      </w:pPr>
      <w:r w:rsidRPr="00C85515">
        <w:rPr>
          <w:sz w:val="24"/>
          <w:szCs w:val="24"/>
        </w:rPr>
        <w:t>развитие</w:t>
      </w:r>
      <w:r w:rsidRPr="00C85515">
        <w:rPr>
          <w:spacing w:val="40"/>
          <w:sz w:val="24"/>
          <w:szCs w:val="24"/>
        </w:rPr>
        <w:t xml:space="preserve"> </w:t>
      </w:r>
      <w:r w:rsidRPr="00C85515">
        <w:rPr>
          <w:sz w:val="24"/>
          <w:szCs w:val="24"/>
        </w:rPr>
        <w:t>двигательных</w:t>
      </w:r>
      <w:r w:rsidRPr="00C85515">
        <w:rPr>
          <w:spacing w:val="40"/>
          <w:sz w:val="24"/>
          <w:szCs w:val="24"/>
        </w:rPr>
        <w:t xml:space="preserve"> </w:t>
      </w:r>
      <w:r w:rsidRPr="00C85515">
        <w:rPr>
          <w:sz w:val="24"/>
          <w:szCs w:val="24"/>
        </w:rPr>
        <w:t>качеств</w:t>
      </w:r>
      <w:r w:rsidRPr="00C85515">
        <w:rPr>
          <w:spacing w:val="40"/>
          <w:sz w:val="24"/>
          <w:szCs w:val="24"/>
        </w:rPr>
        <w:t xml:space="preserve"> </w:t>
      </w:r>
      <w:r w:rsidRPr="00C85515">
        <w:rPr>
          <w:sz w:val="24"/>
          <w:szCs w:val="24"/>
        </w:rPr>
        <w:t>на</w:t>
      </w:r>
      <w:r w:rsidRPr="00C85515">
        <w:rPr>
          <w:spacing w:val="40"/>
          <w:sz w:val="24"/>
          <w:szCs w:val="24"/>
        </w:rPr>
        <w:t xml:space="preserve"> </w:t>
      </w:r>
      <w:r w:rsidRPr="00C85515">
        <w:rPr>
          <w:sz w:val="24"/>
          <w:szCs w:val="24"/>
        </w:rPr>
        <w:t>программном</w:t>
      </w:r>
      <w:r w:rsidRPr="00C85515">
        <w:rPr>
          <w:spacing w:val="40"/>
          <w:sz w:val="24"/>
          <w:szCs w:val="24"/>
        </w:rPr>
        <w:t xml:space="preserve"> </w:t>
      </w:r>
      <w:r w:rsidRPr="00C85515">
        <w:rPr>
          <w:sz w:val="24"/>
          <w:szCs w:val="24"/>
        </w:rPr>
        <w:t>материале</w:t>
      </w:r>
      <w:r w:rsidRPr="00C85515">
        <w:rPr>
          <w:spacing w:val="40"/>
          <w:sz w:val="24"/>
          <w:szCs w:val="24"/>
        </w:rPr>
        <w:t xml:space="preserve"> </w:t>
      </w:r>
      <w:r w:rsidRPr="00C85515">
        <w:rPr>
          <w:sz w:val="24"/>
          <w:szCs w:val="24"/>
        </w:rPr>
        <w:t>гимнастики,</w:t>
      </w:r>
      <w:r w:rsidRPr="00C85515">
        <w:rPr>
          <w:spacing w:val="40"/>
          <w:sz w:val="24"/>
          <w:szCs w:val="24"/>
        </w:rPr>
        <w:t xml:space="preserve"> </w:t>
      </w:r>
      <w:r w:rsidRPr="00C85515">
        <w:rPr>
          <w:sz w:val="24"/>
          <w:szCs w:val="24"/>
        </w:rPr>
        <w:t>легкой</w:t>
      </w:r>
      <w:r w:rsidRPr="00C85515">
        <w:rPr>
          <w:spacing w:val="80"/>
          <w:sz w:val="24"/>
          <w:szCs w:val="24"/>
        </w:rPr>
        <w:t xml:space="preserve"> </w:t>
      </w:r>
      <w:r w:rsidRPr="00C85515">
        <w:rPr>
          <w:sz w:val="24"/>
          <w:szCs w:val="24"/>
        </w:rPr>
        <w:t>атлетики, формирование двигательных умений и навыков в процессе подвижных игр.</w:t>
      </w:r>
    </w:p>
    <w:p w14:paraId="2CD0F6B1" w14:textId="77777777" w:rsidR="00C85515" w:rsidRPr="00C85515" w:rsidRDefault="00C85515" w:rsidP="00C85515">
      <w:pPr>
        <w:pStyle w:val="ac"/>
        <w:ind w:left="0"/>
        <w:rPr>
          <w:sz w:val="24"/>
          <w:szCs w:val="24"/>
        </w:rPr>
      </w:pPr>
    </w:p>
    <w:p w14:paraId="6794C149" w14:textId="77777777" w:rsidR="00C85515" w:rsidRPr="00C85515" w:rsidRDefault="00C85515" w:rsidP="00C85515">
      <w:pPr>
        <w:pStyle w:val="1"/>
        <w:rPr>
          <w:sz w:val="24"/>
          <w:szCs w:val="24"/>
        </w:rPr>
      </w:pPr>
      <w:r w:rsidRPr="00C85515">
        <w:rPr>
          <w:spacing w:val="-2"/>
          <w:sz w:val="24"/>
          <w:szCs w:val="24"/>
        </w:rPr>
        <w:t>ТЕХНОЛОГИЯ</w:t>
      </w:r>
    </w:p>
    <w:p w14:paraId="50C7F751" w14:textId="77777777" w:rsidR="00C85515" w:rsidRPr="00C85515" w:rsidRDefault="00C85515" w:rsidP="00C85515">
      <w:pPr>
        <w:ind w:left="1134" w:firstLine="567"/>
        <w:jc w:val="both"/>
        <w:rPr>
          <w:rFonts w:ascii="Times New Roman" w:hAnsi="Times New Roman" w:cs="Times New Roman"/>
          <w:b/>
        </w:rPr>
      </w:pPr>
      <w:r w:rsidRPr="00C85515">
        <w:rPr>
          <w:rFonts w:ascii="Times New Roman" w:hAnsi="Times New Roman" w:cs="Times New Roman"/>
          <w:b/>
          <w:u w:val="single"/>
        </w:rPr>
        <w:t>Труд</w:t>
      </w:r>
      <w:r w:rsidRPr="00C85515">
        <w:rPr>
          <w:rFonts w:ascii="Times New Roman" w:hAnsi="Times New Roman" w:cs="Times New Roman"/>
          <w:b/>
          <w:spacing w:val="-4"/>
          <w:u w:val="single"/>
        </w:rPr>
        <w:t xml:space="preserve"> </w:t>
      </w:r>
      <w:r w:rsidRPr="00C85515">
        <w:rPr>
          <w:rFonts w:ascii="Times New Roman" w:hAnsi="Times New Roman" w:cs="Times New Roman"/>
          <w:b/>
          <w:spacing w:val="-2"/>
          <w:u w:val="single"/>
        </w:rPr>
        <w:t>(технология)</w:t>
      </w:r>
    </w:p>
    <w:p w14:paraId="2267CA8D" w14:textId="77777777" w:rsidR="00C85515" w:rsidRPr="00C85515" w:rsidRDefault="00C85515" w:rsidP="00C85515">
      <w:pPr>
        <w:pStyle w:val="ac"/>
        <w:tabs>
          <w:tab w:val="left" w:pos="2414"/>
          <w:tab w:val="left" w:pos="2735"/>
          <w:tab w:val="left" w:pos="3265"/>
          <w:tab w:val="left" w:pos="4162"/>
          <w:tab w:val="left" w:pos="5065"/>
          <w:tab w:val="left" w:pos="6485"/>
          <w:tab w:val="left" w:pos="7986"/>
          <w:tab w:val="left" w:pos="8687"/>
          <w:tab w:val="left" w:pos="9111"/>
          <w:tab w:val="left" w:pos="10159"/>
        </w:tabs>
        <w:ind w:left="1134" w:firstLine="567"/>
        <w:rPr>
          <w:sz w:val="24"/>
          <w:szCs w:val="24"/>
        </w:rPr>
      </w:pPr>
      <w:r w:rsidRPr="00C85515">
        <w:rPr>
          <w:spacing w:val="-4"/>
          <w:sz w:val="24"/>
          <w:szCs w:val="24"/>
        </w:rPr>
        <w:t>Труд</w:t>
      </w:r>
      <w:r w:rsidRPr="00C85515">
        <w:rPr>
          <w:sz w:val="24"/>
          <w:szCs w:val="24"/>
        </w:rPr>
        <w:t xml:space="preserve"> </w:t>
      </w:r>
      <w:r w:rsidRPr="00C85515">
        <w:rPr>
          <w:spacing w:val="-10"/>
          <w:sz w:val="24"/>
          <w:szCs w:val="24"/>
        </w:rPr>
        <w:t>–</w:t>
      </w:r>
      <w:r w:rsidRPr="00C85515">
        <w:rPr>
          <w:sz w:val="24"/>
          <w:szCs w:val="24"/>
        </w:rPr>
        <w:t xml:space="preserve"> </w:t>
      </w:r>
      <w:r w:rsidRPr="00C85515">
        <w:rPr>
          <w:spacing w:val="-4"/>
          <w:sz w:val="24"/>
          <w:szCs w:val="24"/>
        </w:rPr>
        <w:t>это</w:t>
      </w:r>
      <w:r w:rsidRPr="00C85515">
        <w:rPr>
          <w:sz w:val="24"/>
          <w:szCs w:val="24"/>
        </w:rPr>
        <w:t xml:space="preserve"> </w:t>
      </w:r>
      <w:r w:rsidRPr="00C85515">
        <w:rPr>
          <w:spacing w:val="-2"/>
          <w:sz w:val="24"/>
          <w:szCs w:val="24"/>
        </w:rPr>
        <w:t>основа</w:t>
      </w:r>
      <w:r w:rsidRPr="00C85515">
        <w:rPr>
          <w:sz w:val="24"/>
          <w:szCs w:val="24"/>
        </w:rPr>
        <w:t xml:space="preserve"> </w:t>
      </w:r>
      <w:r w:rsidRPr="00C85515">
        <w:rPr>
          <w:spacing w:val="-4"/>
          <w:sz w:val="24"/>
          <w:szCs w:val="24"/>
        </w:rPr>
        <w:t>любых</w:t>
      </w:r>
      <w:r w:rsidRPr="00C85515">
        <w:rPr>
          <w:sz w:val="24"/>
          <w:szCs w:val="24"/>
        </w:rPr>
        <w:t xml:space="preserve"> </w:t>
      </w:r>
      <w:r w:rsidRPr="00C85515">
        <w:rPr>
          <w:spacing w:val="-2"/>
          <w:sz w:val="24"/>
          <w:szCs w:val="24"/>
        </w:rPr>
        <w:t>культурных</w:t>
      </w:r>
      <w:r w:rsidRPr="00C85515">
        <w:rPr>
          <w:sz w:val="24"/>
          <w:szCs w:val="24"/>
        </w:rPr>
        <w:t xml:space="preserve"> </w:t>
      </w:r>
      <w:r w:rsidRPr="00C85515">
        <w:rPr>
          <w:spacing w:val="-2"/>
          <w:sz w:val="24"/>
          <w:szCs w:val="24"/>
        </w:rPr>
        <w:t>достижений,</w:t>
      </w:r>
      <w:r w:rsidRPr="00C85515">
        <w:rPr>
          <w:sz w:val="24"/>
          <w:szCs w:val="24"/>
        </w:rPr>
        <w:t xml:space="preserve"> </w:t>
      </w:r>
      <w:r w:rsidRPr="00C85515">
        <w:rPr>
          <w:spacing w:val="-4"/>
          <w:sz w:val="24"/>
          <w:szCs w:val="24"/>
        </w:rPr>
        <w:t>один</w:t>
      </w:r>
      <w:r w:rsidRPr="00C85515">
        <w:rPr>
          <w:sz w:val="24"/>
          <w:szCs w:val="24"/>
        </w:rPr>
        <w:t xml:space="preserve"> </w:t>
      </w:r>
      <w:r w:rsidRPr="00C85515">
        <w:rPr>
          <w:spacing w:val="-6"/>
          <w:sz w:val="24"/>
          <w:szCs w:val="24"/>
        </w:rPr>
        <w:t>из</w:t>
      </w:r>
      <w:r w:rsidRPr="00C85515">
        <w:rPr>
          <w:sz w:val="24"/>
          <w:szCs w:val="24"/>
        </w:rPr>
        <w:t xml:space="preserve"> </w:t>
      </w:r>
      <w:r w:rsidRPr="00C85515">
        <w:rPr>
          <w:spacing w:val="-2"/>
          <w:sz w:val="24"/>
          <w:szCs w:val="24"/>
        </w:rPr>
        <w:t>главных</w:t>
      </w:r>
      <w:r w:rsidRPr="00C85515">
        <w:rPr>
          <w:sz w:val="24"/>
          <w:szCs w:val="24"/>
        </w:rPr>
        <w:t xml:space="preserve"> </w:t>
      </w:r>
      <w:r w:rsidRPr="00C85515">
        <w:rPr>
          <w:spacing w:val="-2"/>
          <w:sz w:val="24"/>
          <w:szCs w:val="24"/>
        </w:rPr>
        <w:t xml:space="preserve">видов </w:t>
      </w:r>
      <w:r w:rsidRPr="00C85515">
        <w:rPr>
          <w:sz w:val="24"/>
          <w:szCs w:val="24"/>
        </w:rPr>
        <w:t>деятельности в жизни человека.</w:t>
      </w:r>
    </w:p>
    <w:p w14:paraId="02D23AD3" w14:textId="77777777" w:rsidR="00C85515" w:rsidRPr="00C85515" w:rsidRDefault="00C85515" w:rsidP="00C85515">
      <w:pPr>
        <w:pStyle w:val="ac"/>
        <w:ind w:left="1134" w:firstLine="567"/>
        <w:rPr>
          <w:sz w:val="24"/>
          <w:szCs w:val="24"/>
        </w:rPr>
      </w:pPr>
      <w:r w:rsidRPr="00C85515">
        <w:rPr>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14:paraId="56275B96" w14:textId="77777777" w:rsidR="00C85515" w:rsidRPr="00C85515" w:rsidRDefault="00C85515" w:rsidP="00C85515">
      <w:pPr>
        <w:pStyle w:val="ac"/>
        <w:ind w:left="1134" w:firstLine="567"/>
        <w:rPr>
          <w:sz w:val="24"/>
          <w:szCs w:val="24"/>
        </w:rPr>
      </w:pPr>
      <w:r w:rsidRPr="00C85515">
        <w:rPr>
          <w:b/>
          <w:sz w:val="24"/>
          <w:szCs w:val="24"/>
        </w:rPr>
        <w:t xml:space="preserve">Основная цель изучения данного предмета </w:t>
      </w:r>
      <w:r w:rsidRPr="00C85515">
        <w:rPr>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14:paraId="3EF16668" w14:textId="77777777" w:rsidR="00C85515" w:rsidRPr="00C85515" w:rsidRDefault="00C85515" w:rsidP="00C85515">
      <w:pPr>
        <w:ind w:left="1134" w:firstLine="567"/>
        <w:jc w:val="both"/>
        <w:rPr>
          <w:rFonts w:ascii="Times New Roman" w:hAnsi="Times New Roman" w:cs="Times New Roman"/>
          <w:b/>
        </w:rPr>
      </w:pPr>
      <w:r w:rsidRPr="00C85515">
        <w:rPr>
          <w:rFonts w:ascii="Times New Roman" w:hAnsi="Times New Roman" w:cs="Times New Roman"/>
          <w:b/>
        </w:rPr>
        <w:t>Задачи</w:t>
      </w:r>
      <w:r w:rsidRPr="00C85515">
        <w:rPr>
          <w:rFonts w:ascii="Times New Roman" w:hAnsi="Times New Roman" w:cs="Times New Roman"/>
          <w:b/>
          <w:spacing w:val="-7"/>
        </w:rPr>
        <w:t xml:space="preserve"> </w:t>
      </w:r>
      <w:r w:rsidRPr="00C85515">
        <w:rPr>
          <w:rFonts w:ascii="Times New Roman" w:hAnsi="Times New Roman" w:cs="Times New Roman"/>
          <w:b/>
        </w:rPr>
        <w:t>изучения</w:t>
      </w:r>
      <w:r w:rsidRPr="00C85515">
        <w:rPr>
          <w:rFonts w:ascii="Times New Roman" w:hAnsi="Times New Roman" w:cs="Times New Roman"/>
          <w:b/>
          <w:spacing w:val="-4"/>
        </w:rPr>
        <w:t xml:space="preserve"> </w:t>
      </w:r>
      <w:r w:rsidRPr="00C85515">
        <w:rPr>
          <w:rFonts w:ascii="Times New Roman" w:hAnsi="Times New Roman" w:cs="Times New Roman"/>
          <w:b/>
          <w:spacing w:val="-2"/>
        </w:rPr>
        <w:t>предмета:</w:t>
      </w:r>
    </w:p>
    <w:p w14:paraId="4DF27740"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формирование представлений о материальной культуре как продукте творческой предметно-преобразующей деятельности человека.</w:t>
      </w:r>
    </w:p>
    <w:p w14:paraId="69D5B96D"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формирование представлений о гармоничном единстве природного и рукотворного мира и о месте в нём человека.</w:t>
      </w:r>
    </w:p>
    <w:p w14:paraId="47376902"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расширение культурного кругозора, обогащение знаний о культурно-исторических традициях в мире вещей.</w:t>
      </w:r>
    </w:p>
    <w:p w14:paraId="33C44679"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расширение</w:t>
      </w:r>
      <w:r w:rsidRPr="00C85515">
        <w:rPr>
          <w:spacing w:val="-5"/>
          <w:sz w:val="24"/>
          <w:szCs w:val="24"/>
        </w:rPr>
        <w:t xml:space="preserve"> </w:t>
      </w:r>
      <w:r w:rsidRPr="00C85515">
        <w:rPr>
          <w:sz w:val="24"/>
          <w:szCs w:val="24"/>
        </w:rPr>
        <w:t>знаний</w:t>
      </w:r>
      <w:r w:rsidRPr="00C85515">
        <w:rPr>
          <w:spacing w:val="-2"/>
          <w:sz w:val="24"/>
          <w:szCs w:val="24"/>
        </w:rPr>
        <w:t xml:space="preserve"> </w:t>
      </w:r>
      <w:r w:rsidRPr="00C85515">
        <w:rPr>
          <w:sz w:val="24"/>
          <w:szCs w:val="24"/>
        </w:rPr>
        <w:t>о</w:t>
      </w:r>
      <w:r w:rsidRPr="00C85515">
        <w:rPr>
          <w:spacing w:val="-5"/>
          <w:sz w:val="24"/>
          <w:szCs w:val="24"/>
        </w:rPr>
        <w:t xml:space="preserve"> </w:t>
      </w:r>
      <w:r w:rsidRPr="00C85515">
        <w:rPr>
          <w:sz w:val="24"/>
          <w:szCs w:val="24"/>
        </w:rPr>
        <w:t>материалах</w:t>
      </w:r>
      <w:r w:rsidRPr="00C85515">
        <w:rPr>
          <w:spacing w:val="-4"/>
          <w:sz w:val="24"/>
          <w:szCs w:val="24"/>
        </w:rPr>
        <w:t xml:space="preserve"> </w:t>
      </w:r>
      <w:r w:rsidRPr="00C85515">
        <w:rPr>
          <w:sz w:val="24"/>
          <w:szCs w:val="24"/>
        </w:rPr>
        <w:t>и</w:t>
      </w:r>
      <w:r w:rsidRPr="00C85515">
        <w:rPr>
          <w:spacing w:val="-5"/>
          <w:sz w:val="24"/>
          <w:szCs w:val="24"/>
        </w:rPr>
        <w:t xml:space="preserve"> </w:t>
      </w:r>
      <w:r w:rsidRPr="00C85515">
        <w:rPr>
          <w:sz w:val="24"/>
          <w:szCs w:val="24"/>
        </w:rPr>
        <w:t>их</w:t>
      </w:r>
      <w:r w:rsidRPr="00C85515">
        <w:rPr>
          <w:spacing w:val="-4"/>
          <w:sz w:val="24"/>
          <w:szCs w:val="24"/>
        </w:rPr>
        <w:t xml:space="preserve"> </w:t>
      </w:r>
      <w:r w:rsidRPr="00C85515">
        <w:rPr>
          <w:sz w:val="24"/>
          <w:szCs w:val="24"/>
        </w:rPr>
        <w:t>свойствах,</w:t>
      </w:r>
      <w:r w:rsidRPr="00C85515">
        <w:rPr>
          <w:spacing w:val="-5"/>
          <w:sz w:val="24"/>
          <w:szCs w:val="24"/>
        </w:rPr>
        <w:t xml:space="preserve"> </w:t>
      </w:r>
      <w:r w:rsidRPr="00C85515">
        <w:rPr>
          <w:sz w:val="24"/>
          <w:szCs w:val="24"/>
        </w:rPr>
        <w:t>технологиях</w:t>
      </w:r>
      <w:r w:rsidRPr="00C85515">
        <w:rPr>
          <w:spacing w:val="-2"/>
          <w:sz w:val="24"/>
          <w:szCs w:val="24"/>
        </w:rPr>
        <w:t xml:space="preserve"> использования.</w:t>
      </w:r>
    </w:p>
    <w:p w14:paraId="0BD05425"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формирование практических умений и навыков использования различных материалов в предметно-преобразующей деятельности.</w:t>
      </w:r>
    </w:p>
    <w:p w14:paraId="5238CE28"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формирование</w:t>
      </w:r>
      <w:r w:rsidRPr="00C85515">
        <w:rPr>
          <w:spacing w:val="-5"/>
          <w:sz w:val="24"/>
          <w:szCs w:val="24"/>
        </w:rPr>
        <w:t xml:space="preserve"> </w:t>
      </w:r>
      <w:r w:rsidRPr="00C85515">
        <w:rPr>
          <w:sz w:val="24"/>
          <w:szCs w:val="24"/>
        </w:rPr>
        <w:t>интереса</w:t>
      </w:r>
      <w:r w:rsidRPr="00C85515">
        <w:rPr>
          <w:spacing w:val="-5"/>
          <w:sz w:val="24"/>
          <w:szCs w:val="24"/>
        </w:rPr>
        <w:t xml:space="preserve"> </w:t>
      </w:r>
      <w:r w:rsidRPr="00C85515">
        <w:rPr>
          <w:sz w:val="24"/>
          <w:szCs w:val="24"/>
        </w:rPr>
        <w:t>к</w:t>
      </w:r>
      <w:r w:rsidRPr="00C85515">
        <w:rPr>
          <w:spacing w:val="-4"/>
          <w:sz w:val="24"/>
          <w:szCs w:val="24"/>
        </w:rPr>
        <w:t xml:space="preserve"> </w:t>
      </w:r>
      <w:r w:rsidRPr="00C85515">
        <w:rPr>
          <w:sz w:val="24"/>
          <w:szCs w:val="24"/>
        </w:rPr>
        <w:t>разнообразным</w:t>
      </w:r>
      <w:r w:rsidRPr="00C85515">
        <w:rPr>
          <w:spacing w:val="-5"/>
          <w:sz w:val="24"/>
          <w:szCs w:val="24"/>
        </w:rPr>
        <w:t xml:space="preserve"> </w:t>
      </w:r>
      <w:r w:rsidRPr="00C85515">
        <w:rPr>
          <w:sz w:val="24"/>
          <w:szCs w:val="24"/>
        </w:rPr>
        <w:t>видам</w:t>
      </w:r>
      <w:r w:rsidRPr="00C85515">
        <w:rPr>
          <w:spacing w:val="-6"/>
          <w:sz w:val="24"/>
          <w:szCs w:val="24"/>
        </w:rPr>
        <w:t xml:space="preserve"> </w:t>
      </w:r>
      <w:r w:rsidRPr="00C85515">
        <w:rPr>
          <w:spacing w:val="-2"/>
          <w:sz w:val="24"/>
          <w:szCs w:val="24"/>
        </w:rPr>
        <w:t>труда.</w:t>
      </w:r>
    </w:p>
    <w:p w14:paraId="6849AFA4"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развитие познавательных психических процессов (восприятия, памяти,</w:t>
      </w:r>
      <w:r w:rsidRPr="00C85515">
        <w:rPr>
          <w:spacing w:val="40"/>
          <w:sz w:val="24"/>
          <w:szCs w:val="24"/>
        </w:rPr>
        <w:t xml:space="preserve"> </w:t>
      </w:r>
      <w:r w:rsidRPr="00C85515">
        <w:rPr>
          <w:sz w:val="24"/>
          <w:szCs w:val="24"/>
        </w:rPr>
        <w:t>воображения, мышления, речи).</w:t>
      </w:r>
    </w:p>
    <w:p w14:paraId="6DE421FC" w14:textId="77777777" w:rsidR="00C85515" w:rsidRPr="00C85515" w:rsidRDefault="00C85515" w:rsidP="00C85515">
      <w:pPr>
        <w:pStyle w:val="ae"/>
        <w:numPr>
          <w:ilvl w:val="1"/>
          <w:numId w:val="196"/>
        </w:numPr>
        <w:tabs>
          <w:tab w:val="left" w:pos="2005"/>
        </w:tabs>
        <w:spacing w:before="1"/>
        <w:ind w:left="1134" w:firstLine="567"/>
        <w:rPr>
          <w:sz w:val="24"/>
          <w:szCs w:val="24"/>
        </w:rPr>
      </w:pPr>
      <w:r w:rsidRPr="00C85515">
        <w:rPr>
          <w:sz w:val="24"/>
          <w:szCs w:val="24"/>
        </w:rPr>
        <w:t xml:space="preserve">развитие умственной деятельности (анализ, синтез, сравнение, классификация, </w:t>
      </w:r>
      <w:r w:rsidRPr="00C85515">
        <w:rPr>
          <w:spacing w:val="-2"/>
          <w:sz w:val="24"/>
          <w:szCs w:val="24"/>
        </w:rPr>
        <w:t>обобщение).</w:t>
      </w:r>
    </w:p>
    <w:p w14:paraId="63F8A09A"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развитие сенсомоторных процессов, руки, глазомера через формирование практических умений.</w:t>
      </w:r>
    </w:p>
    <w:p w14:paraId="54362F0D"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3DB7F045"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формирование информационной грамотности, умения работать с различными источниками информации.</w:t>
      </w:r>
    </w:p>
    <w:p w14:paraId="54896C25"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14:paraId="3706A28E" w14:textId="77777777" w:rsidR="00C85515" w:rsidRPr="00C85515" w:rsidRDefault="00C85515" w:rsidP="00C85515">
      <w:pPr>
        <w:pStyle w:val="ac"/>
        <w:ind w:left="1134" w:firstLine="567"/>
        <w:rPr>
          <w:sz w:val="24"/>
          <w:szCs w:val="24"/>
        </w:rPr>
      </w:pPr>
      <w:r w:rsidRPr="00C85515">
        <w:rPr>
          <w:sz w:val="24"/>
          <w:szCs w:val="24"/>
        </w:rPr>
        <w:t>Коррекционные</w:t>
      </w:r>
      <w:r w:rsidRPr="00C85515">
        <w:rPr>
          <w:spacing w:val="-6"/>
          <w:sz w:val="24"/>
          <w:szCs w:val="24"/>
        </w:rPr>
        <w:t xml:space="preserve"> </w:t>
      </w:r>
      <w:r w:rsidRPr="00C85515">
        <w:rPr>
          <w:sz w:val="24"/>
          <w:szCs w:val="24"/>
        </w:rPr>
        <w:t>задачи</w:t>
      </w:r>
      <w:r w:rsidRPr="00C85515">
        <w:rPr>
          <w:spacing w:val="-6"/>
          <w:sz w:val="24"/>
          <w:szCs w:val="24"/>
        </w:rPr>
        <w:t xml:space="preserve"> </w:t>
      </w:r>
      <w:r w:rsidRPr="00C85515">
        <w:rPr>
          <w:sz w:val="24"/>
          <w:szCs w:val="24"/>
        </w:rPr>
        <w:t>направлены</w:t>
      </w:r>
      <w:r w:rsidRPr="00C85515">
        <w:rPr>
          <w:spacing w:val="-6"/>
          <w:sz w:val="24"/>
          <w:szCs w:val="24"/>
        </w:rPr>
        <w:t xml:space="preserve"> </w:t>
      </w:r>
      <w:r w:rsidRPr="00C85515">
        <w:rPr>
          <w:spacing w:val="-5"/>
          <w:sz w:val="24"/>
          <w:szCs w:val="24"/>
        </w:rPr>
        <w:t>на:</w:t>
      </w:r>
    </w:p>
    <w:p w14:paraId="1496F6A2" w14:textId="77777777" w:rsidR="00C85515" w:rsidRPr="00C85515" w:rsidRDefault="00C85515" w:rsidP="00C85515">
      <w:pPr>
        <w:pStyle w:val="ae"/>
        <w:numPr>
          <w:ilvl w:val="1"/>
          <w:numId w:val="196"/>
        </w:numPr>
        <w:tabs>
          <w:tab w:val="left" w:pos="2005"/>
        </w:tabs>
        <w:spacing w:before="74"/>
        <w:ind w:left="1134" w:firstLine="567"/>
        <w:rPr>
          <w:sz w:val="24"/>
          <w:szCs w:val="24"/>
        </w:rPr>
      </w:pPr>
      <w:r w:rsidRPr="00C85515">
        <w:rPr>
          <w:sz w:val="24"/>
          <w:szCs w:val="24"/>
        </w:rPr>
        <w:t>коррекцию познавательной деятельности учащихся путем систематического и целенаправленного</w:t>
      </w:r>
      <w:r w:rsidRPr="00C85515">
        <w:rPr>
          <w:spacing w:val="29"/>
          <w:sz w:val="24"/>
          <w:szCs w:val="24"/>
        </w:rPr>
        <w:t xml:space="preserve"> </w:t>
      </w:r>
      <w:r w:rsidRPr="00C85515">
        <w:rPr>
          <w:sz w:val="24"/>
          <w:szCs w:val="24"/>
        </w:rPr>
        <w:t>воспитания</w:t>
      </w:r>
      <w:r w:rsidRPr="00C85515">
        <w:rPr>
          <w:spacing w:val="27"/>
          <w:sz w:val="24"/>
          <w:szCs w:val="24"/>
        </w:rPr>
        <w:t xml:space="preserve"> </w:t>
      </w:r>
      <w:r w:rsidRPr="00C85515">
        <w:rPr>
          <w:sz w:val="24"/>
          <w:szCs w:val="24"/>
        </w:rPr>
        <w:t>и</w:t>
      </w:r>
      <w:r w:rsidRPr="00C85515">
        <w:rPr>
          <w:spacing w:val="27"/>
          <w:sz w:val="24"/>
          <w:szCs w:val="24"/>
        </w:rPr>
        <w:t xml:space="preserve"> </w:t>
      </w:r>
      <w:r w:rsidRPr="00C85515">
        <w:rPr>
          <w:sz w:val="24"/>
          <w:szCs w:val="24"/>
        </w:rPr>
        <w:t>совершенствования</w:t>
      </w:r>
      <w:r w:rsidRPr="00C85515">
        <w:rPr>
          <w:spacing w:val="29"/>
          <w:sz w:val="24"/>
          <w:szCs w:val="24"/>
        </w:rPr>
        <w:t xml:space="preserve"> </w:t>
      </w:r>
      <w:r w:rsidRPr="00C85515">
        <w:rPr>
          <w:sz w:val="24"/>
          <w:szCs w:val="24"/>
        </w:rPr>
        <w:t>у них правильного</w:t>
      </w:r>
      <w:r w:rsidRPr="00C85515">
        <w:rPr>
          <w:spacing w:val="27"/>
          <w:sz w:val="24"/>
          <w:szCs w:val="24"/>
        </w:rPr>
        <w:t xml:space="preserve"> </w:t>
      </w:r>
      <w:r w:rsidRPr="00C85515">
        <w:rPr>
          <w:sz w:val="24"/>
          <w:szCs w:val="24"/>
        </w:rPr>
        <w:t>восприятия</w:t>
      </w:r>
      <w:r w:rsidRPr="00C85515">
        <w:rPr>
          <w:spacing w:val="27"/>
          <w:sz w:val="24"/>
          <w:szCs w:val="24"/>
        </w:rPr>
        <w:t xml:space="preserve"> </w:t>
      </w:r>
      <w:r w:rsidRPr="00C85515">
        <w:rPr>
          <w:sz w:val="24"/>
          <w:szCs w:val="24"/>
        </w:rPr>
        <w:t xml:space="preserve">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w:t>
      </w:r>
      <w:r w:rsidRPr="00C85515">
        <w:rPr>
          <w:spacing w:val="-2"/>
          <w:sz w:val="24"/>
          <w:szCs w:val="24"/>
        </w:rPr>
        <w:t>предметами;</w:t>
      </w:r>
    </w:p>
    <w:p w14:paraId="7E805E8B"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14:paraId="1DB7F575"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коррекцию</w:t>
      </w:r>
      <w:r w:rsidRPr="00C85515">
        <w:rPr>
          <w:spacing w:val="-5"/>
          <w:sz w:val="24"/>
          <w:szCs w:val="24"/>
        </w:rPr>
        <w:t xml:space="preserve"> </w:t>
      </w:r>
      <w:r w:rsidRPr="00C85515">
        <w:rPr>
          <w:sz w:val="24"/>
          <w:szCs w:val="24"/>
        </w:rPr>
        <w:t>ручной</w:t>
      </w:r>
      <w:r w:rsidRPr="00C85515">
        <w:rPr>
          <w:spacing w:val="-4"/>
          <w:sz w:val="24"/>
          <w:szCs w:val="24"/>
        </w:rPr>
        <w:t xml:space="preserve"> </w:t>
      </w:r>
      <w:r w:rsidRPr="00C85515">
        <w:rPr>
          <w:spacing w:val="-2"/>
          <w:sz w:val="24"/>
          <w:szCs w:val="24"/>
        </w:rPr>
        <w:t>моторики;</w:t>
      </w:r>
    </w:p>
    <w:p w14:paraId="35503FD4" w14:textId="77777777" w:rsidR="00C85515" w:rsidRPr="00C85515" w:rsidRDefault="00C85515" w:rsidP="00C85515">
      <w:pPr>
        <w:pStyle w:val="ae"/>
        <w:numPr>
          <w:ilvl w:val="1"/>
          <w:numId w:val="196"/>
        </w:numPr>
        <w:tabs>
          <w:tab w:val="left" w:pos="2005"/>
        </w:tabs>
        <w:ind w:left="1134" w:firstLine="567"/>
        <w:rPr>
          <w:sz w:val="24"/>
          <w:szCs w:val="24"/>
        </w:rPr>
      </w:pPr>
      <w:r w:rsidRPr="00C85515">
        <w:rPr>
          <w:sz w:val="24"/>
          <w:szCs w:val="24"/>
        </w:rPr>
        <w:t>улучшение</w:t>
      </w:r>
      <w:r w:rsidRPr="00C85515">
        <w:rPr>
          <w:spacing w:val="-4"/>
          <w:sz w:val="24"/>
          <w:szCs w:val="24"/>
        </w:rPr>
        <w:t xml:space="preserve"> </w:t>
      </w:r>
      <w:r w:rsidRPr="00C85515">
        <w:rPr>
          <w:sz w:val="24"/>
          <w:szCs w:val="24"/>
        </w:rPr>
        <w:t>зрительно-двигательной</w:t>
      </w:r>
      <w:r w:rsidRPr="00C85515">
        <w:rPr>
          <w:spacing w:val="-5"/>
          <w:sz w:val="24"/>
          <w:szCs w:val="24"/>
        </w:rPr>
        <w:t xml:space="preserve"> </w:t>
      </w:r>
      <w:r w:rsidRPr="00C85515">
        <w:rPr>
          <w:sz w:val="24"/>
          <w:szCs w:val="24"/>
        </w:rPr>
        <w:t>координации</w:t>
      </w:r>
      <w:r w:rsidRPr="00C85515">
        <w:rPr>
          <w:spacing w:val="-3"/>
          <w:sz w:val="24"/>
          <w:szCs w:val="24"/>
        </w:rPr>
        <w:t xml:space="preserve"> </w:t>
      </w:r>
      <w:r w:rsidRPr="00C85515">
        <w:rPr>
          <w:sz w:val="24"/>
          <w:szCs w:val="24"/>
        </w:rPr>
        <w:t>путем</w:t>
      </w:r>
      <w:r w:rsidRPr="00C85515">
        <w:rPr>
          <w:spacing w:val="-3"/>
          <w:sz w:val="24"/>
          <w:szCs w:val="24"/>
        </w:rPr>
        <w:t xml:space="preserve"> </w:t>
      </w:r>
      <w:r w:rsidRPr="00C85515">
        <w:rPr>
          <w:sz w:val="24"/>
          <w:szCs w:val="24"/>
        </w:rPr>
        <w:t>использования</w:t>
      </w:r>
      <w:r w:rsidRPr="00C85515">
        <w:rPr>
          <w:spacing w:val="-5"/>
          <w:sz w:val="24"/>
          <w:szCs w:val="24"/>
        </w:rPr>
        <w:t xml:space="preserve"> </w:t>
      </w:r>
      <w:r w:rsidRPr="00C85515">
        <w:rPr>
          <w:sz w:val="24"/>
          <w:szCs w:val="24"/>
        </w:rPr>
        <w:t>вариативных и</w:t>
      </w:r>
      <w:r w:rsidRPr="00C85515">
        <w:rPr>
          <w:spacing w:val="-3"/>
          <w:sz w:val="24"/>
          <w:szCs w:val="24"/>
        </w:rPr>
        <w:t xml:space="preserve"> </w:t>
      </w:r>
      <w:r w:rsidRPr="00C85515">
        <w:rPr>
          <w:sz w:val="24"/>
          <w:szCs w:val="24"/>
        </w:rPr>
        <w:t>многократно</w:t>
      </w:r>
      <w:r w:rsidRPr="00C85515">
        <w:rPr>
          <w:spacing w:val="-3"/>
          <w:sz w:val="24"/>
          <w:szCs w:val="24"/>
        </w:rPr>
        <w:t xml:space="preserve"> </w:t>
      </w:r>
      <w:r w:rsidRPr="00C85515">
        <w:rPr>
          <w:sz w:val="24"/>
          <w:szCs w:val="24"/>
        </w:rPr>
        <w:t>повторяющихся</w:t>
      </w:r>
      <w:r w:rsidRPr="00C85515">
        <w:rPr>
          <w:spacing w:val="-3"/>
          <w:sz w:val="24"/>
          <w:szCs w:val="24"/>
        </w:rPr>
        <w:t xml:space="preserve"> </w:t>
      </w:r>
      <w:r w:rsidRPr="00C85515">
        <w:rPr>
          <w:sz w:val="24"/>
          <w:szCs w:val="24"/>
        </w:rPr>
        <w:t>действий</w:t>
      </w:r>
      <w:r w:rsidRPr="00C85515">
        <w:rPr>
          <w:spacing w:val="-1"/>
          <w:sz w:val="24"/>
          <w:szCs w:val="24"/>
        </w:rPr>
        <w:t xml:space="preserve"> </w:t>
      </w:r>
      <w:r w:rsidRPr="00C85515">
        <w:rPr>
          <w:sz w:val="24"/>
          <w:szCs w:val="24"/>
        </w:rPr>
        <w:t>с</w:t>
      </w:r>
      <w:r w:rsidRPr="00C85515">
        <w:rPr>
          <w:spacing w:val="-5"/>
          <w:sz w:val="24"/>
          <w:szCs w:val="24"/>
        </w:rPr>
        <w:t xml:space="preserve"> </w:t>
      </w:r>
      <w:r w:rsidRPr="00C85515">
        <w:rPr>
          <w:sz w:val="24"/>
          <w:szCs w:val="24"/>
        </w:rPr>
        <w:t>применением</w:t>
      </w:r>
      <w:r w:rsidRPr="00C85515">
        <w:rPr>
          <w:spacing w:val="-3"/>
          <w:sz w:val="24"/>
          <w:szCs w:val="24"/>
        </w:rPr>
        <w:t xml:space="preserve"> </w:t>
      </w:r>
      <w:r w:rsidRPr="00C85515">
        <w:rPr>
          <w:sz w:val="24"/>
          <w:szCs w:val="24"/>
        </w:rPr>
        <w:t>разнообразного</w:t>
      </w:r>
      <w:r w:rsidRPr="00C85515">
        <w:rPr>
          <w:spacing w:val="-3"/>
          <w:sz w:val="24"/>
          <w:szCs w:val="24"/>
        </w:rPr>
        <w:t xml:space="preserve"> </w:t>
      </w:r>
      <w:r w:rsidRPr="00C85515">
        <w:rPr>
          <w:sz w:val="24"/>
          <w:szCs w:val="24"/>
        </w:rPr>
        <w:t>трудового</w:t>
      </w:r>
      <w:r w:rsidRPr="00C85515">
        <w:rPr>
          <w:spacing w:val="-1"/>
          <w:sz w:val="24"/>
          <w:szCs w:val="24"/>
        </w:rPr>
        <w:t xml:space="preserve"> </w:t>
      </w:r>
      <w:r w:rsidRPr="00C85515">
        <w:rPr>
          <w:sz w:val="24"/>
          <w:szCs w:val="24"/>
        </w:rPr>
        <w:t>материала.</w:t>
      </w:r>
    </w:p>
    <w:p w14:paraId="62AD75F0" w14:textId="77777777" w:rsidR="00C85515" w:rsidRPr="00C85515" w:rsidRDefault="00C85515" w:rsidP="00C85515">
      <w:pPr>
        <w:pStyle w:val="ac"/>
        <w:ind w:left="1134" w:firstLine="567"/>
        <w:rPr>
          <w:sz w:val="24"/>
          <w:szCs w:val="24"/>
        </w:rPr>
      </w:pPr>
      <w:r w:rsidRPr="00C85515">
        <w:rPr>
          <w:sz w:val="24"/>
          <w:szCs w:val="24"/>
        </w:rPr>
        <w:t>Воспитательные</w:t>
      </w:r>
      <w:r w:rsidRPr="00C85515">
        <w:rPr>
          <w:spacing w:val="-8"/>
          <w:sz w:val="24"/>
          <w:szCs w:val="24"/>
        </w:rPr>
        <w:t xml:space="preserve"> </w:t>
      </w:r>
      <w:r w:rsidRPr="00C85515">
        <w:rPr>
          <w:spacing w:val="-2"/>
          <w:sz w:val="24"/>
          <w:szCs w:val="24"/>
        </w:rPr>
        <w:t>задачи:</w:t>
      </w:r>
    </w:p>
    <w:p w14:paraId="339274CB" w14:textId="77777777" w:rsidR="00C85515" w:rsidRPr="00C85515" w:rsidRDefault="00C85515" w:rsidP="00C85515">
      <w:pPr>
        <w:pStyle w:val="ae"/>
        <w:numPr>
          <w:ilvl w:val="1"/>
          <w:numId w:val="196"/>
        </w:numPr>
        <w:tabs>
          <w:tab w:val="left" w:pos="2040"/>
        </w:tabs>
        <w:ind w:left="1134" w:firstLine="567"/>
        <w:rPr>
          <w:sz w:val="24"/>
          <w:szCs w:val="24"/>
        </w:rPr>
      </w:pPr>
      <w:r w:rsidRPr="00C85515">
        <w:rPr>
          <w:sz w:val="24"/>
          <w:szCs w:val="24"/>
        </w:rPr>
        <w:t>воспитание у обучающихся положительного отношения к труду как к важнейшей жизненной ценности, как основному</w:t>
      </w:r>
      <w:r w:rsidRPr="00C85515">
        <w:rPr>
          <w:spacing w:val="-1"/>
          <w:sz w:val="24"/>
          <w:szCs w:val="24"/>
        </w:rPr>
        <w:t xml:space="preserve"> </w:t>
      </w:r>
      <w:r w:rsidRPr="00C85515">
        <w:rPr>
          <w:sz w:val="24"/>
          <w:szCs w:val="24"/>
        </w:rPr>
        <w:t>способу</w:t>
      </w:r>
      <w:r w:rsidRPr="00C85515">
        <w:rPr>
          <w:spacing w:val="-1"/>
          <w:sz w:val="24"/>
          <w:szCs w:val="24"/>
        </w:rPr>
        <w:t xml:space="preserve"> </w:t>
      </w:r>
      <w:r w:rsidRPr="00C85515">
        <w:rPr>
          <w:sz w:val="24"/>
          <w:szCs w:val="24"/>
        </w:rPr>
        <w:t>достижения жизненного благополучия человека;</w:t>
      </w:r>
    </w:p>
    <w:p w14:paraId="14976C36" w14:textId="77777777" w:rsidR="00C85515" w:rsidRPr="00C85515" w:rsidRDefault="00C85515" w:rsidP="00C85515">
      <w:pPr>
        <w:pStyle w:val="ae"/>
        <w:numPr>
          <w:ilvl w:val="1"/>
          <w:numId w:val="196"/>
        </w:numPr>
        <w:tabs>
          <w:tab w:val="left" w:pos="2003"/>
        </w:tabs>
        <w:ind w:left="1134" w:firstLine="567"/>
        <w:rPr>
          <w:sz w:val="24"/>
          <w:szCs w:val="24"/>
        </w:rPr>
      </w:pPr>
      <w:r w:rsidRPr="00C85515">
        <w:rPr>
          <w:sz w:val="24"/>
          <w:szCs w:val="24"/>
        </w:rPr>
        <w:t>воспитание</w:t>
      </w:r>
      <w:r w:rsidRPr="00C85515">
        <w:rPr>
          <w:spacing w:val="-6"/>
          <w:sz w:val="24"/>
          <w:szCs w:val="24"/>
        </w:rPr>
        <w:t xml:space="preserve"> </w:t>
      </w:r>
      <w:r w:rsidRPr="00C85515">
        <w:rPr>
          <w:sz w:val="24"/>
          <w:szCs w:val="24"/>
        </w:rPr>
        <w:t>трудолюбия</w:t>
      </w:r>
      <w:r w:rsidRPr="00C85515">
        <w:rPr>
          <w:spacing w:val="-2"/>
          <w:sz w:val="24"/>
          <w:szCs w:val="24"/>
        </w:rPr>
        <w:t xml:space="preserve"> </w:t>
      </w:r>
      <w:r w:rsidRPr="00C85515">
        <w:rPr>
          <w:sz w:val="24"/>
          <w:szCs w:val="24"/>
        </w:rPr>
        <w:t>и</w:t>
      </w:r>
      <w:r w:rsidRPr="00C85515">
        <w:rPr>
          <w:spacing w:val="-5"/>
          <w:sz w:val="24"/>
          <w:szCs w:val="24"/>
        </w:rPr>
        <w:t xml:space="preserve"> </w:t>
      </w:r>
      <w:r w:rsidRPr="00C85515">
        <w:rPr>
          <w:sz w:val="24"/>
          <w:szCs w:val="24"/>
        </w:rPr>
        <w:t>уважения</w:t>
      </w:r>
      <w:r w:rsidRPr="00C85515">
        <w:rPr>
          <w:spacing w:val="-1"/>
          <w:sz w:val="24"/>
          <w:szCs w:val="24"/>
        </w:rPr>
        <w:t xml:space="preserve"> </w:t>
      </w:r>
      <w:r w:rsidRPr="00C85515">
        <w:rPr>
          <w:sz w:val="24"/>
          <w:szCs w:val="24"/>
        </w:rPr>
        <w:t>к</w:t>
      </w:r>
      <w:r w:rsidRPr="00C85515">
        <w:rPr>
          <w:spacing w:val="-6"/>
          <w:sz w:val="24"/>
          <w:szCs w:val="24"/>
        </w:rPr>
        <w:t xml:space="preserve"> </w:t>
      </w:r>
      <w:r w:rsidRPr="00C85515">
        <w:rPr>
          <w:sz w:val="24"/>
          <w:szCs w:val="24"/>
        </w:rPr>
        <w:t>людям</w:t>
      </w:r>
      <w:r w:rsidRPr="00C85515">
        <w:rPr>
          <w:spacing w:val="-5"/>
          <w:sz w:val="24"/>
          <w:szCs w:val="24"/>
        </w:rPr>
        <w:t xml:space="preserve"> </w:t>
      </w:r>
      <w:r w:rsidRPr="00C85515">
        <w:rPr>
          <w:sz w:val="24"/>
          <w:szCs w:val="24"/>
        </w:rPr>
        <w:t>труда,</w:t>
      </w:r>
      <w:r w:rsidRPr="00C85515">
        <w:rPr>
          <w:spacing w:val="-2"/>
          <w:sz w:val="24"/>
          <w:szCs w:val="24"/>
        </w:rPr>
        <w:t xml:space="preserve"> </w:t>
      </w:r>
      <w:r w:rsidRPr="00C85515">
        <w:rPr>
          <w:sz w:val="24"/>
          <w:szCs w:val="24"/>
        </w:rPr>
        <w:t>к</w:t>
      </w:r>
      <w:r w:rsidRPr="00C85515">
        <w:rPr>
          <w:spacing w:val="-5"/>
          <w:sz w:val="24"/>
          <w:szCs w:val="24"/>
        </w:rPr>
        <w:t xml:space="preserve"> </w:t>
      </w:r>
      <w:r w:rsidRPr="00C85515">
        <w:rPr>
          <w:sz w:val="24"/>
          <w:szCs w:val="24"/>
        </w:rPr>
        <w:t>культурным</w:t>
      </w:r>
      <w:r w:rsidRPr="00C85515">
        <w:rPr>
          <w:spacing w:val="-3"/>
          <w:sz w:val="24"/>
          <w:szCs w:val="24"/>
        </w:rPr>
        <w:t xml:space="preserve"> </w:t>
      </w:r>
      <w:r w:rsidRPr="00C85515">
        <w:rPr>
          <w:spacing w:val="-2"/>
          <w:sz w:val="24"/>
          <w:szCs w:val="24"/>
        </w:rPr>
        <w:t>традициям;</w:t>
      </w:r>
    </w:p>
    <w:p w14:paraId="101F0CA4" w14:textId="77777777" w:rsidR="00C85515" w:rsidRPr="00C85515" w:rsidRDefault="00C85515" w:rsidP="00C85515">
      <w:pPr>
        <w:pStyle w:val="ac"/>
        <w:ind w:left="1134" w:firstLine="567"/>
        <w:rPr>
          <w:sz w:val="24"/>
          <w:szCs w:val="24"/>
        </w:rPr>
      </w:pPr>
      <w:r w:rsidRPr="00C85515">
        <w:rPr>
          <w:sz w:val="24"/>
          <w:szCs w:val="24"/>
        </w:rPr>
        <w:t>―воспитание социальной ценности трудового задания, умения согласованно и продуктивно работать в группах, выполняя определенный этап работы;</w:t>
      </w:r>
    </w:p>
    <w:p w14:paraId="1234ABD3" w14:textId="77777777" w:rsidR="00C85515" w:rsidRPr="00C85515" w:rsidRDefault="00C85515" w:rsidP="00C85515">
      <w:pPr>
        <w:pStyle w:val="ac"/>
        <w:ind w:left="1134" w:firstLine="567"/>
        <w:rPr>
          <w:sz w:val="24"/>
          <w:szCs w:val="24"/>
        </w:rPr>
      </w:pPr>
      <w:r w:rsidRPr="00C85515">
        <w:rPr>
          <w:sz w:val="24"/>
          <w:szCs w:val="24"/>
        </w:rPr>
        <w:t>―воспитание нравственных, морально-волевых качеств (настойчивости, ответственности), навыков культурного поведения.</w:t>
      </w:r>
    </w:p>
    <w:p w14:paraId="09B072A1" w14:textId="77777777" w:rsidR="00C85515" w:rsidRPr="00C85515" w:rsidRDefault="00C85515" w:rsidP="00C85515">
      <w:pPr>
        <w:pStyle w:val="ac"/>
        <w:ind w:left="0"/>
        <w:jc w:val="left"/>
        <w:rPr>
          <w:sz w:val="24"/>
          <w:szCs w:val="24"/>
        </w:rPr>
      </w:pPr>
    </w:p>
    <w:p w14:paraId="512A4E13" w14:textId="77777777" w:rsidR="00C85515" w:rsidRPr="00C85515" w:rsidRDefault="00C85515" w:rsidP="00C85515">
      <w:pPr>
        <w:ind w:left="995"/>
        <w:jc w:val="both"/>
        <w:rPr>
          <w:rFonts w:ascii="Times New Roman" w:hAnsi="Times New Roman" w:cs="Times New Roman"/>
          <w:b/>
          <w:i/>
        </w:rPr>
      </w:pPr>
      <w:r w:rsidRPr="00C85515">
        <w:rPr>
          <w:rFonts w:ascii="Times New Roman" w:hAnsi="Times New Roman" w:cs="Times New Roman"/>
          <w:b/>
          <w:i/>
          <w:u w:val="single"/>
        </w:rPr>
        <w:t>ЧАСТЬ,</w:t>
      </w:r>
      <w:r w:rsidRPr="00C85515">
        <w:rPr>
          <w:rFonts w:ascii="Times New Roman" w:hAnsi="Times New Roman" w:cs="Times New Roman"/>
          <w:b/>
          <w:i/>
          <w:spacing w:val="-8"/>
          <w:u w:val="single"/>
        </w:rPr>
        <w:t xml:space="preserve"> </w:t>
      </w:r>
      <w:r w:rsidRPr="00C85515">
        <w:rPr>
          <w:rFonts w:ascii="Times New Roman" w:hAnsi="Times New Roman" w:cs="Times New Roman"/>
          <w:b/>
          <w:i/>
          <w:u w:val="single"/>
        </w:rPr>
        <w:t>ФОРМИРУЕМАЯ</w:t>
      </w:r>
      <w:r w:rsidRPr="00C85515">
        <w:rPr>
          <w:rFonts w:ascii="Times New Roman" w:hAnsi="Times New Roman" w:cs="Times New Roman"/>
          <w:b/>
          <w:i/>
          <w:spacing w:val="-7"/>
          <w:u w:val="single"/>
        </w:rPr>
        <w:t xml:space="preserve"> </w:t>
      </w:r>
      <w:r w:rsidRPr="00C85515">
        <w:rPr>
          <w:rFonts w:ascii="Times New Roman" w:hAnsi="Times New Roman" w:cs="Times New Roman"/>
          <w:b/>
          <w:i/>
          <w:u w:val="single"/>
        </w:rPr>
        <w:t>УЧАСТНИКАМИ</w:t>
      </w:r>
      <w:r w:rsidRPr="00C85515">
        <w:rPr>
          <w:rFonts w:ascii="Times New Roman" w:hAnsi="Times New Roman" w:cs="Times New Roman"/>
          <w:b/>
          <w:i/>
          <w:spacing w:val="-4"/>
          <w:u w:val="single"/>
        </w:rPr>
        <w:t xml:space="preserve"> </w:t>
      </w:r>
      <w:r w:rsidRPr="00C85515">
        <w:rPr>
          <w:rFonts w:ascii="Times New Roman" w:hAnsi="Times New Roman" w:cs="Times New Roman"/>
          <w:b/>
          <w:i/>
          <w:u w:val="single"/>
        </w:rPr>
        <w:t>ОБРАЗОВАТЕЛЬНЫХ</w:t>
      </w:r>
      <w:r w:rsidRPr="00C85515">
        <w:rPr>
          <w:rFonts w:ascii="Times New Roman" w:hAnsi="Times New Roman" w:cs="Times New Roman"/>
          <w:b/>
          <w:i/>
          <w:spacing w:val="-6"/>
          <w:u w:val="single"/>
        </w:rPr>
        <w:t xml:space="preserve"> </w:t>
      </w:r>
      <w:r w:rsidRPr="00C85515">
        <w:rPr>
          <w:rFonts w:ascii="Times New Roman" w:hAnsi="Times New Roman" w:cs="Times New Roman"/>
          <w:b/>
          <w:i/>
          <w:spacing w:val="-2"/>
          <w:u w:val="single"/>
        </w:rPr>
        <w:t>ОТНОШЕНИЙ</w:t>
      </w:r>
    </w:p>
    <w:p w14:paraId="5F020298" w14:textId="77777777" w:rsidR="00C85515" w:rsidRPr="00C85515" w:rsidRDefault="00C85515" w:rsidP="00C85515">
      <w:pPr>
        <w:pStyle w:val="ac"/>
        <w:ind w:left="0"/>
        <w:jc w:val="left"/>
        <w:rPr>
          <w:b/>
          <w:i/>
          <w:sz w:val="24"/>
          <w:szCs w:val="24"/>
        </w:rPr>
      </w:pPr>
    </w:p>
    <w:p w14:paraId="6B2A7D4C" w14:textId="77777777" w:rsidR="00C85515" w:rsidRPr="00C85515" w:rsidRDefault="00C85515" w:rsidP="00C85515">
      <w:pPr>
        <w:pStyle w:val="ac"/>
        <w:ind w:right="-6" w:firstLine="708"/>
        <w:rPr>
          <w:sz w:val="24"/>
          <w:szCs w:val="24"/>
        </w:rPr>
      </w:pPr>
      <w:r w:rsidRPr="00C85515">
        <w:rPr>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и предусматривает:</w:t>
      </w:r>
    </w:p>
    <w:p w14:paraId="5815C505" w14:textId="77777777" w:rsidR="00C85515" w:rsidRPr="00C85515" w:rsidRDefault="00C85515" w:rsidP="00C85515">
      <w:pPr>
        <w:pStyle w:val="ac"/>
        <w:ind w:right="-6" w:firstLine="708"/>
        <w:rPr>
          <w:sz w:val="24"/>
          <w:szCs w:val="24"/>
        </w:rPr>
      </w:pPr>
      <w:r w:rsidRPr="00C85515">
        <w:rPr>
          <w:sz w:val="24"/>
          <w:szCs w:val="24"/>
        </w:rPr>
        <w:t>- увеличение учебных часов, отводимых на изучение отдельных учебных предметов обязательной части;</w:t>
      </w:r>
    </w:p>
    <w:p w14:paraId="563426C2" w14:textId="77777777" w:rsidR="00C85515" w:rsidRPr="00C85515" w:rsidRDefault="00C85515" w:rsidP="00C85515">
      <w:pPr>
        <w:pStyle w:val="ac"/>
        <w:spacing w:before="45"/>
        <w:ind w:left="0"/>
        <w:jc w:val="left"/>
        <w:rPr>
          <w:sz w:val="24"/>
          <w:szCs w:val="24"/>
        </w:rPr>
      </w:pPr>
    </w:p>
    <w:tbl>
      <w:tblPr>
        <w:tblStyle w:val="TableNormal"/>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2126"/>
        <w:gridCol w:w="732"/>
        <w:gridCol w:w="732"/>
        <w:gridCol w:w="734"/>
        <w:gridCol w:w="732"/>
        <w:gridCol w:w="732"/>
        <w:gridCol w:w="884"/>
      </w:tblGrid>
      <w:tr w:rsidR="00C85515" w:rsidRPr="00C85515" w14:paraId="1FC3E0E1" w14:textId="77777777" w:rsidTr="00741D1D">
        <w:trPr>
          <w:trHeight w:val="546"/>
          <w:jc w:val="right"/>
        </w:trPr>
        <w:tc>
          <w:tcPr>
            <w:tcW w:w="2836" w:type="dxa"/>
          </w:tcPr>
          <w:p w14:paraId="29BFC76E" w14:textId="77777777" w:rsidR="00C85515" w:rsidRPr="00C85515" w:rsidRDefault="00C85515" w:rsidP="00741D1D">
            <w:pPr>
              <w:pStyle w:val="TableParagraph"/>
              <w:spacing w:line="276" w:lineRule="exact"/>
              <w:ind w:left="1013" w:right="792" w:hanging="266"/>
              <w:rPr>
                <w:sz w:val="24"/>
                <w:szCs w:val="24"/>
              </w:rPr>
            </w:pPr>
            <w:r w:rsidRPr="00C85515">
              <w:rPr>
                <w:spacing w:val="-2"/>
                <w:sz w:val="24"/>
                <w:szCs w:val="24"/>
              </w:rPr>
              <w:t>Предметные области</w:t>
            </w:r>
          </w:p>
        </w:tc>
        <w:tc>
          <w:tcPr>
            <w:tcW w:w="2126" w:type="dxa"/>
          </w:tcPr>
          <w:p w14:paraId="3D529077" w14:textId="77777777" w:rsidR="00C85515" w:rsidRPr="00C85515" w:rsidRDefault="00C85515" w:rsidP="00741D1D">
            <w:pPr>
              <w:pStyle w:val="TableParagraph"/>
              <w:spacing w:line="276" w:lineRule="exact"/>
              <w:ind w:left="561" w:right="544" w:firstLine="44"/>
              <w:rPr>
                <w:sz w:val="24"/>
                <w:szCs w:val="24"/>
              </w:rPr>
            </w:pPr>
            <w:r w:rsidRPr="00C85515">
              <w:rPr>
                <w:spacing w:val="-2"/>
                <w:sz w:val="24"/>
                <w:szCs w:val="24"/>
              </w:rPr>
              <w:t>Учебные предметы</w:t>
            </w:r>
          </w:p>
        </w:tc>
        <w:tc>
          <w:tcPr>
            <w:tcW w:w="732" w:type="dxa"/>
          </w:tcPr>
          <w:p w14:paraId="237D0657" w14:textId="77777777" w:rsidR="00C85515" w:rsidRPr="00C85515" w:rsidRDefault="00C85515" w:rsidP="00741D1D">
            <w:pPr>
              <w:pStyle w:val="TableParagraph"/>
              <w:spacing w:line="273" w:lineRule="exact"/>
              <w:rPr>
                <w:sz w:val="24"/>
                <w:szCs w:val="24"/>
              </w:rPr>
            </w:pPr>
            <w:r w:rsidRPr="00C85515">
              <w:rPr>
                <w:sz w:val="24"/>
                <w:szCs w:val="24"/>
              </w:rPr>
              <w:t xml:space="preserve">I </w:t>
            </w:r>
            <w:r w:rsidRPr="00C85515">
              <w:rPr>
                <w:spacing w:val="-5"/>
                <w:sz w:val="24"/>
                <w:szCs w:val="24"/>
              </w:rPr>
              <w:t>доп</w:t>
            </w:r>
          </w:p>
        </w:tc>
        <w:tc>
          <w:tcPr>
            <w:tcW w:w="732" w:type="dxa"/>
          </w:tcPr>
          <w:p w14:paraId="0E68FAAB" w14:textId="77777777" w:rsidR="00C85515" w:rsidRPr="00C85515" w:rsidRDefault="00C85515" w:rsidP="00741D1D">
            <w:pPr>
              <w:pStyle w:val="TableParagraph"/>
              <w:spacing w:line="273" w:lineRule="exact"/>
              <w:ind w:right="3"/>
              <w:rPr>
                <w:sz w:val="24"/>
                <w:szCs w:val="24"/>
              </w:rPr>
            </w:pPr>
            <w:r w:rsidRPr="00C85515">
              <w:rPr>
                <w:spacing w:val="-10"/>
                <w:sz w:val="24"/>
                <w:szCs w:val="24"/>
              </w:rPr>
              <w:t>I</w:t>
            </w:r>
          </w:p>
        </w:tc>
        <w:tc>
          <w:tcPr>
            <w:tcW w:w="734" w:type="dxa"/>
          </w:tcPr>
          <w:p w14:paraId="6C653B66" w14:textId="77777777" w:rsidR="00C85515" w:rsidRPr="00C85515" w:rsidRDefault="00C85515" w:rsidP="00741D1D">
            <w:pPr>
              <w:pStyle w:val="TableParagraph"/>
              <w:spacing w:line="273" w:lineRule="exact"/>
              <w:ind w:right="1"/>
              <w:rPr>
                <w:sz w:val="24"/>
                <w:szCs w:val="24"/>
              </w:rPr>
            </w:pPr>
            <w:r w:rsidRPr="00C85515">
              <w:rPr>
                <w:spacing w:val="-5"/>
                <w:sz w:val="24"/>
                <w:szCs w:val="24"/>
              </w:rPr>
              <w:t>II</w:t>
            </w:r>
          </w:p>
        </w:tc>
        <w:tc>
          <w:tcPr>
            <w:tcW w:w="732" w:type="dxa"/>
          </w:tcPr>
          <w:p w14:paraId="02A4AAA0" w14:textId="77777777" w:rsidR="00C85515" w:rsidRPr="00C85515" w:rsidRDefault="00C85515" w:rsidP="00741D1D">
            <w:pPr>
              <w:pStyle w:val="TableParagraph"/>
              <w:spacing w:line="273" w:lineRule="exact"/>
              <w:ind w:right="3"/>
              <w:rPr>
                <w:sz w:val="24"/>
                <w:szCs w:val="24"/>
              </w:rPr>
            </w:pPr>
            <w:r w:rsidRPr="00C85515">
              <w:rPr>
                <w:spacing w:val="-5"/>
                <w:sz w:val="24"/>
                <w:szCs w:val="24"/>
              </w:rPr>
              <w:t>III</w:t>
            </w:r>
          </w:p>
        </w:tc>
        <w:tc>
          <w:tcPr>
            <w:tcW w:w="732" w:type="dxa"/>
          </w:tcPr>
          <w:p w14:paraId="02326544" w14:textId="77777777" w:rsidR="00C85515" w:rsidRPr="00C85515" w:rsidRDefault="00C85515" w:rsidP="00741D1D">
            <w:pPr>
              <w:pStyle w:val="TableParagraph"/>
              <w:spacing w:line="273" w:lineRule="exact"/>
              <w:ind w:right="3"/>
              <w:rPr>
                <w:sz w:val="24"/>
                <w:szCs w:val="24"/>
              </w:rPr>
            </w:pPr>
            <w:r w:rsidRPr="00C85515">
              <w:rPr>
                <w:spacing w:val="-5"/>
                <w:sz w:val="24"/>
                <w:szCs w:val="24"/>
              </w:rPr>
              <w:t>IV</w:t>
            </w:r>
          </w:p>
        </w:tc>
        <w:tc>
          <w:tcPr>
            <w:tcW w:w="884" w:type="dxa"/>
          </w:tcPr>
          <w:p w14:paraId="62638A77" w14:textId="77777777" w:rsidR="00C85515" w:rsidRPr="00C85515" w:rsidRDefault="00C85515" w:rsidP="00741D1D">
            <w:pPr>
              <w:pStyle w:val="TableParagraph"/>
              <w:spacing w:line="273" w:lineRule="exact"/>
              <w:ind w:left="14" w:right="3"/>
              <w:rPr>
                <w:sz w:val="24"/>
                <w:szCs w:val="24"/>
              </w:rPr>
            </w:pPr>
            <w:r w:rsidRPr="00C85515">
              <w:rPr>
                <w:spacing w:val="-2"/>
                <w:sz w:val="24"/>
                <w:szCs w:val="24"/>
              </w:rPr>
              <w:t>Всего</w:t>
            </w:r>
          </w:p>
        </w:tc>
      </w:tr>
      <w:tr w:rsidR="00C85515" w:rsidRPr="00C85515" w14:paraId="5F7E7AE8" w14:textId="77777777" w:rsidTr="00741D1D">
        <w:trPr>
          <w:trHeight w:val="542"/>
          <w:jc w:val="right"/>
        </w:trPr>
        <w:tc>
          <w:tcPr>
            <w:tcW w:w="4962" w:type="dxa"/>
            <w:gridSpan w:val="2"/>
          </w:tcPr>
          <w:p w14:paraId="3896C7EB" w14:textId="77777777" w:rsidR="00C85515" w:rsidRPr="00C85515" w:rsidRDefault="00C85515" w:rsidP="00741D1D">
            <w:pPr>
              <w:pStyle w:val="TableParagraph"/>
              <w:spacing w:line="268" w:lineRule="exact"/>
              <w:ind w:left="107"/>
              <w:rPr>
                <w:b/>
                <w:i/>
                <w:sz w:val="24"/>
                <w:szCs w:val="24"/>
                <w:lang w:val="ru-RU"/>
              </w:rPr>
            </w:pPr>
            <w:r w:rsidRPr="00C85515">
              <w:rPr>
                <w:b/>
                <w:i/>
                <w:sz w:val="24"/>
                <w:szCs w:val="24"/>
                <w:lang w:val="ru-RU"/>
              </w:rPr>
              <w:t>Часть,</w:t>
            </w:r>
            <w:r w:rsidRPr="00C85515">
              <w:rPr>
                <w:b/>
                <w:i/>
                <w:spacing w:val="-7"/>
                <w:sz w:val="24"/>
                <w:szCs w:val="24"/>
                <w:lang w:val="ru-RU"/>
              </w:rPr>
              <w:t xml:space="preserve"> </w:t>
            </w:r>
            <w:r w:rsidRPr="00C85515">
              <w:rPr>
                <w:b/>
                <w:i/>
                <w:sz w:val="24"/>
                <w:szCs w:val="24"/>
                <w:lang w:val="ru-RU"/>
              </w:rPr>
              <w:t>формируемая</w:t>
            </w:r>
            <w:r w:rsidRPr="00C85515">
              <w:rPr>
                <w:b/>
                <w:i/>
                <w:spacing w:val="-2"/>
                <w:sz w:val="24"/>
                <w:szCs w:val="24"/>
                <w:lang w:val="ru-RU"/>
              </w:rPr>
              <w:t xml:space="preserve"> участниками</w:t>
            </w:r>
          </w:p>
          <w:p w14:paraId="0B805459" w14:textId="77777777" w:rsidR="00C85515" w:rsidRPr="00C85515" w:rsidRDefault="00C85515" w:rsidP="00741D1D">
            <w:pPr>
              <w:pStyle w:val="TableParagraph"/>
              <w:spacing w:line="254" w:lineRule="exact"/>
              <w:ind w:left="107"/>
              <w:rPr>
                <w:b/>
                <w:i/>
                <w:sz w:val="24"/>
                <w:szCs w:val="24"/>
                <w:lang w:val="ru-RU"/>
              </w:rPr>
            </w:pPr>
            <w:r w:rsidRPr="00C85515">
              <w:rPr>
                <w:b/>
                <w:i/>
                <w:sz w:val="24"/>
                <w:szCs w:val="24"/>
                <w:lang w:val="ru-RU"/>
              </w:rPr>
              <w:t>образовательных</w:t>
            </w:r>
            <w:r w:rsidRPr="00C85515">
              <w:rPr>
                <w:b/>
                <w:i/>
                <w:spacing w:val="-10"/>
                <w:sz w:val="24"/>
                <w:szCs w:val="24"/>
                <w:lang w:val="ru-RU"/>
              </w:rPr>
              <w:t xml:space="preserve"> </w:t>
            </w:r>
            <w:r w:rsidRPr="00C85515">
              <w:rPr>
                <w:b/>
                <w:i/>
                <w:spacing w:val="-2"/>
                <w:sz w:val="24"/>
                <w:szCs w:val="24"/>
                <w:lang w:val="ru-RU"/>
              </w:rPr>
              <w:t>отношений</w:t>
            </w:r>
          </w:p>
        </w:tc>
        <w:tc>
          <w:tcPr>
            <w:tcW w:w="732" w:type="dxa"/>
          </w:tcPr>
          <w:p w14:paraId="553082DE" w14:textId="77777777" w:rsidR="00C85515" w:rsidRPr="00C85515" w:rsidRDefault="00C85515" w:rsidP="00741D1D">
            <w:pPr>
              <w:pStyle w:val="TableParagraph"/>
              <w:spacing w:line="268" w:lineRule="exact"/>
              <w:ind w:right="2"/>
              <w:rPr>
                <w:b/>
                <w:sz w:val="24"/>
                <w:szCs w:val="24"/>
              </w:rPr>
            </w:pPr>
            <w:r w:rsidRPr="00C85515">
              <w:rPr>
                <w:b/>
                <w:spacing w:val="-10"/>
                <w:sz w:val="24"/>
                <w:szCs w:val="24"/>
              </w:rPr>
              <w:t>0</w:t>
            </w:r>
          </w:p>
        </w:tc>
        <w:tc>
          <w:tcPr>
            <w:tcW w:w="732" w:type="dxa"/>
          </w:tcPr>
          <w:p w14:paraId="411962C1" w14:textId="77777777" w:rsidR="00C85515" w:rsidRPr="00C85515" w:rsidRDefault="00C85515" w:rsidP="00741D1D">
            <w:pPr>
              <w:pStyle w:val="TableParagraph"/>
              <w:spacing w:line="268" w:lineRule="exact"/>
              <w:ind w:right="2"/>
              <w:rPr>
                <w:b/>
                <w:sz w:val="24"/>
                <w:szCs w:val="24"/>
              </w:rPr>
            </w:pPr>
            <w:r w:rsidRPr="00C85515">
              <w:rPr>
                <w:b/>
                <w:spacing w:val="-10"/>
                <w:sz w:val="24"/>
                <w:szCs w:val="24"/>
              </w:rPr>
              <w:t>0</w:t>
            </w:r>
          </w:p>
        </w:tc>
        <w:tc>
          <w:tcPr>
            <w:tcW w:w="734" w:type="dxa"/>
          </w:tcPr>
          <w:p w14:paraId="05EE535E" w14:textId="77777777" w:rsidR="00C85515" w:rsidRPr="00C85515" w:rsidRDefault="00C85515" w:rsidP="00741D1D">
            <w:pPr>
              <w:pStyle w:val="TableParagraph"/>
              <w:spacing w:line="268" w:lineRule="exact"/>
              <w:rPr>
                <w:b/>
                <w:sz w:val="24"/>
                <w:szCs w:val="24"/>
              </w:rPr>
            </w:pPr>
            <w:r w:rsidRPr="00C85515">
              <w:rPr>
                <w:b/>
                <w:spacing w:val="-10"/>
                <w:sz w:val="24"/>
                <w:szCs w:val="24"/>
              </w:rPr>
              <w:t>3</w:t>
            </w:r>
          </w:p>
        </w:tc>
        <w:tc>
          <w:tcPr>
            <w:tcW w:w="732" w:type="dxa"/>
          </w:tcPr>
          <w:p w14:paraId="2300FB0B" w14:textId="77777777" w:rsidR="00C85515" w:rsidRPr="00C85515" w:rsidRDefault="00C85515" w:rsidP="00741D1D">
            <w:pPr>
              <w:pStyle w:val="TableParagraph"/>
              <w:spacing w:line="268" w:lineRule="exact"/>
              <w:ind w:right="2"/>
              <w:rPr>
                <w:b/>
                <w:sz w:val="24"/>
                <w:szCs w:val="24"/>
              </w:rPr>
            </w:pPr>
            <w:r w:rsidRPr="00C85515">
              <w:rPr>
                <w:b/>
                <w:spacing w:val="-10"/>
                <w:sz w:val="24"/>
                <w:szCs w:val="24"/>
              </w:rPr>
              <w:t>3</w:t>
            </w:r>
          </w:p>
        </w:tc>
        <w:tc>
          <w:tcPr>
            <w:tcW w:w="732" w:type="dxa"/>
          </w:tcPr>
          <w:p w14:paraId="77AB89D1" w14:textId="77777777" w:rsidR="00C85515" w:rsidRPr="00C85515" w:rsidRDefault="00C85515" w:rsidP="00741D1D">
            <w:pPr>
              <w:pStyle w:val="TableParagraph"/>
              <w:spacing w:line="268" w:lineRule="exact"/>
              <w:ind w:right="2"/>
              <w:rPr>
                <w:b/>
                <w:sz w:val="24"/>
                <w:szCs w:val="24"/>
              </w:rPr>
            </w:pPr>
            <w:r w:rsidRPr="00C85515">
              <w:rPr>
                <w:b/>
                <w:spacing w:val="-10"/>
                <w:sz w:val="24"/>
                <w:szCs w:val="24"/>
              </w:rPr>
              <w:t>3</w:t>
            </w:r>
          </w:p>
        </w:tc>
        <w:tc>
          <w:tcPr>
            <w:tcW w:w="884" w:type="dxa"/>
          </w:tcPr>
          <w:p w14:paraId="0AD3194E" w14:textId="77777777" w:rsidR="00C85515" w:rsidRPr="00C85515" w:rsidRDefault="00C85515" w:rsidP="00741D1D">
            <w:pPr>
              <w:pStyle w:val="TableParagraph"/>
              <w:spacing w:line="268" w:lineRule="exact"/>
              <w:ind w:left="14"/>
              <w:rPr>
                <w:b/>
                <w:sz w:val="24"/>
                <w:szCs w:val="24"/>
              </w:rPr>
            </w:pPr>
            <w:r w:rsidRPr="00C85515">
              <w:rPr>
                <w:b/>
                <w:spacing w:val="-10"/>
                <w:sz w:val="24"/>
                <w:szCs w:val="24"/>
              </w:rPr>
              <w:t>9</w:t>
            </w:r>
          </w:p>
        </w:tc>
      </w:tr>
      <w:tr w:rsidR="00C85515" w:rsidRPr="00C85515" w14:paraId="5DDB9970" w14:textId="77777777" w:rsidTr="00741D1D">
        <w:trPr>
          <w:trHeight w:val="271"/>
          <w:jc w:val="right"/>
        </w:trPr>
        <w:tc>
          <w:tcPr>
            <w:tcW w:w="2836" w:type="dxa"/>
          </w:tcPr>
          <w:p w14:paraId="123E119E" w14:textId="77777777" w:rsidR="00C85515" w:rsidRPr="00C85515" w:rsidRDefault="00C85515" w:rsidP="00741D1D">
            <w:pPr>
              <w:pStyle w:val="TableParagraph"/>
              <w:ind w:left="107"/>
              <w:rPr>
                <w:sz w:val="24"/>
                <w:szCs w:val="24"/>
              </w:rPr>
            </w:pPr>
            <w:r w:rsidRPr="00C85515">
              <w:rPr>
                <w:sz w:val="24"/>
                <w:szCs w:val="24"/>
              </w:rPr>
              <w:t>Язык</w:t>
            </w:r>
            <w:r w:rsidRPr="00C85515">
              <w:rPr>
                <w:spacing w:val="-2"/>
                <w:sz w:val="24"/>
                <w:szCs w:val="24"/>
              </w:rPr>
              <w:t xml:space="preserve"> </w:t>
            </w:r>
            <w:r w:rsidRPr="00C85515">
              <w:rPr>
                <w:sz w:val="24"/>
                <w:szCs w:val="24"/>
              </w:rPr>
              <w:t>и</w:t>
            </w:r>
            <w:r w:rsidRPr="00C85515">
              <w:rPr>
                <w:spacing w:val="-2"/>
                <w:sz w:val="24"/>
                <w:szCs w:val="24"/>
              </w:rPr>
              <w:t xml:space="preserve"> </w:t>
            </w:r>
            <w:r w:rsidRPr="00C85515">
              <w:rPr>
                <w:sz w:val="24"/>
                <w:szCs w:val="24"/>
              </w:rPr>
              <w:t>речевая</w:t>
            </w:r>
            <w:r w:rsidRPr="00C85515">
              <w:rPr>
                <w:spacing w:val="-1"/>
                <w:sz w:val="24"/>
                <w:szCs w:val="24"/>
              </w:rPr>
              <w:t xml:space="preserve"> </w:t>
            </w:r>
            <w:r w:rsidRPr="00C85515">
              <w:rPr>
                <w:spacing w:val="-2"/>
                <w:sz w:val="24"/>
                <w:szCs w:val="24"/>
              </w:rPr>
              <w:t>практика</w:t>
            </w:r>
          </w:p>
        </w:tc>
        <w:tc>
          <w:tcPr>
            <w:tcW w:w="2126" w:type="dxa"/>
          </w:tcPr>
          <w:p w14:paraId="72368D1F" w14:textId="77777777" w:rsidR="00C85515" w:rsidRPr="00C85515" w:rsidRDefault="00C85515" w:rsidP="00741D1D">
            <w:pPr>
              <w:pStyle w:val="TableParagraph"/>
              <w:ind w:left="107"/>
              <w:rPr>
                <w:sz w:val="24"/>
                <w:szCs w:val="24"/>
              </w:rPr>
            </w:pPr>
            <w:r w:rsidRPr="00C85515">
              <w:rPr>
                <w:sz w:val="24"/>
                <w:szCs w:val="24"/>
              </w:rPr>
              <w:t>Русский</w:t>
            </w:r>
            <w:r w:rsidRPr="00C85515">
              <w:rPr>
                <w:spacing w:val="-4"/>
                <w:sz w:val="24"/>
                <w:szCs w:val="24"/>
              </w:rPr>
              <w:t xml:space="preserve"> язык</w:t>
            </w:r>
          </w:p>
        </w:tc>
        <w:tc>
          <w:tcPr>
            <w:tcW w:w="732" w:type="dxa"/>
          </w:tcPr>
          <w:p w14:paraId="31D0DD57" w14:textId="77777777" w:rsidR="00C85515" w:rsidRPr="00C85515" w:rsidRDefault="00C85515" w:rsidP="00741D1D">
            <w:pPr>
              <w:pStyle w:val="TableParagraph"/>
              <w:ind w:right="2"/>
              <w:rPr>
                <w:sz w:val="24"/>
                <w:szCs w:val="24"/>
              </w:rPr>
            </w:pPr>
            <w:r w:rsidRPr="00C85515">
              <w:rPr>
                <w:spacing w:val="-10"/>
                <w:sz w:val="24"/>
                <w:szCs w:val="24"/>
              </w:rPr>
              <w:t>0</w:t>
            </w:r>
          </w:p>
        </w:tc>
        <w:tc>
          <w:tcPr>
            <w:tcW w:w="732" w:type="dxa"/>
          </w:tcPr>
          <w:p w14:paraId="34C82ED8" w14:textId="77777777" w:rsidR="00C85515" w:rsidRPr="00C85515" w:rsidRDefault="00C85515" w:rsidP="00741D1D">
            <w:pPr>
              <w:pStyle w:val="TableParagraph"/>
              <w:ind w:right="2"/>
              <w:rPr>
                <w:sz w:val="24"/>
                <w:szCs w:val="24"/>
              </w:rPr>
            </w:pPr>
            <w:r w:rsidRPr="00C85515">
              <w:rPr>
                <w:spacing w:val="-10"/>
                <w:sz w:val="24"/>
                <w:szCs w:val="24"/>
              </w:rPr>
              <w:t>0</w:t>
            </w:r>
          </w:p>
        </w:tc>
        <w:tc>
          <w:tcPr>
            <w:tcW w:w="734" w:type="dxa"/>
          </w:tcPr>
          <w:p w14:paraId="7EB9DEF2" w14:textId="77777777" w:rsidR="00C85515" w:rsidRPr="00C85515" w:rsidRDefault="00C85515" w:rsidP="00741D1D">
            <w:pPr>
              <w:pStyle w:val="TableParagraph"/>
              <w:rPr>
                <w:sz w:val="24"/>
                <w:szCs w:val="24"/>
              </w:rPr>
            </w:pPr>
            <w:r w:rsidRPr="00C85515">
              <w:rPr>
                <w:spacing w:val="-10"/>
                <w:sz w:val="24"/>
                <w:szCs w:val="24"/>
              </w:rPr>
              <w:t>2</w:t>
            </w:r>
          </w:p>
        </w:tc>
        <w:tc>
          <w:tcPr>
            <w:tcW w:w="732" w:type="dxa"/>
          </w:tcPr>
          <w:p w14:paraId="3BAAD8E2" w14:textId="77777777" w:rsidR="00C85515" w:rsidRPr="00C85515" w:rsidRDefault="00C85515" w:rsidP="00741D1D">
            <w:pPr>
              <w:pStyle w:val="TableParagraph"/>
              <w:ind w:right="2"/>
              <w:rPr>
                <w:sz w:val="24"/>
                <w:szCs w:val="24"/>
              </w:rPr>
            </w:pPr>
            <w:r w:rsidRPr="00C85515">
              <w:rPr>
                <w:spacing w:val="-10"/>
                <w:sz w:val="24"/>
                <w:szCs w:val="24"/>
              </w:rPr>
              <w:t>2</w:t>
            </w:r>
          </w:p>
        </w:tc>
        <w:tc>
          <w:tcPr>
            <w:tcW w:w="732" w:type="dxa"/>
          </w:tcPr>
          <w:p w14:paraId="244F3064" w14:textId="77777777" w:rsidR="00C85515" w:rsidRPr="00C85515" w:rsidRDefault="00C85515" w:rsidP="00741D1D">
            <w:pPr>
              <w:pStyle w:val="TableParagraph"/>
              <w:ind w:right="2"/>
              <w:rPr>
                <w:sz w:val="24"/>
                <w:szCs w:val="24"/>
              </w:rPr>
            </w:pPr>
            <w:r w:rsidRPr="00C85515">
              <w:rPr>
                <w:spacing w:val="-10"/>
                <w:sz w:val="24"/>
                <w:szCs w:val="24"/>
              </w:rPr>
              <w:t>2</w:t>
            </w:r>
          </w:p>
        </w:tc>
        <w:tc>
          <w:tcPr>
            <w:tcW w:w="884" w:type="dxa"/>
          </w:tcPr>
          <w:p w14:paraId="0D004173" w14:textId="77777777" w:rsidR="00C85515" w:rsidRPr="00C85515" w:rsidRDefault="00C85515" w:rsidP="00741D1D">
            <w:pPr>
              <w:pStyle w:val="TableParagraph"/>
              <w:ind w:left="14"/>
              <w:rPr>
                <w:sz w:val="24"/>
                <w:szCs w:val="24"/>
              </w:rPr>
            </w:pPr>
            <w:r w:rsidRPr="00C85515">
              <w:rPr>
                <w:spacing w:val="-10"/>
                <w:sz w:val="24"/>
                <w:szCs w:val="24"/>
              </w:rPr>
              <w:t>6</w:t>
            </w:r>
          </w:p>
        </w:tc>
      </w:tr>
      <w:tr w:rsidR="00C85515" w:rsidRPr="00C85515" w14:paraId="35400A8C" w14:textId="77777777" w:rsidTr="00741D1D">
        <w:trPr>
          <w:trHeight w:val="271"/>
          <w:jc w:val="right"/>
        </w:trPr>
        <w:tc>
          <w:tcPr>
            <w:tcW w:w="2836" w:type="dxa"/>
          </w:tcPr>
          <w:p w14:paraId="4C9A5486"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2126" w:type="dxa"/>
          </w:tcPr>
          <w:p w14:paraId="57A975AA"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732" w:type="dxa"/>
          </w:tcPr>
          <w:p w14:paraId="1B13E48F" w14:textId="77777777" w:rsidR="00C85515" w:rsidRPr="00C85515" w:rsidRDefault="00C85515" w:rsidP="00741D1D">
            <w:pPr>
              <w:pStyle w:val="TableParagraph"/>
              <w:ind w:right="2"/>
              <w:rPr>
                <w:sz w:val="24"/>
                <w:szCs w:val="24"/>
              </w:rPr>
            </w:pPr>
            <w:r w:rsidRPr="00C85515">
              <w:rPr>
                <w:spacing w:val="-10"/>
                <w:sz w:val="24"/>
                <w:szCs w:val="24"/>
              </w:rPr>
              <w:t>0</w:t>
            </w:r>
          </w:p>
        </w:tc>
        <w:tc>
          <w:tcPr>
            <w:tcW w:w="732" w:type="dxa"/>
          </w:tcPr>
          <w:p w14:paraId="653407B5" w14:textId="77777777" w:rsidR="00C85515" w:rsidRPr="00C85515" w:rsidRDefault="00C85515" w:rsidP="00741D1D">
            <w:pPr>
              <w:pStyle w:val="TableParagraph"/>
              <w:ind w:right="2"/>
              <w:rPr>
                <w:sz w:val="24"/>
                <w:szCs w:val="24"/>
              </w:rPr>
            </w:pPr>
            <w:r w:rsidRPr="00C85515">
              <w:rPr>
                <w:spacing w:val="-10"/>
                <w:sz w:val="24"/>
                <w:szCs w:val="24"/>
              </w:rPr>
              <w:t>0</w:t>
            </w:r>
          </w:p>
        </w:tc>
        <w:tc>
          <w:tcPr>
            <w:tcW w:w="734" w:type="dxa"/>
          </w:tcPr>
          <w:p w14:paraId="181888B7" w14:textId="77777777" w:rsidR="00C85515" w:rsidRPr="00C85515" w:rsidRDefault="00C85515" w:rsidP="00741D1D">
            <w:pPr>
              <w:pStyle w:val="TableParagraph"/>
              <w:rPr>
                <w:sz w:val="24"/>
                <w:szCs w:val="24"/>
              </w:rPr>
            </w:pPr>
            <w:r w:rsidRPr="00C85515">
              <w:rPr>
                <w:spacing w:val="-10"/>
                <w:sz w:val="24"/>
                <w:szCs w:val="24"/>
              </w:rPr>
              <w:t>1</w:t>
            </w:r>
          </w:p>
        </w:tc>
        <w:tc>
          <w:tcPr>
            <w:tcW w:w="732" w:type="dxa"/>
          </w:tcPr>
          <w:p w14:paraId="0041A5C8" w14:textId="77777777" w:rsidR="00C85515" w:rsidRPr="00C85515" w:rsidRDefault="00C85515" w:rsidP="00741D1D">
            <w:pPr>
              <w:pStyle w:val="TableParagraph"/>
              <w:ind w:right="2"/>
              <w:rPr>
                <w:sz w:val="24"/>
                <w:szCs w:val="24"/>
              </w:rPr>
            </w:pPr>
            <w:r w:rsidRPr="00C85515">
              <w:rPr>
                <w:spacing w:val="-10"/>
                <w:sz w:val="24"/>
                <w:szCs w:val="24"/>
              </w:rPr>
              <w:t>1</w:t>
            </w:r>
          </w:p>
        </w:tc>
        <w:tc>
          <w:tcPr>
            <w:tcW w:w="732" w:type="dxa"/>
          </w:tcPr>
          <w:p w14:paraId="7181A034" w14:textId="77777777" w:rsidR="00C85515" w:rsidRPr="00C85515" w:rsidRDefault="00C85515" w:rsidP="00741D1D">
            <w:pPr>
              <w:pStyle w:val="TableParagraph"/>
              <w:ind w:right="2"/>
              <w:rPr>
                <w:sz w:val="24"/>
                <w:szCs w:val="24"/>
              </w:rPr>
            </w:pPr>
            <w:r w:rsidRPr="00C85515">
              <w:rPr>
                <w:spacing w:val="-10"/>
                <w:sz w:val="24"/>
                <w:szCs w:val="24"/>
              </w:rPr>
              <w:t>1</w:t>
            </w:r>
          </w:p>
        </w:tc>
        <w:tc>
          <w:tcPr>
            <w:tcW w:w="884" w:type="dxa"/>
          </w:tcPr>
          <w:p w14:paraId="14EBCDBA" w14:textId="77777777" w:rsidR="00C85515" w:rsidRPr="00C85515" w:rsidRDefault="00C85515" w:rsidP="00741D1D">
            <w:pPr>
              <w:pStyle w:val="TableParagraph"/>
              <w:ind w:left="14"/>
              <w:rPr>
                <w:sz w:val="24"/>
                <w:szCs w:val="24"/>
              </w:rPr>
            </w:pPr>
            <w:r w:rsidRPr="00C85515">
              <w:rPr>
                <w:spacing w:val="-10"/>
                <w:sz w:val="24"/>
                <w:szCs w:val="24"/>
              </w:rPr>
              <w:t>3</w:t>
            </w:r>
          </w:p>
        </w:tc>
      </w:tr>
    </w:tbl>
    <w:p w14:paraId="74E17C9D" w14:textId="77777777" w:rsidR="00C85515" w:rsidRPr="00C85515" w:rsidRDefault="00C85515" w:rsidP="00C85515">
      <w:pPr>
        <w:pStyle w:val="ae"/>
        <w:numPr>
          <w:ilvl w:val="0"/>
          <w:numId w:val="195"/>
        </w:numPr>
        <w:tabs>
          <w:tab w:val="left" w:pos="1883"/>
        </w:tabs>
        <w:spacing w:before="273"/>
        <w:ind w:right="-6" w:firstLine="708"/>
        <w:rPr>
          <w:sz w:val="24"/>
          <w:szCs w:val="24"/>
        </w:rPr>
      </w:pPr>
      <w:r w:rsidRPr="00C85515">
        <w:rPr>
          <w:sz w:val="24"/>
          <w:szCs w:val="24"/>
        </w:rPr>
        <w:t xml:space="preserve">учебные занятия, обеспечивающие различные интересы обучающихся, в том числе </w:t>
      </w:r>
      <w:r w:rsidRPr="00C85515">
        <w:rPr>
          <w:spacing w:val="-2"/>
          <w:sz w:val="24"/>
          <w:szCs w:val="24"/>
        </w:rPr>
        <w:t>этнокультурные;</w:t>
      </w:r>
    </w:p>
    <w:p w14:paraId="0976987C" w14:textId="77777777" w:rsidR="00C85515" w:rsidRPr="00C85515" w:rsidRDefault="00C85515" w:rsidP="00C85515">
      <w:pPr>
        <w:pStyle w:val="ae"/>
        <w:numPr>
          <w:ilvl w:val="0"/>
          <w:numId w:val="195"/>
        </w:numPr>
        <w:tabs>
          <w:tab w:val="left" w:pos="1857"/>
        </w:tabs>
        <w:ind w:right="-6" w:firstLine="708"/>
        <w:rPr>
          <w:sz w:val="24"/>
          <w:szCs w:val="24"/>
        </w:rPr>
      </w:pPr>
      <w:r w:rsidRPr="00C85515">
        <w:rPr>
          <w:sz w:val="24"/>
          <w:szCs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14:paraId="2FC66FCC" w14:textId="77777777" w:rsidR="00C85515" w:rsidRPr="00C85515" w:rsidRDefault="00C85515" w:rsidP="00C85515">
      <w:pPr>
        <w:pStyle w:val="ac"/>
        <w:ind w:left="0"/>
        <w:jc w:val="left"/>
        <w:rPr>
          <w:sz w:val="24"/>
          <w:szCs w:val="24"/>
        </w:rPr>
      </w:pPr>
    </w:p>
    <w:p w14:paraId="6ABBB37B" w14:textId="77777777" w:rsidR="00C85515" w:rsidRPr="00C85515" w:rsidRDefault="00C85515" w:rsidP="00C85515">
      <w:pPr>
        <w:rPr>
          <w:rFonts w:ascii="Times New Roman" w:hAnsi="Times New Roman" w:cs="Times New Roman"/>
        </w:rPr>
      </w:pPr>
      <w:r w:rsidRPr="00C85515">
        <w:rPr>
          <w:rFonts w:ascii="Times New Roman" w:hAnsi="Times New Roman" w:cs="Times New Roman"/>
        </w:rPr>
        <w:br w:type="page"/>
      </w:r>
    </w:p>
    <w:p w14:paraId="3DE175BD" w14:textId="77777777" w:rsidR="00C85515" w:rsidRPr="00C85515" w:rsidRDefault="00C85515" w:rsidP="00C85515">
      <w:pPr>
        <w:pStyle w:val="ac"/>
        <w:ind w:left="0"/>
        <w:jc w:val="left"/>
        <w:rPr>
          <w:sz w:val="24"/>
          <w:szCs w:val="24"/>
        </w:rPr>
      </w:pPr>
    </w:p>
    <w:p w14:paraId="0D6E9766" w14:textId="77777777" w:rsidR="00C85515" w:rsidRPr="00C85515" w:rsidRDefault="00C85515" w:rsidP="00C85515">
      <w:pPr>
        <w:pStyle w:val="1"/>
        <w:ind w:left="4211"/>
        <w:rPr>
          <w:sz w:val="24"/>
          <w:szCs w:val="24"/>
        </w:rPr>
      </w:pPr>
      <w:r w:rsidRPr="00C85515">
        <w:rPr>
          <w:sz w:val="24"/>
          <w:szCs w:val="24"/>
        </w:rPr>
        <w:t>ГОДОВОЙ</w:t>
      </w:r>
      <w:r w:rsidRPr="00C85515">
        <w:rPr>
          <w:spacing w:val="-6"/>
          <w:sz w:val="24"/>
          <w:szCs w:val="24"/>
        </w:rPr>
        <w:t xml:space="preserve"> </w:t>
      </w:r>
      <w:r w:rsidRPr="00C85515">
        <w:rPr>
          <w:sz w:val="24"/>
          <w:szCs w:val="24"/>
        </w:rPr>
        <w:t>УЧЕБНЫЙ</w:t>
      </w:r>
      <w:r w:rsidRPr="00C85515">
        <w:rPr>
          <w:spacing w:val="-4"/>
          <w:sz w:val="24"/>
          <w:szCs w:val="24"/>
        </w:rPr>
        <w:t xml:space="preserve"> ПЛАН</w:t>
      </w:r>
    </w:p>
    <w:p w14:paraId="66B2DF52" w14:textId="77777777" w:rsidR="00C85515" w:rsidRPr="00C85515" w:rsidRDefault="00C85515" w:rsidP="00C85515">
      <w:pPr>
        <w:spacing w:before="74"/>
        <w:ind w:left="997" w:right="135"/>
        <w:jc w:val="center"/>
        <w:rPr>
          <w:rFonts w:ascii="Times New Roman" w:hAnsi="Times New Roman" w:cs="Times New Roman"/>
          <w:b/>
        </w:rPr>
      </w:pPr>
      <w:r w:rsidRPr="00C85515">
        <w:rPr>
          <w:rFonts w:ascii="Times New Roman" w:hAnsi="Times New Roman" w:cs="Times New Roman"/>
          <w:b/>
        </w:rPr>
        <w:t>(вариант</w:t>
      </w:r>
      <w:r w:rsidRPr="00C85515">
        <w:rPr>
          <w:rFonts w:ascii="Times New Roman" w:hAnsi="Times New Roman" w:cs="Times New Roman"/>
          <w:b/>
          <w:spacing w:val="-4"/>
        </w:rPr>
        <w:t xml:space="preserve"> </w:t>
      </w:r>
      <w:r w:rsidRPr="00C85515">
        <w:rPr>
          <w:rFonts w:ascii="Times New Roman" w:hAnsi="Times New Roman" w:cs="Times New Roman"/>
          <w:b/>
          <w:spacing w:val="-7"/>
        </w:rPr>
        <w:t>1)</w:t>
      </w:r>
    </w:p>
    <w:p w14:paraId="772E40A0" w14:textId="77777777" w:rsidR="00C85515" w:rsidRPr="00C85515" w:rsidRDefault="00C85515" w:rsidP="00C85515">
      <w:pPr>
        <w:ind w:left="3900" w:right="3100"/>
        <w:jc w:val="center"/>
        <w:rPr>
          <w:rFonts w:ascii="Times New Roman" w:hAnsi="Times New Roman" w:cs="Times New Roman"/>
          <w:b/>
        </w:rPr>
      </w:pPr>
      <w:r w:rsidRPr="00C85515">
        <w:rPr>
          <w:rFonts w:ascii="Times New Roman" w:hAnsi="Times New Roman" w:cs="Times New Roman"/>
          <w:b/>
        </w:rPr>
        <w:t>1</w:t>
      </w:r>
      <w:r w:rsidRPr="00C85515">
        <w:rPr>
          <w:rFonts w:ascii="Times New Roman" w:hAnsi="Times New Roman" w:cs="Times New Roman"/>
          <w:b/>
          <w:spacing w:val="-9"/>
        </w:rPr>
        <w:t xml:space="preserve"> </w:t>
      </w:r>
      <w:r w:rsidRPr="00C85515">
        <w:rPr>
          <w:rFonts w:ascii="Times New Roman" w:hAnsi="Times New Roman" w:cs="Times New Roman"/>
          <w:b/>
        </w:rPr>
        <w:t>дополнительный</w:t>
      </w:r>
      <w:r w:rsidRPr="00C85515">
        <w:rPr>
          <w:rFonts w:ascii="Times New Roman" w:hAnsi="Times New Roman" w:cs="Times New Roman"/>
          <w:b/>
          <w:spacing w:val="-8"/>
        </w:rPr>
        <w:t xml:space="preserve"> </w:t>
      </w:r>
      <w:r w:rsidRPr="00C85515">
        <w:rPr>
          <w:rFonts w:ascii="Times New Roman" w:hAnsi="Times New Roman" w:cs="Times New Roman"/>
          <w:b/>
        </w:rPr>
        <w:t>класс</w:t>
      </w:r>
      <w:r w:rsidRPr="00C85515">
        <w:rPr>
          <w:rFonts w:ascii="Times New Roman" w:hAnsi="Times New Roman" w:cs="Times New Roman"/>
          <w:b/>
          <w:spacing w:val="-8"/>
        </w:rPr>
        <w:t xml:space="preserve"> </w:t>
      </w:r>
      <w:r w:rsidRPr="00C85515">
        <w:rPr>
          <w:rFonts w:ascii="Times New Roman" w:hAnsi="Times New Roman" w:cs="Times New Roman"/>
          <w:b/>
        </w:rPr>
        <w:t>–</w:t>
      </w:r>
      <w:r w:rsidRPr="00C85515">
        <w:rPr>
          <w:rFonts w:ascii="Times New Roman" w:hAnsi="Times New Roman" w:cs="Times New Roman"/>
          <w:b/>
          <w:spacing w:val="-9"/>
        </w:rPr>
        <w:t xml:space="preserve"> </w:t>
      </w:r>
      <w:r w:rsidRPr="00C85515">
        <w:rPr>
          <w:rFonts w:ascii="Times New Roman" w:hAnsi="Times New Roman" w:cs="Times New Roman"/>
          <w:b/>
        </w:rPr>
        <w:t>4</w:t>
      </w:r>
      <w:r w:rsidRPr="00C85515">
        <w:rPr>
          <w:rFonts w:ascii="Times New Roman" w:hAnsi="Times New Roman" w:cs="Times New Roman"/>
          <w:b/>
          <w:spacing w:val="-9"/>
        </w:rPr>
        <w:t xml:space="preserve"> </w:t>
      </w:r>
      <w:r w:rsidRPr="00C85515">
        <w:rPr>
          <w:rFonts w:ascii="Times New Roman" w:hAnsi="Times New Roman" w:cs="Times New Roman"/>
          <w:b/>
        </w:rPr>
        <w:t>класс на 2025-2026 учебный год</w:t>
      </w:r>
    </w:p>
    <w:p w14:paraId="44723349" w14:textId="77777777" w:rsidR="00C85515" w:rsidRPr="00C85515" w:rsidRDefault="00C85515" w:rsidP="00C85515">
      <w:pPr>
        <w:ind w:left="3900" w:right="3100"/>
        <w:jc w:val="center"/>
        <w:rPr>
          <w:rFonts w:ascii="Times New Roman" w:hAnsi="Times New Roman" w:cs="Times New Roman"/>
          <w:b/>
        </w:rPr>
      </w:pPr>
    </w:p>
    <w:p w14:paraId="6C26466B" w14:textId="77777777" w:rsidR="00C85515" w:rsidRPr="00C85515" w:rsidRDefault="00C85515" w:rsidP="00C85515">
      <w:pPr>
        <w:ind w:left="1134" w:right="136"/>
        <w:jc w:val="center"/>
        <w:rPr>
          <w:rFonts w:ascii="Times New Roman" w:hAnsi="Times New Roman" w:cs="Times New Roman"/>
          <w:b/>
        </w:rPr>
      </w:pPr>
      <w:r w:rsidRPr="00C85515">
        <w:rPr>
          <w:rFonts w:ascii="Times New Roman" w:hAnsi="Times New Roman" w:cs="Times New Roman"/>
          <w:b/>
        </w:rPr>
        <w:t>Центр образования № 5</w:t>
      </w:r>
    </w:p>
    <w:p w14:paraId="13685AFA" w14:textId="77777777" w:rsidR="00C85515" w:rsidRPr="00C85515" w:rsidRDefault="00C85515" w:rsidP="00C85515">
      <w:pPr>
        <w:ind w:left="1134" w:right="136"/>
        <w:jc w:val="center"/>
        <w:rPr>
          <w:rFonts w:ascii="Times New Roman" w:hAnsi="Times New Roman" w:cs="Times New Roman"/>
          <w:bCs/>
          <w:i/>
          <w:iCs/>
        </w:rPr>
      </w:pPr>
      <w:r w:rsidRPr="00C85515">
        <w:rPr>
          <w:rFonts w:ascii="Times New Roman" w:hAnsi="Times New Roman" w:cs="Times New Roman"/>
          <w:bCs/>
          <w:i/>
          <w:iCs/>
        </w:rPr>
        <w:t>(152025, Ярославская область, г. Переславль-Залесский, ул. Кооперативная, д. 14)</w:t>
      </w:r>
    </w:p>
    <w:p w14:paraId="2576F613" w14:textId="77777777" w:rsidR="00C85515" w:rsidRPr="00C85515" w:rsidRDefault="00C85515" w:rsidP="00C85515">
      <w:pPr>
        <w:pStyle w:val="ae"/>
        <w:numPr>
          <w:ilvl w:val="0"/>
          <w:numId w:val="201"/>
        </w:numPr>
        <w:ind w:left="1134" w:right="136" w:firstLine="0"/>
        <w:jc w:val="center"/>
        <w:rPr>
          <w:b/>
          <w:sz w:val="24"/>
          <w:szCs w:val="24"/>
        </w:rPr>
      </w:pPr>
      <w:r w:rsidRPr="00C85515">
        <w:rPr>
          <w:b/>
          <w:sz w:val="24"/>
          <w:szCs w:val="24"/>
        </w:rPr>
        <w:t>класс</w:t>
      </w:r>
    </w:p>
    <w:p w14:paraId="5FCAF4CB" w14:textId="77777777" w:rsidR="00C85515" w:rsidRPr="00C85515" w:rsidRDefault="00C85515" w:rsidP="00C85515">
      <w:pPr>
        <w:pStyle w:val="ae"/>
        <w:ind w:left="1134" w:right="136" w:firstLine="0"/>
        <w:rPr>
          <w:b/>
          <w:sz w:val="24"/>
          <w:szCs w:val="24"/>
        </w:rPr>
      </w:pPr>
    </w:p>
    <w:p w14:paraId="081DEAF0" w14:textId="77777777" w:rsidR="00C85515" w:rsidRPr="00C85515" w:rsidRDefault="00C85515" w:rsidP="00C85515">
      <w:pPr>
        <w:pStyle w:val="ae"/>
        <w:ind w:left="1134" w:right="136" w:firstLine="0"/>
        <w:jc w:val="center"/>
        <w:rPr>
          <w:b/>
          <w:sz w:val="24"/>
          <w:szCs w:val="24"/>
        </w:rPr>
      </w:pPr>
      <w:r w:rsidRPr="00C85515">
        <w:rPr>
          <w:b/>
          <w:sz w:val="24"/>
          <w:szCs w:val="24"/>
        </w:rPr>
        <w:t>Рязанцевский центр образования</w:t>
      </w:r>
    </w:p>
    <w:p w14:paraId="7ECAAED5" w14:textId="77777777" w:rsidR="00C85515" w:rsidRPr="00C85515" w:rsidRDefault="00C85515" w:rsidP="00C85515">
      <w:pPr>
        <w:pStyle w:val="ae"/>
        <w:ind w:left="1134" w:right="136" w:firstLine="0"/>
        <w:jc w:val="center"/>
        <w:rPr>
          <w:bCs/>
          <w:i/>
          <w:iCs/>
          <w:sz w:val="24"/>
          <w:szCs w:val="24"/>
        </w:rPr>
      </w:pPr>
      <w:r w:rsidRPr="00C85515">
        <w:rPr>
          <w:bCs/>
          <w:i/>
          <w:iCs/>
          <w:sz w:val="24"/>
          <w:szCs w:val="24"/>
        </w:rPr>
        <w:t>(152006 Ярославская область, Переславский район, п. Рязанцево, ул. Большая Октябрьская, д.39/1)</w:t>
      </w:r>
    </w:p>
    <w:p w14:paraId="40A223AE" w14:textId="77777777" w:rsidR="00C85515" w:rsidRPr="00C85515" w:rsidRDefault="00C85515" w:rsidP="00C85515">
      <w:pPr>
        <w:pStyle w:val="ae"/>
        <w:ind w:left="1134" w:right="136" w:firstLine="0"/>
        <w:jc w:val="center"/>
        <w:rPr>
          <w:b/>
          <w:sz w:val="24"/>
          <w:szCs w:val="24"/>
        </w:rPr>
      </w:pPr>
      <w:r w:rsidRPr="00C85515">
        <w:rPr>
          <w:b/>
          <w:sz w:val="24"/>
          <w:szCs w:val="24"/>
        </w:rPr>
        <w:t>2 класс</w:t>
      </w:r>
    </w:p>
    <w:p w14:paraId="273F9F42" w14:textId="77777777" w:rsidR="00C85515" w:rsidRPr="00C85515" w:rsidRDefault="00C85515" w:rsidP="00C85515">
      <w:pPr>
        <w:pStyle w:val="ae"/>
        <w:ind w:left="1134" w:right="136" w:firstLine="0"/>
        <w:jc w:val="center"/>
        <w:rPr>
          <w:b/>
          <w:sz w:val="24"/>
          <w:szCs w:val="24"/>
        </w:rPr>
      </w:pPr>
    </w:p>
    <w:p w14:paraId="4ECD60AC" w14:textId="77777777" w:rsidR="00C85515" w:rsidRPr="00C85515" w:rsidRDefault="00C85515" w:rsidP="00C85515">
      <w:pPr>
        <w:pStyle w:val="ae"/>
        <w:ind w:left="3811" w:right="136" w:firstLine="0"/>
        <w:rPr>
          <w:b/>
          <w:sz w:val="24"/>
          <w:szCs w:val="24"/>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2836"/>
        <w:gridCol w:w="850"/>
        <w:gridCol w:w="708"/>
        <w:gridCol w:w="710"/>
        <w:gridCol w:w="708"/>
        <w:gridCol w:w="742"/>
        <w:gridCol w:w="970"/>
      </w:tblGrid>
      <w:tr w:rsidR="00C85515" w:rsidRPr="00C85515" w14:paraId="07E593A2" w14:textId="77777777" w:rsidTr="00741D1D">
        <w:trPr>
          <w:trHeight w:val="287"/>
          <w:jc w:val="center"/>
        </w:trPr>
        <w:tc>
          <w:tcPr>
            <w:tcW w:w="2836" w:type="dxa"/>
            <w:vMerge w:val="restart"/>
          </w:tcPr>
          <w:p w14:paraId="38027B14" w14:textId="77777777" w:rsidR="00C85515" w:rsidRPr="00C85515" w:rsidRDefault="00C85515" w:rsidP="00741D1D">
            <w:pPr>
              <w:pStyle w:val="TableParagraph"/>
              <w:ind w:left="989" w:hanging="286"/>
              <w:rPr>
                <w:b/>
                <w:sz w:val="24"/>
                <w:szCs w:val="24"/>
              </w:rPr>
            </w:pPr>
            <w:r w:rsidRPr="00C85515">
              <w:rPr>
                <w:b/>
                <w:spacing w:val="-2"/>
                <w:sz w:val="24"/>
                <w:szCs w:val="24"/>
              </w:rPr>
              <w:t>Предметные области</w:t>
            </w:r>
          </w:p>
        </w:tc>
        <w:tc>
          <w:tcPr>
            <w:tcW w:w="2836" w:type="dxa"/>
            <w:vMerge w:val="restart"/>
          </w:tcPr>
          <w:p w14:paraId="52388AE0" w14:textId="77777777" w:rsidR="00C85515" w:rsidRPr="00C85515" w:rsidRDefault="00C85515" w:rsidP="00741D1D">
            <w:pPr>
              <w:pStyle w:val="TableParagraph"/>
              <w:ind w:left="879" w:right="863" w:firstLine="24"/>
              <w:rPr>
                <w:b/>
                <w:sz w:val="24"/>
                <w:szCs w:val="24"/>
              </w:rPr>
            </w:pPr>
            <w:r w:rsidRPr="00C85515">
              <w:rPr>
                <w:b/>
                <w:spacing w:val="-2"/>
                <w:sz w:val="24"/>
                <w:szCs w:val="24"/>
              </w:rPr>
              <w:t>Учебные предметы</w:t>
            </w:r>
          </w:p>
        </w:tc>
        <w:tc>
          <w:tcPr>
            <w:tcW w:w="3718" w:type="dxa"/>
            <w:gridSpan w:val="5"/>
          </w:tcPr>
          <w:p w14:paraId="5E34A0B2" w14:textId="77777777" w:rsidR="00C85515" w:rsidRPr="00C85515" w:rsidRDefault="00C85515" w:rsidP="00741D1D">
            <w:pPr>
              <w:pStyle w:val="TableParagraph"/>
              <w:spacing w:line="267" w:lineRule="exact"/>
              <w:ind w:left="581"/>
              <w:rPr>
                <w:b/>
                <w:sz w:val="24"/>
                <w:szCs w:val="24"/>
              </w:rPr>
            </w:pPr>
            <w:r w:rsidRPr="00C85515">
              <w:rPr>
                <w:b/>
                <w:sz w:val="24"/>
                <w:szCs w:val="24"/>
              </w:rPr>
              <w:t>Количество</w:t>
            </w:r>
            <w:r w:rsidRPr="00C85515">
              <w:rPr>
                <w:b/>
                <w:spacing w:val="-4"/>
                <w:sz w:val="24"/>
                <w:szCs w:val="24"/>
              </w:rPr>
              <w:t xml:space="preserve"> </w:t>
            </w:r>
            <w:r w:rsidRPr="00C85515">
              <w:rPr>
                <w:b/>
                <w:sz w:val="24"/>
                <w:szCs w:val="24"/>
              </w:rPr>
              <w:t>часов</w:t>
            </w:r>
            <w:r w:rsidRPr="00C85515">
              <w:rPr>
                <w:b/>
                <w:spacing w:val="-2"/>
                <w:sz w:val="24"/>
                <w:szCs w:val="24"/>
              </w:rPr>
              <w:t xml:space="preserve"> </w:t>
            </w:r>
            <w:r w:rsidRPr="00C85515">
              <w:rPr>
                <w:b/>
                <w:sz w:val="24"/>
                <w:szCs w:val="24"/>
              </w:rPr>
              <w:t>в</w:t>
            </w:r>
            <w:r w:rsidRPr="00C85515">
              <w:rPr>
                <w:b/>
                <w:spacing w:val="-2"/>
                <w:sz w:val="24"/>
                <w:szCs w:val="24"/>
              </w:rPr>
              <w:t xml:space="preserve"> </w:t>
            </w:r>
            <w:r w:rsidRPr="00C85515">
              <w:rPr>
                <w:b/>
                <w:spacing w:val="-5"/>
                <w:sz w:val="24"/>
                <w:szCs w:val="24"/>
              </w:rPr>
              <w:t>год</w:t>
            </w:r>
          </w:p>
        </w:tc>
        <w:tc>
          <w:tcPr>
            <w:tcW w:w="970" w:type="dxa"/>
            <w:vMerge w:val="restart"/>
          </w:tcPr>
          <w:p w14:paraId="2405A708" w14:textId="77777777" w:rsidR="00C85515" w:rsidRPr="00C85515" w:rsidRDefault="00C85515" w:rsidP="00741D1D">
            <w:pPr>
              <w:pStyle w:val="TableParagraph"/>
              <w:spacing w:line="273" w:lineRule="exact"/>
              <w:ind w:left="183"/>
              <w:rPr>
                <w:b/>
                <w:sz w:val="24"/>
                <w:szCs w:val="24"/>
              </w:rPr>
            </w:pPr>
            <w:r w:rsidRPr="00C85515">
              <w:rPr>
                <w:b/>
                <w:spacing w:val="-2"/>
                <w:sz w:val="24"/>
                <w:szCs w:val="24"/>
              </w:rPr>
              <w:t>Всего</w:t>
            </w:r>
          </w:p>
        </w:tc>
      </w:tr>
      <w:tr w:rsidR="00C85515" w:rsidRPr="00C85515" w14:paraId="1446E1AF" w14:textId="77777777" w:rsidTr="00741D1D">
        <w:trPr>
          <w:trHeight w:val="270"/>
          <w:jc w:val="center"/>
        </w:trPr>
        <w:tc>
          <w:tcPr>
            <w:tcW w:w="2836" w:type="dxa"/>
            <w:vMerge/>
            <w:tcBorders>
              <w:top w:val="nil"/>
            </w:tcBorders>
          </w:tcPr>
          <w:p w14:paraId="0D5D6A66" w14:textId="77777777" w:rsidR="00C85515" w:rsidRPr="00C85515" w:rsidRDefault="00C85515" w:rsidP="00741D1D">
            <w:pPr>
              <w:rPr>
                <w:rFonts w:ascii="Times New Roman" w:hAnsi="Times New Roman" w:cs="Times New Roman"/>
                <w:sz w:val="24"/>
                <w:szCs w:val="24"/>
              </w:rPr>
            </w:pPr>
          </w:p>
        </w:tc>
        <w:tc>
          <w:tcPr>
            <w:tcW w:w="2836" w:type="dxa"/>
            <w:vMerge/>
            <w:tcBorders>
              <w:top w:val="nil"/>
            </w:tcBorders>
          </w:tcPr>
          <w:p w14:paraId="53C7758A" w14:textId="77777777" w:rsidR="00C85515" w:rsidRPr="00C85515" w:rsidRDefault="00C85515" w:rsidP="00741D1D">
            <w:pPr>
              <w:rPr>
                <w:rFonts w:ascii="Times New Roman" w:hAnsi="Times New Roman" w:cs="Times New Roman"/>
                <w:sz w:val="24"/>
                <w:szCs w:val="24"/>
              </w:rPr>
            </w:pPr>
          </w:p>
        </w:tc>
        <w:tc>
          <w:tcPr>
            <w:tcW w:w="850" w:type="dxa"/>
          </w:tcPr>
          <w:p w14:paraId="25F50899" w14:textId="77777777" w:rsidR="00C85515" w:rsidRPr="00C85515" w:rsidRDefault="00C85515" w:rsidP="00741D1D">
            <w:pPr>
              <w:pStyle w:val="TableParagraph"/>
              <w:ind w:right="3"/>
              <w:rPr>
                <w:b/>
                <w:sz w:val="24"/>
                <w:szCs w:val="24"/>
              </w:rPr>
            </w:pPr>
            <w:r w:rsidRPr="00C85515">
              <w:rPr>
                <w:b/>
                <w:sz w:val="24"/>
                <w:szCs w:val="24"/>
              </w:rPr>
              <w:t xml:space="preserve">I </w:t>
            </w:r>
            <w:r w:rsidRPr="00C85515">
              <w:rPr>
                <w:b/>
                <w:spacing w:val="-5"/>
                <w:sz w:val="24"/>
                <w:szCs w:val="24"/>
              </w:rPr>
              <w:t>доп</w:t>
            </w:r>
          </w:p>
        </w:tc>
        <w:tc>
          <w:tcPr>
            <w:tcW w:w="708" w:type="dxa"/>
          </w:tcPr>
          <w:p w14:paraId="4457AAC7" w14:textId="77777777" w:rsidR="00C85515" w:rsidRPr="00C85515" w:rsidRDefault="00C85515" w:rsidP="00741D1D">
            <w:pPr>
              <w:pStyle w:val="TableParagraph"/>
              <w:ind w:right="1"/>
              <w:rPr>
                <w:b/>
                <w:sz w:val="24"/>
                <w:szCs w:val="24"/>
              </w:rPr>
            </w:pPr>
            <w:r w:rsidRPr="00C85515">
              <w:rPr>
                <w:b/>
                <w:spacing w:val="-10"/>
                <w:sz w:val="24"/>
                <w:szCs w:val="24"/>
              </w:rPr>
              <w:t>I</w:t>
            </w:r>
          </w:p>
        </w:tc>
        <w:tc>
          <w:tcPr>
            <w:tcW w:w="710" w:type="dxa"/>
            <w:shd w:val="clear" w:color="auto" w:fill="00B050"/>
          </w:tcPr>
          <w:p w14:paraId="723F5BEC" w14:textId="77777777" w:rsidR="00C85515" w:rsidRPr="00C85515" w:rsidRDefault="00C85515" w:rsidP="00741D1D">
            <w:pPr>
              <w:pStyle w:val="TableParagraph"/>
              <w:ind w:right="3"/>
              <w:rPr>
                <w:b/>
                <w:sz w:val="24"/>
                <w:szCs w:val="24"/>
              </w:rPr>
            </w:pPr>
            <w:r w:rsidRPr="00C85515">
              <w:rPr>
                <w:b/>
                <w:spacing w:val="-5"/>
                <w:sz w:val="24"/>
                <w:szCs w:val="24"/>
              </w:rPr>
              <w:t>II</w:t>
            </w:r>
          </w:p>
        </w:tc>
        <w:tc>
          <w:tcPr>
            <w:tcW w:w="708" w:type="dxa"/>
          </w:tcPr>
          <w:p w14:paraId="03B65F74" w14:textId="77777777" w:rsidR="00C85515" w:rsidRPr="00C85515" w:rsidRDefault="00C85515" w:rsidP="00741D1D">
            <w:pPr>
              <w:pStyle w:val="TableParagraph"/>
              <w:ind w:right="3"/>
              <w:rPr>
                <w:b/>
                <w:sz w:val="24"/>
                <w:szCs w:val="24"/>
              </w:rPr>
            </w:pPr>
            <w:r w:rsidRPr="00C85515">
              <w:rPr>
                <w:b/>
                <w:spacing w:val="-5"/>
                <w:sz w:val="24"/>
                <w:szCs w:val="24"/>
              </w:rPr>
              <w:t>III</w:t>
            </w:r>
          </w:p>
        </w:tc>
        <w:tc>
          <w:tcPr>
            <w:tcW w:w="742" w:type="dxa"/>
            <w:shd w:val="clear" w:color="auto" w:fill="00B050"/>
          </w:tcPr>
          <w:p w14:paraId="06789C37" w14:textId="77777777" w:rsidR="00C85515" w:rsidRPr="00C85515" w:rsidRDefault="00C85515" w:rsidP="00741D1D">
            <w:pPr>
              <w:pStyle w:val="TableParagraph"/>
              <w:ind w:right="1"/>
              <w:rPr>
                <w:b/>
                <w:sz w:val="24"/>
                <w:szCs w:val="24"/>
              </w:rPr>
            </w:pPr>
            <w:r w:rsidRPr="00C85515">
              <w:rPr>
                <w:b/>
                <w:spacing w:val="-5"/>
                <w:sz w:val="24"/>
                <w:szCs w:val="24"/>
              </w:rPr>
              <w:t>IV</w:t>
            </w:r>
          </w:p>
        </w:tc>
        <w:tc>
          <w:tcPr>
            <w:tcW w:w="970" w:type="dxa"/>
            <w:vMerge/>
            <w:tcBorders>
              <w:top w:val="nil"/>
            </w:tcBorders>
          </w:tcPr>
          <w:p w14:paraId="5C0DB0DC" w14:textId="77777777" w:rsidR="00C85515" w:rsidRPr="00C85515" w:rsidRDefault="00C85515" w:rsidP="00741D1D">
            <w:pPr>
              <w:rPr>
                <w:rFonts w:ascii="Times New Roman" w:hAnsi="Times New Roman" w:cs="Times New Roman"/>
                <w:sz w:val="24"/>
                <w:szCs w:val="24"/>
              </w:rPr>
            </w:pPr>
          </w:p>
        </w:tc>
      </w:tr>
      <w:tr w:rsidR="00C85515" w:rsidRPr="00C85515" w14:paraId="5F18DB66" w14:textId="77777777" w:rsidTr="00741D1D">
        <w:trPr>
          <w:trHeight w:val="270"/>
          <w:jc w:val="center"/>
        </w:trPr>
        <w:tc>
          <w:tcPr>
            <w:tcW w:w="10360" w:type="dxa"/>
            <w:gridSpan w:val="8"/>
          </w:tcPr>
          <w:p w14:paraId="7E4CB06A" w14:textId="77777777" w:rsidR="00C85515" w:rsidRPr="00C85515" w:rsidRDefault="00C85515" w:rsidP="00741D1D">
            <w:pPr>
              <w:pStyle w:val="TableParagraph"/>
              <w:ind w:left="107"/>
              <w:rPr>
                <w:b/>
                <w:i/>
                <w:sz w:val="24"/>
                <w:szCs w:val="24"/>
              </w:rPr>
            </w:pPr>
            <w:r w:rsidRPr="00C85515">
              <w:rPr>
                <w:b/>
                <w:i/>
                <w:sz w:val="24"/>
                <w:szCs w:val="24"/>
              </w:rPr>
              <w:t>Обязательная</w:t>
            </w:r>
            <w:r w:rsidRPr="00C85515">
              <w:rPr>
                <w:b/>
                <w:i/>
                <w:spacing w:val="-8"/>
                <w:sz w:val="24"/>
                <w:szCs w:val="24"/>
              </w:rPr>
              <w:t xml:space="preserve"> </w:t>
            </w:r>
            <w:r w:rsidRPr="00C85515">
              <w:rPr>
                <w:b/>
                <w:i/>
                <w:spacing w:val="-4"/>
                <w:sz w:val="24"/>
                <w:szCs w:val="24"/>
              </w:rPr>
              <w:t>часть</w:t>
            </w:r>
          </w:p>
        </w:tc>
      </w:tr>
      <w:tr w:rsidR="00C85515" w:rsidRPr="00C85515" w14:paraId="4EA0D47D" w14:textId="77777777" w:rsidTr="00741D1D">
        <w:trPr>
          <w:trHeight w:val="271"/>
          <w:jc w:val="center"/>
        </w:trPr>
        <w:tc>
          <w:tcPr>
            <w:tcW w:w="2836" w:type="dxa"/>
            <w:vMerge w:val="restart"/>
          </w:tcPr>
          <w:p w14:paraId="57A5D2DC" w14:textId="77777777" w:rsidR="00C85515" w:rsidRPr="00C85515" w:rsidRDefault="00C85515" w:rsidP="00741D1D">
            <w:pPr>
              <w:pStyle w:val="TableParagraph"/>
              <w:spacing w:line="273" w:lineRule="exact"/>
              <w:ind w:left="107"/>
              <w:rPr>
                <w:sz w:val="24"/>
                <w:szCs w:val="24"/>
              </w:rPr>
            </w:pPr>
            <w:r w:rsidRPr="00C85515">
              <w:rPr>
                <w:sz w:val="24"/>
                <w:szCs w:val="24"/>
              </w:rPr>
              <w:t>Язык</w:t>
            </w:r>
            <w:r w:rsidRPr="00C85515">
              <w:rPr>
                <w:spacing w:val="-2"/>
                <w:sz w:val="24"/>
                <w:szCs w:val="24"/>
              </w:rPr>
              <w:t xml:space="preserve"> </w:t>
            </w:r>
            <w:r w:rsidRPr="00C85515">
              <w:rPr>
                <w:sz w:val="24"/>
                <w:szCs w:val="24"/>
              </w:rPr>
              <w:t>и</w:t>
            </w:r>
            <w:r w:rsidRPr="00C85515">
              <w:rPr>
                <w:spacing w:val="-2"/>
                <w:sz w:val="24"/>
                <w:szCs w:val="24"/>
              </w:rPr>
              <w:t xml:space="preserve"> </w:t>
            </w:r>
            <w:r w:rsidRPr="00C85515">
              <w:rPr>
                <w:sz w:val="24"/>
                <w:szCs w:val="24"/>
              </w:rPr>
              <w:t>речевая</w:t>
            </w:r>
            <w:r w:rsidRPr="00C85515">
              <w:rPr>
                <w:spacing w:val="-1"/>
                <w:sz w:val="24"/>
                <w:szCs w:val="24"/>
              </w:rPr>
              <w:t xml:space="preserve"> </w:t>
            </w:r>
            <w:r w:rsidRPr="00C85515">
              <w:rPr>
                <w:spacing w:val="-2"/>
                <w:sz w:val="24"/>
                <w:szCs w:val="24"/>
              </w:rPr>
              <w:t>практика</w:t>
            </w:r>
          </w:p>
        </w:tc>
        <w:tc>
          <w:tcPr>
            <w:tcW w:w="2836" w:type="dxa"/>
          </w:tcPr>
          <w:p w14:paraId="0F9736F7" w14:textId="77777777" w:rsidR="00C85515" w:rsidRPr="00C85515" w:rsidRDefault="00C85515" w:rsidP="00741D1D">
            <w:pPr>
              <w:pStyle w:val="TableParagraph"/>
              <w:ind w:left="107"/>
              <w:rPr>
                <w:sz w:val="24"/>
                <w:szCs w:val="24"/>
              </w:rPr>
            </w:pPr>
            <w:r w:rsidRPr="00C85515">
              <w:rPr>
                <w:sz w:val="24"/>
                <w:szCs w:val="24"/>
              </w:rPr>
              <w:t>Русский</w:t>
            </w:r>
            <w:r w:rsidRPr="00C85515">
              <w:rPr>
                <w:spacing w:val="-3"/>
                <w:sz w:val="24"/>
                <w:szCs w:val="24"/>
              </w:rPr>
              <w:t xml:space="preserve"> </w:t>
            </w:r>
            <w:r w:rsidRPr="00C85515">
              <w:rPr>
                <w:spacing w:val="-4"/>
                <w:sz w:val="24"/>
                <w:szCs w:val="24"/>
              </w:rPr>
              <w:t>язык</w:t>
            </w:r>
          </w:p>
        </w:tc>
        <w:tc>
          <w:tcPr>
            <w:tcW w:w="850" w:type="dxa"/>
          </w:tcPr>
          <w:p w14:paraId="37244A91" w14:textId="77777777" w:rsidR="00C85515" w:rsidRPr="00C85515" w:rsidRDefault="00C85515" w:rsidP="00741D1D">
            <w:pPr>
              <w:pStyle w:val="TableParagraph"/>
              <w:ind w:right="4"/>
              <w:rPr>
                <w:sz w:val="24"/>
                <w:szCs w:val="24"/>
              </w:rPr>
            </w:pPr>
            <w:r w:rsidRPr="00C85515">
              <w:rPr>
                <w:spacing w:val="-5"/>
                <w:sz w:val="24"/>
                <w:szCs w:val="24"/>
              </w:rPr>
              <w:t>66</w:t>
            </w:r>
          </w:p>
        </w:tc>
        <w:tc>
          <w:tcPr>
            <w:tcW w:w="708" w:type="dxa"/>
          </w:tcPr>
          <w:p w14:paraId="064D764B" w14:textId="77777777" w:rsidR="00C85515" w:rsidRPr="00C85515" w:rsidRDefault="00C85515" w:rsidP="00741D1D">
            <w:pPr>
              <w:pStyle w:val="TableParagraph"/>
              <w:ind w:right="2"/>
              <w:rPr>
                <w:sz w:val="24"/>
                <w:szCs w:val="24"/>
              </w:rPr>
            </w:pPr>
            <w:r w:rsidRPr="00C85515">
              <w:rPr>
                <w:spacing w:val="-5"/>
                <w:sz w:val="24"/>
                <w:szCs w:val="24"/>
              </w:rPr>
              <w:t>99</w:t>
            </w:r>
          </w:p>
        </w:tc>
        <w:tc>
          <w:tcPr>
            <w:tcW w:w="710" w:type="dxa"/>
            <w:shd w:val="clear" w:color="auto" w:fill="00B050"/>
          </w:tcPr>
          <w:p w14:paraId="64BFD803" w14:textId="77777777" w:rsidR="00C85515" w:rsidRPr="00C85515" w:rsidRDefault="00C85515" w:rsidP="00741D1D">
            <w:pPr>
              <w:pStyle w:val="TableParagraph"/>
              <w:rPr>
                <w:sz w:val="24"/>
                <w:szCs w:val="24"/>
              </w:rPr>
            </w:pPr>
            <w:r w:rsidRPr="00C85515">
              <w:rPr>
                <w:spacing w:val="-5"/>
                <w:sz w:val="24"/>
                <w:szCs w:val="24"/>
              </w:rPr>
              <w:t>102</w:t>
            </w:r>
          </w:p>
        </w:tc>
        <w:tc>
          <w:tcPr>
            <w:tcW w:w="708" w:type="dxa"/>
          </w:tcPr>
          <w:p w14:paraId="2ECED0D8" w14:textId="77777777" w:rsidR="00C85515" w:rsidRPr="00C85515" w:rsidRDefault="00C85515" w:rsidP="00741D1D">
            <w:pPr>
              <w:pStyle w:val="TableParagraph"/>
              <w:ind w:right="2"/>
              <w:rPr>
                <w:sz w:val="24"/>
                <w:szCs w:val="24"/>
              </w:rPr>
            </w:pPr>
            <w:r w:rsidRPr="00C85515">
              <w:rPr>
                <w:spacing w:val="-5"/>
                <w:sz w:val="24"/>
                <w:szCs w:val="24"/>
              </w:rPr>
              <w:t>102</w:t>
            </w:r>
          </w:p>
        </w:tc>
        <w:tc>
          <w:tcPr>
            <w:tcW w:w="742" w:type="dxa"/>
            <w:shd w:val="clear" w:color="auto" w:fill="00B050"/>
          </w:tcPr>
          <w:p w14:paraId="4F2EBB92" w14:textId="77777777" w:rsidR="00C85515" w:rsidRPr="00C85515" w:rsidRDefault="00C85515" w:rsidP="00741D1D">
            <w:pPr>
              <w:pStyle w:val="TableParagraph"/>
              <w:rPr>
                <w:sz w:val="24"/>
                <w:szCs w:val="24"/>
              </w:rPr>
            </w:pPr>
            <w:r w:rsidRPr="00C85515">
              <w:rPr>
                <w:spacing w:val="-5"/>
                <w:sz w:val="24"/>
                <w:szCs w:val="24"/>
              </w:rPr>
              <w:t>102</w:t>
            </w:r>
          </w:p>
        </w:tc>
        <w:tc>
          <w:tcPr>
            <w:tcW w:w="970" w:type="dxa"/>
          </w:tcPr>
          <w:p w14:paraId="4EDEA65B" w14:textId="77777777" w:rsidR="00C85515" w:rsidRPr="00C85515" w:rsidRDefault="00C85515" w:rsidP="00741D1D">
            <w:pPr>
              <w:pStyle w:val="TableParagraph"/>
              <w:ind w:left="12"/>
              <w:rPr>
                <w:sz w:val="24"/>
                <w:szCs w:val="24"/>
              </w:rPr>
            </w:pPr>
            <w:r w:rsidRPr="00C85515">
              <w:rPr>
                <w:spacing w:val="-5"/>
                <w:sz w:val="24"/>
                <w:szCs w:val="24"/>
              </w:rPr>
              <w:t>471</w:t>
            </w:r>
          </w:p>
        </w:tc>
      </w:tr>
      <w:tr w:rsidR="00C85515" w:rsidRPr="00C85515" w14:paraId="136233D6" w14:textId="77777777" w:rsidTr="00741D1D">
        <w:trPr>
          <w:trHeight w:val="270"/>
          <w:jc w:val="center"/>
        </w:trPr>
        <w:tc>
          <w:tcPr>
            <w:tcW w:w="2836" w:type="dxa"/>
            <w:vMerge/>
            <w:tcBorders>
              <w:top w:val="nil"/>
            </w:tcBorders>
          </w:tcPr>
          <w:p w14:paraId="0B049AAD" w14:textId="77777777" w:rsidR="00C85515" w:rsidRPr="00C85515" w:rsidRDefault="00C85515" w:rsidP="00741D1D">
            <w:pPr>
              <w:rPr>
                <w:rFonts w:ascii="Times New Roman" w:hAnsi="Times New Roman" w:cs="Times New Roman"/>
                <w:sz w:val="24"/>
                <w:szCs w:val="24"/>
              </w:rPr>
            </w:pPr>
          </w:p>
        </w:tc>
        <w:tc>
          <w:tcPr>
            <w:tcW w:w="2836" w:type="dxa"/>
          </w:tcPr>
          <w:p w14:paraId="4AAE9B77" w14:textId="77777777" w:rsidR="00C85515" w:rsidRPr="00C85515" w:rsidRDefault="00C85515" w:rsidP="00741D1D">
            <w:pPr>
              <w:pStyle w:val="TableParagraph"/>
              <w:ind w:left="107"/>
              <w:rPr>
                <w:sz w:val="24"/>
                <w:szCs w:val="24"/>
              </w:rPr>
            </w:pPr>
            <w:r w:rsidRPr="00C85515">
              <w:rPr>
                <w:spacing w:val="-2"/>
                <w:sz w:val="24"/>
                <w:szCs w:val="24"/>
              </w:rPr>
              <w:t>Чтение</w:t>
            </w:r>
          </w:p>
        </w:tc>
        <w:tc>
          <w:tcPr>
            <w:tcW w:w="850" w:type="dxa"/>
          </w:tcPr>
          <w:p w14:paraId="278EFC0C" w14:textId="77777777" w:rsidR="00C85515" w:rsidRPr="00C85515" w:rsidRDefault="00C85515" w:rsidP="00741D1D">
            <w:pPr>
              <w:pStyle w:val="TableParagraph"/>
              <w:ind w:right="4"/>
              <w:rPr>
                <w:sz w:val="24"/>
                <w:szCs w:val="24"/>
              </w:rPr>
            </w:pPr>
            <w:r w:rsidRPr="00C85515">
              <w:rPr>
                <w:spacing w:val="-5"/>
                <w:sz w:val="24"/>
                <w:szCs w:val="24"/>
              </w:rPr>
              <w:t>66</w:t>
            </w:r>
          </w:p>
        </w:tc>
        <w:tc>
          <w:tcPr>
            <w:tcW w:w="708" w:type="dxa"/>
          </w:tcPr>
          <w:p w14:paraId="33682DB4" w14:textId="77777777" w:rsidR="00C85515" w:rsidRPr="00C85515" w:rsidRDefault="00C85515" w:rsidP="00741D1D">
            <w:pPr>
              <w:pStyle w:val="TableParagraph"/>
              <w:ind w:right="2"/>
              <w:rPr>
                <w:sz w:val="24"/>
                <w:szCs w:val="24"/>
              </w:rPr>
            </w:pPr>
            <w:r w:rsidRPr="00C85515">
              <w:rPr>
                <w:spacing w:val="-5"/>
                <w:sz w:val="24"/>
                <w:szCs w:val="24"/>
              </w:rPr>
              <w:t>99</w:t>
            </w:r>
          </w:p>
        </w:tc>
        <w:tc>
          <w:tcPr>
            <w:tcW w:w="710" w:type="dxa"/>
            <w:shd w:val="clear" w:color="auto" w:fill="00B050"/>
          </w:tcPr>
          <w:p w14:paraId="3EAE27F6" w14:textId="77777777" w:rsidR="00C85515" w:rsidRPr="00C85515" w:rsidRDefault="00C85515" w:rsidP="00741D1D">
            <w:pPr>
              <w:pStyle w:val="TableParagraph"/>
              <w:rPr>
                <w:sz w:val="24"/>
                <w:szCs w:val="24"/>
              </w:rPr>
            </w:pPr>
            <w:r w:rsidRPr="00C85515">
              <w:rPr>
                <w:spacing w:val="-5"/>
                <w:sz w:val="24"/>
                <w:szCs w:val="24"/>
              </w:rPr>
              <w:t>136</w:t>
            </w:r>
          </w:p>
        </w:tc>
        <w:tc>
          <w:tcPr>
            <w:tcW w:w="708" w:type="dxa"/>
          </w:tcPr>
          <w:p w14:paraId="3A3FCC7A" w14:textId="77777777" w:rsidR="00C85515" w:rsidRPr="00C85515" w:rsidRDefault="00C85515" w:rsidP="00741D1D">
            <w:pPr>
              <w:pStyle w:val="TableParagraph"/>
              <w:ind w:right="2"/>
              <w:rPr>
                <w:sz w:val="24"/>
                <w:szCs w:val="24"/>
              </w:rPr>
            </w:pPr>
            <w:r w:rsidRPr="00C85515">
              <w:rPr>
                <w:spacing w:val="-5"/>
                <w:sz w:val="24"/>
                <w:szCs w:val="24"/>
              </w:rPr>
              <w:t>136</w:t>
            </w:r>
          </w:p>
        </w:tc>
        <w:tc>
          <w:tcPr>
            <w:tcW w:w="742" w:type="dxa"/>
            <w:shd w:val="clear" w:color="auto" w:fill="00B050"/>
          </w:tcPr>
          <w:p w14:paraId="3C94426E" w14:textId="77777777" w:rsidR="00C85515" w:rsidRPr="00C85515" w:rsidRDefault="00C85515" w:rsidP="00741D1D">
            <w:pPr>
              <w:pStyle w:val="TableParagraph"/>
              <w:rPr>
                <w:sz w:val="24"/>
                <w:szCs w:val="24"/>
              </w:rPr>
            </w:pPr>
            <w:r w:rsidRPr="00C85515">
              <w:rPr>
                <w:spacing w:val="-5"/>
                <w:sz w:val="24"/>
                <w:szCs w:val="24"/>
              </w:rPr>
              <w:t>136</w:t>
            </w:r>
          </w:p>
        </w:tc>
        <w:tc>
          <w:tcPr>
            <w:tcW w:w="970" w:type="dxa"/>
          </w:tcPr>
          <w:p w14:paraId="1EC55532" w14:textId="77777777" w:rsidR="00C85515" w:rsidRPr="00C85515" w:rsidRDefault="00C85515" w:rsidP="00741D1D">
            <w:pPr>
              <w:pStyle w:val="TableParagraph"/>
              <w:ind w:left="12"/>
              <w:rPr>
                <w:sz w:val="24"/>
                <w:szCs w:val="24"/>
              </w:rPr>
            </w:pPr>
            <w:r w:rsidRPr="00C85515">
              <w:rPr>
                <w:spacing w:val="-5"/>
                <w:sz w:val="24"/>
                <w:szCs w:val="24"/>
              </w:rPr>
              <w:t>573</w:t>
            </w:r>
          </w:p>
        </w:tc>
      </w:tr>
      <w:tr w:rsidR="00C85515" w:rsidRPr="00C85515" w14:paraId="3979A55D" w14:textId="77777777" w:rsidTr="00741D1D">
        <w:trPr>
          <w:trHeight w:val="271"/>
          <w:jc w:val="center"/>
        </w:trPr>
        <w:tc>
          <w:tcPr>
            <w:tcW w:w="2836" w:type="dxa"/>
            <w:vMerge/>
            <w:tcBorders>
              <w:top w:val="nil"/>
            </w:tcBorders>
          </w:tcPr>
          <w:p w14:paraId="396B55F6" w14:textId="77777777" w:rsidR="00C85515" w:rsidRPr="00C85515" w:rsidRDefault="00C85515" w:rsidP="00741D1D">
            <w:pPr>
              <w:rPr>
                <w:rFonts w:ascii="Times New Roman" w:hAnsi="Times New Roman" w:cs="Times New Roman"/>
                <w:sz w:val="24"/>
                <w:szCs w:val="24"/>
              </w:rPr>
            </w:pPr>
          </w:p>
        </w:tc>
        <w:tc>
          <w:tcPr>
            <w:tcW w:w="2836" w:type="dxa"/>
          </w:tcPr>
          <w:p w14:paraId="65CD8134" w14:textId="77777777" w:rsidR="00C85515" w:rsidRPr="00C85515" w:rsidRDefault="00C85515" w:rsidP="00741D1D">
            <w:pPr>
              <w:pStyle w:val="TableParagraph"/>
              <w:ind w:left="107"/>
              <w:rPr>
                <w:sz w:val="24"/>
                <w:szCs w:val="24"/>
              </w:rPr>
            </w:pPr>
            <w:r w:rsidRPr="00C85515">
              <w:rPr>
                <w:sz w:val="24"/>
                <w:szCs w:val="24"/>
              </w:rPr>
              <w:t>Речевая</w:t>
            </w:r>
            <w:r w:rsidRPr="00C85515">
              <w:rPr>
                <w:spacing w:val="-3"/>
                <w:sz w:val="24"/>
                <w:szCs w:val="24"/>
              </w:rPr>
              <w:t xml:space="preserve"> </w:t>
            </w:r>
            <w:r w:rsidRPr="00C85515">
              <w:rPr>
                <w:spacing w:val="-2"/>
                <w:sz w:val="24"/>
                <w:szCs w:val="24"/>
              </w:rPr>
              <w:t>практика</w:t>
            </w:r>
          </w:p>
        </w:tc>
        <w:tc>
          <w:tcPr>
            <w:tcW w:w="850" w:type="dxa"/>
          </w:tcPr>
          <w:p w14:paraId="17E282A2" w14:textId="77777777" w:rsidR="00C85515" w:rsidRPr="00C85515" w:rsidRDefault="00C85515" w:rsidP="00741D1D">
            <w:pPr>
              <w:pStyle w:val="TableParagraph"/>
              <w:ind w:right="4"/>
              <w:rPr>
                <w:sz w:val="24"/>
                <w:szCs w:val="24"/>
              </w:rPr>
            </w:pPr>
            <w:r w:rsidRPr="00C85515">
              <w:rPr>
                <w:spacing w:val="-5"/>
                <w:sz w:val="24"/>
                <w:szCs w:val="24"/>
              </w:rPr>
              <w:t>99</w:t>
            </w:r>
          </w:p>
        </w:tc>
        <w:tc>
          <w:tcPr>
            <w:tcW w:w="708" w:type="dxa"/>
          </w:tcPr>
          <w:p w14:paraId="67BA330D" w14:textId="77777777" w:rsidR="00C85515" w:rsidRPr="00C85515" w:rsidRDefault="00C85515" w:rsidP="00741D1D">
            <w:pPr>
              <w:pStyle w:val="TableParagraph"/>
              <w:ind w:right="2"/>
              <w:rPr>
                <w:sz w:val="24"/>
                <w:szCs w:val="24"/>
              </w:rPr>
            </w:pPr>
            <w:r w:rsidRPr="00C85515">
              <w:rPr>
                <w:spacing w:val="-5"/>
                <w:sz w:val="24"/>
                <w:szCs w:val="24"/>
              </w:rPr>
              <w:t>66</w:t>
            </w:r>
          </w:p>
        </w:tc>
        <w:tc>
          <w:tcPr>
            <w:tcW w:w="710" w:type="dxa"/>
            <w:shd w:val="clear" w:color="auto" w:fill="00B050"/>
          </w:tcPr>
          <w:p w14:paraId="6D456E62" w14:textId="77777777" w:rsidR="00C85515" w:rsidRPr="00C85515" w:rsidRDefault="00C85515" w:rsidP="00741D1D">
            <w:pPr>
              <w:pStyle w:val="TableParagraph"/>
              <w:rPr>
                <w:sz w:val="24"/>
                <w:szCs w:val="24"/>
              </w:rPr>
            </w:pPr>
            <w:r w:rsidRPr="00C85515">
              <w:rPr>
                <w:spacing w:val="-5"/>
                <w:sz w:val="24"/>
                <w:szCs w:val="24"/>
              </w:rPr>
              <w:t>68</w:t>
            </w:r>
          </w:p>
        </w:tc>
        <w:tc>
          <w:tcPr>
            <w:tcW w:w="708" w:type="dxa"/>
          </w:tcPr>
          <w:p w14:paraId="1BA89EB0" w14:textId="77777777" w:rsidR="00C85515" w:rsidRPr="00C85515" w:rsidRDefault="00C85515" w:rsidP="00741D1D">
            <w:pPr>
              <w:pStyle w:val="TableParagraph"/>
              <w:ind w:right="2"/>
              <w:rPr>
                <w:sz w:val="24"/>
                <w:szCs w:val="24"/>
              </w:rPr>
            </w:pPr>
            <w:r w:rsidRPr="00C85515">
              <w:rPr>
                <w:spacing w:val="-5"/>
                <w:sz w:val="24"/>
                <w:szCs w:val="24"/>
              </w:rPr>
              <w:t>68</w:t>
            </w:r>
          </w:p>
        </w:tc>
        <w:tc>
          <w:tcPr>
            <w:tcW w:w="742" w:type="dxa"/>
            <w:shd w:val="clear" w:color="auto" w:fill="00B050"/>
          </w:tcPr>
          <w:p w14:paraId="2EDC8DCC" w14:textId="77777777" w:rsidR="00C85515" w:rsidRPr="00C85515" w:rsidRDefault="00C85515" w:rsidP="00741D1D">
            <w:pPr>
              <w:pStyle w:val="TableParagraph"/>
              <w:rPr>
                <w:sz w:val="24"/>
                <w:szCs w:val="24"/>
              </w:rPr>
            </w:pPr>
            <w:r w:rsidRPr="00C85515">
              <w:rPr>
                <w:spacing w:val="-5"/>
                <w:sz w:val="24"/>
                <w:szCs w:val="24"/>
              </w:rPr>
              <w:t>68</w:t>
            </w:r>
          </w:p>
        </w:tc>
        <w:tc>
          <w:tcPr>
            <w:tcW w:w="970" w:type="dxa"/>
          </w:tcPr>
          <w:p w14:paraId="5E388600" w14:textId="77777777" w:rsidR="00C85515" w:rsidRPr="00C85515" w:rsidRDefault="00C85515" w:rsidP="00741D1D">
            <w:pPr>
              <w:pStyle w:val="TableParagraph"/>
              <w:ind w:left="12"/>
              <w:rPr>
                <w:sz w:val="24"/>
                <w:szCs w:val="24"/>
              </w:rPr>
            </w:pPr>
            <w:r w:rsidRPr="00C85515">
              <w:rPr>
                <w:spacing w:val="-5"/>
                <w:sz w:val="24"/>
                <w:szCs w:val="24"/>
              </w:rPr>
              <w:t>369</w:t>
            </w:r>
          </w:p>
        </w:tc>
      </w:tr>
      <w:tr w:rsidR="00C85515" w:rsidRPr="00C85515" w14:paraId="3EAF89DB" w14:textId="77777777" w:rsidTr="00741D1D">
        <w:trPr>
          <w:trHeight w:val="270"/>
          <w:jc w:val="center"/>
        </w:trPr>
        <w:tc>
          <w:tcPr>
            <w:tcW w:w="2836" w:type="dxa"/>
          </w:tcPr>
          <w:p w14:paraId="0AC9A1D4"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2836" w:type="dxa"/>
          </w:tcPr>
          <w:p w14:paraId="7451E89A"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850" w:type="dxa"/>
          </w:tcPr>
          <w:p w14:paraId="05554AB1" w14:textId="77777777" w:rsidR="00C85515" w:rsidRPr="00C85515" w:rsidRDefault="00C85515" w:rsidP="00741D1D">
            <w:pPr>
              <w:pStyle w:val="TableParagraph"/>
              <w:ind w:right="4"/>
              <w:rPr>
                <w:sz w:val="24"/>
                <w:szCs w:val="24"/>
              </w:rPr>
            </w:pPr>
            <w:r w:rsidRPr="00C85515">
              <w:rPr>
                <w:spacing w:val="-5"/>
                <w:sz w:val="24"/>
                <w:szCs w:val="24"/>
              </w:rPr>
              <w:t>99</w:t>
            </w:r>
          </w:p>
        </w:tc>
        <w:tc>
          <w:tcPr>
            <w:tcW w:w="708" w:type="dxa"/>
          </w:tcPr>
          <w:p w14:paraId="341F2DC3" w14:textId="77777777" w:rsidR="00C85515" w:rsidRPr="00C85515" w:rsidRDefault="00C85515" w:rsidP="00741D1D">
            <w:pPr>
              <w:pStyle w:val="TableParagraph"/>
              <w:ind w:right="2"/>
              <w:rPr>
                <w:sz w:val="24"/>
                <w:szCs w:val="24"/>
              </w:rPr>
            </w:pPr>
            <w:r w:rsidRPr="00C85515">
              <w:rPr>
                <w:spacing w:val="-5"/>
                <w:sz w:val="24"/>
                <w:szCs w:val="24"/>
              </w:rPr>
              <w:t>99</w:t>
            </w:r>
          </w:p>
        </w:tc>
        <w:tc>
          <w:tcPr>
            <w:tcW w:w="710" w:type="dxa"/>
            <w:shd w:val="clear" w:color="auto" w:fill="00B050"/>
          </w:tcPr>
          <w:p w14:paraId="2B2B53EE" w14:textId="77777777" w:rsidR="00C85515" w:rsidRPr="00C85515" w:rsidRDefault="00C85515" w:rsidP="00741D1D">
            <w:pPr>
              <w:pStyle w:val="TableParagraph"/>
              <w:rPr>
                <w:sz w:val="24"/>
                <w:szCs w:val="24"/>
              </w:rPr>
            </w:pPr>
            <w:r w:rsidRPr="00C85515">
              <w:rPr>
                <w:spacing w:val="-5"/>
                <w:sz w:val="24"/>
                <w:szCs w:val="24"/>
              </w:rPr>
              <w:t>136</w:t>
            </w:r>
          </w:p>
        </w:tc>
        <w:tc>
          <w:tcPr>
            <w:tcW w:w="708" w:type="dxa"/>
          </w:tcPr>
          <w:p w14:paraId="383F8CE1" w14:textId="77777777" w:rsidR="00C85515" w:rsidRPr="00C85515" w:rsidRDefault="00C85515" w:rsidP="00741D1D">
            <w:pPr>
              <w:pStyle w:val="TableParagraph"/>
              <w:ind w:right="2"/>
              <w:rPr>
                <w:sz w:val="24"/>
                <w:szCs w:val="24"/>
              </w:rPr>
            </w:pPr>
            <w:r w:rsidRPr="00C85515">
              <w:rPr>
                <w:spacing w:val="-5"/>
                <w:sz w:val="24"/>
                <w:szCs w:val="24"/>
              </w:rPr>
              <w:t>136</w:t>
            </w:r>
          </w:p>
        </w:tc>
        <w:tc>
          <w:tcPr>
            <w:tcW w:w="742" w:type="dxa"/>
            <w:shd w:val="clear" w:color="auto" w:fill="00B050"/>
          </w:tcPr>
          <w:p w14:paraId="790C6F26" w14:textId="77777777" w:rsidR="00C85515" w:rsidRPr="00C85515" w:rsidRDefault="00C85515" w:rsidP="00741D1D">
            <w:pPr>
              <w:pStyle w:val="TableParagraph"/>
              <w:rPr>
                <w:sz w:val="24"/>
                <w:szCs w:val="24"/>
              </w:rPr>
            </w:pPr>
            <w:r w:rsidRPr="00C85515">
              <w:rPr>
                <w:spacing w:val="-5"/>
                <w:sz w:val="24"/>
                <w:szCs w:val="24"/>
              </w:rPr>
              <w:t>136</w:t>
            </w:r>
          </w:p>
        </w:tc>
        <w:tc>
          <w:tcPr>
            <w:tcW w:w="970" w:type="dxa"/>
          </w:tcPr>
          <w:p w14:paraId="6D10F5B8" w14:textId="77777777" w:rsidR="00C85515" w:rsidRPr="00C85515" w:rsidRDefault="00C85515" w:rsidP="00741D1D">
            <w:pPr>
              <w:pStyle w:val="TableParagraph"/>
              <w:ind w:left="12"/>
              <w:rPr>
                <w:sz w:val="24"/>
                <w:szCs w:val="24"/>
              </w:rPr>
            </w:pPr>
            <w:r w:rsidRPr="00C85515">
              <w:rPr>
                <w:spacing w:val="-5"/>
                <w:sz w:val="24"/>
                <w:szCs w:val="24"/>
              </w:rPr>
              <w:t>606</w:t>
            </w:r>
          </w:p>
        </w:tc>
      </w:tr>
      <w:tr w:rsidR="00C85515" w:rsidRPr="00C85515" w14:paraId="06D50682" w14:textId="77777777" w:rsidTr="00741D1D">
        <w:trPr>
          <w:trHeight w:val="270"/>
          <w:jc w:val="center"/>
        </w:trPr>
        <w:tc>
          <w:tcPr>
            <w:tcW w:w="2836" w:type="dxa"/>
          </w:tcPr>
          <w:p w14:paraId="6F4873B1" w14:textId="77777777" w:rsidR="00C85515" w:rsidRPr="00C85515" w:rsidRDefault="00C85515" w:rsidP="00741D1D">
            <w:pPr>
              <w:pStyle w:val="TableParagraph"/>
              <w:ind w:left="107"/>
              <w:rPr>
                <w:sz w:val="24"/>
                <w:szCs w:val="24"/>
              </w:rPr>
            </w:pPr>
            <w:r w:rsidRPr="00C85515">
              <w:rPr>
                <w:spacing w:val="-2"/>
                <w:sz w:val="24"/>
                <w:szCs w:val="24"/>
              </w:rPr>
              <w:t>Естествознание</w:t>
            </w:r>
          </w:p>
        </w:tc>
        <w:tc>
          <w:tcPr>
            <w:tcW w:w="2836" w:type="dxa"/>
          </w:tcPr>
          <w:p w14:paraId="498B4509" w14:textId="77777777" w:rsidR="00C85515" w:rsidRPr="00C85515" w:rsidRDefault="00C85515" w:rsidP="00741D1D">
            <w:pPr>
              <w:pStyle w:val="TableParagraph"/>
              <w:ind w:left="107"/>
              <w:rPr>
                <w:sz w:val="24"/>
                <w:szCs w:val="24"/>
              </w:rPr>
            </w:pPr>
            <w:r w:rsidRPr="00C85515">
              <w:rPr>
                <w:sz w:val="24"/>
                <w:szCs w:val="24"/>
              </w:rPr>
              <w:t>Мир</w:t>
            </w:r>
            <w:r w:rsidRPr="00C85515">
              <w:rPr>
                <w:spacing w:val="-3"/>
                <w:sz w:val="24"/>
                <w:szCs w:val="24"/>
              </w:rPr>
              <w:t xml:space="preserve"> </w:t>
            </w:r>
            <w:r w:rsidRPr="00C85515">
              <w:rPr>
                <w:sz w:val="24"/>
                <w:szCs w:val="24"/>
              </w:rPr>
              <w:t>природы</w:t>
            </w:r>
            <w:r w:rsidRPr="00C85515">
              <w:rPr>
                <w:spacing w:val="-2"/>
                <w:sz w:val="24"/>
                <w:szCs w:val="24"/>
              </w:rPr>
              <w:t xml:space="preserve"> </w:t>
            </w:r>
            <w:r w:rsidRPr="00C85515">
              <w:rPr>
                <w:sz w:val="24"/>
                <w:szCs w:val="24"/>
              </w:rPr>
              <w:t>и</w:t>
            </w:r>
            <w:r w:rsidRPr="00C85515">
              <w:rPr>
                <w:spacing w:val="-1"/>
                <w:sz w:val="24"/>
                <w:szCs w:val="24"/>
              </w:rPr>
              <w:t xml:space="preserve"> </w:t>
            </w:r>
            <w:r w:rsidRPr="00C85515">
              <w:rPr>
                <w:spacing w:val="-2"/>
                <w:sz w:val="24"/>
                <w:szCs w:val="24"/>
              </w:rPr>
              <w:t>человека</w:t>
            </w:r>
          </w:p>
        </w:tc>
        <w:tc>
          <w:tcPr>
            <w:tcW w:w="850" w:type="dxa"/>
          </w:tcPr>
          <w:p w14:paraId="7EE44E4C" w14:textId="77777777" w:rsidR="00C85515" w:rsidRPr="00C85515" w:rsidRDefault="00C85515" w:rsidP="00741D1D">
            <w:pPr>
              <w:pStyle w:val="TableParagraph"/>
              <w:ind w:right="4"/>
              <w:rPr>
                <w:sz w:val="24"/>
                <w:szCs w:val="24"/>
              </w:rPr>
            </w:pPr>
            <w:r w:rsidRPr="00C85515">
              <w:rPr>
                <w:spacing w:val="-5"/>
                <w:sz w:val="24"/>
                <w:szCs w:val="24"/>
              </w:rPr>
              <w:t>66</w:t>
            </w:r>
          </w:p>
        </w:tc>
        <w:tc>
          <w:tcPr>
            <w:tcW w:w="708" w:type="dxa"/>
          </w:tcPr>
          <w:p w14:paraId="179CA642" w14:textId="77777777" w:rsidR="00C85515" w:rsidRPr="00C85515" w:rsidRDefault="00C85515" w:rsidP="00741D1D">
            <w:pPr>
              <w:pStyle w:val="TableParagraph"/>
              <w:ind w:right="2"/>
              <w:rPr>
                <w:sz w:val="24"/>
                <w:szCs w:val="24"/>
              </w:rPr>
            </w:pPr>
            <w:r w:rsidRPr="00C85515">
              <w:rPr>
                <w:spacing w:val="-5"/>
                <w:sz w:val="24"/>
                <w:szCs w:val="24"/>
              </w:rPr>
              <w:t>66</w:t>
            </w:r>
          </w:p>
        </w:tc>
        <w:tc>
          <w:tcPr>
            <w:tcW w:w="710" w:type="dxa"/>
            <w:shd w:val="clear" w:color="auto" w:fill="00B050"/>
          </w:tcPr>
          <w:p w14:paraId="6FA2F423" w14:textId="77777777" w:rsidR="00C85515" w:rsidRPr="00C85515" w:rsidRDefault="00C85515" w:rsidP="00741D1D">
            <w:pPr>
              <w:pStyle w:val="TableParagraph"/>
              <w:rPr>
                <w:sz w:val="24"/>
                <w:szCs w:val="24"/>
              </w:rPr>
            </w:pPr>
            <w:r w:rsidRPr="00C85515">
              <w:rPr>
                <w:spacing w:val="-5"/>
                <w:sz w:val="24"/>
                <w:szCs w:val="24"/>
              </w:rPr>
              <w:t>34</w:t>
            </w:r>
          </w:p>
        </w:tc>
        <w:tc>
          <w:tcPr>
            <w:tcW w:w="708" w:type="dxa"/>
          </w:tcPr>
          <w:p w14:paraId="597CCB77" w14:textId="77777777" w:rsidR="00C85515" w:rsidRPr="00C85515" w:rsidRDefault="00C85515" w:rsidP="00741D1D">
            <w:pPr>
              <w:pStyle w:val="TableParagraph"/>
              <w:ind w:right="2"/>
              <w:rPr>
                <w:sz w:val="24"/>
                <w:szCs w:val="24"/>
              </w:rPr>
            </w:pPr>
            <w:r w:rsidRPr="00C85515">
              <w:rPr>
                <w:spacing w:val="-5"/>
                <w:sz w:val="24"/>
                <w:szCs w:val="24"/>
              </w:rPr>
              <w:t>34</w:t>
            </w:r>
          </w:p>
        </w:tc>
        <w:tc>
          <w:tcPr>
            <w:tcW w:w="742" w:type="dxa"/>
            <w:shd w:val="clear" w:color="auto" w:fill="00B050"/>
          </w:tcPr>
          <w:p w14:paraId="23966BAD" w14:textId="77777777" w:rsidR="00C85515" w:rsidRPr="00C85515" w:rsidRDefault="00C85515" w:rsidP="00741D1D">
            <w:pPr>
              <w:pStyle w:val="TableParagraph"/>
              <w:rPr>
                <w:sz w:val="24"/>
                <w:szCs w:val="24"/>
              </w:rPr>
            </w:pPr>
            <w:r w:rsidRPr="00C85515">
              <w:rPr>
                <w:spacing w:val="-5"/>
                <w:sz w:val="24"/>
                <w:szCs w:val="24"/>
              </w:rPr>
              <w:t>34</w:t>
            </w:r>
          </w:p>
        </w:tc>
        <w:tc>
          <w:tcPr>
            <w:tcW w:w="970" w:type="dxa"/>
          </w:tcPr>
          <w:p w14:paraId="5CAD7E59" w14:textId="77777777" w:rsidR="00C85515" w:rsidRPr="00C85515" w:rsidRDefault="00C85515" w:rsidP="00741D1D">
            <w:pPr>
              <w:pStyle w:val="TableParagraph"/>
              <w:ind w:left="12"/>
              <w:rPr>
                <w:sz w:val="24"/>
                <w:szCs w:val="24"/>
              </w:rPr>
            </w:pPr>
            <w:r w:rsidRPr="00C85515">
              <w:rPr>
                <w:spacing w:val="-5"/>
                <w:sz w:val="24"/>
                <w:szCs w:val="24"/>
              </w:rPr>
              <w:t>234</w:t>
            </w:r>
          </w:p>
        </w:tc>
      </w:tr>
      <w:tr w:rsidR="00C85515" w:rsidRPr="00C85515" w14:paraId="0054C7CE" w14:textId="77777777" w:rsidTr="00741D1D">
        <w:trPr>
          <w:trHeight w:val="271"/>
          <w:jc w:val="center"/>
        </w:trPr>
        <w:tc>
          <w:tcPr>
            <w:tcW w:w="2836" w:type="dxa"/>
            <w:vMerge w:val="restart"/>
          </w:tcPr>
          <w:p w14:paraId="35676B77" w14:textId="77777777" w:rsidR="00C85515" w:rsidRPr="00C85515" w:rsidRDefault="00C85515" w:rsidP="00741D1D">
            <w:pPr>
              <w:pStyle w:val="TableParagraph"/>
              <w:spacing w:line="273" w:lineRule="exact"/>
              <w:ind w:left="107"/>
              <w:rPr>
                <w:sz w:val="24"/>
                <w:szCs w:val="24"/>
              </w:rPr>
            </w:pPr>
            <w:r w:rsidRPr="00C85515">
              <w:rPr>
                <w:spacing w:val="-2"/>
                <w:sz w:val="24"/>
                <w:szCs w:val="24"/>
              </w:rPr>
              <w:t>Искусство</w:t>
            </w:r>
          </w:p>
        </w:tc>
        <w:tc>
          <w:tcPr>
            <w:tcW w:w="2836" w:type="dxa"/>
          </w:tcPr>
          <w:p w14:paraId="5B927D95" w14:textId="77777777" w:rsidR="00C85515" w:rsidRPr="00C85515" w:rsidRDefault="00C85515" w:rsidP="00741D1D">
            <w:pPr>
              <w:pStyle w:val="TableParagraph"/>
              <w:ind w:left="107"/>
              <w:rPr>
                <w:sz w:val="24"/>
                <w:szCs w:val="24"/>
              </w:rPr>
            </w:pPr>
            <w:r w:rsidRPr="00C85515">
              <w:rPr>
                <w:spacing w:val="-2"/>
                <w:sz w:val="24"/>
                <w:szCs w:val="24"/>
              </w:rPr>
              <w:t>Музыка</w:t>
            </w:r>
          </w:p>
        </w:tc>
        <w:tc>
          <w:tcPr>
            <w:tcW w:w="850" w:type="dxa"/>
          </w:tcPr>
          <w:p w14:paraId="1DE8B6AA" w14:textId="77777777" w:rsidR="00C85515" w:rsidRPr="00C85515" w:rsidRDefault="00C85515" w:rsidP="00741D1D">
            <w:pPr>
              <w:pStyle w:val="TableParagraph"/>
              <w:ind w:right="4"/>
              <w:rPr>
                <w:sz w:val="24"/>
                <w:szCs w:val="24"/>
              </w:rPr>
            </w:pPr>
            <w:r w:rsidRPr="00C85515">
              <w:rPr>
                <w:spacing w:val="-5"/>
                <w:sz w:val="24"/>
                <w:szCs w:val="24"/>
              </w:rPr>
              <w:t>66</w:t>
            </w:r>
          </w:p>
        </w:tc>
        <w:tc>
          <w:tcPr>
            <w:tcW w:w="708" w:type="dxa"/>
          </w:tcPr>
          <w:p w14:paraId="03B46311" w14:textId="77777777" w:rsidR="00C85515" w:rsidRPr="00C85515" w:rsidRDefault="00C85515" w:rsidP="00741D1D">
            <w:pPr>
              <w:pStyle w:val="TableParagraph"/>
              <w:ind w:right="2"/>
              <w:rPr>
                <w:sz w:val="24"/>
                <w:szCs w:val="24"/>
              </w:rPr>
            </w:pPr>
            <w:r w:rsidRPr="00C85515">
              <w:rPr>
                <w:spacing w:val="-5"/>
                <w:sz w:val="24"/>
                <w:szCs w:val="24"/>
              </w:rPr>
              <w:t>66</w:t>
            </w:r>
          </w:p>
        </w:tc>
        <w:tc>
          <w:tcPr>
            <w:tcW w:w="710" w:type="dxa"/>
            <w:shd w:val="clear" w:color="auto" w:fill="00B050"/>
          </w:tcPr>
          <w:p w14:paraId="3A492558" w14:textId="77777777" w:rsidR="00C85515" w:rsidRPr="00C85515" w:rsidRDefault="00C85515" w:rsidP="00741D1D">
            <w:pPr>
              <w:pStyle w:val="TableParagraph"/>
              <w:rPr>
                <w:sz w:val="24"/>
                <w:szCs w:val="24"/>
              </w:rPr>
            </w:pPr>
            <w:r w:rsidRPr="00C85515">
              <w:rPr>
                <w:spacing w:val="-5"/>
                <w:sz w:val="24"/>
                <w:szCs w:val="24"/>
              </w:rPr>
              <w:t>34</w:t>
            </w:r>
          </w:p>
        </w:tc>
        <w:tc>
          <w:tcPr>
            <w:tcW w:w="708" w:type="dxa"/>
          </w:tcPr>
          <w:p w14:paraId="232A7437" w14:textId="77777777" w:rsidR="00C85515" w:rsidRPr="00C85515" w:rsidRDefault="00C85515" w:rsidP="00741D1D">
            <w:pPr>
              <w:pStyle w:val="TableParagraph"/>
              <w:ind w:right="2"/>
              <w:rPr>
                <w:sz w:val="24"/>
                <w:szCs w:val="24"/>
              </w:rPr>
            </w:pPr>
            <w:r w:rsidRPr="00C85515">
              <w:rPr>
                <w:spacing w:val="-5"/>
                <w:sz w:val="24"/>
                <w:szCs w:val="24"/>
              </w:rPr>
              <w:t>34</w:t>
            </w:r>
          </w:p>
        </w:tc>
        <w:tc>
          <w:tcPr>
            <w:tcW w:w="742" w:type="dxa"/>
            <w:shd w:val="clear" w:color="auto" w:fill="00B050"/>
          </w:tcPr>
          <w:p w14:paraId="2EB93441" w14:textId="77777777" w:rsidR="00C85515" w:rsidRPr="00C85515" w:rsidRDefault="00C85515" w:rsidP="00741D1D">
            <w:pPr>
              <w:pStyle w:val="TableParagraph"/>
              <w:rPr>
                <w:sz w:val="24"/>
                <w:szCs w:val="24"/>
              </w:rPr>
            </w:pPr>
            <w:r w:rsidRPr="00C85515">
              <w:rPr>
                <w:spacing w:val="-5"/>
                <w:sz w:val="24"/>
                <w:szCs w:val="24"/>
              </w:rPr>
              <w:t>34</w:t>
            </w:r>
          </w:p>
        </w:tc>
        <w:tc>
          <w:tcPr>
            <w:tcW w:w="970" w:type="dxa"/>
          </w:tcPr>
          <w:p w14:paraId="12166607" w14:textId="77777777" w:rsidR="00C85515" w:rsidRPr="00C85515" w:rsidRDefault="00C85515" w:rsidP="00741D1D">
            <w:pPr>
              <w:pStyle w:val="TableParagraph"/>
              <w:ind w:left="12"/>
              <w:rPr>
                <w:sz w:val="24"/>
                <w:szCs w:val="24"/>
              </w:rPr>
            </w:pPr>
            <w:r w:rsidRPr="00C85515">
              <w:rPr>
                <w:spacing w:val="-5"/>
                <w:sz w:val="24"/>
                <w:szCs w:val="24"/>
              </w:rPr>
              <w:t>234</w:t>
            </w:r>
          </w:p>
        </w:tc>
      </w:tr>
      <w:tr w:rsidR="00C85515" w:rsidRPr="00C85515" w14:paraId="38AA8B3F" w14:textId="77777777" w:rsidTr="00741D1D">
        <w:trPr>
          <w:trHeight w:val="822"/>
          <w:jc w:val="center"/>
        </w:trPr>
        <w:tc>
          <w:tcPr>
            <w:tcW w:w="2836" w:type="dxa"/>
            <w:vMerge/>
            <w:tcBorders>
              <w:top w:val="nil"/>
            </w:tcBorders>
          </w:tcPr>
          <w:p w14:paraId="4F81D239" w14:textId="77777777" w:rsidR="00C85515" w:rsidRPr="00C85515" w:rsidRDefault="00C85515" w:rsidP="00741D1D">
            <w:pPr>
              <w:rPr>
                <w:rFonts w:ascii="Times New Roman" w:hAnsi="Times New Roman" w:cs="Times New Roman"/>
                <w:sz w:val="24"/>
                <w:szCs w:val="24"/>
              </w:rPr>
            </w:pPr>
          </w:p>
        </w:tc>
        <w:tc>
          <w:tcPr>
            <w:tcW w:w="2836" w:type="dxa"/>
          </w:tcPr>
          <w:p w14:paraId="426AAAE0" w14:textId="77777777" w:rsidR="00C85515" w:rsidRPr="00C85515" w:rsidRDefault="00C85515" w:rsidP="00741D1D">
            <w:pPr>
              <w:pStyle w:val="TableParagraph"/>
              <w:spacing w:line="276" w:lineRule="exact"/>
              <w:ind w:left="107" w:right="792"/>
              <w:rPr>
                <w:sz w:val="24"/>
                <w:szCs w:val="24"/>
              </w:rPr>
            </w:pPr>
            <w:r w:rsidRPr="00C85515">
              <w:rPr>
                <w:spacing w:val="-2"/>
                <w:sz w:val="24"/>
                <w:szCs w:val="24"/>
              </w:rPr>
              <w:t>Рисование (изобразительное искусство)</w:t>
            </w:r>
          </w:p>
        </w:tc>
        <w:tc>
          <w:tcPr>
            <w:tcW w:w="850" w:type="dxa"/>
          </w:tcPr>
          <w:p w14:paraId="112A3742" w14:textId="77777777" w:rsidR="00C85515" w:rsidRPr="00C85515" w:rsidRDefault="00C85515" w:rsidP="00741D1D">
            <w:pPr>
              <w:pStyle w:val="TableParagraph"/>
              <w:spacing w:line="273" w:lineRule="exact"/>
              <w:ind w:right="4"/>
              <w:rPr>
                <w:sz w:val="24"/>
                <w:szCs w:val="24"/>
              </w:rPr>
            </w:pPr>
            <w:r w:rsidRPr="00C85515">
              <w:rPr>
                <w:spacing w:val="-5"/>
                <w:sz w:val="24"/>
                <w:szCs w:val="24"/>
              </w:rPr>
              <w:t>66</w:t>
            </w:r>
          </w:p>
        </w:tc>
        <w:tc>
          <w:tcPr>
            <w:tcW w:w="708" w:type="dxa"/>
          </w:tcPr>
          <w:p w14:paraId="1B969753" w14:textId="77777777" w:rsidR="00C85515" w:rsidRPr="00C85515" w:rsidRDefault="00C85515" w:rsidP="00741D1D">
            <w:pPr>
              <w:pStyle w:val="TableParagraph"/>
              <w:spacing w:line="273" w:lineRule="exact"/>
              <w:ind w:right="2"/>
              <w:rPr>
                <w:sz w:val="24"/>
                <w:szCs w:val="24"/>
              </w:rPr>
            </w:pPr>
            <w:r w:rsidRPr="00C85515">
              <w:rPr>
                <w:spacing w:val="-5"/>
                <w:sz w:val="24"/>
                <w:szCs w:val="24"/>
              </w:rPr>
              <w:t>33</w:t>
            </w:r>
          </w:p>
        </w:tc>
        <w:tc>
          <w:tcPr>
            <w:tcW w:w="710" w:type="dxa"/>
            <w:shd w:val="clear" w:color="auto" w:fill="00B050"/>
          </w:tcPr>
          <w:p w14:paraId="7B381567" w14:textId="77777777" w:rsidR="00C85515" w:rsidRPr="00C85515" w:rsidRDefault="00C85515" w:rsidP="00741D1D">
            <w:pPr>
              <w:pStyle w:val="TableParagraph"/>
              <w:spacing w:line="273" w:lineRule="exact"/>
              <w:rPr>
                <w:sz w:val="24"/>
                <w:szCs w:val="24"/>
              </w:rPr>
            </w:pPr>
            <w:r w:rsidRPr="00C85515">
              <w:rPr>
                <w:spacing w:val="-5"/>
                <w:sz w:val="24"/>
                <w:szCs w:val="24"/>
              </w:rPr>
              <w:t>34</w:t>
            </w:r>
          </w:p>
        </w:tc>
        <w:tc>
          <w:tcPr>
            <w:tcW w:w="708" w:type="dxa"/>
          </w:tcPr>
          <w:p w14:paraId="319A10D9" w14:textId="77777777" w:rsidR="00C85515" w:rsidRPr="00C85515" w:rsidRDefault="00C85515" w:rsidP="00741D1D">
            <w:pPr>
              <w:pStyle w:val="TableParagraph"/>
              <w:spacing w:line="273" w:lineRule="exact"/>
              <w:ind w:right="2"/>
              <w:rPr>
                <w:sz w:val="24"/>
                <w:szCs w:val="24"/>
              </w:rPr>
            </w:pPr>
            <w:r w:rsidRPr="00C85515">
              <w:rPr>
                <w:spacing w:val="-5"/>
                <w:sz w:val="24"/>
                <w:szCs w:val="24"/>
              </w:rPr>
              <w:t>34</w:t>
            </w:r>
          </w:p>
        </w:tc>
        <w:tc>
          <w:tcPr>
            <w:tcW w:w="742" w:type="dxa"/>
            <w:shd w:val="clear" w:color="auto" w:fill="00B050"/>
          </w:tcPr>
          <w:p w14:paraId="7E851531" w14:textId="77777777" w:rsidR="00C85515" w:rsidRPr="00C85515" w:rsidRDefault="00C85515" w:rsidP="00741D1D">
            <w:pPr>
              <w:pStyle w:val="TableParagraph"/>
              <w:spacing w:line="273" w:lineRule="exact"/>
              <w:rPr>
                <w:sz w:val="24"/>
                <w:szCs w:val="24"/>
              </w:rPr>
            </w:pPr>
            <w:r w:rsidRPr="00C85515">
              <w:rPr>
                <w:spacing w:val="-5"/>
                <w:sz w:val="24"/>
                <w:szCs w:val="24"/>
              </w:rPr>
              <w:t>34</w:t>
            </w:r>
          </w:p>
        </w:tc>
        <w:tc>
          <w:tcPr>
            <w:tcW w:w="970" w:type="dxa"/>
          </w:tcPr>
          <w:p w14:paraId="528AFA20" w14:textId="77777777" w:rsidR="00C85515" w:rsidRPr="00C85515" w:rsidRDefault="00C85515" w:rsidP="00741D1D">
            <w:pPr>
              <w:pStyle w:val="TableParagraph"/>
              <w:spacing w:line="273" w:lineRule="exact"/>
              <w:ind w:left="12"/>
              <w:rPr>
                <w:sz w:val="24"/>
                <w:szCs w:val="24"/>
              </w:rPr>
            </w:pPr>
            <w:r w:rsidRPr="00C85515">
              <w:rPr>
                <w:spacing w:val="-5"/>
                <w:sz w:val="24"/>
                <w:szCs w:val="24"/>
              </w:rPr>
              <w:t>201</w:t>
            </w:r>
          </w:p>
        </w:tc>
      </w:tr>
      <w:tr w:rsidR="00C85515" w:rsidRPr="00C85515" w14:paraId="707278AF" w14:textId="77777777" w:rsidTr="00741D1D">
        <w:trPr>
          <w:trHeight w:val="542"/>
          <w:jc w:val="center"/>
        </w:trPr>
        <w:tc>
          <w:tcPr>
            <w:tcW w:w="2836" w:type="dxa"/>
          </w:tcPr>
          <w:p w14:paraId="01ACBFC4" w14:textId="77777777" w:rsidR="00C85515" w:rsidRPr="00C85515" w:rsidRDefault="00C85515" w:rsidP="00741D1D">
            <w:pPr>
              <w:pStyle w:val="TableParagraph"/>
              <w:spacing w:line="268" w:lineRule="exact"/>
              <w:ind w:left="107"/>
              <w:rPr>
                <w:sz w:val="24"/>
                <w:szCs w:val="24"/>
              </w:rPr>
            </w:pPr>
            <w:r w:rsidRPr="00C85515">
              <w:rPr>
                <w:sz w:val="24"/>
                <w:szCs w:val="24"/>
              </w:rPr>
              <w:t>Физическая</w:t>
            </w:r>
            <w:r w:rsidRPr="00C85515">
              <w:rPr>
                <w:spacing w:val="-3"/>
                <w:sz w:val="24"/>
                <w:szCs w:val="24"/>
              </w:rPr>
              <w:t xml:space="preserve"> </w:t>
            </w:r>
            <w:r w:rsidRPr="00C85515">
              <w:rPr>
                <w:spacing w:val="-2"/>
                <w:sz w:val="24"/>
                <w:szCs w:val="24"/>
              </w:rPr>
              <w:t>культура</w:t>
            </w:r>
          </w:p>
        </w:tc>
        <w:tc>
          <w:tcPr>
            <w:tcW w:w="2836" w:type="dxa"/>
          </w:tcPr>
          <w:p w14:paraId="5B456771" w14:textId="77777777" w:rsidR="00C85515" w:rsidRPr="00C85515" w:rsidRDefault="00C85515" w:rsidP="00741D1D">
            <w:pPr>
              <w:pStyle w:val="TableParagraph"/>
              <w:spacing w:line="268" w:lineRule="exact"/>
              <w:ind w:left="107"/>
              <w:rPr>
                <w:sz w:val="24"/>
                <w:szCs w:val="24"/>
              </w:rPr>
            </w:pPr>
            <w:r w:rsidRPr="00C85515">
              <w:rPr>
                <w:sz w:val="24"/>
                <w:szCs w:val="24"/>
              </w:rPr>
              <w:t>Адаптивная</w:t>
            </w:r>
            <w:r w:rsidRPr="00C85515">
              <w:rPr>
                <w:spacing w:val="-4"/>
                <w:sz w:val="24"/>
                <w:szCs w:val="24"/>
              </w:rPr>
              <w:t xml:space="preserve"> </w:t>
            </w:r>
            <w:r w:rsidRPr="00C85515">
              <w:rPr>
                <w:spacing w:val="-2"/>
                <w:sz w:val="24"/>
                <w:szCs w:val="24"/>
              </w:rPr>
              <w:t>физическая</w:t>
            </w:r>
          </w:p>
          <w:p w14:paraId="109E3E76" w14:textId="77777777" w:rsidR="00C85515" w:rsidRPr="00C85515" w:rsidRDefault="00C85515" w:rsidP="00741D1D">
            <w:pPr>
              <w:pStyle w:val="TableParagraph"/>
              <w:spacing w:line="254" w:lineRule="exact"/>
              <w:ind w:left="107"/>
              <w:rPr>
                <w:sz w:val="24"/>
                <w:szCs w:val="24"/>
              </w:rPr>
            </w:pPr>
            <w:r w:rsidRPr="00C85515">
              <w:rPr>
                <w:spacing w:val="-2"/>
                <w:sz w:val="24"/>
                <w:szCs w:val="24"/>
              </w:rPr>
              <w:t>культура</w:t>
            </w:r>
          </w:p>
        </w:tc>
        <w:tc>
          <w:tcPr>
            <w:tcW w:w="850" w:type="dxa"/>
          </w:tcPr>
          <w:p w14:paraId="21CEE845" w14:textId="77777777" w:rsidR="00C85515" w:rsidRPr="00C85515" w:rsidRDefault="00C85515" w:rsidP="00741D1D">
            <w:pPr>
              <w:pStyle w:val="TableParagraph"/>
              <w:spacing w:line="268" w:lineRule="exact"/>
              <w:ind w:right="4"/>
              <w:rPr>
                <w:sz w:val="24"/>
                <w:szCs w:val="24"/>
              </w:rPr>
            </w:pPr>
            <w:r w:rsidRPr="00C85515">
              <w:rPr>
                <w:spacing w:val="-5"/>
                <w:sz w:val="24"/>
                <w:szCs w:val="24"/>
              </w:rPr>
              <w:t>99</w:t>
            </w:r>
          </w:p>
        </w:tc>
        <w:tc>
          <w:tcPr>
            <w:tcW w:w="708" w:type="dxa"/>
          </w:tcPr>
          <w:p w14:paraId="19B169C6" w14:textId="77777777" w:rsidR="00C85515" w:rsidRPr="00C85515" w:rsidRDefault="00C85515" w:rsidP="00741D1D">
            <w:pPr>
              <w:pStyle w:val="TableParagraph"/>
              <w:spacing w:line="268" w:lineRule="exact"/>
              <w:ind w:right="2"/>
              <w:rPr>
                <w:sz w:val="24"/>
                <w:szCs w:val="24"/>
              </w:rPr>
            </w:pPr>
            <w:r w:rsidRPr="00C85515">
              <w:rPr>
                <w:spacing w:val="-5"/>
                <w:sz w:val="24"/>
                <w:szCs w:val="24"/>
              </w:rPr>
              <w:t>99</w:t>
            </w:r>
          </w:p>
        </w:tc>
        <w:tc>
          <w:tcPr>
            <w:tcW w:w="710" w:type="dxa"/>
            <w:shd w:val="clear" w:color="auto" w:fill="00B050"/>
          </w:tcPr>
          <w:p w14:paraId="46338814" w14:textId="77777777" w:rsidR="00C85515" w:rsidRPr="00C85515" w:rsidRDefault="00C85515" w:rsidP="00741D1D">
            <w:pPr>
              <w:pStyle w:val="TableParagraph"/>
              <w:spacing w:line="268" w:lineRule="exact"/>
              <w:rPr>
                <w:sz w:val="24"/>
                <w:szCs w:val="24"/>
              </w:rPr>
            </w:pPr>
            <w:r w:rsidRPr="00C85515">
              <w:rPr>
                <w:spacing w:val="-5"/>
                <w:sz w:val="24"/>
                <w:szCs w:val="24"/>
              </w:rPr>
              <w:t>102</w:t>
            </w:r>
          </w:p>
        </w:tc>
        <w:tc>
          <w:tcPr>
            <w:tcW w:w="708" w:type="dxa"/>
          </w:tcPr>
          <w:p w14:paraId="41F8351E" w14:textId="77777777" w:rsidR="00C85515" w:rsidRPr="00C85515" w:rsidRDefault="00C85515" w:rsidP="00741D1D">
            <w:pPr>
              <w:pStyle w:val="TableParagraph"/>
              <w:spacing w:line="268" w:lineRule="exact"/>
              <w:ind w:right="2"/>
              <w:rPr>
                <w:sz w:val="24"/>
                <w:szCs w:val="24"/>
              </w:rPr>
            </w:pPr>
            <w:r w:rsidRPr="00C85515">
              <w:rPr>
                <w:spacing w:val="-5"/>
                <w:sz w:val="24"/>
                <w:szCs w:val="24"/>
              </w:rPr>
              <w:t>102</w:t>
            </w:r>
          </w:p>
        </w:tc>
        <w:tc>
          <w:tcPr>
            <w:tcW w:w="742" w:type="dxa"/>
            <w:shd w:val="clear" w:color="auto" w:fill="00B050"/>
          </w:tcPr>
          <w:p w14:paraId="6A1A8F2C" w14:textId="77777777" w:rsidR="00C85515" w:rsidRPr="00C85515" w:rsidRDefault="00C85515" w:rsidP="00741D1D">
            <w:pPr>
              <w:pStyle w:val="TableParagraph"/>
              <w:spacing w:line="268" w:lineRule="exact"/>
              <w:rPr>
                <w:sz w:val="24"/>
                <w:szCs w:val="24"/>
              </w:rPr>
            </w:pPr>
            <w:r w:rsidRPr="00C85515">
              <w:rPr>
                <w:spacing w:val="-5"/>
                <w:sz w:val="24"/>
                <w:szCs w:val="24"/>
              </w:rPr>
              <w:t>102</w:t>
            </w:r>
          </w:p>
        </w:tc>
        <w:tc>
          <w:tcPr>
            <w:tcW w:w="970" w:type="dxa"/>
          </w:tcPr>
          <w:p w14:paraId="17F36B92" w14:textId="77777777" w:rsidR="00C85515" w:rsidRPr="00C85515" w:rsidRDefault="00C85515" w:rsidP="00741D1D">
            <w:pPr>
              <w:pStyle w:val="TableParagraph"/>
              <w:spacing w:line="268" w:lineRule="exact"/>
              <w:ind w:left="12"/>
              <w:rPr>
                <w:sz w:val="24"/>
                <w:szCs w:val="24"/>
              </w:rPr>
            </w:pPr>
            <w:r w:rsidRPr="00C85515">
              <w:rPr>
                <w:spacing w:val="-5"/>
                <w:sz w:val="24"/>
                <w:szCs w:val="24"/>
              </w:rPr>
              <w:t>504</w:t>
            </w:r>
          </w:p>
        </w:tc>
      </w:tr>
      <w:tr w:rsidR="00C85515" w:rsidRPr="00C85515" w14:paraId="7A5EE21E" w14:textId="77777777" w:rsidTr="00741D1D">
        <w:trPr>
          <w:trHeight w:val="270"/>
          <w:jc w:val="center"/>
        </w:trPr>
        <w:tc>
          <w:tcPr>
            <w:tcW w:w="2836" w:type="dxa"/>
          </w:tcPr>
          <w:p w14:paraId="728CB7B3" w14:textId="77777777" w:rsidR="00C85515" w:rsidRPr="00C85515" w:rsidRDefault="00C85515" w:rsidP="00741D1D">
            <w:pPr>
              <w:pStyle w:val="TableParagraph"/>
              <w:ind w:left="107"/>
              <w:rPr>
                <w:sz w:val="24"/>
                <w:szCs w:val="24"/>
              </w:rPr>
            </w:pPr>
            <w:r w:rsidRPr="00C85515">
              <w:rPr>
                <w:spacing w:val="-2"/>
                <w:sz w:val="24"/>
                <w:szCs w:val="24"/>
              </w:rPr>
              <w:t>Технология</w:t>
            </w:r>
          </w:p>
        </w:tc>
        <w:tc>
          <w:tcPr>
            <w:tcW w:w="2836" w:type="dxa"/>
          </w:tcPr>
          <w:p w14:paraId="1B703E0C" w14:textId="77777777" w:rsidR="00C85515" w:rsidRPr="00C85515" w:rsidRDefault="00C85515" w:rsidP="00741D1D">
            <w:pPr>
              <w:pStyle w:val="TableParagraph"/>
              <w:ind w:left="107"/>
              <w:rPr>
                <w:sz w:val="24"/>
                <w:szCs w:val="24"/>
              </w:rPr>
            </w:pPr>
            <w:r w:rsidRPr="00C85515">
              <w:rPr>
                <w:sz w:val="24"/>
                <w:szCs w:val="24"/>
              </w:rPr>
              <w:t>Труд</w:t>
            </w:r>
            <w:r w:rsidRPr="00C85515">
              <w:rPr>
                <w:spacing w:val="-1"/>
                <w:sz w:val="24"/>
                <w:szCs w:val="24"/>
              </w:rPr>
              <w:t xml:space="preserve"> </w:t>
            </w:r>
            <w:r w:rsidRPr="00C85515">
              <w:rPr>
                <w:spacing w:val="-2"/>
                <w:sz w:val="24"/>
                <w:szCs w:val="24"/>
              </w:rPr>
              <w:t>(технология)</w:t>
            </w:r>
          </w:p>
        </w:tc>
        <w:tc>
          <w:tcPr>
            <w:tcW w:w="850" w:type="dxa"/>
          </w:tcPr>
          <w:p w14:paraId="3C091B1E" w14:textId="77777777" w:rsidR="00C85515" w:rsidRPr="00C85515" w:rsidRDefault="00C85515" w:rsidP="00741D1D">
            <w:pPr>
              <w:pStyle w:val="TableParagraph"/>
              <w:ind w:right="4"/>
              <w:rPr>
                <w:sz w:val="24"/>
                <w:szCs w:val="24"/>
              </w:rPr>
            </w:pPr>
            <w:r w:rsidRPr="00C85515">
              <w:rPr>
                <w:spacing w:val="-5"/>
                <w:sz w:val="24"/>
                <w:szCs w:val="24"/>
              </w:rPr>
              <w:t>66</w:t>
            </w:r>
          </w:p>
        </w:tc>
        <w:tc>
          <w:tcPr>
            <w:tcW w:w="708" w:type="dxa"/>
          </w:tcPr>
          <w:p w14:paraId="44620FAF" w14:textId="77777777" w:rsidR="00C85515" w:rsidRPr="00C85515" w:rsidRDefault="00C85515" w:rsidP="00741D1D">
            <w:pPr>
              <w:pStyle w:val="TableParagraph"/>
              <w:ind w:right="2"/>
              <w:rPr>
                <w:sz w:val="24"/>
                <w:szCs w:val="24"/>
              </w:rPr>
            </w:pPr>
            <w:r w:rsidRPr="00C85515">
              <w:rPr>
                <w:spacing w:val="-5"/>
                <w:sz w:val="24"/>
                <w:szCs w:val="24"/>
              </w:rPr>
              <w:t>66</w:t>
            </w:r>
          </w:p>
        </w:tc>
        <w:tc>
          <w:tcPr>
            <w:tcW w:w="710" w:type="dxa"/>
            <w:shd w:val="clear" w:color="auto" w:fill="00B050"/>
          </w:tcPr>
          <w:p w14:paraId="010098DA" w14:textId="77777777" w:rsidR="00C85515" w:rsidRPr="00C85515" w:rsidRDefault="00C85515" w:rsidP="00741D1D">
            <w:pPr>
              <w:pStyle w:val="TableParagraph"/>
              <w:rPr>
                <w:sz w:val="24"/>
                <w:szCs w:val="24"/>
              </w:rPr>
            </w:pPr>
            <w:r w:rsidRPr="00C85515">
              <w:rPr>
                <w:spacing w:val="-5"/>
                <w:sz w:val="24"/>
                <w:szCs w:val="24"/>
              </w:rPr>
              <w:t>34</w:t>
            </w:r>
          </w:p>
        </w:tc>
        <w:tc>
          <w:tcPr>
            <w:tcW w:w="708" w:type="dxa"/>
          </w:tcPr>
          <w:p w14:paraId="0EF4825E" w14:textId="77777777" w:rsidR="00C85515" w:rsidRPr="00C85515" w:rsidRDefault="00C85515" w:rsidP="00741D1D">
            <w:pPr>
              <w:pStyle w:val="TableParagraph"/>
              <w:ind w:right="2"/>
              <w:rPr>
                <w:sz w:val="24"/>
                <w:szCs w:val="24"/>
              </w:rPr>
            </w:pPr>
            <w:r w:rsidRPr="00C85515">
              <w:rPr>
                <w:spacing w:val="-5"/>
                <w:sz w:val="24"/>
                <w:szCs w:val="24"/>
              </w:rPr>
              <w:t>34</w:t>
            </w:r>
          </w:p>
        </w:tc>
        <w:tc>
          <w:tcPr>
            <w:tcW w:w="742" w:type="dxa"/>
            <w:shd w:val="clear" w:color="auto" w:fill="00B050"/>
          </w:tcPr>
          <w:p w14:paraId="553A1934" w14:textId="77777777" w:rsidR="00C85515" w:rsidRPr="00C85515" w:rsidRDefault="00C85515" w:rsidP="00741D1D">
            <w:pPr>
              <w:pStyle w:val="TableParagraph"/>
              <w:rPr>
                <w:sz w:val="24"/>
                <w:szCs w:val="24"/>
              </w:rPr>
            </w:pPr>
            <w:r w:rsidRPr="00C85515">
              <w:rPr>
                <w:spacing w:val="-5"/>
                <w:sz w:val="24"/>
                <w:szCs w:val="24"/>
              </w:rPr>
              <w:t>34</w:t>
            </w:r>
          </w:p>
        </w:tc>
        <w:tc>
          <w:tcPr>
            <w:tcW w:w="970" w:type="dxa"/>
          </w:tcPr>
          <w:p w14:paraId="30E5C90E" w14:textId="77777777" w:rsidR="00C85515" w:rsidRPr="00C85515" w:rsidRDefault="00C85515" w:rsidP="00741D1D">
            <w:pPr>
              <w:pStyle w:val="TableParagraph"/>
              <w:ind w:left="12"/>
              <w:rPr>
                <w:sz w:val="24"/>
                <w:szCs w:val="24"/>
              </w:rPr>
            </w:pPr>
            <w:r w:rsidRPr="00C85515">
              <w:rPr>
                <w:spacing w:val="-5"/>
                <w:sz w:val="24"/>
                <w:szCs w:val="24"/>
              </w:rPr>
              <w:t>234</w:t>
            </w:r>
          </w:p>
        </w:tc>
      </w:tr>
      <w:tr w:rsidR="00C85515" w:rsidRPr="00C85515" w14:paraId="32D53176" w14:textId="77777777" w:rsidTr="00741D1D">
        <w:trPr>
          <w:trHeight w:val="271"/>
          <w:jc w:val="center"/>
        </w:trPr>
        <w:tc>
          <w:tcPr>
            <w:tcW w:w="5672" w:type="dxa"/>
            <w:gridSpan w:val="2"/>
          </w:tcPr>
          <w:p w14:paraId="25159668" w14:textId="77777777" w:rsidR="00C85515" w:rsidRPr="00C85515" w:rsidRDefault="00C85515" w:rsidP="00741D1D">
            <w:pPr>
              <w:pStyle w:val="TableParagraph"/>
              <w:ind w:left="107"/>
              <w:rPr>
                <w:b/>
                <w:sz w:val="24"/>
                <w:szCs w:val="24"/>
              </w:rPr>
            </w:pPr>
            <w:r w:rsidRPr="00C85515">
              <w:rPr>
                <w:b/>
                <w:spacing w:val="-2"/>
                <w:sz w:val="24"/>
                <w:szCs w:val="24"/>
              </w:rPr>
              <w:t>Итого</w:t>
            </w:r>
          </w:p>
        </w:tc>
        <w:tc>
          <w:tcPr>
            <w:tcW w:w="850" w:type="dxa"/>
          </w:tcPr>
          <w:p w14:paraId="4837D0D9" w14:textId="77777777" w:rsidR="00C85515" w:rsidRPr="00C85515" w:rsidRDefault="00C85515" w:rsidP="00741D1D">
            <w:pPr>
              <w:pStyle w:val="TableParagraph"/>
              <w:ind w:right="4"/>
              <w:rPr>
                <w:b/>
                <w:sz w:val="24"/>
                <w:szCs w:val="24"/>
              </w:rPr>
            </w:pPr>
            <w:r w:rsidRPr="00C85515">
              <w:rPr>
                <w:b/>
                <w:spacing w:val="-5"/>
                <w:sz w:val="24"/>
                <w:szCs w:val="24"/>
              </w:rPr>
              <w:t>693</w:t>
            </w:r>
          </w:p>
        </w:tc>
        <w:tc>
          <w:tcPr>
            <w:tcW w:w="708" w:type="dxa"/>
          </w:tcPr>
          <w:p w14:paraId="2053F019" w14:textId="77777777" w:rsidR="00C85515" w:rsidRPr="00C85515" w:rsidRDefault="00C85515" w:rsidP="00741D1D">
            <w:pPr>
              <w:pStyle w:val="TableParagraph"/>
              <w:ind w:right="2"/>
              <w:rPr>
                <w:b/>
                <w:sz w:val="24"/>
                <w:szCs w:val="24"/>
              </w:rPr>
            </w:pPr>
            <w:r w:rsidRPr="00C85515">
              <w:rPr>
                <w:b/>
                <w:spacing w:val="-5"/>
                <w:sz w:val="24"/>
                <w:szCs w:val="24"/>
              </w:rPr>
              <w:t>693</w:t>
            </w:r>
          </w:p>
        </w:tc>
        <w:tc>
          <w:tcPr>
            <w:tcW w:w="710" w:type="dxa"/>
            <w:shd w:val="clear" w:color="auto" w:fill="00B050"/>
          </w:tcPr>
          <w:p w14:paraId="4F2EABB3" w14:textId="77777777" w:rsidR="00C85515" w:rsidRPr="00C85515" w:rsidRDefault="00C85515" w:rsidP="00741D1D">
            <w:pPr>
              <w:pStyle w:val="TableParagraph"/>
              <w:rPr>
                <w:b/>
                <w:sz w:val="24"/>
                <w:szCs w:val="24"/>
              </w:rPr>
            </w:pPr>
            <w:r w:rsidRPr="00C85515">
              <w:rPr>
                <w:b/>
                <w:spacing w:val="-5"/>
                <w:sz w:val="24"/>
                <w:szCs w:val="24"/>
              </w:rPr>
              <w:t>680</w:t>
            </w:r>
          </w:p>
        </w:tc>
        <w:tc>
          <w:tcPr>
            <w:tcW w:w="708" w:type="dxa"/>
          </w:tcPr>
          <w:p w14:paraId="4C7DC9D8" w14:textId="77777777" w:rsidR="00C85515" w:rsidRPr="00C85515" w:rsidRDefault="00C85515" w:rsidP="00741D1D">
            <w:pPr>
              <w:pStyle w:val="TableParagraph"/>
              <w:ind w:right="2"/>
              <w:rPr>
                <w:b/>
                <w:sz w:val="24"/>
                <w:szCs w:val="24"/>
              </w:rPr>
            </w:pPr>
            <w:r w:rsidRPr="00C85515">
              <w:rPr>
                <w:b/>
                <w:spacing w:val="-5"/>
                <w:sz w:val="24"/>
                <w:szCs w:val="24"/>
              </w:rPr>
              <w:t>680</w:t>
            </w:r>
          </w:p>
        </w:tc>
        <w:tc>
          <w:tcPr>
            <w:tcW w:w="742" w:type="dxa"/>
            <w:shd w:val="clear" w:color="auto" w:fill="00B050"/>
          </w:tcPr>
          <w:p w14:paraId="10B538D1" w14:textId="77777777" w:rsidR="00C85515" w:rsidRPr="00C85515" w:rsidRDefault="00C85515" w:rsidP="00741D1D">
            <w:pPr>
              <w:pStyle w:val="TableParagraph"/>
              <w:rPr>
                <w:b/>
                <w:sz w:val="24"/>
                <w:szCs w:val="24"/>
              </w:rPr>
            </w:pPr>
            <w:r w:rsidRPr="00C85515">
              <w:rPr>
                <w:b/>
                <w:spacing w:val="-5"/>
                <w:sz w:val="24"/>
                <w:szCs w:val="24"/>
              </w:rPr>
              <w:t>680</w:t>
            </w:r>
          </w:p>
        </w:tc>
        <w:tc>
          <w:tcPr>
            <w:tcW w:w="970" w:type="dxa"/>
          </w:tcPr>
          <w:p w14:paraId="13515922" w14:textId="77777777" w:rsidR="00C85515" w:rsidRPr="00C85515" w:rsidRDefault="00C85515" w:rsidP="00741D1D">
            <w:pPr>
              <w:pStyle w:val="TableParagraph"/>
              <w:ind w:left="12"/>
              <w:rPr>
                <w:b/>
                <w:sz w:val="24"/>
                <w:szCs w:val="24"/>
              </w:rPr>
            </w:pPr>
            <w:r w:rsidRPr="00C85515">
              <w:rPr>
                <w:b/>
                <w:spacing w:val="-4"/>
                <w:sz w:val="24"/>
                <w:szCs w:val="24"/>
              </w:rPr>
              <w:t>3426</w:t>
            </w:r>
          </w:p>
        </w:tc>
      </w:tr>
      <w:tr w:rsidR="00C85515" w:rsidRPr="00C85515" w14:paraId="700A90DE" w14:textId="77777777" w:rsidTr="00741D1D">
        <w:trPr>
          <w:trHeight w:val="546"/>
          <w:jc w:val="center"/>
        </w:trPr>
        <w:tc>
          <w:tcPr>
            <w:tcW w:w="5672" w:type="dxa"/>
            <w:gridSpan w:val="2"/>
          </w:tcPr>
          <w:p w14:paraId="37D759FA" w14:textId="77777777" w:rsidR="00C85515" w:rsidRPr="004068CF" w:rsidRDefault="00C85515" w:rsidP="00741D1D">
            <w:pPr>
              <w:pStyle w:val="TableParagraph"/>
              <w:spacing w:line="276" w:lineRule="exact"/>
              <w:ind w:left="107"/>
              <w:rPr>
                <w:b/>
                <w:i/>
                <w:sz w:val="24"/>
                <w:szCs w:val="24"/>
                <w:lang w:val="ru-RU"/>
              </w:rPr>
            </w:pPr>
            <w:r w:rsidRPr="004068CF">
              <w:rPr>
                <w:b/>
                <w:i/>
                <w:sz w:val="24"/>
                <w:szCs w:val="24"/>
                <w:lang w:val="ru-RU"/>
              </w:rPr>
              <w:t>Часть,</w:t>
            </w:r>
            <w:r w:rsidRPr="004068CF">
              <w:rPr>
                <w:b/>
                <w:i/>
                <w:spacing w:val="-15"/>
                <w:sz w:val="24"/>
                <w:szCs w:val="24"/>
                <w:lang w:val="ru-RU"/>
              </w:rPr>
              <w:t xml:space="preserve"> </w:t>
            </w:r>
            <w:r w:rsidRPr="004068CF">
              <w:rPr>
                <w:b/>
                <w:i/>
                <w:sz w:val="24"/>
                <w:szCs w:val="24"/>
                <w:lang w:val="ru-RU"/>
              </w:rPr>
              <w:t>формируемая</w:t>
            </w:r>
            <w:r w:rsidRPr="004068CF">
              <w:rPr>
                <w:b/>
                <w:i/>
                <w:spacing w:val="-15"/>
                <w:sz w:val="24"/>
                <w:szCs w:val="24"/>
                <w:lang w:val="ru-RU"/>
              </w:rPr>
              <w:t xml:space="preserve"> </w:t>
            </w:r>
            <w:r w:rsidRPr="004068CF">
              <w:rPr>
                <w:b/>
                <w:i/>
                <w:sz w:val="24"/>
                <w:szCs w:val="24"/>
                <w:lang w:val="ru-RU"/>
              </w:rPr>
              <w:t>участниками образовательных отношений</w:t>
            </w:r>
          </w:p>
        </w:tc>
        <w:tc>
          <w:tcPr>
            <w:tcW w:w="850" w:type="dxa"/>
          </w:tcPr>
          <w:p w14:paraId="5BA3AB0E" w14:textId="77777777" w:rsidR="00C85515" w:rsidRPr="00C85515" w:rsidRDefault="00C85515" w:rsidP="00741D1D">
            <w:pPr>
              <w:pStyle w:val="TableParagraph"/>
              <w:spacing w:line="273" w:lineRule="exact"/>
              <w:ind w:right="5"/>
              <w:rPr>
                <w:b/>
                <w:sz w:val="24"/>
                <w:szCs w:val="24"/>
              </w:rPr>
            </w:pPr>
            <w:r w:rsidRPr="00C85515">
              <w:rPr>
                <w:b/>
                <w:spacing w:val="-10"/>
                <w:sz w:val="24"/>
                <w:szCs w:val="24"/>
              </w:rPr>
              <w:t>-</w:t>
            </w:r>
          </w:p>
        </w:tc>
        <w:tc>
          <w:tcPr>
            <w:tcW w:w="708" w:type="dxa"/>
          </w:tcPr>
          <w:p w14:paraId="30E60CC2" w14:textId="77777777" w:rsidR="00C85515" w:rsidRPr="00C85515" w:rsidRDefault="00C85515" w:rsidP="00741D1D">
            <w:pPr>
              <w:pStyle w:val="TableParagraph"/>
              <w:spacing w:line="273" w:lineRule="exact"/>
              <w:ind w:right="3"/>
              <w:rPr>
                <w:b/>
                <w:sz w:val="24"/>
                <w:szCs w:val="24"/>
              </w:rPr>
            </w:pPr>
            <w:r w:rsidRPr="00C85515">
              <w:rPr>
                <w:b/>
                <w:spacing w:val="-10"/>
                <w:sz w:val="24"/>
                <w:szCs w:val="24"/>
              </w:rPr>
              <w:t>-</w:t>
            </w:r>
          </w:p>
        </w:tc>
        <w:tc>
          <w:tcPr>
            <w:tcW w:w="710" w:type="dxa"/>
            <w:shd w:val="clear" w:color="auto" w:fill="00B050"/>
          </w:tcPr>
          <w:p w14:paraId="04842BB2" w14:textId="77777777" w:rsidR="00C85515" w:rsidRPr="00C85515" w:rsidRDefault="00C85515" w:rsidP="00741D1D">
            <w:pPr>
              <w:pStyle w:val="TableParagraph"/>
              <w:spacing w:line="273" w:lineRule="exact"/>
              <w:rPr>
                <w:b/>
                <w:sz w:val="24"/>
                <w:szCs w:val="24"/>
              </w:rPr>
            </w:pPr>
            <w:r w:rsidRPr="00C85515">
              <w:rPr>
                <w:b/>
                <w:spacing w:val="-5"/>
                <w:sz w:val="24"/>
                <w:szCs w:val="24"/>
              </w:rPr>
              <w:t>102</w:t>
            </w:r>
          </w:p>
        </w:tc>
        <w:tc>
          <w:tcPr>
            <w:tcW w:w="708" w:type="dxa"/>
          </w:tcPr>
          <w:p w14:paraId="5D8D0E80" w14:textId="77777777" w:rsidR="00C85515" w:rsidRPr="00C85515" w:rsidRDefault="00C85515" w:rsidP="00741D1D">
            <w:pPr>
              <w:pStyle w:val="TableParagraph"/>
              <w:spacing w:line="273" w:lineRule="exact"/>
              <w:ind w:right="2"/>
              <w:rPr>
                <w:b/>
                <w:sz w:val="24"/>
                <w:szCs w:val="24"/>
              </w:rPr>
            </w:pPr>
            <w:r w:rsidRPr="00C85515">
              <w:rPr>
                <w:b/>
                <w:spacing w:val="-5"/>
                <w:sz w:val="24"/>
                <w:szCs w:val="24"/>
              </w:rPr>
              <w:t>102</w:t>
            </w:r>
          </w:p>
        </w:tc>
        <w:tc>
          <w:tcPr>
            <w:tcW w:w="742" w:type="dxa"/>
            <w:shd w:val="clear" w:color="auto" w:fill="00B050"/>
          </w:tcPr>
          <w:p w14:paraId="07721F3E" w14:textId="77777777" w:rsidR="00C85515" w:rsidRPr="00C85515" w:rsidRDefault="00C85515" w:rsidP="00741D1D">
            <w:pPr>
              <w:pStyle w:val="TableParagraph"/>
              <w:spacing w:line="273" w:lineRule="exact"/>
              <w:rPr>
                <w:b/>
                <w:sz w:val="24"/>
                <w:szCs w:val="24"/>
              </w:rPr>
            </w:pPr>
            <w:r w:rsidRPr="00C85515">
              <w:rPr>
                <w:b/>
                <w:spacing w:val="-5"/>
                <w:sz w:val="24"/>
                <w:szCs w:val="24"/>
              </w:rPr>
              <w:t>102</w:t>
            </w:r>
          </w:p>
        </w:tc>
        <w:tc>
          <w:tcPr>
            <w:tcW w:w="970" w:type="dxa"/>
          </w:tcPr>
          <w:p w14:paraId="40253FBA" w14:textId="77777777" w:rsidR="00C85515" w:rsidRPr="00C85515" w:rsidRDefault="00C85515" w:rsidP="00741D1D">
            <w:pPr>
              <w:pStyle w:val="TableParagraph"/>
              <w:spacing w:line="273" w:lineRule="exact"/>
              <w:ind w:left="12"/>
              <w:rPr>
                <w:b/>
                <w:sz w:val="24"/>
                <w:szCs w:val="24"/>
              </w:rPr>
            </w:pPr>
            <w:r w:rsidRPr="00C85515">
              <w:rPr>
                <w:b/>
                <w:spacing w:val="-5"/>
                <w:sz w:val="24"/>
                <w:szCs w:val="24"/>
              </w:rPr>
              <w:t>306</w:t>
            </w:r>
          </w:p>
        </w:tc>
      </w:tr>
      <w:tr w:rsidR="00C85515" w:rsidRPr="00C85515" w14:paraId="06350ABC" w14:textId="77777777" w:rsidTr="00741D1D">
        <w:trPr>
          <w:trHeight w:val="541"/>
          <w:jc w:val="center"/>
        </w:trPr>
        <w:tc>
          <w:tcPr>
            <w:tcW w:w="2836" w:type="dxa"/>
          </w:tcPr>
          <w:p w14:paraId="60648DBB" w14:textId="77777777" w:rsidR="00C85515" w:rsidRPr="00C85515" w:rsidRDefault="00C85515" w:rsidP="00741D1D">
            <w:pPr>
              <w:pStyle w:val="TableParagraph"/>
              <w:spacing w:line="268" w:lineRule="exact"/>
              <w:ind w:left="107"/>
              <w:rPr>
                <w:sz w:val="24"/>
                <w:szCs w:val="24"/>
              </w:rPr>
            </w:pPr>
            <w:r w:rsidRPr="00C85515">
              <w:rPr>
                <w:sz w:val="24"/>
                <w:szCs w:val="24"/>
              </w:rPr>
              <w:t>Язык</w:t>
            </w:r>
            <w:r w:rsidRPr="00C85515">
              <w:rPr>
                <w:spacing w:val="-2"/>
                <w:sz w:val="24"/>
                <w:szCs w:val="24"/>
              </w:rPr>
              <w:t xml:space="preserve"> </w:t>
            </w:r>
            <w:r w:rsidRPr="00C85515">
              <w:rPr>
                <w:sz w:val="24"/>
                <w:szCs w:val="24"/>
              </w:rPr>
              <w:t>и</w:t>
            </w:r>
            <w:r w:rsidRPr="00C85515">
              <w:rPr>
                <w:spacing w:val="-2"/>
                <w:sz w:val="24"/>
                <w:szCs w:val="24"/>
              </w:rPr>
              <w:t xml:space="preserve"> </w:t>
            </w:r>
            <w:r w:rsidRPr="00C85515">
              <w:rPr>
                <w:sz w:val="24"/>
                <w:szCs w:val="24"/>
              </w:rPr>
              <w:t>речевая</w:t>
            </w:r>
            <w:r w:rsidRPr="00C85515">
              <w:rPr>
                <w:spacing w:val="-1"/>
                <w:sz w:val="24"/>
                <w:szCs w:val="24"/>
              </w:rPr>
              <w:t xml:space="preserve"> </w:t>
            </w:r>
            <w:r w:rsidRPr="00C85515">
              <w:rPr>
                <w:spacing w:val="-2"/>
                <w:sz w:val="24"/>
                <w:szCs w:val="24"/>
              </w:rPr>
              <w:t>практика</w:t>
            </w:r>
          </w:p>
        </w:tc>
        <w:tc>
          <w:tcPr>
            <w:tcW w:w="2836" w:type="dxa"/>
          </w:tcPr>
          <w:p w14:paraId="0C9E2D28" w14:textId="77777777" w:rsidR="00C85515" w:rsidRPr="00C85515" w:rsidRDefault="00C85515" w:rsidP="00741D1D">
            <w:pPr>
              <w:pStyle w:val="TableParagraph"/>
              <w:spacing w:line="268" w:lineRule="exact"/>
              <w:ind w:left="107"/>
              <w:rPr>
                <w:sz w:val="24"/>
                <w:szCs w:val="24"/>
              </w:rPr>
            </w:pPr>
            <w:r w:rsidRPr="00C85515">
              <w:rPr>
                <w:sz w:val="24"/>
                <w:szCs w:val="24"/>
              </w:rPr>
              <w:t>Русский</w:t>
            </w:r>
            <w:r w:rsidRPr="00C85515">
              <w:rPr>
                <w:spacing w:val="-3"/>
                <w:sz w:val="24"/>
                <w:szCs w:val="24"/>
              </w:rPr>
              <w:t xml:space="preserve"> </w:t>
            </w:r>
            <w:r w:rsidRPr="00C85515">
              <w:rPr>
                <w:spacing w:val="-4"/>
                <w:sz w:val="24"/>
                <w:szCs w:val="24"/>
              </w:rPr>
              <w:t>язык</w:t>
            </w:r>
          </w:p>
        </w:tc>
        <w:tc>
          <w:tcPr>
            <w:tcW w:w="850" w:type="dxa"/>
          </w:tcPr>
          <w:p w14:paraId="2B37126D" w14:textId="77777777" w:rsidR="00C85515" w:rsidRPr="00C85515" w:rsidRDefault="00C85515" w:rsidP="00741D1D">
            <w:pPr>
              <w:pStyle w:val="TableParagraph"/>
              <w:spacing w:line="268" w:lineRule="exact"/>
              <w:ind w:right="5"/>
              <w:rPr>
                <w:sz w:val="24"/>
                <w:szCs w:val="24"/>
              </w:rPr>
            </w:pPr>
            <w:r w:rsidRPr="00C85515">
              <w:rPr>
                <w:spacing w:val="-10"/>
                <w:sz w:val="24"/>
                <w:szCs w:val="24"/>
              </w:rPr>
              <w:t>-</w:t>
            </w:r>
          </w:p>
        </w:tc>
        <w:tc>
          <w:tcPr>
            <w:tcW w:w="708" w:type="dxa"/>
          </w:tcPr>
          <w:p w14:paraId="7ACAB098" w14:textId="77777777" w:rsidR="00C85515" w:rsidRPr="00C85515" w:rsidRDefault="00C85515" w:rsidP="00741D1D">
            <w:pPr>
              <w:pStyle w:val="TableParagraph"/>
              <w:spacing w:line="268" w:lineRule="exact"/>
              <w:ind w:right="3"/>
              <w:rPr>
                <w:sz w:val="24"/>
                <w:szCs w:val="24"/>
              </w:rPr>
            </w:pPr>
            <w:r w:rsidRPr="00C85515">
              <w:rPr>
                <w:spacing w:val="-10"/>
                <w:sz w:val="24"/>
                <w:szCs w:val="24"/>
              </w:rPr>
              <w:t>-</w:t>
            </w:r>
          </w:p>
        </w:tc>
        <w:tc>
          <w:tcPr>
            <w:tcW w:w="710" w:type="dxa"/>
            <w:shd w:val="clear" w:color="auto" w:fill="00B050"/>
          </w:tcPr>
          <w:p w14:paraId="4CE59E9F" w14:textId="77777777" w:rsidR="00C85515" w:rsidRPr="00C85515" w:rsidRDefault="00C85515" w:rsidP="00741D1D">
            <w:pPr>
              <w:pStyle w:val="TableParagraph"/>
              <w:spacing w:line="268" w:lineRule="exact"/>
              <w:rPr>
                <w:sz w:val="24"/>
                <w:szCs w:val="24"/>
              </w:rPr>
            </w:pPr>
            <w:r w:rsidRPr="00C85515">
              <w:rPr>
                <w:spacing w:val="-5"/>
                <w:sz w:val="24"/>
                <w:szCs w:val="24"/>
              </w:rPr>
              <w:t>68</w:t>
            </w:r>
          </w:p>
        </w:tc>
        <w:tc>
          <w:tcPr>
            <w:tcW w:w="708" w:type="dxa"/>
          </w:tcPr>
          <w:p w14:paraId="200306B7" w14:textId="77777777" w:rsidR="00C85515" w:rsidRPr="00C85515" w:rsidRDefault="00C85515" w:rsidP="00741D1D">
            <w:pPr>
              <w:pStyle w:val="TableParagraph"/>
              <w:spacing w:line="268" w:lineRule="exact"/>
              <w:ind w:right="2"/>
              <w:rPr>
                <w:sz w:val="24"/>
                <w:szCs w:val="24"/>
              </w:rPr>
            </w:pPr>
            <w:r w:rsidRPr="00C85515">
              <w:rPr>
                <w:spacing w:val="-5"/>
                <w:sz w:val="24"/>
                <w:szCs w:val="24"/>
              </w:rPr>
              <w:t>68</w:t>
            </w:r>
          </w:p>
        </w:tc>
        <w:tc>
          <w:tcPr>
            <w:tcW w:w="742" w:type="dxa"/>
            <w:shd w:val="clear" w:color="auto" w:fill="00B050"/>
          </w:tcPr>
          <w:p w14:paraId="2F2562DD" w14:textId="77777777" w:rsidR="00C85515" w:rsidRPr="00C85515" w:rsidRDefault="00C85515" w:rsidP="00741D1D">
            <w:pPr>
              <w:pStyle w:val="TableParagraph"/>
              <w:spacing w:line="268" w:lineRule="exact"/>
              <w:rPr>
                <w:sz w:val="24"/>
                <w:szCs w:val="24"/>
              </w:rPr>
            </w:pPr>
            <w:r w:rsidRPr="00C85515">
              <w:rPr>
                <w:spacing w:val="-5"/>
                <w:sz w:val="24"/>
                <w:szCs w:val="24"/>
              </w:rPr>
              <w:t>68</w:t>
            </w:r>
          </w:p>
        </w:tc>
        <w:tc>
          <w:tcPr>
            <w:tcW w:w="970" w:type="dxa"/>
          </w:tcPr>
          <w:p w14:paraId="484E7D98" w14:textId="77777777" w:rsidR="00C85515" w:rsidRPr="00C85515" w:rsidRDefault="00C85515" w:rsidP="00741D1D">
            <w:pPr>
              <w:pStyle w:val="TableParagraph"/>
              <w:spacing w:line="268" w:lineRule="exact"/>
              <w:ind w:left="12"/>
              <w:rPr>
                <w:sz w:val="24"/>
                <w:szCs w:val="24"/>
              </w:rPr>
            </w:pPr>
            <w:r w:rsidRPr="00C85515">
              <w:rPr>
                <w:spacing w:val="-5"/>
                <w:sz w:val="24"/>
                <w:szCs w:val="24"/>
              </w:rPr>
              <w:t>204</w:t>
            </w:r>
          </w:p>
        </w:tc>
      </w:tr>
      <w:tr w:rsidR="00C85515" w:rsidRPr="00C85515" w14:paraId="46D0E5B5" w14:textId="77777777" w:rsidTr="00741D1D">
        <w:trPr>
          <w:trHeight w:val="271"/>
          <w:jc w:val="center"/>
        </w:trPr>
        <w:tc>
          <w:tcPr>
            <w:tcW w:w="2836" w:type="dxa"/>
          </w:tcPr>
          <w:p w14:paraId="3BE991F5"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2836" w:type="dxa"/>
          </w:tcPr>
          <w:p w14:paraId="0A913EAC"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850" w:type="dxa"/>
          </w:tcPr>
          <w:p w14:paraId="011DF7B9" w14:textId="77777777" w:rsidR="00C85515" w:rsidRPr="00C85515" w:rsidRDefault="00C85515" w:rsidP="00741D1D">
            <w:pPr>
              <w:pStyle w:val="TableParagraph"/>
              <w:ind w:right="5"/>
              <w:rPr>
                <w:sz w:val="24"/>
                <w:szCs w:val="24"/>
              </w:rPr>
            </w:pPr>
            <w:r w:rsidRPr="00C85515">
              <w:rPr>
                <w:spacing w:val="-10"/>
                <w:sz w:val="24"/>
                <w:szCs w:val="24"/>
              </w:rPr>
              <w:t>-</w:t>
            </w:r>
          </w:p>
        </w:tc>
        <w:tc>
          <w:tcPr>
            <w:tcW w:w="708" w:type="dxa"/>
          </w:tcPr>
          <w:p w14:paraId="75B52043" w14:textId="77777777" w:rsidR="00C85515" w:rsidRPr="00C85515" w:rsidRDefault="00C85515" w:rsidP="00741D1D">
            <w:pPr>
              <w:pStyle w:val="TableParagraph"/>
              <w:ind w:right="3"/>
              <w:rPr>
                <w:sz w:val="24"/>
                <w:szCs w:val="24"/>
              </w:rPr>
            </w:pPr>
            <w:r w:rsidRPr="00C85515">
              <w:rPr>
                <w:spacing w:val="-10"/>
                <w:sz w:val="24"/>
                <w:szCs w:val="24"/>
              </w:rPr>
              <w:t>-</w:t>
            </w:r>
          </w:p>
        </w:tc>
        <w:tc>
          <w:tcPr>
            <w:tcW w:w="710" w:type="dxa"/>
            <w:shd w:val="clear" w:color="auto" w:fill="00B050"/>
          </w:tcPr>
          <w:p w14:paraId="40A3A30D" w14:textId="77777777" w:rsidR="00C85515" w:rsidRPr="00C85515" w:rsidRDefault="00C85515" w:rsidP="00741D1D">
            <w:pPr>
              <w:pStyle w:val="TableParagraph"/>
              <w:rPr>
                <w:sz w:val="24"/>
                <w:szCs w:val="24"/>
              </w:rPr>
            </w:pPr>
            <w:r w:rsidRPr="00C85515">
              <w:rPr>
                <w:spacing w:val="-5"/>
                <w:sz w:val="24"/>
                <w:szCs w:val="24"/>
              </w:rPr>
              <w:t>34</w:t>
            </w:r>
          </w:p>
        </w:tc>
        <w:tc>
          <w:tcPr>
            <w:tcW w:w="708" w:type="dxa"/>
          </w:tcPr>
          <w:p w14:paraId="60B300B6" w14:textId="77777777" w:rsidR="00C85515" w:rsidRPr="00C85515" w:rsidRDefault="00C85515" w:rsidP="00741D1D">
            <w:pPr>
              <w:pStyle w:val="TableParagraph"/>
              <w:ind w:right="2"/>
              <w:rPr>
                <w:sz w:val="24"/>
                <w:szCs w:val="24"/>
              </w:rPr>
            </w:pPr>
            <w:r w:rsidRPr="00C85515">
              <w:rPr>
                <w:spacing w:val="-5"/>
                <w:sz w:val="24"/>
                <w:szCs w:val="24"/>
              </w:rPr>
              <w:t>34</w:t>
            </w:r>
          </w:p>
        </w:tc>
        <w:tc>
          <w:tcPr>
            <w:tcW w:w="742" w:type="dxa"/>
            <w:shd w:val="clear" w:color="auto" w:fill="00B050"/>
          </w:tcPr>
          <w:p w14:paraId="4E2F41E6" w14:textId="77777777" w:rsidR="00C85515" w:rsidRPr="00C85515" w:rsidRDefault="00C85515" w:rsidP="00741D1D">
            <w:pPr>
              <w:pStyle w:val="TableParagraph"/>
              <w:rPr>
                <w:sz w:val="24"/>
                <w:szCs w:val="24"/>
              </w:rPr>
            </w:pPr>
            <w:r w:rsidRPr="00C85515">
              <w:rPr>
                <w:spacing w:val="-5"/>
                <w:sz w:val="24"/>
                <w:szCs w:val="24"/>
              </w:rPr>
              <w:t>34</w:t>
            </w:r>
          </w:p>
        </w:tc>
        <w:tc>
          <w:tcPr>
            <w:tcW w:w="970" w:type="dxa"/>
          </w:tcPr>
          <w:p w14:paraId="05FFF118" w14:textId="77777777" w:rsidR="00C85515" w:rsidRPr="00C85515" w:rsidRDefault="00C85515" w:rsidP="00741D1D">
            <w:pPr>
              <w:pStyle w:val="TableParagraph"/>
              <w:ind w:left="12"/>
              <w:rPr>
                <w:sz w:val="24"/>
                <w:szCs w:val="24"/>
              </w:rPr>
            </w:pPr>
            <w:r w:rsidRPr="00C85515">
              <w:rPr>
                <w:spacing w:val="-5"/>
                <w:sz w:val="24"/>
                <w:szCs w:val="24"/>
              </w:rPr>
              <w:t>102</w:t>
            </w:r>
          </w:p>
        </w:tc>
      </w:tr>
      <w:tr w:rsidR="00C85515" w:rsidRPr="00C85515" w14:paraId="23A1751C" w14:textId="77777777" w:rsidTr="00741D1D">
        <w:trPr>
          <w:trHeight w:val="547"/>
          <w:jc w:val="center"/>
        </w:trPr>
        <w:tc>
          <w:tcPr>
            <w:tcW w:w="5672" w:type="dxa"/>
            <w:gridSpan w:val="2"/>
          </w:tcPr>
          <w:p w14:paraId="57092F3D" w14:textId="77777777" w:rsidR="00C85515" w:rsidRPr="004068CF" w:rsidRDefault="00C85515" w:rsidP="00741D1D">
            <w:pPr>
              <w:pStyle w:val="TableParagraph"/>
              <w:spacing w:line="276" w:lineRule="exact"/>
              <w:ind w:left="107" w:right="34"/>
              <w:rPr>
                <w:b/>
                <w:sz w:val="24"/>
                <w:szCs w:val="24"/>
                <w:lang w:val="ru-RU"/>
              </w:rPr>
            </w:pPr>
            <w:r w:rsidRPr="004068CF">
              <w:rPr>
                <w:b/>
                <w:sz w:val="24"/>
                <w:szCs w:val="24"/>
                <w:lang w:val="ru-RU"/>
              </w:rPr>
              <w:t>Максимально</w:t>
            </w:r>
            <w:r w:rsidRPr="004068CF">
              <w:rPr>
                <w:b/>
                <w:spacing w:val="-12"/>
                <w:sz w:val="24"/>
                <w:szCs w:val="24"/>
                <w:lang w:val="ru-RU"/>
              </w:rPr>
              <w:t xml:space="preserve"> </w:t>
            </w:r>
            <w:r w:rsidRPr="004068CF">
              <w:rPr>
                <w:b/>
                <w:sz w:val="24"/>
                <w:szCs w:val="24"/>
                <w:lang w:val="ru-RU"/>
              </w:rPr>
              <w:t>допустимая</w:t>
            </w:r>
            <w:r w:rsidRPr="004068CF">
              <w:rPr>
                <w:b/>
                <w:spacing w:val="-15"/>
                <w:sz w:val="24"/>
                <w:szCs w:val="24"/>
                <w:lang w:val="ru-RU"/>
              </w:rPr>
              <w:t xml:space="preserve"> </w:t>
            </w:r>
            <w:r w:rsidRPr="004068CF">
              <w:rPr>
                <w:b/>
                <w:sz w:val="24"/>
                <w:szCs w:val="24"/>
                <w:lang w:val="ru-RU"/>
              </w:rPr>
              <w:t>недельная</w:t>
            </w:r>
            <w:r w:rsidRPr="004068CF">
              <w:rPr>
                <w:b/>
                <w:spacing w:val="-14"/>
                <w:sz w:val="24"/>
                <w:szCs w:val="24"/>
                <w:lang w:val="ru-RU"/>
              </w:rPr>
              <w:t xml:space="preserve"> </w:t>
            </w:r>
            <w:r w:rsidRPr="004068CF">
              <w:rPr>
                <w:b/>
                <w:sz w:val="24"/>
                <w:szCs w:val="24"/>
                <w:lang w:val="ru-RU"/>
              </w:rPr>
              <w:t>нагрузка (при 5-дневной учебной неделе)</w:t>
            </w:r>
          </w:p>
        </w:tc>
        <w:tc>
          <w:tcPr>
            <w:tcW w:w="850" w:type="dxa"/>
          </w:tcPr>
          <w:p w14:paraId="166612E0" w14:textId="77777777" w:rsidR="00C85515" w:rsidRPr="00C85515" w:rsidRDefault="00C85515" w:rsidP="00741D1D">
            <w:pPr>
              <w:pStyle w:val="TableParagraph"/>
              <w:spacing w:line="273" w:lineRule="exact"/>
              <w:ind w:right="4"/>
              <w:rPr>
                <w:b/>
                <w:sz w:val="24"/>
                <w:szCs w:val="24"/>
              </w:rPr>
            </w:pPr>
            <w:r w:rsidRPr="00C85515">
              <w:rPr>
                <w:b/>
                <w:spacing w:val="-5"/>
                <w:sz w:val="24"/>
                <w:szCs w:val="24"/>
              </w:rPr>
              <w:t>693</w:t>
            </w:r>
          </w:p>
        </w:tc>
        <w:tc>
          <w:tcPr>
            <w:tcW w:w="708" w:type="dxa"/>
          </w:tcPr>
          <w:p w14:paraId="64EEDB70" w14:textId="77777777" w:rsidR="00C85515" w:rsidRPr="00C85515" w:rsidRDefault="00C85515" w:rsidP="00741D1D">
            <w:pPr>
              <w:pStyle w:val="TableParagraph"/>
              <w:spacing w:line="273" w:lineRule="exact"/>
              <w:ind w:right="2"/>
              <w:rPr>
                <w:b/>
                <w:sz w:val="24"/>
                <w:szCs w:val="24"/>
              </w:rPr>
            </w:pPr>
            <w:r w:rsidRPr="00C85515">
              <w:rPr>
                <w:b/>
                <w:spacing w:val="-5"/>
                <w:sz w:val="24"/>
                <w:szCs w:val="24"/>
              </w:rPr>
              <w:t>693</w:t>
            </w:r>
          </w:p>
        </w:tc>
        <w:tc>
          <w:tcPr>
            <w:tcW w:w="710" w:type="dxa"/>
            <w:shd w:val="clear" w:color="auto" w:fill="00B050"/>
          </w:tcPr>
          <w:p w14:paraId="3A653D24" w14:textId="77777777" w:rsidR="00C85515" w:rsidRPr="00C85515" w:rsidRDefault="00C85515" w:rsidP="00741D1D">
            <w:pPr>
              <w:pStyle w:val="TableParagraph"/>
              <w:spacing w:line="273" w:lineRule="exact"/>
              <w:rPr>
                <w:b/>
                <w:sz w:val="24"/>
                <w:szCs w:val="24"/>
              </w:rPr>
            </w:pPr>
            <w:r w:rsidRPr="00C85515">
              <w:rPr>
                <w:b/>
                <w:spacing w:val="-5"/>
                <w:sz w:val="24"/>
                <w:szCs w:val="24"/>
              </w:rPr>
              <w:t>782</w:t>
            </w:r>
          </w:p>
        </w:tc>
        <w:tc>
          <w:tcPr>
            <w:tcW w:w="708" w:type="dxa"/>
          </w:tcPr>
          <w:p w14:paraId="58E765AB" w14:textId="77777777" w:rsidR="00C85515" w:rsidRPr="00C85515" w:rsidRDefault="00C85515" w:rsidP="00741D1D">
            <w:pPr>
              <w:pStyle w:val="TableParagraph"/>
              <w:spacing w:line="273" w:lineRule="exact"/>
              <w:ind w:right="2"/>
              <w:rPr>
                <w:b/>
                <w:sz w:val="24"/>
                <w:szCs w:val="24"/>
              </w:rPr>
            </w:pPr>
            <w:r w:rsidRPr="00C85515">
              <w:rPr>
                <w:b/>
                <w:spacing w:val="-5"/>
                <w:sz w:val="24"/>
                <w:szCs w:val="24"/>
              </w:rPr>
              <w:t>782</w:t>
            </w:r>
          </w:p>
        </w:tc>
        <w:tc>
          <w:tcPr>
            <w:tcW w:w="742" w:type="dxa"/>
            <w:shd w:val="clear" w:color="auto" w:fill="00B050"/>
          </w:tcPr>
          <w:p w14:paraId="403437EC" w14:textId="77777777" w:rsidR="00C85515" w:rsidRPr="00C85515" w:rsidRDefault="00C85515" w:rsidP="00741D1D">
            <w:pPr>
              <w:pStyle w:val="TableParagraph"/>
              <w:spacing w:line="273" w:lineRule="exact"/>
              <w:rPr>
                <w:b/>
                <w:sz w:val="24"/>
                <w:szCs w:val="24"/>
              </w:rPr>
            </w:pPr>
            <w:r w:rsidRPr="00C85515">
              <w:rPr>
                <w:b/>
                <w:spacing w:val="-5"/>
                <w:sz w:val="24"/>
                <w:szCs w:val="24"/>
              </w:rPr>
              <w:t>782</w:t>
            </w:r>
          </w:p>
        </w:tc>
        <w:tc>
          <w:tcPr>
            <w:tcW w:w="970" w:type="dxa"/>
          </w:tcPr>
          <w:p w14:paraId="2E523AAB" w14:textId="77777777" w:rsidR="00C85515" w:rsidRPr="00C85515" w:rsidRDefault="00C85515" w:rsidP="00741D1D">
            <w:pPr>
              <w:pStyle w:val="TableParagraph"/>
              <w:spacing w:line="273" w:lineRule="exact"/>
              <w:ind w:left="12"/>
              <w:rPr>
                <w:b/>
                <w:sz w:val="24"/>
                <w:szCs w:val="24"/>
              </w:rPr>
            </w:pPr>
            <w:r w:rsidRPr="00C85515">
              <w:rPr>
                <w:b/>
                <w:spacing w:val="-4"/>
                <w:sz w:val="24"/>
                <w:szCs w:val="24"/>
              </w:rPr>
              <w:t>3732</w:t>
            </w:r>
          </w:p>
        </w:tc>
      </w:tr>
    </w:tbl>
    <w:p w14:paraId="0416757D" w14:textId="77777777" w:rsidR="00C85515" w:rsidRPr="00C85515" w:rsidRDefault="00C85515" w:rsidP="00C85515">
      <w:pPr>
        <w:pStyle w:val="1"/>
        <w:spacing w:before="275"/>
        <w:ind w:left="993" w:right="135"/>
        <w:jc w:val="center"/>
        <w:rPr>
          <w:sz w:val="24"/>
          <w:szCs w:val="24"/>
        </w:rPr>
      </w:pPr>
    </w:p>
    <w:p w14:paraId="6CA5E65E" w14:textId="77777777" w:rsidR="00C85515" w:rsidRPr="00C85515" w:rsidRDefault="00C85515" w:rsidP="00C85515">
      <w:pPr>
        <w:rPr>
          <w:rFonts w:ascii="Times New Roman" w:hAnsi="Times New Roman" w:cs="Times New Roman"/>
          <w:b/>
          <w:bCs/>
        </w:rPr>
      </w:pPr>
      <w:r w:rsidRPr="00C85515">
        <w:rPr>
          <w:rFonts w:ascii="Times New Roman" w:hAnsi="Times New Roman" w:cs="Times New Roman"/>
        </w:rPr>
        <w:br w:type="page"/>
      </w:r>
    </w:p>
    <w:p w14:paraId="33839990" w14:textId="77777777" w:rsidR="00C85515" w:rsidRPr="00C85515" w:rsidRDefault="00C85515" w:rsidP="00C85515">
      <w:pPr>
        <w:pStyle w:val="1"/>
        <w:spacing w:before="275"/>
        <w:ind w:left="993" w:right="135"/>
        <w:jc w:val="center"/>
        <w:rPr>
          <w:sz w:val="24"/>
          <w:szCs w:val="24"/>
        </w:rPr>
      </w:pPr>
      <w:r w:rsidRPr="00C85515">
        <w:rPr>
          <w:sz w:val="24"/>
          <w:szCs w:val="24"/>
        </w:rPr>
        <w:t>НЕДЕЛЬНЫЙ</w:t>
      </w:r>
      <w:r w:rsidRPr="00C85515">
        <w:rPr>
          <w:spacing w:val="-5"/>
          <w:sz w:val="24"/>
          <w:szCs w:val="24"/>
        </w:rPr>
        <w:t xml:space="preserve"> </w:t>
      </w:r>
      <w:r w:rsidRPr="00C85515">
        <w:rPr>
          <w:sz w:val="24"/>
          <w:szCs w:val="24"/>
        </w:rPr>
        <w:t>УЧЕБНЫЙ</w:t>
      </w:r>
      <w:r w:rsidRPr="00C85515">
        <w:rPr>
          <w:spacing w:val="-4"/>
          <w:sz w:val="24"/>
          <w:szCs w:val="24"/>
        </w:rPr>
        <w:t xml:space="preserve"> ПЛАН</w:t>
      </w:r>
    </w:p>
    <w:p w14:paraId="5AA6F510" w14:textId="77777777" w:rsidR="00C85515" w:rsidRPr="00C85515" w:rsidRDefault="00C85515" w:rsidP="00C85515">
      <w:pPr>
        <w:spacing w:before="74"/>
        <w:ind w:left="997" w:right="135"/>
        <w:jc w:val="center"/>
        <w:rPr>
          <w:rFonts w:ascii="Times New Roman" w:hAnsi="Times New Roman" w:cs="Times New Roman"/>
          <w:b/>
        </w:rPr>
      </w:pPr>
      <w:r w:rsidRPr="00C85515">
        <w:rPr>
          <w:rFonts w:ascii="Times New Roman" w:hAnsi="Times New Roman" w:cs="Times New Roman"/>
          <w:b/>
        </w:rPr>
        <w:t>(вариант</w:t>
      </w:r>
      <w:r w:rsidRPr="00C85515">
        <w:rPr>
          <w:rFonts w:ascii="Times New Roman" w:hAnsi="Times New Roman" w:cs="Times New Roman"/>
          <w:b/>
          <w:spacing w:val="-4"/>
        </w:rPr>
        <w:t xml:space="preserve"> </w:t>
      </w:r>
      <w:r w:rsidRPr="00C85515">
        <w:rPr>
          <w:rFonts w:ascii="Times New Roman" w:hAnsi="Times New Roman" w:cs="Times New Roman"/>
          <w:b/>
          <w:spacing w:val="-7"/>
        </w:rPr>
        <w:t>1)</w:t>
      </w:r>
    </w:p>
    <w:p w14:paraId="52145927" w14:textId="77777777" w:rsidR="00C85515" w:rsidRPr="00C85515" w:rsidRDefault="00C85515" w:rsidP="00C85515">
      <w:pPr>
        <w:ind w:left="3900" w:right="3100"/>
        <w:jc w:val="center"/>
        <w:rPr>
          <w:rFonts w:ascii="Times New Roman" w:hAnsi="Times New Roman" w:cs="Times New Roman"/>
          <w:b/>
        </w:rPr>
      </w:pPr>
      <w:r w:rsidRPr="00C85515">
        <w:rPr>
          <w:rFonts w:ascii="Times New Roman" w:hAnsi="Times New Roman" w:cs="Times New Roman"/>
          <w:b/>
        </w:rPr>
        <w:t>1</w:t>
      </w:r>
      <w:r w:rsidRPr="00C85515">
        <w:rPr>
          <w:rFonts w:ascii="Times New Roman" w:hAnsi="Times New Roman" w:cs="Times New Roman"/>
          <w:b/>
          <w:spacing w:val="-9"/>
        </w:rPr>
        <w:t xml:space="preserve"> </w:t>
      </w:r>
      <w:r w:rsidRPr="00C85515">
        <w:rPr>
          <w:rFonts w:ascii="Times New Roman" w:hAnsi="Times New Roman" w:cs="Times New Roman"/>
          <w:b/>
        </w:rPr>
        <w:t>дополнительный</w:t>
      </w:r>
      <w:r w:rsidRPr="00C85515">
        <w:rPr>
          <w:rFonts w:ascii="Times New Roman" w:hAnsi="Times New Roman" w:cs="Times New Roman"/>
          <w:b/>
          <w:spacing w:val="-8"/>
        </w:rPr>
        <w:t xml:space="preserve"> </w:t>
      </w:r>
      <w:r w:rsidRPr="00C85515">
        <w:rPr>
          <w:rFonts w:ascii="Times New Roman" w:hAnsi="Times New Roman" w:cs="Times New Roman"/>
          <w:b/>
        </w:rPr>
        <w:t>класс</w:t>
      </w:r>
      <w:r w:rsidRPr="00C85515">
        <w:rPr>
          <w:rFonts w:ascii="Times New Roman" w:hAnsi="Times New Roman" w:cs="Times New Roman"/>
          <w:b/>
          <w:spacing w:val="-8"/>
        </w:rPr>
        <w:t xml:space="preserve"> </w:t>
      </w:r>
      <w:r w:rsidRPr="00C85515">
        <w:rPr>
          <w:rFonts w:ascii="Times New Roman" w:hAnsi="Times New Roman" w:cs="Times New Roman"/>
          <w:b/>
        </w:rPr>
        <w:t>–</w:t>
      </w:r>
      <w:r w:rsidRPr="00C85515">
        <w:rPr>
          <w:rFonts w:ascii="Times New Roman" w:hAnsi="Times New Roman" w:cs="Times New Roman"/>
          <w:b/>
          <w:spacing w:val="-9"/>
        </w:rPr>
        <w:t xml:space="preserve"> </w:t>
      </w:r>
      <w:r w:rsidRPr="00C85515">
        <w:rPr>
          <w:rFonts w:ascii="Times New Roman" w:hAnsi="Times New Roman" w:cs="Times New Roman"/>
          <w:b/>
        </w:rPr>
        <w:t>4</w:t>
      </w:r>
      <w:r w:rsidRPr="00C85515">
        <w:rPr>
          <w:rFonts w:ascii="Times New Roman" w:hAnsi="Times New Roman" w:cs="Times New Roman"/>
          <w:b/>
          <w:spacing w:val="-9"/>
        </w:rPr>
        <w:t xml:space="preserve"> </w:t>
      </w:r>
      <w:r w:rsidRPr="00C85515">
        <w:rPr>
          <w:rFonts w:ascii="Times New Roman" w:hAnsi="Times New Roman" w:cs="Times New Roman"/>
          <w:b/>
        </w:rPr>
        <w:t>класс на 2025-2026 учебный год</w:t>
      </w:r>
    </w:p>
    <w:p w14:paraId="71AD0E0C" w14:textId="77777777" w:rsidR="00C85515" w:rsidRPr="00C85515" w:rsidRDefault="00C85515" w:rsidP="00C85515">
      <w:pPr>
        <w:ind w:left="3900" w:right="3100"/>
        <w:jc w:val="center"/>
        <w:rPr>
          <w:rFonts w:ascii="Times New Roman" w:hAnsi="Times New Roman" w:cs="Times New Roman"/>
          <w:b/>
        </w:rPr>
      </w:pPr>
    </w:p>
    <w:p w14:paraId="1700DD3F" w14:textId="77777777" w:rsidR="00C85515" w:rsidRPr="00C85515" w:rsidRDefault="00C85515" w:rsidP="00C85515">
      <w:pPr>
        <w:ind w:left="1134" w:right="136"/>
        <w:jc w:val="center"/>
        <w:rPr>
          <w:rFonts w:ascii="Times New Roman" w:hAnsi="Times New Roman" w:cs="Times New Roman"/>
          <w:b/>
        </w:rPr>
      </w:pPr>
      <w:r w:rsidRPr="00C85515">
        <w:rPr>
          <w:rFonts w:ascii="Times New Roman" w:hAnsi="Times New Roman" w:cs="Times New Roman"/>
          <w:b/>
        </w:rPr>
        <w:t>Центр образования № 5</w:t>
      </w:r>
    </w:p>
    <w:p w14:paraId="1734692B" w14:textId="77777777" w:rsidR="00C85515" w:rsidRPr="00C85515" w:rsidRDefault="00C85515" w:rsidP="00C85515">
      <w:pPr>
        <w:ind w:left="1134" w:right="136"/>
        <w:jc w:val="center"/>
        <w:rPr>
          <w:rFonts w:ascii="Times New Roman" w:hAnsi="Times New Roman" w:cs="Times New Roman"/>
          <w:bCs/>
          <w:i/>
          <w:iCs/>
        </w:rPr>
      </w:pPr>
      <w:r w:rsidRPr="00C85515">
        <w:rPr>
          <w:rFonts w:ascii="Times New Roman" w:hAnsi="Times New Roman" w:cs="Times New Roman"/>
          <w:bCs/>
          <w:i/>
          <w:iCs/>
        </w:rPr>
        <w:t>(152025, Ярославская область, г. Переславль-Залесский, ул. Кооперативная, д. 14)</w:t>
      </w:r>
    </w:p>
    <w:p w14:paraId="50B361B3" w14:textId="77777777" w:rsidR="00C85515" w:rsidRPr="00C85515" w:rsidRDefault="00C85515" w:rsidP="00C85515">
      <w:pPr>
        <w:pStyle w:val="ae"/>
        <w:numPr>
          <w:ilvl w:val="0"/>
          <w:numId w:val="202"/>
        </w:numPr>
        <w:ind w:left="5812" w:right="136"/>
        <w:rPr>
          <w:b/>
          <w:sz w:val="24"/>
          <w:szCs w:val="24"/>
        </w:rPr>
      </w:pPr>
      <w:r w:rsidRPr="00C85515">
        <w:rPr>
          <w:b/>
          <w:sz w:val="24"/>
          <w:szCs w:val="24"/>
        </w:rPr>
        <w:t>класс</w:t>
      </w:r>
    </w:p>
    <w:p w14:paraId="0CB7EA05" w14:textId="77777777" w:rsidR="00C85515" w:rsidRPr="00C85515" w:rsidRDefault="00C85515" w:rsidP="00C85515">
      <w:pPr>
        <w:pStyle w:val="ae"/>
        <w:ind w:left="1134" w:right="136" w:firstLine="0"/>
        <w:rPr>
          <w:b/>
          <w:sz w:val="24"/>
          <w:szCs w:val="24"/>
        </w:rPr>
      </w:pPr>
    </w:p>
    <w:p w14:paraId="06997B11" w14:textId="77777777" w:rsidR="00C85515" w:rsidRPr="00C85515" w:rsidRDefault="00C85515" w:rsidP="00C85515">
      <w:pPr>
        <w:pStyle w:val="ae"/>
        <w:ind w:left="1134" w:right="136" w:firstLine="0"/>
        <w:jc w:val="center"/>
        <w:rPr>
          <w:b/>
          <w:sz w:val="24"/>
          <w:szCs w:val="24"/>
        </w:rPr>
      </w:pPr>
      <w:r w:rsidRPr="00C85515">
        <w:rPr>
          <w:b/>
          <w:sz w:val="24"/>
          <w:szCs w:val="24"/>
        </w:rPr>
        <w:t>Рязанцевский центр образования</w:t>
      </w:r>
    </w:p>
    <w:p w14:paraId="4912E5F6" w14:textId="77777777" w:rsidR="00C85515" w:rsidRPr="00C85515" w:rsidRDefault="00C85515" w:rsidP="00C85515">
      <w:pPr>
        <w:pStyle w:val="ae"/>
        <w:ind w:left="1134" w:right="136" w:firstLine="0"/>
        <w:jc w:val="center"/>
        <w:rPr>
          <w:bCs/>
          <w:i/>
          <w:iCs/>
          <w:sz w:val="24"/>
          <w:szCs w:val="24"/>
        </w:rPr>
      </w:pPr>
      <w:r w:rsidRPr="00C85515">
        <w:rPr>
          <w:bCs/>
          <w:i/>
          <w:iCs/>
          <w:sz w:val="24"/>
          <w:szCs w:val="24"/>
        </w:rPr>
        <w:t>(152006 Ярославская область, Переславский район, п. Рязанцево, ул. Большая Октябрьская, д.39/1)</w:t>
      </w:r>
    </w:p>
    <w:p w14:paraId="750CDD57" w14:textId="77777777" w:rsidR="00C85515" w:rsidRPr="00C85515" w:rsidRDefault="00C85515" w:rsidP="00C85515">
      <w:pPr>
        <w:pStyle w:val="ae"/>
        <w:ind w:left="1134" w:right="136" w:firstLine="0"/>
        <w:jc w:val="center"/>
        <w:rPr>
          <w:b/>
          <w:sz w:val="24"/>
          <w:szCs w:val="24"/>
        </w:rPr>
      </w:pPr>
      <w:r w:rsidRPr="00C85515">
        <w:rPr>
          <w:b/>
          <w:sz w:val="24"/>
          <w:szCs w:val="24"/>
        </w:rPr>
        <w:t>2 класс</w:t>
      </w:r>
    </w:p>
    <w:p w14:paraId="09943DAF" w14:textId="77777777" w:rsidR="00C85515" w:rsidRPr="00C85515" w:rsidRDefault="00C85515" w:rsidP="00C85515">
      <w:pPr>
        <w:ind w:left="3900" w:right="3100"/>
        <w:jc w:val="center"/>
        <w:rPr>
          <w:rFonts w:ascii="Times New Roman" w:hAnsi="Times New Roman" w:cs="Times New Roman"/>
          <w:b/>
        </w:rPr>
      </w:pPr>
    </w:p>
    <w:tbl>
      <w:tblPr>
        <w:tblStyle w:val="TableNormal"/>
        <w:tblW w:w="0" w:type="auto"/>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2836"/>
        <w:gridCol w:w="850"/>
        <w:gridCol w:w="708"/>
        <w:gridCol w:w="710"/>
        <w:gridCol w:w="708"/>
        <w:gridCol w:w="742"/>
        <w:gridCol w:w="970"/>
      </w:tblGrid>
      <w:tr w:rsidR="00C85515" w:rsidRPr="00C85515" w14:paraId="4629C665" w14:textId="77777777" w:rsidTr="00741D1D">
        <w:trPr>
          <w:trHeight w:val="287"/>
        </w:trPr>
        <w:tc>
          <w:tcPr>
            <w:tcW w:w="2836" w:type="dxa"/>
            <w:vMerge w:val="restart"/>
          </w:tcPr>
          <w:p w14:paraId="170F056B" w14:textId="77777777" w:rsidR="00C85515" w:rsidRPr="00C85515" w:rsidRDefault="00C85515" w:rsidP="00741D1D">
            <w:pPr>
              <w:pStyle w:val="TableParagraph"/>
              <w:ind w:left="989" w:hanging="286"/>
              <w:rPr>
                <w:b/>
                <w:sz w:val="24"/>
                <w:szCs w:val="24"/>
              </w:rPr>
            </w:pPr>
            <w:r w:rsidRPr="00C85515">
              <w:rPr>
                <w:b/>
                <w:spacing w:val="-2"/>
                <w:sz w:val="24"/>
                <w:szCs w:val="24"/>
              </w:rPr>
              <w:t>Предметные области</w:t>
            </w:r>
          </w:p>
        </w:tc>
        <w:tc>
          <w:tcPr>
            <w:tcW w:w="2836" w:type="dxa"/>
            <w:vMerge w:val="restart"/>
          </w:tcPr>
          <w:p w14:paraId="364F9F1B" w14:textId="77777777" w:rsidR="00C85515" w:rsidRPr="00C85515" w:rsidRDefault="00C85515" w:rsidP="00741D1D">
            <w:pPr>
              <w:pStyle w:val="TableParagraph"/>
              <w:ind w:left="879" w:right="863" w:firstLine="24"/>
              <w:rPr>
                <w:b/>
                <w:sz w:val="24"/>
                <w:szCs w:val="24"/>
              </w:rPr>
            </w:pPr>
            <w:r w:rsidRPr="00C85515">
              <w:rPr>
                <w:b/>
                <w:spacing w:val="-2"/>
                <w:sz w:val="24"/>
                <w:szCs w:val="24"/>
              </w:rPr>
              <w:t>Учебные предметы</w:t>
            </w:r>
          </w:p>
        </w:tc>
        <w:tc>
          <w:tcPr>
            <w:tcW w:w="3718" w:type="dxa"/>
            <w:gridSpan w:val="5"/>
          </w:tcPr>
          <w:p w14:paraId="2797A25B" w14:textId="77777777" w:rsidR="00C85515" w:rsidRPr="00C85515" w:rsidRDefault="00C85515" w:rsidP="00741D1D">
            <w:pPr>
              <w:pStyle w:val="TableParagraph"/>
              <w:spacing w:line="267" w:lineRule="exact"/>
              <w:ind w:left="361"/>
              <w:rPr>
                <w:b/>
                <w:sz w:val="24"/>
                <w:szCs w:val="24"/>
              </w:rPr>
            </w:pPr>
            <w:r w:rsidRPr="00C85515">
              <w:rPr>
                <w:b/>
                <w:sz w:val="24"/>
                <w:szCs w:val="24"/>
              </w:rPr>
              <w:t>Количество</w:t>
            </w:r>
            <w:r w:rsidRPr="00C85515">
              <w:rPr>
                <w:b/>
                <w:spacing w:val="-2"/>
                <w:sz w:val="24"/>
                <w:szCs w:val="24"/>
              </w:rPr>
              <w:t xml:space="preserve"> </w:t>
            </w:r>
            <w:r w:rsidRPr="00C85515">
              <w:rPr>
                <w:b/>
                <w:sz w:val="24"/>
                <w:szCs w:val="24"/>
              </w:rPr>
              <w:t>часов</w:t>
            </w:r>
            <w:r w:rsidRPr="00C85515">
              <w:rPr>
                <w:b/>
                <w:spacing w:val="-2"/>
                <w:sz w:val="24"/>
                <w:szCs w:val="24"/>
              </w:rPr>
              <w:t xml:space="preserve"> </w:t>
            </w:r>
            <w:r w:rsidRPr="00C85515">
              <w:rPr>
                <w:b/>
                <w:sz w:val="24"/>
                <w:szCs w:val="24"/>
              </w:rPr>
              <w:t>в</w:t>
            </w:r>
            <w:r w:rsidRPr="00C85515">
              <w:rPr>
                <w:b/>
                <w:spacing w:val="-2"/>
                <w:sz w:val="24"/>
                <w:szCs w:val="24"/>
              </w:rPr>
              <w:t xml:space="preserve"> неделю</w:t>
            </w:r>
          </w:p>
        </w:tc>
        <w:tc>
          <w:tcPr>
            <w:tcW w:w="970" w:type="dxa"/>
            <w:vMerge w:val="restart"/>
          </w:tcPr>
          <w:p w14:paraId="7F3C44D6" w14:textId="77777777" w:rsidR="00C85515" w:rsidRPr="00C85515" w:rsidRDefault="00C85515" w:rsidP="00741D1D">
            <w:pPr>
              <w:pStyle w:val="TableParagraph"/>
              <w:spacing w:line="273" w:lineRule="exact"/>
              <w:ind w:left="183"/>
              <w:rPr>
                <w:b/>
                <w:sz w:val="24"/>
                <w:szCs w:val="24"/>
              </w:rPr>
            </w:pPr>
            <w:r w:rsidRPr="00C85515">
              <w:rPr>
                <w:b/>
                <w:spacing w:val="-2"/>
                <w:sz w:val="24"/>
                <w:szCs w:val="24"/>
              </w:rPr>
              <w:t>Всего</w:t>
            </w:r>
          </w:p>
        </w:tc>
      </w:tr>
      <w:tr w:rsidR="00C85515" w:rsidRPr="00C85515" w14:paraId="06755CA5" w14:textId="77777777" w:rsidTr="00741D1D">
        <w:trPr>
          <w:trHeight w:val="270"/>
        </w:trPr>
        <w:tc>
          <w:tcPr>
            <w:tcW w:w="2836" w:type="dxa"/>
            <w:vMerge/>
            <w:tcBorders>
              <w:top w:val="nil"/>
            </w:tcBorders>
          </w:tcPr>
          <w:p w14:paraId="4BACE5E2" w14:textId="77777777" w:rsidR="00C85515" w:rsidRPr="00C85515" w:rsidRDefault="00C85515" w:rsidP="00741D1D">
            <w:pPr>
              <w:rPr>
                <w:rFonts w:ascii="Times New Roman" w:hAnsi="Times New Roman" w:cs="Times New Roman"/>
                <w:sz w:val="24"/>
                <w:szCs w:val="24"/>
              </w:rPr>
            </w:pPr>
          </w:p>
        </w:tc>
        <w:tc>
          <w:tcPr>
            <w:tcW w:w="2836" w:type="dxa"/>
            <w:vMerge/>
            <w:tcBorders>
              <w:top w:val="nil"/>
            </w:tcBorders>
          </w:tcPr>
          <w:p w14:paraId="42FBFD19" w14:textId="77777777" w:rsidR="00C85515" w:rsidRPr="00C85515" w:rsidRDefault="00C85515" w:rsidP="00741D1D">
            <w:pPr>
              <w:rPr>
                <w:rFonts w:ascii="Times New Roman" w:hAnsi="Times New Roman" w:cs="Times New Roman"/>
                <w:sz w:val="24"/>
                <w:szCs w:val="24"/>
              </w:rPr>
            </w:pPr>
          </w:p>
        </w:tc>
        <w:tc>
          <w:tcPr>
            <w:tcW w:w="850" w:type="dxa"/>
          </w:tcPr>
          <w:p w14:paraId="5829746F" w14:textId="77777777" w:rsidR="00C85515" w:rsidRPr="00C85515" w:rsidRDefault="00C85515" w:rsidP="00741D1D">
            <w:pPr>
              <w:pStyle w:val="TableParagraph"/>
              <w:ind w:right="3"/>
              <w:rPr>
                <w:b/>
                <w:sz w:val="24"/>
                <w:szCs w:val="24"/>
              </w:rPr>
            </w:pPr>
            <w:r w:rsidRPr="00C85515">
              <w:rPr>
                <w:b/>
                <w:sz w:val="24"/>
                <w:szCs w:val="24"/>
              </w:rPr>
              <w:t xml:space="preserve">I </w:t>
            </w:r>
            <w:r w:rsidRPr="00C85515">
              <w:rPr>
                <w:b/>
                <w:spacing w:val="-5"/>
                <w:sz w:val="24"/>
                <w:szCs w:val="24"/>
              </w:rPr>
              <w:t>доп</w:t>
            </w:r>
          </w:p>
        </w:tc>
        <w:tc>
          <w:tcPr>
            <w:tcW w:w="708" w:type="dxa"/>
          </w:tcPr>
          <w:p w14:paraId="4964A3AF" w14:textId="77777777" w:rsidR="00C85515" w:rsidRPr="00C85515" w:rsidRDefault="00C85515" w:rsidP="00741D1D">
            <w:pPr>
              <w:pStyle w:val="TableParagraph"/>
              <w:ind w:right="1"/>
              <w:rPr>
                <w:b/>
                <w:sz w:val="24"/>
                <w:szCs w:val="24"/>
              </w:rPr>
            </w:pPr>
            <w:r w:rsidRPr="00C85515">
              <w:rPr>
                <w:b/>
                <w:spacing w:val="-10"/>
                <w:sz w:val="24"/>
                <w:szCs w:val="24"/>
              </w:rPr>
              <w:t>I</w:t>
            </w:r>
          </w:p>
        </w:tc>
        <w:tc>
          <w:tcPr>
            <w:tcW w:w="710" w:type="dxa"/>
            <w:shd w:val="clear" w:color="auto" w:fill="00B050"/>
          </w:tcPr>
          <w:p w14:paraId="34E856DA" w14:textId="77777777" w:rsidR="00C85515" w:rsidRPr="00C85515" w:rsidRDefault="00C85515" w:rsidP="00741D1D">
            <w:pPr>
              <w:pStyle w:val="TableParagraph"/>
              <w:ind w:right="3"/>
              <w:rPr>
                <w:b/>
                <w:sz w:val="24"/>
                <w:szCs w:val="24"/>
              </w:rPr>
            </w:pPr>
            <w:r w:rsidRPr="00C85515">
              <w:rPr>
                <w:b/>
                <w:spacing w:val="-5"/>
                <w:sz w:val="24"/>
                <w:szCs w:val="24"/>
              </w:rPr>
              <w:t>II</w:t>
            </w:r>
          </w:p>
        </w:tc>
        <w:tc>
          <w:tcPr>
            <w:tcW w:w="708" w:type="dxa"/>
          </w:tcPr>
          <w:p w14:paraId="5058C0B6" w14:textId="77777777" w:rsidR="00C85515" w:rsidRPr="00C85515" w:rsidRDefault="00C85515" w:rsidP="00741D1D">
            <w:pPr>
              <w:pStyle w:val="TableParagraph"/>
              <w:ind w:right="3"/>
              <w:rPr>
                <w:b/>
                <w:sz w:val="24"/>
                <w:szCs w:val="24"/>
              </w:rPr>
            </w:pPr>
            <w:r w:rsidRPr="00C85515">
              <w:rPr>
                <w:b/>
                <w:spacing w:val="-5"/>
                <w:sz w:val="24"/>
                <w:szCs w:val="24"/>
              </w:rPr>
              <w:t>III</w:t>
            </w:r>
          </w:p>
        </w:tc>
        <w:tc>
          <w:tcPr>
            <w:tcW w:w="742" w:type="dxa"/>
            <w:shd w:val="clear" w:color="auto" w:fill="00B050"/>
          </w:tcPr>
          <w:p w14:paraId="77E5E5F3" w14:textId="77777777" w:rsidR="00C85515" w:rsidRPr="00C85515" w:rsidRDefault="00C85515" w:rsidP="00741D1D">
            <w:pPr>
              <w:pStyle w:val="TableParagraph"/>
              <w:ind w:right="1"/>
              <w:rPr>
                <w:b/>
                <w:sz w:val="24"/>
                <w:szCs w:val="24"/>
              </w:rPr>
            </w:pPr>
            <w:r w:rsidRPr="00C85515">
              <w:rPr>
                <w:b/>
                <w:spacing w:val="-5"/>
                <w:sz w:val="24"/>
                <w:szCs w:val="24"/>
              </w:rPr>
              <w:t>IV</w:t>
            </w:r>
          </w:p>
        </w:tc>
        <w:tc>
          <w:tcPr>
            <w:tcW w:w="970" w:type="dxa"/>
            <w:vMerge/>
            <w:tcBorders>
              <w:top w:val="nil"/>
            </w:tcBorders>
          </w:tcPr>
          <w:p w14:paraId="49B38154" w14:textId="77777777" w:rsidR="00C85515" w:rsidRPr="00C85515" w:rsidRDefault="00C85515" w:rsidP="00741D1D">
            <w:pPr>
              <w:rPr>
                <w:rFonts w:ascii="Times New Roman" w:hAnsi="Times New Roman" w:cs="Times New Roman"/>
                <w:sz w:val="24"/>
                <w:szCs w:val="24"/>
              </w:rPr>
            </w:pPr>
          </w:p>
        </w:tc>
      </w:tr>
      <w:tr w:rsidR="00C85515" w:rsidRPr="00C85515" w14:paraId="600BDA04" w14:textId="77777777" w:rsidTr="00741D1D">
        <w:trPr>
          <w:trHeight w:val="270"/>
        </w:trPr>
        <w:tc>
          <w:tcPr>
            <w:tcW w:w="10360" w:type="dxa"/>
            <w:gridSpan w:val="8"/>
          </w:tcPr>
          <w:p w14:paraId="5F6FD359" w14:textId="77777777" w:rsidR="00C85515" w:rsidRPr="00C85515" w:rsidRDefault="00C85515" w:rsidP="00741D1D">
            <w:pPr>
              <w:pStyle w:val="TableParagraph"/>
              <w:ind w:left="107"/>
              <w:rPr>
                <w:b/>
                <w:i/>
                <w:sz w:val="24"/>
                <w:szCs w:val="24"/>
              </w:rPr>
            </w:pPr>
            <w:r w:rsidRPr="00C85515">
              <w:rPr>
                <w:b/>
                <w:i/>
                <w:sz w:val="24"/>
                <w:szCs w:val="24"/>
              </w:rPr>
              <w:t>Обязательная</w:t>
            </w:r>
            <w:r w:rsidRPr="00C85515">
              <w:rPr>
                <w:b/>
                <w:i/>
                <w:spacing w:val="-8"/>
                <w:sz w:val="24"/>
                <w:szCs w:val="24"/>
              </w:rPr>
              <w:t xml:space="preserve"> </w:t>
            </w:r>
            <w:r w:rsidRPr="00C85515">
              <w:rPr>
                <w:b/>
                <w:i/>
                <w:spacing w:val="-4"/>
                <w:sz w:val="24"/>
                <w:szCs w:val="24"/>
              </w:rPr>
              <w:t>часть</w:t>
            </w:r>
          </w:p>
        </w:tc>
      </w:tr>
      <w:tr w:rsidR="00C85515" w:rsidRPr="00C85515" w14:paraId="5A2CDF39" w14:textId="77777777" w:rsidTr="00741D1D">
        <w:trPr>
          <w:trHeight w:val="271"/>
        </w:trPr>
        <w:tc>
          <w:tcPr>
            <w:tcW w:w="2836" w:type="dxa"/>
            <w:vMerge w:val="restart"/>
          </w:tcPr>
          <w:p w14:paraId="41B7BFBE" w14:textId="77777777" w:rsidR="00C85515" w:rsidRPr="00C85515" w:rsidRDefault="00C85515" w:rsidP="00741D1D">
            <w:pPr>
              <w:pStyle w:val="TableParagraph"/>
              <w:spacing w:line="273" w:lineRule="exact"/>
              <w:ind w:left="107"/>
              <w:rPr>
                <w:sz w:val="24"/>
                <w:szCs w:val="24"/>
              </w:rPr>
            </w:pPr>
            <w:r w:rsidRPr="00C85515">
              <w:rPr>
                <w:sz w:val="24"/>
                <w:szCs w:val="24"/>
              </w:rPr>
              <w:t>Язык</w:t>
            </w:r>
            <w:r w:rsidRPr="00C85515">
              <w:rPr>
                <w:spacing w:val="-2"/>
                <w:sz w:val="24"/>
                <w:szCs w:val="24"/>
              </w:rPr>
              <w:t xml:space="preserve"> </w:t>
            </w:r>
            <w:r w:rsidRPr="00C85515">
              <w:rPr>
                <w:sz w:val="24"/>
                <w:szCs w:val="24"/>
              </w:rPr>
              <w:t>и</w:t>
            </w:r>
            <w:r w:rsidRPr="00C85515">
              <w:rPr>
                <w:spacing w:val="-2"/>
                <w:sz w:val="24"/>
                <w:szCs w:val="24"/>
              </w:rPr>
              <w:t xml:space="preserve"> </w:t>
            </w:r>
            <w:r w:rsidRPr="00C85515">
              <w:rPr>
                <w:sz w:val="24"/>
                <w:szCs w:val="24"/>
              </w:rPr>
              <w:t>речевая</w:t>
            </w:r>
            <w:r w:rsidRPr="00C85515">
              <w:rPr>
                <w:spacing w:val="-1"/>
                <w:sz w:val="24"/>
                <w:szCs w:val="24"/>
              </w:rPr>
              <w:t xml:space="preserve"> </w:t>
            </w:r>
            <w:r w:rsidRPr="00C85515">
              <w:rPr>
                <w:spacing w:val="-2"/>
                <w:sz w:val="24"/>
                <w:szCs w:val="24"/>
              </w:rPr>
              <w:t>практика</w:t>
            </w:r>
          </w:p>
        </w:tc>
        <w:tc>
          <w:tcPr>
            <w:tcW w:w="2836" w:type="dxa"/>
          </w:tcPr>
          <w:p w14:paraId="4143B244" w14:textId="77777777" w:rsidR="00C85515" w:rsidRPr="00C85515" w:rsidRDefault="00C85515" w:rsidP="00741D1D">
            <w:pPr>
              <w:pStyle w:val="TableParagraph"/>
              <w:ind w:left="107"/>
              <w:rPr>
                <w:sz w:val="24"/>
                <w:szCs w:val="24"/>
              </w:rPr>
            </w:pPr>
            <w:r w:rsidRPr="00C85515">
              <w:rPr>
                <w:sz w:val="24"/>
                <w:szCs w:val="24"/>
              </w:rPr>
              <w:t>Русский</w:t>
            </w:r>
            <w:r w:rsidRPr="00C85515">
              <w:rPr>
                <w:spacing w:val="-3"/>
                <w:sz w:val="24"/>
                <w:szCs w:val="24"/>
              </w:rPr>
              <w:t xml:space="preserve"> </w:t>
            </w:r>
            <w:r w:rsidRPr="00C85515">
              <w:rPr>
                <w:spacing w:val="-4"/>
                <w:sz w:val="24"/>
                <w:szCs w:val="24"/>
              </w:rPr>
              <w:t>язык</w:t>
            </w:r>
          </w:p>
        </w:tc>
        <w:tc>
          <w:tcPr>
            <w:tcW w:w="850" w:type="dxa"/>
          </w:tcPr>
          <w:p w14:paraId="5D1AB72A" w14:textId="77777777" w:rsidR="00C85515" w:rsidRPr="00C85515" w:rsidRDefault="00C85515" w:rsidP="00741D1D">
            <w:pPr>
              <w:pStyle w:val="TableParagraph"/>
              <w:ind w:right="4"/>
              <w:rPr>
                <w:sz w:val="24"/>
                <w:szCs w:val="24"/>
              </w:rPr>
            </w:pPr>
            <w:r w:rsidRPr="00C85515">
              <w:rPr>
                <w:spacing w:val="-10"/>
                <w:sz w:val="24"/>
                <w:szCs w:val="24"/>
              </w:rPr>
              <w:t>2</w:t>
            </w:r>
          </w:p>
        </w:tc>
        <w:tc>
          <w:tcPr>
            <w:tcW w:w="708" w:type="dxa"/>
          </w:tcPr>
          <w:p w14:paraId="64F1A5A4" w14:textId="77777777" w:rsidR="00C85515" w:rsidRPr="00C85515" w:rsidRDefault="00C85515" w:rsidP="00741D1D">
            <w:pPr>
              <w:pStyle w:val="TableParagraph"/>
              <w:ind w:right="2"/>
              <w:rPr>
                <w:sz w:val="24"/>
                <w:szCs w:val="24"/>
              </w:rPr>
            </w:pPr>
            <w:r w:rsidRPr="00C85515">
              <w:rPr>
                <w:spacing w:val="-10"/>
                <w:sz w:val="24"/>
                <w:szCs w:val="24"/>
              </w:rPr>
              <w:t>3</w:t>
            </w:r>
          </w:p>
        </w:tc>
        <w:tc>
          <w:tcPr>
            <w:tcW w:w="710" w:type="dxa"/>
            <w:shd w:val="clear" w:color="auto" w:fill="00B050"/>
          </w:tcPr>
          <w:p w14:paraId="256C6730" w14:textId="77777777" w:rsidR="00C85515" w:rsidRPr="00C85515" w:rsidRDefault="00C85515" w:rsidP="00741D1D">
            <w:pPr>
              <w:pStyle w:val="TableParagraph"/>
              <w:rPr>
                <w:sz w:val="24"/>
                <w:szCs w:val="24"/>
              </w:rPr>
            </w:pPr>
            <w:r w:rsidRPr="00C85515">
              <w:rPr>
                <w:spacing w:val="-10"/>
                <w:sz w:val="24"/>
                <w:szCs w:val="24"/>
              </w:rPr>
              <w:t>3</w:t>
            </w:r>
          </w:p>
        </w:tc>
        <w:tc>
          <w:tcPr>
            <w:tcW w:w="708" w:type="dxa"/>
          </w:tcPr>
          <w:p w14:paraId="4ABF5169" w14:textId="77777777" w:rsidR="00C85515" w:rsidRPr="00C85515" w:rsidRDefault="00C85515" w:rsidP="00741D1D">
            <w:pPr>
              <w:pStyle w:val="TableParagraph"/>
              <w:ind w:right="2"/>
              <w:rPr>
                <w:sz w:val="24"/>
                <w:szCs w:val="24"/>
              </w:rPr>
            </w:pPr>
            <w:r w:rsidRPr="00C85515">
              <w:rPr>
                <w:spacing w:val="-10"/>
                <w:sz w:val="24"/>
                <w:szCs w:val="24"/>
              </w:rPr>
              <w:t>3</w:t>
            </w:r>
          </w:p>
        </w:tc>
        <w:tc>
          <w:tcPr>
            <w:tcW w:w="742" w:type="dxa"/>
            <w:shd w:val="clear" w:color="auto" w:fill="00B050"/>
          </w:tcPr>
          <w:p w14:paraId="28A31318" w14:textId="77777777" w:rsidR="00C85515" w:rsidRPr="00C85515" w:rsidRDefault="00C85515" w:rsidP="00741D1D">
            <w:pPr>
              <w:pStyle w:val="TableParagraph"/>
              <w:rPr>
                <w:sz w:val="24"/>
                <w:szCs w:val="24"/>
              </w:rPr>
            </w:pPr>
            <w:r w:rsidRPr="00C85515">
              <w:rPr>
                <w:spacing w:val="-10"/>
                <w:sz w:val="24"/>
                <w:szCs w:val="24"/>
              </w:rPr>
              <w:t>3</w:t>
            </w:r>
          </w:p>
        </w:tc>
        <w:tc>
          <w:tcPr>
            <w:tcW w:w="970" w:type="dxa"/>
          </w:tcPr>
          <w:p w14:paraId="1320536B" w14:textId="77777777" w:rsidR="00C85515" w:rsidRPr="00C85515" w:rsidRDefault="00C85515" w:rsidP="00741D1D">
            <w:pPr>
              <w:pStyle w:val="TableParagraph"/>
              <w:ind w:left="12"/>
              <w:rPr>
                <w:sz w:val="24"/>
                <w:szCs w:val="24"/>
              </w:rPr>
            </w:pPr>
            <w:r w:rsidRPr="00C85515">
              <w:rPr>
                <w:spacing w:val="-5"/>
                <w:sz w:val="24"/>
                <w:szCs w:val="24"/>
              </w:rPr>
              <w:t>14</w:t>
            </w:r>
          </w:p>
        </w:tc>
      </w:tr>
      <w:tr w:rsidR="00C85515" w:rsidRPr="00C85515" w14:paraId="09CC43A3" w14:textId="77777777" w:rsidTr="00741D1D">
        <w:trPr>
          <w:trHeight w:val="270"/>
        </w:trPr>
        <w:tc>
          <w:tcPr>
            <w:tcW w:w="2836" w:type="dxa"/>
            <w:vMerge/>
            <w:tcBorders>
              <w:top w:val="nil"/>
            </w:tcBorders>
          </w:tcPr>
          <w:p w14:paraId="067C861F" w14:textId="77777777" w:rsidR="00C85515" w:rsidRPr="00C85515" w:rsidRDefault="00C85515" w:rsidP="00741D1D">
            <w:pPr>
              <w:rPr>
                <w:rFonts w:ascii="Times New Roman" w:hAnsi="Times New Roman" w:cs="Times New Roman"/>
                <w:sz w:val="24"/>
                <w:szCs w:val="24"/>
              </w:rPr>
            </w:pPr>
          </w:p>
        </w:tc>
        <w:tc>
          <w:tcPr>
            <w:tcW w:w="2836" w:type="dxa"/>
          </w:tcPr>
          <w:p w14:paraId="723202C3" w14:textId="77777777" w:rsidR="00C85515" w:rsidRPr="00C85515" w:rsidRDefault="00C85515" w:rsidP="00741D1D">
            <w:pPr>
              <w:pStyle w:val="TableParagraph"/>
              <w:ind w:left="107"/>
              <w:rPr>
                <w:sz w:val="24"/>
                <w:szCs w:val="24"/>
              </w:rPr>
            </w:pPr>
            <w:r w:rsidRPr="00C85515">
              <w:rPr>
                <w:spacing w:val="-2"/>
                <w:sz w:val="24"/>
                <w:szCs w:val="24"/>
              </w:rPr>
              <w:t>Чтение</w:t>
            </w:r>
          </w:p>
        </w:tc>
        <w:tc>
          <w:tcPr>
            <w:tcW w:w="850" w:type="dxa"/>
          </w:tcPr>
          <w:p w14:paraId="03A0F931" w14:textId="77777777" w:rsidR="00C85515" w:rsidRPr="00C85515" w:rsidRDefault="00C85515" w:rsidP="00741D1D">
            <w:pPr>
              <w:pStyle w:val="TableParagraph"/>
              <w:ind w:right="4"/>
              <w:rPr>
                <w:sz w:val="24"/>
                <w:szCs w:val="24"/>
              </w:rPr>
            </w:pPr>
            <w:r w:rsidRPr="00C85515">
              <w:rPr>
                <w:spacing w:val="-10"/>
                <w:sz w:val="24"/>
                <w:szCs w:val="24"/>
              </w:rPr>
              <w:t>2</w:t>
            </w:r>
          </w:p>
        </w:tc>
        <w:tc>
          <w:tcPr>
            <w:tcW w:w="708" w:type="dxa"/>
          </w:tcPr>
          <w:p w14:paraId="51847423" w14:textId="77777777" w:rsidR="00C85515" w:rsidRPr="00C85515" w:rsidRDefault="00C85515" w:rsidP="00741D1D">
            <w:pPr>
              <w:pStyle w:val="TableParagraph"/>
              <w:ind w:right="2"/>
              <w:rPr>
                <w:sz w:val="24"/>
                <w:szCs w:val="24"/>
              </w:rPr>
            </w:pPr>
            <w:r w:rsidRPr="00C85515">
              <w:rPr>
                <w:spacing w:val="-10"/>
                <w:sz w:val="24"/>
                <w:szCs w:val="24"/>
              </w:rPr>
              <w:t>3</w:t>
            </w:r>
          </w:p>
        </w:tc>
        <w:tc>
          <w:tcPr>
            <w:tcW w:w="710" w:type="dxa"/>
            <w:shd w:val="clear" w:color="auto" w:fill="00B050"/>
          </w:tcPr>
          <w:p w14:paraId="61684A6A" w14:textId="77777777" w:rsidR="00C85515" w:rsidRPr="00C85515" w:rsidRDefault="00C85515" w:rsidP="00741D1D">
            <w:pPr>
              <w:pStyle w:val="TableParagraph"/>
              <w:rPr>
                <w:sz w:val="24"/>
                <w:szCs w:val="24"/>
              </w:rPr>
            </w:pPr>
            <w:r w:rsidRPr="00C85515">
              <w:rPr>
                <w:spacing w:val="-10"/>
                <w:sz w:val="24"/>
                <w:szCs w:val="24"/>
              </w:rPr>
              <w:t>4</w:t>
            </w:r>
          </w:p>
        </w:tc>
        <w:tc>
          <w:tcPr>
            <w:tcW w:w="708" w:type="dxa"/>
          </w:tcPr>
          <w:p w14:paraId="78FBAD54" w14:textId="77777777" w:rsidR="00C85515" w:rsidRPr="00C85515" w:rsidRDefault="00C85515" w:rsidP="00741D1D">
            <w:pPr>
              <w:pStyle w:val="TableParagraph"/>
              <w:ind w:right="2"/>
              <w:rPr>
                <w:sz w:val="24"/>
                <w:szCs w:val="24"/>
              </w:rPr>
            </w:pPr>
            <w:r w:rsidRPr="00C85515">
              <w:rPr>
                <w:spacing w:val="-10"/>
                <w:sz w:val="24"/>
                <w:szCs w:val="24"/>
              </w:rPr>
              <w:t>4</w:t>
            </w:r>
          </w:p>
        </w:tc>
        <w:tc>
          <w:tcPr>
            <w:tcW w:w="742" w:type="dxa"/>
            <w:shd w:val="clear" w:color="auto" w:fill="00B050"/>
          </w:tcPr>
          <w:p w14:paraId="6A357423" w14:textId="77777777" w:rsidR="00C85515" w:rsidRPr="00C85515" w:rsidRDefault="00C85515" w:rsidP="00741D1D">
            <w:pPr>
              <w:pStyle w:val="TableParagraph"/>
              <w:rPr>
                <w:sz w:val="24"/>
                <w:szCs w:val="24"/>
              </w:rPr>
            </w:pPr>
            <w:r w:rsidRPr="00C85515">
              <w:rPr>
                <w:spacing w:val="-10"/>
                <w:sz w:val="24"/>
                <w:szCs w:val="24"/>
              </w:rPr>
              <w:t>4</w:t>
            </w:r>
          </w:p>
        </w:tc>
        <w:tc>
          <w:tcPr>
            <w:tcW w:w="970" w:type="dxa"/>
          </w:tcPr>
          <w:p w14:paraId="1FB5500A" w14:textId="77777777" w:rsidR="00C85515" w:rsidRPr="00C85515" w:rsidRDefault="00C85515" w:rsidP="00741D1D">
            <w:pPr>
              <w:pStyle w:val="TableParagraph"/>
              <w:ind w:left="12"/>
              <w:rPr>
                <w:sz w:val="24"/>
                <w:szCs w:val="24"/>
              </w:rPr>
            </w:pPr>
            <w:r w:rsidRPr="00C85515">
              <w:rPr>
                <w:spacing w:val="-5"/>
                <w:sz w:val="24"/>
                <w:szCs w:val="24"/>
              </w:rPr>
              <w:t>17</w:t>
            </w:r>
          </w:p>
        </w:tc>
      </w:tr>
      <w:tr w:rsidR="00C85515" w:rsidRPr="00C85515" w14:paraId="75509394" w14:textId="77777777" w:rsidTr="00741D1D">
        <w:trPr>
          <w:trHeight w:val="271"/>
        </w:trPr>
        <w:tc>
          <w:tcPr>
            <w:tcW w:w="2836" w:type="dxa"/>
            <w:vMerge/>
            <w:tcBorders>
              <w:top w:val="nil"/>
            </w:tcBorders>
          </w:tcPr>
          <w:p w14:paraId="7C4B79EF" w14:textId="77777777" w:rsidR="00C85515" w:rsidRPr="00C85515" w:rsidRDefault="00C85515" w:rsidP="00741D1D">
            <w:pPr>
              <w:rPr>
                <w:rFonts w:ascii="Times New Roman" w:hAnsi="Times New Roman" w:cs="Times New Roman"/>
                <w:sz w:val="24"/>
                <w:szCs w:val="24"/>
              </w:rPr>
            </w:pPr>
          </w:p>
        </w:tc>
        <w:tc>
          <w:tcPr>
            <w:tcW w:w="2836" w:type="dxa"/>
          </w:tcPr>
          <w:p w14:paraId="7691CF17" w14:textId="77777777" w:rsidR="00C85515" w:rsidRPr="00C85515" w:rsidRDefault="00C85515" w:rsidP="00741D1D">
            <w:pPr>
              <w:pStyle w:val="TableParagraph"/>
              <w:ind w:left="107"/>
              <w:rPr>
                <w:sz w:val="24"/>
                <w:szCs w:val="24"/>
              </w:rPr>
            </w:pPr>
            <w:r w:rsidRPr="00C85515">
              <w:rPr>
                <w:sz w:val="24"/>
                <w:szCs w:val="24"/>
              </w:rPr>
              <w:t>Речевая</w:t>
            </w:r>
            <w:r w:rsidRPr="00C85515">
              <w:rPr>
                <w:spacing w:val="-3"/>
                <w:sz w:val="24"/>
                <w:szCs w:val="24"/>
              </w:rPr>
              <w:t xml:space="preserve"> </w:t>
            </w:r>
            <w:r w:rsidRPr="00C85515">
              <w:rPr>
                <w:spacing w:val="-2"/>
                <w:sz w:val="24"/>
                <w:szCs w:val="24"/>
              </w:rPr>
              <w:t>практика</w:t>
            </w:r>
          </w:p>
        </w:tc>
        <w:tc>
          <w:tcPr>
            <w:tcW w:w="850" w:type="dxa"/>
          </w:tcPr>
          <w:p w14:paraId="52C29C91" w14:textId="77777777" w:rsidR="00C85515" w:rsidRPr="00C85515" w:rsidRDefault="00C85515" w:rsidP="00741D1D">
            <w:pPr>
              <w:pStyle w:val="TableParagraph"/>
              <w:ind w:right="4"/>
              <w:rPr>
                <w:sz w:val="24"/>
                <w:szCs w:val="24"/>
              </w:rPr>
            </w:pPr>
            <w:r w:rsidRPr="00C85515">
              <w:rPr>
                <w:spacing w:val="-10"/>
                <w:sz w:val="24"/>
                <w:szCs w:val="24"/>
              </w:rPr>
              <w:t>3</w:t>
            </w:r>
          </w:p>
        </w:tc>
        <w:tc>
          <w:tcPr>
            <w:tcW w:w="708" w:type="dxa"/>
          </w:tcPr>
          <w:p w14:paraId="0EFD4038" w14:textId="77777777" w:rsidR="00C85515" w:rsidRPr="00C85515" w:rsidRDefault="00C85515" w:rsidP="00741D1D">
            <w:pPr>
              <w:pStyle w:val="TableParagraph"/>
              <w:ind w:right="2"/>
              <w:rPr>
                <w:sz w:val="24"/>
                <w:szCs w:val="24"/>
              </w:rPr>
            </w:pPr>
            <w:r w:rsidRPr="00C85515">
              <w:rPr>
                <w:spacing w:val="-10"/>
                <w:sz w:val="24"/>
                <w:szCs w:val="24"/>
              </w:rPr>
              <w:t>2</w:t>
            </w:r>
          </w:p>
        </w:tc>
        <w:tc>
          <w:tcPr>
            <w:tcW w:w="710" w:type="dxa"/>
            <w:shd w:val="clear" w:color="auto" w:fill="00B050"/>
          </w:tcPr>
          <w:p w14:paraId="24955A25" w14:textId="77777777" w:rsidR="00C85515" w:rsidRPr="00C85515" w:rsidRDefault="00C85515" w:rsidP="00741D1D">
            <w:pPr>
              <w:pStyle w:val="TableParagraph"/>
              <w:rPr>
                <w:sz w:val="24"/>
                <w:szCs w:val="24"/>
              </w:rPr>
            </w:pPr>
            <w:r w:rsidRPr="00C85515">
              <w:rPr>
                <w:spacing w:val="-10"/>
                <w:sz w:val="24"/>
                <w:szCs w:val="24"/>
              </w:rPr>
              <w:t>2</w:t>
            </w:r>
          </w:p>
        </w:tc>
        <w:tc>
          <w:tcPr>
            <w:tcW w:w="708" w:type="dxa"/>
          </w:tcPr>
          <w:p w14:paraId="10B000F4" w14:textId="77777777" w:rsidR="00C85515" w:rsidRPr="00C85515" w:rsidRDefault="00C85515" w:rsidP="00741D1D">
            <w:pPr>
              <w:pStyle w:val="TableParagraph"/>
              <w:ind w:right="2"/>
              <w:rPr>
                <w:sz w:val="24"/>
                <w:szCs w:val="24"/>
              </w:rPr>
            </w:pPr>
            <w:r w:rsidRPr="00C85515">
              <w:rPr>
                <w:spacing w:val="-10"/>
                <w:sz w:val="24"/>
                <w:szCs w:val="24"/>
              </w:rPr>
              <w:t>2</w:t>
            </w:r>
          </w:p>
        </w:tc>
        <w:tc>
          <w:tcPr>
            <w:tcW w:w="742" w:type="dxa"/>
            <w:shd w:val="clear" w:color="auto" w:fill="00B050"/>
          </w:tcPr>
          <w:p w14:paraId="4B215D5E" w14:textId="77777777" w:rsidR="00C85515" w:rsidRPr="00C85515" w:rsidRDefault="00C85515" w:rsidP="00741D1D">
            <w:pPr>
              <w:pStyle w:val="TableParagraph"/>
              <w:rPr>
                <w:sz w:val="24"/>
                <w:szCs w:val="24"/>
              </w:rPr>
            </w:pPr>
            <w:r w:rsidRPr="00C85515">
              <w:rPr>
                <w:spacing w:val="-10"/>
                <w:sz w:val="24"/>
                <w:szCs w:val="24"/>
              </w:rPr>
              <w:t>2</w:t>
            </w:r>
          </w:p>
        </w:tc>
        <w:tc>
          <w:tcPr>
            <w:tcW w:w="970" w:type="dxa"/>
          </w:tcPr>
          <w:p w14:paraId="5A07B8FC" w14:textId="77777777" w:rsidR="00C85515" w:rsidRPr="00C85515" w:rsidRDefault="00C85515" w:rsidP="00741D1D">
            <w:pPr>
              <w:pStyle w:val="TableParagraph"/>
              <w:ind w:left="12"/>
              <w:rPr>
                <w:sz w:val="24"/>
                <w:szCs w:val="24"/>
              </w:rPr>
            </w:pPr>
            <w:r w:rsidRPr="00C85515">
              <w:rPr>
                <w:spacing w:val="-5"/>
                <w:sz w:val="24"/>
                <w:szCs w:val="24"/>
              </w:rPr>
              <w:t>11</w:t>
            </w:r>
          </w:p>
        </w:tc>
      </w:tr>
      <w:tr w:rsidR="00C85515" w:rsidRPr="00C85515" w14:paraId="08F4686C" w14:textId="77777777" w:rsidTr="00741D1D">
        <w:trPr>
          <w:trHeight w:val="270"/>
        </w:trPr>
        <w:tc>
          <w:tcPr>
            <w:tcW w:w="2836" w:type="dxa"/>
          </w:tcPr>
          <w:p w14:paraId="2F3A9485"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2836" w:type="dxa"/>
          </w:tcPr>
          <w:p w14:paraId="7560809D"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850" w:type="dxa"/>
          </w:tcPr>
          <w:p w14:paraId="1233001F" w14:textId="77777777" w:rsidR="00C85515" w:rsidRPr="00C85515" w:rsidRDefault="00C85515" w:rsidP="00741D1D">
            <w:pPr>
              <w:pStyle w:val="TableParagraph"/>
              <w:ind w:right="4"/>
              <w:rPr>
                <w:sz w:val="24"/>
                <w:szCs w:val="24"/>
              </w:rPr>
            </w:pPr>
            <w:r w:rsidRPr="00C85515">
              <w:rPr>
                <w:spacing w:val="-10"/>
                <w:sz w:val="24"/>
                <w:szCs w:val="24"/>
              </w:rPr>
              <w:t>3</w:t>
            </w:r>
          </w:p>
        </w:tc>
        <w:tc>
          <w:tcPr>
            <w:tcW w:w="708" w:type="dxa"/>
          </w:tcPr>
          <w:p w14:paraId="49986D1E" w14:textId="77777777" w:rsidR="00C85515" w:rsidRPr="00C85515" w:rsidRDefault="00C85515" w:rsidP="00741D1D">
            <w:pPr>
              <w:pStyle w:val="TableParagraph"/>
              <w:ind w:right="2"/>
              <w:rPr>
                <w:sz w:val="24"/>
                <w:szCs w:val="24"/>
              </w:rPr>
            </w:pPr>
            <w:r w:rsidRPr="00C85515">
              <w:rPr>
                <w:spacing w:val="-10"/>
                <w:sz w:val="24"/>
                <w:szCs w:val="24"/>
              </w:rPr>
              <w:t>3</w:t>
            </w:r>
          </w:p>
        </w:tc>
        <w:tc>
          <w:tcPr>
            <w:tcW w:w="710" w:type="dxa"/>
            <w:shd w:val="clear" w:color="auto" w:fill="00B050"/>
          </w:tcPr>
          <w:p w14:paraId="779EF927" w14:textId="77777777" w:rsidR="00C85515" w:rsidRPr="00C85515" w:rsidRDefault="00C85515" w:rsidP="00741D1D">
            <w:pPr>
              <w:pStyle w:val="TableParagraph"/>
              <w:rPr>
                <w:sz w:val="24"/>
                <w:szCs w:val="24"/>
              </w:rPr>
            </w:pPr>
            <w:r w:rsidRPr="00C85515">
              <w:rPr>
                <w:spacing w:val="-10"/>
                <w:sz w:val="24"/>
                <w:szCs w:val="24"/>
              </w:rPr>
              <w:t>4</w:t>
            </w:r>
          </w:p>
        </w:tc>
        <w:tc>
          <w:tcPr>
            <w:tcW w:w="708" w:type="dxa"/>
          </w:tcPr>
          <w:p w14:paraId="28C94488" w14:textId="77777777" w:rsidR="00C85515" w:rsidRPr="00C85515" w:rsidRDefault="00C85515" w:rsidP="00741D1D">
            <w:pPr>
              <w:pStyle w:val="TableParagraph"/>
              <w:ind w:right="2"/>
              <w:rPr>
                <w:sz w:val="24"/>
                <w:szCs w:val="24"/>
              </w:rPr>
            </w:pPr>
            <w:r w:rsidRPr="00C85515">
              <w:rPr>
                <w:spacing w:val="-10"/>
                <w:sz w:val="24"/>
                <w:szCs w:val="24"/>
              </w:rPr>
              <w:t>4</w:t>
            </w:r>
          </w:p>
        </w:tc>
        <w:tc>
          <w:tcPr>
            <w:tcW w:w="742" w:type="dxa"/>
            <w:shd w:val="clear" w:color="auto" w:fill="00B050"/>
          </w:tcPr>
          <w:p w14:paraId="4C56D685" w14:textId="77777777" w:rsidR="00C85515" w:rsidRPr="00C85515" w:rsidRDefault="00C85515" w:rsidP="00741D1D">
            <w:pPr>
              <w:pStyle w:val="TableParagraph"/>
              <w:rPr>
                <w:sz w:val="24"/>
                <w:szCs w:val="24"/>
              </w:rPr>
            </w:pPr>
            <w:r w:rsidRPr="00C85515">
              <w:rPr>
                <w:spacing w:val="-10"/>
                <w:sz w:val="24"/>
                <w:szCs w:val="24"/>
              </w:rPr>
              <w:t>4</w:t>
            </w:r>
          </w:p>
        </w:tc>
        <w:tc>
          <w:tcPr>
            <w:tcW w:w="970" w:type="dxa"/>
          </w:tcPr>
          <w:p w14:paraId="3A70803D" w14:textId="77777777" w:rsidR="00C85515" w:rsidRPr="00C85515" w:rsidRDefault="00C85515" w:rsidP="00741D1D">
            <w:pPr>
              <w:pStyle w:val="TableParagraph"/>
              <w:ind w:left="12"/>
              <w:rPr>
                <w:sz w:val="24"/>
                <w:szCs w:val="24"/>
              </w:rPr>
            </w:pPr>
            <w:r w:rsidRPr="00C85515">
              <w:rPr>
                <w:spacing w:val="-5"/>
                <w:sz w:val="24"/>
                <w:szCs w:val="24"/>
              </w:rPr>
              <w:t>18</w:t>
            </w:r>
          </w:p>
        </w:tc>
      </w:tr>
      <w:tr w:rsidR="00C85515" w:rsidRPr="00C85515" w14:paraId="4B09D1C2" w14:textId="77777777" w:rsidTr="00741D1D">
        <w:trPr>
          <w:trHeight w:val="270"/>
        </w:trPr>
        <w:tc>
          <w:tcPr>
            <w:tcW w:w="2836" w:type="dxa"/>
          </w:tcPr>
          <w:p w14:paraId="2356BCEB" w14:textId="77777777" w:rsidR="00C85515" w:rsidRPr="00C85515" w:rsidRDefault="00C85515" w:rsidP="00741D1D">
            <w:pPr>
              <w:pStyle w:val="TableParagraph"/>
              <w:ind w:left="107"/>
              <w:rPr>
                <w:sz w:val="24"/>
                <w:szCs w:val="24"/>
              </w:rPr>
            </w:pPr>
            <w:r w:rsidRPr="00C85515">
              <w:rPr>
                <w:spacing w:val="-2"/>
                <w:sz w:val="24"/>
                <w:szCs w:val="24"/>
              </w:rPr>
              <w:t>Естествознание</w:t>
            </w:r>
          </w:p>
        </w:tc>
        <w:tc>
          <w:tcPr>
            <w:tcW w:w="2836" w:type="dxa"/>
          </w:tcPr>
          <w:p w14:paraId="519A5A5D" w14:textId="77777777" w:rsidR="00C85515" w:rsidRPr="00C85515" w:rsidRDefault="00C85515" w:rsidP="00741D1D">
            <w:pPr>
              <w:pStyle w:val="TableParagraph"/>
              <w:ind w:left="107"/>
              <w:rPr>
                <w:sz w:val="24"/>
                <w:szCs w:val="24"/>
              </w:rPr>
            </w:pPr>
            <w:r w:rsidRPr="00C85515">
              <w:rPr>
                <w:sz w:val="24"/>
                <w:szCs w:val="24"/>
              </w:rPr>
              <w:t>Мир</w:t>
            </w:r>
            <w:r w:rsidRPr="00C85515">
              <w:rPr>
                <w:spacing w:val="-3"/>
                <w:sz w:val="24"/>
                <w:szCs w:val="24"/>
              </w:rPr>
              <w:t xml:space="preserve"> </w:t>
            </w:r>
            <w:r w:rsidRPr="00C85515">
              <w:rPr>
                <w:sz w:val="24"/>
                <w:szCs w:val="24"/>
              </w:rPr>
              <w:t>природы</w:t>
            </w:r>
            <w:r w:rsidRPr="00C85515">
              <w:rPr>
                <w:spacing w:val="-2"/>
                <w:sz w:val="24"/>
                <w:szCs w:val="24"/>
              </w:rPr>
              <w:t xml:space="preserve"> </w:t>
            </w:r>
            <w:r w:rsidRPr="00C85515">
              <w:rPr>
                <w:sz w:val="24"/>
                <w:szCs w:val="24"/>
              </w:rPr>
              <w:t>и</w:t>
            </w:r>
            <w:r w:rsidRPr="00C85515">
              <w:rPr>
                <w:spacing w:val="-1"/>
                <w:sz w:val="24"/>
                <w:szCs w:val="24"/>
              </w:rPr>
              <w:t xml:space="preserve"> </w:t>
            </w:r>
            <w:r w:rsidRPr="00C85515">
              <w:rPr>
                <w:spacing w:val="-2"/>
                <w:sz w:val="24"/>
                <w:szCs w:val="24"/>
              </w:rPr>
              <w:t>человека</w:t>
            </w:r>
          </w:p>
        </w:tc>
        <w:tc>
          <w:tcPr>
            <w:tcW w:w="850" w:type="dxa"/>
          </w:tcPr>
          <w:p w14:paraId="29897735" w14:textId="77777777" w:rsidR="00C85515" w:rsidRPr="00C85515" w:rsidRDefault="00C85515" w:rsidP="00741D1D">
            <w:pPr>
              <w:pStyle w:val="TableParagraph"/>
              <w:ind w:right="4"/>
              <w:rPr>
                <w:sz w:val="24"/>
                <w:szCs w:val="24"/>
              </w:rPr>
            </w:pPr>
            <w:r w:rsidRPr="00C85515">
              <w:rPr>
                <w:spacing w:val="-10"/>
                <w:sz w:val="24"/>
                <w:szCs w:val="24"/>
              </w:rPr>
              <w:t>2</w:t>
            </w:r>
          </w:p>
        </w:tc>
        <w:tc>
          <w:tcPr>
            <w:tcW w:w="708" w:type="dxa"/>
          </w:tcPr>
          <w:p w14:paraId="19AEE26E" w14:textId="77777777" w:rsidR="00C85515" w:rsidRPr="00C85515" w:rsidRDefault="00C85515" w:rsidP="00741D1D">
            <w:pPr>
              <w:pStyle w:val="TableParagraph"/>
              <w:ind w:right="2"/>
              <w:rPr>
                <w:sz w:val="24"/>
                <w:szCs w:val="24"/>
              </w:rPr>
            </w:pPr>
            <w:r w:rsidRPr="00C85515">
              <w:rPr>
                <w:spacing w:val="-10"/>
                <w:sz w:val="24"/>
                <w:szCs w:val="24"/>
              </w:rPr>
              <w:t>2</w:t>
            </w:r>
          </w:p>
        </w:tc>
        <w:tc>
          <w:tcPr>
            <w:tcW w:w="710" w:type="dxa"/>
            <w:shd w:val="clear" w:color="auto" w:fill="00B050"/>
          </w:tcPr>
          <w:p w14:paraId="653155F3" w14:textId="77777777" w:rsidR="00C85515" w:rsidRPr="00C85515" w:rsidRDefault="00C85515" w:rsidP="00741D1D">
            <w:pPr>
              <w:pStyle w:val="TableParagraph"/>
              <w:rPr>
                <w:sz w:val="24"/>
                <w:szCs w:val="24"/>
              </w:rPr>
            </w:pPr>
            <w:r w:rsidRPr="00C85515">
              <w:rPr>
                <w:spacing w:val="-10"/>
                <w:sz w:val="24"/>
                <w:szCs w:val="24"/>
              </w:rPr>
              <w:t>1</w:t>
            </w:r>
          </w:p>
        </w:tc>
        <w:tc>
          <w:tcPr>
            <w:tcW w:w="708" w:type="dxa"/>
          </w:tcPr>
          <w:p w14:paraId="30BB29C3" w14:textId="77777777" w:rsidR="00C85515" w:rsidRPr="00C85515" w:rsidRDefault="00C85515" w:rsidP="00741D1D">
            <w:pPr>
              <w:pStyle w:val="TableParagraph"/>
              <w:ind w:right="2"/>
              <w:rPr>
                <w:sz w:val="24"/>
                <w:szCs w:val="24"/>
              </w:rPr>
            </w:pPr>
            <w:r w:rsidRPr="00C85515">
              <w:rPr>
                <w:spacing w:val="-10"/>
                <w:sz w:val="24"/>
                <w:szCs w:val="24"/>
              </w:rPr>
              <w:t>1</w:t>
            </w:r>
          </w:p>
        </w:tc>
        <w:tc>
          <w:tcPr>
            <w:tcW w:w="742" w:type="dxa"/>
            <w:shd w:val="clear" w:color="auto" w:fill="00B050"/>
          </w:tcPr>
          <w:p w14:paraId="173DF98E" w14:textId="77777777" w:rsidR="00C85515" w:rsidRPr="00C85515" w:rsidRDefault="00C85515" w:rsidP="00741D1D">
            <w:pPr>
              <w:pStyle w:val="TableParagraph"/>
              <w:rPr>
                <w:sz w:val="24"/>
                <w:szCs w:val="24"/>
              </w:rPr>
            </w:pPr>
            <w:r w:rsidRPr="00C85515">
              <w:rPr>
                <w:spacing w:val="-10"/>
                <w:sz w:val="24"/>
                <w:szCs w:val="24"/>
              </w:rPr>
              <w:t>1</w:t>
            </w:r>
          </w:p>
        </w:tc>
        <w:tc>
          <w:tcPr>
            <w:tcW w:w="970" w:type="dxa"/>
          </w:tcPr>
          <w:p w14:paraId="3F9B7CA6" w14:textId="77777777" w:rsidR="00C85515" w:rsidRPr="00C85515" w:rsidRDefault="00C85515" w:rsidP="00741D1D">
            <w:pPr>
              <w:pStyle w:val="TableParagraph"/>
              <w:ind w:left="12"/>
              <w:rPr>
                <w:sz w:val="24"/>
                <w:szCs w:val="24"/>
              </w:rPr>
            </w:pPr>
            <w:r w:rsidRPr="00C85515">
              <w:rPr>
                <w:spacing w:val="-10"/>
                <w:sz w:val="24"/>
                <w:szCs w:val="24"/>
              </w:rPr>
              <w:t>7</w:t>
            </w:r>
          </w:p>
        </w:tc>
      </w:tr>
      <w:tr w:rsidR="00C85515" w:rsidRPr="00C85515" w14:paraId="1BC45CF4" w14:textId="77777777" w:rsidTr="00741D1D">
        <w:trPr>
          <w:trHeight w:val="271"/>
        </w:trPr>
        <w:tc>
          <w:tcPr>
            <w:tcW w:w="2836" w:type="dxa"/>
            <w:vMerge w:val="restart"/>
          </w:tcPr>
          <w:p w14:paraId="52C0D711" w14:textId="77777777" w:rsidR="00C85515" w:rsidRPr="00C85515" w:rsidRDefault="00C85515" w:rsidP="00741D1D">
            <w:pPr>
              <w:pStyle w:val="TableParagraph"/>
              <w:spacing w:line="273" w:lineRule="exact"/>
              <w:ind w:left="107"/>
              <w:rPr>
                <w:sz w:val="24"/>
                <w:szCs w:val="24"/>
              </w:rPr>
            </w:pPr>
            <w:r w:rsidRPr="00C85515">
              <w:rPr>
                <w:spacing w:val="-2"/>
                <w:sz w:val="24"/>
                <w:szCs w:val="24"/>
              </w:rPr>
              <w:t>Искусство</w:t>
            </w:r>
          </w:p>
        </w:tc>
        <w:tc>
          <w:tcPr>
            <w:tcW w:w="2836" w:type="dxa"/>
          </w:tcPr>
          <w:p w14:paraId="4B078DFA" w14:textId="77777777" w:rsidR="00C85515" w:rsidRPr="00C85515" w:rsidRDefault="00C85515" w:rsidP="00741D1D">
            <w:pPr>
              <w:pStyle w:val="TableParagraph"/>
              <w:ind w:left="107"/>
              <w:rPr>
                <w:sz w:val="24"/>
                <w:szCs w:val="24"/>
              </w:rPr>
            </w:pPr>
            <w:r w:rsidRPr="00C85515">
              <w:rPr>
                <w:spacing w:val="-2"/>
                <w:sz w:val="24"/>
                <w:szCs w:val="24"/>
              </w:rPr>
              <w:t>Музыка</w:t>
            </w:r>
          </w:p>
        </w:tc>
        <w:tc>
          <w:tcPr>
            <w:tcW w:w="850" w:type="dxa"/>
          </w:tcPr>
          <w:p w14:paraId="7BDE91C0" w14:textId="77777777" w:rsidR="00C85515" w:rsidRPr="00C85515" w:rsidRDefault="00C85515" w:rsidP="00741D1D">
            <w:pPr>
              <w:pStyle w:val="TableParagraph"/>
              <w:ind w:right="4"/>
              <w:rPr>
                <w:sz w:val="24"/>
                <w:szCs w:val="24"/>
              </w:rPr>
            </w:pPr>
            <w:r w:rsidRPr="00C85515">
              <w:rPr>
                <w:spacing w:val="-10"/>
                <w:sz w:val="24"/>
                <w:szCs w:val="24"/>
              </w:rPr>
              <w:t>2</w:t>
            </w:r>
          </w:p>
        </w:tc>
        <w:tc>
          <w:tcPr>
            <w:tcW w:w="708" w:type="dxa"/>
          </w:tcPr>
          <w:p w14:paraId="248A5C1A" w14:textId="77777777" w:rsidR="00C85515" w:rsidRPr="00C85515" w:rsidRDefault="00C85515" w:rsidP="00741D1D">
            <w:pPr>
              <w:pStyle w:val="TableParagraph"/>
              <w:ind w:right="2"/>
              <w:rPr>
                <w:sz w:val="24"/>
                <w:szCs w:val="24"/>
              </w:rPr>
            </w:pPr>
            <w:r w:rsidRPr="00C85515">
              <w:rPr>
                <w:spacing w:val="-10"/>
                <w:sz w:val="24"/>
                <w:szCs w:val="24"/>
              </w:rPr>
              <w:t>2</w:t>
            </w:r>
          </w:p>
        </w:tc>
        <w:tc>
          <w:tcPr>
            <w:tcW w:w="710" w:type="dxa"/>
            <w:shd w:val="clear" w:color="auto" w:fill="00B050"/>
          </w:tcPr>
          <w:p w14:paraId="6AFC13E8" w14:textId="77777777" w:rsidR="00C85515" w:rsidRPr="00C85515" w:rsidRDefault="00C85515" w:rsidP="00741D1D">
            <w:pPr>
              <w:pStyle w:val="TableParagraph"/>
              <w:rPr>
                <w:sz w:val="24"/>
                <w:szCs w:val="24"/>
              </w:rPr>
            </w:pPr>
            <w:r w:rsidRPr="00C85515">
              <w:rPr>
                <w:spacing w:val="-10"/>
                <w:sz w:val="24"/>
                <w:szCs w:val="24"/>
              </w:rPr>
              <w:t>1</w:t>
            </w:r>
          </w:p>
        </w:tc>
        <w:tc>
          <w:tcPr>
            <w:tcW w:w="708" w:type="dxa"/>
          </w:tcPr>
          <w:p w14:paraId="6394898A" w14:textId="77777777" w:rsidR="00C85515" w:rsidRPr="00C85515" w:rsidRDefault="00C85515" w:rsidP="00741D1D">
            <w:pPr>
              <w:pStyle w:val="TableParagraph"/>
              <w:ind w:right="2"/>
              <w:rPr>
                <w:sz w:val="24"/>
                <w:szCs w:val="24"/>
              </w:rPr>
            </w:pPr>
            <w:r w:rsidRPr="00C85515">
              <w:rPr>
                <w:spacing w:val="-10"/>
                <w:sz w:val="24"/>
                <w:szCs w:val="24"/>
              </w:rPr>
              <w:t>1</w:t>
            </w:r>
          </w:p>
        </w:tc>
        <w:tc>
          <w:tcPr>
            <w:tcW w:w="742" w:type="dxa"/>
            <w:shd w:val="clear" w:color="auto" w:fill="00B050"/>
          </w:tcPr>
          <w:p w14:paraId="546D6074" w14:textId="77777777" w:rsidR="00C85515" w:rsidRPr="00C85515" w:rsidRDefault="00C85515" w:rsidP="00741D1D">
            <w:pPr>
              <w:pStyle w:val="TableParagraph"/>
              <w:rPr>
                <w:sz w:val="24"/>
                <w:szCs w:val="24"/>
              </w:rPr>
            </w:pPr>
            <w:r w:rsidRPr="00C85515">
              <w:rPr>
                <w:spacing w:val="-10"/>
                <w:sz w:val="24"/>
                <w:szCs w:val="24"/>
              </w:rPr>
              <w:t>1</w:t>
            </w:r>
          </w:p>
        </w:tc>
        <w:tc>
          <w:tcPr>
            <w:tcW w:w="970" w:type="dxa"/>
          </w:tcPr>
          <w:p w14:paraId="031A1C82" w14:textId="77777777" w:rsidR="00C85515" w:rsidRPr="00C85515" w:rsidRDefault="00C85515" w:rsidP="00741D1D">
            <w:pPr>
              <w:pStyle w:val="TableParagraph"/>
              <w:ind w:left="12"/>
              <w:rPr>
                <w:sz w:val="24"/>
                <w:szCs w:val="24"/>
              </w:rPr>
            </w:pPr>
            <w:r w:rsidRPr="00C85515">
              <w:rPr>
                <w:spacing w:val="-10"/>
                <w:sz w:val="24"/>
                <w:szCs w:val="24"/>
              </w:rPr>
              <w:t>7</w:t>
            </w:r>
          </w:p>
        </w:tc>
      </w:tr>
      <w:tr w:rsidR="00C85515" w:rsidRPr="00C85515" w14:paraId="0B23D43A" w14:textId="77777777" w:rsidTr="00741D1D">
        <w:trPr>
          <w:trHeight w:val="822"/>
        </w:trPr>
        <w:tc>
          <w:tcPr>
            <w:tcW w:w="2836" w:type="dxa"/>
            <w:vMerge/>
            <w:tcBorders>
              <w:top w:val="nil"/>
            </w:tcBorders>
          </w:tcPr>
          <w:p w14:paraId="572EB92F" w14:textId="77777777" w:rsidR="00C85515" w:rsidRPr="00C85515" w:rsidRDefault="00C85515" w:rsidP="00741D1D">
            <w:pPr>
              <w:rPr>
                <w:rFonts w:ascii="Times New Roman" w:hAnsi="Times New Roman" w:cs="Times New Roman"/>
                <w:sz w:val="24"/>
                <w:szCs w:val="24"/>
              </w:rPr>
            </w:pPr>
          </w:p>
        </w:tc>
        <w:tc>
          <w:tcPr>
            <w:tcW w:w="2836" w:type="dxa"/>
          </w:tcPr>
          <w:p w14:paraId="368327ED" w14:textId="77777777" w:rsidR="00C85515" w:rsidRPr="00C85515" w:rsidRDefault="00C85515" w:rsidP="00741D1D">
            <w:pPr>
              <w:pStyle w:val="TableParagraph"/>
              <w:spacing w:line="276" w:lineRule="exact"/>
              <w:ind w:left="107" w:right="792"/>
              <w:rPr>
                <w:sz w:val="24"/>
                <w:szCs w:val="24"/>
              </w:rPr>
            </w:pPr>
            <w:r w:rsidRPr="00C85515">
              <w:rPr>
                <w:spacing w:val="-2"/>
                <w:sz w:val="24"/>
                <w:szCs w:val="24"/>
              </w:rPr>
              <w:t>Рисование (изобразительное искусство)</w:t>
            </w:r>
          </w:p>
        </w:tc>
        <w:tc>
          <w:tcPr>
            <w:tcW w:w="850" w:type="dxa"/>
          </w:tcPr>
          <w:p w14:paraId="609F7F7E" w14:textId="77777777" w:rsidR="00C85515" w:rsidRPr="00C85515" w:rsidRDefault="00C85515" w:rsidP="00741D1D">
            <w:pPr>
              <w:pStyle w:val="TableParagraph"/>
              <w:spacing w:line="273" w:lineRule="exact"/>
              <w:ind w:right="4"/>
              <w:rPr>
                <w:sz w:val="24"/>
                <w:szCs w:val="24"/>
              </w:rPr>
            </w:pPr>
            <w:r w:rsidRPr="00C85515">
              <w:rPr>
                <w:spacing w:val="-10"/>
                <w:sz w:val="24"/>
                <w:szCs w:val="24"/>
              </w:rPr>
              <w:t>2</w:t>
            </w:r>
          </w:p>
        </w:tc>
        <w:tc>
          <w:tcPr>
            <w:tcW w:w="708" w:type="dxa"/>
          </w:tcPr>
          <w:p w14:paraId="61EB0127" w14:textId="77777777" w:rsidR="00C85515" w:rsidRPr="00C85515" w:rsidRDefault="00C85515" w:rsidP="00741D1D">
            <w:pPr>
              <w:pStyle w:val="TableParagraph"/>
              <w:spacing w:line="273" w:lineRule="exact"/>
              <w:ind w:right="2"/>
              <w:rPr>
                <w:sz w:val="24"/>
                <w:szCs w:val="24"/>
              </w:rPr>
            </w:pPr>
            <w:r w:rsidRPr="00C85515">
              <w:rPr>
                <w:spacing w:val="-10"/>
                <w:sz w:val="24"/>
                <w:szCs w:val="24"/>
              </w:rPr>
              <w:t>1</w:t>
            </w:r>
          </w:p>
        </w:tc>
        <w:tc>
          <w:tcPr>
            <w:tcW w:w="710" w:type="dxa"/>
            <w:shd w:val="clear" w:color="auto" w:fill="00B050"/>
          </w:tcPr>
          <w:p w14:paraId="0F982317" w14:textId="77777777" w:rsidR="00C85515" w:rsidRPr="00C85515" w:rsidRDefault="00C85515" w:rsidP="00741D1D">
            <w:pPr>
              <w:pStyle w:val="TableParagraph"/>
              <w:spacing w:line="273" w:lineRule="exact"/>
              <w:rPr>
                <w:sz w:val="24"/>
                <w:szCs w:val="24"/>
              </w:rPr>
            </w:pPr>
            <w:r w:rsidRPr="00C85515">
              <w:rPr>
                <w:spacing w:val="-10"/>
                <w:sz w:val="24"/>
                <w:szCs w:val="24"/>
              </w:rPr>
              <w:t>1</w:t>
            </w:r>
          </w:p>
        </w:tc>
        <w:tc>
          <w:tcPr>
            <w:tcW w:w="708" w:type="dxa"/>
          </w:tcPr>
          <w:p w14:paraId="5A86EEBD" w14:textId="77777777" w:rsidR="00C85515" w:rsidRPr="00C85515" w:rsidRDefault="00C85515" w:rsidP="00741D1D">
            <w:pPr>
              <w:pStyle w:val="TableParagraph"/>
              <w:spacing w:line="273" w:lineRule="exact"/>
              <w:ind w:right="2"/>
              <w:rPr>
                <w:sz w:val="24"/>
                <w:szCs w:val="24"/>
              </w:rPr>
            </w:pPr>
            <w:r w:rsidRPr="00C85515">
              <w:rPr>
                <w:spacing w:val="-10"/>
                <w:sz w:val="24"/>
                <w:szCs w:val="24"/>
              </w:rPr>
              <w:t>1</w:t>
            </w:r>
          </w:p>
        </w:tc>
        <w:tc>
          <w:tcPr>
            <w:tcW w:w="742" w:type="dxa"/>
            <w:shd w:val="clear" w:color="auto" w:fill="00B050"/>
          </w:tcPr>
          <w:p w14:paraId="0581AA25" w14:textId="77777777" w:rsidR="00C85515" w:rsidRPr="00C85515" w:rsidRDefault="00C85515" w:rsidP="00741D1D">
            <w:pPr>
              <w:pStyle w:val="TableParagraph"/>
              <w:spacing w:line="273" w:lineRule="exact"/>
              <w:rPr>
                <w:sz w:val="24"/>
                <w:szCs w:val="24"/>
              </w:rPr>
            </w:pPr>
            <w:r w:rsidRPr="00C85515">
              <w:rPr>
                <w:spacing w:val="-10"/>
                <w:sz w:val="24"/>
                <w:szCs w:val="24"/>
              </w:rPr>
              <w:t>1</w:t>
            </w:r>
          </w:p>
        </w:tc>
        <w:tc>
          <w:tcPr>
            <w:tcW w:w="970" w:type="dxa"/>
          </w:tcPr>
          <w:p w14:paraId="5A690CFB" w14:textId="77777777" w:rsidR="00C85515" w:rsidRPr="00C85515" w:rsidRDefault="00C85515" w:rsidP="00741D1D">
            <w:pPr>
              <w:pStyle w:val="TableParagraph"/>
              <w:spacing w:line="273" w:lineRule="exact"/>
              <w:ind w:left="12"/>
              <w:rPr>
                <w:sz w:val="24"/>
                <w:szCs w:val="24"/>
              </w:rPr>
            </w:pPr>
            <w:r w:rsidRPr="00C85515">
              <w:rPr>
                <w:spacing w:val="-10"/>
                <w:sz w:val="24"/>
                <w:szCs w:val="24"/>
              </w:rPr>
              <w:t>6</w:t>
            </w:r>
          </w:p>
        </w:tc>
      </w:tr>
      <w:tr w:rsidR="00C85515" w:rsidRPr="00C85515" w14:paraId="6E793B12" w14:textId="77777777" w:rsidTr="00741D1D">
        <w:trPr>
          <w:trHeight w:val="542"/>
        </w:trPr>
        <w:tc>
          <w:tcPr>
            <w:tcW w:w="2836" w:type="dxa"/>
          </w:tcPr>
          <w:p w14:paraId="78915CC7" w14:textId="77777777" w:rsidR="00C85515" w:rsidRPr="00C85515" w:rsidRDefault="00C85515" w:rsidP="00741D1D">
            <w:pPr>
              <w:pStyle w:val="TableParagraph"/>
              <w:spacing w:line="268" w:lineRule="exact"/>
              <w:ind w:left="107"/>
              <w:rPr>
                <w:sz w:val="24"/>
                <w:szCs w:val="24"/>
              </w:rPr>
            </w:pPr>
            <w:r w:rsidRPr="00C85515">
              <w:rPr>
                <w:sz w:val="24"/>
                <w:szCs w:val="24"/>
              </w:rPr>
              <w:t>Физическая</w:t>
            </w:r>
            <w:r w:rsidRPr="00C85515">
              <w:rPr>
                <w:spacing w:val="-3"/>
                <w:sz w:val="24"/>
                <w:szCs w:val="24"/>
              </w:rPr>
              <w:t xml:space="preserve"> </w:t>
            </w:r>
            <w:r w:rsidRPr="00C85515">
              <w:rPr>
                <w:spacing w:val="-2"/>
                <w:sz w:val="24"/>
                <w:szCs w:val="24"/>
              </w:rPr>
              <w:t>культура</w:t>
            </w:r>
          </w:p>
        </w:tc>
        <w:tc>
          <w:tcPr>
            <w:tcW w:w="2836" w:type="dxa"/>
          </w:tcPr>
          <w:p w14:paraId="7BA148D5" w14:textId="77777777" w:rsidR="00C85515" w:rsidRPr="00C85515" w:rsidRDefault="00C85515" w:rsidP="00741D1D">
            <w:pPr>
              <w:pStyle w:val="TableParagraph"/>
              <w:spacing w:line="268" w:lineRule="exact"/>
              <w:ind w:left="107"/>
              <w:rPr>
                <w:sz w:val="24"/>
                <w:szCs w:val="24"/>
              </w:rPr>
            </w:pPr>
            <w:r w:rsidRPr="00C85515">
              <w:rPr>
                <w:sz w:val="24"/>
                <w:szCs w:val="24"/>
              </w:rPr>
              <w:t>Адаптивная</w:t>
            </w:r>
            <w:r w:rsidRPr="00C85515">
              <w:rPr>
                <w:spacing w:val="-4"/>
                <w:sz w:val="24"/>
                <w:szCs w:val="24"/>
              </w:rPr>
              <w:t xml:space="preserve"> </w:t>
            </w:r>
            <w:r w:rsidRPr="00C85515">
              <w:rPr>
                <w:spacing w:val="-2"/>
                <w:sz w:val="24"/>
                <w:szCs w:val="24"/>
              </w:rPr>
              <w:t>физическая</w:t>
            </w:r>
          </w:p>
          <w:p w14:paraId="75740E09" w14:textId="77777777" w:rsidR="00C85515" w:rsidRPr="00C85515" w:rsidRDefault="00C85515" w:rsidP="00741D1D">
            <w:pPr>
              <w:pStyle w:val="TableParagraph"/>
              <w:spacing w:line="254" w:lineRule="exact"/>
              <w:ind w:left="107"/>
              <w:rPr>
                <w:sz w:val="24"/>
                <w:szCs w:val="24"/>
              </w:rPr>
            </w:pPr>
            <w:r w:rsidRPr="00C85515">
              <w:rPr>
                <w:spacing w:val="-2"/>
                <w:sz w:val="24"/>
                <w:szCs w:val="24"/>
              </w:rPr>
              <w:t>культура</w:t>
            </w:r>
          </w:p>
        </w:tc>
        <w:tc>
          <w:tcPr>
            <w:tcW w:w="850" w:type="dxa"/>
          </w:tcPr>
          <w:p w14:paraId="004B5673" w14:textId="77777777" w:rsidR="00C85515" w:rsidRPr="00C85515" w:rsidRDefault="00C85515" w:rsidP="00741D1D">
            <w:pPr>
              <w:pStyle w:val="TableParagraph"/>
              <w:spacing w:line="268" w:lineRule="exact"/>
              <w:ind w:right="4"/>
              <w:rPr>
                <w:sz w:val="24"/>
                <w:szCs w:val="24"/>
              </w:rPr>
            </w:pPr>
            <w:r w:rsidRPr="00C85515">
              <w:rPr>
                <w:spacing w:val="-10"/>
                <w:sz w:val="24"/>
                <w:szCs w:val="24"/>
              </w:rPr>
              <w:t>3</w:t>
            </w:r>
          </w:p>
        </w:tc>
        <w:tc>
          <w:tcPr>
            <w:tcW w:w="708" w:type="dxa"/>
          </w:tcPr>
          <w:p w14:paraId="654031E6" w14:textId="77777777" w:rsidR="00C85515" w:rsidRPr="00C85515" w:rsidRDefault="00C85515" w:rsidP="00741D1D">
            <w:pPr>
              <w:pStyle w:val="TableParagraph"/>
              <w:spacing w:line="268" w:lineRule="exact"/>
              <w:ind w:right="2"/>
              <w:rPr>
                <w:sz w:val="24"/>
                <w:szCs w:val="24"/>
              </w:rPr>
            </w:pPr>
            <w:r w:rsidRPr="00C85515">
              <w:rPr>
                <w:spacing w:val="-10"/>
                <w:sz w:val="24"/>
                <w:szCs w:val="24"/>
              </w:rPr>
              <w:t>3</w:t>
            </w:r>
          </w:p>
        </w:tc>
        <w:tc>
          <w:tcPr>
            <w:tcW w:w="710" w:type="dxa"/>
            <w:shd w:val="clear" w:color="auto" w:fill="00B050"/>
          </w:tcPr>
          <w:p w14:paraId="6AC72044" w14:textId="77777777" w:rsidR="00C85515" w:rsidRPr="00C85515" w:rsidRDefault="00C85515" w:rsidP="00741D1D">
            <w:pPr>
              <w:pStyle w:val="TableParagraph"/>
              <w:spacing w:line="268" w:lineRule="exact"/>
              <w:rPr>
                <w:sz w:val="24"/>
                <w:szCs w:val="24"/>
              </w:rPr>
            </w:pPr>
            <w:r w:rsidRPr="00C85515">
              <w:rPr>
                <w:spacing w:val="-10"/>
                <w:sz w:val="24"/>
                <w:szCs w:val="24"/>
              </w:rPr>
              <w:t>3</w:t>
            </w:r>
          </w:p>
        </w:tc>
        <w:tc>
          <w:tcPr>
            <w:tcW w:w="708" w:type="dxa"/>
          </w:tcPr>
          <w:p w14:paraId="742DC583" w14:textId="77777777" w:rsidR="00C85515" w:rsidRPr="00C85515" w:rsidRDefault="00C85515" w:rsidP="00741D1D">
            <w:pPr>
              <w:pStyle w:val="TableParagraph"/>
              <w:spacing w:line="268" w:lineRule="exact"/>
              <w:ind w:right="2"/>
              <w:rPr>
                <w:sz w:val="24"/>
                <w:szCs w:val="24"/>
              </w:rPr>
            </w:pPr>
            <w:r w:rsidRPr="00C85515">
              <w:rPr>
                <w:spacing w:val="-10"/>
                <w:sz w:val="24"/>
                <w:szCs w:val="24"/>
              </w:rPr>
              <w:t>3</w:t>
            </w:r>
          </w:p>
        </w:tc>
        <w:tc>
          <w:tcPr>
            <w:tcW w:w="742" w:type="dxa"/>
            <w:shd w:val="clear" w:color="auto" w:fill="00B050"/>
          </w:tcPr>
          <w:p w14:paraId="1AFF39B0" w14:textId="77777777" w:rsidR="00C85515" w:rsidRPr="00C85515" w:rsidRDefault="00C85515" w:rsidP="00741D1D">
            <w:pPr>
              <w:pStyle w:val="TableParagraph"/>
              <w:spacing w:line="268" w:lineRule="exact"/>
              <w:rPr>
                <w:sz w:val="24"/>
                <w:szCs w:val="24"/>
              </w:rPr>
            </w:pPr>
            <w:r w:rsidRPr="00C85515">
              <w:rPr>
                <w:spacing w:val="-10"/>
                <w:sz w:val="24"/>
                <w:szCs w:val="24"/>
              </w:rPr>
              <w:t>3</w:t>
            </w:r>
          </w:p>
        </w:tc>
        <w:tc>
          <w:tcPr>
            <w:tcW w:w="970" w:type="dxa"/>
          </w:tcPr>
          <w:p w14:paraId="4C54DB98" w14:textId="77777777" w:rsidR="00C85515" w:rsidRPr="00C85515" w:rsidRDefault="00C85515" w:rsidP="00741D1D">
            <w:pPr>
              <w:pStyle w:val="TableParagraph"/>
              <w:spacing w:line="268" w:lineRule="exact"/>
              <w:ind w:left="12"/>
              <w:rPr>
                <w:sz w:val="24"/>
                <w:szCs w:val="24"/>
              </w:rPr>
            </w:pPr>
            <w:r w:rsidRPr="00C85515">
              <w:rPr>
                <w:spacing w:val="-5"/>
                <w:sz w:val="24"/>
                <w:szCs w:val="24"/>
              </w:rPr>
              <w:t>15</w:t>
            </w:r>
          </w:p>
        </w:tc>
      </w:tr>
      <w:tr w:rsidR="00C85515" w:rsidRPr="00C85515" w14:paraId="68FECACE" w14:textId="77777777" w:rsidTr="00741D1D">
        <w:trPr>
          <w:trHeight w:val="270"/>
        </w:trPr>
        <w:tc>
          <w:tcPr>
            <w:tcW w:w="2836" w:type="dxa"/>
          </w:tcPr>
          <w:p w14:paraId="3BDC0E1C" w14:textId="77777777" w:rsidR="00C85515" w:rsidRPr="00C85515" w:rsidRDefault="00C85515" w:rsidP="00741D1D">
            <w:pPr>
              <w:pStyle w:val="TableParagraph"/>
              <w:ind w:left="107"/>
              <w:rPr>
                <w:sz w:val="24"/>
                <w:szCs w:val="24"/>
              </w:rPr>
            </w:pPr>
            <w:r w:rsidRPr="00C85515">
              <w:rPr>
                <w:spacing w:val="-2"/>
                <w:sz w:val="24"/>
                <w:szCs w:val="24"/>
              </w:rPr>
              <w:t>Технология</w:t>
            </w:r>
          </w:p>
        </w:tc>
        <w:tc>
          <w:tcPr>
            <w:tcW w:w="2836" w:type="dxa"/>
          </w:tcPr>
          <w:p w14:paraId="041629A8" w14:textId="77777777" w:rsidR="00C85515" w:rsidRPr="00C85515" w:rsidRDefault="00C85515" w:rsidP="00741D1D">
            <w:pPr>
              <w:pStyle w:val="TableParagraph"/>
              <w:ind w:left="107"/>
              <w:rPr>
                <w:sz w:val="24"/>
                <w:szCs w:val="24"/>
              </w:rPr>
            </w:pPr>
            <w:r w:rsidRPr="00C85515">
              <w:rPr>
                <w:sz w:val="24"/>
                <w:szCs w:val="24"/>
              </w:rPr>
              <w:t>Труд</w:t>
            </w:r>
            <w:r w:rsidRPr="00C85515">
              <w:rPr>
                <w:spacing w:val="-1"/>
                <w:sz w:val="24"/>
                <w:szCs w:val="24"/>
              </w:rPr>
              <w:t xml:space="preserve"> </w:t>
            </w:r>
            <w:r w:rsidRPr="00C85515">
              <w:rPr>
                <w:spacing w:val="-2"/>
                <w:sz w:val="24"/>
                <w:szCs w:val="24"/>
              </w:rPr>
              <w:t>(технология)</w:t>
            </w:r>
          </w:p>
        </w:tc>
        <w:tc>
          <w:tcPr>
            <w:tcW w:w="850" w:type="dxa"/>
          </w:tcPr>
          <w:p w14:paraId="6148D192" w14:textId="77777777" w:rsidR="00C85515" w:rsidRPr="00C85515" w:rsidRDefault="00C85515" w:rsidP="00741D1D">
            <w:pPr>
              <w:pStyle w:val="TableParagraph"/>
              <w:ind w:right="4"/>
              <w:rPr>
                <w:sz w:val="24"/>
                <w:szCs w:val="24"/>
              </w:rPr>
            </w:pPr>
            <w:r w:rsidRPr="00C85515">
              <w:rPr>
                <w:spacing w:val="-10"/>
                <w:sz w:val="24"/>
                <w:szCs w:val="24"/>
              </w:rPr>
              <w:t>2</w:t>
            </w:r>
          </w:p>
        </w:tc>
        <w:tc>
          <w:tcPr>
            <w:tcW w:w="708" w:type="dxa"/>
          </w:tcPr>
          <w:p w14:paraId="419CA914" w14:textId="77777777" w:rsidR="00C85515" w:rsidRPr="00C85515" w:rsidRDefault="00C85515" w:rsidP="00741D1D">
            <w:pPr>
              <w:pStyle w:val="TableParagraph"/>
              <w:ind w:right="2"/>
              <w:rPr>
                <w:sz w:val="24"/>
                <w:szCs w:val="24"/>
              </w:rPr>
            </w:pPr>
            <w:r w:rsidRPr="00C85515">
              <w:rPr>
                <w:spacing w:val="-10"/>
                <w:sz w:val="24"/>
                <w:szCs w:val="24"/>
              </w:rPr>
              <w:t>2</w:t>
            </w:r>
          </w:p>
        </w:tc>
        <w:tc>
          <w:tcPr>
            <w:tcW w:w="710" w:type="dxa"/>
            <w:shd w:val="clear" w:color="auto" w:fill="00B050"/>
          </w:tcPr>
          <w:p w14:paraId="320F3258" w14:textId="77777777" w:rsidR="00C85515" w:rsidRPr="00C85515" w:rsidRDefault="00C85515" w:rsidP="00741D1D">
            <w:pPr>
              <w:pStyle w:val="TableParagraph"/>
              <w:rPr>
                <w:sz w:val="24"/>
                <w:szCs w:val="24"/>
              </w:rPr>
            </w:pPr>
            <w:r w:rsidRPr="00C85515">
              <w:rPr>
                <w:spacing w:val="-10"/>
                <w:sz w:val="24"/>
                <w:szCs w:val="24"/>
              </w:rPr>
              <w:t>1</w:t>
            </w:r>
          </w:p>
        </w:tc>
        <w:tc>
          <w:tcPr>
            <w:tcW w:w="708" w:type="dxa"/>
          </w:tcPr>
          <w:p w14:paraId="0C0B17CA" w14:textId="77777777" w:rsidR="00C85515" w:rsidRPr="00C85515" w:rsidRDefault="00C85515" w:rsidP="00741D1D">
            <w:pPr>
              <w:pStyle w:val="TableParagraph"/>
              <w:ind w:right="2"/>
              <w:rPr>
                <w:sz w:val="24"/>
                <w:szCs w:val="24"/>
              </w:rPr>
            </w:pPr>
            <w:r w:rsidRPr="00C85515">
              <w:rPr>
                <w:spacing w:val="-10"/>
                <w:sz w:val="24"/>
                <w:szCs w:val="24"/>
              </w:rPr>
              <w:t>1</w:t>
            </w:r>
          </w:p>
        </w:tc>
        <w:tc>
          <w:tcPr>
            <w:tcW w:w="742" w:type="dxa"/>
            <w:shd w:val="clear" w:color="auto" w:fill="00B050"/>
          </w:tcPr>
          <w:p w14:paraId="209C4E3E" w14:textId="77777777" w:rsidR="00C85515" w:rsidRPr="00C85515" w:rsidRDefault="00C85515" w:rsidP="00741D1D">
            <w:pPr>
              <w:pStyle w:val="TableParagraph"/>
              <w:rPr>
                <w:sz w:val="24"/>
                <w:szCs w:val="24"/>
              </w:rPr>
            </w:pPr>
            <w:r w:rsidRPr="00C85515">
              <w:rPr>
                <w:spacing w:val="-10"/>
                <w:sz w:val="24"/>
                <w:szCs w:val="24"/>
              </w:rPr>
              <w:t>1</w:t>
            </w:r>
          </w:p>
        </w:tc>
        <w:tc>
          <w:tcPr>
            <w:tcW w:w="970" w:type="dxa"/>
          </w:tcPr>
          <w:p w14:paraId="27725A4C" w14:textId="77777777" w:rsidR="00C85515" w:rsidRPr="00C85515" w:rsidRDefault="00C85515" w:rsidP="00741D1D">
            <w:pPr>
              <w:pStyle w:val="TableParagraph"/>
              <w:ind w:left="12"/>
              <w:rPr>
                <w:sz w:val="24"/>
                <w:szCs w:val="24"/>
              </w:rPr>
            </w:pPr>
            <w:r w:rsidRPr="00C85515">
              <w:rPr>
                <w:spacing w:val="-10"/>
                <w:sz w:val="24"/>
                <w:szCs w:val="24"/>
              </w:rPr>
              <w:t>7</w:t>
            </w:r>
          </w:p>
        </w:tc>
      </w:tr>
      <w:tr w:rsidR="00C85515" w:rsidRPr="00C85515" w14:paraId="522A5ED6" w14:textId="77777777" w:rsidTr="00741D1D">
        <w:trPr>
          <w:trHeight w:val="271"/>
        </w:trPr>
        <w:tc>
          <w:tcPr>
            <w:tcW w:w="5672" w:type="dxa"/>
            <w:gridSpan w:val="2"/>
          </w:tcPr>
          <w:p w14:paraId="11B73FB1" w14:textId="77777777" w:rsidR="00C85515" w:rsidRPr="00C85515" w:rsidRDefault="00C85515" w:rsidP="00741D1D">
            <w:pPr>
              <w:pStyle w:val="TableParagraph"/>
              <w:ind w:left="107"/>
              <w:rPr>
                <w:b/>
                <w:sz w:val="24"/>
                <w:szCs w:val="24"/>
              </w:rPr>
            </w:pPr>
            <w:r w:rsidRPr="00C85515">
              <w:rPr>
                <w:b/>
                <w:spacing w:val="-2"/>
                <w:sz w:val="24"/>
                <w:szCs w:val="24"/>
              </w:rPr>
              <w:t>Итого</w:t>
            </w:r>
          </w:p>
        </w:tc>
        <w:tc>
          <w:tcPr>
            <w:tcW w:w="850" w:type="dxa"/>
          </w:tcPr>
          <w:p w14:paraId="3E1330A2" w14:textId="77777777" w:rsidR="00C85515" w:rsidRPr="00C85515" w:rsidRDefault="00C85515" w:rsidP="00741D1D">
            <w:pPr>
              <w:pStyle w:val="TableParagraph"/>
              <w:ind w:right="4"/>
              <w:rPr>
                <w:b/>
                <w:sz w:val="24"/>
                <w:szCs w:val="24"/>
              </w:rPr>
            </w:pPr>
            <w:r w:rsidRPr="00C85515">
              <w:rPr>
                <w:b/>
                <w:spacing w:val="-5"/>
                <w:sz w:val="24"/>
                <w:szCs w:val="24"/>
              </w:rPr>
              <w:t>21</w:t>
            </w:r>
          </w:p>
        </w:tc>
        <w:tc>
          <w:tcPr>
            <w:tcW w:w="708" w:type="dxa"/>
          </w:tcPr>
          <w:p w14:paraId="013D8DB3" w14:textId="77777777" w:rsidR="00C85515" w:rsidRPr="00C85515" w:rsidRDefault="00C85515" w:rsidP="00741D1D">
            <w:pPr>
              <w:pStyle w:val="TableParagraph"/>
              <w:ind w:right="2"/>
              <w:rPr>
                <w:b/>
                <w:sz w:val="24"/>
                <w:szCs w:val="24"/>
              </w:rPr>
            </w:pPr>
            <w:r w:rsidRPr="00C85515">
              <w:rPr>
                <w:b/>
                <w:spacing w:val="-5"/>
                <w:sz w:val="24"/>
                <w:szCs w:val="24"/>
              </w:rPr>
              <w:t>21</w:t>
            </w:r>
          </w:p>
        </w:tc>
        <w:tc>
          <w:tcPr>
            <w:tcW w:w="710" w:type="dxa"/>
            <w:shd w:val="clear" w:color="auto" w:fill="00B050"/>
          </w:tcPr>
          <w:p w14:paraId="3171AD26" w14:textId="77777777" w:rsidR="00C85515" w:rsidRPr="00C85515" w:rsidRDefault="00C85515" w:rsidP="00741D1D">
            <w:pPr>
              <w:pStyle w:val="TableParagraph"/>
              <w:rPr>
                <w:b/>
                <w:sz w:val="24"/>
                <w:szCs w:val="24"/>
              </w:rPr>
            </w:pPr>
            <w:r w:rsidRPr="00C85515">
              <w:rPr>
                <w:b/>
                <w:spacing w:val="-5"/>
                <w:sz w:val="24"/>
                <w:szCs w:val="24"/>
              </w:rPr>
              <w:t>20</w:t>
            </w:r>
          </w:p>
        </w:tc>
        <w:tc>
          <w:tcPr>
            <w:tcW w:w="708" w:type="dxa"/>
          </w:tcPr>
          <w:p w14:paraId="710C4938" w14:textId="77777777" w:rsidR="00C85515" w:rsidRPr="00C85515" w:rsidRDefault="00C85515" w:rsidP="00741D1D">
            <w:pPr>
              <w:pStyle w:val="TableParagraph"/>
              <w:ind w:right="2"/>
              <w:rPr>
                <w:b/>
                <w:sz w:val="24"/>
                <w:szCs w:val="24"/>
              </w:rPr>
            </w:pPr>
            <w:r w:rsidRPr="00C85515">
              <w:rPr>
                <w:b/>
                <w:spacing w:val="-5"/>
                <w:sz w:val="24"/>
                <w:szCs w:val="24"/>
              </w:rPr>
              <w:t>20</w:t>
            </w:r>
          </w:p>
        </w:tc>
        <w:tc>
          <w:tcPr>
            <w:tcW w:w="742" w:type="dxa"/>
            <w:shd w:val="clear" w:color="auto" w:fill="00B050"/>
          </w:tcPr>
          <w:p w14:paraId="7F61DA72" w14:textId="77777777" w:rsidR="00C85515" w:rsidRPr="00C85515" w:rsidRDefault="00C85515" w:rsidP="00741D1D">
            <w:pPr>
              <w:pStyle w:val="TableParagraph"/>
              <w:rPr>
                <w:b/>
                <w:sz w:val="24"/>
                <w:szCs w:val="24"/>
              </w:rPr>
            </w:pPr>
            <w:r w:rsidRPr="00C85515">
              <w:rPr>
                <w:b/>
                <w:spacing w:val="-5"/>
                <w:sz w:val="24"/>
                <w:szCs w:val="24"/>
              </w:rPr>
              <w:t>20</w:t>
            </w:r>
          </w:p>
        </w:tc>
        <w:tc>
          <w:tcPr>
            <w:tcW w:w="970" w:type="dxa"/>
          </w:tcPr>
          <w:p w14:paraId="68063BA0" w14:textId="77777777" w:rsidR="00C85515" w:rsidRPr="00C85515" w:rsidRDefault="00C85515" w:rsidP="00741D1D">
            <w:pPr>
              <w:pStyle w:val="TableParagraph"/>
              <w:ind w:left="12"/>
              <w:rPr>
                <w:b/>
                <w:sz w:val="24"/>
                <w:szCs w:val="24"/>
              </w:rPr>
            </w:pPr>
            <w:r w:rsidRPr="00C85515">
              <w:rPr>
                <w:b/>
                <w:spacing w:val="-5"/>
                <w:sz w:val="24"/>
                <w:szCs w:val="24"/>
              </w:rPr>
              <w:t>102</w:t>
            </w:r>
          </w:p>
        </w:tc>
      </w:tr>
      <w:tr w:rsidR="00C85515" w:rsidRPr="00C85515" w14:paraId="5AFC368E" w14:textId="77777777" w:rsidTr="00741D1D">
        <w:trPr>
          <w:trHeight w:val="546"/>
        </w:trPr>
        <w:tc>
          <w:tcPr>
            <w:tcW w:w="5672" w:type="dxa"/>
            <w:gridSpan w:val="2"/>
          </w:tcPr>
          <w:p w14:paraId="3E851F4B" w14:textId="77777777" w:rsidR="00C85515" w:rsidRPr="00C85515" w:rsidRDefault="00C85515" w:rsidP="00741D1D">
            <w:pPr>
              <w:pStyle w:val="TableParagraph"/>
              <w:spacing w:line="276" w:lineRule="exact"/>
              <w:ind w:left="107"/>
              <w:rPr>
                <w:b/>
                <w:i/>
                <w:sz w:val="24"/>
                <w:szCs w:val="24"/>
                <w:lang w:val="ru-RU"/>
              </w:rPr>
            </w:pPr>
            <w:r w:rsidRPr="00C85515">
              <w:rPr>
                <w:b/>
                <w:i/>
                <w:sz w:val="24"/>
                <w:szCs w:val="24"/>
                <w:lang w:val="ru-RU"/>
              </w:rPr>
              <w:t>Часть,</w:t>
            </w:r>
            <w:r w:rsidRPr="00C85515">
              <w:rPr>
                <w:b/>
                <w:i/>
                <w:spacing w:val="-15"/>
                <w:sz w:val="24"/>
                <w:szCs w:val="24"/>
                <w:lang w:val="ru-RU"/>
              </w:rPr>
              <w:t xml:space="preserve"> </w:t>
            </w:r>
            <w:r w:rsidRPr="00C85515">
              <w:rPr>
                <w:b/>
                <w:i/>
                <w:sz w:val="24"/>
                <w:szCs w:val="24"/>
                <w:lang w:val="ru-RU"/>
              </w:rPr>
              <w:t>формируемая</w:t>
            </w:r>
            <w:r w:rsidRPr="00C85515">
              <w:rPr>
                <w:b/>
                <w:i/>
                <w:spacing w:val="-15"/>
                <w:sz w:val="24"/>
                <w:szCs w:val="24"/>
                <w:lang w:val="ru-RU"/>
              </w:rPr>
              <w:t xml:space="preserve"> </w:t>
            </w:r>
            <w:r w:rsidRPr="00C85515">
              <w:rPr>
                <w:b/>
                <w:i/>
                <w:sz w:val="24"/>
                <w:szCs w:val="24"/>
                <w:lang w:val="ru-RU"/>
              </w:rPr>
              <w:t>участниками образовательных отношений</w:t>
            </w:r>
          </w:p>
        </w:tc>
        <w:tc>
          <w:tcPr>
            <w:tcW w:w="850" w:type="dxa"/>
          </w:tcPr>
          <w:p w14:paraId="140E5B23" w14:textId="77777777" w:rsidR="00C85515" w:rsidRPr="00C85515" w:rsidRDefault="00C85515" w:rsidP="00741D1D">
            <w:pPr>
              <w:pStyle w:val="TableParagraph"/>
              <w:spacing w:line="273" w:lineRule="exact"/>
              <w:ind w:right="5"/>
              <w:rPr>
                <w:b/>
                <w:sz w:val="24"/>
                <w:szCs w:val="24"/>
              </w:rPr>
            </w:pPr>
            <w:r w:rsidRPr="00C85515">
              <w:rPr>
                <w:b/>
                <w:spacing w:val="-10"/>
                <w:sz w:val="24"/>
                <w:szCs w:val="24"/>
              </w:rPr>
              <w:t>-</w:t>
            </w:r>
          </w:p>
        </w:tc>
        <w:tc>
          <w:tcPr>
            <w:tcW w:w="708" w:type="dxa"/>
          </w:tcPr>
          <w:p w14:paraId="05CB0DDB" w14:textId="77777777" w:rsidR="00C85515" w:rsidRPr="00C85515" w:rsidRDefault="00C85515" w:rsidP="00741D1D">
            <w:pPr>
              <w:pStyle w:val="TableParagraph"/>
              <w:spacing w:line="273" w:lineRule="exact"/>
              <w:ind w:right="3"/>
              <w:rPr>
                <w:b/>
                <w:sz w:val="24"/>
                <w:szCs w:val="24"/>
              </w:rPr>
            </w:pPr>
            <w:r w:rsidRPr="00C85515">
              <w:rPr>
                <w:b/>
                <w:spacing w:val="-10"/>
                <w:sz w:val="24"/>
                <w:szCs w:val="24"/>
              </w:rPr>
              <w:t>-</w:t>
            </w:r>
          </w:p>
        </w:tc>
        <w:tc>
          <w:tcPr>
            <w:tcW w:w="710" w:type="dxa"/>
            <w:shd w:val="clear" w:color="auto" w:fill="00B050"/>
          </w:tcPr>
          <w:p w14:paraId="59DF509E" w14:textId="77777777" w:rsidR="00C85515" w:rsidRPr="00C85515" w:rsidRDefault="00C85515" w:rsidP="00741D1D">
            <w:pPr>
              <w:pStyle w:val="TableParagraph"/>
              <w:spacing w:line="273" w:lineRule="exact"/>
              <w:rPr>
                <w:b/>
                <w:sz w:val="24"/>
                <w:szCs w:val="24"/>
              </w:rPr>
            </w:pPr>
            <w:r w:rsidRPr="00C85515">
              <w:rPr>
                <w:b/>
                <w:spacing w:val="-10"/>
                <w:sz w:val="24"/>
                <w:szCs w:val="24"/>
              </w:rPr>
              <w:t>3</w:t>
            </w:r>
          </w:p>
        </w:tc>
        <w:tc>
          <w:tcPr>
            <w:tcW w:w="708" w:type="dxa"/>
          </w:tcPr>
          <w:p w14:paraId="672490DE" w14:textId="77777777" w:rsidR="00C85515" w:rsidRPr="00C85515" w:rsidRDefault="00C85515" w:rsidP="00741D1D">
            <w:pPr>
              <w:pStyle w:val="TableParagraph"/>
              <w:spacing w:line="273" w:lineRule="exact"/>
              <w:ind w:right="2"/>
              <w:rPr>
                <w:b/>
                <w:sz w:val="24"/>
                <w:szCs w:val="24"/>
              </w:rPr>
            </w:pPr>
            <w:r w:rsidRPr="00C85515">
              <w:rPr>
                <w:b/>
                <w:spacing w:val="-10"/>
                <w:sz w:val="24"/>
                <w:szCs w:val="24"/>
              </w:rPr>
              <w:t>3</w:t>
            </w:r>
          </w:p>
        </w:tc>
        <w:tc>
          <w:tcPr>
            <w:tcW w:w="742" w:type="dxa"/>
            <w:shd w:val="clear" w:color="auto" w:fill="00B050"/>
          </w:tcPr>
          <w:p w14:paraId="00D67BD4" w14:textId="77777777" w:rsidR="00C85515" w:rsidRPr="00C85515" w:rsidRDefault="00C85515" w:rsidP="00741D1D">
            <w:pPr>
              <w:pStyle w:val="TableParagraph"/>
              <w:spacing w:line="273" w:lineRule="exact"/>
              <w:rPr>
                <w:b/>
                <w:sz w:val="24"/>
                <w:szCs w:val="24"/>
              </w:rPr>
            </w:pPr>
            <w:r w:rsidRPr="00C85515">
              <w:rPr>
                <w:b/>
                <w:spacing w:val="-10"/>
                <w:sz w:val="24"/>
                <w:szCs w:val="24"/>
              </w:rPr>
              <w:t>3</w:t>
            </w:r>
          </w:p>
        </w:tc>
        <w:tc>
          <w:tcPr>
            <w:tcW w:w="970" w:type="dxa"/>
          </w:tcPr>
          <w:p w14:paraId="3F592C10" w14:textId="77777777" w:rsidR="00C85515" w:rsidRPr="00C85515" w:rsidRDefault="00C85515" w:rsidP="00741D1D">
            <w:pPr>
              <w:pStyle w:val="TableParagraph"/>
              <w:spacing w:line="273" w:lineRule="exact"/>
              <w:ind w:left="12"/>
              <w:rPr>
                <w:b/>
                <w:sz w:val="24"/>
                <w:szCs w:val="24"/>
              </w:rPr>
            </w:pPr>
            <w:r w:rsidRPr="00C85515">
              <w:rPr>
                <w:b/>
                <w:spacing w:val="-10"/>
                <w:sz w:val="24"/>
                <w:szCs w:val="24"/>
              </w:rPr>
              <w:t>9</w:t>
            </w:r>
          </w:p>
        </w:tc>
      </w:tr>
      <w:tr w:rsidR="00C85515" w:rsidRPr="00C85515" w14:paraId="301B5F2A" w14:textId="77777777" w:rsidTr="00741D1D">
        <w:trPr>
          <w:trHeight w:val="541"/>
        </w:trPr>
        <w:tc>
          <w:tcPr>
            <w:tcW w:w="2836" w:type="dxa"/>
          </w:tcPr>
          <w:p w14:paraId="18C5DB9A" w14:textId="77777777" w:rsidR="00C85515" w:rsidRPr="00C85515" w:rsidRDefault="00C85515" w:rsidP="00741D1D">
            <w:pPr>
              <w:pStyle w:val="TableParagraph"/>
              <w:spacing w:line="268" w:lineRule="exact"/>
              <w:ind w:left="107"/>
              <w:rPr>
                <w:sz w:val="24"/>
                <w:szCs w:val="24"/>
              </w:rPr>
            </w:pPr>
            <w:r w:rsidRPr="00C85515">
              <w:rPr>
                <w:sz w:val="24"/>
                <w:szCs w:val="24"/>
              </w:rPr>
              <w:t>Язык</w:t>
            </w:r>
            <w:r w:rsidRPr="00C85515">
              <w:rPr>
                <w:spacing w:val="-2"/>
                <w:sz w:val="24"/>
                <w:szCs w:val="24"/>
              </w:rPr>
              <w:t xml:space="preserve"> </w:t>
            </w:r>
            <w:r w:rsidRPr="00C85515">
              <w:rPr>
                <w:sz w:val="24"/>
                <w:szCs w:val="24"/>
              </w:rPr>
              <w:t>и</w:t>
            </w:r>
            <w:r w:rsidRPr="00C85515">
              <w:rPr>
                <w:spacing w:val="-2"/>
                <w:sz w:val="24"/>
                <w:szCs w:val="24"/>
              </w:rPr>
              <w:t xml:space="preserve"> </w:t>
            </w:r>
            <w:r w:rsidRPr="00C85515">
              <w:rPr>
                <w:sz w:val="24"/>
                <w:szCs w:val="24"/>
              </w:rPr>
              <w:t>речевая</w:t>
            </w:r>
            <w:r w:rsidRPr="00C85515">
              <w:rPr>
                <w:spacing w:val="-1"/>
                <w:sz w:val="24"/>
                <w:szCs w:val="24"/>
              </w:rPr>
              <w:t xml:space="preserve"> </w:t>
            </w:r>
            <w:r w:rsidRPr="00C85515">
              <w:rPr>
                <w:spacing w:val="-2"/>
                <w:sz w:val="24"/>
                <w:szCs w:val="24"/>
              </w:rPr>
              <w:t>практика</w:t>
            </w:r>
          </w:p>
        </w:tc>
        <w:tc>
          <w:tcPr>
            <w:tcW w:w="2836" w:type="dxa"/>
          </w:tcPr>
          <w:p w14:paraId="798659A4" w14:textId="77777777" w:rsidR="00C85515" w:rsidRPr="00C85515" w:rsidRDefault="00C85515" w:rsidP="00741D1D">
            <w:pPr>
              <w:pStyle w:val="TableParagraph"/>
              <w:spacing w:line="268" w:lineRule="exact"/>
              <w:ind w:left="107"/>
              <w:rPr>
                <w:sz w:val="24"/>
                <w:szCs w:val="24"/>
              </w:rPr>
            </w:pPr>
            <w:r w:rsidRPr="00C85515">
              <w:rPr>
                <w:sz w:val="24"/>
                <w:szCs w:val="24"/>
              </w:rPr>
              <w:t>Русский</w:t>
            </w:r>
            <w:r w:rsidRPr="00C85515">
              <w:rPr>
                <w:spacing w:val="-3"/>
                <w:sz w:val="24"/>
                <w:szCs w:val="24"/>
              </w:rPr>
              <w:t xml:space="preserve"> </w:t>
            </w:r>
            <w:r w:rsidRPr="00C85515">
              <w:rPr>
                <w:spacing w:val="-4"/>
                <w:sz w:val="24"/>
                <w:szCs w:val="24"/>
              </w:rPr>
              <w:t>язык</w:t>
            </w:r>
          </w:p>
        </w:tc>
        <w:tc>
          <w:tcPr>
            <w:tcW w:w="850" w:type="dxa"/>
          </w:tcPr>
          <w:p w14:paraId="3229D959" w14:textId="77777777" w:rsidR="00C85515" w:rsidRPr="00C85515" w:rsidRDefault="00C85515" w:rsidP="00741D1D">
            <w:pPr>
              <w:pStyle w:val="TableParagraph"/>
              <w:spacing w:line="268" w:lineRule="exact"/>
              <w:ind w:right="5"/>
              <w:rPr>
                <w:sz w:val="24"/>
                <w:szCs w:val="24"/>
              </w:rPr>
            </w:pPr>
            <w:r w:rsidRPr="00C85515">
              <w:rPr>
                <w:spacing w:val="-10"/>
                <w:sz w:val="24"/>
                <w:szCs w:val="24"/>
              </w:rPr>
              <w:t>-</w:t>
            </w:r>
          </w:p>
        </w:tc>
        <w:tc>
          <w:tcPr>
            <w:tcW w:w="708" w:type="dxa"/>
          </w:tcPr>
          <w:p w14:paraId="0A83ED0C" w14:textId="77777777" w:rsidR="00C85515" w:rsidRPr="00C85515" w:rsidRDefault="00C85515" w:rsidP="00741D1D">
            <w:pPr>
              <w:pStyle w:val="TableParagraph"/>
              <w:spacing w:line="268" w:lineRule="exact"/>
              <w:ind w:right="3"/>
              <w:rPr>
                <w:sz w:val="24"/>
                <w:szCs w:val="24"/>
              </w:rPr>
            </w:pPr>
            <w:r w:rsidRPr="00C85515">
              <w:rPr>
                <w:spacing w:val="-10"/>
                <w:sz w:val="24"/>
                <w:szCs w:val="24"/>
              </w:rPr>
              <w:t>-</w:t>
            </w:r>
          </w:p>
        </w:tc>
        <w:tc>
          <w:tcPr>
            <w:tcW w:w="710" w:type="dxa"/>
            <w:shd w:val="clear" w:color="auto" w:fill="00B050"/>
          </w:tcPr>
          <w:p w14:paraId="0229A44E" w14:textId="77777777" w:rsidR="00C85515" w:rsidRPr="00C85515" w:rsidRDefault="00C85515" w:rsidP="00741D1D">
            <w:pPr>
              <w:pStyle w:val="TableParagraph"/>
              <w:spacing w:line="268" w:lineRule="exact"/>
              <w:rPr>
                <w:sz w:val="24"/>
                <w:szCs w:val="24"/>
              </w:rPr>
            </w:pPr>
            <w:r w:rsidRPr="00C85515">
              <w:rPr>
                <w:spacing w:val="-10"/>
                <w:sz w:val="24"/>
                <w:szCs w:val="24"/>
              </w:rPr>
              <w:t>2</w:t>
            </w:r>
          </w:p>
        </w:tc>
        <w:tc>
          <w:tcPr>
            <w:tcW w:w="708" w:type="dxa"/>
          </w:tcPr>
          <w:p w14:paraId="1290E7A1" w14:textId="77777777" w:rsidR="00C85515" w:rsidRPr="00C85515" w:rsidRDefault="00C85515" w:rsidP="00741D1D">
            <w:pPr>
              <w:pStyle w:val="TableParagraph"/>
              <w:spacing w:line="268" w:lineRule="exact"/>
              <w:ind w:right="2"/>
              <w:rPr>
                <w:sz w:val="24"/>
                <w:szCs w:val="24"/>
              </w:rPr>
            </w:pPr>
            <w:r w:rsidRPr="00C85515">
              <w:rPr>
                <w:spacing w:val="-10"/>
                <w:sz w:val="24"/>
                <w:szCs w:val="24"/>
              </w:rPr>
              <w:t>2</w:t>
            </w:r>
          </w:p>
        </w:tc>
        <w:tc>
          <w:tcPr>
            <w:tcW w:w="742" w:type="dxa"/>
            <w:shd w:val="clear" w:color="auto" w:fill="00B050"/>
          </w:tcPr>
          <w:p w14:paraId="5C12D42B" w14:textId="77777777" w:rsidR="00C85515" w:rsidRPr="00C85515" w:rsidRDefault="00C85515" w:rsidP="00741D1D">
            <w:pPr>
              <w:pStyle w:val="TableParagraph"/>
              <w:spacing w:line="268" w:lineRule="exact"/>
              <w:rPr>
                <w:sz w:val="24"/>
                <w:szCs w:val="24"/>
              </w:rPr>
            </w:pPr>
            <w:r w:rsidRPr="00C85515">
              <w:rPr>
                <w:spacing w:val="-10"/>
                <w:sz w:val="24"/>
                <w:szCs w:val="24"/>
              </w:rPr>
              <w:t>2</w:t>
            </w:r>
          </w:p>
        </w:tc>
        <w:tc>
          <w:tcPr>
            <w:tcW w:w="970" w:type="dxa"/>
          </w:tcPr>
          <w:p w14:paraId="59626DCE" w14:textId="77777777" w:rsidR="00C85515" w:rsidRPr="00C85515" w:rsidRDefault="00C85515" w:rsidP="00741D1D">
            <w:pPr>
              <w:pStyle w:val="TableParagraph"/>
              <w:spacing w:line="268" w:lineRule="exact"/>
              <w:ind w:left="12"/>
              <w:rPr>
                <w:sz w:val="24"/>
                <w:szCs w:val="24"/>
              </w:rPr>
            </w:pPr>
            <w:r w:rsidRPr="00C85515">
              <w:rPr>
                <w:spacing w:val="-10"/>
                <w:sz w:val="24"/>
                <w:szCs w:val="24"/>
              </w:rPr>
              <w:t>6</w:t>
            </w:r>
          </w:p>
        </w:tc>
      </w:tr>
      <w:tr w:rsidR="00C85515" w:rsidRPr="00C85515" w14:paraId="63AEB3B8" w14:textId="77777777" w:rsidTr="00741D1D">
        <w:trPr>
          <w:trHeight w:val="271"/>
        </w:trPr>
        <w:tc>
          <w:tcPr>
            <w:tcW w:w="2836" w:type="dxa"/>
          </w:tcPr>
          <w:p w14:paraId="251E943E"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2836" w:type="dxa"/>
          </w:tcPr>
          <w:p w14:paraId="2129DB07" w14:textId="77777777" w:rsidR="00C85515" w:rsidRPr="00C85515" w:rsidRDefault="00C85515" w:rsidP="00741D1D">
            <w:pPr>
              <w:pStyle w:val="TableParagraph"/>
              <w:ind w:left="107"/>
              <w:rPr>
                <w:sz w:val="24"/>
                <w:szCs w:val="24"/>
              </w:rPr>
            </w:pPr>
            <w:r w:rsidRPr="00C85515">
              <w:rPr>
                <w:spacing w:val="-2"/>
                <w:sz w:val="24"/>
                <w:szCs w:val="24"/>
              </w:rPr>
              <w:t>Математика</w:t>
            </w:r>
          </w:p>
        </w:tc>
        <w:tc>
          <w:tcPr>
            <w:tcW w:w="850" w:type="dxa"/>
          </w:tcPr>
          <w:p w14:paraId="5DC4607A" w14:textId="77777777" w:rsidR="00C85515" w:rsidRPr="00C85515" w:rsidRDefault="00C85515" w:rsidP="00741D1D">
            <w:pPr>
              <w:pStyle w:val="TableParagraph"/>
              <w:ind w:right="5"/>
              <w:rPr>
                <w:sz w:val="24"/>
                <w:szCs w:val="24"/>
              </w:rPr>
            </w:pPr>
            <w:r w:rsidRPr="00C85515">
              <w:rPr>
                <w:spacing w:val="-10"/>
                <w:sz w:val="24"/>
                <w:szCs w:val="24"/>
              </w:rPr>
              <w:t>-</w:t>
            </w:r>
          </w:p>
        </w:tc>
        <w:tc>
          <w:tcPr>
            <w:tcW w:w="708" w:type="dxa"/>
          </w:tcPr>
          <w:p w14:paraId="51B6065B" w14:textId="77777777" w:rsidR="00C85515" w:rsidRPr="00C85515" w:rsidRDefault="00C85515" w:rsidP="00741D1D">
            <w:pPr>
              <w:pStyle w:val="TableParagraph"/>
              <w:ind w:right="3"/>
              <w:rPr>
                <w:sz w:val="24"/>
                <w:szCs w:val="24"/>
              </w:rPr>
            </w:pPr>
            <w:r w:rsidRPr="00C85515">
              <w:rPr>
                <w:spacing w:val="-10"/>
                <w:sz w:val="24"/>
                <w:szCs w:val="24"/>
              </w:rPr>
              <w:t>-</w:t>
            </w:r>
          </w:p>
        </w:tc>
        <w:tc>
          <w:tcPr>
            <w:tcW w:w="710" w:type="dxa"/>
            <w:shd w:val="clear" w:color="auto" w:fill="00B050"/>
          </w:tcPr>
          <w:p w14:paraId="4F1EA953" w14:textId="77777777" w:rsidR="00C85515" w:rsidRPr="00C85515" w:rsidRDefault="00C85515" w:rsidP="00741D1D">
            <w:pPr>
              <w:pStyle w:val="TableParagraph"/>
              <w:rPr>
                <w:sz w:val="24"/>
                <w:szCs w:val="24"/>
              </w:rPr>
            </w:pPr>
            <w:r w:rsidRPr="00C85515">
              <w:rPr>
                <w:spacing w:val="-10"/>
                <w:sz w:val="24"/>
                <w:szCs w:val="24"/>
              </w:rPr>
              <w:t>1</w:t>
            </w:r>
          </w:p>
        </w:tc>
        <w:tc>
          <w:tcPr>
            <w:tcW w:w="708" w:type="dxa"/>
          </w:tcPr>
          <w:p w14:paraId="6652ADF1" w14:textId="77777777" w:rsidR="00C85515" w:rsidRPr="00C85515" w:rsidRDefault="00C85515" w:rsidP="00741D1D">
            <w:pPr>
              <w:pStyle w:val="TableParagraph"/>
              <w:ind w:right="2"/>
              <w:rPr>
                <w:sz w:val="24"/>
                <w:szCs w:val="24"/>
              </w:rPr>
            </w:pPr>
            <w:r w:rsidRPr="00C85515">
              <w:rPr>
                <w:spacing w:val="-10"/>
                <w:sz w:val="24"/>
                <w:szCs w:val="24"/>
              </w:rPr>
              <w:t>1</w:t>
            </w:r>
          </w:p>
        </w:tc>
        <w:tc>
          <w:tcPr>
            <w:tcW w:w="742" w:type="dxa"/>
            <w:shd w:val="clear" w:color="auto" w:fill="00B050"/>
          </w:tcPr>
          <w:p w14:paraId="0CE7D9C2" w14:textId="77777777" w:rsidR="00C85515" w:rsidRPr="00C85515" w:rsidRDefault="00C85515" w:rsidP="00741D1D">
            <w:pPr>
              <w:pStyle w:val="TableParagraph"/>
              <w:rPr>
                <w:sz w:val="24"/>
                <w:szCs w:val="24"/>
              </w:rPr>
            </w:pPr>
            <w:r w:rsidRPr="00C85515">
              <w:rPr>
                <w:spacing w:val="-10"/>
                <w:sz w:val="24"/>
                <w:szCs w:val="24"/>
              </w:rPr>
              <w:t>1</w:t>
            </w:r>
          </w:p>
        </w:tc>
        <w:tc>
          <w:tcPr>
            <w:tcW w:w="970" w:type="dxa"/>
          </w:tcPr>
          <w:p w14:paraId="3599ADD6" w14:textId="77777777" w:rsidR="00C85515" w:rsidRPr="00C85515" w:rsidRDefault="00C85515" w:rsidP="00741D1D">
            <w:pPr>
              <w:pStyle w:val="TableParagraph"/>
              <w:ind w:left="12"/>
              <w:rPr>
                <w:sz w:val="24"/>
                <w:szCs w:val="24"/>
              </w:rPr>
            </w:pPr>
            <w:r w:rsidRPr="00C85515">
              <w:rPr>
                <w:spacing w:val="-10"/>
                <w:sz w:val="24"/>
                <w:szCs w:val="24"/>
              </w:rPr>
              <w:t>3</w:t>
            </w:r>
          </w:p>
        </w:tc>
      </w:tr>
      <w:tr w:rsidR="00C85515" w:rsidRPr="00C85515" w14:paraId="1491C607" w14:textId="77777777" w:rsidTr="00741D1D">
        <w:trPr>
          <w:trHeight w:val="547"/>
        </w:trPr>
        <w:tc>
          <w:tcPr>
            <w:tcW w:w="5672" w:type="dxa"/>
            <w:gridSpan w:val="2"/>
          </w:tcPr>
          <w:p w14:paraId="403196E6" w14:textId="77777777" w:rsidR="00C85515" w:rsidRPr="004068CF" w:rsidRDefault="00C85515" w:rsidP="00741D1D">
            <w:pPr>
              <w:pStyle w:val="TableParagraph"/>
              <w:spacing w:line="276" w:lineRule="exact"/>
              <w:ind w:left="107" w:right="34"/>
              <w:rPr>
                <w:b/>
                <w:sz w:val="24"/>
                <w:szCs w:val="24"/>
                <w:lang w:val="ru-RU"/>
              </w:rPr>
            </w:pPr>
            <w:r w:rsidRPr="004068CF">
              <w:rPr>
                <w:b/>
                <w:sz w:val="24"/>
                <w:szCs w:val="24"/>
                <w:lang w:val="ru-RU"/>
              </w:rPr>
              <w:t>Максимально</w:t>
            </w:r>
            <w:r w:rsidRPr="004068CF">
              <w:rPr>
                <w:b/>
                <w:spacing w:val="-12"/>
                <w:sz w:val="24"/>
                <w:szCs w:val="24"/>
                <w:lang w:val="ru-RU"/>
              </w:rPr>
              <w:t xml:space="preserve"> </w:t>
            </w:r>
            <w:r w:rsidRPr="004068CF">
              <w:rPr>
                <w:b/>
                <w:sz w:val="24"/>
                <w:szCs w:val="24"/>
                <w:lang w:val="ru-RU"/>
              </w:rPr>
              <w:t>допустимая</w:t>
            </w:r>
            <w:r w:rsidRPr="004068CF">
              <w:rPr>
                <w:b/>
                <w:spacing w:val="-15"/>
                <w:sz w:val="24"/>
                <w:szCs w:val="24"/>
                <w:lang w:val="ru-RU"/>
              </w:rPr>
              <w:t xml:space="preserve"> </w:t>
            </w:r>
            <w:r w:rsidRPr="004068CF">
              <w:rPr>
                <w:b/>
                <w:sz w:val="24"/>
                <w:szCs w:val="24"/>
                <w:lang w:val="ru-RU"/>
              </w:rPr>
              <w:t>недельная</w:t>
            </w:r>
            <w:r w:rsidRPr="004068CF">
              <w:rPr>
                <w:b/>
                <w:spacing w:val="-14"/>
                <w:sz w:val="24"/>
                <w:szCs w:val="24"/>
                <w:lang w:val="ru-RU"/>
              </w:rPr>
              <w:t xml:space="preserve"> </w:t>
            </w:r>
            <w:r w:rsidRPr="004068CF">
              <w:rPr>
                <w:b/>
                <w:sz w:val="24"/>
                <w:szCs w:val="24"/>
                <w:lang w:val="ru-RU"/>
              </w:rPr>
              <w:t>нагрузка (при 5-дневной учебной неделе)</w:t>
            </w:r>
          </w:p>
        </w:tc>
        <w:tc>
          <w:tcPr>
            <w:tcW w:w="850" w:type="dxa"/>
          </w:tcPr>
          <w:p w14:paraId="4976D576" w14:textId="77777777" w:rsidR="00C85515" w:rsidRPr="00C85515" w:rsidRDefault="00C85515" w:rsidP="00741D1D">
            <w:pPr>
              <w:pStyle w:val="TableParagraph"/>
              <w:spacing w:line="273" w:lineRule="exact"/>
              <w:ind w:right="4"/>
              <w:rPr>
                <w:b/>
                <w:sz w:val="24"/>
                <w:szCs w:val="24"/>
              </w:rPr>
            </w:pPr>
            <w:r w:rsidRPr="00C85515">
              <w:rPr>
                <w:b/>
                <w:spacing w:val="-5"/>
                <w:sz w:val="24"/>
                <w:szCs w:val="24"/>
              </w:rPr>
              <w:t>21</w:t>
            </w:r>
          </w:p>
        </w:tc>
        <w:tc>
          <w:tcPr>
            <w:tcW w:w="708" w:type="dxa"/>
          </w:tcPr>
          <w:p w14:paraId="6EE7FCE3" w14:textId="77777777" w:rsidR="00C85515" w:rsidRPr="00C85515" w:rsidRDefault="00C85515" w:rsidP="00741D1D">
            <w:pPr>
              <w:pStyle w:val="TableParagraph"/>
              <w:spacing w:line="273" w:lineRule="exact"/>
              <w:ind w:right="2"/>
              <w:rPr>
                <w:b/>
                <w:sz w:val="24"/>
                <w:szCs w:val="24"/>
              </w:rPr>
            </w:pPr>
            <w:r w:rsidRPr="00C85515">
              <w:rPr>
                <w:b/>
                <w:spacing w:val="-5"/>
                <w:sz w:val="24"/>
                <w:szCs w:val="24"/>
              </w:rPr>
              <w:t>21</w:t>
            </w:r>
          </w:p>
        </w:tc>
        <w:tc>
          <w:tcPr>
            <w:tcW w:w="710" w:type="dxa"/>
            <w:shd w:val="clear" w:color="auto" w:fill="00B050"/>
          </w:tcPr>
          <w:p w14:paraId="54DD7551" w14:textId="77777777" w:rsidR="00C85515" w:rsidRPr="00C85515" w:rsidRDefault="00C85515" w:rsidP="00741D1D">
            <w:pPr>
              <w:pStyle w:val="TableParagraph"/>
              <w:spacing w:line="273" w:lineRule="exact"/>
              <w:rPr>
                <w:b/>
                <w:sz w:val="24"/>
                <w:szCs w:val="24"/>
              </w:rPr>
            </w:pPr>
            <w:r w:rsidRPr="00C85515">
              <w:rPr>
                <w:b/>
                <w:spacing w:val="-5"/>
                <w:sz w:val="24"/>
                <w:szCs w:val="24"/>
              </w:rPr>
              <w:t>23</w:t>
            </w:r>
          </w:p>
        </w:tc>
        <w:tc>
          <w:tcPr>
            <w:tcW w:w="708" w:type="dxa"/>
          </w:tcPr>
          <w:p w14:paraId="4EEA9125" w14:textId="77777777" w:rsidR="00C85515" w:rsidRPr="00C85515" w:rsidRDefault="00C85515" w:rsidP="00741D1D">
            <w:pPr>
              <w:pStyle w:val="TableParagraph"/>
              <w:spacing w:line="273" w:lineRule="exact"/>
              <w:ind w:right="2"/>
              <w:rPr>
                <w:b/>
                <w:sz w:val="24"/>
                <w:szCs w:val="24"/>
              </w:rPr>
            </w:pPr>
            <w:r w:rsidRPr="00C85515">
              <w:rPr>
                <w:b/>
                <w:spacing w:val="-5"/>
                <w:sz w:val="24"/>
                <w:szCs w:val="24"/>
              </w:rPr>
              <w:t>23</w:t>
            </w:r>
          </w:p>
        </w:tc>
        <w:tc>
          <w:tcPr>
            <w:tcW w:w="742" w:type="dxa"/>
            <w:shd w:val="clear" w:color="auto" w:fill="00B050"/>
          </w:tcPr>
          <w:p w14:paraId="17CF27CA" w14:textId="77777777" w:rsidR="00C85515" w:rsidRPr="00C85515" w:rsidRDefault="00C85515" w:rsidP="00741D1D">
            <w:pPr>
              <w:pStyle w:val="TableParagraph"/>
              <w:spacing w:line="273" w:lineRule="exact"/>
              <w:rPr>
                <w:b/>
                <w:sz w:val="24"/>
                <w:szCs w:val="24"/>
              </w:rPr>
            </w:pPr>
            <w:r w:rsidRPr="00C85515">
              <w:rPr>
                <w:b/>
                <w:spacing w:val="-5"/>
                <w:sz w:val="24"/>
                <w:szCs w:val="24"/>
              </w:rPr>
              <w:t>23</w:t>
            </w:r>
          </w:p>
        </w:tc>
        <w:tc>
          <w:tcPr>
            <w:tcW w:w="970" w:type="dxa"/>
          </w:tcPr>
          <w:p w14:paraId="013620B7" w14:textId="77777777" w:rsidR="00C85515" w:rsidRPr="00C85515" w:rsidRDefault="00C85515" w:rsidP="00741D1D">
            <w:pPr>
              <w:pStyle w:val="TableParagraph"/>
              <w:spacing w:line="273" w:lineRule="exact"/>
              <w:ind w:left="12"/>
              <w:rPr>
                <w:b/>
                <w:sz w:val="24"/>
                <w:szCs w:val="24"/>
              </w:rPr>
            </w:pPr>
            <w:r w:rsidRPr="00C85515">
              <w:rPr>
                <w:b/>
                <w:spacing w:val="-5"/>
                <w:sz w:val="24"/>
                <w:szCs w:val="24"/>
              </w:rPr>
              <w:t>111</w:t>
            </w:r>
          </w:p>
        </w:tc>
      </w:tr>
    </w:tbl>
    <w:p w14:paraId="3766C134" w14:textId="77777777" w:rsidR="00C85515" w:rsidRPr="00C85515" w:rsidRDefault="00C85515" w:rsidP="00C85515">
      <w:pPr>
        <w:pStyle w:val="1"/>
        <w:ind w:left="995" w:right="135"/>
        <w:jc w:val="center"/>
        <w:rPr>
          <w:sz w:val="24"/>
          <w:szCs w:val="24"/>
        </w:rPr>
      </w:pPr>
    </w:p>
    <w:p w14:paraId="7C0EB1E1" w14:textId="77777777" w:rsidR="00C85515" w:rsidRPr="00C85515" w:rsidRDefault="00C85515" w:rsidP="00C85515">
      <w:pPr>
        <w:rPr>
          <w:rFonts w:ascii="Times New Roman" w:hAnsi="Times New Roman" w:cs="Times New Roman"/>
          <w:b/>
          <w:bCs/>
        </w:rPr>
      </w:pPr>
      <w:r w:rsidRPr="00C85515">
        <w:rPr>
          <w:rFonts w:ascii="Times New Roman" w:hAnsi="Times New Roman" w:cs="Times New Roman"/>
        </w:rPr>
        <w:br w:type="page"/>
      </w:r>
    </w:p>
    <w:p w14:paraId="5ACAFFEB" w14:textId="77777777" w:rsidR="00C85515" w:rsidRPr="00C85515" w:rsidRDefault="00C85515" w:rsidP="00C85515">
      <w:pPr>
        <w:pStyle w:val="ac"/>
        <w:ind w:left="0"/>
        <w:jc w:val="left"/>
        <w:rPr>
          <w:b/>
          <w:sz w:val="24"/>
          <w:szCs w:val="24"/>
        </w:rPr>
      </w:pPr>
    </w:p>
    <w:p w14:paraId="38C8CBE3" w14:textId="77777777" w:rsidR="00C85515" w:rsidRPr="00C85515" w:rsidRDefault="00C85515" w:rsidP="00C85515">
      <w:pPr>
        <w:pStyle w:val="1"/>
        <w:tabs>
          <w:tab w:val="left" w:pos="5003"/>
        </w:tabs>
        <w:ind w:left="1134" w:right="-6"/>
        <w:rPr>
          <w:b w:val="0"/>
          <w:sz w:val="24"/>
          <w:szCs w:val="24"/>
        </w:rPr>
      </w:pPr>
      <w:r w:rsidRPr="00C85515">
        <w:rPr>
          <w:sz w:val="24"/>
          <w:szCs w:val="24"/>
        </w:rPr>
        <w:t>4. УЧЕБНЫЙ</w:t>
      </w:r>
      <w:r w:rsidRPr="00C85515">
        <w:rPr>
          <w:spacing w:val="40"/>
          <w:sz w:val="24"/>
          <w:szCs w:val="24"/>
        </w:rPr>
        <w:t xml:space="preserve"> </w:t>
      </w:r>
      <w:r w:rsidRPr="00C85515">
        <w:rPr>
          <w:sz w:val="24"/>
          <w:szCs w:val="24"/>
        </w:rPr>
        <w:t>ПЛАН ОБРАЗОВАНИЯ</w:t>
      </w:r>
      <w:r w:rsidRPr="00C85515">
        <w:rPr>
          <w:spacing w:val="-15"/>
          <w:sz w:val="24"/>
          <w:szCs w:val="24"/>
        </w:rPr>
        <w:t xml:space="preserve"> </w:t>
      </w:r>
      <w:r w:rsidRPr="00C85515">
        <w:rPr>
          <w:sz w:val="24"/>
          <w:szCs w:val="24"/>
        </w:rPr>
        <w:t>ОБУЧАЮЩИХСЯ С ЛЁГКОЙ УМСТВЕННОЙ ОТСТАЛОСТЬЮ (ИНТЕЛЛЕКТУАЛЬНЫМИ</w:t>
      </w:r>
      <w:r w:rsidRPr="00C85515">
        <w:rPr>
          <w:spacing w:val="-15"/>
          <w:sz w:val="24"/>
          <w:szCs w:val="24"/>
        </w:rPr>
        <w:t xml:space="preserve"> </w:t>
      </w:r>
      <w:r w:rsidRPr="00C85515">
        <w:rPr>
          <w:sz w:val="24"/>
          <w:szCs w:val="24"/>
        </w:rPr>
        <w:t>НАРУШЕНИЯМИ) ВАРИАНТ 1</w:t>
      </w:r>
    </w:p>
    <w:p w14:paraId="0A42A46D" w14:textId="77777777" w:rsidR="00C85515" w:rsidRPr="00C85515" w:rsidRDefault="00C85515" w:rsidP="00C85515">
      <w:pPr>
        <w:spacing w:before="74"/>
        <w:ind w:left="996" w:right="135"/>
        <w:jc w:val="center"/>
        <w:rPr>
          <w:rFonts w:ascii="Times New Roman" w:hAnsi="Times New Roman" w:cs="Times New Roman"/>
          <w:b/>
        </w:rPr>
      </w:pPr>
      <w:r w:rsidRPr="00C85515">
        <w:rPr>
          <w:rFonts w:ascii="Times New Roman" w:hAnsi="Times New Roman" w:cs="Times New Roman"/>
          <w:b/>
        </w:rPr>
        <w:t xml:space="preserve">5 – 9 </w:t>
      </w:r>
      <w:r w:rsidRPr="00C85515">
        <w:rPr>
          <w:rFonts w:ascii="Times New Roman" w:hAnsi="Times New Roman" w:cs="Times New Roman"/>
          <w:b/>
          <w:spacing w:val="-2"/>
        </w:rPr>
        <w:t>класс</w:t>
      </w:r>
    </w:p>
    <w:p w14:paraId="39AA9EB9" w14:textId="77777777" w:rsidR="00C85515" w:rsidRPr="00C85515" w:rsidRDefault="00C85515" w:rsidP="00C85515">
      <w:pPr>
        <w:pStyle w:val="ac"/>
        <w:spacing w:before="276"/>
        <w:ind w:left="1134" w:right="-6" w:firstLine="567"/>
        <w:rPr>
          <w:sz w:val="24"/>
          <w:szCs w:val="24"/>
        </w:rPr>
      </w:pPr>
      <w:r w:rsidRPr="00C85515">
        <w:rPr>
          <w:sz w:val="24"/>
          <w:szCs w:val="24"/>
        </w:rPr>
        <w:t>Учебный план МОУ СОШ «Образовательный комплекс № 3» (далее ― Учебный план), реализующий АООП образования обучающихся с лёгкой умственной отсталостью (интеллектуальными нарушениями), фиксирует общий объем нагрузки, максимальный объём аудиторной нагрузки обучающихся 5-9 классов, состав и структуру обязательных предметных областей, распределяет учебное время, отводимое на их освоение по классам и учебным предметам.</w:t>
      </w:r>
    </w:p>
    <w:p w14:paraId="6197F0BA" w14:textId="77777777" w:rsidR="00C85515" w:rsidRPr="00C85515" w:rsidRDefault="00C85515" w:rsidP="00C85515">
      <w:pPr>
        <w:pStyle w:val="ac"/>
        <w:ind w:left="1134" w:right="-6" w:firstLine="567"/>
        <w:rPr>
          <w:sz w:val="24"/>
          <w:szCs w:val="24"/>
        </w:rPr>
      </w:pPr>
      <w:r w:rsidRPr="00C85515">
        <w:rPr>
          <w:sz w:val="24"/>
          <w:szCs w:val="24"/>
        </w:rPr>
        <w:t>Учебный план состоит из двух частей — обязательной части и части, формируемой участниками образовательных отношений.</w:t>
      </w:r>
    </w:p>
    <w:p w14:paraId="1CFB0164" w14:textId="77777777" w:rsidR="00C85515" w:rsidRPr="00C85515" w:rsidRDefault="00C85515" w:rsidP="00C85515">
      <w:pPr>
        <w:pStyle w:val="ac"/>
        <w:ind w:left="0"/>
        <w:jc w:val="left"/>
        <w:rPr>
          <w:sz w:val="24"/>
          <w:szCs w:val="24"/>
        </w:rPr>
      </w:pPr>
    </w:p>
    <w:p w14:paraId="6471096E" w14:textId="77777777" w:rsidR="00C85515" w:rsidRPr="00C85515" w:rsidRDefault="00C85515" w:rsidP="00C85515">
      <w:pPr>
        <w:ind w:left="1703"/>
        <w:jc w:val="both"/>
        <w:rPr>
          <w:rFonts w:ascii="Times New Roman" w:hAnsi="Times New Roman" w:cs="Times New Roman"/>
          <w:b/>
          <w:i/>
        </w:rPr>
      </w:pPr>
      <w:r w:rsidRPr="00C85515">
        <w:rPr>
          <w:rFonts w:ascii="Times New Roman" w:hAnsi="Times New Roman" w:cs="Times New Roman"/>
          <w:b/>
          <w:i/>
          <w:u w:val="single"/>
        </w:rPr>
        <w:t>ОБЯЗАТЕЛЬНАЯ</w:t>
      </w:r>
      <w:r w:rsidRPr="00C85515">
        <w:rPr>
          <w:rFonts w:ascii="Times New Roman" w:hAnsi="Times New Roman" w:cs="Times New Roman"/>
          <w:b/>
          <w:i/>
          <w:spacing w:val="-5"/>
          <w:u w:val="single"/>
        </w:rPr>
        <w:t xml:space="preserve"> </w:t>
      </w:r>
      <w:r w:rsidRPr="00C85515">
        <w:rPr>
          <w:rFonts w:ascii="Times New Roman" w:hAnsi="Times New Roman" w:cs="Times New Roman"/>
          <w:b/>
          <w:i/>
          <w:spacing w:val="-2"/>
          <w:u w:val="single"/>
        </w:rPr>
        <w:t>ЧАСТЬ</w:t>
      </w:r>
    </w:p>
    <w:p w14:paraId="5F83B253" w14:textId="77777777" w:rsidR="00C85515" w:rsidRPr="00C85515" w:rsidRDefault="00C85515" w:rsidP="00C85515">
      <w:pPr>
        <w:pStyle w:val="ac"/>
        <w:spacing w:before="184"/>
        <w:ind w:left="1134" w:right="-6" w:firstLine="567"/>
        <w:rPr>
          <w:sz w:val="24"/>
          <w:szCs w:val="24"/>
        </w:rPr>
      </w:pPr>
      <w:r w:rsidRPr="00C85515">
        <w:rPr>
          <w:sz w:val="24"/>
          <w:szCs w:val="24"/>
        </w:rPr>
        <w:t>Обязательная часть учебного плана определяет состав учебных предметов</w:t>
      </w:r>
      <w:r w:rsidRPr="00C85515">
        <w:rPr>
          <w:spacing w:val="40"/>
          <w:sz w:val="24"/>
          <w:szCs w:val="24"/>
        </w:rPr>
        <w:t xml:space="preserve"> </w:t>
      </w:r>
      <w:r w:rsidRPr="00C85515">
        <w:rPr>
          <w:sz w:val="24"/>
          <w:szCs w:val="24"/>
        </w:rPr>
        <w:t>обязательных предметных областей, которые должны быть реализованы и учебное время, отводимое на их изучение по классам (годам) обучения.</w:t>
      </w:r>
    </w:p>
    <w:p w14:paraId="5A5D1389" w14:textId="77777777" w:rsidR="00C85515" w:rsidRPr="00C85515" w:rsidRDefault="00C85515" w:rsidP="00C85515">
      <w:pPr>
        <w:pStyle w:val="ac"/>
        <w:ind w:left="1134" w:right="-6" w:firstLine="567"/>
        <w:rPr>
          <w:sz w:val="24"/>
          <w:szCs w:val="24"/>
        </w:rPr>
      </w:pPr>
      <w:r w:rsidRPr="00C85515">
        <w:rPr>
          <w:sz w:val="24"/>
          <w:szCs w:val="24"/>
        </w:rPr>
        <w:t>Учебный план МОУ СОШ «Образовательный комплекс № 3» содержит следующие учебные предметы по семи предметным областям:</w:t>
      </w:r>
    </w:p>
    <w:p w14:paraId="3FC35280" w14:textId="77777777" w:rsidR="00C85515" w:rsidRPr="00C85515" w:rsidRDefault="00C85515" w:rsidP="00C85515">
      <w:pPr>
        <w:pStyle w:val="ac"/>
        <w:spacing w:before="10" w:after="1"/>
        <w:ind w:left="0"/>
        <w:jc w:val="left"/>
        <w:rPr>
          <w:sz w:val="24"/>
          <w:szCs w:val="24"/>
        </w:rPr>
      </w:pPr>
    </w:p>
    <w:tbl>
      <w:tblPr>
        <w:tblStyle w:val="TableNormal"/>
        <w:tblW w:w="0" w:type="auto"/>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76"/>
        <w:gridCol w:w="5790"/>
      </w:tblGrid>
      <w:tr w:rsidR="00C85515" w:rsidRPr="00C85515" w14:paraId="01A4E16B" w14:textId="77777777" w:rsidTr="00741D1D">
        <w:trPr>
          <w:trHeight w:val="271"/>
          <w:jc w:val="right"/>
        </w:trPr>
        <w:tc>
          <w:tcPr>
            <w:tcW w:w="3576" w:type="dxa"/>
          </w:tcPr>
          <w:p w14:paraId="4340C946" w14:textId="77777777" w:rsidR="00C85515" w:rsidRPr="00C85515" w:rsidRDefault="00C85515" w:rsidP="00741D1D">
            <w:pPr>
              <w:pStyle w:val="TableParagraph"/>
              <w:ind w:left="645"/>
              <w:rPr>
                <w:b/>
                <w:sz w:val="24"/>
                <w:szCs w:val="24"/>
              </w:rPr>
            </w:pPr>
            <w:r w:rsidRPr="00C85515">
              <w:rPr>
                <w:b/>
                <w:sz w:val="24"/>
                <w:szCs w:val="24"/>
              </w:rPr>
              <w:t>Предметные</w:t>
            </w:r>
            <w:r w:rsidRPr="00C85515">
              <w:rPr>
                <w:b/>
                <w:spacing w:val="-6"/>
                <w:sz w:val="24"/>
                <w:szCs w:val="24"/>
              </w:rPr>
              <w:t xml:space="preserve"> </w:t>
            </w:r>
            <w:r w:rsidRPr="00C85515">
              <w:rPr>
                <w:b/>
                <w:spacing w:val="-2"/>
                <w:sz w:val="24"/>
                <w:szCs w:val="24"/>
              </w:rPr>
              <w:t>области</w:t>
            </w:r>
          </w:p>
        </w:tc>
        <w:tc>
          <w:tcPr>
            <w:tcW w:w="5790" w:type="dxa"/>
          </w:tcPr>
          <w:p w14:paraId="277654ED" w14:textId="77777777" w:rsidR="00C85515" w:rsidRPr="00C85515" w:rsidRDefault="00C85515" w:rsidP="00741D1D">
            <w:pPr>
              <w:pStyle w:val="TableParagraph"/>
              <w:ind w:left="1841"/>
              <w:rPr>
                <w:b/>
                <w:sz w:val="24"/>
                <w:szCs w:val="24"/>
              </w:rPr>
            </w:pPr>
            <w:r w:rsidRPr="00C85515">
              <w:rPr>
                <w:b/>
                <w:sz w:val="24"/>
                <w:szCs w:val="24"/>
              </w:rPr>
              <w:t>Учебные</w:t>
            </w:r>
            <w:r w:rsidRPr="00C85515">
              <w:rPr>
                <w:b/>
                <w:spacing w:val="-5"/>
                <w:sz w:val="24"/>
                <w:szCs w:val="24"/>
              </w:rPr>
              <w:t xml:space="preserve"> </w:t>
            </w:r>
            <w:r w:rsidRPr="00C85515">
              <w:rPr>
                <w:b/>
                <w:spacing w:val="-2"/>
                <w:sz w:val="24"/>
                <w:szCs w:val="24"/>
              </w:rPr>
              <w:t>предметы</w:t>
            </w:r>
          </w:p>
        </w:tc>
      </w:tr>
      <w:tr w:rsidR="00C85515" w:rsidRPr="00C85515" w14:paraId="10A2FF5F" w14:textId="77777777" w:rsidTr="00741D1D">
        <w:trPr>
          <w:trHeight w:val="270"/>
          <w:jc w:val="right"/>
        </w:trPr>
        <w:tc>
          <w:tcPr>
            <w:tcW w:w="3576" w:type="dxa"/>
            <w:vMerge w:val="restart"/>
          </w:tcPr>
          <w:p w14:paraId="2D6866C4" w14:textId="77777777" w:rsidR="00C85515" w:rsidRPr="00C85515" w:rsidRDefault="00C85515" w:rsidP="00741D1D">
            <w:pPr>
              <w:pStyle w:val="TableParagraph"/>
              <w:spacing w:line="273" w:lineRule="exact"/>
              <w:ind w:left="107"/>
              <w:rPr>
                <w:sz w:val="24"/>
                <w:szCs w:val="24"/>
              </w:rPr>
            </w:pPr>
            <w:r w:rsidRPr="00C85515">
              <w:rPr>
                <w:sz w:val="24"/>
                <w:szCs w:val="24"/>
              </w:rPr>
              <w:t>Язык</w:t>
            </w:r>
            <w:r w:rsidRPr="00C85515">
              <w:rPr>
                <w:spacing w:val="-2"/>
                <w:sz w:val="24"/>
                <w:szCs w:val="24"/>
              </w:rPr>
              <w:t xml:space="preserve"> </w:t>
            </w:r>
            <w:r w:rsidRPr="00C85515">
              <w:rPr>
                <w:sz w:val="24"/>
                <w:szCs w:val="24"/>
              </w:rPr>
              <w:t>и</w:t>
            </w:r>
            <w:r w:rsidRPr="00C85515">
              <w:rPr>
                <w:spacing w:val="-2"/>
                <w:sz w:val="24"/>
                <w:szCs w:val="24"/>
              </w:rPr>
              <w:t xml:space="preserve"> </w:t>
            </w:r>
            <w:r w:rsidRPr="00C85515">
              <w:rPr>
                <w:sz w:val="24"/>
                <w:szCs w:val="24"/>
              </w:rPr>
              <w:t>речевая</w:t>
            </w:r>
            <w:r w:rsidRPr="00C85515">
              <w:rPr>
                <w:spacing w:val="-1"/>
                <w:sz w:val="24"/>
                <w:szCs w:val="24"/>
              </w:rPr>
              <w:t xml:space="preserve"> </w:t>
            </w:r>
            <w:r w:rsidRPr="00C85515">
              <w:rPr>
                <w:spacing w:val="-2"/>
                <w:sz w:val="24"/>
                <w:szCs w:val="24"/>
              </w:rPr>
              <w:t>практика</w:t>
            </w:r>
          </w:p>
        </w:tc>
        <w:tc>
          <w:tcPr>
            <w:tcW w:w="5790" w:type="dxa"/>
          </w:tcPr>
          <w:p w14:paraId="193B3D15" w14:textId="77777777" w:rsidR="00C85515" w:rsidRPr="00C85515" w:rsidRDefault="00C85515" w:rsidP="00741D1D">
            <w:pPr>
              <w:pStyle w:val="TableParagraph"/>
              <w:ind w:left="107"/>
              <w:rPr>
                <w:sz w:val="24"/>
                <w:szCs w:val="24"/>
              </w:rPr>
            </w:pPr>
            <w:r w:rsidRPr="00C85515">
              <w:rPr>
                <w:sz w:val="24"/>
                <w:szCs w:val="24"/>
              </w:rPr>
              <w:t>Русский</w:t>
            </w:r>
            <w:r w:rsidRPr="00C85515">
              <w:rPr>
                <w:spacing w:val="-4"/>
                <w:sz w:val="24"/>
                <w:szCs w:val="24"/>
              </w:rPr>
              <w:t xml:space="preserve"> язык</w:t>
            </w:r>
          </w:p>
        </w:tc>
      </w:tr>
      <w:tr w:rsidR="00C85515" w:rsidRPr="00C85515" w14:paraId="4AE0EEC3" w14:textId="77777777" w:rsidTr="00741D1D">
        <w:trPr>
          <w:trHeight w:val="291"/>
          <w:jc w:val="right"/>
        </w:trPr>
        <w:tc>
          <w:tcPr>
            <w:tcW w:w="3576" w:type="dxa"/>
            <w:vMerge/>
            <w:tcBorders>
              <w:top w:val="nil"/>
            </w:tcBorders>
          </w:tcPr>
          <w:p w14:paraId="582BAC33" w14:textId="77777777" w:rsidR="00C85515" w:rsidRPr="00C85515" w:rsidRDefault="00C85515" w:rsidP="00741D1D">
            <w:pPr>
              <w:rPr>
                <w:rFonts w:ascii="Times New Roman" w:hAnsi="Times New Roman" w:cs="Times New Roman"/>
                <w:sz w:val="24"/>
                <w:szCs w:val="24"/>
              </w:rPr>
            </w:pPr>
          </w:p>
        </w:tc>
        <w:tc>
          <w:tcPr>
            <w:tcW w:w="5790" w:type="dxa"/>
          </w:tcPr>
          <w:p w14:paraId="1E7A0A11" w14:textId="77777777" w:rsidR="00C85515" w:rsidRPr="00C85515" w:rsidRDefault="00C85515" w:rsidP="00741D1D">
            <w:pPr>
              <w:pStyle w:val="TableParagraph"/>
              <w:spacing w:line="271" w:lineRule="exact"/>
              <w:ind w:left="107"/>
              <w:rPr>
                <w:sz w:val="24"/>
                <w:szCs w:val="24"/>
              </w:rPr>
            </w:pPr>
            <w:r w:rsidRPr="00C85515">
              <w:rPr>
                <w:sz w:val="24"/>
                <w:szCs w:val="24"/>
              </w:rPr>
              <w:t>Чтение</w:t>
            </w:r>
            <w:r w:rsidRPr="00C85515">
              <w:rPr>
                <w:spacing w:val="-6"/>
                <w:sz w:val="24"/>
                <w:szCs w:val="24"/>
              </w:rPr>
              <w:t xml:space="preserve"> </w:t>
            </w:r>
            <w:r w:rsidRPr="00C85515">
              <w:rPr>
                <w:sz w:val="24"/>
                <w:szCs w:val="24"/>
              </w:rPr>
              <w:t>(Литературное</w:t>
            </w:r>
            <w:r w:rsidRPr="00C85515">
              <w:rPr>
                <w:spacing w:val="-4"/>
                <w:sz w:val="24"/>
                <w:szCs w:val="24"/>
              </w:rPr>
              <w:t xml:space="preserve"> </w:t>
            </w:r>
            <w:r w:rsidRPr="00C85515">
              <w:rPr>
                <w:spacing w:val="-2"/>
                <w:sz w:val="24"/>
                <w:szCs w:val="24"/>
              </w:rPr>
              <w:t>чтение)</w:t>
            </w:r>
          </w:p>
        </w:tc>
      </w:tr>
      <w:tr w:rsidR="00C85515" w:rsidRPr="00C85515" w14:paraId="0EABEF59" w14:textId="77777777" w:rsidTr="00741D1D">
        <w:trPr>
          <w:trHeight w:val="271"/>
          <w:jc w:val="right"/>
        </w:trPr>
        <w:tc>
          <w:tcPr>
            <w:tcW w:w="3576" w:type="dxa"/>
            <w:vMerge w:val="restart"/>
          </w:tcPr>
          <w:p w14:paraId="32349EB5" w14:textId="77777777" w:rsidR="00C85515" w:rsidRPr="00C85515" w:rsidRDefault="00C85515" w:rsidP="00741D1D">
            <w:pPr>
              <w:pStyle w:val="TableParagraph"/>
              <w:spacing w:line="273" w:lineRule="exact"/>
              <w:ind w:left="107"/>
              <w:rPr>
                <w:sz w:val="24"/>
                <w:szCs w:val="24"/>
              </w:rPr>
            </w:pPr>
            <w:r w:rsidRPr="00C85515">
              <w:rPr>
                <w:spacing w:val="-2"/>
                <w:sz w:val="24"/>
                <w:szCs w:val="24"/>
              </w:rPr>
              <w:t>Математика</w:t>
            </w:r>
          </w:p>
        </w:tc>
        <w:tc>
          <w:tcPr>
            <w:tcW w:w="5790" w:type="dxa"/>
          </w:tcPr>
          <w:p w14:paraId="27B966DD" w14:textId="77777777" w:rsidR="00C85515" w:rsidRPr="00C85515" w:rsidRDefault="00C85515" w:rsidP="00741D1D">
            <w:pPr>
              <w:pStyle w:val="TableParagraph"/>
              <w:ind w:left="107"/>
              <w:rPr>
                <w:sz w:val="24"/>
                <w:szCs w:val="24"/>
              </w:rPr>
            </w:pPr>
            <w:r w:rsidRPr="00C85515">
              <w:rPr>
                <w:spacing w:val="-2"/>
                <w:sz w:val="24"/>
                <w:szCs w:val="24"/>
              </w:rPr>
              <w:t>Математика</w:t>
            </w:r>
          </w:p>
        </w:tc>
      </w:tr>
      <w:tr w:rsidR="00C85515" w:rsidRPr="00C85515" w14:paraId="26131CA9" w14:textId="77777777" w:rsidTr="00741D1D">
        <w:trPr>
          <w:trHeight w:val="270"/>
          <w:jc w:val="right"/>
        </w:trPr>
        <w:tc>
          <w:tcPr>
            <w:tcW w:w="3576" w:type="dxa"/>
            <w:vMerge/>
            <w:tcBorders>
              <w:top w:val="nil"/>
            </w:tcBorders>
          </w:tcPr>
          <w:p w14:paraId="7509F29C" w14:textId="77777777" w:rsidR="00C85515" w:rsidRPr="00C85515" w:rsidRDefault="00C85515" w:rsidP="00741D1D">
            <w:pPr>
              <w:rPr>
                <w:rFonts w:ascii="Times New Roman" w:hAnsi="Times New Roman" w:cs="Times New Roman"/>
                <w:sz w:val="24"/>
                <w:szCs w:val="24"/>
              </w:rPr>
            </w:pPr>
          </w:p>
        </w:tc>
        <w:tc>
          <w:tcPr>
            <w:tcW w:w="5790" w:type="dxa"/>
          </w:tcPr>
          <w:p w14:paraId="19AD3D3D" w14:textId="77777777" w:rsidR="00C85515" w:rsidRPr="00C85515" w:rsidRDefault="00C85515" w:rsidP="00741D1D">
            <w:pPr>
              <w:pStyle w:val="TableParagraph"/>
              <w:ind w:left="107"/>
              <w:rPr>
                <w:sz w:val="24"/>
                <w:szCs w:val="24"/>
              </w:rPr>
            </w:pPr>
            <w:r w:rsidRPr="00C85515">
              <w:rPr>
                <w:spacing w:val="-2"/>
                <w:sz w:val="24"/>
                <w:szCs w:val="24"/>
              </w:rPr>
              <w:t>Информатика</w:t>
            </w:r>
          </w:p>
        </w:tc>
      </w:tr>
      <w:tr w:rsidR="00C85515" w:rsidRPr="00C85515" w14:paraId="68E1C29E" w14:textId="77777777" w:rsidTr="00741D1D">
        <w:trPr>
          <w:trHeight w:val="271"/>
          <w:jc w:val="right"/>
        </w:trPr>
        <w:tc>
          <w:tcPr>
            <w:tcW w:w="3576" w:type="dxa"/>
            <w:vMerge w:val="restart"/>
          </w:tcPr>
          <w:p w14:paraId="463F4E85" w14:textId="77777777" w:rsidR="00C85515" w:rsidRPr="00C85515" w:rsidRDefault="00C85515" w:rsidP="00741D1D">
            <w:pPr>
              <w:pStyle w:val="TableParagraph"/>
              <w:spacing w:line="273" w:lineRule="exact"/>
              <w:ind w:left="107"/>
              <w:rPr>
                <w:sz w:val="24"/>
                <w:szCs w:val="24"/>
              </w:rPr>
            </w:pPr>
            <w:r w:rsidRPr="00C85515">
              <w:rPr>
                <w:spacing w:val="-2"/>
                <w:sz w:val="24"/>
                <w:szCs w:val="24"/>
              </w:rPr>
              <w:t>Естествознание</w:t>
            </w:r>
          </w:p>
        </w:tc>
        <w:tc>
          <w:tcPr>
            <w:tcW w:w="5790" w:type="dxa"/>
          </w:tcPr>
          <w:p w14:paraId="05B416F7" w14:textId="77777777" w:rsidR="00C85515" w:rsidRPr="00C85515" w:rsidRDefault="00C85515" w:rsidP="00741D1D">
            <w:pPr>
              <w:pStyle w:val="TableParagraph"/>
              <w:ind w:left="107"/>
              <w:rPr>
                <w:sz w:val="24"/>
                <w:szCs w:val="24"/>
              </w:rPr>
            </w:pPr>
            <w:r w:rsidRPr="00C85515">
              <w:rPr>
                <w:spacing w:val="-2"/>
                <w:sz w:val="24"/>
                <w:szCs w:val="24"/>
              </w:rPr>
              <w:t>Природоведение</w:t>
            </w:r>
          </w:p>
        </w:tc>
      </w:tr>
      <w:tr w:rsidR="00C85515" w:rsidRPr="00C85515" w14:paraId="5D3241EE" w14:textId="77777777" w:rsidTr="00741D1D">
        <w:trPr>
          <w:trHeight w:val="271"/>
          <w:jc w:val="right"/>
        </w:trPr>
        <w:tc>
          <w:tcPr>
            <w:tcW w:w="3576" w:type="dxa"/>
            <w:vMerge/>
            <w:tcBorders>
              <w:top w:val="nil"/>
            </w:tcBorders>
          </w:tcPr>
          <w:p w14:paraId="37F40CC7" w14:textId="77777777" w:rsidR="00C85515" w:rsidRPr="00C85515" w:rsidRDefault="00C85515" w:rsidP="00741D1D">
            <w:pPr>
              <w:rPr>
                <w:rFonts w:ascii="Times New Roman" w:hAnsi="Times New Roman" w:cs="Times New Roman"/>
                <w:sz w:val="24"/>
                <w:szCs w:val="24"/>
              </w:rPr>
            </w:pPr>
          </w:p>
        </w:tc>
        <w:tc>
          <w:tcPr>
            <w:tcW w:w="5790" w:type="dxa"/>
          </w:tcPr>
          <w:p w14:paraId="289AFEEB" w14:textId="77777777" w:rsidR="00C85515" w:rsidRPr="00C85515" w:rsidRDefault="00C85515" w:rsidP="00741D1D">
            <w:pPr>
              <w:pStyle w:val="TableParagraph"/>
              <w:ind w:left="107"/>
              <w:rPr>
                <w:sz w:val="24"/>
                <w:szCs w:val="24"/>
              </w:rPr>
            </w:pPr>
            <w:r w:rsidRPr="00C85515">
              <w:rPr>
                <w:spacing w:val="-2"/>
                <w:sz w:val="24"/>
                <w:szCs w:val="24"/>
              </w:rPr>
              <w:t>Биология</w:t>
            </w:r>
          </w:p>
        </w:tc>
      </w:tr>
      <w:tr w:rsidR="00C85515" w:rsidRPr="00C85515" w14:paraId="3D242625" w14:textId="77777777" w:rsidTr="00741D1D">
        <w:trPr>
          <w:trHeight w:val="271"/>
          <w:jc w:val="right"/>
        </w:trPr>
        <w:tc>
          <w:tcPr>
            <w:tcW w:w="3576" w:type="dxa"/>
            <w:vMerge/>
            <w:tcBorders>
              <w:top w:val="nil"/>
            </w:tcBorders>
          </w:tcPr>
          <w:p w14:paraId="6C182904" w14:textId="77777777" w:rsidR="00C85515" w:rsidRPr="00C85515" w:rsidRDefault="00C85515" w:rsidP="00741D1D">
            <w:pPr>
              <w:rPr>
                <w:rFonts w:ascii="Times New Roman" w:hAnsi="Times New Roman" w:cs="Times New Roman"/>
                <w:sz w:val="24"/>
                <w:szCs w:val="24"/>
              </w:rPr>
            </w:pPr>
          </w:p>
        </w:tc>
        <w:tc>
          <w:tcPr>
            <w:tcW w:w="5790" w:type="dxa"/>
          </w:tcPr>
          <w:p w14:paraId="75EA6B52" w14:textId="77777777" w:rsidR="00C85515" w:rsidRPr="00C85515" w:rsidRDefault="00C85515" w:rsidP="00741D1D">
            <w:pPr>
              <w:pStyle w:val="TableParagraph"/>
              <w:ind w:left="107"/>
              <w:rPr>
                <w:sz w:val="24"/>
                <w:szCs w:val="24"/>
              </w:rPr>
            </w:pPr>
            <w:r w:rsidRPr="00C85515">
              <w:rPr>
                <w:spacing w:val="-2"/>
                <w:sz w:val="24"/>
                <w:szCs w:val="24"/>
              </w:rPr>
              <w:t>География</w:t>
            </w:r>
          </w:p>
        </w:tc>
      </w:tr>
      <w:tr w:rsidR="00C85515" w:rsidRPr="00C85515" w14:paraId="6A34FABF" w14:textId="77777777" w:rsidTr="00741D1D">
        <w:trPr>
          <w:trHeight w:val="271"/>
          <w:jc w:val="right"/>
        </w:trPr>
        <w:tc>
          <w:tcPr>
            <w:tcW w:w="3576" w:type="dxa"/>
            <w:vMerge w:val="restart"/>
          </w:tcPr>
          <w:p w14:paraId="2ED82EF0" w14:textId="77777777" w:rsidR="00C85515" w:rsidRPr="00C85515" w:rsidRDefault="00C85515" w:rsidP="00741D1D">
            <w:pPr>
              <w:pStyle w:val="TableParagraph"/>
              <w:spacing w:line="273" w:lineRule="exact"/>
              <w:ind w:left="107"/>
              <w:rPr>
                <w:sz w:val="24"/>
                <w:szCs w:val="24"/>
              </w:rPr>
            </w:pPr>
            <w:r w:rsidRPr="00C85515">
              <w:rPr>
                <w:sz w:val="24"/>
                <w:szCs w:val="24"/>
              </w:rPr>
              <w:t>Человек</w:t>
            </w:r>
            <w:r w:rsidRPr="00C85515">
              <w:rPr>
                <w:spacing w:val="-2"/>
                <w:sz w:val="24"/>
                <w:szCs w:val="24"/>
              </w:rPr>
              <w:t xml:space="preserve"> </w:t>
            </w:r>
            <w:r w:rsidRPr="00C85515">
              <w:rPr>
                <w:sz w:val="24"/>
                <w:szCs w:val="24"/>
              </w:rPr>
              <w:t>и</w:t>
            </w:r>
            <w:r w:rsidRPr="00C85515">
              <w:rPr>
                <w:spacing w:val="-3"/>
                <w:sz w:val="24"/>
                <w:szCs w:val="24"/>
              </w:rPr>
              <w:t xml:space="preserve"> </w:t>
            </w:r>
            <w:r w:rsidRPr="00C85515">
              <w:rPr>
                <w:spacing w:val="-2"/>
                <w:sz w:val="24"/>
                <w:szCs w:val="24"/>
              </w:rPr>
              <w:t>общество</w:t>
            </w:r>
          </w:p>
        </w:tc>
        <w:tc>
          <w:tcPr>
            <w:tcW w:w="5790" w:type="dxa"/>
          </w:tcPr>
          <w:p w14:paraId="368D6A54" w14:textId="77777777" w:rsidR="00C85515" w:rsidRPr="00C85515" w:rsidRDefault="00C85515" w:rsidP="00741D1D">
            <w:pPr>
              <w:pStyle w:val="TableParagraph"/>
              <w:ind w:left="107"/>
              <w:rPr>
                <w:sz w:val="24"/>
                <w:szCs w:val="24"/>
              </w:rPr>
            </w:pPr>
            <w:r w:rsidRPr="00C85515">
              <w:rPr>
                <w:sz w:val="24"/>
                <w:szCs w:val="24"/>
              </w:rPr>
              <w:t>Основы</w:t>
            </w:r>
            <w:r w:rsidRPr="00C85515">
              <w:rPr>
                <w:spacing w:val="-7"/>
                <w:sz w:val="24"/>
                <w:szCs w:val="24"/>
              </w:rPr>
              <w:t xml:space="preserve"> </w:t>
            </w:r>
            <w:r w:rsidRPr="00C85515">
              <w:rPr>
                <w:sz w:val="24"/>
                <w:szCs w:val="24"/>
              </w:rPr>
              <w:t>социальной</w:t>
            </w:r>
            <w:r w:rsidRPr="00C85515">
              <w:rPr>
                <w:spacing w:val="-5"/>
                <w:sz w:val="24"/>
                <w:szCs w:val="24"/>
              </w:rPr>
              <w:t xml:space="preserve"> </w:t>
            </w:r>
            <w:r w:rsidRPr="00C85515">
              <w:rPr>
                <w:spacing w:val="-4"/>
                <w:sz w:val="24"/>
                <w:szCs w:val="24"/>
              </w:rPr>
              <w:t>жизни</w:t>
            </w:r>
          </w:p>
        </w:tc>
      </w:tr>
      <w:tr w:rsidR="00C85515" w:rsidRPr="00C85515" w14:paraId="3CF12616" w14:textId="77777777" w:rsidTr="00741D1D">
        <w:trPr>
          <w:trHeight w:val="270"/>
          <w:jc w:val="right"/>
        </w:trPr>
        <w:tc>
          <w:tcPr>
            <w:tcW w:w="3576" w:type="dxa"/>
            <w:vMerge/>
            <w:tcBorders>
              <w:top w:val="nil"/>
            </w:tcBorders>
          </w:tcPr>
          <w:p w14:paraId="0D845040" w14:textId="77777777" w:rsidR="00C85515" w:rsidRPr="00C85515" w:rsidRDefault="00C85515" w:rsidP="00741D1D">
            <w:pPr>
              <w:rPr>
                <w:rFonts w:ascii="Times New Roman" w:hAnsi="Times New Roman" w:cs="Times New Roman"/>
                <w:sz w:val="24"/>
                <w:szCs w:val="24"/>
              </w:rPr>
            </w:pPr>
          </w:p>
        </w:tc>
        <w:tc>
          <w:tcPr>
            <w:tcW w:w="5790" w:type="dxa"/>
          </w:tcPr>
          <w:p w14:paraId="28075914" w14:textId="77777777" w:rsidR="00C85515" w:rsidRPr="00C85515" w:rsidRDefault="00C85515" w:rsidP="00741D1D">
            <w:pPr>
              <w:pStyle w:val="TableParagraph"/>
              <w:ind w:left="107"/>
              <w:rPr>
                <w:sz w:val="24"/>
                <w:szCs w:val="24"/>
              </w:rPr>
            </w:pPr>
            <w:r w:rsidRPr="00C85515">
              <w:rPr>
                <w:sz w:val="24"/>
                <w:szCs w:val="24"/>
              </w:rPr>
              <w:t>Мир</w:t>
            </w:r>
            <w:r w:rsidRPr="00C85515">
              <w:rPr>
                <w:spacing w:val="-1"/>
                <w:sz w:val="24"/>
                <w:szCs w:val="24"/>
              </w:rPr>
              <w:t xml:space="preserve"> </w:t>
            </w:r>
            <w:r w:rsidRPr="00C85515">
              <w:rPr>
                <w:spacing w:val="-2"/>
                <w:sz w:val="24"/>
                <w:szCs w:val="24"/>
              </w:rPr>
              <w:t>истории</w:t>
            </w:r>
          </w:p>
        </w:tc>
      </w:tr>
      <w:tr w:rsidR="00C85515" w:rsidRPr="00C85515" w14:paraId="5643B46E" w14:textId="77777777" w:rsidTr="00741D1D">
        <w:trPr>
          <w:trHeight w:val="271"/>
          <w:jc w:val="right"/>
        </w:trPr>
        <w:tc>
          <w:tcPr>
            <w:tcW w:w="3576" w:type="dxa"/>
            <w:vMerge/>
            <w:tcBorders>
              <w:top w:val="nil"/>
            </w:tcBorders>
          </w:tcPr>
          <w:p w14:paraId="0A4F0152" w14:textId="77777777" w:rsidR="00C85515" w:rsidRPr="00C85515" w:rsidRDefault="00C85515" w:rsidP="00741D1D">
            <w:pPr>
              <w:rPr>
                <w:rFonts w:ascii="Times New Roman" w:hAnsi="Times New Roman" w:cs="Times New Roman"/>
                <w:sz w:val="24"/>
                <w:szCs w:val="24"/>
              </w:rPr>
            </w:pPr>
          </w:p>
        </w:tc>
        <w:tc>
          <w:tcPr>
            <w:tcW w:w="5790" w:type="dxa"/>
          </w:tcPr>
          <w:p w14:paraId="13F26CC6" w14:textId="77777777" w:rsidR="00C85515" w:rsidRPr="00C85515" w:rsidRDefault="00C85515" w:rsidP="00741D1D">
            <w:pPr>
              <w:pStyle w:val="TableParagraph"/>
              <w:ind w:left="107"/>
              <w:rPr>
                <w:sz w:val="24"/>
                <w:szCs w:val="24"/>
              </w:rPr>
            </w:pPr>
            <w:r w:rsidRPr="00C85515">
              <w:rPr>
                <w:sz w:val="24"/>
                <w:szCs w:val="24"/>
              </w:rPr>
              <w:t>История</w:t>
            </w:r>
            <w:r w:rsidRPr="00C85515">
              <w:rPr>
                <w:spacing w:val="-4"/>
                <w:sz w:val="24"/>
                <w:szCs w:val="24"/>
              </w:rPr>
              <w:t xml:space="preserve"> </w:t>
            </w:r>
            <w:r w:rsidRPr="00C85515">
              <w:rPr>
                <w:spacing w:val="-2"/>
                <w:sz w:val="24"/>
                <w:szCs w:val="24"/>
              </w:rPr>
              <w:t>Отечества</w:t>
            </w:r>
          </w:p>
        </w:tc>
      </w:tr>
      <w:tr w:rsidR="00C85515" w:rsidRPr="00C85515" w14:paraId="1B31286F" w14:textId="77777777" w:rsidTr="00741D1D">
        <w:trPr>
          <w:trHeight w:val="271"/>
          <w:jc w:val="right"/>
        </w:trPr>
        <w:tc>
          <w:tcPr>
            <w:tcW w:w="3576" w:type="dxa"/>
            <w:vMerge w:val="restart"/>
          </w:tcPr>
          <w:p w14:paraId="7E6DCB41" w14:textId="77777777" w:rsidR="00C85515" w:rsidRPr="00C85515" w:rsidRDefault="00C85515" w:rsidP="00741D1D">
            <w:pPr>
              <w:pStyle w:val="TableParagraph"/>
              <w:spacing w:line="273" w:lineRule="exact"/>
              <w:ind w:left="107"/>
              <w:rPr>
                <w:sz w:val="24"/>
                <w:szCs w:val="24"/>
              </w:rPr>
            </w:pPr>
            <w:r w:rsidRPr="00C85515">
              <w:rPr>
                <w:spacing w:val="-2"/>
                <w:sz w:val="24"/>
                <w:szCs w:val="24"/>
              </w:rPr>
              <w:t>Искусство</w:t>
            </w:r>
          </w:p>
        </w:tc>
        <w:tc>
          <w:tcPr>
            <w:tcW w:w="5790" w:type="dxa"/>
          </w:tcPr>
          <w:p w14:paraId="551B8103" w14:textId="77777777" w:rsidR="00C85515" w:rsidRPr="00C85515" w:rsidRDefault="00C85515" w:rsidP="00741D1D">
            <w:pPr>
              <w:pStyle w:val="TableParagraph"/>
              <w:ind w:left="107"/>
              <w:rPr>
                <w:sz w:val="24"/>
                <w:szCs w:val="24"/>
              </w:rPr>
            </w:pPr>
            <w:r w:rsidRPr="00C85515">
              <w:rPr>
                <w:spacing w:val="-2"/>
                <w:sz w:val="24"/>
                <w:szCs w:val="24"/>
              </w:rPr>
              <w:t>Музыка</w:t>
            </w:r>
          </w:p>
        </w:tc>
      </w:tr>
      <w:tr w:rsidR="00C85515" w:rsidRPr="00C85515" w14:paraId="3C18B932" w14:textId="77777777" w:rsidTr="00741D1D">
        <w:trPr>
          <w:trHeight w:val="271"/>
          <w:jc w:val="right"/>
        </w:trPr>
        <w:tc>
          <w:tcPr>
            <w:tcW w:w="3576" w:type="dxa"/>
            <w:vMerge/>
            <w:tcBorders>
              <w:top w:val="nil"/>
            </w:tcBorders>
          </w:tcPr>
          <w:p w14:paraId="47E8E3B8" w14:textId="77777777" w:rsidR="00C85515" w:rsidRPr="00C85515" w:rsidRDefault="00C85515" w:rsidP="00741D1D">
            <w:pPr>
              <w:rPr>
                <w:rFonts w:ascii="Times New Roman" w:hAnsi="Times New Roman" w:cs="Times New Roman"/>
                <w:sz w:val="24"/>
                <w:szCs w:val="24"/>
              </w:rPr>
            </w:pPr>
          </w:p>
        </w:tc>
        <w:tc>
          <w:tcPr>
            <w:tcW w:w="5790" w:type="dxa"/>
          </w:tcPr>
          <w:p w14:paraId="4C74E8ED" w14:textId="77777777" w:rsidR="00C85515" w:rsidRPr="00C85515" w:rsidRDefault="00C85515" w:rsidP="00741D1D">
            <w:pPr>
              <w:pStyle w:val="TableParagraph"/>
              <w:ind w:left="107"/>
              <w:rPr>
                <w:sz w:val="24"/>
                <w:szCs w:val="24"/>
              </w:rPr>
            </w:pPr>
            <w:r w:rsidRPr="00C85515">
              <w:rPr>
                <w:sz w:val="24"/>
                <w:szCs w:val="24"/>
              </w:rPr>
              <w:t>Рисование</w:t>
            </w:r>
            <w:r w:rsidRPr="00C85515">
              <w:rPr>
                <w:spacing w:val="-9"/>
                <w:sz w:val="24"/>
                <w:szCs w:val="24"/>
              </w:rPr>
              <w:t xml:space="preserve"> </w:t>
            </w:r>
            <w:r w:rsidRPr="00C85515">
              <w:rPr>
                <w:sz w:val="24"/>
                <w:szCs w:val="24"/>
              </w:rPr>
              <w:t>(изобразительное</w:t>
            </w:r>
            <w:r w:rsidRPr="00C85515">
              <w:rPr>
                <w:spacing w:val="-8"/>
                <w:sz w:val="24"/>
                <w:szCs w:val="24"/>
              </w:rPr>
              <w:t xml:space="preserve"> </w:t>
            </w:r>
            <w:r w:rsidRPr="00C85515">
              <w:rPr>
                <w:spacing w:val="-2"/>
                <w:sz w:val="24"/>
                <w:szCs w:val="24"/>
              </w:rPr>
              <w:t>искусство)</w:t>
            </w:r>
          </w:p>
        </w:tc>
      </w:tr>
      <w:tr w:rsidR="00C85515" w:rsidRPr="00C85515" w14:paraId="18B87D67" w14:textId="77777777" w:rsidTr="00741D1D">
        <w:trPr>
          <w:trHeight w:val="271"/>
          <w:jc w:val="right"/>
        </w:trPr>
        <w:tc>
          <w:tcPr>
            <w:tcW w:w="3576" w:type="dxa"/>
          </w:tcPr>
          <w:p w14:paraId="1B8578A0" w14:textId="77777777" w:rsidR="00C85515" w:rsidRPr="00C85515" w:rsidRDefault="00C85515" w:rsidP="00741D1D">
            <w:pPr>
              <w:pStyle w:val="TableParagraph"/>
              <w:ind w:left="107"/>
              <w:rPr>
                <w:sz w:val="24"/>
                <w:szCs w:val="24"/>
              </w:rPr>
            </w:pPr>
            <w:r w:rsidRPr="00C85515">
              <w:rPr>
                <w:sz w:val="24"/>
                <w:szCs w:val="24"/>
              </w:rPr>
              <w:t>Физическая</w:t>
            </w:r>
            <w:r w:rsidRPr="00C85515">
              <w:rPr>
                <w:spacing w:val="-3"/>
                <w:sz w:val="24"/>
                <w:szCs w:val="24"/>
              </w:rPr>
              <w:t xml:space="preserve"> </w:t>
            </w:r>
            <w:r w:rsidRPr="00C85515">
              <w:rPr>
                <w:spacing w:val="-2"/>
                <w:sz w:val="24"/>
                <w:szCs w:val="24"/>
              </w:rPr>
              <w:t>культура</w:t>
            </w:r>
          </w:p>
        </w:tc>
        <w:tc>
          <w:tcPr>
            <w:tcW w:w="5790" w:type="dxa"/>
          </w:tcPr>
          <w:p w14:paraId="6A715436" w14:textId="77777777" w:rsidR="00C85515" w:rsidRPr="00C85515" w:rsidRDefault="00C85515" w:rsidP="00741D1D">
            <w:pPr>
              <w:pStyle w:val="TableParagraph"/>
              <w:ind w:left="107"/>
              <w:rPr>
                <w:sz w:val="24"/>
                <w:szCs w:val="24"/>
              </w:rPr>
            </w:pPr>
            <w:r w:rsidRPr="00C85515">
              <w:rPr>
                <w:sz w:val="24"/>
                <w:szCs w:val="24"/>
              </w:rPr>
              <w:t>Адаптивная</w:t>
            </w:r>
            <w:r w:rsidRPr="00C85515">
              <w:rPr>
                <w:spacing w:val="-6"/>
                <w:sz w:val="24"/>
                <w:szCs w:val="24"/>
              </w:rPr>
              <w:t xml:space="preserve"> </w:t>
            </w:r>
            <w:r w:rsidRPr="00C85515">
              <w:rPr>
                <w:sz w:val="24"/>
                <w:szCs w:val="24"/>
              </w:rPr>
              <w:t>физическая</w:t>
            </w:r>
            <w:r w:rsidRPr="00C85515">
              <w:rPr>
                <w:spacing w:val="-5"/>
                <w:sz w:val="24"/>
                <w:szCs w:val="24"/>
              </w:rPr>
              <w:t xml:space="preserve"> </w:t>
            </w:r>
            <w:r w:rsidRPr="00C85515">
              <w:rPr>
                <w:spacing w:val="-2"/>
                <w:sz w:val="24"/>
                <w:szCs w:val="24"/>
              </w:rPr>
              <w:t>культура</w:t>
            </w:r>
          </w:p>
        </w:tc>
      </w:tr>
      <w:tr w:rsidR="00C85515" w:rsidRPr="00C85515" w14:paraId="16932475" w14:textId="77777777" w:rsidTr="00741D1D">
        <w:trPr>
          <w:trHeight w:val="270"/>
          <w:jc w:val="right"/>
        </w:trPr>
        <w:tc>
          <w:tcPr>
            <w:tcW w:w="3576" w:type="dxa"/>
          </w:tcPr>
          <w:p w14:paraId="78AF8D77" w14:textId="77777777" w:rsidR="00C85515" w:rsidRPr="00C85515" w:rsidRDefault="00C85515" w:rsidP="00741D1D">
            <w:pPr>
              <w:pStyle w:val="TableParagraph"/>
              <w:ind w:left="107"/>
              <w:rPr>
                <w:sz w:val="24"/>
                <w:szCs w:val="24"/>
              </w:rPr>
            </w:pPr>
            <w:r w:rsidRPr="00C85515">
              <w:rPr>
                <w:spacing w:val="-2"/>
                <w:sz w:val="24"/>
                <w:szCs w:val="24"/>
              </w:rPr>
              <w:t>Технология</w:t>
            </w:r>
          </w:p>
        </w:tc>
        <w:tc>
          <w:tcPr>
            <w:tcW w:w="5790" w:type="dxa"/>
          </w:tcPr>
          <w:p w14:paraId="01D2FF27" w14:textId="77777777" w:rsidR="00C85515" w:rsidRPr="00C85515" w:rsidRDefault="00C85515" w:rsidP="00741D1D">
            <w:pPr>
              <w:pStyle w:val="TableParagraph"/>
              <w:ind w:left="107"/>
              <w:rPr>
                <w:sz w:val="24"/>
                <w:szCs w:val="24"/>
              </w:rPr>
            </w:pPr>
            <w:r w:rsidRPr="00C85515">
              <w:rPr>
                <w:sz w:val="24"/>
                <w:szCs w:val="24"/>
              </w:rPr>
              <w:t>Труд</w:t>
            </w:r>
            <w:r w:rsidRPr="00C85515">
              <w:rPr>
                <w:spacing w:val="-5"/>
                <w:sz w:val="24"/>
                <w:szCs w:val="24"/>
              </w:rPr>
              <w:t xml:space="preserve"> </w:t>
            </w:r>
            <w:r w:rsidRPr="00C85515">
              <w:rPr>
                <w:spacing w:val="-2"/>
                <w:sz w:val="24"/>
                <w:szCs w:val="24"/>
              </w:rPr>
              <w:t>(технология)</w:t>
            </w:r>
          </w:p>
        </w:tc>
      </w:tr>
    </w:tbl>
    <w:p w14:paraId="25EA5335" w14:textId="77777777" w:rsidR="00C85515" w:rsidRPr="00C85515" w:rsidRDefault="00C85515" w:rsidP="00C85515">
      <w:pPr>
        <w:pStyle w:val="ac"/>
        <w:spacing w:before="184"/>
        <w:ind w:right="-6" w:firstLine="708"/>
        <w:rPr>
          <w:sz w:val="24"/>
          <w:szCs w:val="24"/>
        </w:rPr>
      </w:pPr>
      <w:r w:rsidRPr="00C85515">
        <w:rPr>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14:paraId="2986D34D" w14:textId="77777777" w:rsidR="00C85515" w:rsidRPr="00C85515" w:rsidRDefault="00C85515" w:rsidP="00C85515">
      <w:pPr>
        <w:pStyle w:val="ac"/>
        <w:ind w:right="-6" w:firstLine="708"/>
        <w:rPr>
          <w:sz w:val="24"/>
          <w:szCs w:val="24"/>
        </w:rPr>
      </w:pPr>
      <w:r w:rsidRPr="00C85515">
        <w:rPr>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3464E98B" w14:textId="77777777" w:rsidR="00C85515" w:rsidRPr="00C85515" w:rsidRDefault="00C85515" w:rsidP="00C85515">
      <w:pPr>
        <w:pStyle w:val="ac"/>
        <w:ind w:right="-6" w:firstLine="708"/>
        <w:rPr>
          <w:sz w:val="24"/>
          <w:szCs w:val="24"/>
        </w:rPr>
      </w:pPr>
      <w:r w:rsidRPr="00C85515">
        <w:rPr>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14:paraId="1E6058A8" w14:textId="77777777" w:rsidR="00C85515" w:rsidRPr="00C85515" w:rsidRDefault="00C85515" w:rsidP="00C85515">
      <w:pPr>
        <w:pStyle w:val="ac"/>
        <w:ind w:right="-6" w:firstLine="708"/>
        <w:rPr>
          <w:sz w:val="24"/>
          <w:szCs w:val="24"/>
        </w:rPr>
      </w:pPr>
      <w:r w:rsidRPr="00C85515">
        <w:rPr>
          <w:sz w:val="24"/>
          <w:szCs w:val="24"/>
        </w:rPr>
        <w:t>формирование</w:t>
      </w:r>
      <w:r w:rsidRPr="00C85515">
        <w:rPr>
          <w:spacing w:val="-2"/>
          <w:sz w:val="24"/>
          <w:szCs w:val="24"/>
        </w:rPr>
        <w:t xml:space="preserve"> </w:t>
      </w:r>
      <w:r w:rsidRPr="00C85515">
        <w:rPr>
          <w:sz w:val="24"/>
          <w:szCs w:val="24"/>
        </w:rPr>
        <w:t>здорового</w:t>
      </w:r>
      <w:r w:rsidRPr="00C85515">
        <w:rPr>
          <w:spacing w:val="-2"/>
          <w:sz w:val="24"/>
          <w:szCs w:val="24"/>
        </w:rPr>
        <w:t xml:space="preserve"> </w:t>
      </w:r>
      <w:r w:rsidRPr="00C85515">
        <w:rPr>
          <w:sz w:val="24"/>
          <w:szCs w:val="24"/>
        </w:rPr>
        <w:t>образа</w:t>
      </w:r>
      <w:r w:rsidRPr="00C85515">
        <w:rPr>
          <w:spacing w:val="-2"/>
          <w:sz w:val="24"/>
          <w:szCs w:val="24"/>
        </w:rPr>
        <w:t xml:space="preserve"> </w:t>
      </w:r>
      <w:r w:rsidRPr="00C85515">
        <w:rPr>
          <w:sz w:val="24"/>
          <w:szCs w:val="24"/>
        </w:rPr>
        <w:t>жизни,</w:t>
      </w:r>
      <w:r w:rsidRPr="00C85515">
        <w:rPr>
          <w:spacing w:val="-2"/>
          <w:sz w:val="24"/>
          <w:szCs w:val="24"/>
        </w:rPr>
        <w:t xml:space="preserve"> </w:t>
      </w:r>
      <w:r w:rsidRPr="00C85515">
        <w:rPr>
          <w:sz w:val="24"/>
          <w:szCs w:val="24"/>
        </w:rPr>
        <w:t>элементарных</w:t>
      </w:r>
      <w:r w:rsidRPr="00C85515">
        <w:rPr>
          <w:spacing w:val="-4"/>
          <w:sz w:val="24"/>
          <w:szCs w:val="24"/>
        </w:rPr>
        <w:t xml:space="preserve"> </w:t>
      </w:r>
      <w:r w:rsidRPr="00C85515">
        <w:rPr>
          <w:sz w:val="24"/>
          <w:szCs w:val="24"/>
        </w:rPr>
        <w:t>правил</w:t>
      </w:r>
      <w:r w:rsidRPr="00C85515">
        <w:rPr>
          <w:spacing w:val="-2"/>
          <w:sz w:val="24"/>
          <w:szCs w:val="24"/>
        </w:rPr>
        <w:t xml:space="preserve"> </w:t>
      </w:r>
      <w:r w:rsidRPr="00C85515">
        <w:rPr>
          <w:sz w:val="24"/>
          <w:szCs w:val="24"/>
        </w:rPr>
        <w:t>поведения</w:t>
      </w:r>
      <w:r w:rsidRPr="00C85515">
        <w:rPr>
          <w:spacing w:val="-2"/>
          <w:sz w:val="24"/>
          <w:szCs w:val="24"/>
        </w:rPr>
        <w:t xml:space="preserve"> </w:t>
      </w:r>
      <w:r w:rsidRPr="00C85515">
        <w:rPr>
          <w:sz w:val="24"/>
          <w:szCs w:val="24"/>
        </w:rPr>
        <w:t>в</w:t>
      </w:r>
      <w:r w:rsidRPr="00C85515">
        <w:rPr>
          <w:spacing w:val="-3"/>
          <w:sz w:val="24"/>
          <w:szCs w:val="24"/>
        </w:rPr>
        <w:t xml:space="preserve"> </w:t>
      </w:r>
      <w:r w:rsidRPr="00C85515">
        <w:rPr>
          <w:sz w:val="24"/>
          <w:szCs w:val="24"/>
        </w:rPr>
        <w:t xml:space="preserve">экстремальных </w:t>
      </w:r>
      <w:r w:rsidRPr="00C85515">
        <w:rPr>
          <w:spacing w:val="-2"/>
          <w:sz w:val="24"/>
          <w:szCs w:val="24"/>
        </w:rPr>
        <w:t>ситуациях.</w:t>
      </w:r>
    </w:p>
    <w:p w14:paraId="7135F2BB" w14:textId="77777777" w:rsidR="00C85515" w:rsidRPr="00C85515" w:rsidRDefault="00C85515" w:rsidP="00C85515">
      <w:pPr>
        <w:pStyle w:val="ac"/>
        <w:ind w:left="0"/>
        <w:jc w:val="left"/>
        <w:rPr>
          <w:sz w:val="24"/>
          <w:szCs w:val="24"/>
        </w:rPr>
      </w:pPr>
    </w:p>
    <w:p w14:paraId="3DADD7A3" w14:textId="77777777" w:rsidR="00C85515" w:rsidRPr="00C85515" w:rsidRDefault="00C85515" w:rsidP="00C85515">
      <w:pPr>
        <w:pStyle w:val="1"/>
        <w:ind w:left="1743"/>
        <w:rPr>
          <w:sz w:val="24"/>
          <w:szCs w:val="24"/>
        </w:rPr>
      </w:pPr>
      <w:r w:rsidRPr="00C85515">
        <w:rPr>
          <w:sz w:val="24"/>
          <w:szCs w:val="24"/>
        </w:rPr>
        <w:t>ЯЗЫК</w:t>
      </w:r>
      <w:r w:rsidRPr="00C85515">
        <w:rPr>
          <w:spacing w:val="-3"/>
          <w:sz w:val="24"/>
          <w:szCs w:val="24"/>
        </w:rPr>
        <w:t xml:space="preserve"> </w:t>
      </w:r>
      <w:r w:rsidRPr="00C85515">
        <w:rPr>
          <w:sz w:val="24"/>
          <w:szCs w:val="24"/>
        </w:rPr>
        <w:t>И</w:t>
      </w:r>
      <w:r w:rsidRPr="00C85515">
        <w:rPr>
          <w:spacing w:val="-3"/>
          <w:sz w:val="24"/>
          <w:szCs w:val="24"/>
        </w:rPr>
        <w:t xml:space="preserve"> </w:t>
      </w:r>
      <w:r w:rsidRPr="00C85515">
        <w:rPr>
          <w:sz w:val="24"/>
          <w:szCs w:val="24"/>
        </w:rPr>
        <w:t>РЕЧЕВАЯ</w:t>
      </w:r>
      <w:r w:rsidRPr="00C85515">
        <w:rPr>
          <w:spacing w:val="-2"/>
          <w:sz w:val="24"/>
          <w:szCs w:val="24"/>
        </w:rPr>
        <w:t xml:space="preserve"> ПРАКТИКА</w:t>
      </w:r>
    </w:p>
    <w:p w14:paraId="51364AAD" w14:textId="77777777" w:rsidR="00C85515" w:rsidRPr="00C85515" w:rsidRDefault="00C85515" w:rsidP="00C85515">
      <w:pPr>
        <w:ind w:left="1743"/>
        <w:jc w:val="both"/>
        <w:rPr>
          <w:rFonts w:ascii="Times New Roman" w:hAnsi="Times New Roman" w:cs="Times New Roman"/>
          <w:b/>
        </w:rPr>
      </w:pPr>
      <w:r w:rsidRPr="00C85515">
        <w:rPr>
          <w:rFonts w:ascii="Times New Roman" w:hAnsi="Times New Roman" w:cs="Times New Roman"/>
          <w:b/>
          <w:u w:val="single"/>
        </w:rPr>
        <w:t>Русский</w:t>
      </w:r>
      <w:r w:rsidRPr="00C85515">
        <w:rPr>
          <w:rFonts w:ascii="Times New Roman" w:hAnsi="Times New Roman" w:cs="Times New Roman"/>
          <w:b/>
          <w:spacing w:val="-5"/>
          <w:u w:val="single"/>
        </w:rPr>
        <w:t xml:space="preserve"> </w:t>
      </w:r>
      <w:r w:rsidRPr="00C85515">
        <w:rPr>
          <w:rFonts w:ascii="Times New Roman" w:hAnsi="Times New Roman" w:cs="Times New Roman"/>
          <w:b/>
          <w:spacing w:val="-4"/>
          <w:u w:val="single"/>
        </w:rPr>
        <w:t>язык</w:t>
      </w:r>
    </w:p>
    <w:p w14:paraId="2ADBAD1C" w14:textId="77777777" w:rsidR="00C85515" w:rsidRPr="00C85515" w:rsidRDefault="00C85515" w:rsidP="00C85515">
      <w:pPr>
        <w:pStyle w:val="ac"/>
        <w:ind w:left="1134" w:right="-6" w:firstLine="569"/>
        <w:rPr>
          <w:sz w:val="24"/>
          <w:szCs w:val="24"/>
        </w:rPr>
      </w:pPr>
      <w:r w:rsidRPr="00C85515">
        <w:rPr>
          <w:sz w:val="24"/>
          <w:szCs w:val="24"/>
        </w:rPr>
        <w:t>Содержание программы по «</w:t>
      </w:r>
      <w:r w:rsidRPr="00C85515">
        <w:rPr>
          <w:b/>
          <w:sz w:val="24"/>
          <w:szCs w:val="24"/>
        </w:rPr>
        <w:t xml:space="preserve">Русскому языку» </w:t>
      </w:r>
      <w:r w:rsidRPr="00C85515">
        <w:rPr>
          <w:sz w:val="24"/>
          <w:szCs w:val="24"/>
        </w:rPr>
        <w:t>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14:paraId="488CD1FB" w14:textId="77777777" w:rsidR="00C85515" w:rsidRPr="00C85515" w:rsidRDefault="00C85515" w:rsidP="00C85515">
      <w:pPr>
        <w:pStyle w:val="ac"/>
        <w:tabs>
          <w:tab w:val="left" w:pos="2919"/>
          <w:tab w:val="left" w:pos="4054"/>
          <w:tab w:val="left" w:pos="4869"/>
          <w:tab w:val="left" w:pos="5209"/>
          <w:tab w:val="left" w:pos="6306"/>
          <w:tab w:val="left" w:pos="7315"/>
          <w:tab w:val="left" w:pos="8141"/>
          <w:tab w:val="left" w:pos="8954"/>
          <w:tab w:val="left" w:pos="9870"/>
        </w:tabs>
        <w:spacing w:before="74"/>
        <w:ind w:left="1134" w:right="-6" w:firstLine="569"/>
        <w:rPr>
          <w:sz w:val="24"/>
          <w:szCs w:val="24"/>
        </w:rPr>
      </w:pPr>
      <w:r w:rsidRPr="00C85515">
        <w:rPr>
          <w:spacing w:val="-2"/>
          <w:sz w:val="24"/>
          <w:szCs w:val="24"/>
        </w:rPr>
        <w:t>Изучение</w:t>
      </w:r>
      <w:r w:rsidRPr="00C85515">
        <w:rPr>
          <w:sz w:val="24"/>
          <w:szCs w:val="24"/>
        </w:rPr>
        <w:t xml:space="preserve"> </w:t>
      </w:r>
      <w:r w:rsidRPr="00C85515">
        <w:rPr>
          <w:spacing w:val="-2"/>
          <w:sz w:val="24"/>
          <w:szCs w:val="24"/>
        </w:rPr>
        <w:t>русского</w:t>
      </w:r>
      <w:r w:rsidRPr="00C85515">
        <w:rPr>
          <w:sz w:val="24"/>
          <w:szCs w:val="24"/>
        </w:rPr>
        <w:t xml:space="preserve"> </w:t>
      </w:r>
      <w:r w:rsidRPr="00C85515">
        <w:rPr>
          <w:spacing w:val="-4"/>
          <w:sz w:val="24"/>
          <w:szCs w:val="24"/>
        </w:rPr>
        <w:t>языка</w:t>
      </w:r>
      <w:r w:rsidRPr="00C85515">
        <w:rPr>
          <w:sz w:val="24"/>
          <w:szCs w:val="24"/>
        </w:rPr>
        <w:t xml:space="preserve"> </w:t>
      </w:r>
      <w:r w:rsidRPr="00C85515">
        <w:rPr>
          <w:spacing w:val="-10"/>
          <w:sz w:val="24"/>
          <w:szCs w:val="24"/>
        </w:rPr>
        <w:t>в</w:t>
      </w:r>
      <w:r w:rsidRPr="00C85515">
        <w:rPr>
          <w:sz w:val="24"/>
          <w:szCs w:val="24"/>
        </w:rPr>
        <w:t xml:space="preserve"> </w:t>
      </w:r>
      <w:r w:rsidRPr="00C85515">
        <w:rPr>
          <w:spacing w:val="-2"/>
          <w:sz w:val="24"/>
          <w:szCs w:val="24"/>
        </w:rPr>
        <w:t>старших</w:t>
      </w:r>
      <w:r w:rsidRPr="00C85515">
        <w:rPr>
          <w:sz w:val="24"/>
          <w:szCs w:val="24"/>
        </w:rPr>
        <w:t xml:space="preserve"> </w:t>
      </w:r>
      <w:r w:rsidRPr="00C85515">
        <w:rPr>
          <w:spacing w:val="-2"/>
          <w:sz w:val="24"/>
          <w:szCs w:val="24"/>
        </w:rPr>
        <w:t>классах</w:t>
      </w:r>
      <w:r w:rsidRPr="00C85515">
        <w:rPr>
          <w:sz w:val="24"/>
          <w:szCs w:val="24"/>
        </w:rPr>
        <w:t xml:space="preserve"> </w:t>
      </w:r>
      <w:r w:rsidRPr="00C85515">
        <w:rPr>
          <w:spacing w:val="-2"/>
          <w:sz w:val="24"/>
          <w:szCs w:val="24"/>
        </w:rPr>
        <w:t>имеет</w:t>
      </w:r>
      <w:r w:rsidRPr="00C85515">
        <w:rPr>
          <w:sz w:val="24"/>
          <w:szCs w:val="24"/>
        </w:rPr>
        <w:t xml:space="preserve"> </w:t>
      </w:r>
      <w:r w:rsidRPr="00C85515">
        <w:rPr>
          <w:spacing w:val="-2"/>
          <w:sz w:val="24"/>
          <w:szCs w:val="24"/>
        </w:rPr>
        <w:t>своей</w:t>
      </w:r>
      <w:r w:rsidRPr="00C85515">
        <w:rPr>
          <w:sz w:val="24"/>
          <w:szCs w:val="24"/>
        </w:rPr>
        <w:t xml:space="preserve"> </w:t>
      </w:r>
      <w:r w:rsidRPr="00C85515">
        <w:rPr>
          <w:b/>
          <w:spacing w:val="-2"/>
          <w:sz w:val="24"/>
          <w:szCs w:val="24"/>
        </w:rPr>
        <w:t>целью</w:t>
      </w:r>
      <w:r w:rsidRPr="00C85515">
        <w:rPr>
          <w:b/>
          <w:sz w:val="24"/>
          <w:szCs w:val="24"/>
        </w:rPr>
        <w:t xml:space="preserve"> </w:t>
      </w:r>
      <w:r w:rsidRPr="00C85515">
        <w:rPr>
          <w:spacing w:val="-2"/>
          <w:sz w:val="24"/>
          <w:szCs w:val="24"/>
        </w:rPr>
        <w:t xml:space="preserve">развитие </w:t>
      </w:r>
      <w:r w:rsidRPr="00C85515">
        <w:rPr>
          <w:sz w:val="24"/>
          <w:szCs w:val="24"/>
        </w:rPr>
        <w:t>коммуникативно-речевых навыков и коррекцию недостатков мыслительной деятельности.</w:t>
      </w:r>
    </w:p>
    <w:p w14:paraId="5D60569C" w14:textId="77777777" w:rsidR="00C85515" w:rsidRPr="00C85515" w:rsidRDefault="00C85515" w:rsidP="00C85515">
      <w:pPr>
        <w:pStyle w:val="ac"/>
        <w:ind w:left="1134" w:right="-6" w:firstLine="569"/>
        <w:rPr>
          <w:b/>
          <w:sz w:val="24"/>
          <w:szCs w:val="24"/>
        </w:rPr>
      </w:pPr>
      <w:r w:rsidRPr="00C85515">
        <w:rPr>
          <w:sz w:val="24"/>
          <w:szCs w:val="24"/>
        </w:rPr>
        <w:t>Достижение</w:t>
      </w:r>
      <w:r w:rsidRPr="00C85515">
        <w:rPr>
          <w:spacing w:val="-5"/>
          <w:sz w:val="24"/>
          <w:szCs w:val="24"/>
        </w:rPr>
        <w:t xml:space="preserve"> </w:t>
      </w:r>
      <w:r w:rsidRPr="00C85515">
        <w:rPr>
          <w:sz w:val="24"/>
          <w:szCs w:val="24"/>
        </w:rPr>
        <w:t>поставленной</w:t>
      </w:r>
      <w:r w:rsidRPr="00C85515">
        <w:rPr>
          <w:spacing w:val="-5"/>
          <w:sz w:val="24"/>
          <w:szCs w:val="24"/>
        </w:rPr>
        <w:t xml:space="preserve"> </w:t>
      </w:r>
      <w:r w:rsidRPr="00C85515">
        <w:rPr>
          <w:sz w:val="24"/>
          <w:szCs w:val="24"/>
        </w:rPr>
        <w:t>цели</w:t>
      </w:r>
      <w:r w:rsidRPr="00C85515">
        <w:rPr>
          <w:spacing w:val="-8"/>
          <w:sz w:val="24"/>
          <w:szCs w:val="24"/>
        </w:rPr>
        <w:t xml:space="preserve"> </w:t>
      </w:r>
      <w:r w:rsidRPr="00C85515">
        <w:rPr>
          <w:sz w:val="24"/>
          <w:szCs w:val="24"/>
        </w:rPr>
        <w:t>обеспечивается</w:t>
      </w:r>
      <w:r w:rsidRPr="00C85515">
        <w:rPr>
          <w:spacing w:val="-7"/>
          <w:sz w:val="24"/>
          <w:szCs w:val="24"/>
        </w:rPr>
        <w:t xml:space="preserve"> </w:t>
      </w:r>
      <w:r w:rsidRPr="00C85515">
        <w:rPr>
          <w:sz w:val="24"/>
          <w:szCs w:val="24"/>
        </w:rPr>
        <w:t>решением</w:t>
      </w:r>
      <w:r w:rsidRPr="00C85515">
        <w:rPr>
          <w:spacing w:val="-4"/>
          <w:sz w:val="24"/>
          <w:szCs w:val="24"/>
        </w:rPr>
        <w:t xml:space="preserve"> </w:t>
      </w:r>
      <w:r w:rsidRPr="00C85515">
        <w:rPr>
          <w:sz w:val="24"/>
          <w:szCs w:val="24"/>
        </w:rPr>
        <w:t>следующих</w:t>
      </w:r>
      <w:r w:rsidRPr="00C85515">
        <w:rPr>
          <w:spacing w:val="-1"/>
          <w:sz w:val="24"/>
          <w:szCs w:val="24"/>
        </w:rPr>
        <w:t xml:space="preserve"> </w:t>
      </w:r>
      <w:r w:rsidRPr="00C85515">
        <w:rPr>
          <w:b/>
          <w:spacing w:val="-2"/>
          <w:sz w:val="24"/>
          <w:szCs w:val="24"/>
        </w:rPr>
        <w:t>задач:</w:t>
      </w:r>
    </w:p>
    <w:p w14:paraId="53E78300" w14:textId="77777777" w:rsidR="00C85515" w:rsidRPr="00C85515" w:rsidRDefault="00C85515" w:rsidP="00C85515">
      <w:pPr>
        <w:pStyle w:val="ae"/>
        <w:numPr>
          <w:ilvl w:val="0"/>
          <w:numId w:val="194"/>
        </w:numPr>
        <w:tabs>
          <w:tab w:val="left" w:pos="2053"/>
        </w:tabs>
        <w:ind w:left="1134" w:right="-6" w:firstLine="569"/>
        <w:rPr>
          <w:sz w:val="24"/>
          <w:szCs w:val="24"/>
        </w:rPr>
      </w:pPr>
      <w:r w:rsidRPr="00C85515">
        <w:rPr>
          <w:sz w:val="24"/>
          <w:szCs w:val="24"/>
        </w:rPr>
        <w:t>расширение</w:t>
      </w:r>
      <w:r w:rsidRPr="00C85515">
        <w:rPr>
          <w:spacing w:val="80"/>
          <w:w w:val="150"/>
          <w:sz w:val="24"/>
          <w:szCs w:val="24"/>
        </w:rPr>
        <w:t xml:space="preserve"> </w:t>
      </w:r>
      <w:r w:rsidRPr="00C85515">
        <w:rPr>
          <w:sz w:val="24"/>
          <w:szCs w:val="24"/>
        </w:rPr>
        <w:t>представлений</w:t>
      </w:r>
      <w:r w:rsidRPr="00C85515">
        <w:rPr>
          <w:spacing w:val="80"/>
          <w:w w:val="150"/>
          <w:sz w:val="24"/>
          <w:szCs w:val="24"/>
        </w:rPr>
        <w:t xml:space="preserve"> </w:t>
      </w:r>
      <w:r w:rsidRPr="00C85515">
        <w:rPr>
          <w:sz w:val="24"/>
          <w:szCs w:val="24"/>
        </w:rPr>
        <w:t>о</w:t>
      </w:r>
      <w:r w:rsidRPr="00C85515">
        <w:rPr>
          <w:spacing w:val="80"/>
          <w:w w:val="150"/>
          <w:sz w:val="24"/>
          <w:szCs w:val="24"/>
        </w:rPr>
        <w:t xml:space="preserve"> </w:t>
      </w:r>
      <w:r w:rsidRPr="00C85515">
        <w:rPr>
          <w:sz w:val="24"/>
          <w:szCs w:val="24"/>
        </w:rPr>
        <w:t>языке</w:t>
      </w:r>
      <w:r w:rsidRPr="00C85515">
        <w:rPr>
          <w:spacing w:val="80"/>
          <w:w w:val="150"/>
          <w:sz w:val="24"/>
          <w:szCs w:val="24"/>
        </w:rPr>
        <w:t xml:space="preserve"> </w:t>
      </w:r>
      <w:r w:rsidRPr="00C85515">
        <w:rPr>
          <w:sz w:val="24"/>
          <w:szCs w:val="24"/>
        </w:rPr>
        <w:t>как</w:t>
      </w:r>
      <w:r w:rsidRPr="00C85515">
        <w:rPr>
          <w:spacing w:val="80"/>
          <w:w w:val="150"/>
          <w:sz w:val="24"/>
          <w:szCs w:val="24"/>
        </w:rPr>
        <w:t xml:space="preserve"> </w:t>
      </w:r>
      <w:r w:rsidRPr="00C85515">
        <w:rPr>
          <w:sz w:val="24"/>
          <w:szCs w:val="24"/>
        </w:rPr>
        <w:t>важнейшем</w:t>
      </w:r>
      <w:r w:rsidRPr="00C85515">
        <w:rPr>
          <w:spacing w:val="80"/>
          <w:w w:val="150"/>
          <w:sz w:val="24"/>
          <w:szCs w:val="24"/>
        </w:rPr>
        <w:t xml:space="preserve"> </w:t>
      </w:r>
      <w:r w:rsidRPr="00C85515">
        <w:rPr>
          <w:sz w:val="24"/>
          <w:szCs w:val="24"/>
        </w:rPr>
        <w:t>средстве</w:t>
      </w:r>
      <w:r w:rsidRPr="00C85515">
        <w:rPr>
          <w:spacing w:val="80"/>
          <w:w w:val="150"/>
          <w:sz w:val="24"/>
          <w:szCs w:val="24"/>
        </w:rPr>
        <w:t xml:space="preserve"> </w:t>
      </w:r>
      <w:r w:rsidRPr="00C85515">
        <w:rPr>
          <w:sz w:val="24"/>
          <w:szCs w:val="24"/>
        </w:rPr>
        <w:t xml:space="preserve">человеческого </w:t>
      </w:r>
      <w:r w:rsidRPr="00C85515">
        <w:rPr>
          <w:spacing w:val="-2"/>
          <w:sz w:val="24"/>
          <w:szCs w:val="24"/>
        </w:rPr>
        <w:t>общения;</w:t>
      </w:r>
    </w:p>
    <w:p w14:paraId="73997927" w14:textId="77777777" w:rsidR="00C85515" w:rsidRPr="00C85515" w:rsidRDefault="00C85515" w:rsidP="00C85515">
      <w:pPr>
        <w:pStyle w:val="ae"/>
        <w:numPr>
          <w:ilvl w:val="0"/>
          <w:numId w:val="194"/>
        </w:numPr>
        <w:tabs>
          <w:tab w:val="left" w:pos="2053"/>
        </w:tabs>
        <w:ind w:left="1134" w:right="-6" w:firstLine="569"/>
        <w:rPr>
          <w:sz w:val="24"/>
          <w:szCs w:val="24"/>
        </w:rPr>
      </w:pPr>
      <w:r w:rsidRPr="00C85515">
        <w:rPr>
          <w:sz w:val="24"/>
          <w:szCs w:val="24"/>
        </w:rPr>
        <w:t>ознакомление с некоторыми грамматическими понятиями и формирование на этой основе грамматических знаний и умений;</w:t>
      </w:r>
    </w:p>
    <w:p w14:paraId="61C9CB6C" w14:textId="77777777" w:rsidR="00C85515" w:rsidRPr="00C85515" w:rsidRDefault="00C85515" w:rsidP="00C85515">
      <w:pPr>
        <w:pStyle w:val="ae"/>
        <w:numPr>
          <w:ilvl w:val="0"/>
          <w:numId w:val="194"/>
        </w:numPr>
        <w:tabs>
          <w:tab w:val="left" w:pos="2053"/>
        </w:tabs>
        <w:ind w:left="1134" w:right="-6" w:firstLine="569"/>
        <w:rPr>
          <w:sz w:val="24"/>
          <w:szCs w:val="24"/>
        </w:rPr>
      </w:pPr>
      <w:r w:rsidRPr="00C85515">
        <w:rPr>
          <w:sz w:val="24"/>
          <w:szCs w:val="24"/>
        </w:rPr>
        <w:t>использование</w:t>
      </w:r>
      <w:r w:rsidRPr="00C85515">
        <w:rPr>
          <w:spacing w:val="80"/>
          <w:sz w:val="24"/>
          <w:szCs w:val="24"/>
        </w:rPr>
        <w:t xml:space="preserve"> </w:t>
      </w:r>
      <w:r w:rsidRPr="00C85515">
        <w:rPr>
          <w:sz w:val="24"/>
          <w:szCs w:val="24"/>
        </w:rPr>
        <w:t>усвоенных</w:t>
      </w:r>
      <w:r w:rsidRPr="00C85515">
        <w:rPr>
          <w:spacing w:val="80"/>
          <w:sz w:val="24"/>
          <w:szCs w:val="24"/>
        </w:rPr>
        <w:t xml:space="preserve"> </w:t>
      </w:r>
      <w:r w:rsidRPr="00C85515">
        <w:rPr>
          <w:sz w:val="24"/>
          <w:szCs w:val="24"/>
        </w:rPr>
        <w:t>грамматико-орфографических</w:t>
      </w:r>
      <w:r w:rsidRPr="00C85515">
        <w:rPr>
          <w:spacing w:val="80"/>
          <w:sz w:val="24"/>
          <w:szCs w:val="24"/>
        </w:rPr>
        <w:t xml:space="preserve"> </w:t>
      </w:r>
      <w:r w:rsidRPr="00C85515">
        <w:rPr>
          <w:sz w:val="24"/>
          <w:szCs w:val="24"/>
        </w:rPr>
        <w:t>знаний</w:t>
      </w:r>
      <w:r w:rsidRPr="00C85515">
        <w:rPr>
          <w:spacing w:val="80"/>
          <w:sz w:val="24"/>
          <w:szCs w:val="24"/>
        </w:rPr>
        <w:t xml:space="preserve"> </w:t>
      </w:r>
      <w:r w:rsidRPr="00C85515">
        <w:rPr>
          <w:sz w:val="24"/>
          <w:szCs w:val="24"/>
        </w:rPr>
        <w:t>и</w:t>
      </w:r>
      <w:r w:rsidRPr="00C85515">
        <w:rPr>
          <w:spacing w:val="80"/>
          <w:sz w:val="24"/>
          <w:szCs w:val="24"/>
        </w:rPr>
        <w:t xml:space="preserve"> </w:t>
      </w:r>
      <w:r w:rsidRPr="00C85515">
        <w:rPr>
          <w:sz w:val="24"/>
          <w:szCs w:val="24"/>
        </w:rPr>
        <w:t>умений</w:t>
      </w:r>
      <w:r w:rsidRPr="00C85515">
        <w:rPr>
          <w:spacing w:val="80"/>
          <w:sz w:val="24"/>
          <w:szCs w:val="24"/>
        </w:rPr>
        <w:t xml:space="preserve"> </w:t>
      </w:r>
      <w:r w:rsidRPr="00C85515">
        <w:rPr>
          <w:sz w:val="24"/>
          <w:szCs w:val="24"/>
        </w:rPr>
        <w:t>для решения практических (коммуникативно-речевых) задач;</w:t>
      </w:r>
    </w:p>
    <w:p w14:paraId="158DCAA0" w14:textId="77777777" w:rsidR="00C85515" w:rsidRPr="00C85515" w:rsidRDefault="00C85515" w:rsidP="00C85515">
      <w:pPr>
        <w:pStyle w:val="ae"/>
        <w:numPr>
          <w:ilvl w:val="0"/>
          <w:numId w:val="194"/>
        </w:numPr>
        <w:tabs>
          <w:tab w:val="left" w:pos="2053"/>
          <w:tab w:val="left" w:pos="4333"/>
          <w:tab w:val="left" w:pos="5334"/>
          <w:tab w:val="left" w:pos="7046"/>
          <w:tab w:val="left" w:pos="8014"/>
          <w:tab w:val="left" w:pos="8621"/>
          <w:tab w:val="left" w:pos="9638"/>
        </w:tabs>
        <w:ind w:left="1134" w:right="-6" w:firstLine="569"/>
        <w:rPr>
          <w:sz w:val="24"/>
          <w:szCs w:val="24"/>
        </w:rPr>
      </w:pPr>
      <w:r w:rsidRPr="00C85515">
        <w:rPr>
          <w:spacing w:val="-2"/>
          <w:sz w:val="24"/>
          <w:szCs w:val="24"/>
        </w:rPr>
        <w:t>совершенствование</w:t>
      </w:r>
      <w:r w:rsidRPr="00C85515">
        <w:rPr>
          <w:sz w:val="24"/>
          <w:szCs w:val="24"/>
        </w:rPr>
        <w:t xml:space="preserve"> </w:t>
      </w:r>
      <w:r w:rsidRPr="00C85515">
        <w:rPr>
          <w:spacing w:val="-2"/>
          <w:sz w:val="24"/>
          <w:szCs w:val="24"/>
        </w:rPr>
        <w:t>навыка</w:t>
      </w:r>
      <w:r w:rsidRPr="00C85515">
        <w:rPr>
          <w:sz w:val="24"/>
          <w:szCs w:val="24"/>
        </w:rPr>
        <w:t xml:space="preserve"> </w:t>
      </w:r>
      <w:r w:rsidRPr="00C85515">
        <w:rPr>
          <w:spacing w:val="-2"/>
          <w:sz w:val="24"/>
          <w:szCs w:val="24"/>
        </w:rPr>
        <w:t>полноценного</w:t>
      </w:r>
      <w:r w:rsidRPr="00C85515">
        <w:rPr>
          <w:sz w:val="24"/>
          <w:szCs w:val="24"/>
        </w:rPr>
        <w:t xml:space="preserve"> </w:t>
      </w:r>
      <w:r w:rsidRPr="00C85515">
        <w:rPr>
          <w:spacing w:val="-2"/>
          <w:sz w:val="24"/>
          <w:szCs w:val="24"/>
        </w:rPr>
        <w:t xml:space="preserve">чтения </w:t>
      </w:r>
      <w:r w:rsidRPr="00C85515">
        <w:rPr>
          <w:spacing w:val="-4"/>
          <w:sz w:val="24"/>
          <w:szCs w:val="24"/>
        </w:rPr>
        <w:t>как</w:t>
      </w:r>
      <w:r w:rsidRPr="00C85515">
        <w:rPr>
          <w:sz w:val="24"/>
          <w:szCs w:val="24"/>
        </w:rPr>
        <w:t xml:space="preserve"> </w:t>
      </w:r>
      <w:r w:rsidRPr="00C85515">
        <w:rPr>
          <w:spacing w:val="-2"/>
          <w:sz w:val="24"/>
          <w:szCs w:val="24"/>
        </w:rPr>
        <w:t>основы</w:t>
      </w:r>
      <w:r w:rsidRPr="00C85515">
        <w:rPr>
          <w:sz w:val="24"/>
          <w:szCs w:val="24"/>
        </w:rPr>
        <w:t xml:space="preserve"> </w:t>
      </w:r>
      <w:r w:rsidRPr="00C85515">
        <w:rPr>
          <w:spacing w:val="-2"/>
          <w:sz w:val="24"/>
          <w:szCs w:val="24"/>
        </w:rPr>
        <w:t xml:space="preserve">понимания </w:t>
      </w:r>
      <w:r w:rsidRPr="00C85515">
        <w:rPr>
          <w:sz w:val="24"/>
          <w:szCs w:val="24"/>
        </w:rPr>
        <w:t>художественного и научно-познавательного текстов;</w:t>
      </w:r>
    </w:p>
    <w:p w14:paraId="7BA30E2C" w14:textId="77777777" w:rsidR="00C85515" w:rsidRPr="00C85515" w:rsidRDefault="00C85515" w:rsidP="00C85515">
      <w:pPr>
        <w:pStyle w:val="ae"/>
        <w:numPr>
          <w:ilvl w:val="0"/>
          <w:numId w:val="194"/>
        </w:numPr>
        <w:tabs>
          <w:tab w:val="left" w:pos="2053"/>
        </w:tabs>
        <w:ind w:left="1134" w:right="-6" w:firstLine="569"/>
        <w:rPr>
          <w:sz w:val="24"/>
          <w:szCs w:val="24"/>
        </w:rPr>
      </w:pPr>
      <w:r w:rsidRPr="00C85515">
        <w:rPr>
          <w:sz w:val="24"/>
          <w:szCs w:val="24"/>
        </w:rPr>
        <w:t>развитие</w:t>
      </w:r>
      <w:r w:rsidRPr="00C85515">
        <w:rPr>
          <w:spacing w:val="80"/>
          <w:sz w:val="24"/>
          <w:szCs w:val="24"/>
        </w:rPr>
        <w:t xml:space="preserve"> </w:t>
      </w:r>
      <w:r w:rsidRPr="00C85515">
        <w:rPr>
          <w:sz w:val="24"/>
          <w:szCs w:val="24"/>
        </w:rPr>
        <w:t>навыков</w:t>
      </w:r>
      <w:r w:rsidRPr="00C85515">
        <w:rPr>
          <w:spacing w:val="80"/>
          <w:sz w:val="24"/>
          <w:szCs w:val="24"/>
        </w:rPr>
        <w:t xml:space="preserve"> </w:t>
      </w:r>
      <w:r w:rsidRPr="00C85515">
        <w:rPr>
          <w:sz w:val="24"/>
          <w:szCs w:val="24"/>
        </w:rPr>
        <w:t>речевого</w:t>
      </w:r>
      <w:r w:rsidRPr="00C85515">
        <w:rPr>
          <w:spacing w:val="80"/>
          <w:sz w:val="24"/>
          <w:szCs w:val="24"/>
        </w:rPr>
        <w:t xml:space="preserve"> </w:t>
      </w:r>
      <w:r w:rsidRPr="00C85515">
        <w:rPr>
          <w:sz w:val="24"/>
          <w:szCs w:val="24"/>
        </w:rPr>
        <w:t>общения</w:t>
      </w:r>
      <w:r w:rsidRPr="00C85515">
        <w:rPr>
          <w:spacing w:val="80"/>
          <w:sz w:val="24"/>
          <w:szCs w:val="24"/>
        </w:rPr>
        <w:t xml:space="preserve"> </w:t>
      </w:r>
      <w:r w:rsidRPr="00C85515">
        <w:rPr>
          <w:sz w:val="24"/>
          <w:szCs w:val="24"/>
        </w:rPr>
        <w:t>на</w:t>
      </w:r>
      <w:r w:rsidRPr="00C85515">
        <w:rPr>
          <w:spacing w:val="80"/>
          <w:sz w:val="24"/>
          <w:szCs w:val="24"/>
        </w:rPr>
        <w:t xml:space="preserve"> </w:t>
      </w:r>
      <w:r w:rsidRPr="00C85515">
        <w:rPr>
          <w:sz w:val="24"/>
          <w:szCs w:val="24"/>
        </w:rPr>
        <w:t>материале</w:t>
      </w:r>
      <w:r w:rsidRPr="00C85515">
        <w:rPr>
          <w:spacing w:val="80"/>
          <w:sz w:val="24"/>
          <w:szCs w:val="24"/>
        </w:rPr>
        <w:t xml:space="preserve"> </w:t>
      </w:r>
      <w:r w:rsidRPr="00C85515">
        <w:rPr>
          <w:sz w:val="24"/>
          <w:szCs w:val="24"/>
        </w:rPr>
        <w:t>доступных</w:t>
      </w:r>
      <w:r w:rsidRPr="00C85515">
        <w:rPr>
          <w:spacing w:val="80"/>
          <w:sz w:val="24"/>
          <w:szCs w:val="24"/>
        </w:rPr>
        <w:t xml:space="preserve"> </w:t>
      </w:r>
      <w:r w:rsidRPr="00C85515">
        <w:rPr>
          <w:sz w:val="24"/>
          <w:szCs w:val="24"/>
        </w:rPr>
        <w:t>для</w:t>
      </w:r>
      <w:r w:rsidRPr="00C85515">
        <w:rPr>
          <w:spacing w:val="80"/>
          <w:sz w:val="24"/>
          <w:szCs w:val="24"/>
        </w:rPr>
        <w:t xml:space="preserve"> </w:t>
      </w:r>
      <w:r w:rsidRPr="00C85515">
        <w:rPr>
          <w:sz w:val="24"/>
          <w:szCs w:val="24"/>
        </w:rPr>
        <w:t>понимания художественных и научно-познавательных текстов;</w:t>
      </w:r>
    </w:p>
    <w:p w14:paraId="3963BB13" w14:textId="77777777" w:rsidR="00C85515" w:rsidRPr="00C85515" w:rsidRDefault="00C85515" w:rsidP="00C85515">
      <w:pPr>
        <w:pStyle w:val="ae"/>
        <w:numPr>
          <w:ilvl w:val="0"/>
          <w:numId w:val="194"/>
        </w:numPr>
        <w:tabs>
          <w:tab w:val="left" w:pos="2055"/>
        </w:tabs>
        <w:ind w:left="1134" w:right="-6" w:firstLine="569"/>
        <w:rPr>
          <w:sz w:val="24"/>
          <w:szCs w:val="24"/>
        </w:rPr>
      </w:pPr>
      <w:r w:rsidRPr="00C85515">
        <w:rPr>
          <w:sz w:val="24"/>
          <w:szCs w:val="24"/>
        </w:rPr>
        <w:t>развитие</w:t>
      </w:r>
      <w:r w:rsidRPr="00C85515">
        <w:rPr>
          <w:spacing w:val="-4"/>
          <w:sz w:val="24"/>
          <w:szCs w:val="24"/>
        </w:rPr>
        <w:t xml:space="preserve"> </w:t>
      </w:r>
      <w:r w:rsidRPr="00C85515">
        <w:rPr>
          <w:sz w:val="24"/>
          <w:szCs w:val="24"/>
        </w:rPr>
        <w:t>положительных</w:t>
      </w:r>
      <w:r w:rsidRPr="00C85515">
        <w:rPr>
          <w:spacing w:val="-5"/>
          <w:sz w:val="24"/>
          <w:szCs w:val="24"/>
        </w:rPr>
        <w:t xml:space="preserve"> </w:t>
      </w:r>
      <w:r w:rsidRPr="00C85515">
        <w:rPr>
          <w:sz w:val="24"/>
          <w:szCs w:val="24"/>
        </w:rPr>
        <w:t>качеств</w:t>
      </w:r>
      <w:r w:rsidRPr="00C85515">
        <w:rPr>
          <w:spacing w:val="-3"/>
          <w:sz w:val="24"/>
          <w:szCs w:val="24"/>
        </w:rPr>
        <w:t xml:space="preserve"> </w:t>
      </w:r>
      <w:r w:rsidRPr="00C85515">
        <w:rPr>
          <w:sz w:val="24"/>
          <w:szCs w:val="24"/>
        </w:rPr>
        <w:t>и</w:t>
      </w:r>
      <w:r w:rsidRPr="00C85515">
        <w:rPr>
          <w:spacing w:val="-6"/>
          <w:sz w:val="24"/>
          <w:szCs w:val="24"/>
        </w:rPr>
        <w:t xml:space="preserve"> </w:t>
      </w:r>
      <w:r w:rsidRPr="00C85515">
        <w:rPr>
          <w:sz w:val="24"/>
          <w:szCs w:val="24"/>
        </w:rPr>
        <w:t>свойств</w:t>
      </w:r>
      <w:r w:rsidRPr="00C85515">
        <w:rPr>
          <w:spacing w:val="-2"/>
          <w:sz w:val="24"/>
          <w:szCs w:val="24"/>
        </w:rPr>
        <w:t xml:space="preserve"> личности.</w:t>
      </w:r>
    </w:p>
    <w:p w14:paraId="420CA2F1" w14:textId="77777777" w:rsidR="00C85515" w:rsidRPr="00C85515" w:rsidRDefault="00C85515" w:rsidP="00C85515">
      <w:pPr>
        <w:spacing w:before="184"/>
        <w:ind w:left="1715"/>
        <w:jc w:val="both"/>
        <w:rPr>
          <w:rFonts w:ascii="Times New Roman" w:hAnsi="Times New Roman" w:cs="Times New Roman"/>
          <w:b/>
        </w:rPr>
      </w:pPr>
      <w:r w:rsidRPr="00C85515">
        <w:rPr>
          <w:rFonts w:ascii="Times New Roman" w:hAnsi="Times New Roman" w:cs="Times New Roman"/>
          <w:b/>
          <w:u w:val="single"/>
        </w:rPr>
        <w:t>Чтение</w:t>
      </w:r>
      <w:r w:rsidRPr="00C85515">
        <w:rPr>
          <w:rFonts w:ascii="Times New Roman" w:hAnsi="Times New Roman" w:cs="Times New Roman"/>
          <w:b/>
          <w:spacing w:val="-7"/>
          <w:u w:val="single"/>
        </w:rPr>
        <w:t xml:space="preserve"> </w:t>
      </w:r>
      <w:r w:rsidRPr="00C85515">
        <w:rPr>
          <w:rFonts w:ascii="Times New Roman" w:hAnsi="Times New Roman" w:cs="Times New Roman"/>
          <w:b/>
          <w:u w:val="single"/>
        </w:rPr>
        <w:t>(Литературное</w:t>
      </w:r>
      <w:r w:rsidRPr="00C85515">
        <w:rPr>
          <w:rFonts w:ascii="Times New Roman" w:hAnsi="Times New Roman" w:cs="Times New Roman"/>
          <w:b/>
          <w:spacing w:val="-6"/>
          <w:u w:val="single"/>
        </w:rPr>
        <w:t xml:space="preserve"> </w:t>
      </w:r>
      <w:r w:rsidRPr="00C85515">
        <w:rPr>
          <w:rFonts w:ascii="Times New Roman" w:hAnsi="Times New Roman" w:cs="Times New Roman"/>
          <w:b/>
          <w:spacing w:val="-2"/>
          <w:u w:val="single"/>
        </w:rPr>
        <w:t>чтение)</w:t>
      </w:r>
    </w:p>
    <w:p w14:paraId="79D3C59F" w14:textId="77777777" w:rsidR="00C85515" w:rsidRPr="00C85515" w:rsidRDefault="00C85515" w:rsidP="00C85515">
      <w:pPr>
        <w:pStyle w:val="ac"/>
        <w:ind w:right="141" w:firstLine="708"/>
        <w:rPr>
          <w:sz w:val="24"/>
          <w:szCs w:val="24"/>
        </w:rPr>
      </w:pPr>
      <w:r w:rsidRPr="00C85515">
        <w:rPr>
          <w:sz w:val="24"/>
          <w:szCs w:val="24"/>
        </w:rPr>
        <w:t xml:space="preserve">Содержание </w:t>
      </w:r>
      <w:r w:rsidRPr="00C85515">
        <w:rPr>
          <w:b/>
          <w:sz w:val="24"/>
          <w:szCs w:val="24"/>
        </w:rPr>
        <w:t xml:space="preserve">«Чтения» </w:t>
      </w:r>
      <w:r w:rsidRPr="00C85515">
        <w:rPr>
          <w:sz w:val="24"/>
          <w:szCs w:val="24"/>
        </w:rPr>
        <w:t>(круг чтения). Произведения устного народного творчества (сказка, былина, предание, легенда). Стихотворные и прозаические произведения отечественных</w:t>
      </w:r>
      <w:r w:rsidRPr="00C85515">
        <w:rPr>
          <w:spacing w:val="-3"/>
          <w:sz w:val="24"/>
          <w:szCs w:val="24"/>
        </w:rPr>
        <w:t xml:space="preserve"> </w:t>
      </w:r>
      <w:r w:rsidRPr="00C85515">
        <w:rPr>
          <w:sz w:val="24"/>
          <w:szCs w:val="24"/>
        </w:rPr>
        <w:t>и</w:t>
      </w:r>
      <w:r w:rsidRPr="00C85515">
        <w:rPr>
          <w:spacing w:val="-3"/>
          <w:sz w:val="24"/>
          <w:szCs w:val="24"/>
        </w:rPr>
        <w:t xml:space="preserve"> </w:t>
      </w:r>
      <w:r w:rsidRPr="00C85515">
        <w:rPr>
          <w:sz w:val="24"/>
          <w:szCs w:val="24"/>
        </w:rPr>
        <w:t>зарубежных</w:t>
      </w:r>
      <w:r w:rsidRPr="00C85515">
        <w:rPr>
          <w:spacing w:val="-3"/>
          <w:sz w:val="24"/>
          <w:szCs w:val="24"/>
        </w:rPr>
        <w:t xml:space="preserve"> </w:t>
      </w:r>
      <w:r w:rsidRPr="00C85515">
        <w:rPr>
          <w:sz w:val="24"/>
          <w:szCs w:val="24"/>
        </w:rPr>
        <w:t>писателей</w:t>
      </w:r>
      <w:r w:rsidRPr="00C85515">
        <w:rPr>
          <w:spacing w:val="-3"/>
          <w:sz w:val="24"/>
          <w:szCs w:val="24"/>
        </w:rPr>
        <w:t xml:space="preserve"> </w:t>
      </w:r>
      <w:r w:rsidRPr="00C85515">
        <w:rPr>
          <w:sz w:val="24"/>
          <w:szCs w:val="24"/>
        </w:rPr>
        <w:t>XIX</w:t>
      </w:r>
      <w:r w:rsidRPr="00C85515">
        <w:rPr>
          <w:spacing w:val="-4"/>
          <w:sz w:val="24"/>
          <w:szCs w:val="24"/>
        </w:rPr>
        <w:t xml:space="preserve"> </w:t>
      </w:r>
      <w:r w:rsidRPr="00C85515">
        <w:rPr>
          <w:sz w:val="24"/>
          <w:szCs w:val="24"/>
        </w:rPr>
        <w:t>-</w:t>
      </w:r>
      <w:r w:rsidRPr="00C85515">
        <w:rPr>
          <w:spacing w:val="-4"/>
          <w:sz w:val="24"/>
          <w:szCs w:val="24"/>
        </w:rPr>
        <w:t xml:space="preserve"> </w:t>
      </w:r>
      <w:r w:rsidRPr="00C85515">
        <w:rPr>
          <w:sz w:val="24"/>
          <w:szCs w:val="24"/>
        </w:rPr>
        <w:t>XXI</w:t>
      </w:r>
      <w:r w:rsidRPr="00C85515">
        <w:rPr>
          <w:spacing w:val="-4"/>
          <w:sz w:val="24"/>
          <w:szCs w:val="24"/>
        </w:rPr>
        <w:t xml:space="preserve"> </w:t>
      </w:r>
      <w:r w:rsidRPr="00C85515">
        <w:rPr>
          <w:sz w:val="24"/>
          <w:szCs w:val="24"/>
        </w:rPr>
        <w:t>вв.</w:t>
      </w:r>
      <w:r w:rsidRPr="00C85515">
        <w:rPr>
          <w:spacing w:val="-4"/>
          <w:sz w:val="24"/>
          <w:szCs w:val="24"/>
        </w:rPr>
        <w:t xml:space="preserve"> </w:t>
      </w:r>
      <w:r w:rsidRPr="00C85515">
        <w:rPr>
          <w:sz w:val="24"/>
          <w:szCs w:val="24"/>
        </w:rPr>
        <w:t>Книги</w:t>
      </w:r>
      <w:r w:rsidRPr="00C85515">
        <w:rPr>
          <w:spacing w:val="-3"/>
          <w:sz w:val="24"/>
          <w:szCs w:val="24"/>
        </w:rPr>
        <w:t xml:space="preserve"> </w:t>
      </w:r>
      <w:r w:rsidRPr="00C85515">
        <w:rPr>
          <w:sz w:val="24"/>
          <w:szCs w:val="24"/>
        </w:rPr>
        <w:t>о</w:t>
      </w:r>
      <w:r w:rsidRPr="00C85515">
        <w:rPr>
          <w:spacing w:val="-4"/>
          <w:sz w:val="24"/>
          <w:szCs w:val="24"/>
        </w:rPr>
        <w:t xml:space="preserve"> </w:t>
      </w:r>
      <w:r w:rsidRPr="00C85515">
        <w:rPr>
          <w:sz w:val="24"/>
          <w:szCs w:val="24"/>
        </w:rPr>
        <w:t>приключениях</w:t>
      </w:r>
      <w:r w:rsidRPr="00C85515">
        <w:rPr>
          <w:spacing w:val="-3"/>
          <w:sz w:val="24"/>
          <w:szCs w:val="24"/>
        </w:rPr>
        <w:t xml:space="preserve"> </w:t>
      </w:r>
      <w:r w:rsidRPr="00C85515">
        <w:rPr>
          <w:sz w:val="24"/>
          <w:szCs w:val="24"/>
        </w:rPr>
        <w:t>и</w:t>
      </w:r>
      <w:r w:rsidRPr="00C85515">
        <w:rPr>
          <w:spacing w:val="-5"/>
          <w:sz w:val="24"/>
          <w:szCs w:val="24"/>
        </w:rPr>
        <w:t xml:space="preserve"> </w:t>
      </w:r>
      <w:r w:rsidRPr="00C85515">
        <w:rPr>
          <w:sz w:val="24"/>
          <w:szCs w:val="24"/>
        </w:rPr>
        <w:t>путешествиях. Художественные и научно-популярные</w:t>
      </w:r>
      <w:r w:rsidRPr="00C85515">
        <w:rPr>
          <w:spacing w:val="80"/>
          <w:sz w:val="24"/>
          <w:szCs w:val="24"/>
        </w:rPr>
        <w:t xml:space="preserve"> </w:t>
      </w:r>
      <w:r w:rsidRPr="00C85515">
        <w:rPr>
          <w:sz w:val="24"/>
          <w:szCs w:val="24"/>
        </w:rPr>
        <w:t>рассказы</w:t>
      </w:r>
      <w:r w:rsidRPr="00C85515">
        <w:rPr>
          <w:spacing w:val="80"/>
          <w:sz w:val="24"/>
          <w:szCs w:val="24"/>
        </w:rPr>
        <w:t xml:space="preserve"> </w:t>
      </w:r>
      <w:r w:rsidRPr="00C85515">
        <w:rPr>
          <w:sz w:val="24"/>
          <w:szCs w:val="24"/>
        </w:rPr>
        <w:t>и</w:t>
      </w:r>
      <w:r w:rsidRPr="00C85515">
        <w:rPr>
          <w:spacing w:val="40"/>
          <w:sz w:val="24"/>
          <w:szCs w:val="24"/>
        </w:rPr>
        <w:t xml:space="preserve"> </w:t>
      </w:r>
      <w:r w:rsidRPr="00C85515">
        <w:rPr>
          <w:sz w:val="24"/>
          <w:szCs w:val="24"/>
        </w:rPr>
        <w:t>очерки.</w:t>
      </w:r>
      <w:r w:rsidRPr="00C85515">
        <w:rPr>
          <w:spacing w:val="80"/>
          <w:sz w:val="24"/>
          <w:szCs w:val="24"/>
        </w:rPr>
        <w:t xml:space="preserve"> </w:t>
      </w:r>
      <w:r w:rsidRPr="00C85515">
        <w:rPr>
          <w:sz w:val="24"/>
          <w:szCs w:val="24"/>
        </w:rPr>
        <w:t>Справочная</w:t>
      </w:r>
      <w:r w:rsidRPr="00C85515">
        <w:rPr>
          <w:spacing w:val="80"/>
          <w:sz w:val="24"/>
          <w:szCs w:val="24"/>
        </w:rPr>
        <w:t xml:space="preserve"> </w:t>
      </w:r>
      <w:r w:rsidRPr="00C85515">
        <w:rPr>
          <w:sz w:val="24"/>
          <w:szCs w:val="24"/>
        </w:rPr>
        <w:t>литература: словари,</w:t>
      </w:r>
      <w:r w:rsidRPr="00C85515">
        <w:rPr>
          <w:spacing w:val="40"/>
          <w:sz w:val="24"/>
          <w:szCs w:val="24"/>
        </w:rPr>
        <w:t xml:space="preserve"> </w:t>
      </w:r>
      <w:r w:rsidRPr="00C85515">
        <w:rPr>
          <w:sz w:val="24"/>
          <w:szCs w:val="24"/>
        </w:rPr>
        <w:t>книги-справочники, детская энциклопедия и пр.</w:t>
      </w:r>
    </w:p>
    <w:p w14:paraId="4C516F4E" w14:textId="77777777" w:rsidR="00C85515" w:rsidRPr="00C85515" w:rsidRDefault="00C85515" w:rsidP="00C85515">
      <w:pPr>
        <w:pStyle w:val="ac"/>
        <w:ind w:right="141" w:firstLine="710"/>
        <w:rPr>
          <w:sz w:val="24"/>
          <w:szCs w:val="24"/>
        </w:rPr>
      </w:pPr>
      <w:r w:rsidRPr="00C85515">
        <w:rPr>
          <w:sz w:val="24"/>
          <w:szCs w:val="24"/>
        </w:rPr>
        <w:t>Примерная</w:t>
      </w:r>
      <w:r w:rsidRPr="00C85515">
        <w:rPr>
          <w:spacing w:val="80"/>
          <w:sz w:val="24"/>
          <w:szCs w:val="24"/>
        </w:rPr>
        <w:t xml:space="preserve"> </w:t>
      </w:r>
      <w:r w:rsidRPr="00C85515">
        <w:rPr>
          <w:sz w:val="24"/>
          <w:szCs w:val="24"/>
        </w:rPr>
        <w:t>тематика</w:t>
      </w:r>
      <w:r w:rsidRPr="00C85515">
        <w:rPr>
          <w:spacing w:val="80"/>
          <w:w w:val="150"/>
          <w:sz w:val="24"/>
          <w:szCs w:val="24"/>
        </w:rPr>
        <w:t xml:space="preserve"> </w:t>
      </w:r>
      <w:r w:rsidRPr="00C85515">
        <w:rPr>
          <w:sz w:val="24"/>
          <w:szCs w:val="24"/>
        </w:rPr>
        <w:t>произведений: произведения</w:t>
      </w:r>
      <w:r w:rsidRPr="00C85515">
        <w:rPr>
          <w:spacing w:val="80"/>
          <w:w w:val="150"/>
          <w:sz w:val="24"/>
          <w:szCs w:val="24"/>
        </w:rPr>
        <w:t xml:space="preserve"> </w:t>
      </w:r>
      <w:r w:rsidRPr="00C85515">
        <w:rPr>
          <w:sz w:val="24"/>
          <w:szCs w:val="24"/>
        </w:rPr>
        <w:t>о</w:t>
      </w:r>
      <w:r w:rsidRPr="00C85515">
        <w:rPr>
          <w:spacing w:val="80"/>
          <w:w w:val="150"/>
          <w:sz w:val="24"/>
          <w:szCs w:val="24"/>
        </w:rPr>
        <w:t xml:space="preserve"> </w:t>
      </w:r>
      <w:r w:rsidRPr="00C85515">
        <w:rPr>
          <w:sz w:val="24"/>
          <w:szCs w:val="24"/>
        </w:rPr>
        <w:t>Родине, героических</w:t>
      </w:r>
      <w:r w:rsidRPr="00C85515">
        <w:rPr>
          <w:spacing w:val="40"/>
          <w:sz w:val="24"/>
          <w:szCs w:val="24"/>
        </w:rPr>
        <w:t xml:space="preserve"> </w:t>
      </w:r>
      <w:r w:rsidRPr="00C85515">
        <w:rPr>
          <w:sz w:val="24"/>
          <w:szCs w:val="24"/>
        </w:rPr>
        <w:t>подвигах во имя Родины, об отношении человека к природе, к животным,</w:t>
      </w:r>
      <w:r w:rsidRPr="00C85515">
        <w:rPr>
          <w:spacing w:val="-2"/>
          <w:sz w:val="24"/>
          <w:szCs w:val="24"/>
        </w:rPr>
        <w:t xml:space="preserve"> </w:t>
      </w:r>
      <w:r w:rsidRPr="00C85515">
        <w:rPr>
          <w:sz w:val="24"/>
          <w:szCs w:val="24"/>
        </w:rPr>
        <w:t>труду, друг другу; о жизни детей, их дружбе и товариществе; о нравственно-этических</w:t>
      </w:r>
      <w:r w:rsidRPr="00C85515">
        <w:rPr>
          <w:spacing w:val="40"/>
          <w:sz w:val="24"/>
          <w:szCs w:val="24"/>
        </w:rPr>
        <w:t xml:space="preserve"> </w:t>
      </w:r>
      <w:r w:rsidRPr="00C85515">
        <w:rPr>
          <w:sz w:val="24"/>
          <w:szCs w:val="24"/>
        </w:rPr>
        <w:t>понятиях</w:t>
      </w:r>
      <w:r w:rsidRPr="00C85515">
        <w:rPr>
          <w:spacing w:val="40"/>
          <w:sz w:val="24"/>
          <w:szCs w:val="24"/>
        </w:rPr>
        <w:t xml:space="preserve"> </w:t>
      </w:r>
      <w:r w:rsidRPr="00C85515">
        <w:rPr>
          <w:sz w:val="24"/>
          <w:szCs w:val="24"/>
        </w:rPr>
        <w:t>(добро,</w:t>
      </w:r>
      <w:r w:rsidRPr="00C85515">
        <w:rPr>
          <w:spacing w:val="40"/>
          <w:sz w:val="24"/>
          <w:szCs w:val="24"/>
        </w:rPr>
        <w:t xml:space="preserve"> </w:t>
      </w:r>
      <w:r w:rsidRPr="00C85515">
        <w:rPr>
          <w:sz w:val="24"/>
          <w:szCs w:val="24"/>
        </w:rPr>
        <w:t>зло, честь,</w:t>
      </w:r>
      <w:r w:rsidRPr="00C85515">
        <w:rPr>
          <w:spacing w:val="40"/>
          <w:sz w:val="24"/>
          <w:szCs w:val="24"/>
        </w:rPr>
        <w:t xml:space="preserve"> </w:t>
      </w:r>
      <w:r w:rsidRPr="00C85515">
        <w:rPr>
          <w:sz w:val="24"/>
          <w:szCs w:val="24"/>
        </w:rPr>
        <w:t>долг,</w:t>
      </w:r>
      <w:r w:rsidRPr="00C85515">
        <w:rPr>
          <w:spacing w:val="40"/>
          <w:sz w:val="24"/>
          <w:szCs w:val="24"/>
        </w:rPr>
        <w:t xml:space="preserve"> </w:t>
      </w:r>
      <w:r w:rsidRPr="00C85515">
        <w:rPr>
          <w:sz w:val="24"/>
          <w:szCs w:val="24"/>
        </w:rPr>
        <w:t>совесть,</w:t>
      </w:r>
      <w:r w:rsidRPr="00C85515">
        <w:rPr>
          <w:spacing w:val="40"/>
          <w:sz w:val="24"/>
          <w:szCs w:val="24"/>
        </w:rPr>
        <w:t xml:space="preserve"> </w:t>
      </w:r>
      <w:r w:rsidRPr="00C85515">
        <w:rPr>
          <w:sz w:val="24"/>
          <w:szCs w:val="24"/>
        </w:rPr>
        <w:t>жизнь, смерть, правда, ложь и т.д.)</w:t>
      </w:r>
    </w:p>
    <w:p w14:paraId="6B27D7A1" w14:textId="77777777" w:rsidR="00C85515" w:rsidRPr="00C85515" w:rsidRDefault="00C85515" w:rsidP="00C85515">
      <w:pPr>
        <w:pStyle w:val="ac"/>
        <w:ind w:right="145"/>
        <w:rPr>
          <w:sz w:val="24"/>
          <w:szCs w:val="24"/>
        </w:rPr>
      </w:pPr>
      <w:r w:rsidRPr="00C85515">
        <w:rPr>
          <w:sz w:val="24"/>
          <w:szCs w:val="24"/>
        </w:rPr>
        <w:t>Жанровое разнообразие: народные и авторские сказки, басни, былины, легенды, рассказы, рассказы-описания, стихотворения.</w:t>
      </w:r>
    </w:p>
    <w:p w14:paraId="72882296" w14:textId="77777777" w:rsidR="00C85515" w:rsidRPr="00C85515" w:rsidRDefault="00C85515" w:rsidP="00C85515">
      <w:pPr>
        <w:pStyle w:val="ac"/>
        <w:ind w:left="1715"/>
        <w:rPr>
          <w:sz w:val="24"/>
          <w:szCs w:val="24"/>
        </w:rPr>
      </w:pPr>
      <w:r w:rsidRPr="00C85515">
        <w:rPr>
          <w:sz w:val="24"/>
          <w:szCs w:val="24"/>
        </w:rPr>
        <w:t>Ориентировка</w:t>
      </w:r>
      <w:r w:rsidRPr="00C85515">
        <w:rPr>
          <w:spacing w:val="-5"/>
          <w:sz w:val="24"/>
          <w:szCs w:val="24"/>
        </w:rPr>
        <w:t xml:space="preserve"> </w:t>
      </w:r>
      <w:r w:rsidRPr="00C85515">
        <w:rPr>
          <w:sz w:val="24"/>
          <w:szCs w:val="24"/>
        </w:rPr>
        <w:t>в</w:t>
      </w:r>
      <w:r w:rsidRPr="00C85515">
        <w:rPr>
          <w:spacing w:val="-9"/>
          <w:sz w:val="24"/>
          <w:szCs w:val="24"/>
        </w:rPr>
        <w:t xml:space="preserve"> </w:t>
      </w:r>
      <w:r w:rsidRPr="00C85515">
        <w:rPr>
          <w:sz w:val="24"/>
          <w:szCs w:val="24"/>
        </w:rPr>
        <w:t>литературоведческих</w:t>
      </w:r>
      <w:r w:rsidRPr="00C85515">
        <w:rPr>
          <w:spacing w:val="-6"/>
          <w:sz w:val="24"/>
          <w:szCs w:val="24"/>
        </w:rPr>
        <w:t xml:space="preserve"> </w:t>
      </w:r>
      <w:r w:rsidRPr="00C85515">
        <w:rPr>
          <w:spacing w:val="-2"/>
          <w:sz w:val="24"/>
          <w:szCs w:val="24"/>
        </w:rPr>
        <w:t>понятиях:</w:t>
      </w:r>
    </w:p>
    <w:p w14:paraId="6BA3D24B" w14:textId="77777777" w:rsidR="00C85515" w:rsidRPr="00C85515" w:rsidRDefault="00C85515" w:rsidP="00C85515">
      <w:pPr>
        <w:pStyle w:val="ae"/>
        <w:numPr>
          <w:ilvl w:val="0"/>
          <w:numId w:val="193"/>
        </w:numPr>
        <w:tabs>
          <w:tab w:val="left" w:pos="1985"/>
        </w:tabs>
        <w:ind w:left="1134" w:right="136" w:firstLine="567"/>
        <w:rPr>
          <w:sz w:val="24"/>
          <w:szCs w:val="24"/>
        </w:rPr>
      </w:pPr>
      <w:r w:rsidRPr="00C85515">
        <w:rPr>
          <w:sz w:val="24"/>
          <w:szCs w:val="24"/>
        </w:rPr>
        <w:t>литературное</w:t>
      </w:r>
      <w:r w:rsidRPr="00C85515">
        <w:rPr>
          <w:spacing w:val="40"/>
          <w:sz w:val="24"/>
          <w:szCs w:val="24"/>
        </w:rPr>
        <w:t xml:space="preserve"> </w:t>
      </w:r>
      <w:r w:rsidRPr="00C85515">
        <w:rPr>
          <w:sz w:val="24"/>
          <w:szCs w:val="24"/>
        </w:rPr>
        <w:t>произведение,</w:t>
      </w:r>
      <w:r w:rsidRPr="00C85515">
        <w:rPr>
          <w:spacing w:val="40"/>
          <w:sz w:val="24"/>
          <w:szCs w:val="24"/>
        </w:rPr>
        <w:t xml:space="preserve"> </w:t>
      </w:r>
      <w:r w:rsidRPr="00C85515">
        <w:rPr>
          <w:sz w:val="24"/>
          <w:szCs w:val="24"/>
        </w:rPr>
        <w:t>фольклор,</w:t>
      </w:r>
      <w:r w:rsidRPr="00C85515">
        <w:rPr>
          <w:spacing w:val="40"/>
          <w:sz w:val="24"/>
          <w:szCs w:val="24"/>
        </w:rPr>
        <w:t xml:space="preserve"> </w:t>
      </w:r>
      <w:r w:rsidRPr="00C85515">
        <w:rPr>
          <w:sz w:val="24"/>
          <w:szCs w:val="24"/>
        </w:rPr>
        <w:t>литературные</w:t>
      </w:r>
      <w:r w:rsidRPr="00C85515">
        <w:rPr>
          <w:spacing w:val="40"/>
          <w:sz w:val="24"/>
          <w:szCs w:val="24"/>
        </w:rPr>
        <w:t xml:space="preserve"> </w:t>
      </w:r>
      <w:r w:rsidRPr="00C85515">
        <w:rPr>
          <w:sz w:val="24"/>
          <w:szCs w:val="24"/>
        </w:rPr>
        <w:t>жанры (сказка,</w:t>
      </w:r>
      <w:r w:rsidRPr="00C85515">
        <w:rPr>
          <w:spacing w:val="80"/>
          <w:sz w:val="24"/>
          <w:szCs w:val="24"/>
        </w:rPr>
        <w:t xml:space="preserve"> </w:t>
      </w:r>
      <w:r w:rsidRPr="00C85515">
        <w:rPr>
          <w:sz w:val="24"/>
          <w:szCs w:val="24"/>
        </w:rPr>
        <w:t>былина,</w:t>
      </w:r>
      <w:r w:rsidRPr="00C85515">
        <w:rPr>
          <w:spacing w:val="80"/>
          <w:sz w:val="24"/>
          <w:szCs w:val="24"/>
        </w:rPr>
        <w:t xml:space="preserve"> </w:t>
      </w:r>
      <w:r w:rsidRPr="00C85515">
        <w:rPr>
          <w:sz w:val="24"/>
          <w:szCs w:val="24"/>
        </w:rPr>
        <w:t>сказ, басня,</w:t>
      </w:r>
      <w:r w:rsidRPr="00C85515">
        <w:rPr>
          <w:spacing w:val="80"/>
          <w:sz w:val="24"/>
          <w:szCs w:val="24"/>
        </w:rPr>
        <w:t xml:space="preserve"> </w:t>
      </w:r>
      <w:r w:rsidRPr="00C85515">
        <w:rPr>
          <w:sz w:val="24"/>
          <w:szCs w:val="24"/>
        </w:rPr>
        <w:t>пословица,</w:t>
      </w:r>
      <w:r w:rsidRPr="00C85515">
        <w:rPr>
          <w:spacing w:val="80"/>
          <w:sz w:val="24"/>
          <w:szCs w:val="24"/>
        </w:rPr>
        <w:t xml:space="preserve"> </w:t>
      </w:r>
      <w:r w:rsidRPr="00C85515">
        <w:rPr>
          <w:sz w:val="24"/>
          <w:szCs w:val="24"/>
        </w:rPr>
        <w:t>рассказ,</w:t>
      </w:r>
      <w:r w:rsidRPr="00C85515">
        <w:rPr>
          <w:spacing w:val="80"/>
          <w:sz w:val="24"/>
          <w:szCs w:val="24"/>
        </w:rPr>
        <w:t xml:space="preserve"> </w:t>
      </w:r>
      <w:r w:rsidRPr="00C85515">
        <w:rPr>
          <w:sz w:val="24"/>
          <w:szCs w:val="24"/>
        </w:rPr>
        <w:t>стихотворение), автобиография писателя;</w:t>
      </w:r>
    </w:p>
    <w:p w14:paraId="06C7868E" w14:textId="77777777" w:rsidR="00C85515" w:rsidRPr="00C85515" w:rsidRDefault="00C85515" w:rsidP="00C85515">
      <w:pPr>
        <w:pStyle w:val="ae"/>
        <w:numPr>
          <w:ilvl w:val="0"/>
          <w:numId w:val="192"/>
        </w:numPr>
        <w:tabs>
          <w:tab w:val="left" w:pos="1985"/>
        </w:tabs>
        <w:spacing w:before="1"/>
        <w:ind w:left="1134" w:right="136" w:firstLine="567"/>
        <w:rPr>
          <w:sz w:val="24"/>
          <w:szCs w:val="24"/>
        </w:rPr>
      </w:pPr>
      <w:r w:rsidRPr="00C85515">
        <w:rPr>
          <w:sz w:val="24"/>
          <w:szCs w:val="24"/>
        </w:rPr>
        <w:t>присказка,</w:t>
      </w:r>
      <w:r w:rsidRPr="00C85515">
        <w:rPr>
          <w:spacing w:val="-5"/>
          <w:sz w:val="24"/>
          <w:szCs w:val="24"/>
        </w:rPr>
        <w:t xml:space="preserve"> </w:t>
      </w:r>
      <w:r w:rsidRPr="00C85515">
        <w:rPr>
          <w:sz w:val="24"/>
          <w:szCs w:val="24"/>
        </w:rPr>
        <w:t>зачин,</w:t>
      </w:r>
      <w:r w:rsidRPr="00C85515">
        <w:rPr>
          <w:spacing w:val="-4"/>
          <w:sz w:val="24"/>
          <w:szCs w:val="24"/>
        </w:rPr>
        <w:t xml:space="preserve"> </w:t>
      </w:r>
      <w:r w:rsidRPr="00C85515">
        <w:rPr>
          <w:sz w:val="24"/>
          <w:szCs w:val="24"/>
        </w:rPr>
        <w:t>диалог,</w:t>
      </w:r>
      <w:r w:rsidRPr="00C85515">
        <w:rPr>
          <w:spacing w:val="-5"/>
          <w:sz w:val="24"/>
          <w:szCs w:val="24"/>
        </w:rPr>
        <w:t xml:space="preserve"> </w:t>
      </w:r>
      <w:r w:rsidRPr="00C85515">
        <w:rPr>
          <w:spacing w:val="-2"/>
          <w:sz w:val="24"/>
          <w:szCs w:val="24"/>
        </w:rPr>
        <w:t>произведение;</w:t>
      </w:r>
    </w:p>
    <w:p w14:paraId="2F819A14" w14:textId="77777777" w:rsidR="00C85515" w:rsidRPr="00C85515" w:rsidRDefault="00C85515" w:rsidP="00C85515">
      <w:pPr>
        <w:pStyle w:val="ae"/>
        <w:numPr>
          <w:ilvl w:val="0"/>
          <w:numId w:val="192"/>
        </w:numPr>
        <w:tabs>
          <w:tab w:val="left" w:pos="1985"/>
        </w:tabs>
        <w:ind w:left="1134" w:right="136" w:firstLine="567"/>
        <w:rPr>
          <w:sz w:val="24"/>
          <w:szCs w:val="24"/>
        </w:rPr>
      </w:pPr>
      <w:r w:rsidRPr="00C85515">
        <w:rPr>
          <w:sz w:val="24"/>
          <w:szCs w:val="24"/>
        </w:rPr>
        <w:t>герой</w:t>
      </w:r>
      <w:r w:rsidRPr="00C85515">
        <w:rPr>
          <w:spacing w:val="-5"/>
          <w:sz w:val="24"/>
          <w:szCs w:val="24"/>
        </w:rPr>
        <w:t xml:space="preserve"> </w:t>
      </w:r>
      <w:r w:rsidRPr="00C85515">
        <w:rPr>
          <w:sz w:val="24"/>
          <w:szCs w:val="24"/>
        </w:rPr>
        <w:t>(персонаж),</w:t>
      </w:r>
      <w:r w:rsidRPr="00C85515">
        <w:rPr>
          <w:spacing w:val="-4"/>
          <w:sz w:val="24"/>
          <w:szCs w:val="24"/>
        </w:rPr>
        <w:t xml:space="preserve"> </w:t>
      </w:r>
      <w:r w:rsidRPr="00C85515">
        <w:rPr>
          <w:sz w:val="24"/>
          <w:szCs w:val="24"/>
        </w:rPr>
        <w:t>гласный</w:t>
      </w:r>
      <w:r w:rsidRPr="00C85515">
        <w:rPr>
          <w:spacing w:val="-4"/>
          <w:sz w:val="24"/>
          <w:szCs w:val="24"/>
        </w:rPr>
        <w:t xml:space="preserve"> </w:t>
      </w:r>
      <w:r w:rsidRPr="00C85515">
        <w:rPr>
          <w:sz w:val="24"/>
          <w:szCs w:val="24"/>
        </w:rPr>
        <w:t>и</w:t>
      </w:r>
      <w:r w:rsidRPr="00C85515">
        <w:rPr>
          <w:spacing w:val="-6"/>
          <w:sz w:val="24"/>
          <w:szCs w:val="24"/>
        </w:rPr>
        <w:t xml:space="preserve"> </w:t>
      </w:r>
      <w:r w:rsidRPr="00C85515">
        <w:rPr>
          <w:sz w:val="24"/>
          <w:szCs w:val="24"/>
        </w:rPr>
        <w:t>второстепенный</w:t>
      </w:r>
      <w:r w:rsidRPr="00C85515">
        <w:rPr>
          <w:spacing w:val="-3"/>
          <w:sz w:val="24"/>
          <w:szCs w:val="24"/>
        </w:rPr>
        <w:t xml:space="preserve"> </w:t>
      </w:r>
      <w:r w:rsidRPr="00C85515">
        <w:rPr>
          <w:sz w:val="24"/>
          <w:szCs w:val="24"/>
        </w:rPr>
        <w:t>герой,</w:t>
      </w:r>
      <w:r w:rsidRPr="00C85515">
        <w:rPr>
          <w:spacing w:val="-5"/>
          <w:sz w:val="24"/>
          <w:szCs w:val="24"/>
        </w:rPr>
        <w:t xml:space="preserve"> </w:t>
      </w:r>
      <w:r w:rsidRPr="00C85515">
        <w:rPr>
          <w:sz w:val="24"/>
          <w:szCs w:val="24"/>
        </w:rPr>
        <w:t>портрет</w:t>
      </w:r>
      <w:r w:rsidRPr="00C85515">
        <w:rPr>
          <w:spacing w:val="-3"/>
          <w:sz w:val="24"/>
          <w:szCs w:val="24"/>
        </w:rPr>
        <w:t xml:space="preserve"> </w:t>
      </w:r>
      <w:r w:rsidRPr="00C85515">
        <w:rPr>
          <w:sz w:val="24"/>
          <w:szCs w:val="24"/>
        </w:rPr>
        <w:t>героя,</w:t>
      </w:r>
      <w:r w:rsidRPr="00C85515">
        <w:rPr>
          <w:spacing w:val="-5"/>
          <w:sz w:val="24"/>
          <w:szCs w:val="24"/>
        </w:rPr>
        <w:t xml:space="preserve"> </w:t>
      </w:r>
      <w:r w:rsidRPr="00C85515">
        <w:rPr>
          <w:spacing w:val="-2"/>
          <w:sz w:val="24"/>
          <w:szCs w:val="24"/>
        </w:rPr>
        <w:t>пейзаж;</w:t>
      </w:r>
    </w:p>
    <w:p w14:paraId="1A00B65A" w14:textId="77777777" w:rsidR="00C85515" w:rsidRPr="00C85515" w:rsidRDefault="00C85515" w:rsidP="00C85515">
      <w:pPr>
        <w:pStyle w:val="ae"/>
        <w:numPr>
          <w:ilvl w:val="0"/>
          <w:numId w:val="192"/>
        </w:numPr>
        <w:tabs>
          <w:tab w:val="left" w:pos="1985"/>
        </w:tabs>
        <w:ind w:left="1134" w:right="136" w:firstLine="567"/>
        <w:rPr>
          <w:sz w:val="24"/>
          <w:szCs w:val="24"/>
        </w:rPr>
      </w:pPr>
      <w:r w:rsidRPr="00C85515">
        <w:rPr>
          <w:sz w:val="24"/>
          <w:szCs w:val="24"/>
        </w:rPr>
        <w:t>стихотворение,</w:t>
      </w:r>
      <w:r w:rsidRPr="00C85515">
        <w:rPr>
          <w:spacing w:val="-4"/>
          <w:sz w:val="24"/>
          <w:szCs w:val="24"/>
        </w:rPr>
        <w:t xml:space="preserve"> </w:t>
      </w:r>
      <w:r w:rsidRPr="00C85515">
        <w:rPr>
          <w:sz w:val="24"/>
          <w:szCs w:val="24"/>
        </w:rPr>
        <w:t>рифма,</w:t>
      </w:r>
      <w:r w:rsidRPr="00C85515">
        <w:rPr>
          <w:spacing w:val="-7"/>
          <w:sz w:val="24"/>
          <w:szCs w:val="24"/>
        </w:rPr>
        <w:t xml:space="preserve"> </w:t>
      </w:r>
      <w:r w:rsidRPr="00C85515">
        <w:rPr>
          <w:sz w:val="24"/>
          <w:szCs w:val="24"/>
        </w:rPr>
        <w:t>строка,</w:t>
      </w:r>
      <w:r w:rsidRPr="00C85515">
        <w:rPr>
          <w:spacing w:val="-5"/>
          <w:sz w:val="24"/>
          <w:szCs w:val="24"/>
        </w:rPr>
        <w:t xml:space="preserve"> </w:t>
      </w:r>
      <w:r w:rsidRPr="00C85515">
        <w:rPr>
          <w:spacing w:val="-2"/>
          <w:sz w:val="24"/>
          <w:szCs w:val="24"/>
        </w:rPr>
        <w:t>строфа;</w:t>
      </w:r>
    </w:p>
    <w:p w14:paraId="2860604E" w14:textId="77777777" w:rsidR="00C85515" w:rsidRPr="00C85515" w:rsidRDefault="00C85515" w:rsidP="00C85515">
      <w:pPr>
        <w:pStyle w:val="ae"/>
        <w:numPr>
          <w:ilvl w:val="0"/>
          <w:numId w:val="192"/>
        </w:numPr>
        <w:tabs>
          <w:tab w:val="left" w:pos="1985"/>
        </w:tabs>
        <w:ind w:left="1134" w:right="136" w:firstLine="567"/>
        <w:rPr>
          <w:sz w:val="24"/>
          <w:szCs w:val="24"/>
        </w:rPr>
      </w:pPr>
      <w:r w:rsidRPr="00C85515">
        <w:rPr>
          <w:sz w:val="24"/>
          <w:szCs w:val="24"/>
        </w:rPr>
        <w:t>средства</w:t>
      </w:r>
      <w:r w:rsidRPr="00C85515">
        <w:rPr>
          <w:spacing w:val="-7"/>
          <w:sz w:val="24"/>
          <w:szCs w:val="24"/>
        </w:rPr>
        <w:t xml:space="preserve"> </w:t>
      </w:r>
      <w:r w:rsidRPr="00C85515">
        <w:rPr>
          <w:sz w:val="24"/>
          <w:szCs w:val="24"/>
        </w:rPr>
        <w:t>выразительности</w:t>
      </w:r>
      <w:r w:rsidRPr="00C85515">
        <w:rPr>
          <w:spacing w:val="-5"/>
          <w:sz w:val="24"/>
          <w:szCs w:val="24"/>
        </w:rPr>
        <w:t xml:space="preserve"> </w:t>
      </w:r>
      <w:r w:rsidRPr="00C85515">
        <w:rPr>
          <w:sz w:val="24"/>
          <w:szCs w:val="24"/>
        </w:rPr>
        <w:t>(логическая</w:t>
      </w:r>
      <w:r w:rsidRPr="00C85515">
        <w:rPr>
          <w:spacing w:val="-4"/>
          <w:sz w:val="24"/>
          <w:szCs w:val="24"/>
        </w:rPr>
        <w:t xml:space="preserve"> </w:t>
      </w:r>
      <w:r w:rsidRPr="00C85515">
        <w:rPr>
          <w:sz w:val="24"/>
          <w:szCs w:val="24"/>
        </w:rPr>
        <w:t>пауза,</w:t>
      </w:r>
      <w:r w:rsidRPr="00C85515">
        <w:rPr>
          <w:spacing w:val="-5"/>
          <w:sz w:val="24"/>
          <w:szCs w:val="24"/>
        </w:rPr>
        <w:t xml:space="preserve"> </w:t>
      </w:r>
      <w:r w:rsidRPr="00C85515">
        <w:rPr>
          <w:sz w:val="24"/>
          <w:szCs w:val="24"/>
        </w:rPr>
        <w:t>темп,</w:t>
      </w:r>
      <w:r w:rsidRPr="00C85515">
        <w:rPr>
          <w:spacing w:val="-6"/>
          <w:sz w:val="24"/>
          <w:szCs w:val="24"/>
        </w:rPr>
        <w:t xml:space="preserve"> </w:t>
      </w:r>
      <w:r w:rsidRPr="00C85515">
        <w:rPr>
          <w:spacing w:val="-2"/>
          <w:sz w:val="24"/>
          <w:szCs w:val="24"/>
        </w:rPr>
        <w:t>ритм);</w:t>
      </w:r>
    </w:p>
    <w:p w14:paraId="145B605D" w14:textId="77777777" w:rsidR="00C85515" w:rsidRPr="00C85515" w:rsidRDefault="00C85515" w:rsidP="00C85515">
      <w:pPr>
        <w:pStyle w:val="ae"/>
        <w:numPr>
          <w:ilvl w:val="0"/>
          <w:numId w:val="192"/>
        </w:numPr>
        <w:tabs>
          <w:tab w:val="left" w:pos="1985"/>
          <w:tab w:val="left" w:pos="2975"/>
          <w:tab w:val="left" w:pos="3932"/>
          <w:tab w:val="left" w:pos="5200"/>
          <w:tab w:val="left" w:pos="6420"/>
          <w:tab w:val="left" w:pos="7493"/>
          <w:tab w:val="left" w:pos="8887"/>
        </w:tabs>
        <w:ind w:left="1134" w:right="136" w:firstLine="567"/>
        <w:rPr>
          <w:sz w:val="24"/>
          <w:szCs w:val="24"/>
        </w:rPr>
      </w:pPr>
      <w:r w:rsidRPr="00C85515">
        <w:rPr>
          <w:spacing w:val="-2"/>
          <w:sz w:val="24"/>
          <w:szCs w:val="24"/>
        </w:rPr>
        <w:t>элементы</w:t>
      </w:r>
      <w:r w:rsidRPr="00C85515">
        <w:rPr>
          <w:sz w:val="24"/>
          <w:szCs w:val="24"/>
        </w:rPr>
        <w:t xml:space="preserve"> </w:t>
      </w:r>
      <w:r w:rsidRPr="00C85515">
        <w:rPr>
          <w:spacing w:val="-2"/>
          <w:sz w:val="24"/>
          <w:szCs w:val="24"/>
        </w:rPr>
        <w:t>книги:</w:t>
      </w:r>
      <w:r w:rsidRPr="00C85515">
        <w:rPr>
          <w:sz w:val="24"/>
          <w:szCs w:val="24"/>
        </w:rPr>
        <w:t xml:space="preserve"> </w:t>
      </w:r>
      <w:r w:rsidRPr="00C85515">
        <w:rPr>
          <w:spacing w:val="-2"/>
          <w:sz w:val="24"/>
          <w:szCs w:val="24"/>
        </w:rPr>
        <w:t>переплёт,</w:t>
      </w:r>
      <w:r w:rsidRPr="00C85515">
        <w:rPr>
          <w:sz w:val="24"/>
          <w:szCs w:val="24"/>
        </w:rPr>
        <w:t xml:space="preserve"> </w:t>
      </w:r>
      <w:r w:rsidRPr="00C85515">
        <w:rPr>
          <w:spacing w:val="-2"/>
          <w:sz w:val="24"/>
          <w:szCs w:val="24"/>
        </w:rPr>
        <w:t>обложка,</w:t>
      </w:r>
      <w:r w:rsidRPr="00C85515">
        <w:rPr>
          <w:sz w:val="24"/>
          <w:szCs w:val="24"/>
        </w:rPr>
        <w:t xml:space="preserve"> </w:t>
      </w:r>
      <w:r w:rsidRPr="00C85515">
        <w:rPr>
          <w:spacing w:val="-2"/>
          <w:sz w:val="24"/>
          <w:szCs w:val="24"/>
        </w:rPr>
        <w:t>форзац,</w:t>
      </w:r>
      <w:r w:rsidRPr="00C85515">
        <w:rPr>
          <w:sz w:val="24"/>
          <w:szCs w:val="24"/>
        </w:rPr>
        <w:t xml:space="preserve"> </w:t>
      </w:r>
      <w:r w:rsidRPr="00C85515">
        <w:rPr>
          <w:spacing w:val="-2"/>
          <w:sz w:val="24"/>
          <w:szCs w:val="24"/>
        </w:rPr>
        <w:t>титульный</w:t>
      </w:r>
      <w:r w:rsidRPr="00C85515">
        <w:rPr>
          <w:sz w:val="24"/>
          <w:szCs w:val="24"/>
        </w:rPr>
        <w:t xml:space="preserve"> лист,</w:t>
      </w:r>
      <w:r w:rsidRPr="00C85515">
        <w:rPr>
          <w:spacing w:val="40"/>
          <w:sz w:val="24"/>
          <w:szCs w:val="24"/>
        </w:rPr>
        <w:t xml:space="preserve"> </w:t>
      </w:r>
      <w:r w:rsidRPr="00C85515">
        <w:rPr>
          <w:sz w:val="24"/>
          <w:szCs w:val="24"/>
        </w:rPr>
        <w:t>оглавление, предисловие, послесловие.</w:t>
      </w:r>
    </w:p>
    <w:p w14:paraId="108C82F7" w14:textId="77777777" w:rsidR="00C85515" w:rsidRPr="00C85515" w:rsidRDefault="00C85515" w:rsidP="00C85515">
      <w:pPr>
        <w:pStyle w:val="ac"/>
        <w:ind w:right="-6" w:firstLine="708"/>
        <w:rPr>
          <w:sz w:val="24"/>
          <w:szCs w:val="24"/>
        </w:rPr>
      </w:pPr>
      <w:r w:rsidRPr="00C85515">
        <w:rPr>
          <w:sz w:val="24"/>
          <w:szCs w:val="24"/>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7988F387" w14:textId="77777777" w:rsidR="00C85515" w:rsidRPr="00C85515" w:rsidRDefault="00C85515" w:rsidP="00C85515">
      <w:pPr>
        <w:pStyle w:val="ac"/>
        <w:ind w:right="-6" w:firstLine="708"/>
        <w:rPr>
          <w:sz w:val="24"/>
          <w:szCs w:val="24"/>
        </w:rPr>
      </w:pPr>
      <w:r w:rsidRPr="00C85515">
        <w:rPr>
          <w:sz w:val="24"/>
          <w:szCs w:val="24"/>
        </w:rPr>
        <w:t>Работа</w:t>
      </w:r>
      <w:r w:rsidRPr="00C85515">
        <w:rPr>
          <w:spacing w:val="40"/>
          <w:sz w:val="24"/>
          <w:szCs w:val="24"/>
        </w:rPr>
        <w:t xml:space="preserve"> </w:t>
      </w:r>
      <w:r w:rsidRPr="00C85515">
        <w:rPr>
          <w:sz w:val="24"/>
          <w:szCs w:val="24"/>
        </w:rPr>
        <w:t>с</w:t>
      </w:r>
      <w:r w:rsidRPr="00C85515">
        <w:rPr>
          <w:spacing w:val="40"/>
          <w:sz w:val="24"/>
          <w:szCs w:val="24"/>
        </w:rPr>
        <w:t xml:space="preserve"> </w:t>
      </w:r>
      <w:r w:rsidRPr="00C85515">
        <w:rPr>
          <w:sz w:val="24"/>
          <w:szCs w:val="24"/>
        </w:rPr>
        <w:t>текстом.</w:t>
      </w:r>
      <w:r w:rsidRPr="00C85515">
        <w:rPr>
          <w:spacing w:val="40"/>
          <w:sz w:val="24"/>
          <w:szCs w:val="24"/>
        </w:rPr>
        <w:t xml:space="preserve"> </w:t>
      </w:r>
      <w:r w:rsidRPr="00C85515">
        <w:rPr>
          <w:sz w:val="24"/>
          <w:szCs w:val="24"/>
        </w:rPr>
        <w:t>Осознание</w:t>
      </w:r>
      <w:r w:rsidRPr="00C85515">
        <w:rPr>
          <w:spacing w:val="40"/>
          <w:sz w:val="24"/>
          <w:szCs w:val="24"/>
        </w:rPr>
        <w:t xml:space="preserve"> </w:t>
      </w:r>
      <w:r w:rsidRPr="00C85515">
        <w:rPr>
          <w:sz w:val="24"/>
          <w:szCs w:val="24"/>
        </w:rPr>
        <w:t>последовательности</w:t>
      </w:r>
      <w:r w:rsidRPr="00C85515">
        <w:rPr>
          <w:spacing w:val="40"/>
          <w:sz w:val="24"/>
          <w:szCs w:val="24"/>
        </w:rPr>
        <w:t xml:space="preserve"> </w:t>
      </w:r>
      <w:r w:rsidRPr="00C85515">
        <w:rPr>
          <w:sz w:val="24"/>
          <w:szCs w:val="24"/>
        </w:rPr>
        <w:t>смысла</w:t>
      </w:r>
      <w:r w:rsidRPr="00C85515">
        <w:rPr>
          <w:spacing w:val="40"/>
          <w:sz w:val="24"/>
          <w:szCs w:val="24"/>
        </w:rPr>
        <w:t xml:space="preserve"> </w:t>
      </w:r>
      <w:r w:rsidRPr="00C85515">
        <w:rPr>
          <w:sz w:val="24"/>
          <w:szCs w:val="24"/>
        </w:rPr>
        <w:t>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w:t>
      </w:r>
      <w:r w:rsidRPr="00C85515">
        <w:rPr>
          <w:spacing w:val="-1"/>
          <w:sz w:val="24"/>
          <w:szCs w:val="24"/>
        </w:rPr>
        <w:t xml:space="preserve"> </w:t>
      </w:r>
      <w:r w:rsidRPr="00C85515">
        <w:rPr>
          <w:sz w:val="24"/>
          <w:szCs w:val="24"/>
        </w:rPr>
        <w:t>текста на части и их</w:t>
      </w:r>
      <w:r w:rsidRPr="00C85515">
        <w:rPr>
          <w:spacing w:val="-2"/>
          <w:sz w:val="24"/>
          <w:szCs w:val="24"/>
        </w:rPr>
        <w:t xml:space="preserve"> </w:t>
      </w:r>
      <w:r w:rsidRPr="00C85515">
        <w:rPr>
          <w:sz w:val="24"/>
          <w:szCs w:val="24"/>
        </w:rPr>
        <w:t>озаглавливание, составление плана. Выборочный, краткий и подробный пересказ произведения или его части по плану.</w:t>
      </w:r>
    </w:p>
    <w:p w14:paraId="15F36BEB" w14:textId="77777777" w:rsidR="00C85515" w:rsidRPr="00C85515" w:rsidRDefault="00C85515" w:rsidP="00C85515">
      <w:pPr>
        <w:pStyle w:val="ac"/>
        <w:ind w:right="-6" w:firstLine="708"/>
        <w:rPr>
          <w:sz w:val="24"/>
          <w:szCs w:val="24"/>
        </w:rPr>
      </w:pPr>
      <w:r w:rsidRPr="00C85515">
        <w:rPr>
          <w:sz w:val="24"/>
          <w:szCs w:val="24"/>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w:t>
      </w:r>
    </w:p>
    <w:p w14:paraId="367FE32C" w14:textId="77777777" w:rsidR="00C85515" w:rsidRPr="00C85515" w:rsidRDefault="00C85515" w:rsidP="00C85515">
      <w:pPr>
        <w:pStyle w:val="ac"/>
        <w:ind w:right="-6" w:firstLine="708"/>
        <w:rPr>
          <w:sz w:val="24"/>
          <w:szCs w:val="24"/>
        </w:rPr>
      </w:pPr>
    </w:p>
    <w:p w14:paraId="633AEFCA" w14:textId="77777777" w:rsidR="00C85515" w:rsidRPr="00C85515" w:rsidRDefault="00C85515" w:rsidP="00C85515">
      <w:pPr>
        <w:pStyle w:val="1"/>
        <w:rPr>
          <w:sz w:val="24"/>
          <w:szCs w:val="24"/>
        </w:rPr>
      </w:pPr>
      <w:r w:rsidRPr="00C85515">
        <w:rPr>
          <w:spacing w:val="-2"/>
          <w:sz w:val="24"/>
          <w:szCs w:val="24"/>
        </w:rPr>
        <w:t>МАТЕМАТИКА</w:t>
      </w:r>
    </w:p>
    <w:p w14:paraId="670E0C4B" w14:textId="77777777" w:rsidR="00C85515" w:rsidRPr="00C85515" w:rsidRDefault="00C85515" w:rsidP="00C85515">
      <w:pPr>
        <w:ind w:left="1703"/>
        <w:rPr>
          <w:rFonts w:ascii="Times New Roman" w:hAnsi="Times New Roman" w:cs="Times New Roman"/>
          <w:b/>
        </w:rPr>
      </w:pPr>
      <w:r w:rsidRPr="00C85515">
        <w:rPr>
          <w:rFonts w:ascii="Times New Roman" w:hAnsi="Times New Roman" w:cs="Times New Roman"/>
          <w:b/>
          <w:spacing w:val="-2"/>
          <w:u w:val="single"/>
        </w:rPr>
        <w:t>Математика</w:t>
      </w:r>
    </w:p>
    <w:p w14:paraId="20FA9960" w14:textId="77777777" w:rsidR="00C85515" w:rsidRPr="00C85515" w:rsidRDefault="00C85515" w:rsidP="00C85515">
      <w:pPr>
        <w:pStyle w:val="ac"/>
        <w:ind w:right="-6" w:firstLine="708"/>
        <w:rPr>
          <w:sz w:val="24"/>
          <w:szCs w:val="24"/>
        </w:rPr>
      </w:pPr>
      <w:r w:rsidRPr="00C85515">
        <w:rPr>
          <w:b/>
          <w:sz w:val="24"/>
          <w:szCs w:val="24"/>
        </w:rPr>
        <w:t xml:space="preserve">«Математика» </w:t>
      </w:r>
      <w:r w:rsidRPr="00C85515">
        <w:rPr>
          <w:sz w:val="24"/>
          <w:szCs w:val="24"/>
        </w:rPr>
        <w:t>в 5-9 классах является логическим продолжением изучения этого предмета в</w:t>
      </w:r>
      <w:r w:rsidRPr="00C85515">
        <w:rPr>
          <w:spacing w:val="-1"/>
          <w:sz w:val="24"/>
          <w:szCs w:val="24"/>
        </w:rPr>
        <w:t xml:space="preserve"> </w:t>
      </w:r>
      <w:r w:rsidRPr="00C85515">
        <w:rPr>
          <w:sz w:val="24"/>
          <w:szCs w:val="24"/>
        </w:rPr>
        <w:t>дополнительном первом классе</w:t>
      </w:r>
      <w:r w:rsidRPr="00C85515">
        <w:rPr>
          <w:spacing w:val="-1"/>
          <w:sz w:val="24"/>
          <w:szCs w:val="24"/>
        </w:rPr>
        <w:t xml:space="preserve"> </w:t>
      </w:r>
      <w:r w:rsidRPr="00C85515">
        <w:rPr>
          <w:sz w:val="24"/>
          <w:szCs w:val="24"/>
        </w:rPr>
        <w:t>и I-IV</w:t>
      </w:r>
      <w:r w:rsidRPr="00C85515">
        <w:rPr>
          <w:spacing w:val="-1"/>
          <w:sz w:val="24"/>
          <w:szCs w:val="24"/>
        </w:rPr>
        <w:t xml:space="preserve"> </w:t>
      </w:r>
      <w:r w:rsidRPr="00C85515">
        <w:rPr>
          <w:sz w:val="24"/>
          <w:szCs w:val="24"/>
        </w:rPr>
        <w:t>классах. Распределение учебного материала, так</w:t>
      </w:r>
      <w:r w:rsidRPr="00C85515">
        <w:rPr>
          <w:spacing w:val="25"/>
          <w:sz w:val="24"/>
          <w:szCs w:val="24"/>
        </w:rPr>
        <w:t xml:space="preserve"> </w:t>
      </w:r>
      <w:r w:rsidRPr="00C85515">
        <w:rPr>
          <w:sz w:val="24"/>
          <w:szCs w:val="24"/>
        </w:rPr>
        <w:t>же</w:t>
      </w:r>
      <w:r w:rsidRPr="00C85515">
        <w:rPr>
          <w:spacing w:val="26"/>
          <w:sz w:val="24"/>
          <w:szCs w:val="24"/>
        </w:rPr>
        <w:t xml:space="preserve"> </w:t>
      </w:r>
      <w:r w:rsidRPr="00C85515">
        <w:rPr>
          <w:sz w:val="24"/>
          <w:szCs w:val="24"/>
        </w:rPr>
        <w:t>как</w:t>
      </w:r>
      <w:r w:rsidRPr="00C85515">
        <w:rPr>
          <w:spacing w:val="25"/>
          <w:sz w:val="24"/>
          <w:szCs w:val="24"/>
        </w:rPr>
        <w:t xml:space="preserve"> </w:t>
      </w:r>
      <w:r w:rsidRPr="00C85515">
        <w:rPr>
          <w:sz w:val="24"/>
          <w:szCs w:val="24"/>
        </w:rPr>
        <w:t>и</w:t>
      </w:r>
      <w:r w:rsidRPr="00C85515">
        <w:rPr>
          <w:spacing w:val="27"/>
          <w:sz w:val="24"/>
          <w:szCs w:val="24"/>
        </w:rPr>
        <w:t xml:space="preserve"> </w:t>
      </w:r>
      <w:r w:rsidRPr="00C85515">
        <w:rPr>
          <w:sz w:val="24"/>
          <w:szCs w:val="24"/>
        </w:rPr>
        <w:t>на</w:t>
      </w:r>
      <w:r w:rsidRPr="00C85515">
        <w:rPr>
          <w:spacing w:val="25"/>
          <w:sz w:val="24"/>
          <w:szCs w:val="24"/>
        </w:rPr>
        <w:t xml:space="preserve"> </w:t>
      </w:r>
      <w:r w:rsidRPr="00C85515">
        <w:rPr>
          <w:sz w:val="24"/>
          <w:szCs w:val="24"/>
        </w:rPr>
        <w:t>предыдущем</w:t>
      </w:r>
      <w:r w:rsidRPr="00C85515">
        <w:rPr>
          <w:spacing w:val="27"/>
          <w:sz w:val="24"/>
          <w:szCs w:val="24"/>
        </w:rPr>
        <w:t xml:space="preserve"> </w:t>
      </w:r>
      <w:r w:rsidRPr="00C85515">
        <w:rPr>
          <w:sz w:val="24"/>
          <w:szCs w:val="24"/>
        </w:rPr>
        <w:t>этапе,</w:t>
      </w:r>
      <w:r w:rsidRPr="00C85515">
        <w:rPr>
          <w:spacing w:val="26"/>
          <w:sz w:val="24"/>
          <w:szCs w:val="24"/>
        </w:rPr>
        <w:t xml:space="preserve"> </w:t>
      </w:r>
      <w:r w:rsidRPr="00C85515">
        <w:rPr>
          <w:sz w:val="24"/>
          <w:szCs w:val="24"/>
        </w:rPr>
        <w:t>осуществляются</w:t>
      </w:r>
      <w:r w:rsidRPr="00C85515">
        <w:rPr>
          <w:spacing w:val="28"/>
          <w:sz w:val="24"/>
          <w:szCs w:val="24"/>
        </w:rPr>
        <w:t xml:space="preserve"> </w:t>
      </w:r>
      <w:r w:rsidRPr="00C85515">
        <w:rPr>
          <w:sz w:val="24"/>
          <w:szCs w:val="24"/>
        </w:rPr>
        <w:t>концентрически,</w:t>
      </w:r>
      <w:r w:rsidRPr="00C85515">
        <w:rPr>
          <w:spacing w:val="27"/>
          <w:sz w:val="24"/>
          <w:szCs w:val="24"/>
        </w:rPr>
        <w:t xml:space="preserve"> </w:t>
      </w:r>
      <w:r w:rsidRPr="00C85515">
        <w:rPr>
          <w:sz w:val="24"/>
          <w:szCs w:val="24"/>
        </w:rPr>
        <w:t>что</w:t>
      </w:r>
      <w:r w:rsidRPr="00C85515">
        <w:rPr>
          <w:spacing w:val="26"/>
          <w:sz w:val="24"/>
          <w:szCs w:val="24"/>
        </w:rPr>
        <w:t xml:space="preserve"> </w:t>
      </w:r>
      <w:r w:rsidRPr="00C85515">
        <w:rPr>
          <w:spacing w:val="-2"/>
          <w:sz w:val="24"/>
          <w:szCs w:val="24"/>
        </w:rPr>
        <w:t xml:space="preserve">позволяет </w:t>
      </w:r>
      <w:r w:rsidRPr="00C85515">
        <w:rPr>
          <w:sz w:val="24"/>
          <w:szCs w:val="24"/>
        </w:rPr>
        <w:t>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14:paraId="48DAC294" w14:textId="77777777" w:rsidR="00C85515" w:rsidRPr="00C85515" w:rsidRDefault="00C85515" w:rsidP="00C85515">
      <w:pPr>
        <w:pStyle w:val="ac"/>
        <w:ind w:right="-6" w:firstLine="708"/>
        <w:rPr>
          <w:sz w:val="24"/>
          <w:szCs w:val="24"/>
        </w:rPr>
      </w:pPr>
      <w:r w:rsidRPr="00C85515">
        <w:rPr>
          <w:sz w:val="24"/>
          <w:szCs w:val="24"/>
        </w:rPr>
        <w:t>В</w:t>
      </w:r>
      <w:r w:rsidRPr="00C85515">
        <w:rPr>
          <w:spacing w:val="-8"/>
          <w:sz w:val="24"/>
          <w:szCs w:val="24"/>
        </w:rPr>
        <w:t xml:space="preserve"> </w:t>
      </w:r>
      <w:r w:rsidRPr="00C85515">
        <w:rPr>
          <w:sz w:val="24"/>
          <w:szCs w:val="24"/>
        </w:rPr>
        <w:t>процессе</w:t>
      </w:r>
      <w:r w:rsidRPr="00C85515">
        <w:rPr>
          <w:spacing w:val="-1"/>
          <w:sz w:val="24"/>
          <w:szCs w:val="24"/>
        </w:rPr>
        <w:t xml:space="preserve"> </w:t>
      </w:r>
      <w:r w:rsidRPr="00C85515">
        <w:rPr>
          <w:sz w:val="24"/>
          <w:szCs w:val="24"/>
        </w:rPr>
        <w:t>обучения</w:t>
      </w:r>
      <w:r w:rsidRPr="00C85515">
        <w:rPr>
          <w:spacing w:val="-3"/>
          <w:sz w:val="24"/>
          <w:szCs w:val="24"/>
        </w:rPr>
        <w:t xml:space="preserve"> </w:t>
      </w:r>
      <w:r w:rsidRPr="00C85515">
        <w:rPr>
          <w:sz w:val="24"/>
          <w:szCs w:val="24"/>
        </w:rPr>
        <w:t>математике</w:t>
      </w:r>
      <w:r w:rsidRPr="00C85515">
        <w:rPr>
          <w:spacing w:val="-4"/>
          <w:sz w:val="24"/>
          <w:szCs w:val="24"/>
        </w:rPr>
        <w:t xml:space="preserve"> </w:t>
      </w:r>
      <w:r w:rsidRPr="00C85515">
        <w:rPr>
          <w:sz w:val="24"/>
          <w:szCs w:val="24"/>
        </w:rPr>
        <w:t>в</w:t>
      </w:r>
      <w:r w:rsidRPr="00C85515">
        <w:rPr>
          <w:spacing w:val="-4"/>
          <w:sz w:val="24"/>
          <w:szCs w:val="24"/>
        </w:rPr>
        <w:t xml:space="preserve"> </w:t>
      </w:r>
      <w:r w:rsidRPr="00C85515">
        <w:rPr>
          <w:sz w:val="24"/>
          <w:szCs w:val="24"/>
        </w:rPr>
        <w:t>V-IX</w:t>
      </w:r>
      <w:r w:rsidRPr="00C85515">
        <w:rPr>
          <w:spacing w:val="-4"/>
          <w:sz w:val="24"/>
          <w:szCs w:val="24"/>
        </w:rPr>
        <w:t xml:space="preserve"> </w:t>
      </w:r>
      <w:r w:rsidRPr="00C85515">
        <w:rPr>
          <w:sz w:val="24"/>
          <w:szCs w:val="24"/>
        </w:rPr>
        <w:t>классах</w:t>
      </w:r>
      <w:r w:rsidRPr="00C85515">
        <w:rPr>
          <w:spacing w:val="-2"/>
          <w:sz w:val="24"/>
          <w:szCs w:val="24"/>
        </w:rPr>
        <w:t xml:space="preserve"> </w:t>
      </w:r>
      <w:r w:rsidRPr="00C85515">
        <w:rPr>
          <w:sz w:val="24"/>
          <w:szCs w:val="24"/>
        </w:rPr>
        <w:t>решаются</w:t>
      </w:r>
      <w:r w:rsidRPr="00C85515">
        <w:rPr>
          <w:spacing w:val="-3"/>
          <w:sz w:val="24"/>
          <w:szCs w:val="24"/>
        </w:rPr>
        <w:t xml:space="preserve"> </w:t>
      </w:r>
      <w:r w:rsidRPr="00C85515">
        <w:rPr>
          <w:sz w:val="24"/>
          <w:szCs w:val="24"/>
        </w:rPr>
        <w:t>следующие</w:t>
      </w:r>
      <w:r w:rsidRPr="00C85515">
        <w:rPr>
          <w:spacing w:val="-3"/>
          <w:sz w:val="24"/>
          <w:szCs w:val="24"/>
        </w:rPr>
        <w:t xml:space="preserve"> </w:t>
      </w:r>
      <w:r w:rsidRPr="00C85515">
        <w:rPr>
          <w:spacing w:val="-2"/>
          <w:sz w:val="24"/>
          <w:szCs w:val="24"/>
        </w:rPr>
        <w:t>задачи:</w:t>
      </w:r>
    </w:p>
    <w:p w14:paraId="0B678548" w14:textId="77777777" w:rsidR="00C85515" w:rsidRPr="00C85515" w:rsidRDefault="00C85515" w:rsidP="00C85515">
      <w:pPr>
        <w:pStyle w:val="ae"/>
        <w:numPr>
          <w:ilvl w:val="0"/>
          <w:numId w:val="191"/>
        </w:numPr>
        <w:tabs>
          <w:tab w:val="left" w:pos="2053"/>
        </w:tabs>
        <w:ind w:right="-6" w:firstLine="708"/>
        <w:rPr>
          <w:sz w:val="24"/>
          <w:szCs w:val="24"/>
        </w:rPr>
      </w:pPr>
      <w:r w:rsidRPr="00C85515">
        <w:rPr>
          <w:sz w:val="24"/>
          <w:szCs w:val="24"/>
        </w:rPr>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1D70C2A5" w14:textId="77777777" w:rsidR="00C85515" w:rsidRPr="00C85515" w:rsidRDefault="00C85515" w:rsidP="00C85515">
      <w:pPr>
        <w:pStyle w:val="ae"/>
        <w:numPr>
          <w:ilvl w:val="0"/>
          <w:numId w:val="191"/>
        </w:numPr>
        <w:tabs>
          <w:tab w:val="left" w:pos="2053"/>
        </w:tabs>
        <w:ind w:right="-6" w:firstLine="708"/>
        <w:rPr>
          <w:sz w:val="24"/>
          <w:szCs w:val="24"/>
        </w:rPr>
      </w:pPr>
      <w:r w:rsidRPr="00C85515">
        <w:rPr>
          <w:sz w:val="24"/>
          <w:szCs w:val="24"/>
        </w:rPr>
        <w:t xml:space="preserve">коррекция недостатков познавательной деятельности и повышение уровня общего </w:t>
      </w:r>
      <w:r w:rsidRPr="00C85515">
        <w:rPr>
          <w:spacing w:val="-2"/>
          <w:sz w:val="24"/>
          <w:szCs w:val="24"/>
        </w:rPr>
        <w:t>развития;</w:t>
      </w:r>
    </w:p>
    <w:p w14:paraId="09E80338" w14:textId="77777777" w:rsidR="00C85515" w:rsidRPr="00C85515" w:rsidRDefault="00C85515" w:rsidP="00C85515">
      <w:pPr>
        <w:pStyle w:val="ae"/>
        <w:numPr>
          <w:ilvl w:val="0"/>
          <w:numId w:val="191"/>
        </w:numPr>
        <w:tabs>
          <w:tab w:val="left" w:pos="2055"/>
        </w:tabs>
        <w:ind w:right="-6" w:firstLine="708"/>
        <w:rPr>
          <w:sz w:val="24"/>
          <w:szCs w:val="24"/>
        </w:rPr>
      </w:pPr>
      <w:r w:rsidRPr="00C85515">
        <w:rPr>
          <w:sz w:val="24"/>
          <w:szCs w:val="24"/>
        </w:rPr>
        <w:t>воспитание</w:t>
      </w:r>
      <w:r w:rsidRPr="00C85515">
        <w:rPr>
          <w:spacing w:val="-5"/>
          <w:sz w:val="24"/>
          <w:szCs w:val="24"/>
        </w:rPr>
        <w:t xml:space="preserve"> </w:t>
      </w:r>
      <w:r w:rsidRPr="00C85515">
        <w:rPr>
          <w:sz w:val="24"/>
          <w:szCs w:val="24"/>
        </w:rPr>
        <w:t>положительных</w:t>
      </w:r>
      <w:r w:rsidRPr="00C85515">
        <w:rPr>
          <w:spacing w:val="-4"/>
          <w:sz w:val="24"/>
          <w:szCs w:val="24"/>
        </w:rPr>
        <w:t xml:space="preserve"> </w:t>
      </w:r>
      <w:r w:rsidRPr="00C85515">
        <w:rPr>
          <w:sz w:val="24"/>
          <w:szCs w:val="24"/>
        </w:rPr>
        <w:t>качеств</w:t>
      </w:r>
      <w:r w:rsidRPr="00C85515">
        <w:rPr>
          <w:spacing w:val="-3"/>
          <w:sz w:val="24"/>
          <w:szCs w:val="24"/>
        </w:rPr>
        <w:t xml:space="preserve"> </w:t>
      </w:r>
      <w:r w:rsidRPr="00C85515">
        <w:rPr>
          <w:sz w:val="24"/>
          <w:szCs w:val="24"/>
        </w:rPr>
        <w:t>и</w:t>
      </w:r>
      <w:r w:rsidRPr="00C85515">
        <w:rPr>
          <w:spacing w:val="-6"/>
          <w:sz w:val="24"/>
          <w:szCs w:val="24"/>
        </w:rPr>
        <w:t xml:space="preserve"> </w:t>
      </w:r>
      <w:r w:rsidRPr="00C85515">
        <w:rPr>
          <w:sz w:val="24"/>
          <w:szCs w:val="24"/>
        </w:rPr>
        <w:t>свойств</w:t>
      </w:r>
      <w:r w:rsidRPr="00C85515">
        <w:rPr>
          <w:spacing w:val="-3"/>
          <w:sz w:val="24"/>
          <w:szCs w:val="24"/>
        </w:rPr>
        <w:t xml:space="preserve"> </w:t>
      </w:r>
      <w:r w:rsidRPr="00C85515">
        <w:rPr>
          <w:spacing w:val="-2"/>
          <w:sz w:val="24"/>
          <w:szCs w:val="24"/>
        </w:rPr>
        <w:t>личности.</w:t>
      </w:r>
    </w:p>
    <w:p w14:paraId="24D03591" w14:textId="77777777" w:rsidR="00C85515" w:rsidRPr="00C85515" w:rsidRDefault="00C85515" w:rsidP="00C85515">
      <w:pPr>
        <w:pStyle w:val="ac"/>
        <w:ind w:right="-6" w:firstLine="708"/>
        <w:jc w:val="left"/>
        <w:rPr>
          <w:sz w:val="24"/>
          <w:szCs w:val="24"/>
        </w:rPr>
      </w:pPr>
    </w:p>
    <w:p w14:paraId="62A3B452" w14:textId="77777777" w:rsidR="00C85515" w:rsidRPr="00C85515" w:rsidRDefault="00C85515" w:rsidP="00C85515">
      <w:pPr>
        <w:ind w:left="1715"/>
        <w:rPr>
          <w:rFonts w:ascii="Times New Roman" w:hAnsi="Times New Roman" w:cs="Times New Roman"/>
          <w:b/>
        </w:rPr>
      </w:pPr>
      <w:r w:rsidRPr="00C85515">
        <w:rPr>
          <w:rFonts w:ascii="Times New Roman" w:hAnsi="Times New Roman" w:cs="Times New Roman"/>
          <w:b/>
          <w:spacing w:val="-2"/>
          <w:u w:val="single"/>
        </w:rPr>
        <w:t>Информатика</w:t>
      </w:r>
    </w:p>
    <w:p w14:paraId="3D4993EB" w14:textId="77777777" w:rsidR="00C85515" w:rsidRPr="00C85515" w:rsidRDefault="00C85515" w:rsidP="00C85515">
      <w:pPr>
        <w:pStyle w:val="ac"/>
        <w:ind w:left="1134" w:right="-6" w:firstLine="567"/>
        <w:rPr>
          <w:sz w:val="24"/>
          <w:szCs w:val="24"/>
        </w:rPr>
      </w:pPr>
      <w:r w:rsidRPr="00C85515">
        <w:rPr>
          <w:b/>
          <w:sz w:val="24"/>
          <w:szCs w:val="24"/>
        </w:rPr>
        <w:t xml:space="preserve">«Информатика» </w:t>
      </w:r>
      <w:r w:rsidRPr="00C85515">
        <w:rPr>
          <w:sz w:val="24"/>
          <w:szCs w:val="24"/>
        </w:rPr>
        <w:t>изучается в 7-9 классах. В результате изучения курса информатики у учащихся с умственной отсталостью (интеллектуальными нарушениями) формируются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w:t>
      </w:r>
      <w:r w:rsidRPr="00C85515">
        <w:rPr>
          <w:spacing w:val="-6"/>
          <w:sz w:val="24"/>
          <w:szCs w:val="24"/>
        </w:rPr>
        <w:t xml:space="preserve"> </w:t>
      </w:r>
      <w:r w:rsidRPr="00C85515">
        <w:rPr>
          <w:sz w:val="24"/>
          <w:szCs w:val="24"/>
        </w:rPr>
        <w:t>и</w:t>
      </w:r>
      <w:r w:rsidRPr="00C85515">
        <w:rPr>
          <w:spacing w:val="-6"/>
          <w:sz w:val="24"/>
          <w:szCs w:val="24"/>
        </w:rPr>
        <w:t xml:space="preserve"> </w:t>
      </w:r>
      <w:r w:rsidRPr="00C85515">
        <w:rPr>
          <w:sz w:val="24"/>
          <w:szCs w:val="24"/>
        </w:rPr>
        <w:t>другими</w:t>
      </w:r>
      <w:r w:rsidRPr="00C85515">
        <w:rPr>
          <w:spacing w:val="-4"/>
          <w:sz w:val="24"/>
          <w:szCs w:val="24"/>
        </w:rPr>
        <w:t xml:space="preserve"> </w:t>
      </w:r>
      <w:r w:rsidRPr="00C85515">
        <w:rPr>
          <w:sz w:val="24"/>
          <w:szCs w:val="24"/>
        </w:rPr>
        <w:t>средствами</w:t>
      </w:r>
      <w:r w:rsidRPr="00C85515">
        <w:rPr>
          <w:spacing w:val="-4"/>
          <w:sz w:val="24"/>
          <w:szCs w:val="24"/>
        </w:rPr>
        <w:t xml:space="preserve"> </w:t>
      </w:r>
      <w:r w:rsidRPr="00C85515">
        <w:rPr>
          <w:sz w:val="24"/>
          <w:szCs w:val="24"/>
        </w:rPr>
        <w:t>икт,</w:t>
      </w:r>
      <w:r w:rsidRPr="00C85515">
        <w:rPr>
          <w:spacing w:val="-4"/>
          <w:sz w:val="24"/>
          <w:szCs w:val="24"/>
        </w:rPr>
        <w:t xml:space="preserve"> </w:t>
      </w:r>
      <w:r w:rsidRPr="00C85515">
        <w:rPr>
          <w:sz w:val="24"/>
          <w:szCs w:val="24"/>
        </w:rPr>
        <w:t>необходимыми</w:t>
      </w:r>
      <w:r w:rsidRPr="00C85515">
        <w:rPr>
          <w:spacing w:val="-6"/>
          <w:sz w:val="24"/>
          <w:szCs w:val="24"/>
        </w:rPr>
        <w:t xml:space="preserve"> </w:t>
      </w:r>
      <w:r w:rsidRPr="00C85515">
        <w:rPr>
          <w:sz w:val="24"/>
          <w:szCs w:val="24"/>
        </w:rPr>
        <w:t>для</w:t>
      </w:r>
      <w:r w:rsidRPr="00C85515">
        <w:rPr>
          <w:spacing w:val="-7"/>
          <w:sz w:val="24"/>
          <w:szCs w:val="24"/>
        </w:rPr>
        <w:t xml:space="preserve"> </w:t>
      </w:r>
      <w:r w:rsidRPr="00C85515">
        <w:rPr>
          <w:sz w:val="24"/>
          <w:szCs w:val="24"/>
        </w:rPr>
        <w:t>решения</w:t>
      </w:r>
      <w:r w:rsidRPr="00C85515">
        <w:rPr>
          <w:spacing w:val="-4"/>
          <w:sz w:val="24"/>
          <w:szCs w:val="24"/>
        </w:rPr>
        <w:t xml:space="preserve"> </w:t>
      </w:r>
      <w:r w:rsidRPr="00C85515">
        <w:rPr>
          <w:sz w:val="24"/>
          <w:szCs w:val="24"/>
        </w:rPr>
        <w:t>учебно-познавательных, учебно-практических, житейских и профессиональных задач. Кроме того, изучение информатики</w:t>
      </w:r>
      <w:r w:rsidRPr="00C85515">
        <w:rPr>
          <w:spacing w:val="-5"/>
          <w:sz w:val="24"/>
          <w:szCs w:val="24"/>
        </w:rPr>
        <w:t xml:space="preserve"> </w:t>
      </w:r>
      <w:r w:rsidRPr="00C85515">
        <w:rPr>
          <w:sz w:val="24"/>
          <w:szCs w:val="24"/>
        </w:rPr>
        <w:t>способствует</w:t>
      </w:r>
      <w:r w:rsidRPr="00C85515">
        <w:rPr>
          <w:spacing w:val="-2"/>
          <w:sz w:val="24"/>
          <w:szCs w:val="24"/>
        </w:rPr>
        <w:t xml:space="preserve"> </w:t>
      </w:r>
      <w:r w:rsidRPr="00C85515">
        <w:rPr>
          <w:sz w:val="24"/>
          <w:szCs w:val="24"/>
        </w:rPr>
        <w:t>коррекции</w:t>
      </w:r>
      <w:r w:rsidRPr="00C85515">
        <w:rPr>
          <w:spacing w:val="-5"/>
          <w:sz w:val="24"/>
          <w:szCs w:val="24"/>
        </w:rPr>
        <w:t xml:space="preserve"> </w:t>
      </w:r>
      <w:r w:rsidRPr="00C85515">
        <w:rPr>
          <w:sz w:val="24"/>
          <w:szCs w:val="24"/>
        </w:rPr>
        <w:t>и</w:t>
      </w:r>
      <w:r w:rsidRPr="00C85515">
        <w:rPr>
          <w:spacing w:val="-7"/>
          <w:sz w:val="24"/>
          <w:szCs w:val="24"/>
        </w:rPr>
        <w:t xml:space="preserve"> </w:t>
      </w:r>
      <w:r w:rsidRPr="00C85515">
        <w:rPr>
          <w:sz w:val="24"/>
          <w:szCs w:val="24"/>
        </w:rPr>
        <w:t>развитию</w:t>
      </w:r>
      <w:r w:rsidRPr="00C85515">
        <w:rPr>
          <w:spacing w:val="-6"/>
          <w:sz w:val="24"/>
          <w:szCs w:val="24"/>
        </w:rPr>
        <w:t xml:space="preserve"> </w:t>
      </w:r>
      <w:r w:rsidRPr="00C85515">
        <w:rPr>
          <w:sz w:val="24"/>
          <w:szCs w:val="24"/>
        </w:rPr>
        <w:t>познавательной</w:t>
      </w:r>
      <w:r w:rsidRPr="00C85515">
        <w:rPr>
          <w:spacing w:val="-5"/>
          <w:sz w:val="24"/>
          <w:szCs w:val="24"/>
        </w:rPr>
        <w:t xml:space="preserve"> </w:t>
      </w:r>
      <w:r w:rsidRPr="00C85515">
        <w:rPr>
          <w:sz w:val="24"/>
          <w:szCs w:val="24"/>
        </w:rPr>
        <w:t>деятельности</w:t>
      </w:r>
      <w:r w:rsidRPr="00C85515">
        <w:rPr>
          <w:spacing w:val="-5"/>
          <w:sz w:val="24"/>
          <w:szCs w:val="24"/>
        </w:rPr>
        <w:t xml:space="preserve"> </w:t>
      </w:r>
      <w:r w:rsidRPr="00C85515">
        <w:rPr>
          <w:sz w:val="24"/>
          <w:szCs w:val="24"/>
        </w:rPr>
        <w:t>и</w:t>
      </w:r>
      <w:r w:rsidRPr="00C85515">
        <w:rPr>
          <w:spacing w:val="-7"/>
          <w:sz w:val="24"/>
          <w:szCs w:val="24"/>
        </w:rPr>
        <w:t xml:space="preserve"> </w:t>
      </w:r>
      <w:r w:rsidRPr="00C85515">
        <w:rPr>
          <w:sz w:val="24"/>
          <w:szCs w:val="24"/>
        </w:rPr>
        <w:t>личностных качеств</w:t>
      </w:r>
      <w:r w:rsidRPr="00C85515">
        <w:rPr>
          <w:spacing w:val="-1"/>
          <w:sz w:val="24"/>
          <w:szCs w:val="24"/>
        </w:rPr>
        <w:t xml:space="preserve"> </w:t>
      </w:r>
      <w:r w:rsidRPr="00C85515">
        <w:rPr>
          <w:sz w:val="24"/>
          <w:szCs w:val="24"/>
        </w:rPr>
        <w:t>обучающихся</w:t>
      </w:r>
      <w:r w:rsidRPr="00C85515">
        <w:rPr>
          <w:spacing w:val="-1"/>
          <w:sz w:val="24"/>
          <w:szCs w:val="24"/>
        </w:rPr>
        <w:t xml:space="preserve"> </w:t>
      </w:r>
      <w:r w:rsidRPr="00C85515">
        <w:rPr>
          <w:sz w:val="24"/>
          <w:szCs w:val="24"/>
        </w:rPr>
        <w:t>с</w:t>
      </w:r>
      <w:r w:rsidRPr="00C85515">
        <w:rPr>
          <w:spacing w:val="-2"/>
          <w:sz w:val="24"/>
          <w:szCs w:val="24"/>
        </w:rPr>
        <w:t xml:space="preserve"> </w:t>
      </w:r>
      <w:r w:rsidRPr="00C85515">
        <w:rPr>
          <w:sz w:val="24"/>
          <w:szCs w:val="24"/>
        </w:rPr>
        <w:t>умственной отсталостью (интеллектуальными</w:t>
      </w:r>
      <w:r w:rsidRPr="00C85515">
        <w:rPr>
          <w:spacing w:val="-1"/>
          <w:sz w:val="24"/>
          <w:szCs w:val="24"/>
        </w:rPr>
        <w:t xml:space="preserve"> </w:t>
      </w:r>
      <w:r w:rsidRPr="00C85515">
        <w:rPr>
          <w:sz w:val="24"/>
          <w:szCs w:val="24"/>
        </w:rPr>
        <w:t>нарушениями) с</w:t>
      </w:r>
      <w:r w:rsidRPr="00C85515">
        <w:rPr>
          <w:spacing w:val="-5"/>
          <w:sz w:val="24"/>
          <w:szCs w:val="24"/>
        </w:rPr>
        <w:t xml:space="preserve"> </w:t>
      </w:r>
      <w:r w:rsidRPr="00C85515">
        <w:rPr>
          <w:sz w:val="24"/>
          <w:szCs w:val="24"/>
        </w:rPr>
        <w:t>учетом их индивидуальных возможностей.</w:t>
      </w:r>
    </w:p>
    <w:p w14:paraId="4ABC67F3" w14:textId="77777777" w:rsidR="00C85515" w:rsidRPr="00C85515" w:rsidRDefault="00C85515" w:rsidP="00C85515">
      <w:pPr>
        <w:pStyle w:val="ac"/>
        <w:ind w:left="1134" w:right="-6" w:firstLine="567"/>
        <w:rPr>
          <w:sz w:val="24"/>
          <w:szCs w:val="24"/>
        </w:rPr>
      </w:pPr>
      <w:r w:rsidRPr="00C85515">
        <w:rPr>
          <w:i/>
          <w:color w:val="000009"/>
          <w:sz w:val="24"/>
          <w:szCs w:val="24"/>
        </w:rPr>
        <w:t>Практика работы на компьютере</w:t>
      </w:r>
      <w:r w:rsidRPr="00C85515">
        <w:rPr>
          <w:color w:val="000009"/>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w:t>
      </w:r>
      <w:r w:rsidRPr="00C85515">
        <w:rPr>
          <w:i/>
          <w:color w:val="000009"/>
          <w:sz w:val="24"/>
          <w:szCs w:val="24"/>
        </w:rPr>
        <w:t xml:space="preserve">, </w:t>
      </w:r>
      <w:r w:rsidRPr="00C85515">
        <w:rPr>
          <w:color w:val="000009"/>
          <w:sz w:val="24"/>
          <w:szCs w:val="24"/>
        </w:rPr>
        <w:t>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14:paraId="38ECBD5A" w14:textId="77777777" w:rsidR="00C85515" w:rsidRPr="00C85515" w:rsidRDefault="00C85515" w:rsidP="00C85515">
      <w:pPr>
        <w:pStyle w:val="ac"/>
        <w:ind w:left="1134" w:right="-6" w:firstLine="567"/>
        <w:rPr>
          <w:sz w:val="24"/>
          <w:szCs w:val="24"/>
        </w:rPr>
      </w:pPr>
      <w:r w:rsidRPr="00C85515">
        <w:rPr>
          <w:i/>
          <w:color w:val="000009"/>
          <w:sz w:val="24"/>
          <w:szCs w:val="24"/>
        </w:rPr>
        <w:t>Работа</w:t>
      </w:r>
      <w:r w:rsidRPr="00C85515">
        <w:rPr>
          <w:i/>
          <w:color w:val="000009"/>
          <w:spacing w:val="80"/>
          <w:sz w:val="24"/>
          <w:szCs w:val="24"/>
        </w:rPr>
        <w:t xml:space="preserve"> </w:t>
      </w:r>
      <w:r w:rsidRPr="00C85515">
        <w:rPr>
          <w:i/>
          <w:color w:val="000009"/>
          <w:sz w:val="24"/>
          <w:szCs w:val="24"/>
        </w:rPr>
        <w:t>с</w:t>
      </w:r>
      <w:r w:rsidRPr="00C85515">
        <w:rPr>
          <w:i/>
          <w:color w:val="000009"/>
          <w:spacing w:val="80"/>
          <w:sz w:val="24"/>
          <w:szCs w:val="24"/>
        </w:rPr>
        <w:t xml:space="preserve"> </w:t>
      </w:r>
      <w:r w:rsidRPr="00C85515">
        <w:rPr>
          <w:i/>
          <w:color w:val="000009"/>
          <w:sz w:val="24"/>
          <w:szCs w:val="24"/>
        </w:rPr>
        <w:t>простыми</w:t>
      </w:r>
      <w:r w:rsidRPr="00C85515">
        <w:rPr>
          <w:i/>
          <w:color w:val="000009"/>
          <w:spacing w:val="80"/>
          <w:sz w:val="24"/>
          <w:szCs w:val="24"/>
        </w:rPr>
        <w:t xml:space="preserve"> </w:t>
      </w:r>
      <w:r w:rsidRPr="00C85515">
        <w:rPr>
          <w:i/>
          <w:color w:val="000009"/>
          <w:sz w:val="24"/>
          <w:szCs w:val="24"/>
        </w:rPr>
        <w:t>информационными</w:t>
      </w:r>
      <w:r w:rsidRPr="00C85515">
        <w:rPr>
          <w:i/>
          <w:color w:val="000009"/>
          <w:spacing w:val="80"/>
          <w:sz w:val="24"/>
          <w:szCs w:val="24"/>
        </w:rPr>
        <w:t xml:space="preserve"> </w:t>
      </w:r>
      <w:r w:rsidRPr="00C85515">
        <w:rPr>
          <w:i/>
          <w:color w:val="000009"/>
          <w:sz w:val="24"/>
          <w:szCs w:val="24"/>
        </w:rPr>
        <w:t>объектами</w:t>
      </w:r>
      <w:r w:rsidRPr="00C85515">
        <w:rPr>
          <w:i/>
          <w:color w:val="000009"/>
          <w:spacing w:val="80"/>
          <w:sz w:val="24"/>
          <w:szCs w:val="24"/>
        </w:rPr>
        <w:t xml:space="preserve"> </w:t>
      </w:r>
      <w:r w:rsidRPr="00C85515">
        <w:rPr>
          <w:color w:val="000009"/>
          <w:sz w:val="24"/>
          <w:szCs w:val="24"/>
        </w:rPr>
        <w:t>(текст, таблица, схема, рисунок):</w:t>
      </w:r>
      <w:r w:rsidRPr="00C85515">
        <w:rPr>
          <w:color w:val="000009"/>
          <w:spacing w:val="-3"/>
          <w:sz w:val="24"/>
          <w:szCs w:val="24"/>
        </w:rPr>
        <w:t xml:space="preserve"> </w:t>
      </w:r>
      <w:r w:rsidRPr="00C85515">
        <w:rPr>
          <w:color w:val="000009"/>
          <w:sz w:val="24"/>
          <w:szCs w:val="24"/>
        </w:rPr>
        <w:t>преобразование,</w:t>
      </w:r>
      <w:r w:rsidRPr="00C85515">
        <w:rPr>
          <w:color w:val="000009"/>
          <w:spacing w:val="-3"/>
          <w:sz w:val="24"/>
          <w:szCs w:val="24"/>
        </w:rPr>
        <w:t xml:space="preserve"> </w:t>
      </w:r>
      <w:r w:rsidRPr="00C85515">
        <w:rPr>
          <w:color w:val="000009"/>
          <w:sz w:val="24"/>
          <w:szCs w:val="24"/>
        </w:rPr>
        <w:t>создание,</w:t>
      </w:r>
      <w:r w:rsidRPr="00C85515">
        <w:rPr>
          <w:color w:val="000009"/>
          <w:spacing w:val="-3"/>
          <w:sz w:val="24"/>
          <w:szCs w:val="24"/>
        </w:rPr>
        <w:t xml:space="preserve"> </w:t>
      </w:r>
      <w:r w:rsidRPr="00C85515">
        <w:rPr>
          <w:color w:val="000009"/>
          <w:sz w:val="24"/>
          <w:szCs w:val="24"/>
        </w:rPr>
        <w:t>сохранение,</w:t>
      </w:r>
      <w:r w:rsidRPr="00C85515">
        <w:rPr>
          <w:color w:val="000009"/>
          <w:spacing w:val="-3"/>
          <w:sz w:val="24"/>
          <w:szCs w:val="24"/>
        </w:rPr>
        <w:t xml:space="preserve"> </w:t>
      </w:r>
      <w:r w:rsidRPr="00C85515">
        <w:rPr>
          <w:color w:val="000009"/>
          <w:sz w:val="24"/>
          <w:szCs w:val="24"/>
        </w:rPr>
        <w:t>удаление.</w:t>
      </w:r>
      <w:r w:rsidRPr="00C85515">
        <w:rPr>
          <w:color w:val="000009"/>
          <w:spacing w:val="-3"/>
          <w:sz w:val="24"/>
          <w:szCs w:val="24"/>
        </w:rPr>
        <w:t xml:space="preserve"> </w:t>
      </w:r>
      <w:r w:rsidRPr="00C85515">
        <w:rPr>
          <w:color w:val="000009"/>
          <w:sz w:val="24"/>
          <w:szCs w:val="24"/>
        </w:rPr>
        <w:t>Ввод</w:t>
      </w:r>
      <w:r w:rsidRPr="00C85515">
        <w:rPr>
          <w:color w:val="000009"/>
          <w:spacing w:val="-7"/>
          <w:sz w:val="24"/>
          <w:szCs w:val="24"/>
        </w:rPr>
        <w:t xml:space="preserve"> </w:t>
      </w:r>
      <w:r w:rsidRPr="00C85515">
        <w:rPr>
          <w:color w:val="000009"/>
          <w:sz w:val="24"/>
          <w:szCs w:val="24"/>
        </w:rPr>
        <w:t>и</w:t>
      </w:r>
      <w:r w:rsidRPr="00C85515">
        <w:rPr>
          <w:color w:val="000009"/>
          <w:spacing w:val="-5"/>
          <w:sz w:val="24"/>
          <w:szCs w:val="24"/>
        </w:rPr>
        <w:t xml:space="preserve"> </w:t>
      </w:r>
      <w:r w:rsidRPr="00C85515">
        <w:rPr>
          <w:color w:val="000009"/>
          <w:sz w:val="24"/>
          <w:szCs w:val="24"/>
        </w:rPr>
        <w:t>редактирование</w:t>
      </w:r>
      <w:r w:rsidRPr="00C85515">
        <w:rPr>
          <w:color w:val="000009"/>
          <w:spacing w:val="-4"/>
          <w:sz w:val="24"/>
          <w:szCs w:val="24"/>
        </w:rPr>
        <w:t xml:space="preserve"> </w:t>
      </w:r>
      <w:r w:rsidRPr="00C85515">
        <w:rPr>
          <w:color w:val="000009"/>
          <w:sz w:val="24"/>
          <w:szCs w:val="24"/>
        </w:rPr>
        <w:t>небольших текстов. Вывод текста на принтер. Работа с рисунками в графическом редакторе, программах WORD и POWERPOINT. Организация системы файлов и папок для хранения собственной информации в компьютере, именование файлов и папок.</w:t>
      </w:r>
    </w:p>
    <w:p w14:paraId="6D290AFF" w14:textId="77777777" w:rsidR="00C85515" w:rsidRPr="00C85515" w:rsidRDefault="00C85515" w:rsidP="00C85515">
      <w:pPr>
        <w:ind w:left="1134" w:right="-6" w:firstLine="567"/>
        <w:jc w:val="both"/>
        <w:rPr>
          <w:rFonts w:ascii="Times New Roman" w:hAnsi="Times New Roman" w:cs="Times New Roman"/>
        </w:rPr>
      </w:pPr>
      <w:r w:rsidRPr="00C85515">
        <w:rPr>
          <w:rFonts w:ascii="Times New Roman" w:hAnsi="Times New Roman" w:cs="Times New Roman"/>
          <w:i/>
          <w:color w:val="000009"/>
        </w:rPr>
        <w:t>Работа с цифровыми образовательными ресурсами</w:t>
      </w:r>
      <w:r w:rsidRPr="00C85515">
        <w:rPr>
          <w:rFonts w:ascii="Times New Roman" w:hAnsi="Times New Roman" w:cs="Times New Roman"/>
          <w:color w:val="000009"/>
        </w:rPr>
        <w:t>, готовыми материалами на электронных носителях.</w:t>
      </w:r>
    </w:p>
    <w:p w14:paraId="5A97C8A7" w14:textId="77777777" w:rsidR="00C85515" w:rsidRPr="00C85515" w:rsidRDefault="00C85515" w:rsidP="00C85515">
      <w:pPr>
        <w:pStyle w:val="ac"/>
        <w:ind w:left="1134" w:right="-6" w:firstLine="567"/>
        <w:jc w:val="left"/>
        <w:rPr>
          <w:sz w:val="24"/>
          <w:szCs w:val="24"/>
        </w:rPr>
      </w:pPr>
    </w:p>
    <w:p w14:paraId="0BF99DCA" w14:textId="77777777" w:rsidR="00C85515" w:rsidRPr="00C85515" w:rsidRDefault="00C85515" w:rsidP="00C85515">
      <w:pPr>
        <w:pStyle w:val="1"/>
        <w:rPr>
          <w:sz w:val="24"/>
          <w:szCs w:val="24"/>
        </w:rPr>
      </w:pPr>
      <w:r w:rsidRPr="00C85515">
        <w:rPr>
          <w:spacing w:val="-2"/>
          <w:sz w:val="24"/>
          <w:szCs w:val="24"/>
        </w:rPr>
        <w:t>ЕСТЕСТВОЗНАНИЕ</w:t>
      </w:r>
    </w:p>
    <w:p w14:paraId="0227102D" w14:textId="77777777" w:rsidR="00C85515" w:rsidRPr="00C85515" w:rsidRDefault="00C85515" w:rsidP="00C85515">
      <w:pPr>
        <w:ind w:left="1703"/>
        <w:rPr>
          <w:rFonts w:ascii="Times New Roman" w:hAnsi="Times New Roman" w:cs="Times New Roman"/>
          <w:b/>
        </w:rPr>
      </w:pPr>
      <w:r w:rsidRPr="00C85515">
        <w:rPr>
          <w:rFonts w:ascii="Times New Roman" w:hAnsi="Times New Roman" w:cs="Times New Roman"/>
          <w:b/>
          <w:color w:val="000009"/>
          <w:spacing w:val="-2"/>
          <w:u w:val="single" w:color="000009"/>
        </w:rPr>
        <w:t>Природоведение</w:t>
      </w:r>
    </w:p>
    <w:p w14:paraId="2FA42DE5" w14:textId="77777777" w:rsidR="00C85515" w:rsidRPr="00C85515" w:rsidRDefault="00C85515" w:rsidP="00C85515">
      <w:pPr>
        <w:tabs>
          <w:tab w:val="left" w:pos="4120"/>
        </w:tabs>
        <w:spacing w:before="1"/>
        <w:ind w:left="1134" w:firstLine="567"/>
        <w:jc w:val="both"/>
        <w:rPr>
          <w:rFonts w:ascii="Times New Roman" w:hAnsi="Times New Roman" w:cs="Times New Roman"/>
        </w:rPr>
      </w:pPr>
      <w:r w:rsidRPr="00C85515">
        <w:rPr>
          <w:rFonts w:ascii="Times New Roman" w:hAnsi="Times New Roman" w:cs="Times New Roman"/>
          <w:b/>
          <w:color w:val="000009"/>
          <w:spacing w:val="-2"/>
        </w:rPr>
        <w:t>«Природоведение»</w:t>
      </w:r>
      <w:r w:rsidRPr="00C85515">
        <w:rPr>
          <w:rFonts w:ascii="Times New Roman" w:hAnsi="Times New Roman" w:cs="Times New Roman"/>
          <w:b/>
          <w:color w:val="000009"/>
        </w:rPr>
        <w:t xml:space="preserve"> </w:t>
      </w:r>
      <w:r w:rsidRPr="00C85515">
        <w:rPr>
          <w:rFonts w:ascii="Times New Roman" w:hAnsi="Times New Roman" w:cs="Times New Roman"/>
          <w:color w:val="000009"/>
        </w:rPr>
        <w:t>изучается</w:t>
      </w:r>
      <w:r w:rsidRPr="00C85515">
        <w:rPr>
          <w:rFonts w:ascii="Times New Roman" w:hAnsi="Times New Roman" w:cs="Times New Roman"/>
          <w:color w:val="000009"/>
          <w:spacing w:val="30"/>
        </w:rPr>
        <w:t xml:space="preserve"> </w:t>
      </w:r>
      <w:r w:rsidRPr="00C85515">
        <w:rPr>
          <w:rFonts w:ascii="Times New Roman" w:hAnsi="Times New Roman" w:cs="Times New Roman"/>
          <w:color w:val="000009"/>
        </w:rPr>
        <w:t>в</w:t>
      </w:r>
      <w:r w:rsidRPr="00C85515">
        <w:rPr>
          <w:rFonts w:ascii="Times New Roman" w:hAnsi="Times New Roman" w:cs="Times New Roman"/>
          <w:color w:val="000009"/>
          <w:spacing w:val="29"/>
        </w:rPr>
        <w:t xml:space="preserve"> </w:t>
      </w:r>
      <w:r w:rsidRPr="00C85515">
        <w:rPr>
          <w:rFonts w:ascii="Times New Roman" w:hAnsi="Times New Roman" w:cs="Times New Roman"/>
          <w:color w:val="000009"/>
        </w:rPr>
        <w:t>5-6</w:t>
      </w:r>
      <w:r w:rsidRPr="00C85515">
        <w:rPr>
          <w:rFonts w:ascii="Times New Roman" w:hAnsi="Times New Roman" w:cs="Times New Roman"/>
          <w:color w:val="000009"/>
          <w:spacing w:val="28"/>
        </w:rPr>
        <w:t xml:space="preserve"> </w:t>
      </w:r>
      <w:r w:rsidRPr="00C85515">
        <w:rPr>
          <w:rFonts w:ascii="Times New Roman" w:hAnsi="Times New Roman" w:cs="Times New Roman"/>
          <w:color w:val="000009"/>
        </w:rPr>
        <w:t>классе</w:t>
      </w:r>
      <w:r w:rsidRPr="00C85515">
        <w:rPr>
          <w:rFonts w:ascii="Times New Roman" w:hAnsi="Times New Roman" w:cs="Times New Roman"/>
          <w:color w:val="000009"/>
          <w:spacing w:val="29"/>
        </w:rPr>
        <w:t xml:space="preserve"> </w:t>
      </w:r>
      <w:r w:rsidRPr="00C85515">
        <w:rPr>
          <w:rFonts w:ascii="Times New Roman" w:hAnsi="Times New Roman" w:cs="Times New Roman"/>
          <w:color w:val="000009"/>
        </w:rPr>
        <w:t>и</w:t>
      </w:r>
      <w:r w:rsidRPr="00C85515">
        <w:rPr>
          <w:rFonts w:ascii="Times New Roman" w:hAnsi="Times New Roman" w:cs="Times New Roman"/>
          <w:color w:val="000009"/>
          <w:spacing w:val="28"/>
        </w:rPr>
        <w:t xml:space="preserve"> </w:t>
      </w:r>
      <w:r w:rsidRPr="00C85515">
        <w:rPr>
          <w:rFonts w:ascii="Times New Roman" w:hAnsi="Times New Roman" w:cs="Times New Roman"/>
          <w:color w:val="000009"/>
        </w:rPr>
        <w:t>является</w:t>
      </w:r>
      <w:r w:rsidRPr="00C85515">
        <w:rPr>
          <w:rFonts w:ascii="Times New Roman" w:hAnsi="Times New Roman" w:cs="Times New Roman"/>
          <w:color w:val="000009"/>
          <w:spacing w:val="30"/>
        </w:rPr>
        <w:t xml:space="preserve"> </w:t>
      </w:r>
      <w:r w:rsidRPr="00C85515">
        <w:rPr>
          <w:rFonts w:ascii="Times New Roman" w:hAnsi="Times New Roman" w:cs="Times New Roman"/>
          <w:color w:val="000009"/>
        </w:rPr>
        <w:t>продолжением</w:t>
      </w:r>
      <w:r w:rsidRPr="00C85515">
        <w:rPr>
          <w:rFonts w:ascii="Times New Roman" w:hAnsi="Times New Roman" w:cs="Times New Roman"/>
          <w:color w:val="000009"/>
          <w:spacing w:val="29"/>
        </w:rPr>
        <w:t xml:space="preserve"> </w:t>
      </w:r>
      <w:r w:rsidRPr="00C85515">
        <w:rPr>
          <w:rFonts w:ascii="Times New Roman" w:hAnsi="Times New Roman" w:cs="Times New Roman"/>
          <w:color w:val="000009"/>
          <w:spacing w:val="-2"/>
        </w:rPr>
        <w:t xml:space="preserve">курса </w:t>
      </w:r>
      <w:r w:rsidRPr="00C85515">
        <w:rPr>
          <w:rFonts w:ascii="Times New Roman" w:hAnsi="Times New Roman" w:cs="Times New Roman"/>
          <w:color w:val="000009"/>
        </w:rPr>
        <w:t>«Мир природы и человека», изучаемого в 1-4 классах. Природоведение обобщает</w:t>
      </w:r>
      <w:r w:rsidRPr="00C85515">
        <w:rPr>
          <w:rFonts w:ascii="Times New Roman" w:hAnsi="Times New Roman" w:cs="Times New Roman"/>
          <w:color w:val="000009"/>
          <w:spacing w:val="40"/>
        </w:rPr>
        <w:t xml:space="preserve"> </w:t>
      </w:r>
      <w:r w:rsidRPr="00C85515">
        <w:rPr>
          <w:rFonts w:ascii="Times New Roman" w:hAnsi="Times New Roman" w:cs="Times New Roman"/>
          <w:color w:val="000009"/>
        </w:rPr>
        <w:t>знания</w:t>
      </w:r>
      <w:r w:rsidRPr="00C85515">
        <w:rPr>
          <w:rFonts w:ascii="Times New Roman" w:hAnsi="Times New Roman" w:cs="Times New Roman"/>
          <w:color w:val="000009"/>
          <w:spacing w:val="40"/>
        </w:rPr>
        <w:t xml:space="preserve"> </w:t>
      </w:r>
      <w:r w:rsidRPr="00C85515">
        <w:rPr>
          <w:rFonts w:ascii="Times New Roman" w:hAnsi="Times New Roman" w:cs="Times New Roman"/>
          <w:color w:val="000009"/>
        </w:rPr>
        <w:t>о природе, осуществляет переход от первоначальных представлений, полученных в I—IV классах, к систематическим знаниям по географии и естествознанию, но и одновременно служит основой для них.</w:t>
      </w:r>
    </w:p>
    <w:p w14:paraId="48816FBA" w14:textId="77777777" w:rsidR="00C85515" w:rsidRPr="00C85515" w:rsidRDefault="00C85515" w:rsidP="00C85515">
      <w:pPr>
        <w:pStyle w:val="ac"/>
        <w:ind w:left="1134" w:right="142" w:firstLine="567"/>
        <w:rPr>
          <w:sz w:val="24"/>
          <w:szCs w:val="24"/>
        </w:rPr>
      </w:pPr>
      <w:r w:rsidRPr="00C85515">
        <w:rPr>
          <w:color w:val="000009"/>
          <w:sz w:val="24"/>
          <w:szCs w:val="24"/>
        </w:rPr>
        <w:t>Программа по природоведению состоит из шести разделов: «Вселенная», «Наш дом — Земля», «Есть на Земле страна Россия», «Растительный мир», «Животный мир», «Человек».</w:t>
      </w:r>
    </w:p>
    <w:p w14:paraId="28A812A1" w14:textId="77777777" w:rsidR="00C85515" w:rsidRPr="00C85515" w:rsidRDefault="00C85515" w:rsidP="00C85515">
      <w:pPr>
        <w:pStyle w:val="ac"/>
        <w:ind w:left="1134" w:right="140" w:firstLine="567"/>
        <w:rPr>
          <w:sz w:val="24"/>
          <w:szCs w:val="24"/>
        </w:rPr>
      </w:pPr>
      <w:r w:rsidRPr="00C85515">
        <w:rPr>
          <w:color w:val="000009"/>
          <w:sz w:val="24"/>
          <w:szCs w:val="24"/>
        </w:rPr>
        <w:t>Природоведение» ставит своей целью расширить кругозор и подготовить учащихся к усвоению систематических биологических и географических знаний.</w:t>
      </w:r>
    </w:p>
    <w:p w14:paraId="52DF7F15" w14:textId="77777777" w:rsidR="00C85515" w:rsidRPr="00C85515" w:rsidRDefault="00C85515" w:rsidP="00C85515">
      <w:pPr>
        <w:pStyle w:val="ac"/>
        <w:ind w:left="1705"/>
        <w:rPr>
          <w:sz w:val="24"/>
          <w:szCs w:val="24"/>
        </w:rPr>
      </w:pPr>
      <w:r w:rsidRPr="00C85515">
        <w:rPr>
          <w:color w:val="000009"/>
          <w:sz w:val="24"/>
          <w:szCs w:val="24"/>
        </w:rPr>
        <w:t>Основными</w:t>
      </w:r>
      <w:r w:rsidRPr="00C85515">
        <w:rPr>
          <w:color w:val="000009"/>
          <w:spacing w:val="-9"/>
          <w:sz w:val="24"/>
          <w:szCs w:val="24"/>
        </w:rPr>
        <w:t xml:space="preserve"> </w:t>
      </w:r>
      <w:r w:rsidRPr="00C85515">
        <w:rPr>
          <w:color w:val="000009"/>
          <w:sz w:val="24"/>
          <w:szCs w:val="24"/>
        </w:rPr>
        <w:t>задачами</w:t>
      </w:r>
      <w:r w:rsidRPr="00C85515">
        <w:rPr>
          <w:color w:val="000009"/>
          <w:spacing w:val="-7"/>
          <w:sz w:val="24"/>
          <w:szCs w:val="24"/>
        </w:rPr>
        <w:t xml:space="preserve"> </w:t>
      </w:r>
      <w:r w:rsidRPr="00C85515">
        <w:rPr>
          <w:color w:val="000009"/>
          <w:sz w:val="24"/>
          <w:szCs w:val="24"/>
        </w:rPr>
        <w:t>курса</w:t>
      </w:r>
      <w:r w:rsidRPr="00C85515">
        <w:rPr>
          <w:color w:val="000009"/>
          <w:spacing w:val="-6"/>
          <w:sz w:val="24"/>
          <w:szCs w:val="24"/>
        </w:rPr>
        <w:t xml:space="preserve"> </w:t>
      </w:r>
      <w:r w:rsidRPr="00C85515">
        <w:rPr>
          <w:color w:val="000009"/>
          <w:sz w:val="24"/>
          <w:szCs w:val="24"/>
        </w:rPr>
        <w:t>«Природоведение»</w:t>
      </w:r>
      <w:r w:rsidRPr="00C85515">
        <w:rPr>
          <w:color w:val="000009"/>
          <w:spacing w:val="-6"/>
          <w:sz w:val="24"/>
          <w:szCs w:val="24"/>
        </w:rPr>
        <w:t xml:space="preserve"> </w:t>
      </w:r>
      <w:r w:rsidRPr="00C85515">
        <w:rPr>
          <w:color w:val="000009"/>
          <w:spacing w:val="-2"/>
          <w:sz w:val="24"/>
          <w:szCs w:val="24"/>
        </w:rPr>
        <w:t>являются:</w:t>
      </w:r>
    </w:p>
    <w:p w14:paraId="631B253D" w14:textId="77777777" w:rsidR="00C85515" w:rsidRPr="00C85515" w:rsidRDefault="00C85515" w:rsidP="00C85515">
      <w:pPr>
        <w:pStyle w:val="ae"/>
        <w:numPr>
          <w:ilvl w:val="0"/>
          <w:numId w:val="191"/>
        </w:numPr>
        <w:tabs>
          <w:tab w:val="left" w:pos="2552"/>
        </w:tabs>
        <w:ind w:left="993" w:firstLine="708"/>
        <w:rPr>
          <w:color w:val="000009"/>
          <w:sz w:val="24"/>
          <w:szCs w:val="24"/>
        </w:rPr>
      </w:pPr>
      <w:r w:rsidRPr="00C85515">
        <w:rPr>
          <w:color w:val="000009"/>
          <w:sz w:val="24"/>
          <w:szCs w:val="24"/>
        </w:rPr>
        <w:t>формирование</w:t>
      </w:r>
      <w:r w:rsidRPr="00C85515">
        <w:rPr>
          <w:color w:val="000009"/>
          <w:spacing w:val="-6"/>
          <w:sz w:val="24"/>
          <w:szCs w:val="24"/>
        </w:rPr>
        <w:t xml:space="preserve"> </w:t>
      </w:r>
      <w:r w:rsidRPr="00C85515">
        <w:rPr>
          <w:color w:val="000009"/>
          <w:sz w:val="24"/>
          <w:szCs w:val="24"/>
        </w:rPr>
        <w:t>элементарных</w:t>
      </w:r>
      <w:r w:rsidRPr="00C85515">
        <w:rPr>
          <w:color w:val="000009"/>
          <w:spacing w:val="-2"/>
          <w:sz w:val="24"/>
          <w:szCs w:val="24"/>
        </w:rPr>
        <w:t xml:space="preserve"> </w:t>
      </w:r>
      <w:r w:rsidRPr="00C85515">
        <w:rPr>
          <w:color w:val="000009"/>
          <w:sz w:val="24"/>
          <w:szCs w:val="24"/>
        </w:rPr>
        <w:t>научных</w:t>
      </w:r>
      <w:r w:rsidRPr="00C85515">
        <w:rPr>
          <w:color w:val="000009"/>
          <w:spacing w:val="-4"/>
          <w:sz w:val="24"/>
          <w:szCs w:val="24"/>
        </w:rPr>
        <w:t xml:space="preserve"> </w:t>
      </w:r>
      <w:r w:rsidRPr="00C85515">
        <w:rPr>
          <w:color w:val="000009"/>
          <w:sz w:val="24"/>
          <w:szCs w:val="24"/>
        </w:rPr>
        <w:t>знаний</w:t>
      </w:r>
      <w:r w:rsidRPr="00C85515">
        <w:rPr>
          <w:color w:val="000009"/>
          <w:spacing w:val="-1"/>
          <w:sz w:val="24"/>
          <w:szCs w:val="24"/>
        </w:rPr>
        <w:t xml:space="preserve"> </w:t>
      </w:r>
      <w:r w:rsidRPr="00C85515">
        <w:rPr>
          <w:color w:val="000009"/>
          <w:sz w:val="24"/>
          <w:szCs w:val="24"/>
        </w:rPr>
        <w:t>о</w:t>
      </w:r>
      <w:r w:rsidRPr="00C85515">
        <w:rPr>
          <w:color w:val="000009"/>
          <w:spacing w:val="-5"/>
          <w:sz w:val="24"/>
          <w:szCs w:val="24"/>
        </w:rPr>
        <w:t xml:space="preserve"> </w:t>
      </w:r>
      <w:r w:rsidRPr="00C85515">
        <w:rPr>
          <w:color w:val="000009"/>
          <w:sz w:val="24"/>
          <w:szCs w:val="24"/>
        </w:rPr>
        <w:t>живой</w:t>
      </w:r>
      <w:r w:rsidRPr="00C85515">
        <w:rPr>
          <w:color w:val="000009"/>
          <w:spacing w:val="-5"/>
          <w:sz w:val="24"/>
          <w:szCs w:val="24"/>
        </w:rPr>
        <w:t xml:space="preserve"> </w:t>
      </w:r>
      <w:r w:rsidRPr="00C85515">
        <w:rPr>
          <w:color w:val="000009"/>
          <w:sz w:val="24"/>
          <w:szCs w:val="24"/>
        </w:rPr>
        <w:t>и</w:t>
      </w:r>
      <w:r w:rsidRPr="00C85515">
        <w:rPr>
          <w:color w:val="000009"/>
          <w:spacing w:val="-6"/>
          <w:sz w:val="24"/>
          <w:szCs w:val="24"/>
        </w:rPr>
        <w:t xml:space="preserve"> </w:t>
      </w:r>
      <w:r w:rsidRPr="00C85515">
        <w:rPr>
          <w:color w:val="000009"/>
          <w:sz w:val="24"/>
          <w:szCs w:val="24"/>
        </w:rPr>
        <w:t>неживой</w:t>
      </w:r>
      <w:r w:rsidRPr="00C85515">
        <w:rPr>
          <w:color w:val="000009"/>
          <w:spacing w:val="-3"/>
          <w:sz w:val="24"/>
          <w:szCs w:val="24"/>
        </w:rPr>
        <w:t xml:space="preserve"> </w:t>
      </w:r>
      <w:r w:rsidRPr="00C85515">
        <w:rPr>
          <w:color w:val="000009"/>
          <w:spacing w:val="-2"/>
          <w:sz w:val="24"/>
          <w:szCs w:val="24"/>
        </w:rPr>
        <w:t>природе;</w:t>
      </w:r>
    </w:p>
    <w:p w14:paraId="2370827C" w14:textId="77777777" w:rsidR="00C85515" w:rsidRPr="00C85515" w:rsidRDefault="00C85515" w:rsidP="00C85515">
      <w:pPr>
        <w:pStyle w:val="ae"/>
        <w:numPr>
          <w:ilvl w:val="0"/>
          <w:numId w:val="191"/>
        </w:numPr>
        <w:tabs>
          <w:tab w:val="left" w:pos="2552"/>
        </w:tabs>
        <w:ind w:left="993" w:firstLine="708"/>
        <w:rPr>
          <w:color w:val="000009"/>
          <w:sz w:val="24"/>
          <w:szCs w:val="24"/>
        </w:rPr>
      </w:pPr>
      <w:r w:rsidRPr="00C85515">
        <w:rPr>
          <w:color w:val="000009"/>
          <w:sz w:val="24"/>
          <w:szCs w:val="24"/>
        </w:rPr>
        <w:t>демонстрация</w:t>
      </w:r>
      <w:r w:rsidRPr="00C85515">
        <w:rPr>
          <w:color w:val="000009"/>
          <w:spacing w:val="-6"/>
          <w:sz w:val="24"/>
          <w:szCs w:val="24"/>
        </w:rPr>
        <w:t xml:space="preserve"> </w:t>
      </w:r>
      <w:r w:rsidRPr="00C85515">
        <w:rPr>
          <w:color w:val="000009"/>
          <w:sz w:val="24"/>
          <w:szCs w:val="24"/>
        </w:rPr>
        <w:t>тесной</w:t>
      </w:r>
      <w:r w:rsidRPr="00C85515">
        <w:rPr>
          <w:color w:val="000009"/>
          <w:spacing w:val="-1"/>
          <w:sz w:val="24"/>
          <w:szCs w:val="24"/>
        </w:rPr>
        <w:t xml:space="preserve"> </w:t>
      </w:r>
      <w:r w:rsidRPr="00C85515">
        <w:rPr>
          <w:color w:val="000009"/>
          <w:sz w:val="24"/>
          <w:szCs w:val="24"/>
        </w:rPr>
        <w:t>взаимосвязи</w:t>
      </w:r>
      <w:r w:rsidRPr="00C85515">
        <w:rPr>
          <w:color w:val="000009"/>
          <w:spacing w:val="-3"/>
          <w:sz w:val="24"/>
          <w:szCs w:val="24"/>
        </w:rPr>
        <w:t xml:space="preserve"> </w:t>
      </w:r>
      <w:r w:rsidRPr="00C85515">
        <w:rPr>
          <w:color w:val="000009"/>
          <w:sz w:val="24"/>
          <w:szCs w:val="24"/>
        </w:rPr>
        <w:t>между</w:t>
      </w:r>
      <w:r w:rsidRPr="00C85515">
        <w:rPr>
          <w:color w:val="000009"/>
          <w:spacing w:val="-6"/>
          <w:sz w:val="24"/>
          <w:szCs w:val="24"/>
        </w:rPr>
        <w:t xml:space="preserve"> </w:t>
      </w:r>
      <w:r w:rsidRPr="00C85515">
        <w:rPr>
          <w:color w:val="000009"/>
          <w:sz w:val="24"/>
          <w:szCs w:val="24"/>
        </w:rPr>
        <w:t>живой</w:t>
      </w:r>
      <w:r w:rsidRPr="00C85515">
        <w:rPr>
          <w:color w:val="000009"/>
          <w:spacing w:val="-5"/>
          <w:sz w:val="24"/>
          <w:szCs w:val="24"/>
        </w:rPr>
        <w:t xml:space="preserve"> </w:t>
      </w:r>
      <w:r w:rsidRPr="00C85515">
        <w:rPr>
          <w:color w:val="000009"/>
          <w:sz w:val="24"/>
          <w:szCs w:val="24"/>
        </w:rPr>
        <w:t>и</w:t>
      </w:r>
      <w:r w:rsidRPr="00C85515">
        <w:rPr>
          <w:color w:val="000009"/>
          <w:spacing w:val="-3"/>
          <w:sz w:val="24"/>
          <w:szCs w:val="24"/>
        </w:rPr>
        <w:t xml:space="preserve"> </w:t>
      </w:r>
      <w:r w:rsidRPr="00C85515">
        <w:rPr>
          <w:color w:val="000009"/>
          <w:sz w:val="24"/>
          <w:szCs w:val="24"/>
        </w:rPr>
        <w:t>неживой</w:t>
      </w:r>
      <w:r w:rsidRPr="00C85515">
        <w:rPr>
          <w:color w:val="000009"/>
          <w:spacing w:val="-5"/>
          <w:sz w:val="24"/>
          <w:szCs w:val="24"/>
        </w:rPr>
        <w:t xml:space="preserve"> </w:t>
      </w:r>
      <w:r w:rsidRPr="00C85515">
        <w:rPr>
          <w:color w:val="000009"/>
          <w:spacing w:val="-2"/>
          <w:sz w:val="24"/>
          <w:szCs w:val="24"/>
        </w:rPr>
        <w:t>природой;</w:t>
      </w:r>
    </w:p>
    <w:p w14:paraId="2E4A830C" w14:textId="77777777" w:rsidR="00C85515" w:rsidRPr="00C85515" w:rsidRDefault="00C85515" w:rsidP="00C85515">
      <w:pPr>
        <w:pStyle w:val="ae"/>
        <w:numPr>
          <w:ilvl w:val="0"/>
          <w:numId w:val="191"/>
        </w:numPr>
        <w:tabs>
          <w:tab w:val="left" w:pos="2552"/>
        </w:tabs>
        <w:ind w:left="993" w:firstLine="708"/>
        <w:rPr>
          <w:color w:val="000009"/>
          <w:sz w:val="24"/>
          <w:szCs w:val="24"/>
        </w:rPr>
      </w:pPr>
      <w:r w:rsidRPr="00C85515">
        <w:rPr>
          <w:color w:val="000009"/>
          <w:sz w:val="24"/>
          <w:szCs w:val="24"/>
        </w:rPr>
        <w:t>формирование</w:t>
      </w:r>
      <w:r w:rsidRPr="00C85515">
        <w:rPr>
          <w:color w:val="000009"/>
          <w:spacing w:val="-4"/>
          <w:sz w:val="24"/>
          <w:szCs w:val="24"/>
        </w:rPr>
        <w:t xml:space="preserve"> </w:t>
      </w:r>
      <w:r w:rsidRPr="00C85515">
        <w:rPr>
          <w:color w:val="000009"/>
          <w:sz w:val="24"/>
          <w:szCs w:val="24"/>
        </w:rPr>
        <w:t>специальных</w:t>
      </w:r>
      <w:r w:rsidRPr="00C85515">
        <w:rPr>
          <w:color w:val="000009"/>
          <w:spacing w:val="-3"/>
          <w:sz w:val="24"/>
          <w:szCs w:val="24"/>
        </w:rPr>
        <w:t xml:space="preserve"> </w:t>
      </w:r>
      <w:r w:rsidRPr="00C85515">
        <w:rPr>
          <w:color w:val="000009"/>
          <w:sz w:val="24"/>
          <w:szCs w:val="24"/>
        </w:rPr>
        <w:t>и</w:t>
      </w:r>
      <w:r w:rsidRPr="00C85515">
        <w:rPr>
          <w:color w:val="000009"/>
          <w:spacing w:val="-6"/>
          <w:sz w:val="24"/>
          <w:szCs w:val="24"/>
        </w:rPr>
        <w:t xml:space="preserve"> </w:t>
      </w:r>
      <w:r w:rsidRPr="00C85515">
        <w:rPr>
          <w:color w:val="000009"/>
          <w:sz w:val="24"/>
          <w:szCs w:val="24"/>
        </w:rPr>
        <w:t>обще</w:t>
      </w:r>
      <w:r w:rsidRPr="00C85515">
        <w:rPr>
          <w:color w:val="000009"/>
          <w:spacing w:val="-3"/>
          <w:sz w:val="24"/>
          <w:szCs w:val="24"/>
        </w:rPr>
        <w:t xml:space="preserve"> </w:t>
      </w:r>
      <w:r w:rsidRPr="00C85515">
        <w:rPr>
          <w:color w:val="000009"/>
          <w:sz w:val="24"/>
          <w:szCs w:val="24"/>
        </w:rPr>
        <w:t>учебных</w:t>
      </w:r>
      <w:r w:rsidRPr="00C85515">
        <w:rPr>
          <w:color w:val="000009"/>
          <w:spacing w:val="-2"/>
          <w:sz w:val="24"/>
          <w:szCs w:val="24"/>
        </w:rPr>
        <w:t xml:space="preserve"> </w:t>
      </w:r>
      <w:r w:rsidRPr="00C85515">
        <w:rPr>
          <w:color w:val="000009"/>
          <w:sz w:val="24"/>
          <w:szCs w:val="24"/>
        </w:rPr>
        <w:t>умений</w:t>
      </w:r>
      <w:r w:rsidRPr="00C85515">
        <w:rPr>
          <w:color w:val="000009"/>
          <w:spacing w:val="-3"/>
          <w:sz w:val="24"/>
          <w:szCs w:val="24"/>
        </w:rPr>
        <w:t xml:space="preserve"> </w:t>
      </w:r>
      <w:r w:rsidRPr="00C85515">
        <w:rPr>
          <w:color w:val="000009"/>
          <w:sz w:val="24"/>
          <w:szCs w:val="24"/>
        </w:rPr>
        <w:t>и</w:t>
      </w:r>
      <w:r w:rsidRPr="00C85515">
        <w:rPr>
          <w:color w:val="000009"/>
          <w:spacing w:val="-3"/>
          <w:sz w:val="24"/>
          <w:szCs w:val="24"/>
        </w:rPr>
        <w:t xml:space="preserve"> </w:t>
      </w:r>
      <w:r w:rsidRPr="00C85515">
        <w:rPr>
          <w:color w:val="000009"/>
          <w:spacing w:val="-2"/>
          <w:sz w:val="24"/>
          <w:szCs w:val="24"/>
        </w:rPr>
        <w:t>навыков;</w:t>
      </w:r>
    </w:p>
    <w:p w14:paraId="7B923F71" w14:textId="77777777" w:rsidR="00C85515" w:rsidRPr="00C85515" w:rsidRDefault="00C85515" w:rsidP="00C85515">
      <w:pPr>
        <w:pStyle w:val="ae"/>
        <w:numPr>
          <w:ilvl w:val="0"/>
          <w:numId w:val="191"/>
        </w:numPr>
        <w:tabs>
          <w:tab w:val="left" w:pos="2552"/>
        </w:tabs>
        <w:ind w:left="993" w:firstLine="708"/>
        <w:rPr>
          <w:sz w:val="24"/>
          <w:szCs w:val="24"/>
        </w:rPr>
      </w:pPr>
      <w:r w:rsidRPr="00C85515">
        <w:rPr>
          <w:color w:val="000009"/>
          <w:sz w:val="24"/>
          <w:szCs w:val="24"/>
        </w:rPr>
        <w:t>воспитание</w:t>
      </w:r>
      <w:r w:rsidRPr="00C85515">
        <w:rPr>
          <w:color w:val="000009"/>
          <w:spacing w:val="29"/>
          <w:sz w:val="24"/>
          <w:szCs w:val="24"/>
        </w:rPr>
        <w:t xml:space="preserve"> </w:t>
      </w:r>
      <w:r w:rsidRPr="00C85515">
        <w:rPr>
          <w:color w:val="000009"/>
          <w:sz w:val="24"/>
          <w:szCs w:val="24"/>
        </w:rPr>
        <w:t>бережного</w:t>
      </w:r>
      <w:r w:rsidRPr="00C85515">
        <w:rPr>
          <w:color w:val="000009"/>
          <w:spacing w:val="29"/>
          <w:sz w:val="24"/>
          <w:szCs w:val="24"/>
        </w:rPr>
        <w:t xml:space="preserve"> </w:t>
      </w:r>
      <w:r w:rsidRPr="00C85515">
        <w:rPr>
          <w:color w:val="000009"/>
          <w:sz w:val="24"/>
          <w:szCs w:val="24"/>
        </w:rPr>
        <w:t>отношения</w:t>
      </w:r>
      <w:r w:rsidRPr="00C85515">
        <w:rPr>
          <w:color w:val="000009"/>
          <w:spacing w:val="30"/>
          <w:sz w:val="24"/>
          <w:szCs w:val="24"/>
        </w:rPr>
        <w:t xml:space="preserve"> </w:t>
      </w:r>
      <w:r w:rsidRPr="00C85515">
        <w:rPr>
          <w:color w:val="000009"/>
          <w:sz w:val="24"/>
          <w:szCs w:val="24"/>
        </w:rPr>
        <w:t>к</w:t>
      </w:r>
      <w:r w:rsidRPr="00C85515">
        <w:rPr>
          <w:color w:val="000009"/>
          <w:spacing w:val="28"/>
          <w:sz w:val="24"/>
          <w:szCs w:val="24"/>
        </w:rPr>
        <w:t xml:space="preserve"> </w:t>
      </w:r>
      <w:r w:rsidRPr="00C85515">
        <w:rPr>
          <w:color w:val="000009"/>
          <w:sz w:val="24"/>
          <w:szCs w:val="24"/>
        </w:rPr>
        <w:t>природе,</w:t>
      </w:r>
      <w:r w:rsidRPr="00C85515">
        <w:rPr>
          <w:color w:val="000009"/>
          <w:spacing w:val="30"/>
          <w:sz w:val="24"/>
          <w:szCs w:val="24"/>
        </w:rPr>
        <w:t xml:space="preserve"> </w:t>
      </w:r>
      <w:r w:rsidRPr="00C85515">
        <w:rPr>
          <w:color w:val="000009"/>
          <w:sz w:val="24"/>
          <w:szCs w:val="24"/>
        </w:rPr>
        <w:t>ее</w:t>
      </w:r>
      <w:r w:rsidRPr="00C85515">
        <w:rPr>
          <w:color w:val="000009"/>
          <w:spacing w:val="28"/>
          <w:sz w:val="24"/>
          <w:szCs w:val="24"/>
        </w:rPr>
        <w:t xml:space="preserve"> </w:t>
      </w:r>
      <w:r w:rsidRPr="00C85515">
        <w:rPr>
          <w:color w:val="000009"/>
          <w:sz w:val="24"/>
          <w:szCs w:val="24"/>
        </w:rPr>
        <w:t>ресурсам,</w:t>
      </w:r>
      <w:r w:rsidRPr="00C85515">
        <w:rPr>
          <w:color w:val="000009"/>
          <w:spacing w:val="30"/>
          <w:sz w:val="24"/>
          <w:szCs w:val="24"/>
        </w:rPr>
        <w:t xml:space="preserve"> </w:t>
      </w:r>
      <w:r w:rsidRPr="00C85515">
        <w:rPr>
          <w:color w:val="000009"/>
          <w:sz w:val="24"/>
          <w:szCs w:val="24"/>
        </w:rPr>
        <w:t>знакомство</w:t>
      </w:r>
      <w:r w:rsidRPr="00C85515">
        <w:rPr>
          <w:color w:val="000009"/>
          <w:spacing w:val="29"/>
          <w:sz w:val="24"/>
          <w:szCs w:val="24"/>
        </w:rPr>
        <w:t xml:space="preserve"> </w:t>
      </w:r>
      <w:r w:rsidRPr="00C85515">
        <w:rPr>
          <w:color w:val="000009"/>
          <w:spacing w:val="-10"/>
          <w:sz w:val="24"/>
          <w:szCs w:val="24"/>
        </w:rPr>
        <w:t xml:space="preserve">с </w:t>
      </w:r>
      <w:r w:rsidRPr="00C85515">
        <w:rPr>
          <w:color w:val="000009"/>
          <w:sz w:val="24"/>
          <w:szCs w:val="24"/>
        </w:rPr>
        <w:t>основными</w:t>
      </w:r>
      <w:r w:rsidRPr="00C85515">
        <w:rPr>
          <w:color w:val="000009"/>
          <w:spacing w:val="-11"/>
          <w:sz w:val="24"/>
          <w:szCs w:val="24"/>
        </w:rPr>
        <w:t xml:space="preserve"> </w:t>
      </w:r>
      <w:r w:rsidRPr="00C85515">
        <w:rPr>
          <w:color w:val="000009"/>
          <w:sz w:val="24"/>
          <w:szCs w:val="24"/>
        </w:rPr>
        <w:t>направлениями</w:t>
      </w:r>
      <w:r w:rsidRPr="00C85515">
        <w:rPr>
          <w:color w:val="000009"/>
          <w:spacing w:val="-10"/>
          <w:sz w:val="24"/>
          <w:szCs w:val="24"/>
        </w:rPr>
        <w:t xml:space="preserve"> </w:t>
      </w:r>
      <w:r w:rsidRPr="00C85515">
        <w:rPr>
          <w:color w:val="000009"/>
          <w:sz w:val="24"/>
          <w:szCs w:val="24"/>
        </w:rPr>
        <w:t>природоохранительной</w:t>
      </w:r>
      <w:r w:rsidRPr="00C85515">
        <w:rPr>
          <w:color w:val="000009"/>
          <w:spacing w:val="-10"/>
          <w:sz w:val="24"/>
          <w:szCs w:val="24"/>
        </w:rPr>
        <w:t xml:space="preserve"> </w:t>
      </w:r>
      <w:r w:rsidRPr="00C85515">
        <w:rPr>
          <w:color w:val="000009"/>
          <w:spacing w:val="-2"/>
          <w:sz w:val="24"/>
          <w:szCs w:val="24"/>
        </w:rPr>
        <w:t>работы;</w:t>
      </w:r>
    </w:p>
    <w:p w14:paraId="3498DB52" w14:textId="77777777" w:rsidR="00C85515" w:rsidRPr="00C85515" w:rsidRDefault="00C85515" w:rsidP="00C85515">
      <w:pPr>
        <w:pStyle w:val="ae"/>
        <w:numPr>
          <w:ilvl w:val="0"/>
          <w:numId w:val="191"/>
        </w:numPr>
        <w:tabs>
          <w:tab w:val="left" w:pos="2552"/>
        </w:tabs>
        <w:ind w:left="993" w:firstLine="708"/>
        <w:rPr>
          <w:color w:val="000009"/>
          <w:sz w:val="24"/>
          <w:szCs w:val="24"/>
        </w:rPr>
      </w:pPr>
      <w:r w:rsidRPr="00C85515">
        <w:rPr>
          <w:color w:val="000009"/>
          <w:sz w:val="24"/>
          <w:szCs w:val="24"/>
        </w:rPr>
        <w:t>воспитание</w:t>
      </w:r>
      <w:r w:rsidRPr="00C85515">
        <w:rPr>
          <w:color w:val="000009"/>
          <w:spacing w:val="-6"/>
          <w:sz w:val="24"/>
          <w:szCs w:val="24"/>
        </w:rPr>
        <w:t xml:space="preserve"> </w:t>
      </w:r>
      <w:r w:rsidRPr="00C85515">
        <w:rPr>
          <w:color w:val="000009"/>
          <w:sz w:val="24"/>
          <w:szCs w:val="24"/>
        </w:rPr>
        <w:t>социально</w:t>
      </w:r>
      <w:r w:rsidRPr="00C85515">
        <w:rPr>
          <w:color w:val="000009"/>
          <w:spacing w:val="-5"/>
          <w:sz w:val="24"/>
          <w:szCs w:val="24"/>
        </w:rPr>
        <w:t xml:space="preserve"> </w:t>
      </w:r>
      <w:r w:rsidRPr="00C85515">
        <w:rPr>
          <w:color w:val="000009"/>
          <w:sz w:val="24"/>
          <w:szCs w:val="24"/>
        </w:rPr>
        <w:t>значимых</w:t>
      </w:r>
      <w:r w:rsidRPr="00C85515">
        <w:rPr>
          <w:color w:val="000009"/>
          <w:spacing w:val="-5"/>
          <w:sz w:val="24"/>
          <w:szCs w:val="24"/>
        </w:rPr>
        <w:t xml:space="preserve"> </w:t>
      </w:r>
      <w:r w:rsidRPr="00C85515">
        <w:rPr>
          <w:color w:val="000009"/>
          <w:sz w:val="24"/>
          <w:szCs w:val="24"/>
        </w:rPr>
        <w:t>качеств</w:t>
      </w:r>
      <w:r w:rsidRPr="00C85515">
        <w:rPr>
          <w:color w:val="000009"/>
          <w:spacing w:val="-2"/>
          <w:sz w:val="24"/>
          <w:szCs w:val="24"/>
        </w:rPr>
        <w:t xml:space="preserve"> личности.</w:t>
      </w:r>
    </w:p>
    <w:p w14:paraId="6722A9A2" w14:textId="77777777" w:rsidR="00C85515" w:rsidRPr="00C85515" w:rsidRDefault="00C85515" w:rsidP="00C85515">
      <w:pPr>
        <w:pStyle w:val="ac"/>
        <w:ind w:right="139" w:firstLine="710"/>
        <w:rPr>
          <w:sz w:val="24"/>
          <w:szCs w:val="24"/>
        </w:rPr>
      </w:pPr>
      <w:r w:rsidRPr="00C85515">
        <w:rPr>
          <w:sz w:val="24"/>
          <w:szCs w:val="24"/>
        </w:rPr>
        <w:t xml:space="preserve">В </w:t>
      </w:r>
      <w:r w:rsidRPr="00C85515">
        <w:rPr>
          <w:color w:val="000009"/>
          <w:sz w:val="24"/>
          <w:szCs w:val="24"/>
        </w:rPr>
        <w:t xml:space="preserve">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w:t>
      </w:r>
      <w:r w:rsidRPr="00C85515">
        <w:rPr>
          <w:color w:val="000009"/>
          <w:spacing w:val="-2"/>
          <w:sz w:val="24"/>
          <w:szCs w:val="24"/>
        </w:rPr>
        <w:t>зависимости.</w:t>
      </w:r>
    </w:p>
    <w:p w14:paraId="37D2ABAE" w14:textId="77777777" w:rsidR="00C85515" w:rsidRPr="00C85515" w:rsidRDefault="00C85515" w:rsidP="00C85515">
      <w:pPr>
        <w:pStyle w:val="ac"/>
        <w:ind w:right="143" w:firstLine="708"/>
        <w:rPr>
          <w:sz w:val="24"/>
          <w:szCs w:val="24"/>
        </w:rPr>
      </w:pPr>
      <w:r w:rsidRPr="00C85515">
        <w:rPr>
          <w:color w:val="000009"/>
          <w:sz w:val="24"/>
          <w:szCs w:val="24"/>
        </w:rPr>
        <w:t>Первые природоведческие знания умственно отсталые дети получают в дошкольном возрасте и</w:t>
      </w:r>
      <w:r w:rsidRPr="00C85515">
        <w:rPr>
          <w:color w:val="000009"/>
          <w:spacing w:val="-1"/>
          <w:sz w:val="24"/>
          <w:szCs w:val="24"/>
        </w:rPr>
        <w:t xml:space="preserve"> </w:t>
      </w:r>
      <w:r w:rsidRPr="00C85515">
        <w:rPr>
          <w:color w:val="000009"/>
          <w:sz w:val="24"/>
          <w:szCs w:val="24"/>
        </w:rPr>
        <w:t>в</w:t>
      </w:r>
      <w:r w:rsidRPr="00C85515">
        <w:rPr>
          <w:color w:val="000009"/>
          <w:spacing w:val="-2"/>
          <w:sz w:val="24"/>
          <w:szCs w:val="24"/>
        </w:rPr>
        <w:t xml:space="preserve"> </w:t>
      </w:r>
      <w:r w:rsidRPr="00C85515">
        <w:rPr>
          <w:color w:val="000009"/>
          <w:sz w:val="24"/>
          <w:szCs w:val="24"/>
        </w:rPr>
        <w:t>младших</w:t>
      </w:r>
      <w:r w:rsidRPr="00C85515">
        <w:rPr>
          <w:color w:val="000009"/>
          <w:spacing w:val="-1"/>
          <w:sz w:val="24"/>
          <w:szCs w:val="24"/>
        </w:rPr>
        <w:t xml:space="preserve"> </w:t>
      </w:r>
      <w:r w:rsidRPr="00C85515">
        <w:rPr>
          <w:color w:val="000009"/>
          <w:sz w:val="24"/>
          <w:szCs w:val="24"/>
        </w:rPr>
        <w:t>классах. При</w:t>
      </w:r>
      <w:r w:rsidRPr="00C85515">
        <w:rPr>
          <w:color w:val="000009"/>
          <w:spacing w:val="-3"/>
          <w:sz w:val="24"/>
          <w:szCs w:val="24"/>
        </w:rPr>
        <w:t xml:space="preserve"> </w:t>
      </w:r>
      <w:r w:rsidRPr="00C85515">
        <w:rPr>
          <w:color w:val="000009"/>
          <w:sz w:val="24"/>
          <w:szCs w:val="24"/>
        </w:rPr>
        <w:t>знакомстве с</w:t>
      </w:r>
      <w:r w:rsidRPr="00C85515">
        <w:rPr>
          <w:color w:val="000009"/>
          <w:spacing w:val="-3"/>
          <w:sz w:val="24"/>
          <w:szCs w:val="24"/>
        </w:rPr>
        <w:t xml:space="preserve"> </w:t>
      </w:r>
      <w:r w:rsidRPr="00C85515">
        <w:rPr>
          <w:color w:val="000009"/>
          <w:sz w:val="24"/>
          <w:szCs w:val="24"/>
        </w:rPr>
        <w:t>окружающим миром</w:t>
      </w:r>
      <w:r w:rsidRPr="00C85515">
        <w:rPr>
          <w:color w:val="000009"/>
          <w:spacing w:val="-3"/>
          <w:sz w:val="24"/>
          <w:szCs w:val="24"/>
        </w:rPr>
        <w:t xml:space="preserve"> </w:t>
      </w:r>
      <w:r w:rsidRPr="00C85515">
        <w:rPr>
          <w:color w:val="000009"/>
          <w:sz w:val="24"/>
          <w:szCs w:val="24"/>
        </w:rPr>
        <w:t>у</w:t>
      </w:r>
      <w:r w:rsidRPr="00C85515">
        <w:rPr>
          <w:color w:val="000009"/>
          <w:spacing w:val="-1"/>
          <w:sz w:val="24"/>
          <w:szCs w:val="24"/>
        </w:rPr>
        <w:t xml:space="preserve"> </w:t>
      </w:r>
      <w:r w:rsidRPr="00C85515">
        <w:rPr>
          <w:color w:val="000009"/>
          <w:sz w:val="24"/>
          <w:szCs w:val="24"/>
        </w:rPr>
        <w:t>учеников специальной коррекционной школы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28110768" w14:textId="77777777" w:rsidR="00C85515" w:rsidRPr="00C85515" w:rsidRDefault="00C85515" w:rsidP="00C85515">
      <w:pPr>
        <w:pStyle w:val="ac"/>
        <w:ind w:left="0"/>
        <w:jc w:val="left"/>
        <w:rPr>
          <w:sz w:val="24"/>
          <w:szCs w:val="24"/>
        </w:rPr>
      </w:pPr>
    </w:p>
    <w:p w14:paraId="3055E86A" w14:textId="77777777" w:rsidR="00C85515" w:rsidRPr="00C85515" w:rsidRDefault="00C85515" w:rsidP="00C85515">
      <w:pPr>
        <w:ind w:left="1715"/>
        <w:rPr>
          <w:rFonts w:ascii="Times New Roman" w:hAnsi="Times New Roman" w:cs="Times New Roman"/>
          <w:b/>
        </w:rPr>
      </w:pPr>
      <w:r w:rsidRPr="00C85515">
        <w:rPr>
          <w:rFonts w:ascii="Times New Roman" w:hAnsi="Times New Roman" w:cs="Times New Roman"/>
          <w:b/>
          <w:color w:val="000009"/>
          <w:spacing w:val="-2"/>
          <w:u w:val="single" w:color="000009"/>
        </w:rPr>
        <w:t>Биология</w:t>
      </w:r>
    </w:p>
    <w:p w14:paraId="6AC1F6DC" w14:textId="77777777" w:rsidR="00C85515" w:rsidRPr="00C85515" w:rsidRDefault="00C85515" w:rsidP="00C85515">
      <w:pPr>
        <w:pStyle w:val="ac"/>
        <w:tabs>
          <w:tab w:val="left" w:pos="3063"/>
          <w:tab w:val="left" w:pos="3512"/>
          <w:tab w:val="left" w:pos="4732"/>
          <w:tab w:val="left" w:pos="5929"/>
          <w:tab w:val="left" w:pos="6243"/>
          <w:tab w:val="left" w:pos="7804"/>
          <w:tab w:val="left" w:pos="9216"/>
          <w:tab w:val="left" w:pos="10303"/>
        </w:tabs>
        <w:ind w:left="1134" w:firstLine="567"/>
        <w:jc w:val="left"/>
        <w:rPr>
          <w:sz w:val="24"/>
          <w:szCs w:val="24"/>
        </w:rPr>
      </w:pPr>
      <w:r w:rsidRPr="00C85515">
        <w:rPr>
          <w:color w:val="000009"/>
          <w:spacing w:val="-2"/>
          <w:sz w:val="24"/>
          <w:szCs w:val="24"/>
        </w:rPr>
        <w:t>Программа</w:t>
      </w:r>
      <w:r w:rsidRPr="00C85515">
        <w:rPr>
          <w:color w:val="000009"/>
          <w:sz w:val="24"/>
          <w:szCs w:val="24"/>
        </w:rPr>
        <w:t xml:space="preserve"> </w:t>
      </w:r>
      <w:r w:rsidRPr="00C85515">
        <w:rPr>
          <w:color w:val="000009"/>
          <w:spacing w:val="-5"/>
          <w:sz w:val="24"/>
          <w:szCs w:val="24"/>
        </w:rPr>
        <w:t>по</w:t>
      </w:r>
      <w:r w:rsidRPr="00C85515">
        <w:rPr>
          <w:color w:val="000009"/>
          <w:sz w:val="24"/>
          <w:szCs w:val="24"/>
        </w:rPr>
        <w:t xml:space="preserve"> </w:t>
      </w:r>
      <w:r w:rsidRPr="00C85515">
        <w:rPr>
          <w:b/>
          <w:color w:val="000009"/>
          <w:spacing w:val="-2"/>
          <w:sz w:val="24"/>
          <w:szCs w:val="24"/>
        </w:rPr>
        <w:t>биологии</w:t>
      </w:r>
      <w:r w:rsidRPr="00C85515">
        <w:rPr>
          <w:b/>
          <w:color w:val="000009"/>
          <w:sz w:val="24"/>
          <w:szCs w:val="24"/>
        </w:rPr>
        <w:t xml:space="preserve"> </w:t>
      </w:r>
      <w:r w:rsidRPr="00C85515">
        <w:rPr>
          <w:color w:val="000009"/>
          <w:spacing w:val="-2"/>
          <w:sz w:val="24"/>
          <w:szCs w:val="24"/>
        </w:rPr>
        <w:t>изучается</w:t>
      </w:r>
      <w:r w:rsidRPr="00C85515">
        <w:rPr>
          <w:color w:val="000009"/>
          <w:sz w:val="24"/>
          <w:szCs w:val="24"/>
        </w:rPr>
        <w:t xml:space="preserve"> </w:t>
      </w:r>
      <w:r w:rsidRPr="00C85515">
        <w:rPr>
          <w:color w:val="000009"/>
          <w:spacing w:val="-10"/>
          <w:sz w:val="24"/>
          <w:szCs w:val="24"/>
        </w:rPr>
        <w:t>в</w:t>
      </w:r>
      <w:r w:rsidRPr="00C85515">
        <w:rPr>
          <w:color w:val="000009"/>
          <w:sz w:val="24"/>
          <w:szCs w:val="24"/>
        </w:rPr>
        <w:t xml:space="preserve"> 7-9</w:t>
      </w:r>
      <w:r w:rsidRPr="00C85515">
        <w:rPr>
          <w:color w:val="000009"/>
          <w:spacing w:val="39"/>
          <w:sz w:val="24"/>
          <w:szCs w:val="24"/>
        </w:rPr>
        <w:t> </w:t>
      </w:r>
      <w:r w:rsidRPr="00C85515">
        <w:rPr>
          <w:color w:val="000009"/>
          <w:spacing w:val="-2"/>
          <w:sz w:val="24"/>
          <w:szCs w:val="24"/>
        </w:rPr>
        <w:t>классах,</w:t>
      </w:r>
      <w:r w:rsidRPr="00C85515">
        <w:rPr>
          <w:color w:val="000009"/>
          <w:sz w:val="24"/>
          <w:szCs w:val="24"/>
        </w:rPr>
        <w:t xml:space="preserve"> </w:t>
      </w:r>
      <w:r w:rsidRPr="00C85515">
        <w:rPr>
          <w:color w:val="000009"/>
          <w:spacing w:val="-2"/>
          <w:sz w:val="24"/>
          <w:szCs w:val="24"/>
        </w:rPr>
        <w:t>продолжает</w:t>
      </w:r>
      <w:r w:rsidRPr="00C85515">
        <w:rPr>
          <w:color w:val="000009"/>
          <w:sz w:val="24"/>
          <w:szCs w:val="24"/>
        </w:rPr>
        <w:t xml:space="preserve"> </w:t>
      </w:r>
      <w:r w:rsidRPr="00C85515">
        <w:rPr>
          <w:color w:val="000009"/>
          <w:spacing w:val="-2"/>
          <w:sz w:val="24"/>
          <w:szCs w:val="24"/>
        </w:rPr>
        <w:t>вводный</w:t>
      </w:r>
      <w:r w:rsidRPr="00C85515">
        <w:rPr>
          <w:color w:val="000009"/>
          <w:sz w:val="24"/>
          <w:szCs w:val="24"/>
        </w:rPr>
        <w:t xml:space="preserve"> </w:t>
      </w:r>
      <w:r w:rsidRPr="00C85515">
        <w:rPr>
          <w:color w:val="000009"/>
          <w:spacing w:val="-4"/>
          <w:sz w:val="24"/>
          <w:szCs w:val="24"/>
        </w:rPr>
        <w:t xml:space="preserve">курс </w:t>
      </w:r>
      <w:r w:rsidRPr="00C85515">
        <w:rPr>
          <w:color w:val="000009"/>
          <w:sz w:val="24"/>
          <w:szCs w:val="24"/>
        </w:rPr>
        <w:t>«Природоведение», при изучении которого учащиеся в 5-6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14:paraId="2E283349" w14:textId="77777777" w:rsidR="00C85515" w:rsidRPr="00C85515" w:rsidRDefault="00C85515" w:rsidP="00C85515">
      <w:pPr>
        <w:pStyle w:val="ac"/>
        <w:ind w:left="1134" w:right="144" w:firstLine="567"/>
        <w:rPr>
          <w:sz w:val="24"/>
          <w:szCs w:val="24"/>
        </w:rPr>
      </w:pPr>
      <w:r w:rsidRPr="00C85515">
        <w:rPr>
          <w:color w:val="000009"/>
          <w:sz w:val="24"/>
          <w:szCs w:val="24"/>
        </w:rPr>
        <w:t>Изучение биологического материала в старших классах позволяет решать задачи экологического, эстетического, патриотического, физического, трудового и полового воспитания детей и подростков.</w:t>
      </w:r>
    </w:p>
    <w:p w14:paraId="5744376F" w14:textId="77777777" w:rsidR="00C85515" w:rsidRPr="00C85515" w:rsidRDefault="00C85515" w:rsidP="00C85515">
      <w:pPr>
        <w:pStyle w:val="ac"/>
        <w:ind w:left="1134" w:right="141" w:firstLine="567"/>
        <w:rPr>
          <w:sz w:val="24"/>
          <w:szCs w:val="24"/>
        </w:rPr>
      </w:pPr>
      <w:r w:rsidRPr="00C85515">
        <w:rPr>
          <w:color w:val="000009"/>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w:t>
      </w:r>
      <w:r w:rsidRPr="00C85515">
        <w:rPr>
          <w:color w:val="000009"/>
          <w:spacing w:val="40"/>
          <w:sz w:val="24"/>
          <w:szCs w:val="24"/>
        </w:rPr>
        <w:t xml:space="preserve"> </w:t>
      </w:r>
      <w:r w:rsidRPr="00C85515">
        <w:rPr>
          <w:color w:val="000009"/>
          <w:sz w:val="24"/>
          <w:szCs w:val="24"/>
        </w:rPr>
        <w:t>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w:t>
      </w:r>
      <w:r w:rsidRPr="00C85515">
        <w:rPr>
          <w:color w:val="000009"/>
          <w:spacing w:val="40"/>
          <w:sz w:val="24"/>
          <w:szCs w:val="24"/>
        </w:rPr>
        <w:t xml:space="preserve"> </w:t>
      </w:r>
      <w:r w:rsidRPr="00C85515">
        <w:rPr>
          <w:color w:val="000009"/>
          <w:sz w:val="24"/>
          <w:szCs w:val="24"/>
        </w:rPr>
        <w:t>природу для себя и последующих поколений.</w:t>
      </w:r>
    </w:p>
    <w:p w14:paraId="6F0F74D7" w14:textId="77777777" w:rsidR="00C85515" w:rsidRPr="00C85515" w:rsidRDefault="00C85515" w:rsidP="00C85515">
      <w:pPr>
        <w:pStyle w:val="ac"/>
        <w:ind w:left="1134" w:right="142" w:firstLine="567"/>
        <w:rPr>
          <w:sz w:val="24"/>
          <w:szCs w:val="24"/>
        </w:rPr>
      </w:pPr>
      <w:r w:rsidRPr="00C85515">
        <w:rPr>
          <w:color w:val="000009"/>
          <w:sz w:val="24"/>
          <w:szCs w:val="24"/>
        </w:rPr>
        <w:t xml:space="preserve">Курс «Биология» состоит из трёх разделов: «Растения», «Животные», «Человек и его </w:t>
      </w:r>
      <w:r w:rsidRPr="00C85515">
        <w:rPr>
          <w:color w:val="000009"/>
          <w:spacing w:val="-2"/>
          <w:sz w:val="24"/>
          <w:szCs w:val="24"/>
        </w:rPr>
        <w:t>здоровье».</w:t>
      </w:r>
    </w:p>
    <w:p w14:paraId="3F023BF0" w14:textId="77777777" w:rsidR="00C85515" w:rsidRPr="00C85515" w:rsidRDefault="00C85515" w:rsidP="00C85515">
      <w:pPr>
        <w:pStyle w:val="ac"/>
        <w:ind w:left="1134" w:right="169" w:firstLine="567"/>
        <w:rPr>
          <w:sz w:val="24"/>
          <w:szCs w:val="24"/>
        </w:rPr>
      </w:pPr>
      <w:r w:rsidRPr="00C85515">
        <w:rPr>
          <w:color w:val="000009"/>
          <w:sz w:val="24"/>
          <w:szCs w:val="24"/>
        </w:rPr>
        <w:t>Распределение времени на изучение тем учитель планирует самостоятельно, исходя из местных (региональных) условий.</w:t>
      </w:r>
    </w:p>
    <w:p w14:paraId="53C24C50" w14:textId="77777777" w:rsidR="00C85515" w:rsidRPr="00C85515" w:rsidRDefault="00C85515" w:rsidP="00C85515">
      <w:pPr>
        <w:pStyle w:val="ac"/>
        <w:ind w:left="1134" w:right="138" w:firstLine="567"/>
        <w:rPr>
          <w:sz w:val="24"/>
          <w:szCs w:val="24"/>
        </w:rPr>
      </w:pPr>
      <w:r w:rsidRPr="00C85515">
        <w:rPr>
          <w:color w:val="000009"/>
          <w:sz w:val="24"/>
          <w:szCs w:val="24"/>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учащихся: развивать память и наблюдательность, корригировать мышление и речь.</w:t>
      </w:r>
    </w:p>
    <w:p w14:paraId="5FF68901" w14:textId="77777777" w:rsidR="00C85515" w:rsidRPr="00C85515" w:rsidRDefault="00C85515" w:rsidP="00C85515">
      <w:pPr>
        <w:pStyle w:val="ac"/>
        <w:spacing w:before="1"/>
        <w:ind w:left="1134" w:right="140" w:firstLine="567"/>
        <w:rPr>
          <w:sz w:val="24"/>
          <w:szCs w:val="24"/>
        </w:rPr>
      </w:pPr>
      <w:r w:rsidRPr="00C85515">
        <w:rPr>
          <w:color w:val="000009"/>
          <w:sz w:val="24"/>
          <w:szCs w:val="24"/>
        </w:rPr>
        <w:t>С разделом «Неживая природа» учащиеся знакомятся на уроках природоведения в 5-6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w:t>
      </w:r>
      <w:r w:rsidRPr="00C85515">
        <w:rPr>
          <w:color w:val="000009"/>
          <w:spacing w:val="40"/>
          <w:sz w:val="24"/>
          <w:szCs w:val="24"/>
        </w:rPr>
        <w:t xml:space="preserve"> </w:t>
      </w:r>
      <w:r w:rsidRPr="00C85515">
        <w:rPr>
          <w:color w:val="000009"/>
          <w:sz w:val="24"/>
          <w:szCs w:val="24"/>
        </w:rPr>
        <w:t xml:space="preserve">и использовании воды, воздуха, полезных ископаемых и почвы, некоторых явлениях неживой </w:t>
      </w:r>
      <w:r w:rsidRPr="00C85515">
        <w:rPr>
          <w:color w:val="000009"/>
          <w:spacing w:val="-2"/>
          <w:sz w:val="24"/>
          <w:szCs w:val="24"/>
        </w:rPr>
        <w:t>природы.</w:t>
      </w:r>
    </w:p>
    <w:p w14:paraId="0FF2D371" w14:textId="77777777" w:rsidR="00C85515" w:rsidRPr="00C85515" w:rsidRDefault="00C85515" w:rsidP="00C85515">
      <w:pPr>
        <w:pStyle w:val="ac"/>
        <w:ind w:left="1134" w:firstLine="567"/>
        <w:rPr>
          <w:sz w:val="24"/>
          <w:szCs w:val="24"/>
        </w:rPr>
      </w:pPr>
      <w:r w:rsidRPr="00C85515">
        <w:rPr>
          <w:color w:val="000009"/>
          <w:sz w:val="24"/>
          <w:szCs w:val="24"/>
        </w:rPr>
        <w:t>Курс</w:t>
      </w:r>
      <w:r w:rsidRPr="00C85515">
        <w:rPr>
          <w:color w:val="000009"/>
          <w:spacing w:val="29"/>
          <w:sz w:val="24"/>
          <w:szCs w:val="24"/>
        </w:rPr>
        <w:t xml:space="preserve"> </w:t>
      </w:r>
      <w:r w:rsidRPr="00C85515">
        <w:rPr>
          <w:color w:val="000009"/>
          <w:sz w:val="24"/>
          <w:szCs w:val="24"/>
        </w:rPr>
        <w:t>биологии,</w:t>
      </w:r>
      <w:r w:rsidRPr="00C85515">
        <w:rPr>
          <w:color w:val="000009"/>
          <w:spacing w:val="29"/>
          <w:sz w:val="24"/>
          <w:szCs w:val="24"/>
        </w:rPr>
        <w:t xml:space="preserve"> </w:t>
      </w:r>
      <w:r w:rsidRPr="00C85515">
        <w:rPr>
          <w:color w:val="000009"/>
          <w:sz w:val="24"/>
          <w:szCs w:val="24"/>
        </w:rPr>
        <w:t>посвящённый</w:t>
      </w:r>
      <w:r w:rsidRPr="00C85515">
        <w:rPr>
          <w:color w:val="000009"/>
          <w:spacing w:val="29"/>
          <w:sz w:val="24"/>
          <w:szCs w:val="24"/>
        </w:rPr>
        <w:t xml:space="preserve"> </w:t>
      </w:r>
      <w:r w:rsidRPr="00C85515">
        <w:rPr>
          <w:color w:val="000009"/>
          <w:sz w:val="24"/>
          <w:szCs w:val="24"/>
        </w:rPr>
        <w:t>изучению</w:t>
      </w:r>
      <w:r w:rsidRPr="00C85515">
        <w:rPr>
          <w:color w:val="000009"/>
          <w:spacing w:val="30"/>
          <w:sz w:val="24"/>
          <w:szCs w:val="24"/>
        </w:rPr>
        <w:t xml:space="preserve"> </w:t>
      </w:r>
      <w:r w:rsidRPr="00C85515">
        <w:rPr>
          <w:color w:val="000009"/>
          <w:sz w:val="24"/>
          <w:szCs w:val="24"/>
        </w:rPr>
        <w:t>живой</w:t>
      </w:r>
      <w:r w:rsidRPr="00C85515">
        <w:rPr>
          <w:color w:val="000009"/>
          <w:spacing w:val="29"/>
          <w:sz w:val="24"/>
          <w:szCs w:val="24"/>
        </w:rPr>
        <w:t xml:space="preserve"> </w:t>
      </w:r>
      <w:r w:rsidRPr="00C85515">
        <w:rPr>
          <w:color w:val="000009"/>
          <w:sz w:val="24"/>
          <w:szCs w:val="24"/>
        </w:rPr>
        <w:t>природы,</w:t>
      </w:r>
      <w:r w:rsidRPr="00C85515">
        <w:rPr>
          <w:color w:val="000009"/>
          <w:spacing w:val="29"/>
          <w:sz w:val="24"/>
          <w:szCs w:val="24"/>
        </w:rPr>
        <w:t xml:space="preserve"> </w:t>
      </w:r>
      <w:r w:rsidRPr="00C85515">
        <w:rPr>
          <w:color w:val="000009"/>
          <w:sz w:val="24"/>
          <w:szCs w:val="24"/>
        </w:rPr>
        <w:t>начинается</w:t>
      </w:r>
      <w:r w:rsidRPr="00C85515">
        <w:rPr>
          <w:color w:val="000009"/>
          <w:spacing w:val="30"/>
          <w:sz w:val="24"/>
          <w:szCs w:val="24"/>
        </w:rPr>
        <w:t xml:space="preserve"> </w:t>
      </w:r>
      <w:r w:rsidRPr="00C85515">
        <w:rPr>
          <w:color w:val="000009"/>
          <w:sz w:val="24"/>
          <w:szCs w:val="24"/>
        </w:rPr>
        <w:t>с</w:t>
      </w:r>
      <w:r w:rsidRPr="00C85515">
        <w:rPr>
          <w:color w:val="000009"/>
          <w:spacing w:val="28"/>
          <w:sz w:val="24"/>
          <w:szCs w:val="24"/>
        </w:rPr>
        <w:t xml:space="preserve"> </w:t>
      </w:r>
      <w:r w:rsidRPr="00C85515">
        <w:rPr>
          <w:color w:val="000009"/>
          <w:spacing w:val="-2"/>
          <w:sz w:val="24"/>
          <w:szCs w:val="24"/>
        </w:rPr>
        <w:t xml:space="preserve">раздела </w:t>
      </w:r>
      <w:r w:rsidRPr="00C85515">
        <w:rPr>
          <w:color w:val="000009"/>
          <w:sz w:val="24"/>
          <w:szCs w:val="24"/>
        </w:rPr>
        <w:t>«Растения» (7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14:paraId="71A654FD" w14:textId="77777777" w:rsidR="00C85515" w:rsidRPr="00C85515" w:rsidRDefault="00C85515" w:rsidP="00C85515">
      <w:pPr>
        <w:pStyle w:val="ac"/>
        <w:ind w:left="1134" w:right="143" w:firstLine="567"/>
        <w:rPr>
          <w:sz w:val="24"/>
          <w:szCs w:val="24"/>
        </w:rPr>
      </w:pPr>
      <w:r w:rsidRPr="00C85515">
        <w:rPr>
          <w:color w:val="000009"/>
          <w:sz w:val="24"/>
          <w:szCs w:val="24"/>
        </w:rPr>
        <w:t>В разделе «Животные» (8 класс) особое внимание уделено изучению животных, играющих значительную роль</w:t>
      </w:r>
      <w:r w:rsidRPr="00C85515">
        <w:rPr>
          <w:color w:val="000009"/>
          <w:spacing w:val="-1"/>
          <w:sz w:val="24"/>
          <w:szCs w:val="24"/>
        </w:rPr>
        <w:t xml:space="preserve"> </w:t>
      </w:r>
      <w:r w:rsidRPr="00C85515">
        <w:rPr>
          <w:color w:val="000009"/>
          <w:sz w:val="24"/>
          <w:szCs w:val="24"/>
        </w:rPr>
        <w:t>в</w:t>
      </w:r>
      <w:r w:rsidRPr="00C85515">
        <w:rPr>
          <w:color w:val="000009"/>
          <w:spacing w:val="-3"/>
          <w:sz w:val="24"/>
          <w:szCs w:val="24"/>
        </w:rPr>
        <w:t xml:space="preserve"> </w:t>
      </w:r>
      <w:r w:rsidRPr="00C85515">
        <w:rPr>
          <w:color w:val="000009"/>
          <w:sz w:val="24"/>
          <w:szCs w:val="24"/>
        </w:rPr>
        <w:t>жизни человека, его</w:t>
      </w:r>
      <w:r w:rsidRPr="00C85515">
        <w:rPr>
          <w:color w:val="000009"/>
          <w:spacing w:val="-2"/>
          <w:sz w:val="24"/>
          <w:szCs w:val="24"/>
        </w:rPr>
        <w:t xml:space="preserve"> </w:t>
      </w:r>
      <w:r w:rsidRPr="00C85515">
        <w:rPr>
          <w:color w:val="000009"/>
          <w:sz w:val="24"/>
          <w:szCs w:val="24"/>
        </w:rPr>
        <w:t>хозяйственной деятельности. Этот</w:t>
      </w:r>
      <w:r w:rsidRPr="00C85515">
        <w:rPr>
          <w:color w:val="000009"/>
          <w:spacing w:val="-1"/>
          <w:sz w:val="24"/>
          <w:szCs w:val="24"/>
        </w:rPr>
        <w:t xml:space="preserve"> </w:t>
      </w:r>
      <w:r w:rsidRPr="00C85515">
        <w:rPr>
          <w:color w:val="000009"/>
          <w:sz w:val="24"/>
          <w:szCs w:val="24"/>
        </w:rPr>
        <w:t>раздел дополнен темами, близкими учащимся, живущим в городской местности («Аквариумные рыбки»,</w:t>
      </w:r>
      <w:r w:rsidRPr="00C85515">
        <w:rPr>
          <w:color w:val="000009"/>
          <w:spacing w:val="77"/>
          <w:sz w:val="24"/>
          <w:szCs w:val="24"/>
        </w:rPr>
        <w:t xml:space="preserve"> </w:t>
      </w:r>
      <w:r w:rsidRPr="00C85515">
        <w:rPr>
          <w:color w:val="000009"/>
          <w:sz w:val="24"/>
          <w:szCs w:val="24"/>
        </w:rPr>
        <w:t>«Кошки»</w:t>
      </w:r>
      <w:r w:rsidRPr="00C85515">
        <w:rPr>
          <w:color w:val="000009"/>
          <w:spacing w:val="78"/>
          <w:sz w:val="24"/>
          <w:szCs w:val="24"/>
        </w:rPr>
        <w:t xml:space="preserve"> </w:t>
      </w:r>
      <w:r w:rsidRPr="00C85515">
        <w:rPr>
          <w:color w:val="000009"/>
          <w:sz w:val="24"/>
          <w:szCs w:val="24"/>
        </w:rPr>
        <w:t>и</w:t>
      </w:r>
      <w:r w:rsidRPr="00C85515">
        <w:rPr>
          <w:color w:val="000009"/>
          <w:spacing w:val="77"/>
          <w:sz w:val="24"/>
          <w:szCs w:val="24"/>
        </w:rPr>
        <w:t xml:space="preserve"> </w:t>
      </w:r>
      <w:r w:rsidRPr="00C85515">
        <w:rPr>
          <w:color w:val="000009"/>
          <w:sz w:val="24"/>
          <w:szCs w:val="24"/>
        </w:rPr>
        <w:t>«Собаки»:</w:t>
      </w:r>
      <w:r w:rsidRPr="00C85515">
        <w:rPr>
          <w:color w:val="000009"/>
          <w:spacing w:val="77"/>
          <w:sz w:val="24"/>
          <w:szCs w:val="24"/>
        </w:rPr>
        <w:t xml:space="preserve"> </w:t>
      </w:r>
      <w:r w:rsidRPr="00C85515">
        <w:rPr>
          <w:color w:val="000009"/>
          <w:sz w:val="24"/>
          <w:szCs w:val="24"/>
        </w:rPr>
        <w:t>породы,</w:t>
      </w:r>
      <w:r w:rsidRPr="00C85515">
        <w:rPr>
          <w:color w:val="000009"/>
          <w:spacing w:val="76"/>
          <w:sz w:val="24"/>
          <w:szCs w:val="24"/>
        </w:rPr>
        <w:t xml:space="preserve"> </w:t>
      </w:r>
      <w:r w:rsidRPr="00C85515">
        <w:rPr>
          <w:color w:val="000009"/>
          <w:sz w:val="24"/>
          <w:szCs w:val="24"/>
        </w:rPr>
        <w:t>уход,</w:t>
      </w:r>
      <w:r w:rsidRPr="00C85515">
        <w:rPr>
          <w:color w:val="000009"/>
          <w:spacing w:val="78"/>
          <w:sz w:val="24"/>
          <w:szCs w:val="24"/>
        </w:rPr>
        <w:t xml:space="preserve"> </w:t>
      </w:r>
      <w:r w:rsidRPr="00C85515">
        <w:rPr>
          <w:color w:val="000009"/>
          <w:sz w:val="24"/>
          <w:szCs w:val="24"/>
        </w:rPr>
        <w:t>санитарно-гигиенические</w:t>
      </w:r>
      <w:r w:rsidRPr="00C85515">
        <w:rPr>
          <w:color w:val="000009"/>
          <w:spacing w:val="79"/>
          <w:sz w:val="24"/>
          <w:szCs w:val="24"/>
        </w:rPr>
        <w:t xml:space="preserve"> </w:t>
      </w:r>
      <w:r w:rsidRPr="00C85515">
        <w:rPr>
          <w:color w:val="000009"/>
          <w:sz w:val="24"/>
          <w:szCs w:val="24"/>
        </w:rPr>
        <w:t>требования</w:t>
      </w:r>
      <w:r w:rsidRPr="00C85515">
        <w:rPr>
          <w:color w:val="000009"/>
          <w:spacing w:val="78"/>
          <w:sz w:val="24"/>
          <w:szCs w:val="24"/>
        </w:rPr>
        <w:t xml:space="preserve"> </w:t>
      </w:r>
      <w:r w:rsidRPr="00C85515">
        <w:rPr>
          <w:color w:val="000009"/>
          <w:sz w:val="24"/>
          <w:szCs w:val="24"/>
        </w:rPr>
        <w:t>к</w:t>
      </w:r>
      <w:r w:rsidRPr="00C85515">
        <w:rPr>
          <w:color w:val="000009"/>
          <w:spacing w:val="76"/>
          <w:sz w:val="24"/>
          <w:szCs w:val="24"/>
        </w:rPr>
        <w:t xml:space="preserve"> </w:t>
      </w:r>
      <w:r w:rsidRPr="00C85515">
        <w:rPr>
          <w:color w:val="000009"/>
          <w:spacing w:val="-5"/>
          <w:sz w:val="24"/>
          <w:szCs w:val="24"/>
        </w:rPr>
        <w:t xml:space="preserve">их </w:t>
      </w:r>
      <w:r w:rsidRPr="00C85515">
        <w:rPr>
          <w:color w:val="000009"/>
          <w:sz w:val="24"/>
          <w:szCs w:val="24"/>
        </w:rPr>
        <w:t>содержанию</w:t>
      </w:r>
      <w:r w:rsidRPr="00C85515">
        <w:rPr>
          <w:color w:val="000009"/>
          <w:spacing w:val="-3"/>
          <w:sz w:val="24"/>
          <w:szCs w:val="24"/>
        </w:rPr>
        <w:t xml:space="preserve"> </w:t>
      </w:r>
      <w:r w:rsidRPr="00C85515">
        <w:rPr>
          <w:color w:val="000009"/>
          <w:sz w:val="24"/>
          <w:szCs w:val="24"/>
        </w:rPr>
        <w:t>и</w:t>
      </w:r>
      <w:r w:rsidRPr="00C85515">
        <w:rPr>
          <w:color w:val="000009"/>
          <w:spacing w:val="-4"/>
          <w:sz w:val="24"/>
          <w:szCs w:val="24"/>
        </w:rPr>
        <w:t xml:space="preserve"> </w:t>
      </w:r>
      <w:r w:rsidRPr="00C85515">
        <w:rPr>
          <w:color w:val="000009"/>
          <w:spacing w:val="-2"/>
          <w:sz w:val="24"/>
          <w:szCs w:val="24"/>
        </w:rPr>
        <w:t>др.).</w:t>
      </w:r>
    </w:p>
    <w:p w14:paraId="15175DEE" w14:textId="77777777" w:rsidR="00C85515" w:rsidRPr="00C85515" w:rsidRDefault="00C85515" w:rsidP="00C85515">
      <w:pPr>
        <w:pStyle w:val="ac"/>
        <w:ind w:left="1134" w:right="144" w:firstLine="567"/>
        <w:rPr>
          <w:sz w:val="24"/>
          <w:szCs w:val="24"/>
        </w:rPr>
      </w:pPr>
      <w:r w:rsidRPr="00C85515">
        <w:rPr>
          <w:sz w:val="24"/>
          <w:szCs w:val="24"/>
        </w:rPr>
        <w:t>В</w:t>
      </w:r>
      <w:r w:rsidRPr="00C85515">
        <w:rPr>
          <w:spacing w:val="80"/>
          <w:w w:val="150"/>
          <w:sz w:val="24"/>
          <w:szCs w:val="24"/>
        </w:rPr>
        <w:t xml:space="preserve"> </w:t>
      </w:r>
      <w:r w:rsidRPr="00C85515">
        <w:rPr>
          <w:color w:val="000009"/>
          <w:sz w:val="24"/>
          <w:szCs w:val="24"/>
        </w:rPr>
        <w:t>разделе «Человек»</w:t>
      </w:r>
      <w:r w:rsidRPr="00C85515">
        <w:rPr>
          <w:color w:val="000009"/>
          <w:spacing w:val="-1"/>
          <w:sz w:val="24"/>
          <w:szCs w:val="24"/>
        </w:rPr>
        <w:t xml:space="preserve"> </w:t>
      </w:r>
      <w:r w:rsidRPr="00C85515">
        <w:rPr>
          <w:color w:val="000009"/>
          <w:sz w:val="24"/>
          <w:szCs w:val="24"/>
        </w:rPr>
        <w:t>(9</w:t>
      </w:r>
      <w:r w:rsidRPr="00C85515">
        <w:rPr>
          <w:color w:val="000009"/>
          <w:spacing w:val="-1"/>
          <w:sz w:val="24"/>
          <w:szCs w:val="24"/>
        </w:rPr>
        <w:t xml:space="preserve"> </w:t>
      </w:r>
      <w:r w:rsidRPr="00C85515">
        <w:rPr>
          <w:color w:val="000009"/>
          <w:sz w:val="24"/>
          <w:szCs w:val="24"/>
        </w:rPr>
        <w:t>класс) человек рассматривается как биосоциальное существо. Основные</w:t>
      </w:r>
      <w:r w:rsidRPr="00C85515">
        <w:rPr>
          <w:color w:val="000009"/>
          <w:spacing w:val="-5"/>
          <w:sz w:val="24"/>
          <w:szCs w:val="24"/>
        </w:rPr>
        <w:t xml:space="preserve"> </w:t>
      </w:r>
      <w:r w:rsidRPr="00C85515">
        <w:rPr>
          <w:color w:val="000009"/>
          <w:sz w:val="24"/>
          <w:szCs w:val="24"/>
        </w:rPr>
        <w:t>системы</w:t>
      </w:r>
      <w:r w:rsidRPr="00C85515">
        <w:rPr>
          <w:color w:val="000009"/>
          <w:spacing w:val="-2"/>
          <w:sz w:val="24"/>
          <w:szCs w:val="24"/>
        </w:rPr>
        <w:t xml:space="preserve"> </w:t>
      </w:r>
      <w:r w:rsidRPr="00C85515">
        <w:rPr>
          <w:color w:val="000009"/>
          <w:sz w:val="24"/>
          <w:szCs w:val="24"/>
        </w:rPr>
        <w:t>органов</w:t>
      </w:r>
      <w:r w:rsidRPr="00C85515">
        <w:rPr>
          <w:color w:val="000009"/>
          <w:spacing w:val="-2"/>
          <w:sz w:val="24"/>
          <w:szCs w:val="24"/>
        </w:rPr>
        <w:t xml:space="preserve"> </w:t>
      </w:r>
      <w:r w:rsidRPr="00C85515">
        <w:rPr>
          <w:color w:val="000009"/>
          <w:sz w:val="24"/>
          <w:szCs w:val="24"/>
        </w:rPr>
        <w:t>человека</w:t>
      </w:r>
      <w:r w:rsidRPr="00C85515">
        <w:rPr>
          <w:color w:val="000009"/>
          <w:spacing w:val="-4"/>
          <w:sz w:val="24"/>
          <w:szCs w:val="24"/>
        </w:rPr>
        <w:t xml:space="preserve"> </w:t>
      </w:r>
      <w:r w:rsidRPr="00C85515">
        <w:rPr>
          <w:color w:val="000009"/>
          <w:sz w:val="24"/>
          <w:szCs w:val="24"/>
        </w:rPr>
        <w:t>предлагается</w:t>
      </w:r>
      <w:r w:rsidRPr="00C85515">
        <w:rPr>
          <w:color w:val="000009"/>
          <w:spacing w:val="-3"/>
          <w:sz w:val="24"/>
          <w:szCs w:val="24"/>
        </w:rPr>
        <w:t xml:space="preserve"> </w:t>
      </w:r>
      <w:r w:rsidRPr="00C85515">
        <w:rPr>
          <w:color w:val="000009"/>
          <w:sz w:val="24"/>
          <w:szCs w:val="24"/>
        </w:rPr>
        <w:t>изучать,</w:t>
      </w:r>
      <w:r w:rsidRPr="00C85515">
        <w:rPr>
          <w:color w:val="000009"/>
          <w:spacing w:val="-3"/>
          <w:sz w:val="24"/>
          <w:szCs w:val="24"/>
        </w:rPr>
        <w:t xml:space="preserve"> </w:t>
      </w:r>
      <w:r w:rsidRPr="00C85515">
        <w:rPr>
          <w:color w:val="000009"/>
          <w:sz w:val="24"/>
          <w:szCs w:val="24"/>
        </w:rPr>
        <w:t>опираясь</w:t>
      </w:r>
      <w:r w:rsidRPr="00C85515">
        <w:rPr>
          <w:color w:val="000009"/>
          <w:spacing w:val="-2"/>
          <w:sz w:val="24"/>
          <w:szCs w:val="24"/>
        </w:rPr>
        <w:t xml:space="preserve"> </w:t>
      </w:r>
      <w:r w:rsidRPr="00C85515">
        <w:rPr>
          <w:color w:val="000009"/>
          <w:sz w:val="24"/>
          <w:szCs w:val="24"/>
        </w:rPr>
        <w:t>на</w:t>
      </w:r>
      <w:r w:rsidRPr="00C85515">
        <w:rPr>
          <w:color w:val="000009"/>
          <w:spacing w:val="-4"/>
          <w:sz w:val="24"/>
          <w:szCs w:val="24"/>
        </w:rPr>
        <w:t xml:space="preserve"> </w:t>
      </w:r>
      <w:r w:rsidRPr="00C85515">
        <w:rPr>
          <w:color w:val="000009"/>
          <w:sz w:val="24"/>
          <w:szCs w:val="24"/>
        </w:rPr>
        <w:t>сравнительный</w:t>
      </w:r>
      <w:r w:rsidRPr="00C85515">
        <w:rPr>
          <w:color w:val="000009"/>
          <w:spacing w:val="-3"/>
          <w:sz w:val="24"/>
          <w:szCs w:val="24"/>
        </w:rPr>
        <w:t xml:space="preserve"> </w:t>
      </w:r>
      <w:r w:rsidRPr="00C85515">
        <w:rPr>
          <w:color w:val="000009"/>
          <w:sz w:val="24"/>
          <w:szCs w:val="24"/>
        </w:rPr>
        <w:t>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14:paraId="3C7B3C38" w14:textId="77777777" w:rsidR="00C85515" w:rsidRPr="00C85515" w:rsidRDefault="00C85515" w:rsidP="00C85515">
      <w:pPr>
        <w:pStyle w:val="ac"/>
        <w:ind w:left="1134" w:right="142" w:firstLine="567"/>
        <w:rPr>
          <w:sz w:val="24"/>
          <w:szCs w:val="24"/>
        </w:rPr>
      </w:pPr>
      <w:r w:rsidRPr="00C85515">
        <w:rPr>
          <w:color w:val="000009"/>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14:paraId="5EC1F221" w14:textId="77777777" w:rsidR="00C85515" w:rsidRPr="00C85515" w:rsidRDefault="00C85515" w:rsidP="00C85515">
      <w:pPr>
        <w:ind w:left="1134" w:firstLine="567"/>
        <w:jc w:val="both"/>
        <w:rPr>
          <w:rFonts w:ascii="Times New Roman" w:hAnsi="Times New Roman" w:cs="Times New Roman"/>
        </w:rPr>
      </w:pPr>
      <w:r w:rsidRPr="00C85515">
        <w:rPr>
          <w:rFonts w:ascii="Times New Roman" w:hAnsi="Times New Roman" w:cs="Times New Roman"/>
          <w:b/>
          <w:color w:val="000009"/>
        </w:rPr>
        <w:t>Основные</w:t>
      </w:r>
      <w:r w:rsidRPr="00C85515">
        <w:rPr>
          <w:rFonts w:ascii="Times New Roman" w:hAnsi="Times New Roman" w:cs="Times New Roman"/>
          <w:b/>
          <w:color w:val="000009"/>
          <w:spacing w:val="-4"/>
        </w:rPr>
        <w:t xml:space="preserve"> </w:t>
      </w:r>
      <w:r w:rsidRPr="00C85515">
        <w:rPr>
          <w:rFonts w:ascii="Times New Roman" w:hAnsi="Times New Roman" w:cs="Times New Roman"/>
          <w:b/>
          <w:color w:val="000009"/>
        </w:rPr>
        <w:t>задачи</w:t>
      </w:r>
      <w:r w:rsidRPr="00C85515">
        <w:rPr>
          <w:rFonts w:ascii="Times New Roman" w:hAnsi="Times New Roman" w:cs="Times New Roman"/>
          <w:b/>
          <w:color w:val="000009"/>
          <w:spacing w:val="-4"/>
        </w:rPr>
        <w:t xml:space="preserve"> </w:t>
      </w:r>
      <w:r w:rsidRPr="00C85515">
        <w:rPr>
          <w:rFonts w:ascii="Times New Roman" w:hAnsi="Times New Roman" w:cs="Times New Roman"/>
          <w:color w:val="000009"/>
        </w:rPr>
        <w:t>изучения</w:t>
      </w:r>
      <w:r w:rsidRPr="00C85515">
        <w:rPr>
          <w:rFonts w:ascii="Times New Roman" w:hAnsi="Times New Roman" w:cs="Times New Roman"/>
          <w:color w:val="000009"/>
          <w:spacing w:val="-1"/>
        </w:rPr>
        <w:t xml:space="preserve"> </w:t>
      </w:r>
      <w:r w:rsidRPr="00C85515">
        <w:rPr>
          <w:rFonts w:ascii="Times New Roman" w:hAnsi="Times New Roman" w:cs="Times New Roman"/>
          <w:color w:val="000009"/>
          <w:spacing w:val="-2"/>
        </w:rPr>
        <w:t>биологии:</w:t>
      </w:r>
    </w:p>
    <w:p w14:paraId="5172C842" w14:textId="77777777" w:rsidR="00C85515" w:rsidRPr="00C85515" w:rsidRDefault="00C85515" w:rsidP="00C85515">
      <w:pPr>
        <w:pStyle w:val="ae"/>
        <w:numPr>
          <w:ilvl w:val="0"/>
          <w:numId w:val="190"/>
        </w:numPr>
        <w:tabs>
          <w:tab w:val="left" w:pos="1988"/>
        </w:tabs>
        <w:spacing w:before="1"/>
        <w:ind w:left="1134" w:right="146" w:firstLine="567"/>
        <w:rPr>
          <w:sz w:val="24"/>
          <w:szCs w:val="24"/>
        </w:rPr>
      </w:pPr>
      <w:r w:rsidRPr="00C85515">
        <w:rPr>
          <w:color w:val="000009"/>
          <w:sz w:val="24"/>
          <w:szCs w:val="24"/>
        </w:rPr>
        <w:t>формировать элементарные научные представления о компонентах живой природы: строении и жизни растений, животных, организма человека его здоровье;</w:t>
      </w:r>
    </w:p>
    <w:p w14:paraId="3B7977E0" w14:textId="77777777" w:rsidR="00C85515" w:rsidRPr="00C85515" w:rsidRDefault="00C85515" w:rsidP="00C85515">
      <w:pPr>
        <w:pStyle w:val="ae"/>
        <w:numPr>
          <w:ilvl w:val="0"/>
          <w:numId w:val="190"/>
        </w:numPr>
        <w:tabs>
          <w:tab w:val="left" w:pos="1988"/>
        </w:tabs>
        <w:ind w:left="1134" w:right="139" w:firstLine="567"/>
        <w:rPr>
          <w:sz w:val="24"/>
          <w:szCs w:val="24"/>
        </w:rPr>
      </w:pPr>
      <w:r w:rsidRPr="00C85515">
        <w:rPr>
          <w:color w:val="000009"/>
          <w:sz w:val="24"/>
          <w:szCs w:val="24"/>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w:t>
      </w:r>
      <w:r w:rsidRPr="00C85515">
        <w:rPr>
          <w:color w:val="000009"/>
          <w:spacing w:val="-3"/>
          <w:sz w:val="24"/>
          <w:szCs w:val="24"/>
        </w:rPr>
        <w:t xml:space="preserve"> </w:t>
      </w:r>
      <w:r w:rsidRPr="00C85515">
        <w:rPr>
          <w:color w:val="000009"/>
          <w:sz w:val="24"/>
          <w:szCs w:val="24"/>
        </w:rPr>
        <w:t>для</w:t>
      </w:r>
      <w:r w:rsidRPr="00C85515">
        <w:rPr>
          <w:color w:val="000009"/>
          <w:spacing w:val="-6"/>
          <w:sz w:val="24"/>
          <w:szCs w:val="24"/>
        </w:rPr>
        <w:t xml:space="preserve"> </w:t>
      </w:r>
      <w:r w:rsidRPr="00C85515">
        <w:rPr>
          <w:color w:val="000009"/>
          <w:sz w:val="24"/>
          <w:szCs w:val="24"/>
        </w:rPr>
        <w:t>решения</w:t>
      </w:r>
      <w:r w:rsidRPr="00C85515">
        <w:rPr>
          <w:color w:val="000009"/>
          <w:spacing w:val="-3"/>
          <w:sz w:val="24"/>
          <w:szCs w:val="24"/>
        </w:rPr>
        <w:t xml:space="preserve"> </w:t>
      </w:r>
      <w:r w:rsidRPr="00C85515">
        <w:rPr>
          <w:color w:val="000009"/>
          <w:sz w:val="24"/>
          <w:szCs w:val="24"/>
        </w:rPr>
        <w:t>бытовых,</w:t>
      </w:r>
      <w:r w:rsidRPr="00C85515">
        <w:rPr>
          <w:color w:val="000009"/>
          <w:spacing w:val="-5"/>
          <w:sz w:val="24"/>
          <w:szCs w:val="24"/>
        </w:rPr>
        <w:t xml:space="preserve"> </w:t>
      </w:r>
      <w:r w:rsidRPr="00C85515">
        <w:rPr>
          <w:color w:val="000009"/>
          <w:sz w:val="24"/>
          <w:szCs w:val="24"/>
        </w:rPr>
        <w:t>медицинских</w:t>
      </w:r>
      <w:r w:rsidRPr="00C85515">
        <w:rPr>
          <w:color w:val="000009"/>
          <w:spacing w:val="-5"/>
          <w:sz w:val="24"/>
          <w:szCs w:val="24"/>
        </w:rPr>
        <w:t xml:space="preserve"> </w:t>
      </w:r>
      <w:r w:rsidRPr="00C85515">
        <w:rPr>
          <w:color w:val="000009"/>
          <w:sz w:val="24"/>
          <w:szCs w:val="24"/>
        </w:rPr>
        <w:t>и</w:t>
      </w:r>
      <w:r w:rsidRPr="00C85515">
        <w:rPr>
          <w:color w:val="000009"/>
          <w:spacing w:val="-6"/>
          <w:sz w:val="24"/>
          <w:szCs w:val="24"/>
        </w:rPr>
        <w:t xml:space="preserve"> </w:t>
      </w:r>
      <w:r w:rsidRPr="00C85515">
        <w:rPr>
          <w:color w:val="000009"/>
          <w:sz w:val="24"/>
          <w:szCs w:val="24"/>
        </w:rPr>
        <w:t>экологических</w:t>
      </w:r>
      <w:r w:rsidRPr="00C85515">
        <w:rPr>
          <w:color w:val="000009"/>
          <w:spacing w:val="-5"/>
          <w:sz w:val="24"/>
          <w:szCs w:val="24"/>
        </w:rPr>
        <w:t xml:space="preserve"> </w:t>
      </w:r>
      <w:r w:rsidRPr="00C85515">
        <w:rPr>
          <w:color w:val="000009"/>
          <w:sz w:val="24"/>
          <w:szCs w:val="24"/>
        </w:rPr>
        <w:t>проблем;</w:t>
      </w:r>
      <w:r w:rsidRPr="00C85515">
        <w:rPr>
          <w:color w:val="000009"/>
          <w:spacing w:val="-5"/>
          <w:sz w:val="24"/>
          <w:szCs w:val="24"/>
        </w:rPr>
        <w:t xml:space="preserve"> </w:t>
      </w:r>
      <w:r w:rsidRPr="00C85515">
        <w:rPr>
          <w:color w:val="000009"/>
          <w:sz w:val="24"/>
          <w:szCs w:val="24"/>
        </w:rPr>
        <w:t>―</w:t>
      </w:r>
      <w:r w:rsidRPr="00C85515">
        <w:rPr>
          <w:color w:val="000009"/>
          <w:spacing w:val="-5"/>
          <w:sz w:val="24"/>
          <w:szCs w:val="24"/>
        </w:rPr>
        <w:t xml:space="preserve"> </w:t>
      </w:r>
      <w:r w:rsidRPr="00C85515">
        <w:rPr>
          <w:color w:val="000009"/>
          <w:sz w:val="24"/>
          <w:szCs w:val="24"/>
        </w:rPr>
        <w:t>формировать</w:t>
      </w:r>
      <w:r w:rsidRPr="00C85515">
        <w:rPr>
          <w:color w:val="000009"/>
          <w:spacing w:val="-4"/>
          <w:sz w:val="24"/>
          <w:szCs w:val="24"/>
        </w:rPr>
        <w:t xml:space="preserve"> </w:t>
      </w:r>
      <w:r w:rsidRPr="00C85515">
        <w:rPr>
          <w:color w:val="000009"/>
          <w:sz w:val="24"/>
          <w:szCs w:val="24"/>
        </w:rPr>
        <w:t>навыки правильного поведения в природе, способствовать экологическому,</w:t>
      </w:r>
      <w:r w:rsidRPr="00C85515">
        <w:rPr>
          <w:color w:val="000009"/>
          <w:spacing w:val="40"/>
          <w:sz w:val="24"/>
          <w:szCs w:val="24"/>
        </w:rPr>
        <w:t xml:space="preserve"> </w:t>
      </w:r>
      <w:r w:rsidRPr="00C85515">
        <w:rPr>
          <w:color w:val="000009"/>
          <w:sz w:val="24"/>
          <w:szCs w:val="24"/>
        </w:rPr>
        <w:t>эстетическому, физическому, санитарно-гигиеническому, половому воспитанию подростков, помочь усвоить правила здорового образа жизни;</w:t>
      </w:r>
    </w:p>
    <w:p w14:paraId="3DF8956E" w14:textId="77777777" w:rsidR="00C85515" w:rsidRPr="00C85515" w:rsidRDefault="00C85515" w:rsidP="00C85515">
      <w:pPr>
        <w:pStyle w:val="ae"/>
        <w:numPr>
          <w:ilvl w:val="0"/>
          <w:numId w:val="190"/>
        </w:numPr>
        <w:tabs>
          <w:tab w:val="left" w:pos="1988"/>
        </w:tabs>
        <w:ind w:left="1134" w:right="142" w:firstLine="567"/>
        <w:rPr>
          <w:sz w:val="24"/>
          <w:szCs w:val="24"/>
        </w:rPr>
      </w:pPr>
      <w:r w:rsidRPr="00C85515">
        <w:rPr>
          <w:color w:val="000009"/>
          <w:sz w:val="24"/>
          <w:szCs w:val="24"/>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w:t>
      </w:r>
      <w:r w:rsidRPr="00C85515">
        <w:rPr>
          <w:color w:val="000009"/>
          <w:spacing w:val="-1"/>
          <w:sz w:val="24"/>
          <w:szCs w:val="24"/>
        </w:rPr>
        <w:t xml:space="preserve"> </w:t>
      </w:r>
      <w:r w:rsidRPr="00C85515">
        <w:rPr>
          <w:color w:val="000009"/>
          <w:sz w:val="24"/>
          <w:szCs w:val="24"/>
        </w:rPr>
        <w:t>зависимости,</w:t>
      </w:r>
      <w:r w:rsidRPr="00C85515">
        <w:rPr>
          <w:color w:val="000009"/>
          <w:spacing w:val="-1"/>
          <w:sz w:val="24"/>
          <w:szCs w:val="24"/>
        </w:rPr>
        <w:t xml:space="preserve"> </w:t>
      </w:r>
      <w:r w:rsidRPr="00C85515">
        <w:rPr>
          <w:color w:val="000009"/>
          <w:sz w:val="24"/>
          <w:szCs w:val="24"/>
        </w:rPr>
        <w:t>расширять</w:t>
      </w:r>
      <w:r w:rsidRPr="00C85515">
        <w:rPr>
          <w:color w:val="000009"/>
          <w:spacing w:val="-3"/>
          <w:sz w:val="24"/>
          <w:szCs w:val="24"/>
        </w:rPr>
        <w:t xml:space="preserve"> </w:t>
      </w:r>
      <w:r w:rsidRPr="00C85515">
        <w:rPr>
          <w:color w:val="000009"/>
          <w:sz w:val="24"/>
          <w:szCs w:val="24"/>
        </w:rPr>
        <w:t>лексический</w:t>
      </w:r>
      <w:r w:rsidRPr="00C85515">
        <w:rPr>
          <w:color w:val="000009"/>
          <w:spacing w:val="-2"/>
          <w:sz w:val="24"/>
          <w:szCs w:val="24"/>
        </w:rPr>
        <w:t xml:space="preserve"> </w:t>
      </w:r>
      <w:r w:rsidRPr="00C85515">
        <w:rPr>
          <w:color w:val="000009"/>
          <w:sz w:val="24"/>
          <w:szCs w:val="24"/>
        </w:rPr>
        <w:t>запас,</w:t>
      </w:r>
      <w:r w:rsidRPr="00C85515">
        <w:rPr>
          <w:color w:val="000009"/>
          <w:spacing w:val="-1"/>
          <w:sz w:val="24"/>
          <w:szCs w:val="24"/>
        </w:rPr>
        <w:t xml:space="preserve"> </w:t>
      </w:r>
      <w:r w:rsidRPr="00C85515">
        <w:rPr>
          <w:color w:val="000009"/>
          <w:sz w:val="24"/>
          <w:szCs w:val="24"/>
        </w:rPr>
        <w:t>развивать связную речь</w:t>
      </w:r>
      <w:r w:rsidRPr="00C85515">
        <w:rPr>
          <w:color w:val="000009"/>
          <w:spacing w:val="-3"/>
          <w:sz w:val="24"/>
          <w:szCs w:val="24"/>
        </w:rPr>
        <w:t xml:space="preserve"> </w:t>
      </w:r>
      <w:r w:rsidRPr="00C85515">
        <w:rPr>
          <w:color w:val="000009"/>
          <w:sz w:val="24"/>
          <w:szCs w:val="24"/>
        </w:rPr>
        <w:t>и другие психические функции.</w:t>
      </w:r>
    </w:p>
    <w:p w14:paraId="04897AA0" w14:textId="77777777" w:rsidR="00C85515" w:rsidRPr="00C85515" w:rsidRDefault="00C85515" w:rsidP="00C85515">
      <w:pPr>
        <w:spacing w:before="275"/>
        <w:ind w:left="1535"/>
        <w:rPr>
          <w:rFonts w:ascii="Times New Roman" w:hAnsi="Times New Roman" w:cs="Times New Roman"/>
          <w:b/>
        </w:rPr>
      </w:pPr>
      <w:r w:rsidRPr="00C85515">
        <w:rPr>
          <w:rFonts w:ascii="Times New Roman" w:hAnsi="Times New Roman" w:cs="Times New Roman"/>
          <w:b/>
          <w:spacing w:val="-2"/>
          <w:u w:val="single"/>
        </w:rPr>
        <w:t>География</w:t>
      </w:r>
    </w:p>
    <w:p w14:paraId="2932018D" w14:textId="77777777" w:rsidR="00C85515" w:rsidRPr="00C85515" w:rsidRDefault="00C85515" w:rsidP="00C85515">
      <w:pPr>
        <w:pStyle w:val="ac"/>
        <w:ind w:left="1134" w:right="-6" w:firstLine="567"/>
        <w:rPr>
          <w:sz w:val="24"/>
          <w:szCs w:val="24"/>
        </w:rPr>
      </w:pPr>
      <w:r w:rsidRPr="00C85515">
        <w:rPr>
          <w:b/>
          <w:sz w:val="24"/>
          <w:szCs w:val="24"/>
        </w:rPr>
        <w:t xml:space="preserve">«География» </w:t>
      </w:r>
      <w:r w:rsidRPr="00C85515">
        <w:rPr>
          <w:sz w:val="24"/>
          <w:szCs w:val="24"/>
        </w:rPr>
        <w:t>изучается в 6-9 классах. 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w:t>
      </w:r>
      <w:r w:rsidRPr="00C85515">
        <w:rPr>
          <w:spacing w:val="-5"/>
          <w:sz w:val="24"/>
          <w:szCs w:val="24"/>
        </w:rPr>
        <w:t xml:space="preserve"> </w:t>
      </w:r>
      <w:r w:rsidRPr="00C85515">
        <w:rPr>
          <w:sz w:val="24"/>
          <w:szCs w:val="24"/>
        </w:rPr>
        <w:t>социальными,</w:t>
      </w:r>
      <w:r w:rsidRPr="00C85515">
        <w:rPr>
          <w:spacing w:val="-7"/>
          <w:sz w:val="24"/>
          <w:szCs w:val="24"/>
        </w:rPr>
        <w:t xml:space="preserve"> </w:t>
      </w:r>
      <w:r w:rsidRPr="00C85515">
        <w:rPr>
          <w:sz w:val="24"/>
          <w:szCs w:val="24"/>
        </w:rPr>
        <w:t>экономическими</w:t>
      </w:r>
      <w:r w:rsidRPr="00C85515">
        <w:rPr>
          <w:spacing w:val="-6"/>
          <w:sz w:val="24"/>
          <w:szCs w:val="24"/>
        </w:rPr>
        <w:t xml:space="preserve"> </w:t>
      </w:r>
      <w:r w:rsidRPr="00C85515">
        <w:rPr>
          <w:sz w:val="24"/>
          <w:szCs w:val="24"/>
        </w:rPr>
        <w:t>аспектами,</w:t>
      </w:r>
      <w:r w:rsidRPr="00C85515">
        <w:rPr>
          <w:spacing w:val="-6"/>
          <w:sz w:val="24"/>
          <w:szCs w:val="24"/>
        </w:rPr>
        <w:t xml:space="preserve"> </w:t>
      </w:r>
      <w:r w:rsidRPr="00C85515">
        <w:rPr>
          <w:sz w:val="24"/>
          <w:szCs w:val="24"/>
        </w:rPr>
        <w:t>становится</w:t>
      </w:r>
      <w:r w:rsidRPr="00C85515">
        <w:rPr>
          <w:spacing w:val="-6"/>
          <w:sz w:val="24"/>
          <w:szCs w:val="24"/>
        </w:rPr>
        <w:t xml:space="preserve"> </w:t>
      </w:r>
      <w:r w:rsidRPr="00C85515">
        <w:rPr>
          <w:sz w:val="24"/>
          <w:szCs w:val="24"/>
        </w:rPr>
        <w:t>тем</w:t>
      </w:r>
      <w:r w:rsidRPr="00C85515">
        <w:rPr>
          <w:spacing w:val="-6"/>
          <w:sz w:val="24"/>
          <w:szCs w:val="24"/>
        </w:rPr>
        <w:t xml:space="preserve"> </w:t>
      </w:r>
      <w:r w:rsidRPr="00C85515">
        <w:rPr>
          <w:sz w:val="24"/>
          <w:szCs w:val="24"/>
        </w:rPr>
        <w:t>звеном,</w:t>
      </w:r>
      <w:r w:rsidRPr="00C85515">
        <w:rPr>
          <w:spacing w:val="-7"/>
          <w:sz w:val="24"/>
          <w:szCs w:val="24"/>
        </w:rPr>
        <w:t xml:space="preserve"> </w:t>
      </w:r>
      <w:r w:rsidRPr="00C85515">
        <w:rPr>
          <w:sz w:val="24"/>
          <w:szCs w:val="24"/>
        </w:rPr>
        <w:t>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7E724540" w14:textId="77777777" w:rsidR="00C85515" w:rsidRPr="00C85515" w:rsidRDefault="00C85515" w:rsidP="00C85515">
      <w:pPr>
        <w:pStyle w:val="ac"/>
        <w:ind w:left="1134" w:right="-6" w:firstLine="567"/>
        <w:rPr>
          <w:sz w:val="24"/>
          <w:szCs w:val="24"/>
        </w:rPr>
      </w:pPr>
      <w:r w:rsidRPr="00C85515">
        <w:rPr>
          <w:sz w:val="24"/>
          <w:szCs w:val="24"/>
        </w:rPr>
        <w:t>Основная цель обучения географии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00D7AFF3" w14:textId="77777777" w:rsidR="00C85515" w:rsidRPr="00C85515" w:rsidRDefault="00C85515" w:rsidP="00C85515">
      <w:pPr>
        <w:pStyle w:val="ac"/>
        <w:ind w:left="1134" w:right="-6" w:firstLine="567"/>
        <w:rPr>
          <w:sz w:val="24"/>
          <w:szCs w:val="24"/>
        </w:rPr>
      </w:pPr>
      <w:r w:rsidRPr="00C85515">
        <w:rPr>
          <w:sz w:val="24"/>
          <w:szCs w:val="24"/>
        </w:rPr>
        <w:t>Задачами</w:t>
      </w:r>
      <w:r w:rsidRPr="00C85515">
        <w:rPr>
          <w:spacing w:val="-5"/>
          <w:sz w:val="24"/>
          <w:szCs w:val="24"/>
        </w:rPr>
        <w:t xml:space="preserve"> </w:t>
      </w:r>
      <w:r w:rsidRPr="00C85515">
        <w:rPr>
          <w:sz w:val="24"/>
          <w:szCs w:val="24"/>
        </w:rPr>
        <w:t>изучения</w:t>
      </w:r>
      <w:r w:rsidRPr="00C85515">
        <w:rPr>
          <w:spacing w:val="-4"/>
          <w:sz w:val="24"/>
          <w:szCs w:val="24"/>
        </w:rPr>
        <w:t xml:space="preserve"> </w:t>
      </w:r>
      <w:r w:rsidRPr="00C85515">
        <w:rPr>
          <w:sz w:val="24"/>
          <w:szCs w:val="24"/>
        </w:rPr>
        <w:t>географии</w:t>
      </w:r>
      <w:r w:rsidRPr="00C85515">
        <w:rPr>
          <w:spacing w:val="-5"/>
          <w:sz w:val="24"/>
          <w:szCs w:val="24"/>
        </w:rPr>
        <w:t xml:space="preserve"> </w:t>
      </w:r>
      <w:r w:rsidRPr="00C85515">
        <w:rPr>
          <w:spacing w:val="-2"/>
          <w:sz w:val="24"/>
          <w:szCs w:val="24"/>
        </w:rPr>
        <w:t>являются:</w:t>
      </w:r>
    </w:p>
    <w:p w14:paraId="6D85AEF4"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формирование представлений о географии и ее роли в понимании природных и социально-экономических процессов и их взаимосвязей;</w:t>
      </w:r>
    </w:p>
    <w:p w14:paraId="3C95B0E4" w14:textId="77777777" w:rsidR="00C85515" w:rsidRPr="00C85515" w:rsidRDefault="00C85515" w:rsidP="00C85515">
      <w:pPr>
        <w:pStyle w:val="ae"/>
        <w:numPr>
          <w:ilvl w:val="0"/>
          <w:numId w:val="191"/>
        </w:numPr>
        <w:tabs>
          <w:tab w:val="left" w:pos="2411"/>
        </w:tabs>
        <w:spacing w:before="1"/>
        <w:ind w:left="1134" w:right="-6" w:firstLine="567"/>
        <w:rPr>
          <w:sz w:val="24"/>
          <w:szCs w:val="24"/>
        </w:rPr>
      </w:pPr>
      <w:r w:rsidRPr="00C85515">
        <w:rPr>
          <w:sz w:val="24"/>
          <w:szCs w:val="24"/>
        </w:rPr>
        <w:t>формирование представлений об особенностях природы, жизни, культуры и хозяйственной деятельности людей,</w:t>
      </w:r>
      <w:r w:rsidRPr="00C85515">
        <w:rPr>
          <w:spacing w:val="40"/>
          <w:sz w:val="24"/>
          <w:szCs w:val="24"/>
        </w:rPr>
        <w:t xml:space="preserve"> </w:t>
      </w:r>
      <w:r w:rsidRPr="00C85515">
        <w:rPr>
          <w:sz w:val="24"/>
          <w:szCs w:val="24"/>
        </w:rPr>
        <w:t>экологических</w:t>
      </w:r>
      <w:r w:rsidRPr="00C85515">
        <w:rPr>
          <w:spacing w:val="40"/>
          <w:sz w:val="24"/>
          <w:szCs w:val="24"/>
        </w:rPr>
        <w:t xml:space="preserve"> </w:t>
      </w:r>
      <w:r w:rsidRPr="00C85515">
        <w:rPr>
          <w:sz w:val="24"/>
          <w:szCs w:val="24"/>
        </w:rPr>
        <w:t>проблемах России, разных материков и отдельных стран;</w:t>
      </w:r>
    </w:p>
    <w:p w14:paraId="55AFEF92"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формирование умения выделять, описывать и объяснять существенные признаки географических объектов и явлений;</w:t>
      </w:r>
    </w:p>
    <w:p w14:paraId="59869E96" w14:textId="77777777" w:rsidR="00C85515" w:rsidRPr="00C85515" w:rsidRDefault="00C85515" w:rsidP="00C85515">
      <w:pPr>
        <w:pStyle w:val="ae"/>
        <w:numPr>
          <w:ilvl w:val="0"/>
          <w:numId w:val="191"/>
        </w:numPr>
        <w:tabs>
          <w:tab w:val="left" w:pos="2053"/>
          <w:tab w:val="left" w:pos="9234"/>
        </w:tabs>
        <w:ind w:left="1134" w:right="-6" w:firstLine="567"/>
        <w:rPr>
          <w:sz w:val="24"/>
          <w:szCs w:val="24"/>
        </w:rPr>
      </w:pPr>
      <w:r w:rsidRPr="00C85515">
        <w:rPr>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w:t>
      </w:r>
      <w:r w:rsidRPr="00C85515">
        <w:rPr>
          <w:spacing w:val="40"/>
          <w:sz w:val="24"/>
          <w:szCs w:val="24"/>
        </w:rPr>
        <w:t xml:space="preserve"> </w:t>
      </w:r>
      <w:r w:rsidRPr="00C85515">
        <w:rPr>
          <w:sz w:val="24"/>
          <w:szCs w:val="24"/>
        </w:rPr>
        <w:t>проживания,</w:t>
      </w:r>
      <w:r w:rsidRPr="00C85515">
        <w:rPr>
          <w:spacing w:val="40"/>
          <w:sz w:val="24"/>
          <w:szCs w:val="24"/>
        </w:rPr>
        <w:t xml:space="preserve"> </w:t>
      </w:r>
      <w:r w:rsidRPr="00C85515">
        <w:rPr>
          <w:sz w:val="24"/>
          <w:szCs w:val="24"/>
        </w:rPr>
        <w:t>соблюдения</w:t>
      </w:r>
      <w:r w:rsidRPr="00C85515">
        <w:rPr>
          <w:spacing w:val="40"/>
          <w:sz w:val="24"/>
          <w:szCs w:val="24"/>
        </w:rPr>
        <w:t xml:space="preserve"> </w:t>
      </w:r>
      <w:r w:rsidRPr="00C85515">
        <w:rPr>
          <w:sz w:val="24"/>
          <w:szCs w:val="24"/>
        </w:rPr>
        <w:t>мер</w:t>
      </w:r>
      <w:r w:rsidRPr="00C85515">
        <w:rPr>
          <w:spacing w:val="13"/>
          <w:sz w:val="24"/>
          <w:szCs w:val="24"/>
        </w:rPr>
        <w:t xml:space="preserve"> </w:t>
      </w:r>
      <w:r w:rsidRPr="00C85515">
        <w:rPr>
          <w:sz w:val="24"/>
          <w:szCs w:val="24"/>
        </w:rPr>
        <w:t>безопасности</w:t>
      </w:r>
      <w:r w:rsidRPr="00C85515">
        <w:rPr>
          <w:spacing w:val="17"/>
          <w:sz w:val="24"/>
          <w:szCs w:val="24"/>
        </w:rPr>
        <w:t xml:space="preserve"> </w:t>
      </w:r>
      <w:r w:rsidRPr="00C85515">
        <w:rPr>
          <w:sz w:val="24"/>
          <w:szCs w:val="24"/>
        </w:rPr>
        <w:t>в</w:t>
      </w:r>
      <w:r w:rsidRPr="00C85515">
        <w:rPr>
          <w:spacing w:val="16"/>
          <w:sz w:val="24"/>
          <w:szCs w:val="24"/>
        </w:rPr>
        <w:t xml:space="preserve"> </w:t>
      </w:r>
      <w:r w:rsidRPr="00C85515">
        <w:rPr>
          <w:sz w:val="24"/>
          <w:szCs w:val="24"/>
        </w:rPr>
        <w:t>случаях</w:t>
      </w:r>
      <w:r w:rsidRPr="00C85515">
        <w:rPr>
          <w:spacing w:val="17"/>
          <w:sz w:val="24"/>
          <w:szCs w:val="24"/>
        </w:rPr>
        <w:t xml:space="preserve"> </w:t>
      </w:r>
      <w:r w:rsidRPr="00C85515">
        <w:rPr>
          <w:sz w:val="24"/>
          <w:szCs w:val="24"/>
        </w:rPr>
        <w:t>стихийных</w:t>
      </w:r>
      <w:r w:rsidRPr="00C85515">
        <w:rPr>
          <w:spacing w:val="17"/>
          <w:sz w:val="24"/>
          <w:szCs w:val="24"/>
        </w:rPr>
        <w:t xml:space="preserve"> </w:t>
      </w:r>
      <w:r w:rsidRPr="00C85515">
        <w:rPr>
          <w:sz w:val="24"/>
          <w:szCs w:val="24"/>
        </w:rPr>
        <w:t>бедствий</w:t>
      </w:r>
      <w:r w:rsidRPr="00C85515">
        <w:rPr>
          <w:spacing w:val="17"/>
          <w:sz w:val="24"/>
          <w:szCs w:val="24"/>
        </w:rPr>
        <w:t xml:space="preserve"> </w:t>
      </w:r>
      <w:r w:rsidRPr="00C85515">
        <w:rPr>
          <w:sz w:val="24"/>
          <w:szCs w:val="24"/>
        </w:rPr>
        <w:t>и техногенных</w:t>
      </w:r>
      <w:r w:rsidRPr="00C85515">
        <w:rPr>
          <w:spacing w:val="-8"/>
          <w:sz w:val="24"/>
          <w:szCs w:val="24"/>
        </w:rPr>
        <w:t xml:space="preserve"> </w:t>
      </w:r>
      <w:r w:rsidRPr="00C85515">
        <w:rPr>
          <w:spacing w:val="-2"/>
          <w:sz w:val="24"/>
          <w:szCs w:val="24"/>
        </w:rPr>
        <w:t>катастроф;</w:t>
      </w:r>
    </w:p>
    <w:p w14:paraId="1C7EC593"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466E4D27" w14:textId="77777777" w:rsidR="00C85515" w:rsidRPr="00C85515" w:rsidRDefault="00C85515" w:rsidP="00C85515">
      <w:pPr>
        <w:pStyle w:val="ae"/>
        <w:numPr>
          <w:ilvl w:val="0"/>
          <w:numId w:val="191"/>
        </w:numPr>
        <w:tabs>
          <w:tab w:val="left" w:pos="2435"/>
        </w:tabs>
        <w:ind w:left="1134" w:right="-6" w:firstLine="567"/>
        <w:rPr>
          <w:sz w:val="24"/>
          <w:szCs w:val="24"/>
        </w:rPr>
      </w:pPr>
      <w:r w:rsidRPr="00C85515">
        <w:rPr>
          <w:sz w:val="24"/>
          <w:szCs w:val="24"/>
        </w:rPr>
        <w:t>формирование</w:t>
      </w:r>
      <w:r w:rsidRPr="00C85515">
        <w:rPr>
          <w:spacing w:val="-5"/>
          <w:sz w:val="24"/>
          <w:szCs w:val="24"/>
        </w:rPr>
        <w:t xml:space="preserve"> </w:t>
      </w:r>
      <w:r w:rsidRPr="00C85515">
        <w:rPr>
          <w:sz w:val="24"/>
          <w:szCs w:val="24"/>
        </w:rPr>
        <w:t>умения</w:t>
      </w:r>
      <w:r w:rsidRPr="00C85515">
        <w:rPr>
          <w:spacing w:val="-2"/>
          <w:sz w:val="24"/>
          <w:szCs w:val="24"/>
        </w:rPr>
        <w:t xml:space="preserve"> </w:t>
      </w:r>
      <w:r w:rsidRPr="00C85515">
        <w:rPr>
          <w:sz w:val="24"/>
          <w:szCs w:val="24"/>
        </w:rPr>
        <w:t>вести</w:t>
      </w:r>
      <w:r w:rsidRPr="00C85515">
        <w:rPr>
          <w:spacing w:val="-4"/>
          <w:sz w:val="24"/>
          <w:szCs w:val="24"/>
        </w:rPr>
        <w:t xml:space="preserve"> </w:t>
      </w:r>
      <w:r w:rsidRPr="00C85515">
        <w:rPr>
          <w:sz w:val="24"/>
          <w:szCs w:val="24"/>
        </w:rPr>
        <w:t>наблюдения</w:t>
      </w:r>
      <w:r w:rsidRPr="00C85515">
        <w:rPr>
          <w:spacing w:val="-2"/>
          <w:sz w:val="24"/>
          <w:szCs w:val="24"/>
        </w:rPr>
        <w:t xml:space="preserve"> </w:t>
      </w:r>
      <w:r w:rsidRPr="00C85515">
        <w:rPr>
          <w:sz w:val="24"/>
          <w:szCs w:val="24"/>
        </w:rPr>
        <w:t>за</w:t>
      </w:r>
      <w:r w:rsidRPr="00C85515">
        <w:rPr>
          <w:spacing w:val="-5"/>
          <w:sz w:val="24"/>
          <w:szCs w:val="24"/>
        </w:rPr>
        <w:t xml:space="preserve"> </w:t>
      </w:r>
      <w:r w:rsidRPr="00C85515">
        <w:rPr>
          <w:sz w:val="24"/>
          <w:szCs w:val="24"/>
        </w:rPr>
        <w:t>объектами,</w:t>
      </w:r>
      <w:r w:rsidRPr="00C85515">
        <w:rPr>
          <w:spacing w:val="-2"/>
          <w:sz w:val="24"/>
          <w:szCs w:val="24"/>
        </w:rPr>
        <w:t xml:space="preserve"> </w:t>
      </w:r>
      <w:r w:rsidRPr="00C85515">
        <w:rPr>
          <w:sz w:val="24"/>
          <w:szCs w:val="24"/>
        </w:rPr>
        <w:t>процессами</w:t>
      </w:r>
      <w:r w:rsidRPr="00C85515">
        <w:rPr>
          <w:spacing w:val="-2"/>
          <w:sz w:val="24"/>
          <w:szCs w:val="24"/>
        </w:rPr>
        <w:t xml:space="preserve"> </w:t>
      </w:r>
      <w:r w:rsidRPr="00C85515">
        <w:rPr>
          <w:sz w:val="24"/>
          <w:szCs w:val="24"/>
        </w:rPr>
        <w:t>и</w:t>
      </w:r>
      <w:r w:rsidRPr="00C85515">
        <w:rPr>
          <w:spacing w:val="-4"/>
          <w:sz w:val="24"/>
          <w:szCs w:val="24"/>
        </w:rPr>
        <w:t xml:space="preserve"> </w:t>
      </w:r>
      <w:r w:rsidRPr="00C85515">
        <w:rPr>
          <w:sz w:val="24"/>
          <w:szCs w:val="24"/>
        </w:rPr>
        <w:t>явлениями географической среды, их изменениями в результате природных антропогенных воздействий.</w:t>
      </w:r>
    </w:p>
    <w:p w14:paraId="1092A637" w14:textId="77777777" w:rsidR="00C85515" w:rsidRPr="00C85515" w:rsidRDefault="00C85515" w:rsidP="00C85515">
      <w:pPr>
        <w:pStyle w:val="ac"/>
        <w:ind w:left="1134" w:right="-6" w:firstLine="567"/>
        <w:rPr>
          <w:sz w:val="24"/>
          <w:szCs w:val="24"/>
        </w:rPr>
      </w:pPr>
      <w:r w:rsidRPr="00C85515">
        <w:rPr>
          <w:sz w:val="24"/>
          <w:szCs w:val="24"/>
        </w:rPr>
        <w:t>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64FF45AC" w14:textId="77777777" w:rsidR="00C85515" w:rsidRPr="00C85515" w:rsidRDefault="00C85515" w:rsidP="00C85515">
      <w:pPr>
        <w:pStyle w:val="ac"/>
        <w:ind w:left="0"/>
        <w:jc w:val="left"/>
        <w:rPr>
          <w:sz w:val="24"/>
          <w:szCs w:val="24"/>
        </w:rPr>
      </w:pPr>
    </w:p>
    <w:p w14:paraId="3020D271" w14:textId="77777777" w:rsidR="00C85515" w:rsidRPr="00C85515" w:rsidRDefault="00C85515" w:rsidP="00C85515">
      <w:pPr>
        <w:pStyle w:val="1"/>
        <w:ind w:left="1655"/>
        <w:rPr>
          <w:sz w:val="24"/>
          <w:szCs w:val="24"/>
        </w:rPr>
      </w:pPr>
      <w:r w:rsidRPr="00C85515">
        <w:rPr>
          <w:sz w:val="24"/>
          <w:szCs w:val="24"/>
        </w:rPr>
        <w:t>ЧЕЛОВЕК</w:t>
      </w:r>
      <w:r w:rsidRPr="00C85515">
        <w:rPr>
          <w:spacing w:val="-3"/>
          <w:sz w:val="24"/>
          <w:szCs w:val="24"/>
        </w:rPr>
        <w:t xml:space="preserve"> </w:t>
      </w:r>
      <w:r w:rsidRPr="00C85515">
        <w:rPr>
          <w:sz w:val="24"/>
          <w:szCs w:val="24"/>
        </w:rPr>
        <w:t>И</w:t>
      </w:r>
      <w:r w:rsidRPr="00C85515">
        <w:rPr>
          <w:spacing w:val="-3"/>
          <w:sz w:val="24"/>
          <w:szCs w:val="24"/>
        </w:rPr>
        <w:t xml:space="preserve"> </w:t>
      </w:r>
      <w:r w:rsidRPr="00C85515">
        <w:rPr>
          <w:spacing w:val="-2"/>
          <w:sz w:val="24"/>
          <w:szCs w:val="24"/>
        </w:rPr>
        <w:t>ОБЩЕСТВО</w:t>
      </w:r>
    </w:p>
    <w:p w14:paraId="763615A9" w14:textId="77777777" w:rsidR="00C85515" w:rsidRPr="00C85515" w:rsidRDefault="00C85515" w:rsidP="00C85515">
      <w:pPr>
        <w:ind w:left="1715"/>
        <w:jc w:val="both"/>
        <w:rPr>
          <w:rFonts w:ascii="Times New Roman" w:hAnsi="Times New Roman" w:cs="Times New Roman"/>
          <w:b/>
        </w:rPr>
      </w:pPr>
      <w:r w:rsidRPr="00C85515">
        <w:rPr>
          <w:rFonts w:ascii="Times New Roman" w:hAnsi="Times New Roman" w:cs="Times New Roman"/>
          <w:b/>
          <w:u w:val="single"/>
        </w:rPr>
        <w:t>Основы</w:t>
      </w:r>
      <w:r w:rsidRPr="00C85515">
        <w:rPr>
          <w:rFonts w:ascii="Times New Roman" w:hAnsi="Times New Roman" w:cs="Times New Roman"/>
          <w:b/>
          <w:spacing w:val="-4"/>
          <w:u w:val="single"/>
        </w:rPr>
        <w:t xml:space="preserve"> </w:t>
      </w:r>
      <w:r w:rsidRPr="00C85515">
        <w:rPr>
          <w:rFonts w:ascii="Times New Roman" w:hAnsi="Times New Roman" w:cs="Times New Roman"/>
          <w:b/>
          <w:u w:val="single"/>
        </w:rPr>
        <w:t>социальной</w:t>
      </w:r>
      <w:r w:rsidRPr="00C85515">
        <w:rPr>
          <w:rFonts w:ascii="Times New Roman" w:hAnsi="Times New Roman" w:cs="Times New Roman"/>
          <w:b/>
          <w:spacing w:val="-4"/>
          <w:u w:val="single"/>
        </w:rPr>
        <w:t xml:space="preserve"> </w:t>
      </w:r>
      <w:r w:rsidRPr="00C85515">
        <w:rPr>
          <w:rFonts w:ascii="Times New Roman" w:hAnsi="Times New Roman" w:cs="Times New Roman"/>
          <w:b/>
          <w:spacing w:val="-2"/>
          <w:u w:val="single"/>
        </w:rPr>
        <w:t>жизни</w:t>
      </w:r>
    </w:p>
    <w:p w14:paraId="13E9E1B8" w14:textId="77777777" w:rsidR="00C85515" w:rsidRPr="00C85515" w:rsidRDefault="00C85515" w:rsidP="00C85515">
      <w:pPr>
        <w:pStyle w:val="ac"/>
        <w:tabs>
          <w:tab w:val="left" w:pos="2472"/>
        </w:tabs>
        <w:ind w:right="-6"/>
        <w:rPr>
          <w:sz w:val="24"/>
          <w:szCs w:val="24"/>
        </w:rPr>
      </w:pPr>
      <w:r w:rsidRPr="00C85515">
        <w:rPr>
          <w:sz w:val="24"/>
          <w:szCs w:val="24"/>
        </w:rPr>
        <w:t>Учебный предмет</w:t>
      </w:r>
      <w:r w:rsidRPr="00C85515">
        <w:rPr>
          <w:spacing w:val="40"/>
          <w:sz w:val="24"/>
          <w:szCs w:val="24"/>
        </w:rPr>
        <w:t xml:space="preserve"> </w:t>
      </w:r>
      <w:r w:rsidRPr="00C85515">
        <w:rPr>
          <w:b/>
          <w:sz w:val="24"/>
          <w:szCs w:val="24"/>
        </w:rPr>
        <w:t>«Основы социальной жизни»</w:t>
      </w:r>
      <w:r w:rsidRPr="00C85515">
        <w:rPr>
          <w:b/>
          <w:spacing w:val="80"/>
          <w:sz w:val="24"/>
          <w:szCs w:val="24"/>
        </w:rPr>
        <w:t xml:space="preserve"> </w:t>
      </w:r>
      <w:r w:rsidRPr="00C85515">
        <w:rPr>
          <w:sz w:val="24"/>
          <w:szCs w:val="24"/>
        </w:rPr>
        <w:t>изучается с 5 по 9 класс, имеет</w:t>
      </w:r>
      <w:r w:rsidRPr="00C85515">
        <w:rPr>
          <w:spacing w:val="40"/>
          <w:sz w:val="24"/>
          <w:szCs w:val="24"/>
        </w:rPr>
        <w:t xml:space="preserve"> </w:t>
      </w:r>
      <w:r w:rsidRPr="00C85515">
        <w:rPr>
          <w:spacing w:val="-2"/>
          <w:sz w:val="24"/>
          <w:szCs w:val="24"/>
        </w:rPr>
        <w:t>своей</w:t>
      </w:r>
      <w:r w:rsidRPr="00C85515">
        <w:rPr>
          <w:sz w:val="24"/>
          <w:szCs w:val="24"/>
        </w:rPr>
        <w:t xml:space="preserve"> </w:t>
      </w:r>
      <w:r w:rsidRPr="00C85515">
        <w:rPr>
          <w:b/>
          <w:sz w:val="24"/>
          <w:szCs w:val="24"/>
        </w:rPr>
        <w:t xml:space="preserve">целью </w:t>
      </w:r>
      <w:r w:rsidRPr="00C85515">
        <w:rPr>
          <w:sz w:val="24"/>
          <w:szCs w:val="24"/>
        </w:rPr>
        <w:t>практическую подготовку обучающихся с умственной отсталостью(интеллектуальными нарушениями) к самостоятельной жизни и трудовой деятельности в ближайшем и более отдаленном социуме.</w:t>
      </w:r>
    </w:p>
    <w:p w14:paraId="0E8503EC" w14:textId="77777777" w:rsidR="00C85515" w:rsidRPr="00C85515" w:rsidRDefault="00C85515" w:rsidP="00C85515">
      <w:pPr>
        <w:pStyle w:val="ac"/>
        <w:ind w:right="-6"/>
        <w:rPr>
          <w:sz w:val="24"/>
          <w:szCs w:val="24"/>
        </w:rPr>
      </w:pPr>
      <w:r w:rsidRPr="00C85515">
        <w:rPr>
          <w:sz w:val="24"/>
          <w:szCs w:val="24"/>
        </w:rPr>
        <w:t xml:space="preserve">Основные задачи, которые призван решать этот учебный предмет, состоят в </w:t>
      </w:r>
      <w:r w:rsidRPr="00C85515">
        <w:rPr>
          <w:spacing w:val="-2"/>
          <w:sz w:val="24"/>
          <w:szCs w:val="24"/>
        </w:rPr>
        <w:t>следующем:</w:t>
      </w:r>
    </w:p>
    <w:p w14:paraId="1FF4316E" w14:textId="77777777" w:rsidR="00C85515" w:rsidRPr="00C85515" w:rsidRDefault="00C85515" w:rsidP="00C85515">
      <w:pPr>
        <w:pStyle w:val="ae"/>
        <w:numPr>
          <w:ilvl w:val="0"/>
          <w:numId w:val="191"/>
        </w:numPr>
        <w:tabs>
          <w:tab w:val="left" w:pos="2053"/>
        </w:tabs>
        <w:ind w:right="-6" w:firstLine="710"/>
        <w:rPr>
          <w:color w:val="000009"/>
          <w:sz w:val="24"/>
          <w:szCs w:val="24"/>
        </w:rPr>
      </w:pPr>
      <w:r w:rsidRPr="00C85515">
        <w:rPr>
          <w:sz w:val="24"/>
          <w:szCs w:val="24"/>
        </w:rPr>
        <w:t>расширение кругозора обучающихся в процессе ознакомления с различными сторонами повседневной жизни;</w:t>
      </w:r>
    </w:p>
    <w:p w14:paraId="76190161" w14:textId="77777777" w:rsidR="00C85515" w:rsidRPr="00C85515" w:rsidRDefault="00C85515" w:rsidP="00C85515">
      <w:pPr>
        <w:pStyle w:val="ae"/>
        <w:numPr>
          <w:ilvl w:val="0"/>
          <w:numId w:val="191"/>
        </w:numPr>
        <w:tabs>
          <w:tab w:val="left" w:pos="2053"/>
        </w:tabs>
        <w:ind w:right="-6" w:firstLine="710"/>
        <w:rPr>
          <w:color w:val="000009"/>
          <w:sz w:val="24"/>
          <w:szCs w:val="24"/>
        </w:rPr>
      </w:pPr>
      <w:r w:rsidRPr="00C85515">
        <w:rPr>
          <w:color w:val="000009"/>
          <w:sz w:val="24"/>
          <w:szCs w:val="24"/>
        </w:rPr>
        <w:t xml:space="preserve">формирование и развитие навыков самообслуживания и </w:t>
      </w:r>
      <w:r w:rsidRPr="00C85515">
        <w:rPr>
          <w:sz w:val="24"/>
          <w:szCs w:val="24"/>
        </w:rPr>
        <w:t>трудовых навыков, связанных с ведением домашнего хозяйства;</w:t>
      </w:r>
    </w:p>
    <w:p w14:paraId="3856DDD3" w14:textId="77777777" w:rsidR="00C85515" w:rsidRPr="00C85515" w:rsidRDefault="00C85515" w:rsidP="00C85515">
      <w:pPr>
        <w:pStyle w:val="ae"/>
        <w:numPr>
          <w:ilvl w:val="0"/>
          <w:numId w:val="191"/>
        </w:numPr>
        <w:tabs>
          <w:tab w:val="left" w:pos="2053"/>
        </w:tabs>
        <w:ind w:right="-6" w:firstLine="710"/>
        <w:rPr>
          <w:color w:val="000009"/>
          <w:sz w:val="24"/>
          <w:szCs w:val="24"/>
        </w:rPr>
      </w:pPr>
      <w:r w:rsidRPr="00C85515">
        <w:rPr>
          <w:color w:val="000009"/>
          <w:sz w:val="24"/>
          <w:szCs w:val="24"/>
        </w:rPr>
        <w:t>ознакомление</w:t>
      </w:r>
      <w:r w:rsidRPr="00C85515">
        <w:rPr>
          <w:color w:val="000009"/>
          <w:spacing w:val="-3"/>
          <w:sz w:val="24"/>
          <w:szCs w:val="24"/>
        </w:rPr>
        <w:t xml:space="preserve"> </w:t>
      </w:r>
      <w:r w:rsidRPr="00C85515">
        <w:rPr>
          <w:color w:val="000009"/>
          <w:sz w:val="24"/>
          <w:szCs w:val="24"/>
        </w:rPr>
        <w:t>с</w:t>
      </w:r>
      <w:r w:rsidRPr="00C85515">
        <w:rPr>
          <w:color w:val="000009"/>
          <w:spacing w:val="-4"/>
          <w:sz w:val="24"/>
          <w:szCs w:val="24"/>
        </w:rPr>
        <w:t xml:space="preserve"> </w:t>
      </w:r>
      <w:r w:rsidRPr="00C85515">
        <w:rPr>
          <w:color w:val="000009"/>
          <w:sz w:val="24"/>
          <w:szCs w:val="24"/>
        </w:rPr>
        <w:t>основами</w:t>
      </w:r>
      <w:r w:rsidRPr="00C85515">
        <w:rPr>
          <w:color w:val="000009"/>
          <w:spacing w:val="-4"/>
          <w:sz w:val="24"/>
          <w:szCs w:val="24"/>
        </w:rPr>
        <w:t xml:space="preserve"> </w:t>
      </w:r>
      <w:r w:rsidRPr="00C85515">
        <w:rPr>
          <w:color w:val="000009"/>
          <w:sz w:val="24"/>
          <w:szCs w:val="24"/>
        </w:rPr>
        <w:t>экономики</w:t>
      </w:r>
      <w:r w:rsidRPr="00C85515">
        <w:rPr>
          <w:color w:val="000009"/>
          <w:spacing w:val="-4"/>
          <w:sz w:val="24"/>
          <w:szCs w:val="24"/>
        </w:rPr>
        <w:t xml:space="preserve"> </w:t>
      </w:r>
      <w:r w:rsidRPr="00C85515">
        <w:rPr>
          <w:color w:val="000009"/>
          <w:sz w:val="24"/>
          <w:szCs w:val="24"/>
        </w:rPr>
        <w:t>ведения</w:t>
      </w:r>
      <w:r w:rsidRPr="00C85515">
        <w:rPr>
          <w:color w:val="000009"/>
          <w:spacing w:val="-4"/>
          <w:sz w:val="24"/>
          <w:szCs w:val="24"/>
        </w:rPr>
        <w:t xml:space="preserve"> </w:t>
      </w:r>
      <w:r w:rsidRPr="00C85515">
        <w:rPr>
          <w:color w:val="000009"/>
          <w:sz w:val="24"/>
          <w:szCs w:val="24"/>
        </w:rPr>
        <w:t>домашнего</w:t>
      </w:r>
      <w:r w:rsidRPr="00C85515">
        <w:rPr>
          <w:color w:val="000009"/>
          <w:spacing w:val="-2"/>
          <w:sz w:val="24"/>
          <w:szCs w:val="24"/>
        </w:rPr>
        <w:t xml:space="preserve"> </w:t>
      </w:r>
      <w:r w:rsidRPr="00C85515">
        <w:rPr>
          <w:color w:val="000009"/>
          <w:sz w:val="24"/>
          <w:szCs w:val="24"/>
        </w:rPr>
        <w:t>хозяйства</w:t>
      </w:r>
      <w:r w:rsidRPr="00C85515">
        <w:rPr>
          <w:color w:val="000009"/>
          <w:spacing w:val="-3"/>
          <w:sz w:val="24"/>
          <w:szCs w:val="24"/>
        </w:rPr>
        <w:t xml:space="preserve"> </w:t>
      </w:r>
      <w:r w:rsidRPr="00C85515">
        <w:rPr>
          <w:color w:val="000009"/>
          <w:sz w:val="24"/>
          <w:szCs w:val="24"/>
        </w:rPr>
        <w:t>и</w:t>
      </w:r>
      <w:r w:rsidRPr="00C85515">
        <w:rPr>
          <w:color w:val="000009"/>
          <w:spacing w:val="-4"/>
          <w:sz w:val="24"/>
          <w:szCs w:val="24"/>
        </w:rPr>
        <w:t xml:space="preserve"> </w:t>
      </w:r>
      <w:r w:rsidRPr="00C85515">
        <w:rPr>
          <w:color w:val="000009"/>
          <w:sz w:val="24"/>
          <w:szCs w:val="24"/>
        </w:rPr>
        <w:t>формирование необходимых умений;</w:t>
      </w:r>
    </w:p>
    <w:p w14:paraId="7788BD98" w14:textId="77777777" w:rsidR="00C85515" w:rsidRPr="00C85515" w:rsidRDefault="00C85515" w:rsidP="00C85515">
      <w:pPr>
        <w:pStyle w:val="ae"/>
        <w:numPr>
          <w:ilvl w:val="0"/>
          <w:numId w:val="191"/>
        </w:numPr>
        <w:tabs>
          <w:tab w:val="left" w:pos="2053"/>
        </w:tabs>
        <w:ind w:right="-6" w:firstLine="710"/>
        <w:rPr>
          <w:color w:val="000009"/>
          <w:sz w:val="24"/>
          <w:szCs w:val="24"/>
        </w:rPr>
      </w:pPr>
      <w:r w:rsidRPr="00C85515">
        <w:rPr>
          <w:color w:val="000009"/>
          <w:sz w:val="24"/>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53DE572B" w14:textId="77777777" w:rsidR="00C85515" w:rsidRPr="00C85515" w:rsidRDefault="00C85515" w:rsidP="00C85515">
      <w:pPr>
        <w:pStyle w:val="ae"/>
        <w:numPr>
          <w:ilvl w:val="0"/>
          <w:numId w:val="191"/>
        </w:numPr>
        <w:tabs>
          <w:tab w:val="left" w:pos="2053"/>
        </w:tabs>
        <w:ind w:right="-6" w:firstLine="710"/>
        <w:rPr>
          <w:color w:val="000009"/>
          <w:sz w:val="24"/>
          <w:szCs w:val="24"/>
        </w:rPr>
      </w:pPr>
      <w:r w:rsidRPr="00C85515">
        <w:rPr>
          <w:color w:val="000009"/>
          <w:sz w:val="24"/>
          <w:szCs w:val="24"/>
        </w:rPr>
        <w:t>усвоение морально-этических норм поведения, выработка навыков общения (в том числе с использованием деловых бумаг);</w:t>
      </w:r>
    </w:p>
    <w:p w14:paraId="13C2FCA4" w14:textId="77777777" w:rsidR="00C85515" w:rsidRPr="00C85515" w:rsidRDefault="00C85515" w:rsidP="00C85515">
      <w:pPr>
        <w:pStyle w:val="ae"/>
        <w:numPr>
          <w:ilvl w:val="0"/>
          <w:numId w:val="191"/>
        </w:numPr>
        <w:tabs>
          <w:tab w:val="left" w:pos="2053"/>
        </w:tabs>
        <w:ind w:right="-6" w:firstLine="710"/>
        <w:rPr>
          <w:color w:val="000009"/>
          <w:sz w:val="24"/>
          <w:szCs w:val="24"/>
        </w:rPr>
      </w:pPr>
      <w:r w:rsidRPr="00C85515">
        <w:rPr>
          <w:color w:val="000009"/>
          <w:sz w:val="24"/>
          <w:szCs w:val="24"/>
        </w:rPr>
        <w:t xml:space="preserve">развитие навыков здорового образа жизни; положительных качеств и свойств </w:t>
      </w:r>
      <w:r w:rsidRPr="00C85515">
        <w:rPr>
          <w:color w:val="000009"/>
          <w:spacing w:val="-2"/>
          <w:sz w:val="24"/>
          <w:szCs w:val="24"/>
        </w:rPr>
        <w:t>личности.</w:t>
      </w:r>
    </w:p>
    <w:p w14:paraId="3A62E842" w14:textId="77777777" w:rsidR="00C85515" w:rsidRPr="00C85515" w:rsidRDefault="00C85515" w:rsidP="00C85515">
      <w:pPr>
        <w:pStyle w:val="ac"/>
        <w:ind w:left="0"/>
        <w:jc w:val="left"/>
        <w:rPr>
          <w:sz w:val="24"/>
          <w:szCs w:val="24"/>
        </w:rPr>
      </w:pPr>
    </w:p>
    <w:p w14:paraId="7F750D28" w14:textId="77777777" w:rsidR="00C85515" w:rsidRPr="00C85515" w:rsidRDefault="00C85515" w:rsidP="00C85515">
      <w:pPr>
        <w:ind w:left="1703"/>
        <w:jc w:val="both"/>
        <w:rPr>
          <w:rFonts w:ascii="Times New Roman" w:hAnsi="Times New Roman" w:cs="Times New Roman"/>
          <w:b/>
        </w:rPr>
      </w:pPr>
      <w:r w:rsidRPr="00C85515">
        <w:rPr>
          <w:rFonts w:ascii="Times New Roman" w:hAnsi="Times New Roman" w:cs="Times New Roman"/>
          <w:b/>
          <w:u w:val="single"/>
        </w:rPr>
        <w:t>Мир</w:t>
      </w:r>
      <w:r w:rsidRPr="00C85515">
        <w:rPr>
          <w:rFonts w:ascii="Times New Roman" w:hAnsi="Times New Roman" w:cs="Times New Roman"/>
          <w:b/>
          <w:spacing w:val="-2"/>
          <w:u w:val="single"/>
        </w:rPr>
        <w:t xml:space="preserve"> истории</w:t>
      </w:r>
    </w:p>
    <w:p w14:paraId="4886A7EC" w14:textId="77777777" w:rsidR="00C85515" w:rsidRPr="00C85515" w:rsidRDefault="00C85515" w:rsidP="00C85515">
      <w:pPr>
        <w:pStyle w:val="ac"/>
        <w:ind w:left="1134" w:firstLine="567"/>
        <w:rPr>
          <w:sz w:val="24"/>
          <w:szCs w:val="24"/>
        </w:rPr>
      </w:pPr>
      <w:r w:rsidRPr="00C85515">
        <w:rPr>
          <w:color w:val="000009"/>
          <w:sz w:val="24"/>
          <w:szCs w:val="24"/>
        </w:rPr>
        <w:t>Предмет</w:t>
      </w:r>
      <w:r w:rsidRPr="00C85515">
        <w:rPr>
          <w:color w:val="000009"/>
          <w:spacing w:val="73"/>
          <w:w w:val="150"/>
          <w:sz w:val="24"/>
          <w:szCs w:val="24"/>
        </w:rPr>
        <w:t xml:space="preserve"> </w:t>
      </w:r>
      <w:r w:rsidRPr="00C85515">
        <w:rPr>
          <w:b/>
          <w:color w:val="000009"/>
          <w:sz w:val="24"/>
          <w:szCs w:val="24"/>
        </w:rPr>
        <w:t>«Мир</w:t>
      </w:r>
      <w:r w:rsidRPr="00C85515">
        <w:rPr>
          <w:b/>
          <w:color w:val="000009"/>
          <w:spacing w:val="72"/>
          <w:w w:val="150"/>
          <w:sz w:val="24"/>
          <w:szCs w:val="24"/>
        </w:rPr>
        <w:t xml:space="preserve"> </w:t>
      </w:r>
      <w:r w:rsidRPr="00C85515">
        <w:rPr>
          <w:b/>
          <w:color w:val="000009"/>
          <w:sz w:val="24"/>
          <w:szCs w:val="24"/>
        </w:rPr>
        <w:t>истории»</w:t>
      </w:r>
      <w:r w:rsidRPr="00C85515">
        <w:rPr>
          <w:b/>
          <w:color w:val="000009"/>
          <w:spacing w:val="74"/>
          <w:w w:val="150"/>
          <w:sz w:val="24"/>
          <w:szCs w:val="24"/>
        </w:rPr>
        <w:t xml:space="preserve"> </w:t>
      </w:r>
      <w:r w:rsidRPr="00C85515">
        <w:rPr>
          <w:color w:val="000009"/>
          <w:sz w:val="24"/>
          <w:szCs w:val="24"/>
        </w:rPr>
        <w:t>изучается</w:t>
      </w:r>
      <w:r w:rsidRPr="00C85515">
        <w:rPr>
          <w:color w:val="000009"/>
          <w:spacing w:val="75"/>
          <w:w w:val="150"/>
          <w:sz w:val="24"/>
          <w:szCs w:val="24"/>
        </w:rPr>
        <w:t xml:space="preserve"> </w:t>
      </w:r>
      <w:r w:rsidRPr="00C85515">
        <w:rPr>
          <w:color w:val="000009"/>
          <w:sz w:val="24"/>
          <w:szCs w:val="24"/>
        </w:rPr>
        <w:t>в</w:t>
      </w:r>
      <w:r w:rsidRPr="00C85515">
        <w:rPr>
          <w:color w:val="000009"/>
          <w:spacing w:val="72"/>
          <w:w w:val="150"/>
          <w:sz w:val="24"/>
          <w:szCs w:val="24"/>
        </w:rPr>
        <w:t xml:space="preserve"> </w:t>
      </w:r>
      <w:r w:rsidRPr="00C85515">
        <w:rPr>
          <w:color w:val="000009"/>
          <w:sz w:val="24"/>
          <w:szCs w:val="24"/>
        </w:rPr>
        <w:t>6</w:t>
      </w:r>
      <w:r w:rsidRPr="00C85515">
        <w:rPr>
          <w:color w:val="000009"/>
          <w:spacing w:val="74"/>
          <w:w w:val="150"/>
          <w:sz w:val="24"/>
          <w:szCs w:val="24"/>
        </w:rPr>
        <w:t xml:space="preserve"> </w:t>
      </w:r>
      <w:r w:rsidRPr="00C85515">
        <w:rPr>
          <w:color w:val="000009"/>
          <w:sz w:val="24"/>
          <w:szCs w:val="24"/>
        </w:rPr>
        <w:t>классе.</w:t>
      </w:r>
      <w:r w:rsidRPr="00C85515">
        <w:rPr>
          <w:color w:val="000009"/>
          <w:spacing w:val="75"/>
          <w:w w:val="150"/>
          <w:sz w:val="24"/>
          <w:szCs w:val="24"/>
        </w:rPr>
        <w:t xml:space="preserve"> </w:t>
      </w:r>
      <w:r w:rsidRPr="00C85515">
        <w:rPr>
          <w:color w:val="000009"/>
          <w:sz w:val="24"/>
          <w:szCs w:val="24"/>
        </w:rPr>
        <w:t>В</w:t>
      </w:r>
      <w:r w:rsidRPr="00C85515">
        <w:rPr>
          <w:color w:val="000009"/>
          <w:spacing w:val="71"/>
          <w:w w:val="150"/>
          <w:sz w:val="24"/>
          <w:szCs w:val="24"/>
        </w:rPr>
        <w:t xml:space="preserve"> </w:t>
      </w:r>
      <w:r w:rsidRPr="00C85515">
        <w:rPr>
          <w:color w:val="000009"/>
          <w:sz w:val="24"/>
          <w:szCs w:val="24"/>
        </w:rPr>
        <w:t>основу</w:t>
      </w:r>
      <w:r w:rsidRPr="00C85515">
        <w:rPr>
          <w:color w:val="000009"/>
          <w:spacing w:val="71"/>
          <w:w w:val="150"/>
          <w:sz w:val="24"/>
          <w:szCs w:val="24"/>
        </w:rPr>
        <w:t xml:space="preserve"> </w:t>
      </w:r>
      <w:r w:rsidRPr="00C85515">
        <w:rPr>
          <w:color w:val="000009"/>
          <w:sz w:val="24"/>
          <w:szCs w:val="24"/>
        </w:rPr>
        <w:t>изучения</w:t>
      </w:r>
      <w:r w:rsidRPr="00C85515">
        <w:rPr>
          <w:color w:val="000009"/>
          <w:spacing w:val="76"/>
          <w:w w:val="150"/>
          <w:sz w:val="24"/>
          <w:szCs w:val="24"/>
        </w:rPr>
        <w:t xml:space="preserve"> </w:t>
      </w:r>
      <w:r w:rsidRPr="00C85515">
        <w:rPr>
          <w:color w:val="000009"/>
          <w:spacing w:val="-2"/>
          <w:sz w:val="24"/>
          <w:szCs w:val="24"/>
        </w:rPr>
        <w:t>предмета</w:t>
      </w:r>
    </w:p>
    <w:p w14:paraId="70E4F441" w14:textId="77777777" w:rsidR="00C85515" w:rsidRPr="00C85515" w:rsidRDefault="00C85515" w:rsidP="00C85515">
      <w:pPr>
        <w:pStyle w:val="ac"/>
        <w:ind w:left="1134" w:right="143" w:firstLine="567"/>
        <w:rPr>
          <w:sz w:val="24"/>
          <w:szCs w:val="24"/>
        </w:rPr>
      </w:pPr>
      <w:r w:rsidRPr="00C85515">
        <w:rPr>
          <w:color w:val="000009"/>
          <w:sz w:val="24"/>
          <w:szCs w:val="24"/>
        </w:rPr>
        <w:t>«Мир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1A7B548E" w14:textId="77777777" w:rsidR="00C85515" w:rsidRPr="00C85515" w:rsidRDefault="00C85515" w:rsidP="00C85515">
      <w:pPr>
        <w:pStyle w:val="ac"/>
        <w:ind w:left="1134" w:right="142" w:firstLine="567"/>
        <w:rPr>
          <w:b/>
          <w:sz w:val="24"/>
          <w:szCs w:val="24"/>
        </w:rPr>
      </w:pPr>
      <w:r w:rsidRPr="00C85515">
        <w:rPr>
          <w:b/>
          <w:color w:val="000009"/>
          <w:sz w:val="24"/>
          <w:szCs w:val="24"/>
        </w:rPr>
        <w:t xml:space="preserve">Цель </w:t>
      </w:r>
      <w:r w:rsidRPr="00C85515">
        <w:rPr>
          <w:color w:val="000009"/>
          <w:sz w:val="24"/>
          <w:szCs w:val="24"/>
        </w:rPr>
        <w:t xml:space="preserve">изучения предмета «Мир истории» заключается в подготовке обучающихся к усвоению курса «История Отечества» в 7-9 классах. Для достижения поставленной цели необходимо решить следующие </w:t>
      </w:r>
      <w:r w:rsidRPr="00C85515">
        <w:rPr>
          <w:b/>
          <w:color w:val="000009"/>
          <w:sz w:val="24"/>
          <w:szCs w:val="24"/>
        </w:rPr>
        <w:t>задачи:</w:t>
      </w:r>
    </w:p>
    <w:p w14:paraId="086797A4" w14:textId="77777777" w:rsidR="00C85515" w:rsidRPr="00C85515" w:rsidRDefault="00C85515" w:rsidP="00C85515">
      <w:pPr>
        <w:pStyle w:val="ae"/>
        <w:numPr>
          <w:ilvl w:val="0"/>
          <w:numId w:val="191"/>
        </w:numPr>
        <w:tabs>
          <w:tab w:val="left" w:pos="2053"/>
        </w:tabs>
        <w:ind w:left="1134" w:right="168" w:firstLine="567"/>
        <w:rPr>
          <w:color w:val="000009"/>
          <w:sz w:val="24"/>
          <w:szCs w:val="24"/>
        </w:rPr>
      </w:pPr>
      <w:r w:rsidRPr="00C85515">
        <w:rPr>
          <w:color w:val="000009"/>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14:paraId="09313012" w14:textId="77777777" w:rsidR="00C85515" w:rsidRPr="00C85515" w:rsidRDefault="00C85515" w:rsidP="00C85515">
      <w:pPr>
        <w:pStyle w:val="ae"/>
        <w:numPr>
          <w:ilvl w:val="0"/>
          <w:numId w:val="191"/>
        </w:numPr>
        <w:tabs>
          <w:tab w:val="left" w:pos="2411"/>
        </w:tabs>
        <w:ind w:left="1134" w:right="142" w:firstLine="567"/>
        <w:rPr>
          <w:color w:val="000009"/>
          <w:sz w:val="24"/>
          <w:szCs w:val="24"/>
        </w:rPr>
      </w:pPr>
      <w:r w:rsidRPr="00C85515">
        <w:rPr>
          <w:color w:val="000009"/>
          <w:sz w:val="24"/>
          <w:szCs w:val="24"/>
        </w:rPr>
        <w:t>формирование первоначальных исторических представлений о «историческом времени» и «историческом пространстве»;</w:t>
      </w:r>
    </w:p>
    <w:p w14:paraId="3F0DCC93" w14:textId="77777777" w:rsidR="00C85515" w:rsidRPr="00C85515" w:rsidRDefault="00C85515" w:rsidP="00C85515">
      <w:pPr>
        <w:pStyle w:val="ae"/>
        <w:numPr>
          <w:ilvl w:val="0"/>
          <w:numId w:val="191"/>
        </w:numPr>
        <w:tabs>
          <w:tab w:val="left" w:pos="2053"/>
        </w:tabs>
        <w:ind w:left="1134" w:right="140" w:firstLine="567"/>
        <w:rPr>
          <w:color w:val="000009"/>
          <w:sz w:val="24"/>
          <w:szCs w:val="24"/>
        </w:rPr>
      </w:pPr>
      <w:r w:rsidRPr="00C85515">
        <w:rPr>
          <w:color w:val="000009"/>
          <w:sz w:val="24"/>
          <w:szCs w:val="24"/>
        </w:rPr>
        <w:t>формирование</w:t>
      </w:r>
      <w:r w:rsidRPr="00C85515">
        <w:rPr>
          <w:color w:val="000009"/>
          <w:spacing w:val="80"/>
          <w:sz w:val="24"/>
          <w:szCs w:val="24"/>
        </w:rPr>
        <w:t xml:space="preserve"> </w:t>
      </w:r>
      <w:r w:rsidRPr="00C85515">
        <w:rPr>
          <w:color w:val="000009"/>
          <w:sz w:val="24"/>
          <w:szCs w:val="24"/>
        </w:rPr>
        <w:t>исторических</w:t>
      </w:r>
      <w:r w:rsidRPr="00C85515">
        <w:rPr>
          <w:color w:val="000009"/>
          <w:spacing w:val="80"/>
          <w:sz w:val="24"/>
          <w:szCs w:val="24"/>
        </w:rPr>
        <w:t xml:space="preserve"> </w:t>
      </w:r>
      <w:r w:rsidRPr="00C85515">
        <w:rPr>
          <w:color w:val="000009"/>
          <w:sz w:val="24"/>
          <w:szCs w:val="24"/>
        </w:rPr>
        <w:t>понятий:</w:t>
      </w:r>
      <w:r w:rsidRPr="00C85515">
        <w:rPr>
          <w:color w:val="000009"/>
          <w:spacing w:val="80"/>
          <w:sz w:val="24"/>
          <w:szCs w:val="24"/>
        </w:rPr>
        <w:t xml:space="preserve"> </w:t>
      </w:r>
      <w:r w:rsidRPr="00C85515">
        <w:rPr>
          <w:color w:val="000009"/>
          <w:sz w:val="24"/>
          <w:szCs w:val="24"/>
        </w:rPr>
        <w:t>«век»,</w:t>
      </w:r>
      <w:r w:rsidRPr="00C85515">
        <w:rPr>
          <w:color w:val="000009"/>
          <w:spacing w:val="80"/>
          <w:sz w:val="24"/>
          <w:szCs w:val="24"/>
        </w:rPr>
        <w:t xml:space="preserve"> </w:t>
      </w:r>
      <w:r w:rsidRPr="00C85515">
        <w:rPr>
          <w:color w:val="000009"/>
          <w:sz w:val="24"/>
          <w:szCs w:val="24"/>
        </w:rPr>
        <w:t>«эпоха»,</w:t>
      </w:r>
      <w:r w:rsidRPr="00C85515">
        <w:rPr>
          <w:color w:val="000009"/>
          <w:spacing w:val="80"/>
          <w:sz w:val="24"/>
          <w:szCs w:val="24"/>
        </w:rPr>
        <w:t xml:space="preserve"> </w:t>
      </w:r>
      <w:r w:rsidRPr="00C85515">
        <w:rPr>
          <w:color w:val="000009"/>
          <w:sz w:val="24"/>
          <w:szCs w:val="24"/>
        </w:rPr>
        <w:t>«община»</w:t>
      </w:r>
      <w:r w:rsidRPr="00C85515">
        <w:rPr>
          <w:color w:val="000009"/>
          <w:spacing w:val="80"/>
          <w:sz w:val="24"/>
          <w:szCs w:val="24"/>
        </w:rPr>
        <w:t xml:space="preserve"> </w:t>
      </w:r>
      <w:r w:rsidRPr="00C85515">
        <w:rPr>
          <w:color w:val="000009"/>
          <w:sz w:val="24"/>
          <w:szCs w:val="24"/>
        </w:rPr>
        <w:t>и</w:t>
      </w:r>
      <w:r w:rsidRPr="00C85515">
        <w:rPr>
          <w:color w:val="000009"/>
          <w:spacing w:val="80"/>
          <w:sz w:val="24"/>
          <w:szCs w:val="24"/>
        </w:rPr>
        <w:t xml:space="preserve"> </w:t>
      </w:r>
      <w:r w:rsidRPr="00C85515">
        <w:rPr>
          <w:color w:val="000009"/>
          <w:sz w:val="24"/>
          <w:szCs w:val="24"/>
        </w:rPr>
        <w:t xml:space="preserve">некоторых </w:t>
      </w:r>
      <w:r w:rsidRPr="00C85515">
        <w:rPr>
          <w:color w:val="000009"/>
          <w:spacing w:val="-2"/>
          <w:sz w:val="24"/>
          <w:szCs w:val="24"/>
        </w:rPr>
        <w:t>других;</w:t>
      </w:r>
    </w:p>
    <w:p w14:paraId="0F6DF96C" w14:textId="77777777" w:rsidR="00C85515" w:rsidRPr="00C85515" w:rsidRDefault="00C85515" w:rsidP="00C85515">
      <w:pPr>
        <w:pStyle w:val="ae"/>
        <w:numPr>
          <w:ilvl w:val="0"/>
          <w:numId w:val="191"/>
        </w:numPr>
        <w:tabs>
          <w:tab w:val="left" w:pos="2055"/>
        </w:tabs>
        <w:ind w:left="1134" w:firstLine="567"/>
        <w:rPr>
          <w:color w:val="000009"/>
          <w:sz w:val="24"/>
          <w:szCs w:val="24"/>
        </w:rPr>
      </w:pPr>
      <w:r w:rsidRPr="00C85515">
        <w:rPr>
          <w:color w:val="000009"/>
          <w:sz w:val="24"/>
          <w:szCs w:val="24"/>
        </w:rPr>
        <w:t>формирование</w:t>
      </w:r>
      <w:r w:rsidRPr="00C85515">
        <w:rPr>
          <w:color w:val="000009"/>
          <w:spacing w:val="-5"/>
          <w:sz w:val="24"/>
          <w:szCs w:val="24"/>
        </w:rPr>
        <w:t xml:space="preserve"> </w:t>
      </w:r>
      <w:r w:rsidRPr="00C85515">
        <w:rPr>
          <w:color w:val="000009"/>
          <w:sz w:val="24"/>
          <w:szCs w:val="24"/>
        </w:rPr>
        <w:t>умения</w:t>
      </w:r>
      <w:r w:rsidRPr="00C85515">
        <w:rPr>
          <w:color w:val="000009"/>
          <w:spacing w:val="-2"/>
          <w:sz w:val="24"/>
          <w:szCs w:val="24"/>
        </w:rPr>
        <w:t xml:space="preserve"> </w:t>
      </w:r>
      <w:r w:rsidRPr="00C85515">
        <w:rPr>
          <w:color w:val="000009"/>
          <w:sz w:val="24"/>
          <w:szCs w:val="24"/>
        </w:rPr>
        <w:t>работать</w:t>
      </w:r>
      <w:r w:rsidRPr="00C85515">
        <w:rPr>
          <w:color w:val="000009"/>
          <w:spacing w:val="-3"/>
          <w:sz w:val="24"/>
          <w:szCs w:val="24"/>
        </w:rPr>
        <w:t xml:space="preserve"> </w:t>
      </w:r>
      <w:r w:rsidRPr="00C85515">
        <w:rPr>
          <w:color w:val="000009"/>
          <w:sz w:val="24"/>
          <w:szCs w:val="24"/>
        </w:rPr>
        <w:t>с</w:t>
      </w:r>
      <w:r w:rsidRPr="00C85515">
        <w:rPr>
          <w:color w:val="000009"/>
          <w:spacing w:val="-6"/>
          <w:sz w:val="24"/>
          <w:szCs w:val="24"/>
        </w:rPr>
        <w:t xml:space="preserve"> </w:t>
      </w:r>
      <w:r w:rsidRPr="00C85515">
        <w:rPr>
          <w:color w:val="000009"/>
          <w:sz w:val="24"/>
          <w:szCs w:val="24"/>
        </w:rPr>
        <w:t>«лентой</w:t>
      </w:r>
      <w:r w:rsidRPr="00C85515">
        <w:rPr>
          <w:color w:val="000009"/>
          <w:spacing w:val="-4"/>
          <w:sz w:val="24"/>
          <w:szCs w:val="24"/>
        </w:rPr>
        <w:t xml:space="preserve"> </w:t>
      </w:r>
      <w:r w:rsidRPr="00C85515">
        <w:rPr>
          <w:color w:val="000009"/>
          <w:spacing w:val="-2"/>
          <w:sz w:val="24"/>
          <w:szCs w:val="24"/>
        </w:rPr>
        <w:t>времени»;</w:t>
      </w:r>
    </w:p>
    <w:p w14:paraId="09066BCB" w14:textId="77777777" w:rsidR="00C85515" w:rsidRPr="00C85515" w:rsidRDefault="00C85515" w:rsidP="00C85515">
      <w:pPr>
        <w:pStyle w:val="ae"/>
        <w:numPr>
          <w:ilvl w:val="0"/>
          <w:numId w:val="191"/>
        </w:numPr>
        <w:tabs>
          <w:tab w:val="left" w:pos="2053"/>
        </w:tabs>
        <w:ind w:left="1134" w:right="162" w:firstLine="567"/>
        <w:rPr>
          <w:color w:val="000009"/>
          <w:sz w:val="24"/>
          <w:szCs w:val="24"/>
        </w:rPr>
      </w:pPr>
      <w:r w:rsidRPr="00C85515">
        <w:rPr>
          <w:color w:val="000009"/>
          <w:sz w:val="24"/>
          <w:szCs w:val="24"/>
        </w:rPr>
        <w:t>формирование</w:t>
      </w:r>
      <w:r w:rsidRPr="00C85515">
        <w:rPr>
          <w:color w:val="000009"/>
          <w:spacing w:val="34"/>
          <w:sz w:val="24"/>
          <w:szCs w:val="24"/>
        </w:rPr>
        <w:t xml:space="preserve"> </w:t>
      </w:r>
      <w:r w:rsidRPr="00C85515">
        <w:rPr>
          <w:color w:val="000009"/>
          <w:sz w:val="24"/>
          <w:szCs w:val="24"/>
        </w:rPr>
        <w:t>умения</w:t>
      </w:r>
      <w:r w:rsidRPr="00C85515">
        <w:rPr>
          <w:color w:val="000009"/>
          <w:spacing w:val="36"/>
          <w:sz w:val="24"/>
          <w:szCs w:val="24"/>
        </w:rPr>
        <w:t xml:space="preserve"> </w:t>
      </w:r>
      <w:r w:rsidRPr="00C85515">
        <w:rPr>
          <w:color w:val="000009"/>
          <w:sz w:val="24"/>
          <w:szCs w:val="24"/>
        </w:rPr>
        <w:t>анализировать</w:t>
      </w:r>
      <w:r w:rsidRPr="00C85515">
        <w:rPr>
          <w:color w:val="000009"/>
          <w:spacing w:val="34"/>
          <w:sz w:val="24"/>
          <w:szCs w:val="24"/>
        </w:rPr>
        <w:t xml:space="preserve"> </w:t>
      </w:r>
      <w:r w:rsidRPr="00C85515">
        <w:rPr>
          <w:color w:val="000009"/>
          <w:sz w:val="24"/>
          <w:szCs w:val="24"/>
        </w:rPr>
        <w:t>и</w:t>
      </w:r>
      <w:r w:rsidRPr="00C85515">
        <w:rPr>
          <w:color w:val="000009"/>
          <w:spacing w:val="34"/>
          <w:sz w:val="24"/>
          <w:szCs w:val="24"/>
        </w:rPr>
        <w:t xml:space="preserve"> </w:t>
      </w:r>
      <w:r w:rsidRPr="00C85515">
        <w:rPr>
          <w:color w:val="000009"/>
          <w:sz w:val="24"/>
          <w:szCs w:val="24"/>
        </w:rPr>
        <w:t>сопоставлять</w:t>
      </w:r>
      <w:r w:rsidRPr="00C85515">
        <w:rPr>
          <w:color w:val="000009"/>
          <w:spacing w:val="35"/>
          <w:sz w:val="24"/>
          <w:szCs w:val="24"/>
        </w:rPr>
        <w:t xml:space="preserve"> </w:t>
      </w:r>
      <w:r w:rsidRPr="00C85515">
        <w:rPr>
          <w:color w:val="000009"/>
          <w:sz w:val="24"/>
          <w:szCs w:val="24"/>
        </w:rPr>
        <w:t>исторические</w:t>
      </w:r>
      <w:r w:rsidRPr="00C85515">
        <w:rPr>
          <w:color w:val="000009"/>
          <w:spacing w:val="36"/>
          <w:sz w:val="24"/>
          <w:szCs w:val="24"/>
        </w:rPr>
        <w:t xml:space="preserve"> </w:t>
      </w:r>
      <w:r w:rsidRPr="00C85515">
        <w:rPr>
          <w:color w:val="000009"/>
          <w:sz w:val="24"/>
          <w:szCs w:val="24"/>
        </w:rPr>
        <w:t>факты;</w:t>
      </w:r>
      <w:r w:rsidRPr="00C85515">
        <w:rPr>
          <w:color w:val="000009"/>
          <w:spacing w:val="34"/>
          <w:sz w:val="24"/>
          <w:szCs w:val="24"/>
        </w:rPr>
        <w:t xml:space="preserve"> </w:t>
      </w:r>
      <w:r w:rsidRPr="00C85515">
        <w:rPr>
          <w:color w:val="000009"/>
          <w:sz w:val="24"/>
          <w:szCs w:val="24"/>
        </w:rPr>
        <w:t>делать простейшие выводы и обобщения;</w:t>
      </w:r>
    </w:p>
    <w:p w14:paraId="56621021" w14:textId="77777777" w:rsidR="00C85515" w:rsidRPr="00C85515" w:rsidRDefault="00C85515" w:rsidP="00C85515">
      <w:pPr>
        <w:pStyle w:val="ae"/>
        <w:numPr>
          <w:ilvl w:val="0"/>
          <w:numId w:val="191"/>
        </w:numPr>
        <w:tabs>
          <w:tab w:val="left" w:pos="2055"/>
        </w:tabs>
        <w:ind w:left="1134" w:firstLine="567"/>
        <w:rPr>
          <w:color w:val="000009"/>
          <w:sz w:val="24"/>
          <w:szCs w:val="24"/>
        </w:rPr>
      </w:pPr>
      <w:r w:rsidRPr="00C85515">
        <w:rPr>
          <w:color w:val="000009"/>
          <w:sz w:val="24"/>
          <w:szCs w:val="24"/>
        </w:rPr>
        <w:t>воспитание</w:t>
      </w:r>
      <w:r w:rsidRPr="00C85515">
        <w:rPr>
          <w:color w:val="000009"/>
          <w:spacing w:val="-4"/>
          <w:sz w:val="24"/>
          <w:szCs w:val="24"/>
        </w:rPr>
        <w:t xml:space="preserve"> </w:t>
      </w:r>
      <w:r w:rsidRPr="00C85515">
        <w:rPr>
          <w:color w:val="000009"/>
          <w:sz w:val="24"/>
          <w:szCs w:val="24"/>
        </w:rPr>
        <w:t>интереса</w:t>
      </w:r>
      <w:r w:rsidRPr="00C85515">
        <w:rPr>
          <w:color w:val="000009"/>
          <w:spacing w:val="-4"/>
          <w:sz w:val="24"/>
          <w:szCs w:val="24"/>
        </w:rPr>
        <w:t xml:space="preserve"> </w:t>
      </w:r>
      <w:r w:rsidRPr="00C85515">
        <w:rPr>
          <w:color w:val="000009"/>
          <w:sz w:val="24"/>
          <w:szCs w:val="24"/>
        </w:rPr>
        <w:t>к</w:t>
      </w:r>
      <w:r w:rsidRPr="00C85515">
        <w:rPr>
          <w:color w:val="000009"/>
          <w:spacing w:val="-6"/>
          <w:sz w:val="24"/>
          <w:szCs w:val="24"/>
        </w:rPr>
        <w:t xml:space="preserve"> </w:t>
      </w:r>
      <w:r w:rsidRPr="00C85515">
        <w:rPr>
          <w:color w:val="000009"/>
          <w:sz w:val="24"/>
          <w:szCs w:val="24"/>
        </w:rPr>
        <w:t xml:space="preserve">изучению </w:t>
      </w:r>
      <w:r w:rsidRPr="00C85515">
        <w:rPr>
          <w:color w:val="000009"/>
          <w:spacing w:val="-2"/>
          <w:sz w:val="24"/>
          <w:szCs w:val="24"/>
        </w:rPr>
        <w:t>истории.</w:t>
      </w:r>
    </w:p>
    <w:p w14:paraId="0B11A379" w14:textId="77777777" w:rsidR="00C85515" w:rsidRPr="00C85515" w:rsidRDefault="00C85515" w:rsidP="00C85515">
      <w:pPr>
        <w:spacing w:before="276"/>
        <w:ind w:left="1773"/>
        <w:jc w:val="both"/>
        <w:rPr>
          <w:rFonts w:ascii="Times New Roman" w:hAnsi="Times New Roman" w:cs="Times New Roman"/>
          <w:b/>
        </w:rPr>
      </w:pPr>
      <w:r w:rsidRPr="00C85515">
        <w:rPr>
          <w:rFonts w:ascii="Times New Roman" w:hAnsi="Times New Roman" w:cs="Times New Roman"/>
          <w:b/>
          <w:u w:val="single"/>
        </w:rPr>
        <w:t>История</w:t>
      </w:r>
      <w:r w:rsidRPr="00C85515">
        <w:rPr>
          <w:rFonts w:ascii="Times New Roman" w:hAnsi="Times New Roman" w:cs="Times New Roman"/>
          <w:b/>
          <w:spacing w:val="-4"/>
          <w:u w:val="single"/>
        </w:rPr>
        <w:t xml:space="preserve"> </w:t>
      </w:r>
      <w:r w:rsidRPr="00C85515">
        <w:rPr>
          <w:rFonts w:ascii="Times New Roman" w:hAnsi="Times New Roman" w:cs="Times New Roman"/>
          <w:b/>
          <w:spacing w:val="-2"/>
          <w:u w:val="single"/>
        </w:rPr>
        <w:t>Отечества</w:t>
      </w:r>
    </w:p>
    <w:p w14:paraId="3EB9187F" w14:textId="77777777" w:rsidR="00C85515" w:rsidRPr="00C85515" w:rsidRDefault="00C85515" w:rsidP="00C85515">
      <w:pPr>
        <w:pStyle w:val="ac"/>
        <w:ind w:left="1134" w:right="-6" w:firstLine="567"/>
        <w:rPr>
          <w:sz w:val="24"/>
          <w:szCs w:val="24"/>
        </w:rPr>
      </w:pPr>
      <w:r w:rsidRPr="00C85515">
        <w:rPr>
          <w:sz w:val="24"/>
          <w:szCs w:val="24"/>
        </w:rPr>
        <w:t xml:space="preserve">Предмет </w:t>
      </w:r>
      <w:r w:rsidRPr="00C85515">
        <w:rPr>
          <w:b/>
          <w:sz w:val="24"/>
          <w:szCs w:val="24"/>
        </w:rPr>
        <w:t xml:space="preserve">«История Отечества» </w:t>
      </w:r>
      <w:r w:rsidRPr="00C85515">
        <w:rPr>
          <w:sz w:val="24"/>
          <w:szCs w:val="24"/>
        </w:rPr>
        <w:t>изучается в 7-9 классах и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учащихся, воспитания их в духе патриотизма и уважения к своей Родине, ее историческому прошлому.</w:t>
      </w:r>
    </w:p>
    <w:p w14:paraId="5DED9B2C" w14:textId="77777777" w:rsidR="00C85515" w:rsidRPr="00C85515" w:rsidRDefault="00C85515" w:rsidP="00C85515">
      <w:pPr>
        <w:pStyle w:val="ac"/>
        <w:ind w:left="1134" w:right="-6" w:firstLine="567"/>
        <w:rPr>
          <w:sz w:val="24"/>
          <w:szCs w:val="24"/>
        </w:rPr>
      </w:pPr>
      <w:r w:rsidRPr="00C85515">
        <w:rPr>
          <w:sz w:val="24"/>
          <w:szCs w:val="24"/>
        </w:rPr>
        <w:t xml:space="preserve">Основные цели изучения данного предмета </w:t>
      </w:r>
      <w:r w:rsidRPr="00C85515">
        <w:rPr>
          <w:b/>
          <w:sz w:val="24"/>
          <w:szCs w:val="24"/>
        </w:rPr>
        <w:t xml:space="preserve">― </w:t>
      </w:r>
      <w:r w:rsidRPr="00C85515">
        <w:rPr>
          <w:sz w:val="24"/>
          <w:szCs w:val="24"/>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w:t>
      </w:r>
    </w:p>
    <w:p w14:paraId="7F66DB6B" w14:textId="77777777" w:rsidR="00C85515" w:rsidRPr="00C85515" w:rsidRDefault="00C85515" w:rsidP="00C85515">
      <w:pPr>
        <w:pStyle w:val="ac"/>
        <w:ind w:left="1134" w:right="-6" w:firstLine="567"/>
        <w:rPr>
          <w:sz w:val="24"/>
          <w:szCs w:val="24"/>
        </w:rPr>
      </w:pPr>
      <w:r w:rsidRPr="00C85515">
        <w:rPr>
          <w:sz w:val="24"/>
          <w:szCs w:val="24"/>
        </w:rPr>
        <w:t>Основные</w:t>
      </w:r>
      <w:r w:rsidRPr="00C85515">
        <w:rPr>
          <w:spacing w:val="-7"/>
          <w:sz w:val="24"/>
          <w:szCs w:val="24"/>
        </w:rPr>
        <w:t xml:space="preserve"> </w:t>
      </w:r>
      <w:r w:rsidRPr="00C85515">
        <w:rPr>
          <w:sz w:val="24"/>
          <w:szCs w:val="24"/>
        </w:rPr>
        <w:t>задачи</w:t>
      </w:r>
      <w:r w:rsidRPr="00C85515">
        <w:rPr>
          <w:spacing w:val="-3"/>
          <w:sz w:val="24"/>
          <w:szCs w:val="24"/>
        </w:rPr>
        <w:t xml:space="preserve"> </w:t>
      </w:r>
      <w:r w:rsidRPr="00C85515">
        <w:rPr>
          <w:sz w:val="24"/>
          <w:szCs w:val="24"/>
        </w:rPr>
        <w:t>изучения</w:t>
      </w:r>
      <w:r w:rsidRPr="00C85515">
        <w:rPr>
          <w:spacing w:val="-2"/>
          <w:sz w:val="24"/>
          <w:szCs w:val="24"/>
        </w:rPr>
        <w:t xml:space="preserve"> предмета:</w:t>
      </w:r>
    </w:p>
    <w:p w14:paraId="27FCA26A"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 xml:space="preserve">овладение учащимися знаниями о выдающихся событиях и деятелях отечественной </w:t>
      </w:r>
      <w:r w:rsidRPr="00C85515">
        <w:rPr>
          <w:spacing w:val="-2"/>
          <w:sz w:val="24"/>
          <w:szCs w:val="24"/>
        </w:rPr>
        <w:t>истории;</w:t>
      </w:r>
    </w:p>
    <w:p w14:paraId="21EF90CE"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формирование у учащихся представлений о жизни, быте, труде людей в разные исторические эпохи;</w:t>
      </w:r>
    </w:p>
    <w:p w14:paraId="7E92EF92"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формирование представлений о развитии российской культуры, ее выдающихся достижениях, памятниках;</w:t>
      </w:r>
    </w:p>
    <w:p w14:paraId="65FDB1D7" w14:textId="77777777" w:rsidR="00C85515" w:rsidRPr="00C85515" w:rsidRDefault="00C85515" w:rsidP="00C85515">
      <w:pPr>
        <w:pStyle w:val="ae"/>
        <w:numPr>
          <w:ilvl w:val="0"/>
          <w:numId w:val="191"/>
        </w:numPr>
        <w:tabs>
          <w:tab w:val="left" w:pos="2411"/>
        </w:tabs>
        <w:ind w:left="1134" w:right="-6" w:firstLine="567"/>
        <w:rPr>
          <w:sz w:val="24"/>
          <w:szCs w:val="24"/>
        </w:rPr>
      </w:pPr>
      <w:r w:rsidRPr="00C85515">
        <w:rPr>
          <w:sz w:val="24"/>
          <w:szCs w:val="24"/>
        </w:rPr>
        <w:t>формирование представлений о постоянном развитии общества, связи прошлого и настоящего;</w:t>
      </w:r>
    </w:p>
    <w:p w14:paraId="509C8468" w14:textId="77777777" w:rsidR="00C85515" w:rsidRPr="00C85515" w:rsidRDefault="00C85515" w:rsidP="00C85515">
      <w:pPr>
        <w:pStyle w:val="ae"/>
        <w:numPr>
          <w:ilvl w:val="0"/>
          <w:numId w:val="191"/>
        </w:numPr>
        <w:tabs>
          <w:tab w:val="left" w:pos="2102"/>
        </w:tabs>
        <w:ind w:left="1134" w:right="-6" w:firstLine="567"/>
        <w:rPr>
          <w:sz w:val="24"/>
          <w:szCs w:val="24"/>
        </w:rPr>
      </w:pPr>
      <w:r w:rsidRPr="00C85515">
        <w:rPr>
          <w:sz w:val="24"/>
          <w:szCs w:val="24"/>
        </w:rPr>
        <w:t>усвоение</w:t>
      </w:r>
      <w:r w:rsidRPr="00C85515">
        <w:rPr>
          <w:spacing w:val="40"/>
          <w:sz w:val="24"/>
          <w:szCs w:val="24"/>
        </w:rPr>
        <w:t xml:space="preserve"> </w:t>
      </w:r>
      <w:r w:rsidRPr="00C85515">
        <w:rPr>
          <w:sz w:val="24"/>
          <w:szCs w:val="24"/>
        </w:rPr>
        <w:t>учащимися терминов и понятий, знание которых необходимо для понимания хода развития истории;</w:t>
      </w:r>
    </w:p>
    <w:p w14:paraId="1F907AED"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формирование интереса к истории как части общечеловеческой культуры, средству познания мира и самопознания.</w:t>
      </w:r>
    </w:p>
    <w:p w14:paraId="04C89438"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w:t>
      </w:r>
      <w:r w:rsidRPr="00C85515">
        <w:rPr>
          <w:spacing w:val="40"/>
          <w:sz w:val="24"/>
          <w:szCs w:val="24"/>
        </w:rPr>
        <w:t xml:space="preserve"> </w:t>
      </w:r>
      <w:r w:rsidRPr="00C85515">
        <w:rPr>
          <w:sz w:val="24"/>
          <w:szCs w:val="24"/>
        </w:rPr>
        <w:t>и многоконфессиональном обществе;</w:t>
      </w:r>
    </w:p>
    <w:p w14:paraId="1DEACBB6" w14:textId="77777777" w:rsidR="00C85515" w:rsidRPr="00C85515" w:rsidRDefault="00C85515" w:rsidP="00C85515">
      <w:pPr>
        <w:pStyle w:val="ae"/>
        <w:numPr>
          <w:ilvl w:val="0"/>
          <w:numId w:val="191"/>
        </w:numPr>
        <w:tabs>
          <w:tab w:val="left" w:pos="2053"/>
        </w:tabs>
        <w:ind w:left="1134" w:right="-6" w:firstLine="567"/>
        <w:rPr>
          <w:sz w:val="24"/>
          <w:szCs w:val="24"/>
        </w:rPr>
      </w:pPr>
      <w:r w:rsidRPr="00C85515">
        <w:rPr>
          <w:sz w:val="24"/>
          <w:szCs w:val="24"/>
        </w:rPr>
        <w:t>воспитание</w:t>
      </w:r>
      <w:r w:rsidRPr="00C85515">
        <w:rPr>
          <w:spacing w:val="-6"/>
          <w:sz w:val="24"/>
          <w:szCs w:val="24"/>
        </w:rPr>
        <w:t xml:space="preserve"> </w:t>
      </w:r>
      <w:r w:rsidRPr="00C85515">
        <w:rPr>
          <w:sz w:val="24"/>
          <w:szCs w:val="24"/>
        </w:rPr>
        <w:t>учащихся</w:t>
      </w:r>
      <w:r w:rsidRPr="00C85515">
        <w:rPr>
          <w:spacing w:val="-1"/>
          <w:sz w:val="24"/>
          <w:szCs w:val="24"/>
        </w:rPr>
        <w:t xml:space="preserve"> </w:t>
      </w:r>
      <w:r w:rsidRPr="00C85515">
        <w:rPr>
          <w:sz w:val="24"/>
          <w:szCs w:val="24"/>
        </w:rPr>
        <w:t>в</w:t>
      </w:r>
      <w:r w:rsidRPr="00C85515">
        <w:rPr>
          <w:spacing w:val="-6"/>
          <w:sz w:val="24"/>
          <w:szCs w:val="24"/>
        </w:rPr>
        <w:t xml:space="preserve"> </w:t>
      </w:r>
      <w:r w:rsidRPr="00C85515">
        <w:rPr>
          <w:sz w:val="24"/>
          <w:szCs w:val="24"/>
        </w:rPr>
        <w:t>духе</w:t>
      </w:r>
      <w:r w:rsidRPr="00C85515">
        <w:rPr>
          <w:spacing w:val="-2"/>
          <w:sz w:val="24"/>
          <w:szCs w:val="24"/>
        </w:rPr>
        <w:t xml:space="preserve"> </w:t>
      </w:r>
      <w:r w:rsidRPr="00C85515">
        <w:rPr>
          <w:sz w:val="24"/>
          <w:szCs w:val="24"/>
        </w:rPr>
        <w:t>патриотизма,</w:t>
      </w:r>
      <w:r w:rsidRPr="00C85515">
        <w:rPr>
          <w:spacing w:val="-3"/>
          <w:sz w:val="24"/>
          <w:szCs w:val="24"/>
        </w:rPr>
        <w:t xml:space="preserve"> </w:t>
      </w:r>
      <w:r w:rsidRPr="00C85515">
        <w:rPr>
          <w:sz w:val="24"/>
          <w:szCs w:val="24"/>
        </w:rPr>
        <w:t>уважения</w:t>
      </w:r>
      <w:r w:rsidRPr="00C85515">
        <w:rPr>
          <w:spacing w:val="-1"/>
          <w:sz w:val="24"/>
          <w:szCs w:val="24"/>
        </w:rPr>
        <w:t xml:space="preserve"> </w:t>
      </w:r>
      <w:r w:rsidRPr="00C85515">
        <w:rPr>
          <w:sz w:val="24"/>
          <w:szCs w:val="24"/>
        </w:rPr>
        <w:t>к</w:t>
      </w:r>
      <w:r w:rsidRPr="00C85515">
        <w:rPr>
          <w:spacing w:val="-5"/>
          <w:sz w:val="24"/>
          <w:szCs w:val="24"/>
        </w:rPr>
        <w:t xml:space="preserve"> </w:t>
      </w:r>
      <w:r w:rsidRPr="00C85515">
        <w:rPr>
          <w:sz w:val="24"/>
          <w:szCs w:val="24"/>
        </w:rPr>
        <w:t>своему</w:t>
      </w:r>
      <w:r w:rsidRPr="00C85515">
        <w:rPr>
          <w:spacing w:val="-6"/>
          <w:sz w:val="24"/>
          <w:szCs w:val="24"/>
        </w:rPr>
        <w:t xml:space="preserve"> </w:t>
      </w:r>
      <w:r w:rsidRPr="00C85515">
        <w:rPr>
          <w:spacing w:val="-2"/>
          <w:sz w:val="24"/>
          <w:szCs w:val="24"/>
        </w:rPr>
        <w:t>Отечеству;</w:t>
      </w:r>
    </w:p>
    <w:p w14:paraId="5395D4C4" w14:textId="77777777" w:rsidR="00C85515" w:rsidRPr="00C85515" w:rsidRDefault="00C85515" w:rsidP="00C85515">
      <w:pPr>
        <w:pStyle w:val="ae"/>
        <w:numPr>
          <w:ilvl w:val="0"/>
          <w:numId w:val="191"/>
        </w:numPr>
        <w:tabs>
          <w:tab w:val="left" w:pos="2055"/>
        </w:tabs>
        <w:ind w:left="1134" w:right="-6" w:firstLine="567"/>
        <w:rPr>
          <w:sz w:val="24"/>
          <w:szCs w:val="24"/>
        </w:rPr>
      </w:pPr>
      <w:r w:rsidRPr="00C85515">
        <w:rPr>
          <w:sz w:val="24"/>
          <w:szCs w:val="24"/>
        </w:rPr>
        <w:t>воспитание</w:t>
      </w:r>
      <w:r w:rsidRPr="00C85515">
        <w:rPr>
          <w:spacing w:val="-5"/>
          <w:sz w:val="24"/>
          <w:szCs w:val="24"/>
        </w:rPr>
        <w:t xml:space="preserve"> </w:t>
      </w:r>
      <w:r w:rsidRPr="00C85515">
        <w:rPr>
          <w:sz w:val="24"/>
          <w:szCs w:val="24"/>
        </w:rPr>
        <w:t>гражданственности</w:t>
      </w:r>
      <w:r w:rsidRPr="00C85515">
        <w:rPr>
          <w:spacing w:val="-5"/>
          <w:sz w:val="24"/>
          <w:szCs w:val="24"/>
        </w:rPr>
        <w:t xml:space="preserve"> </w:t>
      </w:r>
      <w:r w:rsidRPr="00C85515">
        <w:rPr>
          <w:sz w:val="24"/>
          <w:szCs w:val="24"/>
        </w:rPr>
        <w:t>и</w:t>
      </w:r>
      <w:r w:rsidRPr="00C85515">
        <w:rPr>
          <w:spacing w:val="-6"/>
          <w:sz w:val="24"/>
          <w:szCs w:val="24"/>
        </w:rPr>
        <w:t xml:space="preserve"> </w:t>
      </w:r>
      <w:r w:rsidRPr="00C85515">
        <w:rPr>
          <w:spacing w:val="-2"/>
          <w:sz w:val="24"/>
          <w:szCs w:val="24"/>
        </w:rPr>
        <w:t>толерантности;</w:t>
      </w:r>
    </w:p>
    <w:p w14:paraId="36104044" w14:textId="77777777" w:rsidR="00C85515" w:rsidRPr="00C85515" w:rsidRDefault="00C85515" w:rsidP="00C85515">
      <w:pPr>
        <w:pStyle w:val="ae"/>
        <w:numPr>
          <w:ilvl w:val="0"/>
          <w:numId w:val="191"/>
        </w:numPr>
        <w:tabs>
          <w:tab w:val="left" w:pos="2055"/>
        </w:tabs>
        <w:ind w:left="1134" w:right="-6" w:firstLine="567"/>
        <w:rPr>
          <w:sz w:val="24"/>
          <w:szCs w:val="24"/>
        </w:rPr>
      </w:pPr>
      <w:r w:rsidRPr="00C85515">
        <w:rPr>
          <w:sz w:val="24"/>
          <w:szCs w:val="24"/>
        </w:rPr>
        <w:t>коррекция</w:t>
      </w:r>
      <w:r w:rsidRPr="00C85515">
        <w:rPr>
          <w:spacing w:val="-4"/>
          <w:sz w:val="24"/>
          <w:szCs w:val="24"/>
        </w:rPr>
        <w:t xml:space="preserve"> </w:t>
      </w:r>
      <w:r w:rsidRPr="00C85515">
        <w:rPr>
          <w:sz w:val="24"/>
          <w:szCs w:val="24"/>
        </w:rPr>
        <w:t>и</w:t>
      </w:r>
      <w:r w:rsidRPr="00C85515">
        <w:rPr>
          <w:spacing w:val="-7"/>
          <w:sz w:val="24"/>
          <w:szCs w:val="24"/>
        </w:rPr>
        <w:t xml:space="preserve"> </w:t>
      </w:r>
      <w:r w:rsidRPr="00C85515">
        <w:rPr>
          <w:sz w:val="24"/>
          <w:szCs w:val="24"/>
        </w:rPr>
        <w:t>развитие</w:t>
      </w:r>
      <w:r w:rsidRPr="00C85515">
        <w:rPr>
          <w:spacing w:val="-3"/>
          <w:sz w:val="24"/>
          <w:szCs w:val="24"/>
        </w:rPr>
        <w:t xml:space="preserve"> </w:t>
      </w:r>
      <w:r w:rsidRPr="00C85515">
        <w:rPr>
          <w:sz w:val="24"/>
          <w:szCs w:val="24"/>
        </w:rPr>
        <w:t>познавательных</w:t>
      </w:r>
      <w:r w:rsidRPr="00C85515">
        <w:rPr>
          <w:spacing w:val="-5"/>
          <w:sz w:val="24"/>
          <w:szCs w:val="24"/>
        </w:rPr>
        <w:t xml:space="preserve"> </w:t>
      </w:r>
      <w:r w:rsidRPr="00C85515">
        <w:rPr>
          <w:sz w:val="24"/>
          <w:szCs w:val="24"/>
        </w:rPr>
        <w:t>психических</w:t>
      </w:r>
      <w:r w:rsidRPr="00C85515">
        <w:rPr>
          <w:spacing w:val="-5"/>
          <w:sz w:val="24"/>
          <w:szCs w:val="24"/>
        </w:rPr>
        <w:t xml:space="preserve"> </w:t>
      </w:r>
      <w:r w:rsidRPr="00C85515">
        <w:rPr>
          <w:spacing w:val="-2"/>
          <w:sz w:val="24"/>
          <w:szCs w:val="24"/>
        </w:rPr>
        <w:t>процессов.</w:t>
      </w:r>
    </w:p>
    <w:p w14:paraId="287E3B1C" w14:textId="77777777" w:rsidR="00C85515" w:rsidRPr="00C85515" w:rsidRDefault="00C85515" w:rsidP="00C85515">
      <w:pPr>
        <w:pStyle w:val="ac"/>
        <w:ind w:left="0"/>
        <w:jc w:val="left"/>
        <w:rPr>
          <w:sz w:val="24"/>
          <w:szCs w:val="24"/>
        </w:rPr>
      </w:pPr>
    </w:p>
    <w:p w14:paraId="0DAE62D0" w14:textId="77777777" w:rsidR="00C85515" w:rsidRPr="00C85515" w:rsidRDefault="00C85515" w:rsidP="00C85515">
      <w:pPr>
        <w:pStyle w:val="1"/>
        <w:rPr>
          <w:sz w:val="24"/>
          <w:szCs w:val="24"/>
        </w:rPr>
      </w:pPr>
      <w:r w:rsidRPr="00C85515">
        <w:rPr>
          <w:spacing w:val="-2"/>
          <w:sz w:val="24"/>
          <w:szCs w:val="24"/>
        </w:rPr>
        <w:t>ИСКУССТВО</w:t>
      </w:r>
    </w:p>
    <w:p w14:paraId="76117D88" w14:textId="77777777" w:rsidR="00C85515" w:rsidRPr="00C85515" w:rsidRDefault="00C85515" w:rsidP="00C85515">
      <w:pPr>
        <w:ind w:left="1705"/>
        <w:jc w:val="both"/>
        <w:rPr>
          <w:rFonts w:ascii="Times New Roman" w:hAnsi="Times New Roman" w:cs="Times New Roman"/>
          <w:b/>
        </w:rPr>
      </w:pPr>
      <w:r w:rsidRPr="00C85515">
        <w:rPr>
          <w:rFonts w:ascii="Times New Roman" w:hAnsi="Times New Roman" w:cs="Times New Roman"/>
          <w:b/>
          <w:u w:val="single"/>
        </w:rPr>
        <w:t>Рисование</w:t>
      </w:r>
      <w:r w:rsidRPr="00C85515">
        <w:rPr>
          <w:rFonts w:ascii="Times New Roman" w:hAnsi="Times New Roman" w:cs="Times New Roman"/>
          <w:b/>
          <w:spacing w:val="-9"/>
          <w:u w:val="single"/>
        </w:rPr>
        <w:t xml:space="preserve"> </w:t>
      </w:r>
      <w:r w:rsidRPr="00C85515">
        <w:rPr>
          <w:rFonts w:ascii="Times New Roman" w:hAnsi="Times New Roman" w:cs="Times New Roman"/>
          <w:b/>
          <w:u w:val="single"/>
        </w:rPr>
        <w:t>(изобразительное</w:t>
      </w:r>
      <w:r w:rsidRPr="00C85515">
        <w:rPr>
          <w:rFonts w:ascii="Times New Roman" w:hAnsi="Times New Roman" w:cs="Times New Roman"/>
          <w:b/>
          <w:spacing w:val="-7"/>
          <w:u w:val="single"/>
        </w:rPr>
        <w:t xml:space="preserve"> </w:t>
      </w:r>
      <w:r w:rsidRPr="00C85515">
        <w:rPr>
          <w:rFonts w:ascii="Times New Roman" w:hAnsi="Times New Roman" w:cs="Times New Roman"/>
          <w:b/>
          <w:spacing w:val="-2"/>
          <w:u w:val="single"/>
        </w:rPr>
        <w:t>искусство)</w:t>
      </w:r>
    </w:p>
    <w:p w14:paraId="1809BE8C" w14:textId="77777777" w:rsidR="00C85515" w:rsidRPr="00C85515" w:rsidRDefault="00C85515" w:rsidP="00C85515">
      <w:pPr>
        <w:pStyle w:val="ac"/>
        <w:ind w:left="992" w:right="-6" w:firstLine="709"/>
        <w:rPr>
          <w:sz w:val="24"/>
          <w:szCs w:val="24"/>
        </w:rPr>
      </w:pPr>
      <w:r w:rsidRPr="00C85515">
        <w:rPr>
          <w:sz w:val="24"/>
          <w:szCs w:val="24"/>
        </w:rPr>
        <w:t>Предмет «Рисование (изобразительное искусство)» изучается в 5 классе и является продолжением курса, изучаемого в 1-4 классах. Основная цель изучения предмета заключается во всестороннем развитии личности обучающегося с умственной отсталостью (интеллектуальными</w:t>
      </w:r>
      <w:r w:rsidRPr="00C85515">
        <w:rPr>
          <w:spacing w:val="-4"/>
          <w:sz w:val="24"/>
          <w:szCs w:val="24"/>
        </w:rPr>
        <w:t xml:space="preserve"> </w:t>
      </w:r>
      <w:r w:rsidRPr="00C85515">
        <w:rPr>
          <w:sz w:val="24"/>
          <w:szCs w:val="24"/>
        </w:rPr>
        <w:t>нарушениями)</w:t>
      </w:r>
      <w:r w:rsidRPr="00C85515">
        <w:rPr>
          <w:spacing w:val="-4"/>
          <w:sz w:val="24"/>
          <w:szCs w:val="24"/>
        </w:rPr>
        <w:t xml:space="preserve"> </w:t>
      </w:r>
      <w:r w:rsidRPr="00C85515">
        <w:rPr>
          <w:sz w:val="24"/>
          <w:szCs w:val="24"/>
        </w:rPr>
        <w:t>в</w:t>
      </w:r>
      <w:r w:rsidRPr="00C85515">
        <w:rPr>
          <w:spacing w:val="-5"/>
          <w:sz w:val="24"/>
          <w:szCs w:val="24"/>
        </w:rPr>
        <w:t xml:space="preserve"> </w:t>
      </w:r>
      <w:r w:rsidRPr="00C85515">
        <w:rPr>
          <w:sz w:val="24"/>
          <w:szCs w:val="24"/>
        </w:rPr>
        <w:t>процессе</w:t>
      </w:r>
      <w:r w:rsidRPr="00C85515">
        <w:rPr>
          <w:spacing w:val="-4"/>
          <w:sz w:val="24"/>
          <w:szCs w:val="24"/>
        </w:rPr>
        <w:t xml:space="preserve"> </w:t>
      </w:r>
      <w:r w:rsidRPr="00C85515">
        <w:rPr>
          <w:sz w:val="24"/>
          <w:szCs w:val="24"/>
        </w:rPr>
        <w:t>приобщения</w:t>
      </w:r>
      <w:r w:rsidRPr="00C85515">
        <w:rPr>
          <w:spacing w:val="-4"/>
          <w:sz w:val="24"/>
          <w:szCs w:val="24"/>
        </w:rPr>
        <w:t xml:space="preserve"> </w:t>
      </w:r>
      <w:r w:rsidRPr="00C85515">
        <w:rPr>
          <w:sz w:val="24"/>
          <w:szCs w:val="24"/>
        </w:rPr>
        <w:t>его</w:t>
      </w:r>
      <w:r w:rsidRPr="00C85515">
        <w:rPr>
          <w:spacing w:val="-4"/>
          <w:sz w:val="24"/>
          <w:szCs w:val="24"/>
        </w:rPr>
        <w:t xml:space="preserve"> </w:t>
      </w:r>
      <w:r w:rsidRPr="00C85515">
        <w:rPr>
          <w:sz w:val="24"/>
          <w:szCs w:val="24"/>
        </w:rPr>
        <w:t>к</w:t>
      </w:r>
      <w:r w:rsidRPr="00C85515">
        <w:rPr>
          <w:spacing w:val="-6"/>
          <w:sz w:val="24"/>
          <w:szCs w:val="24"/>
        </w:rPr>
        <w:t xml:space="preserve"> </w:t>
      </w:r>
      <w:r w:rsidRPr="00C85515">
        <w:rPr>
          <w:sz w:val="24"/>
          <w:szCs w:val="24"/>
        </w:rPr>
        <w:t>художественной</w:t>
      </w:r>
      <w:r w:rsidRPr="00C85515">
        <w:rPr>
          <w:spacing w:val="-2"/>
          <w:sz w:val="24"/>
          <w:szCs w:val="24"/>
        </w:rPr>
        <w:t xml:space="preserve"> </w:t>
      </w:r>
      <w:r w:rsidRPr="00C85515">
        <w:rPr>
          <w:sz w:val="24"/>
          <w:szCs w:val="24"/>
        </w:rPr>
        <w:t>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w:t>
      </w:r>
      <w:r w:rsidRPr="00C85515">
        <w:rPr>
          <w:spacing w:val="-3"/>
          <w:sz w:val="24"/>
          <w:szCs w:val="24"/>
        </w:rPr>
        <w:t xml:space="preserve"> </w:t>
      </w:r>
      <w:r w:rsidRPr="00C85515">
        <w:rPr>
          <w:sz w:val="24"/>
          <w:szCs w:val="24"/>
        </w:rPr>
        <w:t>формы,</w:t>
      </w:r>
      <w:r w:rsidRPr="00C85515">
        <w:rPr>
          <w:spacing w:val="-6"/>
          <w:sz w:val="24"/>
          <w:szCs w:val="24"/>
        </w:rPr>
        <w:t xml:space="preserve"> </w:t>
      </w:r>
      <w:r w:rsidRPr="00C85515">
        <w:rPr>
          <w:sz w:val="24"/>
          <w:szCs w:val="24"/>
        </w:rPr>
        <w:t>величины,</w:t>
      </w:r>
      <w:r w:rsidRPr="00C85515">
        <w:rPr>
          <w:spacing w:val="-5"/>
          <w:sz w:val="24"/>
          <w:szCs w:val="24"/>
        </w:rPr>
        <w:t xml:space="preserve"> </w:t>
      </w:r>
      <w:r w:rsidRPr="00C85515">
        <w:rPr>
          <w:sz w:val="24"/>
          <w:szCs w:val="24"/>
        </w:rPr>
        <w:t>конструкции,</w:t>
      </w:r>
      <w:r w:rsidRPr="00C85515">
        <w:rPr>
          <w:spacing w:val="-3"/>
          <w:sz w:val="24"/>
          <w:szCs w:val="24"/>
        </w:rPr>
        <w:t xml:space="preserve"> </w:t>
      </w:r>
      <w:r w:rsidRPr="00C85515">
        <w:rPr>
          <w:sz w:val="24"/>
          <w:szCs w:val="24"/>
        </w:rPr>
        <w:t>цвета</w:t>
      </w:r>
      <w:r w:rsidRPr="00C85515">
        <w:rPr>
          <w:spacing w:val="-5"/>
          <w:sz w:val="24"/>
          <w:szCs w:val="24"/>
        </w:rPr>
        <w:t xml:space="preserve"> </w:t>
      </w:r>
      <w:r w:rsidRPr="00C85515">
        <w:rPr>
          <w:sz w:val="24"/>
          <w:szCs w:val="24"/>
        </w:rPr>
        <w:t>предмета,</w:t>
      </w:r>
      <w:r w:rsidRPr="00C85515">
        <w:rPr>
          <w:spacing w:val="-3"/>
          <w:sz w:val="24"/>
          <w:szCs w:val="24"/>
        </w:rPr>
        <w:t xml:space="preserve"> </w:t>
      </w:r>
      <w:r w:rsidRPr="00C85515">
        <w:rPr>
          <w:sz w:val="24"/>
          <w:szCs w:val="24"/>
        </w:rPr>
        <w:t>его</w:t>
      </w:r>
      <w:r w:rsidRPr="00C85515">
        <w:rPr>
          <w:spacing w:val="-5"/>
          <w:sz w:val="24"/>
          <w:szCs w:val="24"/>
        </w:rPr>
        <w:t xml:space="preserve"> </w:t>
      </w:r>
      <w:r w:rsidRPr="00C85515">
        <w:rPr>
          <w:sz w:val="24"/>
          <w:szCs w:val="24"/>
        </w:rPr>
        <w:t>положения</w:t>
      </w:r>
      <w:r w:rsidRPr="00C85515">
        <w:rPr>
          <w:spacing w:val="-3"/>
          <w:sz w:val="24"/>
          <w:szCs w:val="24"/>
        </w:rPr>
        <w:t xml:space="preserve"> </w:t>
      </w:r>
      <w:r w:rsidRPr="00C85515">
        <w:rPr>
          <w:sz w:val="24"/>
          <w:szCs w:val="24"/>
        </w:rPr>
        <w:t>в</w:t>
      </w:r>
      <w:r w:rsidRPr="00C85515">
        <w:rPr>
          <w:spacing w:val="-6"/>
          <w:sz w:val="24"/>
          <w:szCs w:val="24"/>
        </w:rPr>
        <w:t xml:space="preserve"> </w:t>
      </w:r>
      <w:r w:rsidRPr="00C85515">
        <w:rPr>
          <w:sz w:val="24"/>
          <w:szCs w:val="24"/>
        </w:rPr>
        <w:t>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14:paraId="48DFC951" w14:textId="77777777" w:rsidR="00C85515" w:rsidRPr="00C85515" w:rsidRDefault="00C85515" w:rsidP="00C85515">
      <w:pPr>
        <w:pStyle w:val="ac"/>
        <w:ind w:left="992" w:right="-6" w:firstLine="709"/>
        <w:jc w:val="left"/>
        <w:rPr>
          <w:sz w:val="24"/>
          <w:szCs w:val="24"/>
        </w:rPr>
      </w:pPr>
    </w:p>
    <w:p w14:paraId="4C3AF4B4" w14:textId="77777777" w:rsidR="00C85515" w:rsidRPr="00C85515" w:rsidRDefault="00C85515" w:rsidP="00C85515">
      <w:pPr>
        <w:pStyle w:val="ac"/>
        <w:ind w:left="992" w:right="-6" w:firstLine="709"/>
        <w:rPr>
          <w:sz w:val="24"/>
          <w:szCs w:val="24"/>
        </w:rPr>
      </w:pPr>
      <w:r w:rsidRPr="00C85515">
        <w:rPr>
          <w:sz w:val="24"/>
          <w:szCs w:val="24"/>
        </w:rPr>
        <w:t>Основные</w:t>
      </w:r>
      <w:r w:rsidRPr="00C85515">
        <w:rPr>
          <w:spacing w:val="-6"/>
          <w:sz w:val="24"/>
          <w:szCs w:val="24"/>
        </w:rPr>
        <w:t xml:space="preserve"> </w:t>
      </w:r>
      <w:r w:rsidRPr="00C85515">
        <w:rPr>
          <w:sz w:val="24"/>
          <w:szCs w:val="24"/>
        </w:rPr>
        <w:t>задачи</w:t>
      </w:r>
      <w:r w:rsidRPr="00C85515">
        <w:rPr>
          <w:spacing w:val="-4"/>
          <w:sz w:val="24"/>
          <w:szCs w:val="24"/>
        </w:rPr>
        <w:t xml:space="preserve"> </w:t>
      </w:r>
      <w:r w:rsidRPr="00C85515">
        <w:rPr>
          <w:sz w:val="24"/>
          <w:szCs w:val="24"/>
        </w:rPr>
        <w:t>изучения</w:t>
      </w:r>
      <w:r w:rsidRPr="00C85515">
        <w:rPr>
          <w:spacing w:val="-4"/>
          <w:sz w:val="24"/>
          <w:szCs w:val="24"/>
        </w:rPr>
        <w:t xml:space="preserve"> </w:t>
      </w:r>
      <w:r w:rsidRPr="00C85515">
        <w:rPr>
          <w:spacing w:val="-2"/>
          <w:sz w:val="24"/>
          <w:szCs w:val="24"/>
        </w:rPr>
        <w:t>предмета:</w:t>
      </w:r>
    </w:p>
    <w:p w14:paraId="0CCA73C9" w14:textId="77777777" w:rsidR="00C85515" w:rsidRPr="00C85515" w:rsidRDefault="00C85515" w:rsidP="00C85515">
      <w:pPr>
        <w:pStyle w:val="ae"/>
        <w:numPr>
          <w:ilvl w:val="0"/>
          <w:numId w:val="189"/>
        </w:numPr>
        <w:tabs>
          <w:tab w:val="left" w:pos="1714"/>
        </w:tabs>
        <w:ind w:left="992" w:right="-6" w:firstLine="709"/>
        <w:jc w:val="left"/>
        <w:rPr>
          <w:sz w:val="24"/>
          <w:szCs w:val="24"/>
        </w:rPr>
      </w:pPr>
      <w:r w:rsidRPr="00C85515">
        <w:rPr>
          <w:sz w:val="24"/>
          <w:szCs w:val="24"/>
        </w:rPr>
        <w:t>Воспитание</w:t>
      </w:r>
      <w:r w:rsidRPr="00C85515">
        <w:rPr>
          <w:spacing w:val="-5"/>
          <w:sz w:val="24"/>
          <w:szCs w:val="24"/>
        </w:rPr>
        <w:t xml:space="preserve"> </w:t>
      </w:r>
      <w:r w:rsidRPr="00C85515">
        <w:rPr>
          <w:sz w:val="24"/>
          <w:szCs w:val="24"/>
        </w:rPr>
        <w:t>интереса</w:t>
      </w:r>
      <w:r w:rsidRPr="00C85515">
        <w:rPr>
          <w:spacing w:val="-5"/>
          <w:sz w:val="24"/>
          <w:szCs w:val="24"/>
        </w:rPr>
        <w:t xml:space="preserve"> </w:t>
      </w:r>
      <w:r w:rsidRPr="00C85515">
        <w:rPr>
          <w:sz w:val="24"/>
          <w:szCs w:val="24"/>
        </w:rPr>
        <w:t>к</w:t>
      </w:r>
      <w:r w:rsidRPr="00C85515">
        <w:rPr>
          <w:spacing w:val="-5"/>
          <w:sz w:val="24"/>
          <w:szCs w:val="24"/>
        </w:rPr>
        <w:t xml:space="preserve"> </w:t>
      </w:r>
      <w:r w:rsidRPr="00C85515">
        <w:rPr>
          <w:sz w:val="24"/>
          <w:szCs w:val="24"/>
        </w:rPr>
        <w:t>изобразительному</w:t>
      </w:r>
      <w:r w:rsidRPr="00C85515">
        <w:rPr>
          <w:spacing w:val="-5"/>
          <w:sz w:val="24"/>
          <w:szCs w:val="24"/>
        </w:rPr>
        <w:t xml:space="preserve"> </w:t>
      </w:r>
      <w:r w:rsidRPr="00C85515">
        <w:rPr>
          <w:spacing w:val="-2"/>
          <w:sz w:val="24"/>
          <w:szCs w:val="24"/>
        </w:rPr>
        <w:t>искусству.</w:t>
      </w:r>
    </w:p>
    <w:p w14:paraId="4DC8AA0E" w14:textId="77777777" w:rsidR="00C85515" w:rsidRPr="00C85515" w:rsidRDefault="00C85515" w:rsidP="00C85515">
      <w:pPr>
        <w:pStyle w:val="ae"/>
        <w:numPr>
          <w:ilvl w:val="0"/>
          <w:numId w:val="189"/>
        </w:numPr>
        <w:tabs>
          <w:tab w:val="left" w:pos="1714"/>
        </w:tabs>
        <w:ind w:left="992" w:right="-6" w:firstLine="709"/>
        <w:jc w:val="left"/>
        <w:rPr>
          <w:sz w:val="24"/>
          <w:szCs w:val="24"/>
        </w:rPr>
      </w:pPr>
      <w:r w:rsidRPr="00C85515">
        <w:rPr>
          <w:sz w:val="24"/>
          <w:szCs w:val="24"/>
        </w:rPr>
        <w:t>Раскрытие</w:t>
      </w:r>
      <w:r w:rsidRPr="00C85515">
        <w:rPr>
          <w:spacing w:val="51"/>
          <w:sz w:val="24"/>
          <w:szCs w:val="24"/>
        </w:rPr>
        <w:t xml:space="preserve"> </w:t>
      </w:r>
      <w:r w:rsidRPr="00C85515">
        <w:rPr>
          <w:sz w:val="24"/>
          <w:szCs w:val="24"/>
        </w:rPr>
        <w:t>значения</w:t>
      </w:r>
      <w:r w:rsidRPr="00C85515">
        <w:rPr>
          <w:spacing w:val="-2"/>
          <w:sz w:val="24"/>
          <w:szCs w:val="24"/>
        </w:rPr>
        <w:t xml:space="preserve"> </w:t>
      </w:r>
      <w:r w:rsidRPr="00C85515">
        <w:rPr>
          <w:sz w:val="24"/>
          <w:szCs w:val="24"/>
        </w:rPr>
        <w:t>изобразительного</w:t>
      </w:r>
      <w:r w:rsidRPr="00C85515">
        <w:rPr>
          <w:spacing w:val="-3"/>
          <w:sz w:val="24"/>
          <w:szCs w:val="24"/>
        </w:rPr>
        <w:t xml:space="preserve"> </w:t>
      </w:r>
      <w:r w:rsidRPr="00C85515">
        <w:rPr>
          <w:sz w:val="24"/>
          <w:szCs w:val="24"/>
        </w:rPr>
        <w:t>искусства</w:t>
      </w:r>
      <w:r w:rsidRPr="00C85515">
        <w:rPr>
          <w:spacing w:val="-2"/>
          <w:sz w:val="24"/>
          <w:szCs w:val="24"/>
        </w:rPr>
        <w:t xml:space="preserve"> </w:t>
      </w:r>
      <w:r w:rsidRPr="00C85515">
        <w:rPr>
          <w:sz w:val="24"/>
          <w:szCs w:val="24"/>
        </w:rPr>
        <w:t>в</w:t>
      </w:r>
      <w:r w:rsidRPr="00C85515">
        <w:rPr>
          <w:spacing w:val="-7"/>
          <w:sz w:val="24"/>
          <w:szCs w:val="24"/>
        </w:rPr>
        <w:t xml:space="preserve"> </w:t>
      </w:r>
      <w:r w:rsidRPr="00C85515">
        <w:rPr>
          <w:sz w:val="24"/>
          <w:szCs w:val="24"/>
        </w:rPr>
        <w:t>жизни</w:t>
      </w:r>
      <w:r w:rsidRPr="00C85515">
        <w:rPr>
          <w:spacing w:val="-1"/>
          <w:sz w:val="24"/>
          <w:szCs w:val="24"/>
        </w:rPr>
        <w:t xml:space="preserve"> </w:t>
      </w:r>
      <w:r w:rsidRPr="00C85515">
        <w:rPr>
          <w:spacing w:val="-2"/>
          <w:sz w:val="24"/>
          <w:szCs w:val="24"/>
        </w:rPr>
        <w:t>человека</w:t>
      </w:r>
    </w:p>
    <w:p w14:paraId="2630B23B" w14:textId="77777777" w:rsidR="00C85515" w:rsidRPr="00C85515" w:rsidRDefault="00C85515" w:rsidP="00C85515">
      <w:pPr>
        <w:pStyle w:val="ae"/>
        <w:numPr>
          <w:ilvl w:val="0"/>
          <w:numId w:val="189"/>
        </w:numPr>
        <w:tabs>
          <w:tab w:val="left" w:pos="1714"/>
        </w:tabs>
        <w:ind w:left="992" w:right="-6" w:firstLine="709"/>
        <w:jc w:val="left"/>
        <w:rPr>
          <w:sz w:val="24"/>
          <w:szCs w:val="24"/>
        </w:rPr>
      </w:pPr>
      <w:r w:rsidRPr="00C85515">
        <w:rPr>
          <w:sz w:val="24"/>
          <w:szCs w:val="24"/>
        </w:rPr>
        <w:t>Воспитание</w:t>
      </w:r>
      <w:r w:rsidRPr="00C85515">
        <w:rPr>
          <w:spacing w:val="-4"/>
          <w:sz w:val="24"/>
          <w:szCs w:val="24"/>
        </w:rPr>
        <w:t xml:space="preserve"> </w:t>
      </w:r>
      <w:r w:rsidRPr="00C85515">
        <w:rPr>
          <w:sz w:val="24"/>
          <w:szCs w:val="24"/>
        </w:rPr>
        <w:t>в</w:t>
      </w:r>
      <w:r w:rsidRPr="00C85515">
        <w:rPr>
          <w:spacing w:val="-5"/>
          <w:sz w:val="24"/>
          <w:szCs w:val="24"/>
        </w:rPr>
        <w:t xml:space="preserve"> </w:t>
      </w:r>
      <w:r w:rsidRPr="00C85515">
        <w:rPr>
          <w:sz w:val="24"/>
          <w:szCs w:val="24"/>
        </w:rPr>
        <w:t>детях</w:t>
      </w:r>
      <w:r w:rsidRPr="00C85515">
        <w:rPr>
          <w:spacing w:val="-2"/>
          <w:sz w:val="24"/>
          <w:szCs w:val="24"/>
        </w:rPr>
        <w:t xml:space="preserve"> </w:t>
      </w:r>
      <w:r w:rsidRPr="00C85515">
        <w:rPr>
          <w:sz w:val="24"/>
          <w:szCs w:val="24"/>
        </w:rPr>
        <w:t>эстетического</w:t>
      </w:r>
      <w:r w:rsidRPr="00C85515">
        <w:rPr>
          <w:spacing w:val="-3"/>
          <w:sz w:val="24"/>
          <w:szCs w:val="24"/>
        </w:rPr>
        <w:t xml:space="preserve"> </w:t>
      </w:r>
      <w:r w:rsidRPr="00C85515">
        <w:rPr>
          <w:sz w:val="24"/>
          <w:szCs w:val="24"/>
        </w:rPr>
        <w:t>чувства</w:t>
      </w:r>
      <w:r w:rsidRPr="00C85515">
        <w:rPr>
          <w:spacing w:val="-3"/>
          <w:sz w:val="24"/>
          <w:szCs w:val="24"/>
        </w:rPr>
        <w:t xml:space="preserve"> </w:t>
      </w:r>
      <w:r w:rsidRPr="00C85515">
        <w:rPr>
          <w:sz w:val="24"/>
          <w:szCs w:val="24"/>
        </w:rPr>
        <w:t>и</w:t>
      </w:r>
      <w:r w:rsidRPr="00C85515">
        <w:rPr>
          <w:spacing w:val="-6"/>
          <w:sz w:val="24"/>
          <w:szCs w:val="24"/>
        </w:rPr>
        <w:t xml:space="preserve"> </w:t>
      </w:r>
      <w:r w:rsidRPr="00C85515">
        <w:rPr>
          <w:sz w:val="24"/>
          <w:szCs w:val="24"/>
        </w:rPr>
        <w:t>понимания</w:t>
      </w:r>
      <w:r w:rsidRPr="00C85515">
        <w:rPr>
          <w:spacing w:val="-3"/>
          <w:sz w:val="24"/>
          <w:szCs w:val="24"/>
        </w:rPr>
        <w:t xml:space="preserve"> </w:t>
      </w:r>
      <w:r w:rsidRPr="00C85515">
        <w:rPr>
          <w:sz w:val="24"/>
          <w:szCs w:val="24"/>
        </w:rPr>
        <w:t>красоты</w:t>
      </w:r>
      <w:r w:rsidRPr="00C85515">
        <w:rPr>
          <w:spacing w:val="-1"/>
          <w:sz w:val="24"/>
          <w:szCs w:val="24"/>
        </w:rPr>
        <w:t xml:space="preserve"> </w:t>
      </w:r>
      <w:r w:rsidRPr="00C85515">
        <w:rPr>
          <w:sz w:val="24"/>
          <w:szCs w:val="24"/>
        </w:rPr>
        <w:t>окружающего</w:t>
      </w:r>
      <w:r w:rsidRPr="00C85515">
        <w:rPr>
          <w:spacing w:val="-2"/>
          <w:sz w:val="24"/>
          <w:szCs w:val="24"/>
        </w:rPr>
        <w:t xml:space="preserve"> мира, </w:t>
      </w:r>
      <w:r w:rsidRPr="00C85515">
        <w:rPr>
          <w:sz w:val="24"/>
          <w:szCs w:val="24"/>
        </w:rPr>
        <w:t>художественного</w:t>
      </w:r>
      <w:r w:rsidRPr="00C85515">
        <w:rPr>
          <w:spacing w:val="-8"/>
          <w:sz w:val="24"/>
          <w:szCs w:val="24"/>
        </w:rPr>
        <w:t xml:space="preserve"> </w:t>
      </w:r>
      <w:r w:rsidRPr="00C85515">
        <w:rPr>
          <w:spacing w:val="-2"/>
          <w:sz w:val="24"/>
          <w:szCs w:val="24"/>
        </w:rPr>
        <w:t>вкуса.</w:t>
      </w:r>
    </w:p>
    <w:p w14:paraId="35323E6D" w14:textId="77777777" w:rsidR="00C85515" w:rsidRPr="00C85515" w:rsidRDefault="00C85515" w:rsidP="00C85515">
      <w:pPr>
        <w:pStyle w:val="ae"/>
        <w:numPr>
          <w:ilvl w:val="0"/>
          <w:numId w:val="189"/>
        </w:numPr>
        <w:tabs>
          <w:tab w:val="left" w:pos="1715"/>
        </w:tabs>
        <w:ind w:left="992" w:right="-6" w:firstLine="709"/>
        <w:jc w:val="left"/>
        <w:rPr>
          <w:sz w:val="24"/>
          <w:szCs w:val="24"/>
        </w:rPr>
      </w:pPr>
      <w:r w:rsidRPr="00C85515">
        <w:rPr>
          <w:sz w:val="24"/>
          <w:szCs w:val="24"/>
        </w:rPr>
        <w:t>Формирование элементарных знаний о видах и жанрах изобразительного искусства искусствах. Расширение художественно-эстетического кругозора;</w:t>
      </w:r>
    </w:p>
    <w:p w14:paraId="6391AFE4" w14:textId="77777777" w:rsidR="00C85515" w:rsidRPr="00C85515" w:rsidRDefault="00C85515" w:rsidP="00C85515">
      <w:pPr>
        <w:pStyle w:val="ae"/>
        <w:numPr>
          <w:ilvl w:val="0"/>
          <w:numId w:val="189"/>
        </w:numPr>
        <w:tabs>
          <w:tab w:val="left" w:pos="1715"/>
          <w:tab w:val="left" w:pos="2268"/>
          <w:tab w:val="left" w:pos="6540"/>
          <w:tab w:val="left" w:pos="8317"/>
          <w:tab w:val="left" w:pos="9740"/>
        </w:tabs>
        <w:ind w:left="992" w:right="-6" w:firstLine="709"/>
        <w:rPr>
          <w:sz w:val="24"/>
          <w:szCs w:val="24"/>
        </w:rPr>
      </w:pPr>
      <w:r w:rsidRPr="00C85515">
        <w:rPr>
          <w:spacing w:val="-2"/>
          <w:sz w:val="24"/>
          <w:szCs w:val="24"/>
        </w:rPr>
        <w:t>Развитие эмоционального</w:t>
      </w:r>
      <w:r w:rsidRPr="00C85515">
        <w:rPr>
          <w:sz w:val="24"/>
          <w:szCs w:val="24"/>
        </w:rPr>
        <w:t xml:space="preserve"> </w:t>
      </w:r>
      <w:r w:rsidRPr="00C85515">
        <w:rPr>
          <w:spacing w:val="-2"/>
          <w:sz w:val="24"/>
          <w:szCs w:val="24"/>
        </w:rPr>
        <w:t>восприятия</w:t>
      </w:r>
      <w:r w:rsidRPr="00C85515">
        <w:rPr>
          <w:sz w:val="24"/>
          <w:szCs w:val="24"/>
        </w:rPr>
        <w:t xml:space="preserve"> </w:t>
      </w:r>
      <w:r w:rsidRPr="00C85515">
        <w:rPr>
          <w:spacing w:val="-2"/>
          <w:sz w:val="24"/>
          <w:szCs w:val="24"/>
        </w:rPr>
        <w:t>произведений</w:t>
      </w:r>
      <w:r w:rsidRPr="00C85515">
        <w:rPr>
          <w:sz w:val="24"/>
          <w:szCs w:val="24"/>
        </w:rPr>
        <w:t xml:space="preserve"> </w:t>
      </w:r>
      <w:r w:rsidRPr="00C85515">
        <w:rPr>
          <w:spacing w:val="-2"/>
          <w:sz w:val="24"/>
          <w:szCs w:val="24"/>
        </w:rPr>
        <w:t>искусства,</w:t>
      </w:r>
      <w:r w:rsidRPr="00C85515">
        <w:rPr>
          <w:sz w:val="24"/>
          <w:szCs w:val="24"/>
        </w:rPr>
        <w:t xml:space="preserve"> </w:t>
      </w:r>
      <w:r w:rsidRPr="00C85515">
        <w:rPr>
          <w:spacing w:val="-2"/>
          <w:sz w:val="24"/>
          <w:szCs w:val="24"/>
        </w:rPr>
        <w:t xml:space="preserve">умения </w:t>
      </w:r>
      <w:r w:rsidRPr="00C85515">
        <w:rPr>
          <w:sz w:val="24"/>
          <w:szCs w:val="24"/>
        </w:rPr>
        <w:t>анализировать их</w:t>
      </w:r>
      <w:r w:rsidRPr="00C85515">
        <w:rPr>
          <w:spacing w:val="40"/>
          <w:sz w:val="24"/>
          <w:szCs w:val="24"/>
        </w:rPr>
        <w:t xml:space="preserve"> </w:t>
      </w:r>
      <w:r w:rsidRPr="00C85515">
        <w:rPr>
          <w:sz w:val="24"/>
          <w:szCs w:val="24"/>
        </w:rPr>
        <w:t>содержание и формулировать своего мнения о них.</w:t>
      </w:r>
    </w:p>
    <w:p w14:paraId="6715A4ED" w14:textId="77777777" w:rsidR="00C85515" w:rsidRPr="00C85515" w:rsidRDefault="00C85515" w:rsidP="00C85515">
      <w:pPr>
        <w:pStyle w:val="ae"/>
        <w:numPr>
          <w:ilvl w:val="0"/>
          <w:numId w:val="189"/>
        </w:numPr>
        <w:tabs>
          <w:tab w:val="left" w:pos="1714"/>
        </w:tabs>
        <w:ind w:left="992" w:right="-6" w:firstLine="709"/>
        <w:jc w:val="left"/>
        <w:rPr>
          <w:sz w:val="24"/>
          <w:szCs w:val="24"/>
        </w:rPr>
      </w:pPr>
      <w:r w:rsidRPr="00C85515">
        <w:rPr>
          <w:sz w:val="24"/>
          <w:szCs w:val="24"/>
        </w:rPr>
        <w:t>Формирование</w:t>
      </w:r>
      <w:r w:rsidRPr="00C85515">
        <w:rPr>
          <w:spacing w:val="-7"/>
          <w:sz w:val="24"/>
          <w:szCs w:val="24"/>
        </w:rPr>
        <w:t xml:space="preserve"> </w:t>
      </w:r>
      <w:r w:rsidRPr="00C85515">
        <w:rPr>
          <w:sz w:val="24"/>
          <w:szCs w:val="24"/>
        </w:rPr>
        <w:t>знаний</w:t>
      </w:r>
      <w:r w:rsidRPr="00C85515">
        <w:rPr>
          <w:spacing w:val="-5"/>
          <w:sz w:val="24"/>
          <w:szCs w:val="24"/>
        </w:rPr>
        <w:t xml:space="preserve"> </w:t>
      </w:r>
      <w:r w:rsidRPr="00C85515">
        <w:rPr>
          <w:sz w:val="24"/>
          <w:szCs w:val="24"/>
        </w:rPr>
        <w:t>элементарных</w:t>
      </w:r>
      <w:r w:rsidRPr="00C85515">
        <w:rPr>
          <w:spacing w:val="-7"/>
          <w:sz w:val="24"/>
          <w:szCs w:val="24"/>
        </w:rPr>
        <w:t xml:space="preserve"> </w:t>
      </w:r>
      <w:r w:rsidRPr="00C85515">
        <w:rPr>
          <w:sz w:val="24"/>
          <w:szCs w:val="24"/>
        </w:rPr>
        <w:t>основ</w:t>
      </w:r>
      <w:r w:rsidRPr="00C85515">
        <w:rPr>
          <w:spacing w:val="-8"/>
          <w:sz w:val="24"/>
          <w:szCs w:val="24"/>
        </w:rPr>
        <w:t xml:space="preserve"> </w:t>
      </w:r>
      <w:r w:rsidRPr="00C85515">
        <w:rPr>
          <w:sz w:val="24"/>
          <w:szCs w:val="24"/>
        </w:rPr>
        <w:t>реалистического</w:t>
      </w:r>
      <w:r w:rsidRPr="00C85515">
        <w:rPr>
          <w:spacing w:val="-6"/>
          <w:sz w:val="24"/>
          <w:szCs w:val="24"/>
        </w:rPr>
        <w:t xml:space="preserve"> </w:t>
      </w:r>
      <w:r w:rsidRPr="00C85515">
        <w:rPr>
          <w:spacing w:val="-2"/>
          <w:sz w:val="24"/>
          <w:szCs w:val="24"/>
        </w:rPr>
        <w:t>рисунка.</w:t>
      </w:r>
    </w:p>
    <w:p w14:paraId="446515E7" w14:textId="77777777" w:rsidR="00C85515" w:rsidRPr="00C85515" w:rsidRDefault="00C85515" w:rsidP="00C85515">
      <w:pPr>
        <w:pStyle w:val="ae"/>
        <w:numPr>
          <w:ilvl w:val="0"/>
          <w:numId w:val="189"/>
        </w:numPr>
        <w:tabs>
          <w:tab w:val="left" w:pos="1715"/>
        </w:tabs>
        <w:ind w:left="992" w:right="-6" w:firstLine="709"/>
        <w:rPr>
          <w:sz w:val="24"/>
          <w:szCs w:val="24"/>
        </w:rPr>
      </w:pPr>
      <w:r w:rsidRPr="00C85515">
        <w:rPr>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14:paraId="750617C8" w14:textId="77777777" w:rsidR="00C85515" w:rsidRPr="00C85515" w:rsidRDefault="00C85515" w:rsidP="00C85515">
      <w:pPr>
        <w:pStyle w:val="ae"/>
        <w:numPr>
          <w:ilvl w:val="0"/>
          <w:numId w:val="189"/>
        </w:numPr>
        <w:tabs>
          <w:tab w:val="left" w:pos="1715"/>
        </w:tabs>
        <w:ind w:left="992" w:right="-6" w:firstLine="709"/>
        <w:rPr>
          <w:sz w:val="24"/>
          <w:szCs w:val="24"/>
        </w:rPr>
      </w:pPr>
      <w:r w:rsidRPr="00C85515">
        <w:rPr>
          <w:sz w:val="24"/>
          <w:szCs w:val="24"/>
        </w:rPr>
        <w:t xml:space="preserve">Обучение разным видам изобразительной деятельности (рисованию, аппликации, </w:t>
      </w:r>
      <w:r w:rsidRPr="00C85515">
        <w:rPr>
          <w:spacing w:val="-2"/>
          <w:sz w:val="24"/>
          <w:szCs w:val="24"/>
        </w:rPr>
        <w:t>лепке).</w:t>
      </w:r>
    </w:p>
    <w:p w14:paraId="05CB3DD5" w14:textId="77777777" w:rsidR="00C85515" w:rsidRPr="00C85515" w:rsidRDefault="00C85515" w:rsidP="00C85515">
      <w:pPr>
        <w:pStyle w:val="ae"/>
        <w:numPr>
          <w:ilvl w:val="0"/>
          <w:numId w:val="189"/>
        </w:numPr>
        <w:tabs>
          <w:tab w:val="left" w:pos="1715"/>
        </w:tabs>
        <w:ind w:left="992" w:right="-6" w:firstLine="709"/>
        <w:rPr>
          <w:sz w:val="24"/>
          <w:szCs w:val="24"/>
        </w:rPr>
      </w:pPr>
      <w:r w:rsidRPr="00C85515">
        <w:rPr>
          <w:sz w:val="24"/>
          <w:szCs w:val="24"/>
        </w:rPr>
        <w:t>Обучение правилам</w:t>
      </w:r>
      <w:r w:rsidRPr="00C85515">
        <w:rPr>
          <w:spacing w:val="40"/>
          <w:sz w:val="24"/>
          <w:szCs w:val="24"/>
        </w:rPr>
        <w:t xml:space="preserve"> </w:t>
      </w:r>
      <w:r w:rsidRPr="00C85515">
        <w:rPr>
          <w:sz w:val="24"/>
          <w:szCs w:val="24"/>
        </w:rPr>
        <w:t>и законам композиции, цветоведения, построения орнамента и др., применяемых в разных видах изобразительной деятельности.</w:t>
      </w:r>
    </w:p>
    <w:p w14:paraId="610FD6B0" w14:textId="77777777" w:rsidR="00C85515" w:rsidRPr="00C85515" w:rsidRDefault="00C85515" w:rsidP="00C85515">
      <w:pPr>
        <w:pStyle w:val="ae"/>
        <w:numPr>
          <w:ilvl w:val="0"/>
          <w:numId w:val="189"/>
        </w:numPr>
        <w:tabs>
          <w:tab w:val="left" w:pos="1715"/>
        </w:tabs>
        <w:ind w:left="992" w:right="-6" w:firstLine="709"/>
        <w:rPr>
          <w:sz w:val="24"/>
          <w:szCs w:val="24"/>
        </w:rPr>
      </w:pPr>
      <w:r w:rsidRPr="00C85515">
        <w:rPr>
          <w:sz w:val="24"/>
          <w:szCs w:val="24"/>
        </w:rPr>
        <w:t>Формирование умения создавать простейшие художественные образы с натуры и по образцу, по памяти, представлению и воображению.</w:t>
      </w:r>
    </w:p>
    <w:p w14:paraId="37AC14A0" w14:textId="77777777" w:rsidR="00C85515" w:rsidRPr="00C85515" w:rsidRDefault="00C85515" w:rsidP="00C85515">
      <w:pPr>
        <w:pStyle w:val="ae"/>
        <w:numPr>
          <w:ilvl w:val="0"/>
          <w:numId w:val="189"/>
        </w:numPr>
        <w:tabs>
          <w:tab w:val="left" w:pos="1714"/>
        </w:tabs>
        <w:ind w:left="992" w:right="-6" w:firstLine="709"/>
        <w:rPr>
          <w:sz w:val="24"/>
          <w:szCs w:val="24"/>
        </w:rPr>
      </w:pPr>
      <w:r w:rsidRPr="00C85515">
        <w:rPr>
          <w:sz w:val="24"/>
          <w:szCs w:val="24"/>
        </w:rPr>
        <w:t>Развитие</w:t>
      </w:r>
      <w:r w:rsidRPr="00C85515">
        <w:rPr>
          <w:spacing w:val="-5"/>
          <w:sz w:val="24"/>
          <w:szCs w:val="24"/>
        </w:rPr>
        <w:t xml:space="preserve"> </w:t>
      </w:r>
      <w:r w:rsidRPr="00C85515">
        <w:rPr>
          <w:sz w:val="24"/>
          <w:szCs w:val="24"/>
        </w:rPr>
        <w:t>умения</w:t>
      </w:r>
      <w:r w:rsidRPr="00C85515">
        <w:rPr>
          <w:spacing w:val="-5"/>
          <w:sz w:val="24"/>
          <w:szCs w:val="24"/>
        </w:rPr>
        <w:t xml:space="preserve"> </w:t>
      </w:r>
      <w:r w:rsidRPr="00C85515">
        <w:rPr>
          <w:sz w:val="24"/>
          <w:szCs w:val="24"/>
        </w:rPr>
        <w:t>выполнять</w:t>
      </w:r>
      <w:r w:rsidRPr="00C85515">
        <w:rPr>
          <w:spacing w:val="-5"/>
          <w:sz w:val="24"/>
          <w:szCs w:val="24"/>
        </w:rPr>
        <w:t xml:space="preserve"> </w:t>
      </w:r>
      <w:r w:rsidRPr="00C85515">
        <w:rPr>
          <w:sz w:val="24"/>
          <w:szCs w:val="24"/>
        </w:rPr>
        <w:t>тематические</w:t>
      </w:r>
      <w:r w:rsidRPr="00C85515">
        <w:rPr>
          <w:spacing w:val="-3"/>
          <w:sz w:val="24"/>
          <w:szCs w:val="24"/>
        </w:rPr>
        <w:t xml:space="preserve"> </w:t>
      </w:r>
      <w:r w:rsidRPr="00C85515">
        <w:rPr>
          <w:sz w:val="24"/>
          <w:szCs w:val="24"/>
        </w:rPr>
        <w:t>и</w:t>
      </w:r>
      <w:r w:rsidRPr="00C85515">
        <w:rPr>
          <w:spacing w:val="-6"/>
          <w:sz w:val="24"/>
          <w:szCs w:val="24"/>
        </w:rPr>
        <w:t xml:space="preserve"> </w:t>
      </w:r>
      <w:r w:rsidRPr="00C85515">
        <w:rPr>
          <w:sz w:val="24"/>
          <w:szCs w:val="24"/>
        </w:rPr>
        <w:t>декоративные</w:t>
      </w:r>
      <w:r w:rsidRPr="00C85515">
        <w:rPr>
          <w:spacing w:val="-4"/>
          <w:sz w:val="24"/>
          <w:szCs w:val="24"/>
        </w:rPr>
        <w:t xml:space="preserve"> </w:t>
      </w:r>
      <w:r w:rsidRPr="00C85515">
        <w:rPr>
          <w:spacing w:val="-2"/>
          <w:sz w:val="24"/>
          <w:szCs w:val="24"/>
        </w:rPr>
        <w:t>композиции.</w:t>
      </w:r>
    </w:p>
    <w:p w14:paraId="5FA00D2C" w14:textId="77777777" w:rsidR="00C85515" w:rsidRPr="00C85515" w:rsidRDefault="00C85515" w:rsidP="00C85515">
      <w:pPr>
        <w:pStyle w:val="ae"/>
        <w:numPr>
          <w:ilvl w:val="0"/>
          <w:numId w:val="189"/>
        </w:numPr>
        <w:tabs>
          <w:tab w:val="left" w:pos="1715"/>
        </w:tabs>
        <w:ind w:left="992" w:right="-6" w:firstLine="709"/>
        <w:rPr>
          <w:sz w:val="24"/>
          <w:szCs w:val="24"/>
        </w:rPr>
      </w:pPr>
      <w:r w:rsidRPr="00C85515">
        <w:rPr>
          <w:sz w:val="24"/>
          <w:szCs w:val="24"/>
        </w:rPr>
        <w:t xml:space="preserve">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w:t>
      </w:r>
      <w:r w:rsidRPr="00C85515">
        <w:rPr>
          <w:spacing w:val="-2"/>
          <w:sz w:val="24"/>
          <w:szCs w:val="24"/>
        </w:rPr>
        <w:t>аппликация»).</w:t>
      </w:r>
    </w:p>
    <w:p w14:paraId="1A264307" w14:textId="77777777" w:rsidR="00C85515" w:rsidRPr="00C85515" w:rsidRDefault="00C85515" w:rsidP="00C85515">
      <w:pPr>
        <w:pStyle w:val="ac"/>
        <w:ind w:left="992" w:right="-6" w:firstLine="709"/>
        <w:rPr>
          <w:sz w:val="24"/>
          <w:szCs w:val="24"/>
        </w:rPr>
      </w:pPr>
      <w:r w:rsidRPr="00C85515">
        <w:rPr>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14:paraId="48E6288D" w14:textId="77777777" w:rsidR="00C85515" w:rsidRPr="00C85515" w:rsidRDefault="00C85515" w:rsidP="00C85515">
      <w:pPr>
        <w:pStyle w:val="ae"/>
        <w:numPr>
          <w:ilvl w:val="1"/>
          <w:numId w:val="189"/>
        </w:numPr>
        <w:tabs>
          <w:tab w:val="left" w:pos="2005"/>
        </w:tabs>
        <w:ind w:left="992" w:right="-6" w:firstLine="709"/>
        <w:rPr>
          <w:sz w:val="24"/>
          <w:szCs w:val="24"/>
        </w:rPr>
      </w:pPr>
      <w:r w:rsidRPr="00C85515">
        <w:rPr>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w:t>
      </w:r>
      <w:r w:rsidRPr="00C85515">
        <w:rPr>
          <w:spacing w:val="40"/>
          <w:sz w:val="24"/>
          <w:szCs w:val="24"/>
        </w:rPr>
        <w:t xml:space="preserve"> </w:t>
      </w:r>
      <w:r w:rsidRPr="00C85515">
        <w:rPr>
          <w:sz w:val="24"/>
          <w:szCs w:val="24"/>
        </w:rPr>
        <w:t>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14:paraId="40AE8E3A" w14:textId="77777777" w:rsidR="00C85515" w:rsidRPr="00C85515" w:rsidRDefault="00C85515" w:rsidP="00C85515">
      <w:pPr>
        <w:pStyle w:val="ae"/>
        <w:numPr>
          <w:ilvl w:val="1"/>
          <w:numId w:val="189"/>
        </w:numPr>
        <w:tabs>
          <w:tab w:val="left" w:pos="2005"/>
        </w:tabs>
        <w:ind w:left="992" w:right="-6" w:firstLine="709"/>
        <w:rPr>
          <w:sz w:val="24"/>
          <w:szCs w:val="24"/>
        </w:rPr>
      </w:pPr>
      <w:r w:rsidRPr="00C85515">
        <w:rPr>
          <w:sz w:val="24"/>
          <w:szCs w:val="24"/>
        </w:rPr>
        <w:t xml:space="preserve">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w:t>
      </w:r>
      <w:r w:rsidRPr="00C85515">
        <w:rPr>
          <w:spacing w:val="-2"/>
          <w:sz w:val="24"/>
          <w:szCs w:val="24"/>
        </w:rPr>
        <w:t>действия;</w:t>
      </w:r>
    </w:p>
    <w:p w14:paraId="03931B38" w14:textId="77777777" w:rsidR="00C85515" w:rsidRPr="00C85515" w:rsidRDefault="00C85515" w:rsidP="00C85515">
      <w:pPr>
        <w:pStyle w:val="ae"/>
        <w:numPr>
          <w:ilvl w:val="1"/>
          <w:numId w:val="189"/>
        </w:numPr>
        <w:tabs>
          <w:tab w:val="left" w:pos="2005"/>
        </w:tabs>
        <w:ind w:left="992" w:right="-6" w:firstLine="709"/>
        <w:rPr>
          <w:sz w:val="24"/>
          <w:szCs w:val="24"/>
        </w:rPr>
      </w:pPr>
      <w:r w:rsidRPr="00C85515">
        <w:rPr>
          <w:sz w:val="24"/>
          <w:szCs w:val="24"/>
        </w:rPr>
        <w:t>коррекции ручной моторики; улучшения зрительно-двигательной координации путем использования вариативных и</w:t>
      </w:r>
      <w:r w:rsidRPr="00C85515">
        <w:rPr>
          <w:spacing w:val="-4"/>
          <w:sz w:val="24"/>
          <w:szCs w:val="24"/>
        </w:rPr>
        <w:t xml:space="preserve"> </w:t>
      </w:r>
      <w:r w:rsidRPr="00C85515">
        <w:rPr>
          <w:sz w:val="24"/>
          <w:szCs w:val="24"/>
        </w:rPr>
        <w:t>многократно повторяющихся</w:t>
      </w:r>
      <w:r w:rsidRPr="00C85515">
        <w:rPr>
          <w:spacing w:val="-2"/>
          <w:sz w:val="24"/>
          <w:szCs w:val="24"/>
        </w:rPr>
        <w:t xml:space="preserve"> </w:t>
      </w:r>
      <w:r w:rsidRPr="00C85515">
        <w:rPr>
          <w:sz w:val="24"/>
          <w:szCs w:val="24"/>
        </w:rPr>
        <w:t>действий</w:t>
      </w:r>
      <w:r w:rsidRPr="00C85515">
        <w:rPr>
          <w:spacing w:val="-1"/>
          <w:sz w:val="24"/>
          <w:szCs w:val="24"/>
        </w:rPr>
        <w:t xml:space="preserve"> </w:t>
      </w:r>
      <w:r w:rsidRPr="00C85515">
        <w:rPr>
          <w:sz w:val="24"/>
          <w:szCs w:val="24"/>
        </w:rPr>
        <w:t>с</w:t>
      </w:r>
      <w:r w:rsidRPr="00C85515">
        <w:rPr>
          <w:spacing w:val="-3"/>
          <w:sz w:val="24"/>
          <w:szCs w:val="24"/>
        </w:rPr>
        <w:t xml:space="preserve"> </w:t>
      </w:r>
      <w:r w:rsidRPr="00C85515">
        <w:rPr>
          <w:sz w:val="24"/>
          <w:szCs w:val="24"/>
        </w:rPr>
        <w:t>применением разнообразных технических приемов рисования, лепки и выполнения аппликации.</w:t>
      </w:r>
    </w:p>
    <w:p w14:paraId="3D87E625" w14:textId="77777777" w:rsidR="00C85515" w:rsidRPr="00C85515" w:rsidRDefault="00C85515" w:rsidP="00C85515">
      <w:pPr>
        <w:pStyle w:val="ae"/>
        <w:numPr>
          <w:ilvl w:val="1"/>
          <w:numId w:val="189"/>
        </w:numPr>
        <w:tabs>
          <w:tab w:val="left" w:pos="2005"/>
        </w:tabs>
        <w:ind w:left="992" w:right="-6" w:firstLine="709"/>
        <w:rPr>
          <w:sz w:val="24"/>
          <w:szCs w:val="24"/>
        </w:rPr>
      </w:pPr>
      <w:r w:rsidRPr="00C85515">
        <w:rPr>
          <w:sz w:val="24"/>
          <w:szCs w:val="24"/>
        </w:rPr>
        <w:t>развитие зрительной памяти, внимания, наблюдательности, образного мышления, представления и воображения.</w:t>
      </w:r>
    </w:p>
    <w:p w14:paraId="2194F921" w14:textId="77777777" w:rsidR="00C85515" w:rsidRPr="00C85515" w:rsidRDefault="00C85515" w:rsidP="00C85515">
      <w:pPr>
        <w:pStyle w:val="ac"/>
        <w:ind w:left="0"/>
        <w:jc w:val="left"/>
        <w:rPr>
          <w:sz w:val="24"/>
          <w:szCs w:val="24"/>
        </w:rPr>
      </w:pPr>
    </w:p>
    <w:p w14:paraId="6B2618BD" w14:textId="77777777" w:rsidR="00C85515" w:rsidRPr="00C85515" w:rsidRDefault="00C85515" w:rsidP="00C85515">
      <w:pPr>
        <w:spacing w:before="1"/>
        <w:ind w:left="1705"/>
        <w:rPr>
          <w:rFonts w:ascii="Times New Roman" w:hAnsi="Times New Roman" w:cs="Times New Roman"/>
          <w:b/>
        </w:rPr>
      </w:pPr>
      <w:r w:rsidRPr="00C85515">
        <w:rPr>
          <w:rFonts w:ascii="Times New Roman" w:hAnsi="Times New Roman" w:cs="Times New Roman"/>
          <w:b/>
          <w:spacing w:val="-2"/>
          <w:u w:val="single"/>
        </w:rPr>
        <w:t>Музыка</w:t>
      </w:r>
    </w:p>
    <w:p w14:paraId="2F8FFBE1" w14:textId="77777777" w:rsidR="00C85515" w:rsidRPr="00C85515" w:rsidRDefault="00C85515" w:rsidP="00C85515">
      <w:pPr>
        <w:pStyle w:val="ac"/>
        <w:ind w:left="1134" w:right="-6" w:firstLine="567"/>
        <w:rPr>
          <w:sz w:val="24"/>
          <w:szCs w:val="24"/>
        </w:rPr>
      </w:pPr>
      <w:r w:rsidRPr="00C85515">
        <w:rPr>
          <w:sz w:val="24"/>
          <w:szCs w:val="24"/>
        </w:rPr>
        <w:t xml:space="preserve">Предмет </w:t>
      </w:r>
      <w:r w:rsidRPr="00C85515">
        <w:rPr>
          <w:b/>
          <w:sz w:val="24"/>
          <w:szCs w:val="24"/>
        </w:rPr>
        <w:t xml:space="preserve">«Музыка» </w:t>
      </w:r>
      <w:r w:rsidRPr="00C85515">
        <w:rPr>
          <w:sz w:val="24"/>
          <w:szCs w:val="24"/>
        </w:rPr>
        <w:t>продолжается в 5 классе. 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14:paraId="41BEABE6" w14:textId="77777777" w:rsidR="00C85515" w:rsidRPr="00C85515" w:rsidRDefault="00C85515" w:rsidP="00C85515">
      <w:pPr>
        <w:pStyle w:val="ac"/>
        <w:ind w:left="1134" w:right="-6" w:firstLine="567"/>
        <w:jc w:val="left"/>
        <w:rPr>
          <w:sz w:val="24"/>
          <w:szCs w:val="24"/>
        </w:rPr>
      </w:pPr>
    </w:p>
    <w:p w14:paraId="4AD56322" w14:textId="77777777" w:rsidR="00C85515" w:rsidRPr="00C85515" w:rsidRDefault="00C85515" w:rsidP="00C85515">
      <w:pPr>
        <w:pStyle w:val="ac"/>
        <w:ind w:left="1134" w:right="-6" w:firstLine="567"/>
        <w:rPr>
          <w:sz w:val="24"/>
          <w:szCs w:val="24"/>
        </w:rPr>
      </w:pPr>
      <w:r w:rsidRPr="00C85515">
        <w:rPr>
          <w:sz w:val="24"/>
          <w:szCs w:val="24"/>
        </w:rPr>
        <w:t>Содержание</w:t>
      </w:r>
      <w:r w:rsidRPr="00C85515">
        <w:rPr>
          <w:spacing w:val="-7"/>
          <w:sz w:val="24"/>
          <w:szCs w:val="24"/>
        </w:rPr>
        <w:t xml:space="preserve"> </w:t>
      </w:r>
      <w:r w:rsidRPr="00C85515">
        <w:rPr>
          <w:sz w:val="24"/>
          <w:szCs w:val="24"/>
        </w:rPr>
        <w:t>учебного</w:t>
      </w:r>
      <w:r w:rsidRPr="00C85515">
        <w:rPr>
          <w:spacing w:val="-6"/>
          <w:sz w:val="24"/>
          <w:szCs w:val="24"/>
        </w:rPr>
        <w:t xml:space="preserve"> </w:t>
      </w:r>
      <w:r w:rsidRPr="00C85515">
        <w:rPr>
          <w:spacing w:val="-2"/>
          <w:sz w:val="24"/>
          <w:szCs w:val="24"/>
        </w:rPr>
        <w:t>предмета</w:t>
      </w:r>
    </w:p>
    <w:p w14:paraId="7748DB40" w14:textId="77777777" w:rsidR="00C85515" w:rsidRPr="00C85515" w:rsidRDefault="00C85515" w:rsidP="00C85515">
      <w:pPr>
        <w:pStyle w:val="ac"/>
        <w:ind w:left="1134" w:right="-6" w:firstLine="567"/>
        <w:rPr>
          <w:sz w:val="24"/>
          <w:szCs w:val="24"/>
        </w:rPr>
      </w:pPr>
      <w:r w:rsidRPr="00C85515">
        <w:rPr>
          <w:sz w:val="24"/>
          <w:szCs w:val="24"/>
        </w:rPr>
        <w:t>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w:t>
      </w:r>
      <w:r w:rsidRPr="00C85515">
        <w:rPr>
          <w:spacing w:val="40"/>
          <w:sz w:val="24"/>
          <w:szCs w:val="24"/>
        </w:rPr>
        <w:t xml:space="preserve"> </w:t>
      </w:r>
      <w:r w:rsidRPr="00C85515">
        <w:rPr>
          <w:sz w:val="24"/>
          <w:szCs w:val="24"/>
        </w:rPr>
        <w:t>музыкальной</w:t>
      </w:r>
      <w:r w:rsidRPr="00C85515">
        <w:rPr>
          <w:spacing w:val="40"/>
          <w:sz w:val="24"/>
          <w:szCs w:val="24"/>
        </w:rPr>
        <w:t xml:space="preserve"> </w:t>
      </w:r>
      <w:r w:rsidRPr="00C85515">
        <w:rPr>
          <w:sz w:val="24"/>
          <w:szCs w:val="24"/>
        </w:rPr>
        <w:t>деятельности:</w:t>
      </w:r>
      <w:r w:rsidRPr="00C85515">
        <w:rPr>
          <w:spacing w:val="40"/>
          <w:sz w:val="24"/>
          <w:szCs w:val="24"/>
        </w:rPr>
        <w:t xml:space="preserve"> </w:t>
      </w:r>
      <w:r w:rsidRPr="00C85515">
        <w:rPr>
          <w:sz w:val="24"/>
          <w:szCs w:val="24"/>
        </w:rPr>
        <w:t>восприятие</w:t>
      </w:r>
      <w:r w:rsidRPr="00C85515">
        <w:rPr>
          <w:spacing w:val="40"/>
          <w:sz w:val="24"/>
          <w:szCs w:val="24"/>
        </w:rPr>
        <w:t xml:space="preserve"> </w:t>
      </w:r>
      <w:r w:rsidRPr="00C85515">
        <w:rPr>
          <w:sz w:val="24"/>
          <w:szCs w:val="24"/>
        </w:rPr>
        <w:t>музыки,</w:t>
      </w:r>
      <w:r w:rsidRPr="00C85515">
        <w:rPr>
          <w:spacing w:val="40"/>
          <w:sz w:val="24"/>
          <w:szCs w:val="24"/>
        </w:rPr>
        <w:t xml:space="preserve"> </w:t>
      </w:r>
      <w:r w:rsidRPr="00C85515">
        <w:rPr>
          <w:sz w:val="24"/>
          <w:szCs w:val="24"/>
        </w:rPr>
        <w:t>хоровое</w:t>
      </w:r>
      <w:r w:rsidRPr="00C85515">
        <w:rPr>
          <w:spacing w:val="40"/>
          <w:sz w:val="24"/>
          <w:szCs w:val="24"/>
        </w:rPr>
        <w:t xml:space="preserve"> </w:t>
      </w:r>
      <w:r w:rsidRPr="00C85515">
        <w:rPr>
          <w:sz w:val="24"/>
          <w:szCs w:val="24"/>
        </w:rPr>
        <w:t>пение,</w:t>
      </w:r>
      <w:r w:rsidRPr="00C85515">
        <w:rPr>
          <w:spacing w:val="40"/>
          <w:sz w:val="24"/>
          <w:szCs w:val="24"/>
        </w:rPr>
        <w:t xml:space="preserve"> </w:t>
      </w:r>
      <w:r w:rsidRPr="00C85515">
        <w:rPr>
          <w:sz w:val="24"/>
          <w:szCs w:val="24"/>
        </w:rPr>
        <w:t>элементы</w:t>
      </w:r>
      <w:r w:rsidRPr="00C85515">
        <w:rPr>
          <w:spacing w:val="40"/>
          <w:sz w:val="24"/>
          <w:szCs w:val="24"/>
        </w:rPr>
        <w:t xml:space="preserve"> </w:t>
      </w:r>
      <w:r w:rsidRPr="00C85515">
        <w:rPr>
          <w:sz w:val="24"/>
          <w:szCs w:val="24"/>
        </w:rPr>
        <w:t>музыкальной грамоты, игра на музыкальных инструментах детского оркестра. Содержание про</w:t>
      </w:r>
      <w:r w:rsidRPr="00C85515">
        <w:rPr>
          <w:sz w:val="24"/>
          <w:szCs w:val="24"/>
        </w:rPr>
        <w:softHyphen/>
        <w:t>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p>
    <w:p w14:paraId="41102687" w14:textId="77777777" w:rsidR="00C85515" w:rsidRPr="00C85515" w:rsidRDefault="00C85515" w:rsidP="00C85515">
      <w:pPr>
        <w:pStyle w:val="ac"/>
        <w:ind w:left="0"/>
        <w:jc w:val="left"/>
        <w:rPr>
          <w:sz w:val="24"/>
          <w:szCs w:val="24"/>
        </w:rPr>
      </w:pPr>
    </w:p>
    <w:p w14:paraId="23A2E1AF" w14:textId="77777777" w:rsidR="00C85515" w:rsidRPr="00C85515" w:rsidRDefault="00C85515" w:rsidP="00C85515">
      <w:pPr>
        <w:ind w:left="1705"/>
        <w:rPr>
          <w:rFonts w:ascii="Times New Roman" w:hAnsi="Times New Roman" w:cs="Times New Roman"/>
          <w:b/>
        </w:rPr>
      </w:pPr>
      <w:r w:rsidRPr="00C85515">
        <w:rPr>
          <w:rFonts w:ascii="Times New Roman" w:hAnsi="Times New Roman" w:cs="Times New Roman"/>
          <w:b/>
          <w:color w:val="000009"/>
        </w:rPr>
        <w:t>ФИЗИЧЕСКАЯ</w:t>
      </w:r>
      <w:r w:rsidRPr="00C85515">
        <w:rPr>
          <w:rFonts w:ascii="Times New Roman" w:hAnsi="Times New Roman" w:cs="Times New Roman"/>
          <w:b/>
          <w:color w:val="000009"/>
          <w:spacing w:val="-7"/>
        </w:rPr>
        <w:t xml:space="preserve"> </w:t>
      </w:r>
      <w:r w:rsidRPr="00C85515">
        <w:rPr>
          <w:rFonts w:ascii="Times New Roman" w:hAnsi="Times New Roman" w:cs="Times New Roman"/>
          <w:b/>
          <w:color w:val="000009"/>
          <w:spacing w:val="-2"/>
        </w:rPr>
        <w:t>КУЛЬТУРА</w:t>
      </w:r>
    </w:p>
    <w:p w14:paraId="3AB8CBD8" w14:textId="77777777" w:rsidR="00C85515" w:rsidRPr="00C85515" w:rsidRDefault="00C85515" w:rsidP="00C85515">
      <w:pPr>
        <w:ind w:left="1705"/>
        <w:jc w:val="both"/>
        <w:rPr>
          <w:rFonts w:ascii="Times New Roman" w:hAnsi="Times New Roman" w:cs="Times New Roman"/>
          <w:b/>
        </w:rPr>
      </w:pPr>
      <w:r w:rsidRPr="00C85515">
        <w:rPr>
          <w:rFonts w:ascii="Times New Roman" w:hAnsi="Times New Roman" w:cs="Times New Roman"/>
          <w:b/>
          <w:color w:val="000009"/>
          <w:u w:val="single" w:color="000009"/>
        </w:rPr>
        <w:t>Адаптивная</w:t>
      </w:r>
      <w:r w:rsidRPr="00C85515">
        <w:rPr>
          <w:rFonts w:ascii="Times New Roman" w:hAnsi="Times New Roman" w:cs="Times New Roman"/>
          <w:b/>
          <w:color w:val="000009"/>
          <w:spacing w:val="-7"/>
          <w:u w:val="single" w:color="000009"/>
        </w:rPr>
        <w:t xml:space="preserve"> </w:t>
      </w:r>
      <w:r w:rsidRPr="00C85515">
        <w:rPr>
          <w:rFonts w:ascii="Times New Roman" w:hAnsi="Times New Roman" w:cs="Times New Roman"/>
          <w:b/>
          <w:color w:val="000009"/>
          <w:u w:val="single" w:color="000009"/>
        </w:rPr>
        <w:t>физическая</w:t>
      </w:r>
      <w:r w:rsidRPr="00C85515">
        <w:rPr>
          <w:rFonts w:ascii="Times New Roman" w:hAnsi="Times New Roman" w:cs="Times New Roman"/>
          <w:b/>
          <w:color w:val="000009"/>
          <w:spacing w:val="-6"/>
          <w:u w:val="single" w:color="000009"/>
        </w:rPr>
        <w:t xml:space="preserve"> </w:t>
      </w:r>
      <w:r w:rsidRPr="00C85515">
        <w:rPr>
          <w:rFonts w:ascii="Times New Roman" w:hAnsi="Times New Roman" w:cs="Times New Roman"/>
          <w:b/>
          <w:color w:val="000009"/>
          <w:spacing w:val="-2"/>
          <w:u w:val="single" w:color="000009"/>
        </w:rPr>
        <w:t>культура</w:t>
      </w:r>
    </w:p>
    <w:p w14:paraId="5E70EC11" w14:textId="77777777" w:rsidR="00C85515" w:rsidRPr="00C85515" w:rsidRDefault="00C85515" w:rsidP="00C85515">
      <w:pPr>
        <w:pStyle w:val="ac"/>
        <w:ind w:right="-6" w:firstLine="708"/>
        <w:rPr>
          <w:sz w:val="24"/>
          <w:szCs w:val="24"/>
        </w:rPr>
      </w:pPr>
      <w:r w:rsidRPr="00C85515">
        <w:rPr>
          <w:color w:val="000009"/>
          <w:sz w:val="24"/>
          <w:szCs w:val="24"/>
        </w:rPr>
        <w:t xml:space="preserve">Программа по </w:t>
      </w:r>
      <w:r w:rsidRPr="00C85515">
        <w:rPr>
          <w:b/>
          <w:color w:val="000009"/>
          <w:sz w:val="24"/>
          <w:szCs w:val="24"/>
        </w:rPr>
        <w:t xml:space="preserve">«Адаптивной физической культуре» </w:t>
      </w:r>
      <w:r w:rsidRPr="00C85515">
        <w:rPr>
          <w:color w:val="000009"/>
          <w:sz w:val="24"/>
          <w:szCs w:val="24"/>
        </w:rPr>
        <w:t>для обучающихся 5-9 классов является логическим продолжением соответствующей учебной программы дополнительного первого и I—IV классов.</w:t>
      </w:r>
    </w:p>
    <w:p w14:paraId="2D1D36C5" w14:textId="77777777" w:rsidR="00C85515" w:rsidRPr="00C85515" w:rsidRDefault="00C85515" w:rsidP="00C85515">
      <w:pPr>
        <w:pStyle w:val="ac"/>
        <w:ind w:right="-6" w:firstLine="708"/>
        <w:rPr>
          <w:sz w:val="24"/>
          <w:szCs w:val="24"/>
        </w:rPr>
      </w:pPr>
      <w:r w:rsidRPr="00C85515">
        <w:rPr>
          <w:color w:val="000009"/>
          <w:sz w:val="24"/>
          <w:szCs w:val="24"/>
        </w:rPr>
        <w:t>Основная цель изучения физической культуры заключается во всестороннем развитии личности обучающихся с умственной отсталостью(интеллектуальными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54CB014D" w14:textId="77777777" w:rsidR="00C85515" w:rsidRPr="00C85515" w:rsidRDefault="00C85515" w:rsidP="00C85515">
      <w:pPr>
        <w:pStyle w:val="ac"/>
        <w:ind w:right="-6" w:firstLine="708"/>
        <w:rPr>
          <w:sz w:val="24"/>
          <w:szCs w:val="24"/>
        </w:rPr>
      </w:pPr>
      <w:r w:rsidRPr="00C85515">
        <w:rPr>
          <w:color w:val="000009"/>
          <w:sz w:val="24"/>
          <w:szCs w:val="24"/>
        </w:rPr>
        <w:t>Задачи,</w:t>
      </w:r>
      <w:r w:rsidRPr="00C85515">
        <w:rPr>
          <w:color w:val="000009"/>
          <w:spacing w:val="-3"/>
          <w:sz w:val="24"/>
          <w:szCs w:val="24"/>
        </w:rPr>
        <w:t xml:space="preserve"> </w:t>
      </w:r>
      <w:r w:rsidRPr="00C85515">
        <w:rPr>
          <w:color w:val="000009"/>
          <w:sz w:val="24"/>
          <w:szCs w:val="24"/>
        </w:rPr>
        <w:t>реализуемые</w:t>
      </w:r>
      <w:r w:rsidRPr="00C85515">
        <w:rPr>
          <w:color w:val="000009"/>
          <w:spacing w:val="-3"/>
          <w:sz w:val="24"/>
          <w:szCs w:val="24"/>
        </w:rPr>
        <w:t xml:space="preserve"> </w:t>
      </w:r>
      <w:r w:rsidRPr="00C85515">
        <w:rPr>
          <w:color w:val="000009"/>
          <w:sz w:val="24"/>
          <w:szCs w:val="24"/>
        </w:rPr>
        <w:t>в</w:t>
      </w:r>
      <w:r w:rsidRPr="00C85515">
        <w:rPr>
          <w:color w:val="000009"/>
          <w:spacing w:val="-7"/>
          <w:sz w:val="24"/>
          <w:szCs w:val="24"/>
        </w:rPr>
        <w:t xml:space="preserve"> </w:t>
      </w:r>
      <w:r w:rsidRPr="00C85515">
        <w:rPr>
          <w:color w:val="000009"/>
          <w:sz w:val="24"/>
          <w:szCs w:val="24"/>
        </w:rPr>
        <w:t>ходе</w:t>
      </w:r>
      <w:r w:rsidRPr="00C85515">
        <w:rPr>
          <w:color w:val="000009"/>
          <w:spacing w:val="-5"/>
          <w:sz w:val="24"/>
          <w:szCs w:val="24"/>
        </w:rPr>
        <w:t xml:space="preserve"> </w:t>
      </w:r>
      <w:r w:rsidRPr="00C85515">
        <w:rPr>
          <w:color w:val="000009"/>
          <w:sz w:val="24"/>
          <w:szCs w:val="24"/>
        </w:rPr>
        <w:t>уроков</w:t>
      </w:r>
      <w:r w:rsidRPr="00C85515">
        <w:rPr>
          <w:color w:val="000009"/>
          <w:spacing w:val="-4"/>
          <w:sz w:val="24"/>
          <w:szCs w:val="24"/>
        </w:rPr>
        <w:t xml:space="preserve"> </w:t>
      </w:r>
      <w:r w:rsidRPr="00C85515">
        <w:rPr>
          <w:color w:val="000009"/>
          <w:sz w:val="24"/>
          <w:szCs w:val="24"/>
        </w:rPr>
        <w:t>физической</w:t>
      </w:r>
      <w:r w:rsidRPr="00C85515">
        <w:rPr>
          <w:color w:val="000009"/>
          <w:spacing w:val="-2"/>
          <w:sz w:val="24"/>
          <w:szCs w:val="24"/>
        </w:rPr>
        <w:t xml:space="preserve"> культуры:</w:t>
      </w:r>
    </w:p>
    <w:p w14:paraId="0AFDC9BB" w14:textId="77777777" w:rsidR="00C85515" w:rsidRPr="00C85515" w:rsidRDefault="00C85515" w:rsidP="00C85515">
      <w:pPr>
        <w:pStyle w:val="ae"/>
        <w:numPr>
          <w:ilvl w:val="1"/>
          <w:numId w:val="189"/>
        </w:numPr>
        <w:tabs>
          <w:tab w:val="left" w:pos="2055"/>
        </w:tabs>
        <w:ind w:right="-6" w:firstLine="708"/>
        <w:rPr>
          <w:color w:val="000009"/>
          <w:sz w:val="24"/>
          <w:szCs w:val="24"/>
        </w:rPr>
      </w:pPr>
      <w:r w:rsidRPr="00C85515">
        <w:rPr>
          <w:color w:val="000009"/>
          <w:sz w:val="24"/>
          <w:szCs w:val="24"/>
        </w:rPr>
        <w:t>воспитание</w:t>
      </w:r>
      <w:r w:rsidRPr="00C85515">
        <w:rPr>
          <w:color w:val="000009"/>
          <w:spacing w:val="-4"/>
          <w:sz w:val="24"/>
          <w:szCs w:val="24"/>
        </w:rPr>
        <w:t xml:space="preserve"> </w:t>
      </w:r>
      <w:r w:rsidRPr="00C85515">
        <w:rPr>
          <w:color w:val="000009"/>
          <w:sz w:val="24"/>
          <w:szCs w:val="24"/>
        </w:rPr>
        <w:t>интереса</w:t>
      </w:r>
      <w:r w:rsidRPr="00C85515">
        <w:rPr>
          <w:color w:val="000009"/>
          <w:spacing w:val="-3"/>
          <w:sz w:val="24"/>
          <w:szCs w:val="24"/>
        </w:rPr>
        <w:t xml:space="preserve"> </w:t>
      </w:r>
      <w:r w:rsidRPr="00C85515">
        <w:rPr>
          <w:color w:val="000009"/>
          <w:sz w:val="24"/>
          <w:szCs w:val="24"/>
        </w:rPr>
        <w:t>к</w:t>
      </w:r>
      <w:r w:rsidRPr="00C85515">
        <w:rPr>
          <w:color w:val="000009"/>
          <w:spacing w:val="-6"/>
          <w:sz w:val="24"/>
          <w:szCs w:val="24"/>
        </w:rPr>
        <w:t xml:space="preserve"> </w:t>
      </w:r>
      <w:r w:rsidRPr="00C85515">
        <w:rPr>
          <w:color w:val="000009"/>
          <w:sz w:val="24"/>
          <w:szCs w:val="24"/>
        </w:rPr>
        <w:t>физической</w:t>
      </w:r>
      <w:r w:rsidRPr="00C85515">
        <w:rPr>
          <w:color w:val="000009"/>
          <w:spacing w:val="-3"/>
          <w:sz w:val="24"/>
          <w:szCs w:val="24"/>
        </w:rPr>
        <w:t xml:space="preserve"> </w:t>
      </w:r>
      <w:r w:rsidRPr="00C85515">
        <w:rPr>
          <w:color w:val="000009"/>
          <w:sz w:val="24"/>
          <w:szCs w:val="24"/>
        </w:rPr>
        <w:t>культуре и</w:t>
      </w:r>
      <w:r w:rsidRPr="00C85515">
        <w:rPr>
          <w:color w:val="000009"/>
          <w:spacing w:val="-5"/>
          <w:sz w:val="24"/>
          <w:szCs w:val="24"/>
        </w:rPr>
        <w:t xml:space="preserve"> </w:t>
      </w:r>
      <w:r w:rsidRPr="00C85515">
        <w:rPr>
          <w:color w:val="000009"/>
          <w:spacing w:val="-2"/>
          <w:sz w:val="24"/>
          <w:szCs w:val="24"/>
        </w:rPr>
        <w:t>спорту;</w:t>
      </w:r>
    </w:p>
    <w:p w14:paraId="4530CDD8" w14:textId="77777777" w:rsidR="00C85515" w:rsidRPr="00C85515" w:rsidRDefault="00C85515" w:rsidP="00C85515">
      <w:pPr>
        <w:pStyle w:val="ae"/>
        <w:numPr>
          <w:ilvl w:val="1"/>
          <w:numId w:val="189"/>
        </w:numPr>
        <w:tabs>
          <w:tab w:val="left" w:pos="2127"/>
        </w:tabs>
        <w:ind w:right="-6" w:firstLine="708"/>
        <w:rPr>
          <w:color w:val="000009"/>
          <w:sz w:val="24"/>
          <w:szCs w:val="24"/>
        </w:rPr>
      </w:pPr>
      <w:r w:rsidRPr="00C85515">
        <w:rPr>
          <w:color w:val="000009"/>
          <w:sz w:val="24"/>
          <w:szCs w:val="24"/>
        </w:rPr>
        <w:t>овладение основами</w:t>
      </w:r>
      <w:r w:rsidRPr="00C85515">
        <w:rPr>
          <w:color w:val="000009"/>
          <w:spacing w:val="80"/>
          <w:sz w:val="24"/>
          <w:szCs w:val="24"/>
        </w:rPr>
        <w:t xml:space="preserve"> </w:t>
      </w:r>
      <w:r w:rsidRPr="00C85515">
        <w:rPr>
          <w:color w:val="000009"/>
          <w:sz w:val="24"/>
          <w:szCs w:val="24"/>
        </w:rPr>
        <w:t>доступных</w:t>
      </w:r>
      <w:r w:rsidRPr="00C85515">
        <w:rPr>
          <w:color w:val="000009"/>
          <w:spacing w:val="80"/>
          <w:sz w:val="24"/>
          <w:szCs w:val="24"/>
        </w:rPr>
        <w:t xml:space="preserve"> </w:t>
      </w:r>
      <w:r w:rsidRPr="00C85515">
        <w:rPr>
          <w:color w:val="000009"/>
          <w:sz w:val="24"/>
          <w:szCs w:val="24"/>
        </w:rPr>
        <w:t>видов</w:t>
      </w:r>
      <w:r w:rsidRPr="00C85515">
        <w:rPr>
          <w:color w:val="000009"/>
          <w:spacing w:val="80"/>
          <w:sz w:val="24"/>
          <w:szCs w:val="24"/>
        </w:rPr>
        <w:t xml:space="preserve"> </w:t>
      </w:r>
      <w:r w:rsidRPr="00C85515">
        <w:rPr>
          <w:color w:val="000009"/>
          <w:sz w:val="24"/>
          <w:szCs w:val="24"/>
        </w:rPr>
        <w:t>спорта</w:t>
      </w:r>
      <w:r w:rsidRPr="00C85515">
        <w:rPr>
          <w:color w:val="000009"/>
          <w:spacing w:val="80"/>
          <w:sz w:val="24"/>
          <w:szCs w:val="24"/>
        </w:rPr>
        <w:t xml:space="preserve"> </w:t>
      </w:r>
      <w:r w:rsidRPr="00C85515">
        <w:rPr>
          <w:color w:val="000009"/>
          <w:sz w:val="24"/>
          <w:szCs w:val="24"/>
        </w:rPr>
        <w:t>(легкой</w:t>
      </w:r>
      <w:r w:rsidRPr="00C85515">
        <w:rPr>
          <w:color w:val="000009"/>
          <w:spacing w:val="80"/>
          <w:sz w:val="24"/>
          <w:szCs w:val="24"/>
        </w:rPr>
        <w:t xml:space="preserve"> </w:t>
      </w:r>
      <w:r w:rsidRPr="00C85515">
        <w:rPr>
          <w:color w:val="000009"/>
          <w:sz w:val="24"/>
          <w:szCs w:val="24"/>
        </w:rPr>
        <w:t>атлетикой, гимнастикой, лыжной подготовкой и др.) в соответствии с возрастными и психофизическими особенностями обучающихся;</w:t>
      </w:r>
    </w:p>
    <w:p w14:paraId="7C55B92C" w14:textId="77777777" w:rsidR="00C85515" w:rsidRPr="00C85515" w:rsidRDefault="00C85515" w:rsidP="00C85515">
      <w:pPr>
        <w:pStyle w:val="ae"/>
        <w:numPr>
          <w:ilvl w:val="1"/>
          <w:numId w:val="189"/>
        </w:numPr>
        <w:tabs>
          <w:tab w:val="left" w:pos="2022"/>
        </w:tabs>
        <w:ind w:right="-6" w:firstLine="708"/>
        <w:rPr>
          <w:color w:val="000009"/>
          <w:sz w:val="24"/>
          <w:szCs w:val="24"/>
        </w:rPr>
      </w:pPr>
      <w:r w:rsidRPr="00C85515">
        <w:rPr>
          <w:color w:val="000009"/>
          <w:sz w:val="24"/>
          <w:szCs w:val="24"/>
        </w:rPr>
        <w:t>коррекция недостатков познавательной сферы и</w:t>
      </w:r>
      <w:r w:rsidRPr="00C85515">
        <w:rPr>
          <w:color w:val="000009"/>
          <w:spacing w:val="-1"/>
          <w:sz w:val="24"/>
          <w:szCs w:val="24"/>
        </w:rPr>
        <w:t xml:space="preserve"> </w:t>
      </w:r>
      <w:r w:rsidRPr="00C85515">
        <w:rPr>
          <w:color w:val="000009"/>
          <w:sz w:val="24"/>
          <w:szCs w:val="24"/>
        </w:rPr>
        <w:t>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14:paraId="7FADC7CA" w14:textId="77777777" w:rsidR="00C85515" w:rsidRPr="00C85515" w:rsidRDefault="00C85515" w:rsidP="00C85515">
      <w:pPr>
        <w:pStyle w:val="ae"/>
        <w:numPr>
          <w:ilvl w:val="1"/>
          <w:numId w:val="189"/>
        </w:numPr>
        <w:tabs>
          <w:tab w:val="left" w:pos="2138"/>
        </w:tabs>
        <w:ind w:right="-6" w:firstLine="708"/>
        <w:rPr>
          <w:color w:val="000009"/>
          <w:sz w:val="24"/>
          <w:szCs w:val="24"/>
        </w:rPr>
      </w:pPr>
      <w:r w:rsidRPr="00C85515">
        <w:rPr>
          <w:color w:val="000009"/>
          <w:sz w:val="24"/>
          <w:szCs w:val="24"/>
        </w:rPr>
        <w:t>воспитание нравственных качеств и свойств личности; содействие военно-патриотической подготовке.</w:t>
      </w:r>
    </w:p>
    <w:p w14:paraId="48D6857F" w14:textId="77777777" w:rsidR="00C85515" w:rsidRPr="00C85515" w:rsidRDefault="00C85515" w:rsidP="00C85515">
      <w:pPr>
        <w:pStyle w:val="ac"/>
        <w:ind w:right="-6" w:firstLine="708"/>
        <w:rPr>
          <w:sz w:val="24"/>
          <w:szCs w:val="24"/>
        </w:rPr>
      </w:pPr>
      <w:r w:rsidRPr="00C85515">
        <w:rPr>
          <w:color w:val="000009"/>
          <w:sz w:val="24"/>
          <w:szCs w:val="24"/>
        </w:rPr>
        <w:t>Содержание программы отражено в следующих разделах: «</w:t>
      </w:r>
      <w:r w:rsidRPr="00C85515">
        <w:rPr>
          <w:sz w:val="24"/>
          <w:szCs w:val="24"/>
        </w:rPr>
        <w:t>Гимнастика</w:t>
      </w:r>
      <w:r w:rsidRPr="00C85515">
        <w:rPr>
          <w:color w:val="000009"/>
          <w:sz w:val="24"/>
          <w:szCs w:val="24"/>
        </w:rPr>
        <w:t xml:space="preserve">», </w:t>
      </w:r>
      <w:r w:rsidRPr="00C85515">
        <w:rPr>
          <w:sz w:val="24"/>
          <w:szCs w:val="24"/>
        </w:rPr>
        <w:t>«Легкая атлетика</w:t>
      </w:r>
      <w:r w:rsidRPr="00C85515">
        <w:rPr>
          <w:color w:val="000009"/>
          <w:sz w:val="24"/>
          <w:szCs w:val="24"/>
        </w:rPr>
        <w:t>»,</w:t>
      </w:r>
      <w:r w:rsidRPr="00C85515">
        <w:rPr>
          <w:color w:val="000009"/>
          <w:spacing w:val="-4"/>
          <w:sz w:val="24"/>
          <w:szCs w:val="24"/>
        </w:rPr>
        <w:t xml:space="preserve"> </w:t>
      </w:r>
      <w:r w:rsidRPr="00C85515">
        <w:rPr>
          <w:color w:val="000009"/>
          <w:sz w:val="24"/>
          <w:szCs w:val="24"/>
        </w:rPr>
        <w:t>«</w:t>
      </w:r>
      <w:r w:rsidRPr="00C85515">
        <w:rPr>
          <w:sz w:val="24"/>
          <w:szCs w:val="24"/>
        </w:rPr>
        <w:t>Лыжная</w:t>
      </w:r>
      <w:r w:rsidRPr="00C85515">
        <w:rPr>
          <w:spacing w:val="-4"/>
          <w:sz w:val="24"/>
          <w:szCs w:val="24"/>
        </w:rPr>
        <w:t xml:space="preserve"> </w:t>
      </w:r>
      <w:r w:rsidRPr="00C85515">
        <w:rPr>
          <w:sz w:val="24"/>
          <w:szCs w:val="24"/>
        </w:rPr>
        <w:t>и</w:t>
      </w:r>
      <w:r w:rsidRPr="00C85515">
        <w:rPr>
          <w:spacing w:val="-4"/>
          <w:sz w:val="24"/>
          <w:szCs w:val="24"/>
        </w:rPr>
        <w:t xml:space="preserve"> </w:t>
      </w:r>
      <w:r w:rsidRPr="00C85515">
        <w:rPr>
          <w:sz w:val="24"/>
          <w:szCs w:val="24"/>
        </w:rPr>
        <w:t>конькобежная</w:t>
      </w:r>
      <w:r w:rsidRPr="00C85515">
        <w:rPr>
          <w:spacing w:val="-2"/>
          <w:sz w:val="24"/>
          <w:szCs w:val="24"/>
        </w:rPr>
        <w:t xml:space="preserve"> </w:t>
      </w:r>
      <w:r w:rsidRPr="00C85515">
        <w:rPr>
          <w:sz w:val="24"/>
          <w:szCs w:val="24"/>
        </w:rPr>
        <w:t>подготовки</w:t>
      </w:r>
      <w:r w:rsidRPr="00C85515">
        <w:rPr>
          <w:color w:val="000009"/>
          <w:sz w:val="24"/>
          <w:szCs w:val="24"/>
        </w:rPr>
        <w:t>»</w:t>
      </w:r>
      <w:r w:rsidRPr="00C85515">
        <w:rPr>
          <w:sz w:val="24"/>
          <w:szCs w:val="24"/>
        </w:rPr>
        <w:t>,</w:t>
      </w:r>
      <w:r w:rsidRPr="00C85515">
        <w:rPr>
          <w:spacing w:val="-3"/>
          <w:sz w:val="24"/>
          <w:szCs w:val="24"/>
        </w:rPr>
        <w:t xml:space="preserve"> </w:t>
      </w:r>
      <w:r w:rsidRPr="00C85515">
        <w:rPr>
          <w:color w:val="000009"/>
          <w:sz w:val="24"/>
          <w:szCs w:val="24"/>
        </w:rPr>
        <w:t>«</w:t>
      </w:r>
      <w:r w:rsidRPr="00C85515">
        <w:rPr>
          <w:sz w:val="24"/>
          <w:szCs w:val="24"/>
        </w:rPr>
        <w:t>Подвижные</w:t>
      </w:r>
      <w:r w:rsidRPr="00C85515">
        <w:rPr>
          <w:spacing w:val="-4"/>
          <w:sz w:val="24"/>
          <w:szCs w:val="24"/>
        </w:rPr>
        <w:t xml:space="preserve"> </w:t>
      </w:r>
      <w:r w:rsidRPr="00C85515">
        <w:rPr>
          <w:sz w:val="24"/>
          <w:szCs w:val="24"/>
        </w:rPr>
        <w:t>игры</w:t>
      </w:r>
      <w:r w:rsidRPr="00C85515">
        <w:rPr>
          <w:color w:val="000009"/>
          <w:sz w:val="24"/>
          <w:szCs w:val="24"/>
        </w:rPr>
        <w:t>»,</w:t>
      </w:r>
      <w:r w:rsidRPr="00C85515">
        <w:rPr>
          <w:color w:val="000009"/>
          <w:spacing w:val="-4"/>
          <w:sz w:val="24"/>
          <w:szCs w:val="24"/>
        </w:rPr>
        <w:t xml:space="preserve"> </w:t>
      </w:r>
      <w:r w:rsidRPr="00C85515">
        <w:rPr>
          <w:color w:val="000009"/>
          <w:sz w:val="24"/>
          <w:szCs w:val="24"/>
        </w:rPr>
        <w:t>«</w:t>
      </w:r>
      <w:r w:rsidRPr="00C85515">
        <w:rPr>
          <w:sz w:val="24"/>
          <w:szCs w:val="24"/>
        </w:rPr>
        <w:t>Спортивные</w:t>
      </w:r>
      <w:r w:rsidRPr="00C85515">
        <w:rPr>
          <w:spacing w:val="-4"/>
          <w:sz w:val="24"/>
          <w:szCs w:val="24"/>
        </w:rPr>
        <w:t xml:space="preserve"> </w:t>
      </w:r>
      <w:r w:rsidRPr="00C85515">
        <w:rPr>
          <w:sz w:val="24"/>
          <w:szCs w:val="24"/>
        </w:rPr>
        <w:t>игры»</w:t>
      </w:r>
      <w:r w:rsidRPr="00C85515">
        <w:rPr>
          <w:color w:val="000009"/>
          <w:sz w:val="24"/>
          <w:szCs w:val="24"/>
        </w:rPr>
        <w:t>.</w:t>
      </w:r>
      <w:r w:rsidRPr="00C85515">
        <w:rPr>
          <w:color w:val="000009"/>
          <w:spacing w:val="-4"/>
          <w:sz w:val="24"/>
          <w:szCs w:val="24"/>
        </w:rPr>
        <w:t xml:space="preserve"> </w:t>
      </w:r>
      <w:r w:rsidRPr="00C85515">
        <w:rPr>
          <w:color w:val="000009"/>
          <w:sz w:val="24"/>
          <w:szCs w:val="24"/>
        </w:rPr>
        <w:t>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68CC2F61" w14:textId="77777777" w:rsidR="00C85515" w:rsidRPr="00C85515" w:rsidRDefault="00C85515" w:rsidP="00C85515">
      <w:pPr>
        <w:pStyle w:val="ac"/>
        <w:ind w:left="0"/>
        <w:jc w:val="left"/>
        <w:rPr>
          <w:sz w:val="24"/>
          <w:szCs w:val="24"/>
        </w:rPr>
      </w:pPr>
    </w:p>
    <w:p w14:paraId="7C4278B2" w14:textId="77777777" w:rsidR="00C85515" w:rsidRPr="00C85515" w:rsidRDefault="00C85515" w:rsidP="00C85515">
      <w:pPr>
        <w:pStyle w:val="1"/>
        <w:rPr>
          <w:sz w:val="24"/>
          <w:szCs w:val="24"/>
        </w:rPr>
      </w:pPr>
      <w:r w:rsidRPr="00C85515">
        <w:rPr>
          <w:spacing w:val="-2"/>
          <w:sz w:val="24"/>
          <w:szCs w:val="24"/>
        </w:rPr>
        <w:t>ТЕХНОЛОГИЯ</w:t>
      </w:r>
    </w:p>
    <w:p w14:paraId="1D1D4A6A" w14:textId="77777777" w:rsidR="00C85515" w:rsidRPr="00C85515" w:rsidRDefault="00C85515" w:rsidP="00C85515">
      <w:pPr>
        <w:ind w:left="1705"/>
        <w:rPr>
          <w:rFonts w:ascii="Times New Roman" w:hAnsi="Times New Roman" w:cs="Times New Roman"/>
          <w:b/>
        </w:rPr>
      </w:pPr>
      <w:r w:rsidRPr="00C85515">
        <w:rPr>
          <w:rFonts w:ascii="Times New Roman" w:hAnsi="Times New Roman" w:cs="Times New Roman"/>
          <w:b/>
          <w:u w:val="single"/>
        </w:rPr>
        <w:t>Труд</w:t>
      </w:r>
      <w:r w:rsidRPr="00C85515">
        <w:rPr>
          <w:rFonts w:ascii="Times New Roman" w:hAnsi="Times New Roman" w:cs="Times New Roman"/>
          <w:b/>
          <w:spacing w:val="-4"/>
          <w:u w:val="single"/>
        </w:rPr>
        <w:t xml:space="preserve"> </w:t>
      </w:r>
      <w:r w:rsidRPr="00C85515">
        <w:rPr>
          <w:rFonts w:ascii="Times New Roman" w:hAnsi="Times New Roman" w:cs="Times New Roman"/>
          <w:b/>
          <w:spacing w:val="-2"/>
          <w:u w:val="single"/>
        </w:rPr>
        <w:t>(технология)</w:t>
      </w:r>
    </w:p>
    <w:p w14:paraId="07BC80D4" w14:textId="77777777" w:rsidR="00C85515" w:rsidRPr="00C85515" w:rsidRDefault="00C85515" w:rsidP="00C85515">
      <w:pPr>
        <w:pStyle w:val="ac"/>
        <w:ind w:left="1134" w:right="-6" w:firstLine="567"/>
        <w:rPr>
          <w:sz w:val="24"/>
          <w:szCs w:val="24"/>
        </w:rPr>
      </w:pPr>
      <w:r w:rsidRPr="00C85515">
        <w:rPr>
          <w:sz w:val="24"/>
          <w:szCs w:val="24"/>
        </w:rPr>
        <w:t>Программа по «</w:t>
      </w:r>
      <w:r w:rsidRPr="00C85515">
        <w:rPr>
          <w:b/>
          <w:sz w:val="24"/>
          <w:szCs w:val="24"/>
        </w:rPr>
        <w:t xml:space="preserve">Труду (технологии)» </w:t>
      </w:r>
      <w:r w:rsidRPr="00C85515">
        <w:rPr>
          <w:sz w:val="24"/>
          <w:szCs w:val="24"/>
        </w:rPr>
        <w:t>в 5-9 классах определяет содержание и уровень основных знаний и умений учащихся по технологии ручной и машинной обработки производственных</w:t>
      </w:r>
      <w:r w:rsidRPr="00C85515">
        <w:rPr>
          <w:spacing w:val="50"/>
          <w:sz w:val="24"/>
          <w:szCs w:val="24"/>
        </w:rPr>
        <w:t xml:space="preserve"> </w:t>
      </w:r>
      <w:r w:rsidRPr="00C85515">
        <w:rPr>
          <w:sz w:val="24"/>
          <w:szCs w:val="24"/>
        </w:rPr>
        <w:t>материалов,</w:t>
      </w:r>
      <w:r w:rsidRPr="00C85515">
        <w:rPr>
          <w:spacing w:val="52"/>
          <w:sz w:val="24"/>
          <w:szCs w:val="24"/>
        </w:rPr>
        <w:t xml:space="preserve"> </w:t>
      </w:r>
      <w:r w:rsidRPr="00C85515">
        <w:rPr>
          <w:sz w:val="24"/>
          <w:szCs w:val="24"/>
        </w:rPr>
        <w:t>в</w:t>
      </w:r>
      <w:r w:rsidRPr="00C85515">
        <w:rPr>
          <w:spacing w:val="50"/>
          <w:sz w:val="24"/>
          <w:szCs w:val="24"/>
        </w:rPr>
        <w:t xml:space="preserve"> </w:t>
      </w:r>
      <w:r w:rsidRPr="00C85515">
        <w:rPr>
          <w:sz w:val="24"/>
          <w:szCs w:val="24"/>
        </w:rPr>
        <w:t>связи</w:t>
      </w:r>
      <w:r w:rsidRPr="00C85515">
        <w:rPr>
          <w:spacing w:val="53"/>
          <w:sz w:val="24"/>
          <w:szCs w:val="24"/>
        </w:rPr>
        <w:t xml:space="preserve"> </w:t>
      </w:r>
      <w:r w:rsidRPr="00C85515">
        <w:rPr>
          <w:sz w:val="24"/>
          <w:szCs w:val="24"/>
        </w:rPr>
        <w:t>с</w:t>
      </w:r>
      <w:r w:rsidRPr="00C85515">
        <w:rPr>
          <w:spacing w:val="50"/>
          <w:sz w:val="24"/>
          <w:szCs w:val="24"/>
        </w:rPr>
        <w:t xml:space="preserve"> </w:t>
      </w:r>
      <w:r w:rsidRPr="00C85515">
        <w:rPr>
          <w:sz w:val="24"/>
          <w:szCs w:val="24"/>
        </w:rPr>
        <w:t>чем</w:t>
      </w:r>
      <w:r w:rsidRPr="00C85515">
        <w:rPr>
          <w:spacing w:val="53"/>
          <w:sz w:val="24"/>
          <w:szCs w:val="24"/>
        </w:rPr>
        <w:t xml:space="preserve"> </w:t>
      </w:r>
      <w:r w:rsidRPr="00C85515">
        <w:rPr>
          <w:sz w:val="24"/>
          <w:szCs w:val="24"/>
        </w:rPr>
        <w:t>определены</w:t>
      </w:r>
      <w:r w:rsidRPr="00C85515">
        <w:rPr>
          <w:spacing w:val="52"/>
          <w:sz w:val="24"/>
          <w:szCs w:val="24"/>
        </w:rPr>
        <w:t xml:space="preserve"> </w:t>
      </w:r>
      <w:r w:rsidRPr="00C85515">
        <w:rPr>
          <w:sz w:val="24"/>
          <w:szCs w:val="24"/>
        </w:rPr>
        <w:t>профили</w:t>
      </w:r>
      <w:r w:rsidRPr="00C85515">
        <w:rPr>
          <w:spacing w:val="51"/>
          <w:sz w:val="24"/>
          <w:szCs w:val="24"/>
        </w:rPr>
        <w:t xml:space="preserve"> </w:t>
      </w:r>
      <w:r w:rsidRPr="00C85515">
        <w:rPr>
          <w:sz w:val="24"/>
          <w:szCs w:val="24"/>
        </w:rPr>
        <w:t>трудовой</w:t>
      </w:r>
      <w:r w:rsidRPr="00C85515">
        <w:rPr>
          <w:spacing w:val="55"/>
          <w:sz w:val="24"/>
          <w:szCs w:val="24"/>
        </w:rPr>
        <w:t xml:space="preserve"> </w:t>
      </w:r>
      <w:r w:rsidRPr="00C85515">
        <w:rPr>
          <w:spacing w:val="-2"/>
          <w:sz w:val="24"/>
          <w:szCs w:val="24"/>
        </w:rPr>
        <w:t>подготовки:</w:t>
      </w:r>
    </w:p>
    <w:p w14:paraId="65A700F5" w14:textId="77777777" w:rsidR="00C85515" w:rsidRPr="00C85515" w:rsidRDefault="00C85515" w:rsidP="00C85515">
      <w:pPr>
        <w:pStyle w:val="ac"/>
        <w:spacing w:before="1"/>
        <w:ind w:left="1134" w:right="-6" w:firstLine="567"/>
        <w:rPr>
          <w:sz w:val="24"/>
          <w:szCs w:val="24"/>
        </w:rPr>
      </w:pPr>
      <w:r w:rsidRPr="00C85515">
        <w:rPr>
          <w:sz w:val="24"/>
          <w:szCs w:val="24"/>
        </w:rPr>
        <w:t>«Столярное</w:t>
      </w:r>
      <w:r w:rsidRPr="00C85515">
        <w:rPr>
          <w:spacing w:val="74"/>
          <w:w w:val="150"/>
          <w:sz w:val="24"/>
          <w:szCs w:val="24"/>
        </w:rPr>
        <w:t xml:space="preserve"> </w:t>
      </w:r>
      <w:r w:rsidRPr="00C85515">
        <w:rPr>
          <w:sz w:val="24"/>
          <w:szCs w:val="24"/>
        </w:rPr>
        <w:t>дело»,</w:t>
      </w:r>
      <w:r w:rsidRPr="00C85515">
        <w:rPr>
          <w:spacing w:val="77"/>
          <w:w w:val="150"/>
          <w:sz w:val="24"/>
          <w:szCs w:val="24"/>
        </w:rPr>
        <w:t xml:space="preserve"> </w:t>
      </w:r>
      <w:r w:rsidRPr="00C85515">
        <w:rPr>
          <w:sz w:val="24"/>
          <w:szCs w:val="24"/>
        </w:rPr>
        <w:t>«Слесарное</w:t>
      </w:r>
      <w:r w:rsidRPr="00C85515">
        <w:rPr>
          <w:spacing w:val="78"/>
          <w:w w:val="150"/>
          <w:sz w:val="24"/>
          <w:szCs w:val="24"/>
        </w:rPr>
        <w:t xml:space="preserve"> </w:t>
      </w:r>
      <w:r w:rsidRPr="00C85515">
        <w:rPr>
          <w:sz w:val="24"/>
          <w:szCs w:val="24"/>
        </w:rPr>
        <w:t>дело»,</w:t>
      </w:r>
      <w:r w:rsidRPr="00C85515">
        <w:rPr>
          <w:spacing w:val="75"/>
          <w:w w:val="150"/>
          <w:sz w:val="24"/>
          <w:szCs w:val="24"/>
        </w:rPr>
        <w:t xml:space="preserve"> </w:t>
      </w:r>
      <w:r w:rsidRPr="00C85515">
        <w:rPr>
          <w:sz w:val="24"/>
          <w:szCs w:val="24"/>
        </w:rPr>
        <w:t>«Швейное</w:t>
      </w:r>
      <w:r w:rsidRPr="00C85515">
        <w:rPr>
          <w:spacing w:val="76"/>
          <w:w w:val="150"/>
          <w:sz w:val="24"/>
          <w:szCs w:val="24"/>
        </w:rPr>
        <w:t xml:space="preserve"> </w:t>
      </w:r>
      <w:r w:rsidRPr="00C85515">
        <w:rPr>
          <w:sz w:val="24"/>
          <w:szCs w:val="24"/>
        </w:rPr>
        <w:t>дело»,</w:t>
      </w:r>
      <w:r w:rsidRPr="00C85515">
        <w:rPr>
          <w:spacing w:val="76"/>
          <w:w w:val="150"/>
          <w:sz w:val="24"/>
          <w:szCs w:val="24"/>
        </w:rPr>
        <w:t xml:space="preserve"> </w:t>
      </w:r>
      <w:r w:rsidRPr="00C85515">
        <w:rPr>
          <w:sz w:val="24"/>
          <w:szCs w:val="24"/>
        </w:rPr>
        <w:t>«Сельскохозяйственный</w:t>
      </w:r>
      <w:r w:rsidRPr="00C85515">
        <w:rPr>
          <w:spacing w:val="77"/>
          <w:w w:val="150"/>
          <w:sz w:val="24"/>
          <w:szCs w:val="24"/>
        </w:rPr>
        <w:t xml:space="preserve"> </w:t>
      </w:r>
      <w:r w:rsidRPr="00C85515">
        <w:rPr>
          <w:spacing w:val="-2"/>
          <w:sz w:val="24"/>
          <w:szCs w:val="24"/>
        </w:rPr>
        <w:t>труд»,</w:t>
      </w:r>
    </w:p>
    <w:p w14:paraId="52DC9CD5" w14:textId="77777777" w:rsidR="00C85515" w:rsidRPr="00C85515" w:rsidRDefault="00C85515" w:rsidP="00C85515">
      <w:pPr>
        <w:pStyle w:val="ac"/>
        <w:ind w:left="1134" w:right="-6" w:firstLine="567"/>
        <w:rPr>
          <w:sz w:val="24"/>
          <w:szCs w:val="24"/>
        </w:rPr>
      </w:pPr>
      <w:r w:rsidRPr="00C85515">
        <w:rPr>
          <w:sz w:val="24"/>
          <w:szCs w:val="24"/>
        </w:rPr>
        <w:t>«Подготовка младшего обслуживающего персонала», «Цветоводство и декоративное садоводство». Также в содержание программы включены первоначальные сведения об элементах организации уроков трудового профильного обучения.</w:t>
      </w:r>
    </w:p>
    <w:p w14:paraId="74796B72" w14:textId="77777777" w:rsidR="00C85515" w:rsidRPr="00C85515" w:rsidRDefault="00C85515" w:rsidP="00C85515">
      <w:pPr>
        <w:pStyle w:val="ac"/>
        <w:ind w:left="1134" w:right="-6" w:firstLine="567"/>
        <w:rPr>
          <w:sz w:val="24"/>
          <w:szCs w:val="24"/>
        </w:rPr>
      </w:pPr>
      <w:r w:rsidRPr="00C85515">
        <w:rPr>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w:t>
      </w:r>
      <w:r w:rsidRPr="00C85515">
        <w:rPr>
          <w:spacing w:val="-2"/>
          <w:sz w:val="24"/>
          <w:szCs w:val="24"/>
        </w:rPr>
        <w:t>обучения.</w:t>
      </w:r>
    </w:p>
    <w:p w14:paraId="711BECF9" w14:textId="77777777" w:rsidR="00C85515" w:rsidRPr="00C85515" w:rsidRDefault="00C85515" w:rsidP="00C85515">
      <w:pPr>
        <w:ind w:left="1134" w:right="-6" w:firstLine="567"/>
        <w:jc w:val="both"/>
        <w:rPr>
          <w:rFonts w:ascii="Times New Roman" w:hAnsi="Times New Roman" w:cs="Times New Roman"/>
        </w:rPr>
      </w:pPr>
      <w:r w:rsidRPr="00C85515">
        <w:rPr>
          <w:rFonts w:ascii="Times New Roman" w:hAnsi="Times New Roman" w:cs="Times New Roman"/>
          <w:i/>
        </w:rPr>
        <w:t>Материалы</w:t>
      </w:r>
      <w:r w:rsidRPr="00C85515">
        <w:rPr>
          <w:rFonts w:ascii="Times New Roman" w:hAnsi="Times New Roman" w:cs="Times New Roman"/>
        </w:rPr>
        <w:t xml:space="preserve">, </w:t>
      </w:r>
      <w:r w:rsidRPr="00C85515">
        <w:rPr>
          <w:rFonts w:ascii="Times New Roman" w:hAnsi="Times New Roman" w:cs="Times New Roman"/>
          <w:i/>
        </w:rPr>
        <w:t>используемые в трудовой деятельности</w:t>
      </w:r>
      <w:r w:rsidRPr="00C85515">
        <w:rPr>
          <w:rFonts w:ascii="Times New Roman" w:hAnsi="Times New Roman" w:cs="Times New Roman"/>
        </w:rPr>
        <w:t>.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w:t>
      </w:r>
    </w:p>
    <w:p w14:paraId="575EF056" w14:textId="77777777" w:rsidR="00C85515" w:rsidRPr="00C85515" w:rsidRDefault="00C85515" w:rsidP="00C85515">
      <w:pPr>
        <w:pStyle w:val="ac"/>
        <w:ind w:left="1134" w:right="-6" w:firstLine="567"/>
        <w:rPr>
          <w:sz w:val="24"/>
          <w:szCs w:val="24"/>
        </w:rPr>
      </w:pPr>
      <w:r w:rsidRPr="00C85515">
        <w:rPr>
          <w:i/>
          <w:sz w:val="24"/>
          <w:szCs w:val="24"/>
        </w:rPr>
        <w:t>Инструменты и оборудование</w:t>
      </w:r>
      <w:r w:rsidRPr="00C85515">
        <w:rPr>
          <w:sz w:val="24"/>
          <w:szCs w:val="24"/>
        </w:rPr>
        <w:t>: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7036F206" w14:textId="77777777" w:rsidR="00C85515" w:rsidRPr="00C85515" w:rsidRDefault="00C85515" w:rsidP="00C85515">
      <w:pPr>
        <w:pStyle w:val="ac"/>
        <w:spacing w:before="74"/>
        <w:ind w:left="1134" w:right="-6" w:firstLine="567"/>
        <w:rPr>
          <w:sz w:val="24"/>
          <w:szCs w:val="24"/>
        </w:rPr>
      </w:pPr>
      <w:r w:rsidRPr="00C85515">
        <w:rPr>
          <w:i/>
          <w:sz w:val="24"/>
          <w:szCs w:val="24"/>
        </w:rPr>
        <w:t>Технологии изготовления предмета труда</w:t>
      </w:r>
      <w:r w:rsidRPr="00C85515">
        <w:rPr>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C85515">
        <w:rPr>
          <w:color w:val="000009"/>
          <w:sz w:val="24"/>
          <w:szCs w:val="24"/>
        </w:rPr>
        <w:t xml:space="preserve">Применение элементарных фактических знаний и (или) ограниченного круга специальных </w:t>
      </w:r>
      <w:r w:rsidRPr="00C85515">
        <w:rPr>
          <w:color w:val="000009"/>
          <w:spacing w:val="-2"/>
          <w:sz w:val="24"/>
          <w:szCs w:val="24"/>
        </w:rPr>
        <w:t>знаний.</w:t>
      </w:r>
    </w:p>
    <w:p w14:paraId="06EFC7C5" w14:textId="77777777" w:rsidR="00C85515" w:rsidRPr="00C85515" w:rsidRDefault="00C85515" w:rsidP="00C85515">
      <w:pPr>
        <w:pStyle w:val="ac"/>
        <w:ind w:left="1134" w:right="-6" w:firstLine="567"/>
        <w:rPr>
          <w:sz w:val="24"/>
          <w:szCs w:val="24"/>
        </w:rPr>
      </w:pPr>
      <w:r w:rsidRPr="00C85515">
        <w:rPr>
          <w:i/>
          <w:sz w:val="24"/>
          <w:szCs w:val="24"/>
        </w:rPr>
        <w:t>Этика и эстетика труда</w:t>
      </w:r>
      <w:r w:rsidRPr="00C85515">
        <w:rPr>
          <w:sz w:val="24"/>
          <w:szCs w:val="24"/>
        </w:rPr>
        <w:t>: правила использования инструментов иматериалов,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37CF8026" w14:textId="77777777" w:rsidR="00C85515" w:rsidRPr="00C85515" w:rsidRDefault="00C85515" w:rsidP="00C85515">
      <w:pPr>
        <w:pStyle w:val="ac"/>
        <w:ind w:left="1134" w:right="-6" w:firstLine="567"/>
        <w:jc w:val="left"/>
        <w:rPr>
          <w:sz w:val="24"/>
          <w:szCs w:val="24"/>
        </w:rPr>
      </w:pPr>
    </w:p>
    <w:p w14:paraId="2E73F265" w14:textId="77777777" w:rsidR="00C85515" w:rsidRPr="00C85515" w:rsidRDefault="00C85515" w:rsidP="00C85515">
      <w:pPr>
        <w:pStyle w:val="ac"/>
        <w:ind w:left="1134" w:right="-6" w:firstLine="567"/>
        <w:rPr>
          <w:sz w:val="24"/>
          <w:szCs w:val="24"/>
        </w:rPr>
      </w:pPr>
      <w:r w:rsidRPr="00C85515">
        <w:rPr>
          <w:sz w:val="24"/>
          <w:szCs w:val="24"/>
        </w:rPr>
        <w:t>Цель изучения предмета "Труд (технология)"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3126D633" w14:textId="77777777" w:rsidR="00C85515" w:rsidRPr="00C85515" w:rsidRDefault="00C85515" w:rsidP="00C85515">
      <w:pPr>
        <w:pStyle w:val="ac"/>
        <w:ind w:left="1134" w:right="-6" w:firstLine="567"/>
        <w:rPr>
          <w:sz w:val="24"/>
          <w:szCs w:val="24"/>
        </w:rPr>
      </w:pPr>
      <w:r w:rsidRPr="00C85515">
        <w:rPr>
          <w:sz w:val="24"/>
          <w:szCs w:val="24"/>
        </w:rPr>
        <w:t>Изучение этого учебного предмета в 5 - 9 классах способствует получению обучающимися первоначальной профильной трудовой подготовки, предусматривающей формирование</w:t>
      </w:r>
      <w:r w:rsidRPr="00C85515">
        <w:rPr>
          <w:spacing w:val="-4"/>
          <w:sz w:val="24"/>
          <w:szCs w:val="24"/>
        </w:rPr>
        <w:t xml:space="preserve"> </w:t>
      </w:r>
      <w:r w:rsidRPr="00C85515">
        <w:rPr>
          <w:sz w:val="24"/>
          <w:szCs w:val="24"/>
        </w:rPr>
        <w:t>в</w:t>
      </w:r>
      <w:r w:rsidRPr="00C85515">
        <w:rPr>
          <w:spacing w:val="-5"/>
          <w:sz w:val="24"/>
          <w:szCs w:val="24"/>
        </w:rPr>
        <w:t xml:space="preserve"> </w:t>
      </w:r>
      <w:r w:rsidRPr="00C85515">
        <w:rPr>
          <w:sz w:val="24"/>
          <w:szCs w:val="24"/>
        </w:rPr>
        <w:t>процессе</w:t>
      </w:r>
      <w:r w:rsidRPr="00C85515">
        <w:rPr>
          <w:spacing w:val="-4"/>
          <w:sz w:val="24"/>
          <w:szCs w:val="24"/>
        </w:rPr>
        <w:t xml:space="preserve"> </w:t>
      </w:r>
      <w:r w:rsidRPr="00C85515">
        <w:rPr>
          <w:sz w:val="24"/>
          <w:szCs w:val="24"/>
        </w:rPr>
        <w:t>учебы</w:t>
      </w:r>
      <w:r w:rsidRPr="00C85515">
        <w:rPr>
          <w:spacing w:val="-4"/>
          <w:sz w:val="24"/>
          <w:szCs w:val="24"/>
        </w:rPr>
        <w:t xml:space="preserve"> </w:t>
      </w:r>
      <w:r w:rsidRPr="00C85515">
        <w:rPr>
          <w:sz w:val="24"/>
          <w:szCs w:val="24"/>
        </w:rPr>
        <w:t>и</w:t>
      </w:r>
      <w:r w:rsidRPr="00C85515">
        <w:rPr>
          <w:spacing w:val="-4"/>
          <w:sz w:val="24"/>
          <w:szCs w:val="24"/>
        </w:rPr>
        <w:t xml:space="preserve"> </w:t>
      </w:r>
      <w:r w:rsidRPr="00C85515">
        <w:rPr>
          <w:sz w:val="24"/>
          <w:szCs w:val="24"/>
        </w:rPr>
        <w:t>общественно</w:t>
      </w:r>
      <w:r w:rsidRPr="00C85515">
        <w:rPr>
          <w:spacing w:val="-4"/>
          <w:sz w:val="24"/>
          <w:szCs w:val="24"/>
        </w:rPr>
        <w:t xml:space="preserve"> </w:t>
      </w:r>
      <w:r w:rsidRPr="00C85515">
        <w:rPr>
          <w:sz w:val="24"/>
          <w:szCs w:val="24"/>
        </w:rPr>
        <w:t>полезной</w:t>
      </w:r>
      <w:r w:rsidRPr="00C85515">
        <w:rPr>
          <w:spacing w:val="-3"/>
          <w:sz w:val="24"/>
          <w:szCs w:val="24"/>
        </w:rPr>
        <w:t xml:space="preserve"> </w:t>
      </w:r>
      <w:r w:rsidRPr="00C85515">
        <w:rPr>
          <w:sz w:val="24"/>
          <w:szCs w:val="24"/>
        </w:rPr>
        <w:t>работы</w:t>
      </w:r>
      <w:r w:rsidRPr="00C85515">
        <w:rPr>
          <w:spacing w:val="-5"/>
          <w:sz w:val="24"/>
          <w:szCs w:val="24"/>
        </w:rPr>
        <w:t xml:space="preserve"> </w:t>
      </w:r>
      <w:r w:rsidRPr="00C85515">
        <w:rPr>
          <w:sz w:val="24"/>
          <w:szCs w:val="24"/>
        </w:rPr>
        <w:t>трудовых</w:t>
      </w:r>
      <w:r w:rsidRPr="00C85515">
        <w:rPr>
          <w:spacing w:val="-4"/>
          <w:sz w:val="24"/>
          <w:szCs w:val="24"/>
        </w:rPr>
        <w:t xml:space="preserve"> </w:t>
      </w:r>
      <w:r w:rsidRPr="00C85515">
        <w:rPr>
          <w:sz w:val="24"/>
          <w:szCs w:val="24"/>
        </w:rPr>
        <w:t>умений</w:t>
      </w:r>
      <w:r w:rsidRPr="00C85515">
        <w:rPr>
          <w:spacing w:val="-3"/>
          <w:sz w:val="24"/>
          <w:szCs w:val="24"/>
        </w:rPr>
        <w:t xml:space="preserve"> </w:t>
      </w:r>
      <w:r w:rsidRPr="00C85515">
        <w:rPr>
          <w:sz w:val="24"/>
          <w:szCs w:val="24"/>
        </w:rPr>
        <w:t>и</w:t>
      </w:r>
      <w:r w:rsidRPr="00C85515">
        <w:rPr>
          <w:spacing w:val="-6"/>
          <w:sz w:val="24"/>
          <w:szCs w:val="24"/>
        </w:rPr>
        <w:t xml:space="preserve"> </w:t>
      </w:r>
      <w:r w:rsidRPr="00C85515">
        <w:rPr>
          <w:sz w:val="24"/>
          <w:szCs w:val="24"/>
        </w:rPr>
        <w:t>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39F41D46" w14:textId="77777777" w:rsidR="00C85515" w:rsidRPr="00C85515" w:rsidRDefault="00C85515" w:rsidP="00C85515">
      <w:pPr>
        <w:pStyle w:val="ac"/>
        <w:ind w:left="1134" w:right="-6" w:firstLine="567"/>
        <w:rPr>
          <w:sz w:val="24"/>
          <w:szCs w:val="24"/>
        </w:rPr>
      </w:pPr>
      <w:r w:rsidRPr="00C85515">
        <w:rPr>
          <w:sz w:val="24"/>
          <w:szCs w:val="24"/>
        </w:rPr>
        <w:t>Учебный</w:t>
      </w:r>
      <w:r w:rsidRPr="00C85515">
        <w:rPr>
          <w:spacing w:val="43"/>
          <w:sz w:val="24"/>
          <w:szCs w:val="24"/>
        </w:rPr>
        <w:t xml:space="preserve"> </w:t>
      </w:r>
      <w:r w:rsidRPr="00C85515">
        <w:rPr>
          <w:sz w:val="24"/>
          <w:szCs w:val="24"/>
        </w:rPr>
        <w:t>предмет</w:t>
      </w:r>
      <w:r w:rsidRPr="00C85515">
        <w:rPr>
          <w:spacing w:val="45"/>
          <w:sz w:val="24"/>
          <w:szCs w:val="24"/>
        </w:rPr>
        <w:t xml:space="preserve"> </w:t>
      </w:r>
      <w:r w:rsidRPr="00C85515">
        <w:rPr>
          <w:sz w:val="24"/>
          <w:szCs w:val="24"/>
        </w:rPr>
        <w:t>"Труд</w:t>
      </w:r>
      <w:r w:rsidRPr="00C85515">
        <w:rPr>
          <w:spacing w:val="50"/>
          <w:sz w:val="24"/>
          <w:szCs w:val="24"/>
        </w:rPr>
        <w:t xml:space="preserve"> </w:t>
      </w:r>
      <w:r w:rsidRPr="00C85515">
        <w:rPr>
          <w:sz w:val="24"/>
          <w:szCs w:val="24"/>
        </w:rPr>
        <w:t>(технология)"</w:t>
      </w:r>
      <w:r w:rsidRPr="00C85515">
        <w:rPr>
          <w:spacing w:val="46"/>
          <w:sz w:val="24"/>
          <w:szCs w:val="24"/>
        </w:rPr>
        <w:t xml:space="preserve"> </w:t>
      </w:r>
      <w:r w:rsidRPr="00C85515">
        <w:rPr>
          <w:sz w:val="24"/>
          <w:szCs w:val="24"/>
        </w:rPr>
        <w:t>должен</w:t>
      </w:r>
      <w:r w:rsidRPr="00C85515">
        <w:rPr>
          <w:spacing w:val="46"/>
          <w:sz w:val="24"/>
          <w:szCs w:val="24"/>
        </w:rPr>
        <w:t xml:space="preserve"> </w:t>
      </w:r>
      <w:r w:rsidRPr="00C85515">
        <w:rPr>
          <w:sz w:val="24"/>
          <w:szCs w:val="24"/>
        </w:rPr>
        <w:t>способствовать</w:t>
      </w:r>
      <w:r w:rsidRPr="00C85515">
        <w:rPr>
          <w:spacing w:val="46"/>
          <w:sz w:val="24"/>
          <w:szCs w:val="24"/>
        </w:rPr>
        <w:t xml:space="preserve"> </w:t>
      </w:r>
      <w:r w:rsidRPr="00C85515">
        <w:rPr>
          <w:sz w:val="24"/>
          <w:szCs w:val="24"/>
        </w:rPr>
        <w:t>решению</w:t>
      </w:r>
      <w:r w:rsidRPr="00C85515">
        <w:rPr>
          <w:spacing w:val="47"/>
          <w:sz w:val="24"/>
          <w:szCs w:val="24"/>
        </w:rPr>
        <w:t xml:space="preserve"> </w:t>
      </w:r>
      <w:r w:rsidRPr="00C85515">
        <w:rPr>
          <w:spacing w:val="-2"/>
          <w:sz w:val="24"/>
          <w:szCs w:val="24"/>
        </w:rPr>
        <w:t>следующих</w:t>
      </w:r>
    </w:p>
    <w:p w14:paraId="6513C97D" w14:textId="77777777" w:rsidR="00C85515" w:rsidRPr="00C85515" w:rsidRDefault="00C85515" w:rsidP="00C85515">
      <w:pPr>
        <w:pStyle w:val="ac"/>
        <w:ind w:left="1134" w:right="-6" w:firstLine="567"/>
        <w:jc w:val="left"/>
        <w:rPr>
          <w:sz w:val="24"/>
          <w:szCs w:val="24"/>
        </w:rPr>
      </w:pPr>
      <w:r w:rsidRPr="00C85515">
        <w:rPr>
          <w:spacing w:val="-2"/>
          <w:sz w:val="24"/>
          <w:szCs w:val="24"/>
        </w:rPr>
        <w:t>задач:</w:t>
      </w:r>
    </w:p>
    <w:p w14:paraId="4325B00E" w14:textId="77777777" w:rsidR="00C85515" w:rsidRPr="00C85515" w:rsidRDefault="00C85515" w:rsidP="00C85515">
      <w:pPr>
        <w:pStyle w:val="ae"/>
        <w:numPr>
          <w:ilvl w:val="1"/>
          <w:numId w:val="189"/>
        </w:numPr>
        <w:tabs>
          <w:tab w:val="left" w:pos="2046"/>
        </w:tabs>
        <w:ind w:left="1134" w:right="-6" w:firstLine="567"/>
        <w:jc w:val="left"/>
        <w:rPr>
          <w:sz w:val="24"/>
          <w:szCs w:val="24"/>
        </w:rPr>
      </w:pPr>
      <w:r w:rsidRPr="00C85515">
        <w:rPr>
          <w:sz w:val="24"/>
          <w:szCs w:val="24"/>
        </w:rPr>
        <w:t>развитие</w:t>
      </w:r>
      <w:r w:rsidRPr="00C85515">
        <w:rPr>
          <w:spacing w:val="37"/>
          <w:sz w:val="24"/>
          <w:szCs w:val="24"/>
        </w:rPr>
        <w:t xml:space="preserve"> </w:t>
      </w:r>
      <w:r w:rsidRPr="00C85515">
        <w:rPr>
          <w:sz w:val="24"/>
          <w:szCs w:val="24"/>
        </w:rPr>
        <w:t>социально</w:t>
      </w:r>
      <w:r w:rsidRPr="00C85515">
        <w:rPr>
          <w:spacing w:val="38"/>
          <w:sz w:val="24"/>
          <w:szCs w:val="24"/>
        </w:rPr>
        <w:t xml:space="preserve"> </w:t>
      </w:r>
      <w:r w:rsidRPr="00C85515">
        <w:rPr>
          <w:sz w:val="24"/>
          <w:szCs w:val="24"/>
        </w:rPr>
        <w:t>ценных</w:t>
      </w:r>
      <w:r w:rsidRPr="00C85515">
        <w:rPr>
          <w:spacing w:val="37"/>
          <w:sz w:val="24"/>
          <w:szCs w:val="24"/>
        </w:rPr>
        <w:t xml:space="preserve"> </w:t>
      </w:r>
      <w:r w:rsidRPr="00C85515">
        <w:rPr>
          <w:sz w:val="24"/>
          <w:szCs w:val="24"/>
        </w:rPr>
        <w:t>качеств</w:t>
      </w:r>
      <w:r w:rsidRPr="00C85515">
        <w:rPr>
          <w:spacing w:val="39"/>
          <w:sz w:val="24"/>
          <w:szCs w:val="24"/>
        </w:rPr>
        <w:t xml:space="preserve"> </w:t>
      </w:r>
      <w:r w:rsidRPr="00C85515">
        <w:rPr>
          <w:sz w:val="24"/>
          <w:szCs w:val="24"/>
        </w:rPr>
        <w:t>личности</w:t>
      </w:r>
      <w:r w:rsidRPr="00C85515">
        <w:rPr>
          <w:spacing w:val="40"/>
          <w:sz w:val="24"/>
          <w:szCs w:val="24"/>
        </w:rPr>
        <w:t xml:space="preserve"> </w:t>
      </w:r>
      <w:r w:rsidRPr="00C85515">
        <w:rPr>
          <w:sz w:val="24"/>
          <w:szCs w:val="24"/>
        </w:rPr>
        <w:t>(потребности</w:t>
      </w:r>
      <w:r w:rsidRPr="00C85515">
        <w:rPr>
          <w:spacing w:val="39"/>
          <w:sz w:val="24"/>
          <w:szCs w:val="24"/>
        </w:rPr>
        <w:t xml:space="preserve"> </w:t>
      </w:r>
      <w:r w:rsidRPr="00C85515">
        <w:rPr>
          <w:sz w:val="24"/>
          <w:szCs w:val="24"/>
        </w:rPr>
        <w:t>в</w:t>
      </w:r>
      <w:r w:rsidRPr="00C85515">
        <w:rPr>
          <w:spacing w:val="37"/>
          <w:sz w:val="24"/>
          <w:szCs w:val="24"/>
        </w:rPr>
        <w:t xml:space="preserve"> </w:t>
      </w:r>
      <w:r w:rsidRPr="00C85515">
        <w:rPr>
          <w:sz w:val="24"/>
          <w:szCs w:val="24"/>
        </w:rPr>
        <w:t>труде,</w:t>
      </w:r>
      <w:r w:rsidRPr="00C85515">
        <w:rPr>
          <w:spacing w:val="42"/>
          <w:sz w:val="24"/>
          <w:szCs w:val="24"/>
        </w:rPr>
        <w:t xml:space="preserve"> </w:t>
      </w:r>
      <w:r w:rsidRPr="00C85515">
        <w:rPr>
          <w:spacing w:val="-2"/>
          <w:sz w:val="24"/>
          <w:szCs w:val="24"/>
        </w:rPr>
        <w:t>трудолюбия,</w:t>
      </w:r>
    </w:p>
    <w:p w14:paraId="17DFD54A" w14:textId="77777777" w:rsidR="00C85515" w:rsidRPr="00C85515" w:rsidRDefault="00C85515" w:rsidP="00C85515">
      <w:pPr>
        <w:pStyle w:val="ac"/>
        <w:ind w:left="1134" w:right="-6" w:firstLine="567"/>
        <w:rPr>
          <w:sz w:val="24"/>
          <w:szCs w:val="24"/>
        </w:rPr>
      </w:pPr>
      <w:r w:rsidRPr="00C85515">
        <w:rPr>
          <w:sz w:val="24"/>
          <w:szCs w:val="24"/>
        </w:rPr>
        <w:t>уважения</w:t>
      </w:r>
      <w:r w:rsidRPr="00C85515">
        <w:rPr>
          <w:spacing w:val="-4"/>
          <w:sz w:val="24"/>
          <w:szCs w:val="24"/>
        </w:rPr>
        <w:t xml:space="preserve"> </w:t>
      </w:r>
      <w:r w:rsidRPr="00C85515">
        <w:rPr>
          <w:sz w:val="24"/>
          <w:szCs w:val="24"/>
        </w:rPr>
        <w:t>к</w:t>
      </w:r>
      <w:r w:rsidRPr="00C85515">
        <w:rPr>
          <w:spacing w:val="-5"/>
          <w:sz w:val="24"/>
          <w:szCs w:val="24"/>
        </w:rPr>
        <w:t xml:space="preserve"> </w:t>
      </w:r>
      <w:r w:rsidRPr="00C85515">
        <w:rPr>
          <w:sz w:val="24"/>
          <w:szCs w:val="24"/>
        </w:rPr>
        <w:t>людям</w:t>
      </w:r>
      <w:r w:rsidRPr="00C85515">
        <w:rPr>
          <w:spacing w:val="-5"/>
          <w:sz w:val="24"/>
          <w:szCs w:val="24"/>
        </w:rPr>
        <w:t xml:space="preserve"> </w:t>
      </w:r>
      <w:r w:rsidRPr="00C85515">
        <w:rPr>
          <w:sz w:val="24"/>
          <w:szCs w:val="24"/>
        </w:rPr>
        <w:t>труда,</w:t>
      </w:r>
      <w:r w:rsidRPr="00C85515">
        <w:rPr>
          <w:spacing w:val="-2"/>
          <w:sz w:val="24"/>
          <w:szCs w:val="24"/>
        </w:rPr>
        <w:t xml:space="preserve"> </w:t>
      </w:r>
      <w:r w:rsidRPr="00C85515">
        <w:rPr>
          <w:sz w:val="24"/>
          <w:szCs w:val="24"/>
        </w:rPr>
        <w:t>общественной</w:t>
      </w:r>
      <w:r w:rsidRPr="00C85515">
        <w:rPr>
          <w:spacing w:val="-1"/>
          <w:sz w:val="24"/>
          <w:szCs w:val="24"/>
        </w:rPr>
        <w:t xml:space="preserve"> </w:t>
      </w:r>
      <w:r w:rsidRPr="00C85515">
        <w:rPr>
          <w:spacing w:val="-2"/>
          <w:sz w:val="24"/>
          <w:szCs w:val="24"/>
        </w:rPr>
        <w:t>активности);</w:t>
      </w:r>
    </w:p>
    <w:p w14:paraId="01064750" w14:textId="77777777" w:rsidR="00C85515" w:rsidRPr="00C85515" w:rsidRDefault="00C85515" w:rsidP="00C85515">
      <w:pPr>
        <w:pStyle w:val="ae"/>
        <w:numPr>
          <w:ilvl w:val="1"/>
          <w:numId w:val="189"/>
        </w:numPr>
        <w:tabs>
          <w:tab w:val="left" w:pos="2003"/>
        </w:tabs>
        <w:ind w:left="1134" w:right="-6" w:firstLine="567"/>
        <w:rPr>
          <w:sz w:val="24"/>
          <w:szCs w:val="24"/>
        </w:rPr>
      </w:pPr>
      <w:r w:rsidRPr="00C85515">
        <w:rPr>
          <w:sz w:val="24"/>
          <w:szCs w:val="24"/>
        </w:rPr>
        <w:t>обучение</w:t>
      </w:r>
      <w:r w:rsidRPr="00C85515">
        <w:rPr>
          <w:spacing w:val="-9"/>
          <w:sz w:val="24"/>
          <w:szCs w:val="24"/>
        </w:rPr>
        <w:t xml:space="preserve"> </w:t>
      </w:r>
      <w:r w:rsidRPr="00C85515">
        <w:rPr>
          <w:sz w:val="24"/>
          <w:szCs w:val="24"/>
        </w:rPr>
        <w:t>обязательному</w:t>
      </w:r>
      <w:r w:rsidRPr="00C85515">
        <w:rPr>
          <w:spacing w:val="-9"/>
          <w:sz w:val="24"/>
          <w:szCs w:val="24"/>
        </w:rPr>
        <w:t xml:space="preserve"> </w:t>
      </w:r>
      <w:r w:rsidRPr="00C85515">
        <w:rPr>
          <w:sz w:val="24"/>
          <w:szCs w:val="24"/>
        </w:rPr>
        <w:t>общественно</w:t>
      </w:r>
      <w:r w:rsidRPr="00C85515">
        <w:rPr>
          <w:spacing w:val="-7"/>
          <w:sz w:val="24"/>
          <w:szCs w:val="24"/>
        </w:rPr>
        <w:t xml:space="preserve"> </w:t>
      </w:r>
      <w:r w:rsidRPr="00C85515">
        <w:rPr>
          <w:sz w:val="24"/>
          <w:szCs w:val="24"/>
        </w:rPr>
        <w:t>полезному,</w:t>
      </w:r>
      <w:r w:rsidRPr="00C85515">
        <w:rPr>
          <w:spacing w:val="-4"/>
          <w:sz w:val="24"/>
          <w:szCs w:val="24"/>
        </w:rPr>
        <w:t xml:space="preserve"> </w:t>
      </w:r>
      <w:r w:rsidRPr="00C85515">
        <w:rPr>
          <w:sz w:val="24"/>
          <w:szCs w:val="24"/>
        </w:rPr>
        <w:t>производительному</w:t>
      </w:r>
      <w:r w:rsidRPr="00C85515">
        <w:rPr>
          <w:spacing w:val="-9"/>
          <w:sz w:val="24"/>
          <w:szCs w:val="24"/>
        </w:rPr>
        <w:t xml:space="preserve"> </w:t>
      </w:r>
      <w:r w:rsidRPr="00C85515">
        <w:rPr>
          <w:spacing w:val="-2"/>
          <w:sz w:val="24"/>
          <w:szCs w:val="24"/>
        </w:rPr>
        <w:t>труду;</w:t>
      </w:r>
    </w:p>
    <w:p w14:paraId="68EA69DA" w14:textId="77777777" w:rsidR="00C85515" w:rsidRPr="00C85515" w:rsidRDefault="00C85515" w:rsidP="00C85515">
      <w:pPr>
        <w:pStyle w:val="ae"/>
        <w:numPr>
          <w:ilvl w:val="1"/>
          <w:numId w:val="189"/>
        </w:numPr>
        <w:tabs>
          <w:tab w:val="left" w:pos="2056"/>
        </w:tabs>
        <w:ind w:left="1134" w:right="-6" w:firstLine="567"/>
        <w:rPr>
          <w:sz w:val="24"/>
          <w:szCs w:val="24"/>
        </w:rPr>
      </w:pPr>
      <w:r w:rsidRPr="00C85515">
        <w:rPr>
          <w:sz w:val="24"/>
          <w:szCs w:val="24"/>
        </w:rPr>
        <w:t>подготовка обучающихся к выполнению необходимых и доступных видов труда дома, в семье и по месту жительства;</w:t>
      </w:r>
    </w:p>
    <w:p w14:paraId="03EBCD55" w14:textId="77777777" w:rsidR="00C85515" w:rsidRPr="00C85515" w:rsidRDefault="00C85515" w:rsidP="00C85515">
      <w:pPr>
        <w:pStyle w:val="ac"/>
        <w:ind w:left="1134" w:right="-6" w:firstLine="567"/>
        <w:rPr>
          <w:sz w:val="24"/>
          <w:szCs w:val="24"/>
        </w:rPr>
      </w:pPr>
      <w:r w:rsidRPr="00C85515">
        <w:rPr>
          <w:sz w:val="24"/>
          <w:szCs w:val="24"/>
        </w:rPr>
        <w:t>―расширение знаний о материальной культуре как продукте творческой предметно-преобразующей деятельности человека;</w:t>
      </w:r>
    </w:p>
    <w:p w14:paraId="0830DB7F" w14:textId="77777777" w:rsidR="00C85515" w:rsidRPr="00C85515" w:rsidRDefault="00C85515" w:rsidP="00C85515">
      <w:pPr>
        <w:pStyle w:val="ac"/>
        <w:ind w:left="1134" w:right="-6" w:firstLine="567"/>
        <w:rPr>
          <w:sz w:val="24"/>
          <w:szCs w:val="24"/>
        </w:rPr>
      </w:pPr>
      <w:r w:rsidRPr="00C85515">
        <w:rPr>
          <w:sz w:val="24"/>
          <w:szCs w:val="24"/>
        </w:rPr>
        <w:t>―расширение культурного кругозора, обогащение знаний о культурно-исторических традициях в мире вещей;</w:t>
      </w:r>
    </w:p>
    <w:p w14:paraId="556151A8" w14:textId="77777777" w:rsidR="00C85515" w:rsidRPr="00C85515" w:rsidRDefault="00C85515" w:rsidP="00C85515">
      <w:pPr>
        <w:pStyle w:val="ac"/>
        <w:ind w:left="1134" w:right="-6" w:firstLine="567"/>
        <w:rPr>
          <w:sz w:val="24"/>
          <w:szCs w:val="24"/>
        </w:rPr>
      </w:pPr>
      <w:r w:rsidRPr="00C85515">
        <w:rPr>
          <w:sz w:val="24"/>
          <w:szCs w:val="24"/>
        </w:rPr>
        <w:t>―расширение</w:t>
      </w:r>
      <w:r w:rsidRPr="00C85515">
        <w:rPr>
          <w:spacing w:val="-6"/>
          <w:sz w:val="24"/>
          <w:szCs w:val="24"/>
        </w:rPr>
        <w:t xml:space="preserve"> </w:t>
      </w:r>
      <w:r w:rsidRPr="00C85515">
        <w:rPr>
          <w:sz w:val="24"/>
          <w:szCs w:val="24"/>
        </w:rPr>
        <w:t>знаний</w:t>
      </w:r>
      <w:r w:rsidRPr="00C85515">
        <w:rPr>
          <w:spacing w:val="-4"/>
          <w:sz w:val="24"/>
          <w:szCs w:val="24"/>
        </w:rPr>
        <w:t xml:space="preserve"> </w:t>
      </w:r>
      <w:r w:rsidRPr="00C85515">
        <w:rPr>
          <w:sz w:val="24"/>
          <w:szCs w:val="24"/>
        </w:rPr>
        <w:t>о</w:t>
      </w:r>
      <w:r w:rsidRPr="00C85515">
        <w:rPr>
          <w:spacing w:val="-4"/>
          <w:sz w:val="24"/>
          <w:szCs w:val="24"/>
        </w:rPr>
        <w:t xml:space="preserve"> </w:t>
      </w:r>
      <w:r w:rsidRPr="00C85515">
        <w:rPr>
          <w:sz w:val="24"/>
          <w:szCs w:val="24"/>
        </w:rPr>
        <w:t>материалах</w:t>
      </w:r>
      <w:r w:rsidRPr="00C85515">
        <w:rPr>
          <w:spacing w:val="-2"/>
          <w:sz w:val="24"/>
          <w:szCs w:val="24"/>
        </w:rPr>
        <w:t xml:space="preserve"> </w:t>
      </w:r>
      <w:r w:rsidRPr="00C85515">
        <w:rPr>
          <w:sz w:val="24"/>
          <w:szCs w:val="24"/>
        </w:rPr>
        <w:t>и</w:t>
      </w:r>
      <w:r w:rsidRPr="00C85515">
        <w:rPr>
          <w:spacing w:val="-6"/>
          <w:sz w:val="24"/>
          <w:szCs w:val="24"/>
        </w:rPr>
        <w:t xml:space="preserve"> </w:t>
      </w:r>
      <w:r w:rsidRPr="00C85515">
        <w:rPr>
          <w:sz w:val="24"/>
          <w:szCs w:val="24"/>
        </w:rPr>
        <w:t>их</w:t>
      </w:r>
      <w:r w:rsidRPr="00C85515">
        <w:rPr>
          <w:spacing w:val="-4"/>
          <w:sz w:val="24"/>
          <w:szCs w:val="24"/>
        </w:rPr>
        <w:t xml:space="preserve"> </w:t>
      </w:r>
      <w:r w:rsidRPr="00C85515">
        <w:rPr>
          <w:sz w:val="24"/>
          <w:szCs w:val="24"/>
        </w:rPr>
        <w:t>свойствах,</w:t>
      </w:r>
      <w:r w:rsidRPr="00C85515">
        <w:rPr>
          <w:spacing w:val="-4"/>
          <w:sz w:val="24"/>
          <w:szCs w:val="24"/>
        </w:rPr>
        <w:t xml:space="preserve"> </w:t>
      </w:r>
      <w:r w:rsidRPr="00C85515">
        <w:rPr>
          <w:sz w:val="24"/>
          <w:szCs w:val="24"/>
        </w:rPr>
        <w:t>технологиях</w:t>
      </w:r>
      <w:r w:rsidRPr="00C85515">
        <w:rPr>
          <w:spacing w:val="-3"/>
          <w:sz w:val="24"/>
          <w:szCs w:val="24"/>
        </w:rPr>
        <w:t xml:space="preserve"> </w:t>
      </w:r>
      <w:r w:rsidRPr="00C85515">
        <w:rPr>
          <w:spacing w:val="-2"/>
          <w:sz w:val="24"/>
          <w:szCs w:val="24"/>
        </w:rPr>
        <w:t>использования;</w:t>
      </w:r>
    </w:p>
    <w:p w14:paraId="11866E8E" w14:textId="77777777" w:rsidR="00C85515" w:rsidRPr="00C85515" w:rsidRDefault="00C85515" w:rsidP="00C85515">
      <w:pPr>
        <w:pStyle w:val="ac"/>
        <w:ind w:left="1134" w:right="-6" w:firstLine="567"/>
        <w:rPr>
          <w:sz w:val="24"/>
          <w:szCs w:val="24"/>
        </w:rPr>
      </w:pPr>
      <w:r w:rsidRPr="00C85515">
        <w:rPr>
          <w:sz w:val="24"/>
          <w:szCs w:val="24"/>
        </w:rPr>
        <w:t xml:space="preserve">―ознакомление с ролью человека-труженика и его местом на современном </w:t>
      </w:r>
      <w:r w:rsidRPr="00C85515">
        <w:rPr>
          <w:spacing w:val="-2"/>
          <w:sz w:val="24"/>
          <w:szCs w:val="24"/>
        </w:rPr>
        <w:t>производстве;</w:t>
      </w:r>
    </w:p>
    <w:p w14:paraId="6D4BECDD" w14:textId="77777777" w:rsidR="00C85515" w:rsidRPr="00C85515" w:rsidRDefault="00C85515" w:rsidP="00C85515">
      <w:pPr>
        <w:pStyle w:val="ac"/>
        <w:ind w:left="1134" w:right="-6" w:firstLine="567"/>
        <w:rPr>
          <w:sz w:val="24"/>
          <w:szCs w:val="24"/>
        </w:rPr>
      </w:pPr>
      <w:r w:rsidRPr="00C85515">
        <w:rPr>
          <w:sz w:val="24"/>
          <w:szCs w:val="24"/>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14CACBBB" w14:textId="77777777" w:rsidR="00C85515" w:rsidRPr="00C85515" w:rsidRDefault="00C85515" w:rsidP="00C85515">
      <w:pPr>
        <w:pStyle w:val="ac"/>
        <w:ind w:left="1134" w:right="-6" w:firstLine="567"/>
        <w:rPr>
          <w:sz w:val="24"/>
          <w:szCs w:val="24"/>
        </w:rPr>
      </w:pPr>
      <w:r w:rsidRPr="00C85515">
        <w:rPr>
          <w:sz w:val="24"/>
          <w:szCs w:val="24"/>
        </w:rPr>
        <w:t xml:space="preserve">―формирование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w:t>
      </w:r>
      <w:r w:rsidRPr="00C85515">
        <w:rPr>
          <w:spacing w:val="-2"/>
          <w:sz w:val="24"/>
          <w:szCs w:val="24"/>
        </w:rPr>
        <w:t>организации;</w:t>
      </w:r>
    </w:p>
    <w:p w14:paraId="42F678B6" w14:textId="77777777" w:rsidR="00C85515" w:rsidRPr="00C85515" w:rsidRDefault="00C85515" w:rsidP="00C85515">
      <w:pPr>
        <w:pStyle w:val="ac"/>
        <w:spacing w:before="1"/>
        <w:ind w:left="1134" w:right="-6" w:firstLine="567"/>
        <w:rPr>
          <w:sz w:val="24"/>
          <w:szCs w:val="24"/>
        </w:rPr>
      </w:pPr>
      <w:r w:rsidRPr="00C85515">
        <w:rPr>
          <w:sz w:val="24"/>
          <w:szCs w:val="24"/>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0481A54E" w14:textId="77777777" w:rsidR="00C85515" w:rsidRPr="00C85515" w:rsidRDefault="00C85515" w:rsidP="00C85515">
      <w:pPr>
        <w:pStyle w:val="ac"/>
        <w:ind w:left="1134" w:right="-6" w:firstLine="567"/>
        <w:rPr>
          <w:sz w:val="24"/>
          <w:szCs w:val="24"/>
        </w:rPr>
      </w:pPr>
      <w:r w:rsidRPr="00C85515">
        <w:rPr>
          <w:sz w:val="24"/>
          <w:szCs w:val="24"/>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7CAF43E0" w14:textId="77777777" w:rsidR="00C85515" w:rsidRPr="00C85515" w:rsidRDefault="00C85515" w:rsidP="00C85515">
      <w:pPr>
        <w:pStyle w:val="ac"/>
        <w:ind w:left="1134" w:right="-6" w:firstLine="567"/>
        <w:rPr>
          <w:sz w:val="24"/>
          <w:szCs w:val="24"/>
        </w:rPr>
      </w:pPr>
      <w:r w:rsidRPr="00C85515">
        <w:rPr>
          <w:sz w:val="24"/>
          <w:szCs w:val="24"/>
        </w:rPr>
        <w:t>―формирование знаний о научной организации труда и рабочего места, планировании трудовой деятельности;</w:t>
      </w:r>
    </w:p>
    <w:p w14:paraId="6ACBDE76" w14:textId="77777777" w:rsidR="00C85515" w:rsidRPr="00C85515" w:rsidRDefault="00C85515" w:rsidP="00C85515">
      <w:pPr>
        <w:pStyle w:val="ac"/>
        <w:ind w:left="1134" w:right="-6" w:firstLine="567"/>
        <w:rPr>
          <w:sz w:val="24"/>
          <w:szCs w:val="24"/>
        </w:rPr>
      </w:pPr>
      <w:r w:rsidRPr="00C85515">
        <w:rPr>
          <w:sz w:val="24"/>
          <w:szCs w:val="24"/>
        </w:rPr>
        <w:t>―совершенствование практических умений и навыков использования различных материалов в предметно-преобразующей деятельности;</w:t>
      </w:r>
    </w:p>
    <w:p w14:paraId="2A2238E6" w14:textId="77777777" w:rsidR="00C85515" w:rsidRPr="00C85515" w:rsidRDefault="00C85515" w:rsidP="00C85515">
      <w:pPr>
        <w:pStyle w:val="ac"/>
        <w:ind w:left="1134" w:right="-6" w:firstLine="567"/>
        <w:rPr>
          <w:sz w:val="24"/>
          <w:szCs w:val="24"/>
        </w:rPr>
      </w:pPr>
      <w:r w:rsidRPr="00C85515">
        <w:rPr>
          <w:sz w:val="24"/>
          <w:szCs w:val="24"/>
        </w:rPr>
        <w:t>―развитие регулятивной функции деятельности (включающей целеполагание, планирование,</w:t>
      </w:r>
      <w:r w:rsidRPr="00C85515">
        <w:rPr>
          <w:spacing w:val="63"/>
          <w:sz w:val="24"/>
          <w:szCs w:val="24"/>
        </w:rPr>
        <w:t xml:space="preserve"> </w:t>
      </w:r>
      <w:r w:rsidRPr="00C85515">
        <w:rPr>
          <w:sz w:val="24"/>
          <w:szCs w:val="24"/>
        </w:rPr>
        <w:t>контроль</w:t>
      </w:r>
      <w:r w:rsidRPr="00C85515">
        <w:rPr>
          <w:spacing w:val="63"/>
          <w:sz w:val="24"/>
          <w:szCs w:val="24"/>
        </w:rPr>
        <w:t xml:space="preserve"> </w:t>
      </w:r>
      <w:r w:rsidRPr="00C85515">
        <w:rPr>
          <w:sz w:val="24"/>
          <w:szCs w:val="24"/>
        </w:rPr>
        <w:t>и</w:t>
      </w:r>
      <w:r w:rsidRPr="00C85515">
        <w:rPr>
          <w:spacing w:val="60"/>
          <w:sz w:val="24"/>
          <w:szCs w:val="24"/>
        </w:rPr>
        <w:t xml:space="preserve"> </w:t>
      </w:r>
      <w:r w:rsidRPr="00C85515">
        <w:rPr>
          <w:sz w:val="24"/>
          <w:szCs w:val="24"/>
        </w:rPr>
        <w:t>оценку</w:t>
      </w:r>
      <w:r w:rsidRPr="00C85515">
        <w:rPr>
          <w:spacing w:val="59"/>
          <w:sz w:val="24"/>
          <w:szCs w:val="24"/>
        </w:rPr>
        <w:t xml:space="preserve"> </w:t>
      </w:r>
      <w:r w:rsidRPr="00C85515">
        <w:rPr>
          <w:sz w:val="24"/>
          <w:szCs w:val="24"/>
        </w:rPr>
        <w:t>действий</w:t>
      </w:r>
      <w:r w:rsidRPr="00C85515">
        <w:rPr>
          <w:spacing w:val="61"/>
          <w:sz w:val="24"/>
          <w:szCs w:val="24"/>
        </w:rPr>
        <w:t xml:space="preserve"> </w:t>
      </w:r>
      <w:r w:rsidRPr="00C85515">
        <w:rPr>
          <w:sz w:val="24"/>
          <w:szCs w:val="24"/>
        </w:rPr>
        <w:t>и</w:t>
      </w:r>
      <w:r w:rsidRPr="00C85515">
        <w:rPr>
          <w:spacing w:val="62"/>
          <w:sz w:val="24"/>
          <w:szCs w:val="24"/>
        </w:rPr>
        <w:t xml:space="preserve"> </w:t>
      </w:r>
      <w:r w:rsidRPr="00C85515">
        <w:rPr>
          <w:sz w:val="24"/>
          <w:szCs w:val="24"/>
        </w:rPr>
        <w:t>результатов</w:t>
      </w:r>
      <w:r w:rsidRPr="00C85515">
        <w:rPr>
          <w:spacing w:val="64"/>
          <w:sz w:val="24"/>
          <w:szCs w:val="24"/>
        </w:rPr>
        <w:t xml:space="preserve"> </w:t>
      </w:r>
      <w:r w:rsidRPr="00C85515">
        <w:rPr>
          <w:sz w:val="24"/>
          <w:szCs w:val="24"/>
        </w:rPr>
        <w:t>деятельности</w:t>
      </w:r>
      <w:r w:rsidRPr="00C85515">
        <w:rPr>
          <w:spacing w:val="64"/>
          <w:sz w:val="24"/>
          <w:szCs w:val="24"/>
        </w:rPr>
        <w:t xml:space="preserve"> </w:t>
      </w:r>
      <w:r w:rsidRPr="00C85515">
        <w:rPr>
          <w:sz w:val="24"/>
          <w:szCs w:val="24"/>
        </w:rPr>
        <w:t>в</w:t>
      </w:r>
      <w:r w:rsidRPr="00C85515">
        <w:rPr>
          <w:spacing w:val="59"/>
          <w:sz w:val="24"/>
          <w:szCs w:val="24"/>
        </w:rPr>
        <w:t xml:space="preserve"> </w:t>
      </w:r>
      <w:r w:rsidRPr="00C85515">
        <w:rPr>
          <w:sz w:val="24"/>
          <w:szCs w:val="24"/>
        </w:rPr>
        <w:t>соответствии</w:t>
      </w:r>
      <w:r w:rsidRPr="00C85515">
        <w:rPr>
          <w:spacing w:val="61"/>
          <w:sz w:val="24"/>
          <w:szCs w:val="24"/>
        </w:rPr>
        <w:t xml:space="preserve"> </w:t>
      </w:r>
      <w:r w:rsidRPr="00C85515">
        <w:rPr>
          <w:spacing w:val="-10"/>
          <w:sz w:val="24"/>
          <w:szCs w:val="24"/>
        </w:rPr>
        <w:t xml:space="preserve">с </w:t>
      </w:r>
      <w:r w:rsidRPr="00C85515">
        <w:rPr>
          <w:sz w:val="24"/>
          <w:szCs w:val="24"/>
        </w:rPr>
        <w:t>поставленной</w:t>
      </w:r>
      <w:r w:rsidRPr="00C85515">
        <w:rPr>
          <w:spacing w:val="-9"/>
          <w:sz w:val="24"/>
          <w:szCs w:val="24"/>
        </w:rPr>
        <w:t xml:space="preserve"> </w:t>
      </w:r>
      <w:r w:rsidRPr="00C85515">
        <w:rPr>
          <w:spacing w:val="-2"/>
          <w:sz w:val="24"/>
          <w:szCs w:val="24"/>
        </w:rPr>
        <w:t>целью);</w:t>
      </w:r>
    </w:p>
    <w:p w14:paraId="7DED95E9" w14:textId="77777777" w:rsidR="00C85515" w:rsidRPr="00C85515" w:rsidRDefault="00C85515" w:rsidP="00C85515">
      <w:pPr>
        <w:pStyle w:val="ac"/>
        <w:ind w:left="1134" w:right="-6" w:firstLine="567"/>
        <w:rPr>
          <w:sz w:val="24"/>
          <w:szCs w:val="24"/>
        </w:rPr>
      </w:pPr>
      <w:r w:rsidRPr="00C85515">
        <w:rPr>
          <w:sz w:val="24"/>
          <w:szCs w:val="24"/>
        </w:rPr>
        <w:t>―формирование информационной грамотности, умения работать с различными источниками информации;</w:t>
      </w:r>
    </w:p>
    <w:p w14:paraId="1E9CFAFE" w14:textId="77777777" w:rsidR="00C85515" w:rsidRPr="00C85515" w:rsidRDefault="00C85515" w:rsidP="00C85515">
      <w:pPr>
        <w:pStyle w:val="ac"/>
        <w:ind w:left="1134" w:right="-6" w:firstLine="567"/>
        <w:rPr>
          <w:sz w:val="24"/>
          <w:szCs w:val="24"/>
        </w:rPr>
      </w:pPr>
      <w:r w:rsidRPr="00C85515">
        <w:rPr>
          <w:sz w:val="24"/>
          <w:szCs w:val="24"/>
        </w:rPr>
        <w:t>―формирование коммуникативной культуры, развитие активности, целенаправленности, инициативности.</w:t>
      </w:r>
    </w:p>
    <w:p w14:paraId="075592C1" w14:textId="77777777" w:rsidR="00C85515" w:rsidRPr="00C85515" w:rsidRDefault="00C85515" w:rsidP="00C85515">
      <w:pPr>
        <w:pStyle w:val="ac"/>
        <w:ind w:left="1134" w:right="-6" w:firstLine="567"/>
        <w:rPr>
          <w:sz w:val="24"/>
          <w:szCs w:val="24"/>
        </w:rPr>
      </w:pPr>
      <w:r w:rsidRPr="00C85515">
        <w:rPr>
          <w:sz w:val="24"/>
          <w:szCs w:val="24"/>
        </w:rPr>
        <w:t>Коррекционные</w:t>
      </w:r>
      <w:r w:rsidRPr="00C85515">
        <w:rPr>
          <w:spacing w:val="-6"/>
          <w:sz w:val="24"/>
          <w:szCs w:val="24"/>
        </w:rPr>
        <w:t xml:space="preserve"> </w:t>
      </w:r>
      <w:r w:rsidRPr="00C85515">
        <w:rPr>
          <w:sz w:val="24"/>
          <w:szCs w:val="24"/>
        </w:rPr>
        <w:t>задачи</w:t>
      </w:r>
      <w:r w:rsidRPr="00C85515">
        <w:rPr>
          <w:spacing w:val="-6"/>
          <w:sz w:val="24"/>
          <w:szCs w:val="24"/>
        </w:rPr>
        <w:t xml:space="preserve"> </w:t>
      </w:r>
      <w:r w:rsidRPr="00C85515">
        <w:rPr>
          <w:sz w:val="24"/>
          <w:szCs w:val="24"/>
        </w:rPr>
        <w:t>направлены</w:t>
      </w:r>
      <w:r w:rsidRPr="00C85515">
        <w:rPr>
          <w:spacing w:val="-6"/>
          <w:sz w:val="24"/>
          <w:szCs w:val="24"/>
        </w:rPr>
        <w:t xml:space="preserve"> </w:t>
      </w:r>
      <w:r w:rsidRPr="00C85515">
        <w:rPr>
          <w:spacing w:val="-5"/>
          <w:sz w:val="24"/>
          <w:szCs w:val="24"/>
        </w:rPr>
        <w:t>на:</w:t>
      </w:r>
    </w:p>
    <w:p w14:paraId="78EBBD97" w14:textId="77777777" w:rsidR="00C85515" w:rsidRPr="00C85515" w:rsidRDefault="00C85515" w:rsidP="00C85515">
      <w:pPr>
        <w:pStyle w:val="ac"/>
        <w:ind w:left="1134" w:right="-6" w:firstLine="567"/>
        <w:rPr>
          <w:sz w:val="24"/>
          <w:szCs w:val="24"/>
        </w:rPr>
      </w:pPr>
      <w:r w:rsidRPr="00C85515">
        <w:rPr>
          <w:sz w:val="24"/>
          <w:szCs w:val="24"/>
        </w:rPr>
        <w:t>―коррекцию и развитие познавательных психических процессов (восприятия, памяти, воображения, мышления, речи);</w:t>
      </w:r>
    </w:p>
    <w:p w14:paraId="06D55500" w14:textId="77777777" w:rsidR="00C85515" w:rsidRPr="00C85515" w:rsidRDefault="00C85515" w:rsidP="00C85515">
      <w:pPr>
        <w:pStyle w:val="ac"/>
        <w:ind w:left="1134" w:right="-6" w:firstLine="567"/>
        <w:rPr>
          <w:sz w:val="24"/>
          <w:szCs w:val="24"/>
        </w:rPr>
      </w:pPr>
      <w:r w:rsidRPr="00C85515">
        <w:rPr>
          <w:sz w:val="24"/>
          <w:szCs w:val="24"/>
        </w:rPr>
        <w:t>―коррекцию и развитие умственной деятельности (анализ, синтез, сравнение, классификация, обобщение);</w:t>
      </w:r>
    </w:p>
    <w:p w14:paraId="412AA051" w14:textId="77777777" w:rsidR="00C85515" w:rsidRPr="00C85515" w:rsidRDefault="00C85515" w:rsidP="00C85515">
      <w:pPr>
        <w:pStyle w:val="ac"/>
        <w:ind w:left="1134" w:right="-6" w:firstLine="567"/>
        <w:rPr>
          <w:sz w:val="24"/>
          <w:szCs w:val="24"/>
        </w:rPr>
      </w:pPr>
      <w:r w:rsidRPr="00C85515">
        <w:rPr>
          <w:sz w:val="24"/>
          <w:szCs w:val="24"/>
        </w:rPr>
        <w:t>―коррекцию и развитие сенсомоторных процессов в процессе формирования практических умений.</w:t>
      </w:r>
    </w:p>
    <w:p w14:paraId="1B550990" w14:textId="77777777" w:rsidR="00C85515" w:rsidRPr="00C85515" w:rsidRDefault="00C85515" w:rsidP="00C85515">
      <w:pPr>
        <w:pStyle w:val="ac"/>
        <w:ind w:left="1134" w:right="-6" w:firstLine="567"/>
        <w:rPr>
          <w:sz w:val="24"/>
          <w:szCs w:val="24"/>
        </w:rPr>
      </w:pPr>
      <w:r w:rsidRPr="00C85515">
        <w:rPr>
          <w:sz w:val="24"/>
          <w:szCs w:val="24"/>
        </w:rPr>
        <w:t>Воспитательные</w:t>
      </w:r>
      <w:r w:rsidRPr="00C85515">
        <w:rPr>
          <w:spacing w:val="-8"/>
          <w:sz w:val="24"/>
          <w:szCs w:val="24"/>
        </w:rPr>
        <w:t xml:space="preserve"> </w:t>
      </w:r>
      <w:r w:rsidRPr="00C85515">
        <w:rPr>
          <w:spacing w:val="-2"/>
          <w:sz w:val="24"/>
          <w:szCs w:val="24"/>
        </w:rPr>
        <w:t>задачи:</w:t>
      </w:r>
    </w:p>
    <w:p w14:paraId="285C8D64" w14:textId="77777777" w:rsidR="00C85515" w:rsidRPr="00C85515" w:rsidRDefault="00C85515" w:rsidP="00C85515">
      <w:pPr>
        <w:pStyle w:val="ac"/>
        <w:ind w:left="1134" w:right="-6" w:firstLine="567"/>
        <w:rPr>
          <w:sz w:val="24"/>
          <w:szCs w:val="24"/>
        </w:rPr>
      </w:pPr>
      <w:r w:rsidRPr="00C85515">
        <w:rPr>
          <w:sz w:val="24"/>
          <w:szCs w:val="24"/>
        </w:rPr>
        <w:t>―выявление</w:t>
      </w:r>
      <w:r w:rsidRPr="00C85515">
        <w:rPr>
          <w:spacing w:val="-6"/>
          <w:sz w:val="24"/>
          <w:szCs w:val="24"/>
        </w:rPr>
        <w:t xml:space="preserve"> </w:t>
      </w:r>
      <w:r w:rsidRPr="00C85515">
        <w:rPr>
          <w:sz w:val="24"/>
          <w:szCs w:val="24"/>
        </w:rPr>
        <w:t>и</w:t>
      </w:r>
      <w:r w:rsidRPr="00C85515">
        <w:rPr>
          <w:spacing w:val="-4"/>
          <w:sz w:val="24"/>
          <w:szCs w:val="24"/>
        </w:rPr>
        <w:t xml:space="preserve"> </w:t>
      </w:r>
      <w:r w:rsidRPr="00C85515">
        <w:rPr>
          <w:sz w:val="24"/>
          <w:szCs w:val="24"/>
        </w:rPr>
        <w:t>поддержка</w:t>
      </w:r>
      <w:r w:rsidRPr="00C85515">
        <w:rPr>
          <w:spacing w:val="-3"/>
          <w:sz w:val="24"/>
          <w:szCs w:val="24"/>
        </w:rPr>
        <w:t xml:space="preserve"> </w:t>
      </w:r>
      <w:r w:rsidRPr="00C85515">
        <w:rPr>
          <w:sz w:val="24"/>
          <w:szCs w:val="24"/>
        </w:rPr>
        <w:t>детских</w:t>
      </w:r>
      <w:r w:rsidRPr="00C85515">
        <w:rPr>
          <w:spacing w:val="-4"/>
          <w:sz w:val="24"/>
          <w:szCs w:val="24"/>
        </w:rPr>
        <w:t xml:space="preserve"> </w:t>
      </w:r>
      <w:r w:rsidRPr="00C85515">
        <w:rPr>
          <w:sz w:val="24"/>
          <w:szCs w:val="24"/>
        </w:rPr>
        <w:t>инициатив</w:t>
      </w:r>
      <w:r w:rsidRPr="00C85515">
        <w:rPr>
          <w:spacing w:val="-2"/>
          <w:sz w:val="24"/>
          <w:szCs w:val="24"/>
        </w:rPr>
        <w:t xml:space="preserve"> </w:t>
      </w:r>
      <w:r w:rsidRPr="00C85515">
        <w:rPr>
          <w:sz w:val="24"/>
          <w:szCs w:val="24"/>
        </w:rPr>
        <w:t>и</w:t>
      </w:r>
      <w:r w:rsidRPr="00C85515">
        <w:rPr>
          <w:spacing w:val="-5"/>
          <w:sz w:val="24"/>
          <w:szCs w:val="24"/>
        </w:rPr>
        <w:t xml:space="preserve"> </w:t>
      </w:r>
      <w:r w:rsidRPr="00C85515">
        <w:rPr>
          <w:spacing w:val="-2"/>
          <w:sz w:val="24"/>
          <w:szCs w:val="24"/>
        </w:rPr>
        <w:t>самостоятельности;</w:t>
      </w:r>
    </w:p>
    <w:p w14:paraId="01A8F206" w14:textId="77777777" w:rsidR="00C85515" w:rsidRPr="00C85515" w:rsidRDefault="00C85515" w:rsidP="00C85515">
      <w:pPr>
        <w:pStyle w:val="ac"/>
        <w:ind w:left="1134" w:right="-6" w:firstLine="567"/>
        <w:rPr>
          <w:sz w:val="24"/>
          <w:szCs w:val="24"/>
        </w:rPr>
      </w:pPr>
      <w:r w:rsidRPr="00C85515">
        <w:rPr>
          <w:sz w:val="24"/>
          <w:szCs w:val="24"/>
        </w:rPr>
        <w:t>―организация ранней профориентационной работы с обучающимися, расширение знаний о современных профессиях;</w:t>
      </w:r>
    </w:p>
    <w:p w14:paraId="4959889A" w14:textId="77777777" w:rsidR="00C85515" w:rsidRPr="00C85515" w:rsidRDefault="00C85515" w:rsidP="00C85515">
      <w:pPr>
        <w:pStyle w:val="ac"/>
        <w:ind w:left="1134" w:right="-6" w:firstLine="567"/>
        <w:rPr>
          <w:sz w:val="24"/>
          <w:szCs w:val="24"/>
        </w:rPr>
      </w:pPr>
      <w:r w:rsidRPr="00C85515">
        <w:rPr>
          <w:sz w:val="24"/>
          <w:szCs w:val="24"/>
        </w:rPr>
        <w:t>―развитие здоровьесберегающей предметно-пространственной и коммуникативной среды образовательной организации и реализация ее воспитательных возможностей;</w:t>
      </w:r>
    </w:p>
    <w:p w14:paraId="0ADA4D2C" w14:textId="77777777" w:rsidR="00C85515" w:rsidRPr="00C85515" w:rsidRDefault="00C85515" w:rsidP="00C85515">
      <w:pPr>
        <w:pStyle w:val="ac"/>
        <w:ind w:left="1134" w:right="-6" w:firstLine="567"/>
        <w:rPr>
          <w:sz w:val="24"/>
          <w:szCs w:val="24"/>
        </w:rPr>
      </w:pPr>
      <w:r w:rsidRPr="00C85515">
        <w:rPr>
          <w:sz w:val="24"/>
          <w:szCs w:val="24"/>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14:paraId="73CF4C06" w14:textId="77777777" w:rsidR="00C85515" w:rsidRPr="00C85515" w:rsidRDefault="00C85515" w:rsidP="00C85515">
      <w:pPr>
        <w:pStyle w:val="ac"/>
        <w:ind w:left="1134" w:right="-6" w:firstLine="567"/>
        <w:rPr>
          <w:sz w:val="24"/>
          <w:szCs w:val="24"/>
        </w:rPr>
      </w:pPr>
      <w:r w:rsidRPr="00C85515">
        <w:rPr>
          <w:sz w:val="24"/>
          <w:szCs w:val="24"/>
        </w:rPr>
        <w:t>―воспитание у обучающихся положительного отношения к труду как к важнейшей жизненной</w:t>
      </w:r>
      <w:r w:rsidRPr="00C85515">
        <w:rPr>
          <w:spacing w:val="-1"/>
          <w:sz w:val="24"/>
          <w:szCs w:val="24"/>
        </w:rPr>
        <w:t xml:space="preserve"> </w:t>
      </w:r>
      <w:r w:rsidRPr="00C85515">
        <w:rPr>
          <w:sz w:val="24"/>
          <w:szCs w:val="24"/>
        </w:rPr>
        <w:t>ценности,</w:t>
      </w:r>
      <w:r w:rsidRPr="00C85515">
        <w:rPr>
          <w:spacing w:val="-1"/>
          <w:sz w:val="24"/>
          <w:szCs w:val="24"/>
        </w:rPr>
        <w:t xml:space="preserve"> </w:t>
      </w:r>
      <w:r w:rsidRPr="00C85515">
        <w:rPr>
          <w:sz w:val="24"/>
          <w:szCs w:val="24"/>
        </w:rPr>
        <w:t>как</w:t>
      </w:r>
      <w:r w:rsidRPr="00C85515">
        <w:rPr>
          <w:spacing w:val="-1"/>
          <w:sz w:val="24"/>
          <w:szCs w:val="24"/>
        </w:rPr>
        <w:t xml:space="preserve"> </w:t>
      </w:r>
      <w:r w:rsidRPr="00C85515">
        <w:rPr>
          <w:sz w:val="24"/>
          <w:szCs w:val="24"/>
        </w:rPr>
        <w:t>основному</w:t>
      </w:r>
      <w:r w:rsidRPr="00C85515">
        <w:rPr>
          <w:spacing w:val="-2"/>
          <w:sz w:val="24"/>
          <w:szCs w:val="24"/>
        </w:rPr>
        <w:t xml:space="preserve"> </w:t>
      </w:r>
      <w:r w:rsidRPr="00C85515">
        <w:rPr>
          <w:sz w:val="24"/>
          <w:szCs w:val="24"/>
        </w:rPr>
        <w:t>способу</w:t>
      </w:r>
      <w:r w:rsidRPr="00C85515">
        <w:rPr>
          <w:spacing w:val="-2"/>
          <w:sz w:val="24"/>
          <w:szCs w:val="24"/>
        </w:rPr>
        <w:t xml:space="preserve"> </w:t>
      </w:r>
      <w:r w:rsidRPr="00C85515">
        <w:rPr>
          <w:sz w:val="24"/>
          <w:szCs w:val="24"/>
        </w:rPr>
        <w:t>достижения жизненного благополучия человека;</w:t>
      </w:r>
    </w:p>
    <w:p w14:paraId="72A48779" w14:textId="77777777" w:rsidR="00C85515" w:rsidRPr="00C85515" w:rsidRDefault="00C85515" w:rsidP="00C85515">
      <w:pPr>
        <w:pStyle w:val="ac"/>
        <w:ind w:left="1134" w:right="-6" w:firstLine="567"/>
        <w:rPr>
          <w:sz w:val="24"/>
          <w:szCs w:val="24"/>
        </w:rPr>
      </w:pPr>
      <w:r w:rsidRPr="00C85515">
        <w:rPr>
          <w:sz w:val="24"/>
          <w:szCs w:val="24"/>
        </w:rPr>
        <w:t>―воспитание</w:t>
      </w:r>
      <w:r w:rsidRPr="00C85515">
        <w:rPr>
          <w:spacing w:val="-6"/>
          <w:sz w:val="24"/>
          <w:szCs w:val="24"/>
        </w:rPr>
        <w:t xml:space="preserve"> </w:t>
      </w:r>
      <w:r w:rsidRPr="00C85515">
        <w:rPr>
          <w:sz w:val="24"/>
          <w:szCs w:val="24"/>
        </w:rPr>
        <w:t>трудолюбия</w:t>
      </w:r>
      <w:r w:rsidRPr="00C85515">
        <w:rPr>
          <w:spacing w:val="-2"/>
          <w:sz w:val="24"/>
          <w:szCs w:val="24"/>
        </w:rPr>
        <w:t xml:space="preserve"> </w:t>
      </w:r>
      <w:r w:rsidRPr="00C85515">
        <w:rPr>
          <w:sz w:val="24"/>
          <w:szCs w:val="24"/>
        </w:rPr>
        <w:t>и</w:t>
      </w:r>
      <w:r w:rsidRPr="00C85515">
        <w:rPr>
          <w:spacing w:val="-5"/>
          <w:sz w:val="24"/>
          <w:szCs w:val="24"/>
        </w:rPr>
        <w:t xml:space="preserve"> </w:t>
      </w:r>
      <w:r w:rsidRPr="00C85515">
        <w:rPr>
          <w:sz w:val="24"/>
          <w:szCs w:val="24"/>
        </w:rPr>
        <w:t>уважения</w:t>
      </w:r>
      <w:r w:rsidRPr="00C85515">
        <w:rPr>
          <w:spacing w:val="-2"/>
          <w:sz w:val="24"/>
          <w:szCs w:val="24"/>
        </w:rPr>
        <w:t xml:space="preserve"> </w:t>
      </w:r>
      <w:r w:rsidRPr="00C85515">
        <w:rPr>
          <w:sz w:val="24"/>
          <w:szCs w:val="24"/>
        </w:rPr>
        <w:t>к</w:t>
      </w:r>
      <w:r w:rsidRPr="00C85515">
        <w:rPr>
          <w:spacing w:val="-5"/>
          <w:sz w:val="24"/>
          <w:szCs w:val="24"/>
        </w:rPr>
        <w:t xml:space="preserve"> </w:t>
      </w:r>
      <w:r w:rsidRPr="00C85515">
        <w:rPr>
          <w:sz w:val="24"/>
          <w:szCs w:val="24"/>
        </w:rPr>
        <w:t>людям</w:t>
      </w:r>
      <w:r w:rsidRPr="00C85515">
        <w:rPr>
          <w:spacing w:val="-6"/>
          <w:sz w:val="24"/>
          <w:szCs w:val="24"/>
        </w:rPr>
        <w:t xml:space="preserve"> </w:t>
      </w:r>
      <w:r w:rsidRPr="00C85515">
        <w:rPr>
          <w:sz w:val="24"/>
          <w:szCs w:val="24"/>
        </w:rPr>
        <w:t>труда,</w:t>
      </w:r>
      <w:r w:rsidRPr="00C85515">
        <w:rPr>
          <w:spacing w:val="-1"/>
          <w:sz w:val="24"/>
          <w:szCs w:val="24"/>
        </w:rPr>
        <w:t xml:space="preserve"> </w:t>
      </w:r>
      <w:r w:rsidRPr="00C85515">
        <w:rPr>
          <w:sz w:val="24"/>
          <w:szCs w:val="24"/>
        </w:rPr>
        <w:t>к</w:t>
      </w:r>
      <w:r w:rsidRPr="00C85515">
        <w:rPr>
          <w:spacing w:val="-6"/>
          <w:sz w:val="24"/>
          <w:szCs w:val="24"/>
        </w:rPr>
        <w:t xml:space="preserve"> </w:t>
      </w:r>
      <w:r w:rsidRPr="00C85515">
        <w:rPr>
          <w:sz w:val="24"/>
          <w:szCs w:val="24"/>
        </w:rPr>
        <w:t>культурным</w:t>
      </w:r>
      <w:r w:rsidRPr="00C85515">
        <w:rPr>
          <w:spacing w:val="-3"/>
          <w:sz w:val="24"/>
          <w:szCs w:val="24"/>
        </w:rPr>
        <w:t xml:space="preserve"> </w:t>
      </w:r>
      <w:r w:rsidRPr="00C85515">
        <w:rPr>
          <w:spacing w:val="-2"/>
          <w:sz w:val="24"/>
          <w:szCs w:val="24"/>
        </w:rPr>
        <w:t>традициям;</w:t>
      </w:r>
    </w:p>
    <w:p w14:paraId="2CEE328E" w14:textId="77777777" w:rsidR="00C85515" w:rsidRPr="00C85515" w:rsidRDefault="00C85515" w:rsidP="00C85515">
      <w:pPr>
        <w:pStyle w:val="ac"/>
        <w:ind w:left="1134" w:right="-6" w:firstLine="567"/>
        <w:rPr>
          <w:sz w:val="24"/>
          <w:szCs w:val="24"/>
        </w:rPr>
      </w:pPr>
      <w:r w:rsidRPr="00C85515">
        <w:rPr>
          <w:sz w:val="24"/>
          <w:szCs w:val="24"/>
        </w:rPr>
        <w:t>―воспитание социальной ценности трудового задания, умения согласованно и продуктивно работать в группах, выполняя определенный этап работы;</w:t>
      </w:r>
    </w:p>
    <w:p w14:paraId="49164654" w14:textId="77777777" w:rsidR="00C85515" w:rsidRPr="00C85515" w:rsidRDefault="00C85515" w:rsidP="00C85515">
      <w:pPr>
        <w:pStyle w:val="ac"/>
        <w:ind w:left="1134" w:right="-6" w:firstLine="567"/>
        <w:rPr>
          <w:sz w:val="24"/>
          <w:szCs w:val="24"/>
        </w:rPr>
      </w:pPr>
      <w:r w:rsidRPr="00C85515">
        <w:rPr>
          <w:sz w:val="24"/>
          <w:szCs w:val="24"/>
        </w:rPr>
        <w:t>―воспитание нравственных, морально-волевых качеств (настойчивости, ответственности), навыков культурного поведения.</w:t>
      </w:r>
    </w:p>
    <w:p w14:paraId="7694EF10" w14:textId="77777777" w:rsidR="00C85515" w:rsidRPr="00C85515" w:rsidRDefault="00C85515" w:rsidP="00C85515">
      <w:pPr>
        <w:pStyle w:val="ac"/>
        <w:ind w:left="1134" w:right="-6" w:firstLine="567"/>
        <w:rPr>
          <w:sz w:val="24"/>
          <w:szCs w:val="24"/>
        </w:rPr>
      </w:pPr>
      <w:r w:rsidRPr="00C85515">
        <w:rPr>
          <w:sz w:val="24"/>
          <w:szCs w:val="24"/>
        </w:rPr>
        <w:t>Содержание</w:t>
      </w:r>
      <w:r w:rsidRPr="00C85515">
        <w:rPr>
          <w:spacing w:val="-5"/>
          <w:sz w:val="24"/>
          <w:szCs w:val="24"/>
        </w:rPr>
        <w:t xml:space="preserve"> </w:t>
      </w:r>
      <w:r w:rsidRPr="00C85515">
        <w:rPr>
          <w:sz w:val="24"/>
          <w:szCs w:val="24"/>
        </w:rPr>
        <w:t>учебного</w:t>
      </w:r>
      <w:r w:rsidRPr="00C85515">
        <w:rPr>
          <w:spacing w:val="-5"/>
          <w:sz w:val="24"/>
          <w:szCs w:val="24"/>
        </w:rPr>
        <w:t xml:space="preserve"> </w:t>
      </w:r>
      <w:r w:rsidRPr="00C85515">
        <w:rPr>
          <w:sz w:val="24"/>
          <w:szCs w:val="24"/>
        </w:rPr>
        <w:t>предмета</w:t>
      </w:r>
      <w:r w:rsidRPr="00C85515">
        <w:rPr>
          <w:spacing w:val="-6"/>
          <w:sz w:val="24"/>
          <w:szCs w:val="24"/>
        </w:rPr>
        <w:t xml:space="preserve"> </w:t>
      </w:r>
      <w:r w:rsidRPr="00C85515">
        <w:rPr>
          <w:sz w:val="24"/>
          <w:szCs w:val="24"/>
        </w:rPr>
        <w:t>"Труд</w:t>
      </w:r>
      <w:r w:rsidRPr="00C85515">
        <w:rPr>
          <w:spacing w:val="-3"/>
          <w:sz w:val="24"/>
          <w:szCs w:val="24"/>
        </w:rPr>
        <w:t xml:space="preserve"> </w:t>
      </w:r>
      <w:r w:rsidRPr="00C85515">
        <w:rPr>
          <w:spacing w:val="-2"/>
          <w:sz w:val="24"/>
          <w:szCs w:val="24"/>
        </w:rPr>
        <w:t>(технология)".</w:t>
      </w:r>
    </w:p>
    <w:p w14:paraId="4AA41DE4" w14:textId="77777777" w:rsidR="00C85515" w:rsidRPr="00C85515" w:rsidRDefault="00C85515" w:rsidP="00C85515">
      <w:pPr>
        <w:pStyle w:val="ac"/>
        <w:ind w:left="1134" w:right="-6" w:firstLine="567"/>
        <w:rPr>
          <w:sz w:val="24"/>
          <w:szCs w:val="24"/>
        </w:rPr>
      </w:pPr>
      <w:r w:rsidRPr="00C85515">
        <w:rPr>
          <w:sz w:val="24"/>
          <w:szCs w:val="24"/>
        </w:rPr>
        <w:t>Программа по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 перечень профилей трудовой подготовки: "Столярное дело", "Слесарное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w:t>
      </w:r>
      <w:r w:rsidRPr="00C85515">
        <w:rPr>
          <w:spacing w:val="-3"/>
          <w:sz w:val="24"/>
          <w:szCs w:val="24"/>
        </w:rPr>
        <w:t xml:space="preserve"> </w:t>
      </w:r>
      <w:r w:rsidRPr="00C85515">
        <w:rPr>
          <w:sz w:val="24"/>
          <w:szCs w:val="24"/>
        </w:rPr>
        <w:t>труд".</w:t>
      </w:r>
      <w:r w:rsidRPr="00C85515">
        <w:rPr>
          <w:spacing w:val="-1"/>
          <w:sz w:val="24"/>
          <w:szCs w:val="24"/>
        </w:rPr>
        <w:t xml:space="preserve"> </w:t>
      </w:r>
      <w:r w:rsidRPr="00C85515">
        <w:rPr>
          <w:sz w:val="24"/>
          <w:szCs w:val="24"/>
        </w:rPr>
        <w:t>Также</w:t>
      </w:r>
      <w:r w:rsidRPr="00C85515">
        <w:rPr>
          <w:spacing w:val="-4"/>
          <w:sz w:val="24"/>
          <w:szCs w:val="24"/>
        </w:rPr>
        <w:t xml:space="preserve"> </w:t>
      </w:r>
      <w:r w:rsidRPr="00C85515">
        <w:rPr>
          <w:sz w:val="24"/>
          <w:szCs w:val="24"/>
        </w:rPr>
        <w:t>в</w:t>
      </w:r>
      <w:r w:rsidRPr="00C85515">
        <w:rPr>
          <w:spacing w:val="-6"/>
          <w:sz w:val="24"/>
          <w:szCs w:val="24"/>
        </w:rPr>
        <w:t xml:space="preserve"> </w:t>
      </w:r>
      <w:r w:rsidRPr="00C85515">
        <w:rPr>
          <w:sz w:val="24"/>
          <w:szCs w:val="24"/>
        </w:rPr>
        <w:t>содержание</w:t>
      </w:r>
      <w:r w:rsidRPr="00C85515">
        <w:rPr>
          <w:spacing w:val="-2"/>
          <w:sz w:val="24"/>
          <w:szCs w:val="24"/>
        </w:rPr>
        <w:t xml:space="preserve"> </w:t>
      </w:r>
      <w:r w:rsidRPr="00C85515">
        <w:rPr>
          <w:sz w:val="24"/>
          <w:szCs w:val="24"/>
        </w:rPr>
        <w:t>программы</w:t>
      </w:r>
      <w:r w:rsidRPr="00C85515">
        <w:rPr>
          <w:spacing w:val="-4"/>
          <w:sz w:val="24"/>
          <w:szCs w:val="24"/>
        </w:rPr>
        <w:t xml:space="preserve"> </w:t>
      </w:r>
      <w:r w:rsidRPr="00C85515">
        <w:rPr>
          <w:sz w:val="24"/>
          <w:szCs w:val="24"/>
        </w:rPr>
        <w:t>включены</w:t>
      </w:r>
      <w:r w:rsidRPr="00C85515">
        <w:rPr>
          <w:spacing w:val="-4"/>
          <w:sz w:val="24"/>
          <w:szCs w:val="24"/>
        </w:rPr>
        <w:t xml:space="preserve"> </w:t>
      </w:r>
      <w:r w:rsidRPr="00C85515">
        <w:rPr>
          <w:sz w:val="24"/>
          <w:szCs w:val="24"/>
        </w:rPr>
        <w:t>первоначальные</w:t>
      </w:r>
      <w:r w:rsidRPr="00C85515">
        <w:rPr>
          <w:spacing w:val="-3"/>
          <w:sz w:val="24"/>
          <w:szCs w:val="24"/>
        </w:rPr>
        <w:t xml:space="preserve"> </w:t>
      </w:r>
      <w:r w:rsidRPr="00C85515">
        <w:rPr>
          <w:sz w:val="24"/>
          <w:szCs w:val="24"/>
        </w:rPr>
        <w:t>сведения об элементах организации уроков трудового профильного обучения.</w:t>
      </w:r>
    </w:p>
    <w:p w14:paraId="151B8F05" w14:textId="77777777" w:rsidR="00C85515" w:rsidRPr="00C85515" w:rsidRDefault="00C85515" w:rsidP="00C85515">
      <w:pPr>
        <w:pStyle w:val="ac"/>
        <w:ind w:left="0"/>
        <w:jc w:val="left"/>
        <w:rPr>
          <w:sz w:val="24"/>
          <w:szCs w:val="24"/>
        </w:rPr>
      </w:pPr>
    </w:p>
    <w:p w14:paraId="5D4A6877" w14:textId="77777777" w:rsidR="00C85515" w:rsidRPr="00C85515" w:rsidRDefault="00C85515" w:rsidP="00C85515">
      <w:pPr>
        <w:spacing w:before="1"/>
        <w:ind w:left="995"/>
        <w:jc w:val="both"/>
        <w:rPr>
          <w:rFonts w:ascii="Times New Roman" w:hAnsi="Times New Roman" w:cs="Times New Roman"/>
          <w:b/>
          <w:i/>
        </w:rPr>
      </w:pPr>
      <w:r w:rsidRPr="00C85515">
        <w:rPr>
          <w:rFonts w:ascii="Times New Roman" w:hAnsi="Times New Roman" w:cs="Times New Roman"/>
          <w:b/>
          <w:i/>
          <w:u w:val="single"/>
        </w:rPr>
        <w:t>ЧАСТЬ,</w:t>
      </w:r>
      <w:r w:rsidRPr="00C85515">
        <w:rPr>
          <w:rFonts w:ascii="Times New Roman" w:hAnsi="Times New Roman" w:cs="Times New Roman"/>
          <w:b/>
          <w:i/>
          <w:spacing w:val="-8"/>
          <w:u w:val="single"/>
        </w:rPr>
        <w:t xml:space="preserve"> </w:t>
      </w:r>
      <w:r w:rsidRPr="00C85515">
        <w:rPr>
          <w:rFonts w:ascii="Times New Roman" w:hAnsi="Times New Roman" w:cs="Times New Roman"/>
          <w:b/>
          <w:i/>
          <w:u w:val="single"/>
        </w:rPr>
        <w:t>ФОРМИРУЕМАЯ</w:t>
      </w:r>
      <w:r w:rsidRPr="00C85515">
        <w:rPr>
          <w:rFonts w:ascii="Times New Roman" w:hAnsi="Times New Roman" w:cs="Times New Roman"/>
          <w:b/>
          <w:i/>
          <w:spacing w:val="-7"/>
          <w:u w:val="single"/>
        </w:rPr>
        <w:t xml:space="preserve"> </w:t>
      </w:r>
      <w:r w:rsidRPr="00C85515">
        <w:rPr>
          <w:rFonts w:ascii="Times New Roman" w:hAnsi="Times New Roman" w:cs="Times New Roman"/>
          <w:b/>
          <w:i/>
          <w:u w:val="single"/>
        </w:rPr>
        <w:t>УЧАСТНИКАМИ</w:t>
      </w:r>
      <w:r w:rsidRPr="00C85515">
        <w:rPr>
          <w:rFonts w:ascii="Times New Roman" w:hAnsi="Times New Roman" w:cs="Times New Roman"/>
          <w:b/>
          <w:i/>
          <w:spacing w:val="-4"/>
          <w:u w:val="single"/>
        </w:rPr>
        <w:t xml:space="preserve"> </w:t>
      </w:r>
      <w:r w:rsidRPr="00C85515">
        <w:rPr>
          <w:rFonts w:ascii="Times New Roman" w:hAnsi="Times New Roman" w:cs="Times New Roman"/>
          <w:b/>
          <w:i/>
          <w:u w:val="single"/>
        </w:rPr>
        <w:t>ОБРАЗОВАТЕЛЬНЫХ</w:t>
      </w:r>
      <w:r w:rsidRPr="00C85515">
        <w:rPr>
          <w:rFonts w:ascii="Times New Roman" w:hAnsi="Times New Roman" w:cs="Times New Roman"/>
          <w:b/>
          <w:i/>
          <w:spacing w:val="-6"/>
          <w:u w:val="single"/>
        </w:rPr>
        <w:t xml:space="preserve"> </w:t>
      </w:r>
      <w:r w:rsidRPr="00C85515">
        <w:rPr>
          <w:rFonts w:ascii="Times New Roman" w:hAnsi="Times New Roman" w:cs="Times New Roman"/>
          <w:b/>
          <w:i/>
          <w:spacing w:val="-2"/>
          <w:u w:val="single"/>
        </w:rPr>
        <w:t>ОТНОШЕНИЙ</w:t>
      </w:r>
    </w:p>
    <w:p w14:paraId="0A96792C" w14:textId="77777777" w:rsidR="00C85515" w:rsidRPr="00C85515" w:rsidRDefault="00C85515" w:rsidP="00C85515">
      <w:pPr>
        <w:pStyle w:val="ac"/>
        <w:spacing w:before="276"/>
        <w:ind w:right="-6" w:firstLine="710"/>
        <w:rPr>
          <w:sz w:val="24"/>
          <w:szCs w:val="24"/>
        </w:rPr>
      </w:pPr>
      <w:r w:rsidRPr="00C85515">
        <w:rPr>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и предусматривает:</w:t>
      </w:r>
    </w:p>
    <w:p w14:paraId="49B33B97" w14:textId="77777777" w:rsidR="00C85515" w:rsidRPr="00C85515" w:rsidRDefault="00C85515" w:rsidP="00C85515">
      <w:pPr>
        <w:pStyle w:val="ae"/>
        <w:numPr>
          <w:ilvl w:val="0"/>
          <w:numId w:val="188"/>
        </w:numPr>
        <w:tabs>
          <w:tab w:val="left" w:pos="1887"/>
        </w:tabs>
        <w:ind w:right="-6" w:firstLine="710"/>
        <w:rPr>
          <w:sz w:val="24"/>
          <w:szCs w:val="24"/>
        </w:rPr>
      </w:pPr>
      <w:r w:rsidRPr="00C85515">
        <w:rPr>
          <w:sz w:val="24"/>
          <w:szCs w:val="24"/>
        </w:rPr>
        <w:t>увеличение учебных часов, отводимых на изучение отдельных учебных предметов обязательной части;</w:t>
      </w:r>
    </w:p>
    <w:p w14:paraId="7C01E8F1" w14:textId="77777777" w:rsidR="00C85515" w:rsidRPr="00C85515" w:rsidRDefault="00C85515" w:rsidP="00C85515">
      <w:pPr>
        <w:pStyle w:val="ae"/>
        <w:numPr>
          <w:ilvl w:val="0"/>
          <w:numId w:val="188"/>
        </w:numPr>
        <w:tabs>
          <w:tab w:val="left" w:pos="1885"/>
        </w:tabs>
        <w:ind w:right="-6" w:firstLine="710"/>
        <w:rPr>
          <w:sz w:val="24"/>
          <w:szCs w:val="24"/>
        </w:rPr>
      </w:pPr>
      <w:r w:rsidRPr="00C85515">
        <w:rPr>
          <w:sz w:val="24"/>
          <w:szCs w:val="24"/>
        </w:rPr>
        <w:t xml:space="preserve">учебные занятия, обеспечивающие различные интересы обучающихся, в том числе </w:t>
      </w:r>
      <w:r w:rsidRPr="00C85515">
        <w:rPr>
          <w:spacing w:val="-2"/>
          <w:sz w:val="24"/>
          <w:szCs w:val="24"/>
        </w:rPr>
        <w:t>этнокультурные;</w:t>
      </w:r>
    </w:p>
    <w:p w14:paraId="705264A0" w14:textId="77777777" w:rsidR="00C85515" w:rsidRPr="00C85515" w:rsidRDefault="00C85515" w:rsidP="00C85515">
      <w:pPr>
        <w:pStyle w:val="ae"/>
        <w:numPr>
          <w:ilvl w:val="0"/>
          <w:numId w:val="188"/>
        </w:numPr>
        <w:tabs>
          <w:tab w:val="left" w:pos="1857"/>
        </w:tabs>
        <w:ind w:right="-6" w:firstLine="710"/>
        <w:rPr>
          <w:sz w:val="24"/>
          <w:szCs w:val="24"/>
        </w:rPr>
      </w:pPr>
      <w:r w:rsidRPr="00C85515">
        <w:rPr>
          <w:sz w:val="24"/>
          <w:szCs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14:paraId="23EB50BA" w14:textId="77777777" w:rsidR="00C85515" w:rsidRPr="00C85515" w:rsidRDefault="00C85515" w:rsidP="00C85515">
      <w:pPr>
        <w:pStyle w:val="ac"/>
        <w:ind w:right="-6" w:firstLine="710"/>
        <w:rPr>
          <w:sz w:val="24"/>
          <w:szCs w:val="24"/>
        </w:rPr>
      </w:pPr>
      <w:r w:rsidRPr="00C85515">
        <w:rPr>
          <w:sz w:val="24"/>
          <w:szCs w:val="24"/>
        </w:rPr>
        <w:t>Часть</w:t>
      </w:r>
      <w:r w:rsidRPr="00C85515">
        <w:rPr>
          <w:spacing w:val="41"/>
          <w:sz w:val="24"/>
          <w:szCs w:val="24"/>
        </w:rPr>
        <w:t xml:space="preserve"> </w:t>
      </w:r>
      <w:r w:rsidRPr="00C85515">
        <w:rPr>
          <w:sz w:val="24"/>
          <w:szCs w:val="24"/>
        </w:rPr>
        <w:t>учебного</w:t>
      </w:r>
      <w:r w:rsidRPr="00C85515">
        <w:rPr>
          <w:spacing w:val="44"/>
          <w:sz w:val="24"/>
          <w:szCs w:val="24"/>
        </w:rPr>
        <w:t xml:space="preserve"> </w:t>
      </w:r>
      <w:r w:rsidRPr="00C85515">
        <w:rPr>
          <w:sz w:val="24"/>
          <w:szCs w:val="24"/>
        </w:rPr>
        <w:t>плана,</w:t>
      </w:r>
      <w:r w:rsidRPr="00C85515">
        <w:rPr>
          <w:spacing w:val="44"/>
          <w:sz w:val="24"/>
          <w:szCs w:val="24"/>
        </w:rPr>
        <w:t xml:space="preserve"> </w:t>
      </w:r>
      <w:r w:rsidRPr="00C85515">
        <w:rPr>
          <w:sz w:val="24"/>
          <w:szCs w:val="24"/>
        </w:rPr>
        <w:t>формируемая</w:t>
      </w:r>
      <w:r w:rsidRPr="00C85515">
        <w:rPr>
          <w:spacing w:val="44"/>
          <w:sz w:val="24"/>
          <w:szCs w:val="24"/>
        </w:rPr>
        <w:t xml:space="preserve"> </w:t>
      </w:r>
      <w:r w:rsidRPr="00C85515">
        <w:rPr>
          <w:sz w:val="24"/>
          <w:szCs w:val="24"/>
        </w:rPr>
        <w:t>участниками</w:t>
      </w:r>
      <w:r w:rsidRPr="00C85515">
        <w:rPr>
          <w:spacing w:val="45"/>
          <w:sz w:val="24"/>
          <w:szCs w:val="24"/>
        </w:rPr>
        <w:t xml:space="preserve"> </w:t>
      </w:r>
      <w:r w:rsidRPr="00C85515">
        <w:rPr>
          <w:sz w:val="24"/>
          <w:szCs w:val="24"/>
        </w:rPr>
        <w:t>образовательных</w:t>
      </w:r>
      <w:r w:rsidRPr="00C85515">
        <w:rPr>
          <w:spacing w:val="43"/>
          <w:sz w:val="24"/>
          <w:szCs w:val="24"/>
        </w:rPr>
        <w:t xml:space="preserve"> </w:t>
      </w:r>
      <w:r w:rsidRPr="00C85515">
        <w:rPr>
          <w:spacing w:val="-2"/>
          <w:sz w:val="24"/>
          <w:szCs w:val="24"/>
        </w:rPr>
        <w:t xml:space="preserve">отношений </w:t>
      </w:r>
      <w:r w:rsidRPr="00C85515">
        <w:rPr>
          <w:sz w:val="24"/>
          <w:szCs w:val="24"/>
        </w:rPr>
        <w:t>представлена</w:t>
      </w:r>
      <w:r w:rsidRPr="00C85515">
        <w:rPr>
          <w:spacing w:val="-7"/>
          <w:sz w:val="24"/>
          <w:szCs w:val="24"/>
        </w:rPr>
        <w:t xml:space="preserve"> </w:t>
      </w:r>
      <w:r w:rsidRPr="00C85515">
        <w:rPr>
          <w:sz w:val="24"/>
          <w:szCs w:val="24"/>
        </w:rPr>
        <w:t>учебными</w:t>
      </w:r>
      <w:r w:rsidRPr="00C85515">
        <w:rPr>
          <w:spacing w:val="-3"/>
          <w:sz w:val="24"/>
          <w:szCs w:val="24"/>
        </w:rPr>
        <w:t xml:space="preserve"> </w:t>
      </w:r>
      <w:r w:rsidRPr="00C85515">
        <w:rPr>
          <w:sz w:val="24"/>
          <w:szCs w:val="24"/>
        </w:rPr>
        <w:t>предметами,</w:t>
      </w:r>
      <w:r w:rsidRPr="00C85515">
        <w:rPr>
          <w:spacing w:val="-5"/>
          <w:sz w:val="24"/>
          <w:szCs w:val="24"/>
        </w:rPr>
        <w:t xml:space="preserve"> </w:t>
      </w:r>
      <w:r w:rsidRPr="00C85515">
        <w:rPr>
          <w:sz w:val="24"/>
          <w:szCs w:val="24"/>
        </w:rPr>
        <w:t>изучаемыми</w:t>
      </w:r>
      <w:r w:rsidRPr="00C85515">
        <w:rPr>
          <w:spacing w:val="-3"/>
          <w:sz w:val="24"/>
          <w:szCs w:val="24"/>
        </w:rPr>
        <w:t xml:space="preserve"> </w:t>
      </w:r>
      <w:r w:rsidRPr="00C85515">
        <w:rPr>
          <w:sz w:val="24"/>
          <w:szCs w:val="24"/>
        </w:rPr>
        <w:t>в</w:t>
      </w:r>
      <w:r w:rsidRPr="00C85515">
        <w:rPr>
          <w:spacing w:val="-8"/>
          <w:sz w:val="24"/>
          <w:szCs w:val="24"/>
        </w:rPr>
        <w:t xml:space="preserve"> </w:t>
      </w:r>
      <w:r w:rsidRPr="00C85515">
        <w:rPr>
          <w:sz w:val="24"/>
          <w:szCs w:val="24"/>
        </w:rPr>
        <w:t>5-9</w:t>
      </w:r>
      <w:r w:rsidRPr="00C85515">
        <w:rPr>
          <w:spacing w:val="-5"/>
          <w:sz w:val="24"/>
          <w:szCs w:val="24"/>
        </w:rPr>
        <w:t xml:space="preserve"> </w:t>
      </w:r>
      <w:r w:rsidRPr="00C85515">
        <w:rPr>
          <w:spacing w:val="-2"/>
          <w:sz w:val="24"/>
          <w:szCs w:val="24"/>
        </w:rPr>
        <w:t>классах:</w:t>
      </w:r>
    </w:p>
    <w:p w14:paraId="1584BA20" w14:textId="77777777" w:rsidR="00C85515" w:rsidRPr="00C85515" w:rsidRDefault="00C85515" w:rsidP="00C85515">
      <w:pPr>
        <w:tabs>
          <w:tab w:val="left" w:pos="7412"/>
        </w:tabs>
        <w:ind w:left="995" w:right="-6" w:firstLine="710"/>
        <w:rPr>
          <w:rFonts w:ascii="Times New Roman" w:hAnsi="Times New Roman" w:cs="Times New Roman"/>
        </w:rPr>
      </w:pPr>
      <w:r w:rsidRPr="00C85515">
        <w:rPr>
          <w:rFonts w:ascii="Times New Roman" w:hAnsi="Times New Roman" w:cs="Times New Roman"/>
          <w:b/>
        </w:rPr>
        <w:t>«Основы</w:t>
      </w:r>
      <w:r w:rsidRPr="00C85515">
        <w:rPr>
          <w:rFonts w:ascii="Times New Roman" w:hAnsi="Times New Roman" w:cs="Times New Roman"/>
          <w:b/>
          <w:spacing w:val="-5"/>
        </w:rPr>
        <w:t xml:space="preserve"> </w:t>
      </w:r>
      <w:r w:rsidRPr="00C85515">
        <w:rPr>
          <w:rFonts w:ascii="Times New Roman" w:hAnsi="Times New Roman" w:cs="Times New Roman"/>
          <w:b/>
        </w:rPr>
        <w:t>безопасности</w:t>
      </w:r>
      <w:r w:rsidRPr="00C85515">
        <w:rPr>
          <w:rFonts w:ascii="Times New Roman" w:hAnsi="Times New Roman" w:cs="Times New Roman"/>
          <w:b/>
          <w:spacing w:val="-4"/>
        </w:rPr>
        <w:t xml:space="preserve"> </w:t>
      </w:r>
      <w:r w:rsidRPr="00C85515">
        <w:rPr>
          <w:rFonts w:ascii="Times New Roman" w:hAnsi="Times New Roman" w:cs="Times New Roman"/>
          <w:b/>
        </w:rPr>
        <w:t>и</w:t>
      </w:r>
      <w:r w:rsidRPr="00C85515">
        <w:rPr>
          <w:rFonts w:ascii="Times New Roman" w:hAnsi="Times New Roman" w:cs="Times New Roman"/>
          <w:b/>
          <w:spacing w:val="-4"/>
        </w:rPr>
        <w:t xml:space="preserve"> </w:t>
      </w:r>
      <w:r w:rsidRPr="00C85515">
        <w:rPr>
          <w:rFonts w:ascii="Times New Roman" w:hAnsi="Times New Roman" w:cs="Times New Roman"/>
          <w:b/>
        </w:rPr>
        <w:t>защиты</w:t>
      </w:r>
      <w:r w:rsidRPr="00C85515">
        <w:rPr>
          <w:rFonts w:ascii="Times New Roman" w:hAnsi="Times New Roman" w:cs="Times New Roman"/>
          <w:b/>
          <w:spacing w:val="-5"/>
        </w:rPr>
        <w:t xml:space="preserve"> </w:t>
      </w:r>
      <w:r w:rsidRPr="00C85515">
        <w:rPr>
          <w:rFonts w:ascii="Times New Roman" w:hAnsi="Times New Roman" w:cs="Times New Roman"/>
          <w:b/>
        </w:rPr>
        <w:t>Родины»</w:t>
      </w:r>
      <w:r w:rsidRPr="00C85515">
        <w:rPr>
          <w:rFonts w:ascii="Times New Roman" w:hAnsi="Times New Roman" w:cs="Times New Roman"/>
          <w:b/>
          <w:spacing w:val="-4"/>
        </w:rPr>
        <w:t xml:space="preserve"> </w:t>
      </w:r>
      <w:r w:rsidRPr="00C85515">
        <w:rPr>
          <w:rFonts w:ascii="Times New Roman" w:hAnsi="Times New Roman" w:cs="Times New Roman"/>
          <w:b/>
          <w:spacing w:val="-2"/>
        </w:rPr>
        <w:t>(ОБЗР)</w:t>
      </w:r>
      <w:r w:rsidRPr="00C85515">
        <w:rPr>
          <w:rFonts w:ascii="Times New Roman" w:hAnsi="Times New Roman" w:cs="Times New Roman"/>
          <w:b/>
        </w:rPr>
        <w:tab/>
      </w:r>
      <w:r w:rsidRPr="00C85515">
        <w:rPr>
          <w:rFonts w:ascii="Times New Roman" w:hAnsi="Times New Roman" w:cs="Times New Roman"/>
        </w:rPr>
        <w:t xml:space="preserve">– 5-9 </w:t>
      </w:r>
      <w:r w:rsidRPr="00C85515">
        <w:rPr>
          <w:rFonts w:ascii="Times New Roman" w:hAnsi="Times New Roman" w:cs="Times New Roman"/>
          <w:spacing w:val="-2"/>
        </w:rPr>
        <w:t>класс</w:t>
      </w:r>
    </w:p>
    <w:p w14:paraId="1FE52D33" w14:textId="77777777" w:rsidR="00C85515" w:rsidRPr="00C85515" w:rsidRDefault="00C85515" w:rsidP="00C85515">
      <w:pPr>
        <w:ind w:left="995" w:right="-6" w:firstLine="710"/>
        <w:rPr>
          <w:rFonts w:ascii="Times New Roman" w:hAnsi="Times New Roman" w:cs="Times New Roman"/>
        </w:rPr>
      </w:pPr>
      <w:r w:rsidRPr="00C85515">
        <w:rPr>
          <w:rFonts w:ascii="Times New Roman" w:hAnsi="Times New Roman" w:cs="Times New Roman"/>
          <w:b/>
        </w:rPr>
        <w:t>«История</w:t>
      </w:r>
      <w:r w:rsidRPr="00C85515">
        <w:rPr>
          <w:rFonts w:ascii="Times New Roman" w:hAnsi="Times New Roman" w:cs="Times New Roman"/>
          <w:b/>
          <w:spacing w:val="-3"/>
        </w:rPr>
        <w:t xml:space="preserve"> </w:t>
      </w:r>
      <w:r w:rsidRPr="00C85515">
        <w:rPr>
          <w:rFonts w:ascii="Times New Roman" w:hAnsi="Times New Roman" w:cs="Times New Roman"/>
          <w:b/>
        </w:rPr>
        <w:t>нашего</w:t>
      </w:r>
      <w:r w:rsidRPr="00C85515">
        <w:rPr>
          <w:rFonts w:ascii="Times New Roman" w:hAnsi="Times New Roman" w:cs="Times New Roman"/>
          <w:b/>
          <w:spacing w:val="-1"/>
        </w:rPr>
        <w:t xml:space="preserve"> </w:t>
      </w:r>
      <w:r w:rsidRPr="00C85515">
        <w:rPr>
          <w:rFonts w:ascii="Times New Roman" w:hAnsi="Times New Roman" w:cs="Times New Roman"/>
          <w:b/>
        </w:rPr>
        <w:t>края»</w:t>
      </w:r>
      <w:r w:rsidRPr="00C85515">
        <w:rPr>
          <w:rFonts w:ascii="Times New Roman" w:hAnsi="Times New Roman" w:cs="Times New Roman"/>
          <w:b/>
          <w:spacing w:val="-3"/>
        </w:rPr>
        <w:t xml:space="preserve"> </w:t>
      </w:r>
      <w:r w:rsidRPr="00C85515">
        <w:rPr>
          <w:rFonts w:ascii="Times New Roman" w:hAnsi="Times New Roman" w:cs="Times New Roman"/>
          <w:b/>
        </w:rPr>
        <w:t>–</w:t>
      </w:r>
      <w:r w:rsidRPr="00C85515">
        <w:rPr>
          <w:rFonts w:ascii="Times New Roman" w:hAnsi="Times New Roman" w:cs="Times New Roman"/>
          <w:b/>
          <w:spacing w:val="-1"/>
        </w:rPr>
        <w:t xml:space="preserve"> </w:t>
      </w:r>
      <w:r w:rsidRPr="00C85515">
        <w:rPr>
          <w:rFonts w:ascii="Times New Roman" w:hAnsi="Times New Roman" w:cs="Times New Roman"/>
        </w:rPr>
        <w:t>5-6</w:t>
      </w:r>
      <w:r w:rsidRPr="00C85515">
        <w:rPr>
          <w:rFonts w:ascii="Times New Roman" w:hAnsi="Times New Roman" w:cs="Times New Roman"/>
          <w:spacing w:val="-2"/>
        </w:rPr>
        <w:t xml:space="preserve"> класс</w:t>
      </w:r>
    </w:p>
    <w:p w14:paraId="3603D39F" w14:textId="77777777" w:rsidR="00C85515" w:rsidRPr="00C85515" w:rsidRDefault="00C85515" w:rsidP="00C85515">
      <w:pPr>
        <w:pStyle w:val="ac"/>
        <w:ind w:right="-6" w:firstLine="710"/>
        <w:jc w:val="left"/>
        <w:rPr>
          <w:sz w:val="24"/>
          <w:szCs w:val="24"/>
        </w:rPr>
      </w:pPr>
      <w:r w:rsidRPr="00C85515">
        <w:rPr>
          <w:sz w:val="24"/>
          <w:szCs w:val="24"/>
        </w:rPr>
        <w:t>Распределение часов на изучение предметов «Основы безопасности и защиты Родины» (ОБЗР), «История нашего края».</w:t>
      </w:r>
    </w:p>
    <w:p w14:paraId="4BDA4949" w14:textId="77777777" w:rsidR="00C85515" w:rsidRPr="00C85515" w:rsidRDefault="00C85515" w:rsidP="00C85515">
      <w:pPr>
        <w:rPr>
          <w:rFonts w:ascii="Times New Roman" w:hAnsi="Times New Roman" w:cs="Times New Roman"/>
        </w:rPr>
      </w:pPr>
      <w:r w:rsidRPr="00C85515">
        <w:rPr>
          <w:rFonts w:ascii="Times New Roman" w:hAnsi="Times New Roman" w:cs="Times New Roman"/>
        </w:rPr>
        <w:br w:type="page"/>
      </w:r>
    </w:p>
    <w:p w14:paraId="103A5D26" w14:textId="77777777" w:rsidR="00C85515" w:rsidRPr="00C85515" w:rsidRDefault="00C85515" w:rsidP="00C85515">
      <w:pPr>
        <w:pStyle w:val="ac"/>
        <w:ind w:right="-6" w:firstLine="710"/>
        <w:jc w:val="left"/>
        <w:rPr>
          <w:sz w:val="24"/>
          <w:szCs w:val="24"/>
        </w:rPr>
      </w:pPr>
    </w:p>
    <w:p w14:paraId="2A14364D" w14:textId="77777777" w:rsidR="00C85515" w:rsidRPr="00C85515" w:rsidRDefault="00C85515" w:rsidP="00C85515">
      <w:pPr>
        <w:pStyle w:val="ac"/>
        <w:spacing w:before="45"/>
        <w:ind w:left="0"/>
        <w:jc w:val="left"/>
        <w:rPr>
          <w:sz w:val="24"/>
          <w:szCs w:val="24"/>
        </w:rPr>
      </w:pPr>
    </w:p>
    <w:tbl>
      <w:tblPr>
        <w:tblStyle w:val="TableNormal"/>
        <w:tblW w:w="0" w:type="auto"/>
        <w:tblInd w:w="10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6"/>
        <w:gridCol w:w="2834"/>
        <w:gridCol w:w="568"/>
        <w:gridCol w:w="566"/>
        <w:gridCol w:w="568"/>
        <w:gridCol w:w="566"/>
        <w:gridCol w:w="568"/>
        <w:gridCol w:w="1286"/>
      </w:tblGrid>
      <w:tr w:rsidR="00C85515" w:rsidRPr="00C85515" w14:paraId="23B5A4A7" w14:textId="77777777" w:rsidTr="00741D1D">
        <w:trPr>
          <w:trHeight w:val="547"/>
        </w:trPr>
        <w:tc>
          <w:tcPr>
            <w:tcW w:w="2836" w:type="dxa"/>
            <w:vMerge w:val="restart"/>
          </w:tcPr>
          <w:p w14:paraId="6473E3FD" w14:textId="77777777" w:rsidR="00C85515" w:rsidRPr="00C85515" w:rsidRDefault="00C85515" w:rsidP="00741D1D">
            <w:pPr>
              <w:pStyle w:val="TableParagraph"/>
              <w:ind w:left="1013" w:right="762" w:hanging="236"/>
              <w:rPr>
                <w:sz w:val="24"/>
                <w:szCs w:val="24"/>
              </w:rPr>
            </w:pPr>
            <w:r w:rsidRPr="00C85515">
              <w:rPr>
                <w:spacing w:val="-2"/>
                <w:sz w:val="24"/>
                <w:szCs w:val="24"/>
              </w:rPr>
              <w:t>Предметные области</w:t>
            </w:r>
          </w:p>
        </w:tc>
        <w:tc>
          <w:tcPr>
            <w:tcW w:w="2834" w:type="dxa"/>
            <w:vMerge w:val="restart"/>
          </w:tcPr>
          <w:p w14:paraId="4CFE4DB5" w14:textId="77777777" w:rsidR="00C85515" w:rsidRPr="00C85515" w:rsidRDefault="00C85515" w:rsidP="00741D1D">
            <w:pPr>
              <w:pStyle w:val="TableParagraph"/>
              <w:ind w:left="915" w:right="898" w:firstLine="14"/>
              <w:rPr>
                <w:sz w:val="24"/>
                <w:szCs w:val="24"/>
              </w:rPr>
            </w:pPr>
            <w:r w:rsidRPr="00C85515">
              <w:rPr>
                <w:spacing w:val="-2"/>
                <w:sz w:val="24"/>
                <w:szCs w:val="24"/>
              </w:rPr>
              <w:t>Учебные предметы</w:t>
            </w:r>
          </w:p>
        </w:tc>
        <w:tc>
          <w:tcPr>
            <w:tcW w:w="2836" w:type="dxa"/>
            <w:gridSpan w:val="5"/>
          </w:tcPr>
          <w:p w14:paraId="52F7E8B4" w14:textId="77777777" w:rsidR="00C85515" w:rsidRPr="00C85515" w:rsidRDefault="00C85515" w:rsidP="00741D1D">
            <w:pPr>
              <w:pStyle w:val="TableParagraph"/>
              <w:spacing w:line="273" w:lineRule="exact"/>
              <w:ind w:left="12"/>
              <w:rPr>
                <w:sz w:val="24"/>
                <w:szCs w:val="24"/>
              </w:rPr>
            </w:pPr>
            <w:r w:rsidRPr="00C85515">
              <w:rPr>
                <w:spacing w:val="-2"/>
                <w:sz w:val="24"/>
                <w:szCs w:val="24"/>
              </w:rPr>
              <w:t>классы</w:t>
            </w:r>
          </w:p>
        </w:tc>
        <w:tc>
          <w:tcPr>
            <w:tcW w:w="1286" w:type="dxa"/>
          </w:tcPr>
          <w:p w14:paraId="0BA713F7" w14:textId="77777777" w:rsidR="00C85515" w:rsidRPr="00C85515" w:rsidRDefault="00C85515" w:rsidP="00741D1D">
            <w:pPr>
              <w:pStyle w:val="TableParagraph"/>
              <w:spacing w:before="273" w:line="254" w:lineRule="exact"/>
              <w:ind w:left="12" w:right="3"/>
              <w:rPr>
                <w:sz w:val="24"/>
                <w:szCs w:val="24"/>
              </w:rPr>
            </w:pPr>
            <w:r w:rsidRPr="00C85515">
              <w:rPr>
                <w:spacing w:val="-2"/>
                <w:sz w:val="24"/>
                <w:szCs w:val="24"/>
              </w:rPr>
              <w:t>Всего</w:t>
            </w:r>
          </w:p>
        </w:tc>
      </w:tr>
      <w:tr w:rsidR="00C85515" w:rsidRPr="00C85515" w14:paraId="409F7D2F" w14:textId="77777777" w:rsidTr="00741D1D">
        <w:trPr>
          <w:trHeight w:val="270"/>
        </w:trPr>
        <w:tc>
          <w:tcPr>
            <w:tcW w:w="2836" w:type="dxa"/>
            <w:vMerge/>
            <w:tcBorders>
              <w:top w:val="nil"/>
            </w:tcBorders>
          </w:tcPr>
          <w:p w14:paraId="0A7A5DCF" w14:textId="77777777" w:rsidR="00C85515" w:rsidRPr="00C85515" w:rsidRDefault="00C85515" w:rsidP="00741D1D">
            <w:pPr>
              <w:rPr>
                <w:rFonts w:ascii="Times New Roman" w:hAnsi="Times New Roman" w:cs="Times New Roman"/>
                <w:sz w:val="24"/>
                <w:szCs w:val="24"/>
              </w:rPr>
            </w:pPr>
          </w:p>
        </w:tc>
        <w:tc>
          <w:tcPr>
            <w:tcW w:w="2834" w:type="dxa"/>
            <w:vMerge/>
            <w:tcBorders>
              <w:top w:val="nil"/>
            </w:tcBorders>
          </w:tcPr>
          <w:p w14:paraId="136D7816" w14:textId="77777777" w:rsidR="00C85515" w:rsidRPr="00C85515" w:rsidRDefault="00C85515" w:rsidP="00741D1D">
            <w:pPr>
              <w:rPr>
                <w:rFonts w:ascii="Times New Roman" w:hAnsi="Times New Roman" w:cs="Times New Roman"/>
                <w:sz w:val="24"/>
                <w:szCs w:val="24"/>
              </w:rPr>
            </w:pPr>
          </w:p>
        </w:tc>
        <w:tc>
          <w:tcPr>
            <w:tcW w:w="568" w:type="dxa"/>
          </w:tcPr>
          <w:p w14:paraId="69A4AC12" w14:textId="77777777" w:rsidR="00C85515" w:rsidRPr="00C85515" w:rsidRDefault="00C85515" w:rsidP="00741D1D">
            <w:pPr>
              <w:pStyle w:val="TableParagraph"/>
              <w:ind w:left="14"/>
              <w:rPr>
                <w:sz w:val="24"/>
                <w:szCs w:val="24"/>
              </w:rPr>
            </w:pPr>
            <w:r w:rsidRPr="00C85515">
              <w:rPr>
                <w:spacing w:val="-10"/>
                <w:sz w:val="24"/>
                <w:szCs w:val="24"/>
              </w:rPr>
              <w:t>5</w:t>
            </w:r>
          </w:p>
        </w:tc>
        <w:tc>
          <w:tcPr>
            <w:tcW w:w="566" w:type="dxa"/>
          </w:tcPr>
          <w:p w14:paraId="6D6A24B3" w14:textId="77777777" w:rsidR="00C85515" w:rsidRPr="00C85515" w:rsidRDefault="00C85515" w:rsidP="00741D1D">
            <w:pPr>
              <w:pStyle w:val="TableParagraph"/>
              <w:rPr>
                <w:sz w:val="24"/>
                <w:szCs w:val="24"/>
              </w:rPr>
            </w:pPr>
            <w:r w:rsidRPr="00C85515">
              <w:rPr>
                <w:spacing w:val="-10"/>
                <w:sz w:val="24"/>
                <w:szCs w:val="24"/>
              </w:rPr>
              <w:t>6</w:t>
            </w:r>
          </w:p>
        </w:tc>
        <w:tc>
          <w:tcPr>
            <w:tcW w:w="568" w:type="dxa"/>
          </w:tcPr>
          <w:p w14:paraId="1C0ED207" w14:textId="77777777" w:rsidR="00C85515" w:rsidRPr="00C85515" w:rsidRDefault="00C85515" w:rsidP="00741D1D">
            <w:pPr>
              <w:pStyle w:val="TableParagraph"/>
              <w:ind w:left="14"/>
              <w:rPr>
                <w:sz w:val="24"/>
                <w:szCs w:val="24"/>
              </w:rPr>
            </w:pPr>
            <w:r w:rsidRPr="00C85515">
              <w:rPr>
                <w:spacing w:val="-10"/>
                <w:sz w:val="24"/>
                <w:szCs w:val="24"/>
              </w:rPr>
              <w:t>7</w:t>
            </w:r>
          </w:p>
        </w:tc>
        <w:tc>
          <w:tcPr>
            <w:tcW w:w="566" w:type="dxa"/>
          </w:tcPr>
          <w:p w14:paraId="7F9C18B3" w14:textId="77777777" w:rsidR="00C85515" w:rsidRPr="00C85515" w:rsidRDefault="00C85515" w:rsidP="00741D1D">
            <w:pPr>
              <w:pStyle w:val="TableParagraph"/>
              <w:rPr>
                <w:sz w:val="24"/>
                <w:szCs w:val="24"/>
              </w:rPr>
            </w:pPr>
            <w:r w:rsidRPr="00C85515">
              <w:rPr>
                <w:spacing w:val="-10"/>
                <w:sz w:val="24"/>
                <w:szCs w:val="24"/>
              </w:rPr>
              <w:t>8</w:t>
            </w:r>
          </w:p>
        </w:tc>
        <w:tc>
          <w:tcPr>
            <w:tcW w:w="568" w:type="dxa"/>
          </w:tcPr>
          <w:p w14:paraId="226C9A24" w14:textId="77777777" w:rsidR="00C85515" w:rsidRPr="00C85515" w:rsidRDefault="00C85515" w:rsidP="00741D1D">
            <w:pPr>
              <w:pStyle w:val="TableParagraph"/>
              <w:ind w:left="14"/>
              <w:rPr>
                <w:sz w:val="24"/>
                <w:szCs w:val="24"/>
              </w:rPr>
            </w:pPr>
            <w:r w:rsidRPr="00C85515">
              <w:rPr>
                <w:spacing w:val="-10"/>
                <w:sz w:val="24"/>
                <w:szCs w:val="24"/>
              </w:rPr>
              <w:t>9</w:t>
            </w:r>
          </w:p>
        </w:tc>
        <w:tc>
          <w:tcPr>
            <w:tcW w:w="1286" w:type="dxa"/>
          </w:tcPr>
          <w:p w14:paraId="3B622E85" w14:textId="77777777" w:rsidR="00C85515" w:rsidRPr="00C85515" w:rsidRDefault="00C85515" w:rsidP="00741D1D">
            <w:pPr>
              <w:pStyle w:val="TableParagraph"/>
              <w:ind w:left="0"/>
              <w:rPr>
                <w:sz w:val="24"/>
                <w:szCs w:val="24"/>
              </w:rPr>
            </w:pPr>
          </w:p>
        </w:tc>
      </w:tr>
      <w:tr w:rsidR="00C85515" w:rsidRPr="00C85515" w14:paraId="1BFB3036" w14:textId="77777777" w:rsidTr="00741D1D">
        <w:trPr>
          <w:trHeight w:val="547"/>
        </w:trPr>
        <w:tc>
          <w:tcPr>
            <w:tcW w:w="5670" w:type="dxa"/>
            <w:gridSpan w:val="2"/>
          </w:tcPr>
          <w:p w14:paraId="419237E2" w14:textId="77777777" w:rsidR="00C85515" w:rsidRPr="004068CF" w:rsidRDefault="00C85515" w:rsidP="00741D1D">
            <w:pPr>
              <w:pStyle w:val="TableParagraph"/>
              <w:spacing w:line="276" w:lineRule="exact"/>
              <w:ind w:left="107" w:right="1763"/>
              <w:rPr>
                <w:b/>
                <w:i/>
                <w:sz w:val="24"/>
                <w:szCs w:val="24"/>
                <w:lang w:val="ru-RU"/>
              </w:rPr>
            </w:pPr>
            <w:r w:rsidRPr="004068CF">
              <w:rPr>
                <w:b/>
                <w:i/>
                <w:sz w:val="24"/>
                <w:szCs w:val="24"/>
                <w:lang w:val="ru-RU"/>
              </w:rPr>
              <w:t>Часть,</w:t>
            </w:r>
            <w:r w:rsidRPr="004068CF">
              <w:rPr>
                <w:b/>
                <w:i/>
                <w:spacing w:val="-15"/>
                <w:sz w:val="24"/>
                <w:szCs w:val="24"/>
                <w:lang w:val="ru-RU"/>
              </w:rPr>
              <w:t xml:space="preserve"> </w:t>
            </w:r>
            <w:r w:rsidRPr="004068CF">
              <w:rPr>
                <w:b/>
                <w:i/>
                <w:sz w:val="24"/>
                <w:szCs w:val="24"/>
                <w:lang w:val="ru-RU"/>
              </w:rPr>
              <w:t>формируемая</w:t>
            </w:r>
            <w:r w:rsidRPr="004068CF">
              <w:rPr>
                <w:b/>
                <w:i/>
                <w:spacing w:val="-15"/>
                <w:sz w:val="24"/>
                <w:szCs w:val="24"/>
                <w:lang w:val="ru-RU"/>
              </w:rPr>
              <w:t xml:space="preserve"> </w:t>
            </w:r>
            <w:r w:rsidRPr="004068CF">
              <w:rPr>
                <w:b/>
                <w:i/>
                <w:sz w:val="24"/>
                <w:szCs w:val="24"/>
                <w:lang w:val="ru-RU"/>
              </w:rPr>
              <w:t>участниками образовательных отношений</w:t>
            </w:r>
          </w:p>
        </w:tc>
        <w:tc>
          <w:tcPr>
            <w:tcW w:w="568" w:type="dxa"/>
          </w:tcPr>
          <w:p w14:paraId="2176C1B4" w14:textId="77777777" w:rsidR="00C85515" w:rsidRPr="00C85515" w:rsidRDefault="00C85515" w:rsidP="00741D1D">
            <w:pPr>
              <w:pStyle w:val="TableParagraph"/>
              <w:spacing w:before="273" w:line="254" w:lineRule="exact"/>
              <w:ind w:left="14"/>
              <w:rPr>
                <w:b/>
                <w:sz w:val="24"/>
                <w:szCs w:val="24"/>
              </w:rPr>
            </w:pPr>
            <w:r w:rsidRPr="00C85515">
              <w:rPr>
                <w:b/>
                <w:spacing w:val="-10"/>
                <w:sz w:val="24"/>
                <w:szCs w:val="24"/>
              </w:rPr>
              <w:t>2</w:t>
            </w:r>
          </w:p>
        </w:tc>
        <w:tc>
          <w:tcPr>
            <w:tcW w:w="566" w:type="dxa"/>
          </w:tcPr>
          <w:p w14:paraId="63F1DFBE" w14:textId="77777777" w:rsidR="00C85515" w:rsidRPr="00C85515" w:rsidRDefault="00C85515" w:rsidP="00741D1D">
            <w:pPr>
              <w:pStyle w:val="TableParagraph"/>
              <w:spacing w:before="273" w:line="254" w:lineRule="exact"/>
              <w:rPr>
                <w:b/>
                <w:sz w:val="24"/>
                <w:szCs w:val="24"/>
              </w:rPr>
            </w:pPr>
            <w:r w:rsidRPr="00C85515">
              <w:rPr>
                <w:b/>
                <w:spacing w:val="-10"/>
                <w:sz w:val="24"/>
                <w:szCs w:val="24"/>
              </w:rPr>
              <w:t>2</w:t>
            </w:r>
          </w:p>
        </w:tc>
        <w:tc>
          <w:tcPr>
            <w:tcW w:w="568" w:type="dxa"/>
          </w:tcPr>
          <w:p w14:paraId="5121758E" w14:textId="77777777" w:rsidR="00C85515" w:rsidRPr="00C85515" w:rsidRDefault="00C85515" w:rsidP="00741D1D">
            <w:pPr>
              <w:pStyle w:val="TableParagraph"/>
              <w:spacing w:before="273" w:line="254" w:lineRule="exact"/>
              <w:ind w:left="14"/>
              <w:rPr>
                <w:b/>
                <w:sz w:val="24"/>
                <w:szCs w:val="24"/>
              </w:rPr>
            </w:pPr>
            <w:r w:rsidRPr="00C85515">
              <w:rPr>
                <w:b/>
                <w:spacing w:val="-10"/>
                <w:sz w:val="24"/>
                <w:szCs w:val="24"/>
              </w:rPr>
              <w:t>1</w:t>
            </w:r>
          </w:p>
        </w:tc>
        <w:tc>
          <w:tcPr>
            <w:tcW w:w="566" w:type="dxa"/>
          </w:tcPr>
          <w:p w14:paraId="0BA7BA41" w14:textId="77777777" w:rsidR="00C85515" w:rsidRPr="00C85515" w:rsidRDefault="00C85515" w:rsidP="00741D1D">
            <w:pPr>
              <w:pStyle w:val="TableParagraph"/>
              <w:spacing w:before="273" w:line="254" w:lineRule="exact"/>
              <w:rPr>
                <w:b/>
                <w:sz w:val="24"/>
                <w:szCs w:val="24"/>
              </w:rPr>
            </w:pPr>
            <w:r w:rsidRPr="00C85515">
              <w:rPr>
                <w:b/>
                <w:spacing w:val="-10"/>
                <w:sz w:val="24"/>
                <w:szCs w:val="24"/>
              </w:rPr>
              <w:t>1</w:t>
            </w:r>
          </w:p>
        </w:tc>
        <w:tc>
          <w:tcPr>
            <w:tcW w:w="568" w:type="dxa"/>
          </w:tcPr>
          <w:p w14:paraId="3CA11825" w14:textId="77777777" w:rsidR="00C85515" w:rsidRPr="00C85515" w:rsidRDefault="00C85515" w:rsidP="00741D1D">
            <w:pPr>
              <w:pStyle w:val="TableParagraph"/>
              <w:spacing w:before="273" w:line="254" w:lineRule="exact"/>
              <w:ind w:left="14"/>
              <w:rPr>
                <w:b/>
                <w:sz w:val="24"/>
                <w:szCs w:val="24"/>
              </w:rPr>
            </w:pPr>
            <w:r w:rsidRPr="00C85515">
              <w:rPr>
                <w:b/>
                <w:spacing w:val="-10"/>
                <w:sz w:val="24"/>
                <w:szCs w:val="24"/>
              </w:rPr>
              <w:t>1</w:t>
            </w:r>
          </w:p>
        </w:tc>
        <w:tc>
          <w:tcPr>
            <w:tcW w:w="1286" w:type="dxa"/>
          </w:tcPr>
          <w:p w14:paraId="0B2816B1" w14:textId="77777777" w:rsidR="00C85515" w:rsidRPr="00C85515" w:rsidRDefault="00C85515" w:rsidP="00741D1D">
            <w:pPr>
              <w:pStyle w:val="TableParagraph"/>
              <w:spacing w:before="273" w:line="254" w:lineRule="exact"/>
              <w:ind w:left="12"/>
              <w:rPr>
                <w:b/>
                <w:sz w:val="24"/>
                <w:szCs w:val="24"/>
              </w:rPr>
            </w:pPr>
            <w:r w:rsidRPr="00C85515">
              <w:rPr>
                <w:b/>
                <w:spacing w:val="-10"/>
                <w:sz w:val="24"/>
                <w:szCs w:val="24"/>
              </w:rPr>
              <w:t>7</w:t>
            </w:r>
          </w:p>
        </w:tc>
      </w:tr>
      <w:tr w:rsidR="00C85515" w:rsidRPr="00C85515" w14:paraId="33CB25FA" w14:textId="77777777" w:rsidTr="00741D1D">
        <w:trPr>
          <w:trHeight w:val="542"/>
        </w:trPr>
        <w:tc>
          <w:tcPr>
            <w:tcW w:w="2836" w:type="dxa"/>
          </w:tcPr>
          <w:p w14:paraId="0E754C08" w14:textId="77777777" w:rsidR="00C85515" w:rsidRPr="004068CF" w:rsidRDefault="00C85515" w:rsidP="00741D1D">
            <w:pPr>
              <w:pStyle w:val="TableParagraph"/>
              <w:spacing w:line="268" w:lineRule="exact"/>
              <w:ind w:left="107"/>
              <w:rPr>
                <w:sz w:val="24"/>
                <w:szCs w:val="24"/>
                <w:lang w:val="ru-RU"/>
              </w:rPr>
            </w:pPr>
            <w:r w:rsidRPr="004068CF">
              <w:rPr>
                <w:sz w:val="24"/>
                <w:szCs w:val="24"/>
                <w:lang w:val="ru-RU"/>
              </w:rPr>
              <w:t>Основы</w:t>
            </w:r>
            <w:r w:rsidRPr="004068CF">
              <w:rPr>
                <w:spacing w:val="-6"/>
                <w:sz w:val="24"/>
                <w:szCs w:val="24"/>
                <w:lang w:val="ru-RU"/>
              </w:rPr>
              <w:t xml:space="preserve"> </w:t>
            </w:r>
            <w:r w:rsidRPr="004068CF">
              <w:rPr>
                <w:sz w:val="24"/>
                <w:szCs w:val="24"/>
                <w:lang w:val="ru-RU"/>
              </w:rPr>
              <w:t>безопасности</w:t>
            </w:r>
            <w:r w:rsidRPr="004068CF">
              <w:rPr>
                <w:spacing w:val="-5"/>
                <w:sz w:val="24"/>
                <w:szCs w:val="24"/>
                <w:lang w:val="ru-RU"/>
              </w:rPr>
              <w:t xml:space="preserve"> </w:t>
            </w:r>
            <w:r w:rsidRPr="004068CF">
              <w:rPr>
                <w:spacing w:val="-10"/>
                <w:sz w:val="24"/>
                <w:szCs w:val="24"/>
                <w:lang w:val="ru-RU"/>
              </w:rPr>
              <w:t>и</w:t>
            </w:r>
          </w:p>
          <w:p w14:paraId="44F27C2A" w14:textId="77777777" w:rsidR="00C85515" w:rsidRPr="004068CF" w:rsidRDefault="00C85515" w:rsidP="00741D1D">
            <w:pPr>
              <w:pStyle w:val="TableParagraph"/>
              <w:spacing w:line="254" w:lineRule="exact"/>
              <w:ind w:left="107"/>
              <w:rPr>
                <w:sz w:val="24"/>
                <w:szCs w:val="24"/>
                <w:lang w:val="ru-RU"/>
              </w:rPr>
            </w:pPr>
            <w:r w:rsidRPr="004068CF">
              <w:rPr>
                <w:sz w:val="24"/>
                <w:szCs w:val="24"/>
                <w:lang w:val="ru-RU"/>
              </w:rPr>
              <w:t>защиты</w:t>
            </w:r>
            <w:r w:rsidRPr="004068CF">
              <w:rPr>
                <w:spacing w:val="-1"/>
                <w:sz w:val="24"/>
                <w:szCs w:val="24"/>
                <w:lang w:val="ru-RU"/>
              </w:rPr>
              <w:t xml:space="preserve"> </w:t>
            </w:r>
            <w:r w:rsidRPr="004068CF">
              <w:rPr>
                <w:spacing w:val="-2"/>
                <w:sz w:val="24"/>
                <w:szCs w:val="24"/>
                <w:lang w:val="ru-RU"/>
              </w:rPr>
              <w:t>Родины</w:t>
            </w:r>
          </w:p>
        </w:tc>
        <w:tc>
          <w:tcPr>
            <w:tcW w:w="2834" w:type="dxa"/>
          </w:tcPr>
          <w:p w14:paraId="25922602" w14:textId="77777777" w:rsidR="00C85515" w:rsidRPr="004068CF" w:rsidRDefault="00C85515" w:rsidP="00741D1D">
            <w:pPr>
              <w:pStyle w:val="TableParagraph"/>
              <w:spacing w:line="268" w:lineRule="exact"/>
              <w:ind w:left="107"/>
              <w:rPr>
                <w:sz w:val="24"/>
                <w:szCs w:val="24"/>
                <w:lang w:val="ru-RU"/>
              </w:rPr>
            </w:pPr>
            <w:r w:rsidRPr="004068CF">
              <w:rPr>
                <w:sz w:val="24"/>
                <w:szCs w:val="24"/>
                <w:lang w:val="ru-RU"/>
              </w:rPr>
              <w:t>Основы</w:t>
            </w:r>
            <w:r w:rsidRPr="004068CF">
              <w:rPr>
                <w:spacing w:val="-7"/>
                <w:sz w:val="24"/>
                <w:szCs w:val="24"/>
                <w:lang w:val="ru-RU"/>
              </w:rPr>
              <w:t xml:space="preserve"> </w:t>
            </w:r>
            <w:r w:rsidRPr="004068CF">
              <w:rPr>
                <w:sz w:val="24"/>
                <w:szCs w:val="24"/>
                <w:lang w:val="ru-RU"/>
              </w:rPr>
              <w:t>безопасности</w:t>
            </w:r>
            <w:r w:rsidRPr="004068CF">
              <w:rPr>
                <w:spacing w:val="-4"/>
                <w:sz w:val="24"/>
                <w:szCs w:val="24"/>
                <w:lang w:val="ru-RU"/>
              </w:rPr>
              <w:t xml:space="preserve"> </w:t>
            </w:r>
            <w:r w:rsidRPr="004068CF">
              <w:rPr>
                <w:spacing w:val="-10"/>
                <w:sz w:val="24"/>
                <w:szCs w:val="24"/>
                <w:lang w:val="ru-RU"/>
              </w:rPr>
              <w:t>и</w:t>
            </w:r>
          </w:p>
          <w:p w14:paraId="72C8F0E4" w14:textId="77777777" w:rsidR="00C85515" w:rsidRPr="004068CF" w:rsidRDefault="00C85515" w:rsidP="00741D1D">
            <w:pPr>
              <w:pStyle w:val="TableParagraph"/>
              <w:spacing w:line="254" w:lineRule="exact"/>
              <w:ind w:left="107"/>
              <w:rPr>
                <w:sz w:val="24"/>
                <w:szCs w:val="24"/>
                <w:lang w:val="ru-RU"/>
              </w:rPr>
            </w:pPr>
            <w:r w:rsidRPr="004068CF">
              <w:rPr>
                <w:sz w:val="24"/>
                <w:szCs w:val="24"/>
                <w:lang w:val="ru-RU"/>
              </w:rPr>
              <w:t>защиты</w:t>
            </w:r>
            <w:r w:rsidRPr="004068CF">
              <w:rPr>
                <w:spacing w:val="-3"/>
                <w:sz w:val="24"/>
                <w:szCs w:val="24"/>
                <w:lang w:val="ru-RU"/>
              </w:rPr>
              <w:t xml:space="preserve"> </w:t>
            </w:r>
            <w:r w:rsidRPr="004068CF">
              <w:rPr>
                <w:spacing w:val="-2"/>
                <w:sz w:val="24"/>
                <w:szCs w:val="24"/>
                <w:lang w:val="ru-RU"/>
              </w:rPr>
              <w:t>Родины</w:t>
            </w:r>
          </w:p>
        </w:tc>
        <w:tc>
          <w:tcPr>
            <w:tcW w:w="568" w:type="dxa"/>
          </w:tcPr>
          <w:p w14:paraId="21CE56B0" w14:textId="77777777" w:rsidR="00C85515" w:rsidRPr="00C85515" w:rsidRDefault="00C85515" w:rsidP="00741D1D">
            <w:pPr>
              <w:pStyle w:val="TableParagraph"/>
              <w:spacing w:before="268" w:line="254" w:lineRule="exact"/>
              <w:ind w:left="14"/>
              <w:rPr>
                <w:sz w:val="24"/>
                <w:szCs w:val="24"/>
              </w:rPr>
            </w:pPr>
            <w:r w:rsidRPr="00C85515">
              <w:rPr>
                <w:spacing w:val="-10"/>
                <w:sz w:val="24"/>
                <w:szCs w:val="24"/>
              </w:rPr>
              <w:t>1</w:t>
            </w:r>
          </w:p>
        </w:tc>
        <w:tc>
          <w:tcPr>
            <w:tcW w:w="566" w:type="dxa"/>
          </w:tcPr>
          <w:p w14:paraId="03E05B28" w14:textId="77777777" w:rsidR="00C85515" w:rsidRPr="00C85515" w:rsidRDefault="00C85515" w:rsidP="00741D1D">
            <w:pPr>
              <w:pStyle w:val="TableParagraph"/>
              <w:spacing w:before="268" w:line="254" w:lineRule="exact"/>
              <w:rPr>
                <w:sz w:val="24"/>
                <w:szCs w:val="24"/>
              </w:rPr>
            </w:pPr>
            <w:r w:rsidRPr="00C85515">
              <w:rPr>
                <w:spacing w:val="-10"/>
                <w:sz w:val="24"/>
                <w:szCs w:val="24"/>
              </w:rPr>
              <w:t>1</w:t>
            </w:r>
          </w:p>
        </w:tc>
        <w:tc>
          <w:tcPr>
            <w:tcW w:w="568" w:type="dxa"/>
          </w:tcPr>
          <w:p w14:paraId="5115D05E" w14:textId="77777777" w:rsidR="00C85515" w:rsidRPr="00C85515" w:rsidRDefault="00C85515" w:rsidP="00741D1D">
            <w:pPr>
              <w:pStyle w:val="TableParagraph"/>
              <w:spacing w:before="268" w:line="254" w:lineRule="exact"/>
              <w:ind w:left="14"/>
              <w:rPr>
                <w:sz w:val="24"/>
                <w:szCs w:val="24"/>
              </w:rPr>
            </w:pPr>
            <w:r w:rsidRPr="00C85515">
              <w:rPr>
                <w:spacing w:val="-10"/>
                <w:sz w:val="24"/>
                <w:szCs w:val="24"/>
              </w:rPr>
              <w:t>1</w:t>
            </w:r>
          </w:p>
        </w:tc>
        <w:tc>
          <w:tcPr>
            <w:tcW w:w="566" w:type="dxa"/>
          </w:tcPr>
          <w:p w14:paraId="4CE780E3" w14:textId="77777777" w:rsidR="00C85515" w:rsidRPr="00C85515" w:rsidRDefault="00C85515" w:rsidP="00741D1D">
            <w:pPr>
              <w:pStyle w:val="TableParagraph"/>
              <w:spacing w:before="268" w:line="254" w:lineRule="exact"/>
              <w:rPr>
                <w:sz w:val="24"/>
                <w:szCs w:val="24"/>
              </w:rPr>
            </w:pPr>
            <w:r w:rsidRPr="00C85515">
              <w:rPr>
                <w:spacing w:val="-10"/>
                <w:sz w:val="24"/>
                <w:szCs w:val="24"/>
              </w:rPr>
              <w:t>1</w:t>
            </w:r>
          </w:p>
        </w:tc>
        <w:tc>
          <w:tcPr>
            <w:tcW w:w="568" w:type="dxa"/>
          </w:tcPr>
          <w:p w14:paraId="68485D07" w14:textId="77777777" w:rsidR="00C85515" w:rsidRPr="00C85515" w:rsidRDefault="00C85515" w:rsidP="00741D1D">
            <w:pPr>
              <w:pStyle w:val="TableParagraph"/>
              <w:spacing w:before="268" w:line="254" w:lineRule="exact"/>
              <w:ind w:left="14"/>
              <w:rPr>
                <w:sz w:val="24"/>
                <w:szCs w:val="24"/>
              </w:rPr>
            </w:pPr>
            <w:r w:rsidRPr="00C85515">
              <w:rPr>
                <w:spacing w:val="-10"/>
                <w:sz w:val="24"/>
                <w:szCs w:val="24"/>
              </w:rPr>
              <w:t>1</w:t>
            </w:r>
          </w:p>
        </w:tc>
        <w:tc>
          <w:tcPr>
            <w:tcW w:w="1286" w:type="dxa"/>
          </w:tcPr>
          <w:p w14:paraId="3B25CA35" w14:textId="77777777" w:rsidR="00C85515" w:rsidRPr="00C85515" w:rsidRDefault="00C85515" w:rsidP="00741D1D">
            <w:pPr>
              <w:pStyle w:val="TableParagraph"/>
              <w:spacing w:before="268" w:line="254" w:lineRule="exact"/>
              <w:ind w:left="12"/>
              <w:rPr>
                <w:sz w:val="24"/>
                <w:szCs w:val="24"/>
              </w:rPr>
            </w:pPr>
            <w:r w:rsidRPr="00C85515">
              <w:rPr>
                <w:spacing w:val="-10"/>
                <w:sz w:val="24"/>
                <w:szCs w:val="24"/>
              </w:rPr>
              <w:t>5</w:t>
            </w:r>
          </w:p>
        </w:tc>
      </w:tr>
      <w:tr w:rsidR="00C85515" w:rsidRPr="00C85515" w14:paraId="6690B83B" w14:textId="77777777" w:rsidTr="00741D1D">
        <w:trPr>
          <w:trHeight w:val="547"/>
        </w:trPr>
        <w:tc>
          <w:tcPr>
            <w:tcW w:w="2836" w:type="dxa"/>
          </w:tcPr>
          <w:p w14:paraId="137CAFAE" w14:textId="77777777" w:rsidR="00C85515" w:rsidRPr="00C85515" w:rsidRDefault="00C85515" w:rsidP="00741D1D">
            <w:pPr>
              <w:pStyle w:val="TableParagraph"/>
              <w:spacing w:before="239"/>
              <w:ind w:left="107"/>
              <w:rPr>
                <w:sz w:val="24"/>
                <w:szCs w:val="24"/>
              </w:rPr>
            </w:pPr>
            <w:r w:rsidRPr="00C85515">
              <w:rPr>
                <w:sz w:val="24"/>
                <w:szCs w:val="24"/>
              </w:rPr>
              <w:t>Человек</w:t>
            </w:r>
            <w:r w:rsidRPr="00C85515">
              <w:rPr>
                <w:spacing w:val="-3"/>
                <w:sz w:val="24"/>
                <w:szCs w:val="24"/>
              </w:rPr>
              <w:t xml:space="preserve"> </w:t>
            </w:r>
            <w:r w:rsidRPr="00C85515">
              <w:rPr>
                <w:sz w:val="24"/>
                <w:szCs w:val="24"/>
              </w:rPr>
              <w:t>и</w:t>
            </w:r>
            <w:r w:rsidRPr="00C85515">
              <w:rPr>
                <w:spacing w:val="-1"/>
                <w:sz w:val="24"/>
                <w:szCs w:val="24"/>
              </w:rPr>
              <w:t xml:space="preserve"> </w:t>
            </w:r>
            <w:r w:rsidRPr="00C85515">
              <w:rPr>
                <w:spacing w:val="-2"/>
                <w:sz w:val="24"/>
                <w:szCs w:val="24"/>
              </w:rPr>
              <w:t>общество</w:t>
            </w:r>
          </w:p>
        </w:tc>
        <w:tc>
          <w:tcPr>
            <w:tcW w:w="2834" w:type="dxa"/>
          </w:tcPr>
          <w:p w14:paraId="316C611B" w14:textId="77777777" w:rsidR="00C85515" w:rsidRPr="00C85515" w:rsidRDefault="00C85515" w:rsidP="00741D1D">
            <w:pPr>
              <w:pStyle w:val="TableParagraph"/>
              <w:spacing w:before="273" w:line="254" w:lineRule="exact"/>
              <w:ind w:left="107"/>
              <w:rPr>
                <w:sz w:val="24"/>
                <w:szCs w:val="24"/>
              </w:rPr>
            </w:pPr>
            <w:r w:rsidRPr="00C85515">
              <w:rPr>
                <w:sz w:val="24"/>
                <w:szCs w:val="24"/>
              </w:rPr>
              <w:t>История</w:t>
            </w:r>
            <w:r w:rsidRPr="00C85515">
              <w:rPr>
                <w:spacing w:val="-4"/>
                <w:sz w:val="24"/>
                <w:szCs w:val="24"/>
              </w:rPr>
              <w:t xml:space="preserve"> </w:t>
            </w:r>
            <w:r w:rsidRPr="00C85515">
              <w:rPr>
                <w:sz w:val="24"/>
                <w:szCs w:val="24"/>
              </w:rPr>
              <w:t>нашего</w:t>
            </w:r>
            <w:r w:rsidRPr="00C85515">
              <w:rPr>
                <w:spacing w:val="-4"/>
                <w:sz w:val="24"/>
                <w:szCs w:val="24"/>
              </w:rPr>
              <w:t xml:space="preserve"> края</w:t>
            </w:r>
          </w:p>
        </w:tc>
        <w:tc>
          <w:tcPr>
            <w:tcW w:w="568" w:type="dxa"/>
          </w:tcPr>
          <w:p w14:paraId="25D619CF" w14:textId="77777777" w:rsidR="00C85515" w:rsidRPr="00C85515" w:rsidRDefault="00C85515" w:rsidP="00741D1D">
            <w:pPr>
              <w:pStyle w:val="TableParagraph"/>
              <w:spacing w:before="273" w:line="254" w:lineRule="exact"/>
              <w:ind w:left="14"/>
              <w:rPr>
                <w:sz w:val="24"/>
                <w:szCs w:val="24"/>
              </w:rPr>
            </w:pPr>
            <w:r w:rsidRPr="00C85515">
              <w:rPr>
                <w:spacing w:val="-10"/>
                <w:sz w:val="24"/>
                <w:szCs w:val="24"/>
              </w:rPr>
              <w:t>1</w:t>
            </w:r>
          </w:p>
        </w:tc>
        <w:tc>
          <w:tcPr>
            <w:tcW w:w="566" w:type="dxa"/>
          </w:tcPr>
          <w:p w14:paraId="21A8DB3D" w14:textId="77777777" w:rsidR="00C85515" w:rsidRPr="00C85515" w:rsidRDefault="00C85515" w:rsidP="00741D1D">
            <w:pPr>
              <w:pStyle w:val="TableParagraph"/>
              <w:spacing w:before="273" w:line="254" w:lineRule="exact"/>
              <w:rPr>
                <w:sz w:val="24"/>
                <w:szCs w:val="24"/>
              </w:rPr>
            </w:pPr>
            <w:r w:rsidRPr="00C85515">
              <w:rPr>
                <w:spacing w:val="-10"/>
                <w:sz w:val="24"/>
                <w:szCs w:val="24"/>
              </w:rPr>
              <w:t>1</w:t>
            </w:r>
          </w:p>
        </w:tc>
        <w:tc>
          <w:tcPr>
            <w:tcW w:w="568" w:type="dxa"/>
          </w:tcPr>
          <w:p w14:paraId="65EF801C" w14:textId="77777777" w:rsidR="00C85515" w:rsidRPr="00C85515" w:rsidRDefault="00C85515" w:rsidP="00741D1D">
            <w:pPr>
              <w:pStyle w:val="TableParagraph"/>
              <w:spacing w:before="273" w:line="254" w:lineRule="exact"/>
              <w:ind w:left="14" w:right="1"/>
              <w:rPr>
                <w:sz w:val="24"/>
                <w:szCs w:val="24"/>
              </w:rPr>
            </w:pPr>
            <w:r w:rsidRPr="00C85515">
              <w:rPr>
                <w:spacing w:val="-10"/>
                <w:sz w:val="24"/>
                <w:szCs w:val="24"/>
              </w:rPr>
              <w:t>-</w:t>
            </w:r>
          </w:p>
        </w:tc>
        <w:tc>
          <w:tcPr>
            <w:tcW w:w="566" w:type="dxa"/>
          </w:tcPr>
          <w:p w14:paraId="3012A0EB" w14:textId="77777777" w:rsidR="00C85515" w:rsidRPr="00C85515" w:rsidRDefault="00C85515" w:rsidP="00741D1D">
            <w:pPr>
              <w:pStyle w:val="TableParagraph"/>
              <w:spacing w:before="273" w:line="254" w:lineRule="exact"/>
              <w:ind w:right="1"/>
              <w:rPr>
                <w:sz w:val="24"/>
                <w:szCs w:val="24"/>
              </w:rPr>
            </w:pPr>
            <w:r w:rsidRPr="00C85515">
              <w:rPr>
                <w:spacing w:val="-10"/>
                <w:sz w:val="24"/>
                <w:szCs w:val="24"/>
              </w:rPr>
              <w:t>-</w:t>
            </w:r>
          </w:p>
        </w:tc>
        <w:tc>
          <w:tcPr>
            <w:tcW w:w="568" w:type="dxa"/>
          </w:tcPr>
          <w:p w14:paraId="55B41CAE" w14:textId="77777777" w:rsidR="00C85515" w:rsidRPr="00C85515" w:rsidRDefault="00C85515" w:rsidP="00741D1D">
            <w:pPr>
              <w:pStyle w:val="TableParagraph"/>
              <w:spacing w:before="273" w:line="254" w:lineRule="exact"/>
              <w:ind w:left="14" w:right="1"/>
              <w:rPr>
                <w:sz w:val="24"/>
                <w:szCs w:val="24"/>
              </w:rPr>
            </w:pPr>
            <w:r w:rsidRPr="00C85515">
              <w:rPr>
                <w:spacing w:val="-10"/>
                <w:sz w:val="24"/>
                <w:szCs w:val="24"/>
              </w:rPr>
              <w:t>-</w:t>
            </w:r>
          </w:p>
        </w:tc>
        <w:tc>
          <w:tcPr>
            <w:tcW w:w="1286" w:type="dxa"/>
          </w:tcPr>
          <w:p w14:paraId="79BD19B9" w14:textId="77777777" w:rsidR="00C85515" w:rsidRPr="00C85515" w:rsidRDefault="00C85515" w:rsidP="00741D1D">
            <w:pPr>
              <w:pStyle w:val="TableParagraph"/>
              <w:spacing w:before="273" w:line="254" w:lineRule="exact"/>
              <w:ind w:left="12"/>
              <w:rPr>
                <w:sz w:val="24"/>
                <w:szCs w:val="24"/>
              </w:rPr>
            </w:pPr>
            <w:r w:rsidRPr="00C85515">
              <w:rPr>
                <w:spacing w:val="-10"/>
                <w:sz w:val="24"/>
                <w:szCs w:val="24"/>
              </w:rPr>
              <w:t>2</w:t>
            </w:r>
          </w:p>
        </w:tc>
      </w:tr>
    </w:tbl>
    <w:p w14:paraId="58F88A2C" w14:textId="77777777" w:rsidR="00C85515" w:rsidRPr="00C85515" w:rsidRDefault="00C85515" w:rsidP="00C85515">
      <w:pPr>
        <w:pStyle w:val="ac"/>
        <w:spacing w:before="273"/>
        <w:ind w:left="993" w:right="1" w:firstLine="708"/>
        <w:rPr>
          <w:sz w:val="24"/>
          <w:szCs w:val="24"/>
        </w:rPr>
      </w:pPr>
      <w:r w:rsidRPr="00C85515">
        <w:rPr>
          <w:sz w:val="24"/>
          <w:szCs w:val="24"/>
        </w:rPr>
        <w:t xml:space="preserve">Учебный предмет </w:t>
      </w:r>
      <w:r w:rsidRPr="00C85515">
        <w:rPr>
          <w:b/>
          <w:i/>
          <w:sz w:val="24"/>
          <w:szCs w:val="24"/>
          <w:u w:val="single"/>
        </w:rPr>
        <w:t>«</w:t>
      </w:r>
      <w:r w:rsidRPr="00C85515">
        <w:rPr>
          <w:b/>
          <w:sz w:val="24"/>
          <w:szCs w:val="24"/>
          <w:u w:val="single"/>
        </w:rPr>
        <w:t>Основы</w:t>
      </w:r>
      <w:r w:rsidRPr="00C85515">
        <w:rPr>
          <w:b/>
          <w:spacing w:val="40"/>
          <w:sz w:val="24"/>
          <w:szCs w:val="24"/>
          <w:u w:val="single"/>
        </w:rPr>
        <w:t xml:space="preserve"> </w:t>
      </w:r>
      <w:r w:rsidRPr="00C85515">
        <w:rPr>
          <w:b/>
          <w:sz w:val="24"/>
          <w:szCs w:val="24"/>
          <w:u w:val="single"/>
        </w:rPr>
        <w:t>безопасности и защиты Родины»</w:t>
      </w:r>
      <w:r w:rsidRPr="00C85515">
        <w:rPr>
          <w:b/>
          <w:sz w:val="24"/>
          <w:szCs w:val="24"/>
        </w:rPr>
        <w:t xml:space="preserve"> </w:t>
      </w:r>
      <w:r w:rsidRPr="00C85515">
        <w:rPr>
          <w:sz w:val="24"/>
          <w:szCs w:val="24"/>
        </w:rPr>
        <w:t>изучается как отдельный предмет с 5 по 9 класс. Это предмет, на котором осуществляется практическая подготовка учащихся к самостоятельной жизни, формирование у них знаний и умений, способствующих социальной адаптации, повышению общего уровня интеллектуального развития</w:t>
      </w:r>
      <w:r w:rsidRPr="00C85515">
        <w:rPr>
          <w:i/>
          <w:sz w:val="24"/>
          <w:szCs w:val="24"/>
        </w:rPr>
        <w:t xml:space="preserve">, </w:t>
      </w:r>
      <w:r w:rsidRPr="00C85515">
        <w:rPr>
          <w:sz w:val="24"/>
          <w:szCs w:val="24"/>
        </w:rPr>
        <w:t>в 8-9 классах – формирование у обучающихся культуры безопасности жизнедеятельности, общих представлений о защите Отечества</w:t>
      </w:r>
    </w:p>
    <w:p w14:paraId="51D9928D" w14:textId="77777777" w:rsidR="00C85515" w:rsidRPr="00C85515" w:rsidRDefault="00C85515" w:rsidP="00C85515">
      <w:pPr>
        <w:pStyle w:val="ac"/>
        <w:ind w:left="993" w:right="1" w:firstLine="708"/>
        <w:rPr>
          <w:sz w:val="24"/>
          <w:szCs w:val="24"/>
        </w:rPr>
      </w:pPr>
      <w:r w:rsidRPr="00C85515">
        <w:rPr>
          <w:sz w:val="24"/>
          <w:szCs w:val="24"/>
        </w:rPr>
        <w:t xml:space="preserve">Изучение </w:t>
      </w:r>
      <w:r w:rsidRPr="00C85515">
        <w:rPr>
          <w:i/>
          <w:sz w:val="24"/>
          <w:szCs w:val="24"/>
        </w:rPr>
        <w:t>«</w:t>
      </w:r>
      <w:r w:rsidRPr="00C85515">
        <w:rPr>
          <w:sz w:val="24"/>
          <w:szCs w:val="24"/>
        </w:rPr>
        <w:t>Основ</w:t>
      </w:r>
      <w:r w:rsidRPr="00C85515">
        <w:rPr>
          <w:spacing w:val="40"/>
          <w:sz w:val="24"/>
          <w:szCs w:val="24"/>
        </w:rPr>
        <w:t xml:space="preserve"> </w:t>
      </w:r>
      <w:r w:rsidRPr="00C85515">
        <w:rPr>
          <w:sz w:val="24"/>
          <w:szCs w:val="24"/>
        </w:rPr>
        <w:t>безопасности и защиты Родины</w:t>
      </w:r>
      <w:r w:rsidRPr="00C85515">
        <w:rPr>
          <w:b/>
          <w:sz w:val="24"/>
          <w:szCs w:val="24"/>
        </w:rPr>
        <w:t xml:space="preserve">» </w:t>
      </w:r>
      <w:r w:rsidRPr="00C85515">
        <w:rPr>
          <w:sz w:val="24"/>
          <w:szCs w:val="24"/>
        </w:rPr>
        <w:t>обеспечивает формирование базового уровня культуры безопасности жизнедеятельности, способствует выработке умений распознать угрозы, избегать опасности, решать сложные вопросы социального характера, грамотно вести себя в чрезвычайных ситуациях. Всё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моральных-нравственных качеств, предоставляет широкие возможности для эффективной социализации, необходимой для успешной адаптации к современной среде.</w:t>
      </w:r>
    </w:p>
    <w:p w14:paraId="22D7F986" w14:textId="77777777" w:rsidR="00C85515" w:rsidRPr="00C85515" w:rsidRDefault="00C85515" w:rsidP="00C85515">
      <w:pPr>
        <w:pStyle w:val="ac"/>
        <w:ind w:left="993" w:right="1" w:firstLine="708"/>
        <w:rPr>
          <w:sz w:val="24"/>
          <w:szCs w:val="24"/>
        </w:rPr>
      </w:pPr>
      <w:r w:rsidRPr="00C85515">
        <w:rPr>
          <w:sz w:val="24"/>
          <w:szCs w:val="24"/>
        </w:rPr>
        <w:t xml:space="preserve">Учебный предмет </w:t>
      </w:r>
      <w:r w:rsidRPr="00C85515">
        <w:rPr>
          <w:b/>
          <w:sz w:val="24"/>
          <w:szCs w:val="24"/>
          <w:u w:val="single"/>
        </w:rPr>
        <w:t>«История нашего края»</w:t>
      </w:r>
      <w:r w:rsidRPr="00C85515">
        <w:rPr>
          <w:b/>
          <w:sz w:val="24"/>
          <w:szCs w:val="24"/>
        </w:rPr>
        <w:t xml:space="preserve"> </w:t>
      </w:r>
      <w:r w:rsidRPr="00C85515">
        <w:rPr>
          <w:sz w:val="24"/>
          <w:szCs w:val="24"/>
        </w:rPr>
        <w:t>изучается в 5, 6 классах как отдельный предмет, а в 7-9 классах за счёт часов внеурочной деятельности.</w:t>
      </w:r>
      <w:r w:rsidRPr="00C85515">
        <w:rPr>
          <w:spacing w:val="-3"/>
          <w:sz w:val="24"/>
          <w:szCs w:val="24"/>
        </w:rPr>
        <w:t xml:space="preserve"> </w:t>
      </w:r>
      <w:r w:rsidRPr="00C85515">
        <w:rPr>
          <w:sz w:val="24"/>
          <w:szCs w:val="24"/>
        </w:rPr>
        <w:t>Изучение</w:t>
      </w:r>
      <w:r w:rsidRPr="00C85515">
        <w:rPr>
          <w:spacing w:val="-5"/>
          <w:sz w:val="24"/>
          <w:szCs w:val="24"/>
        </w:rPr>
        <w:t xml:space="preserve"> </w:t>
      </w:r>
      <w:r w:rsidRPr="00C85515">
        <w:rPr>
          <w:sz w:val="24"/>
          <w:szCs w:val="24"/>
        </w:rPr>
        <w:t>предмета «История</w:t>
      </w:r>
      <w:r w:rsidRPr="00C85515">
        <w:rPr>
          <w:spacing w:val="-3"/>
          <w:sz w:val="24"/>
          <w:szCs w:val="24"/>
        </w:rPr>
        <w:t xml:space="preserve"> </w:t>
      </w:r>
      <w:r w:rsidRPr="00C85515">
        <w:rPr>
          <w:sz w:val="24"/>
          <w:szCs w:val="24"/>
        </w:rPr>
        <w:t>нашего</w:t>
      </w:r>
      <w:r w:rsidRPr="00C85515">
        <w:rPr>
          <w:spacing w:val="-5"/>
          <w:sz w:val="24"/>
          <w:szCs w:val="24"/>
        </w:rPr>
        <w:t xml:space="preserve"> </w:t>
      </w:r>
      <w:r w:rsidRPr="00C85515">
        <w:rPr>
          <w:sz w:val="24"/>
          <w:szCs w:val="24"/>
        </w:rPr>
        <w:t>края»</w:t>
      </w:r>
      <w:r w:rsidRPr="00C85515">
        <w:rPr>
          <w:spacing w:val="-3"/>
          <w:sz w:val="24"/>
          <w:szCs w:val="24"/>
        </w:rPr>
        <w:t xml:space="preserve"> </w:t>
      </w:r>
      <w:r w:rsidRPr="00C85515">
        <w:rPr>
          <w:sz w:val="24"/>
          <w:szCs w:val="24"/>
        </w:rPr>
        <w:t>позволяет</w:t>
      </w:r>
      <w:r w:rsidRPr="00C85515">
        <w:rPr>
          <w:spacing w:val="-6"/>
          <w:sz w:val="24"/>
          <w:szCs w:val="24"/>
        </w:rPr>
        <w:t xml:space="preserve"> </w:t>
      </w:r>
      <w:r w:rsidRPr="00C85515">
        <w:rPr>
          <w:sz w:val="24"/>
          <w:szCs w:val="24"/>
        </w:rPr>
        <w:t>учащимся</w:t>
      </w:r>
      <w:r w:rsidRPr="00C85515">
        <w:rPr>
          <w:spacing w:val="-5"/>
          <w:sz w:val="24"/>
          <w:szCs w:val="24"/>
        </w:rPr>
        <w:t xml:space="preserve"> </w:t>
      </w:r>
      <w:r w:rsidRPr="00C85515">
        <w:rPr>
          <w:sz w:val="24"/>
          <w:szCs w:val="24"/>
        </w:rPr>
        <w:t>получить достоверные знания о городе, где они живут, осуществить знакомство с его достопримечательностями, историческими ценностями, архитектурными памятниками, привить им любовь к истории и культуре города.</w:t>
      </w:r>
    </w:p>
    <w:p w14:paraId="528C5C66" w14:textId="77777777" w:rsidR="00C85515" w:rsidRPr="00C85515" w:rsidRDefault="00C85515" w:rsidP="00C85515">
      <w:pPr>
        <w:pStyle w:val="ac"/>
        <w:ind w:left="993" w:right="1" w:firstLine="708"/>
        <w:rPr>
          <w:sz w:val="24"/>
          <w:szCs w:val="24"/>
        </w:rPr>
      </w:pPr>
      <w:r w:rsidRPr="00C85515">
        <w:rPr>
          <w:sz w:val="24"/>
          <w:szCs w:val="24"/>
        </w:rPr>
        <w:t>Задачи</w:t>
      </w:r>
      <w:r w:rsidRPr="00C85515">
        <w:rPr>
          <w:spacing w:val="-4"/>
          <w:sz w:val="24"/>
          <w:szCs w:val="24"/>
        </w:rPr>
        <w:t xml:space="preserve"> </w:t>
      </w:r>
      <w:r w:rsidRPr="00C85515">
        <w:rPr>
          <w:spacing w:val="-2"/>
          <w:sz w:val="24"/>
          <w:szCs w:val="24"/>
        </w:rPr>
        <w:t>обучения:</w:t>
      </w:r>
    </w:p>
    <w:p w14:paraId="6DC1A346" w14:textId="77777777" w:rsidR="00C85515" w:rsidRPr="00C85515" w:rsidRDefault="00C85515" w:rsidP="00C85515">
      <w:pPr>
        <w:pStyle w:val="ae"/>
        <w:numPr>
          <w:ilvl w:val="0"/>
          <w:numId w:val="188"/>
        </w:numPr>
        <w:tabs>
          <w:tab w:val="left" w:pos="1844"/>
        </w:tabs>
        <w:ind w:left="993" w:right="1" w:firstLine="708"/>
        <w:rPr>
          <w:sz w:val="24"/>
          <w:szCs w:val="24"/>
        </w:rPr>
      </w:pPr>
      <w:r w:rsidRPr="00C85515">
        <w:rPr>
          <w:sz w:val="24"/>
          <w:szCs w:val="24"/>
        </w:rPr>
        <w:t>расширение</w:t>
      </w:r>
      <w:r w:rsidRPr="00C85515">
        <w:rPr>
          <w:spacing w:val="-5"/>
          <w:sz w:val="24"/>
          <w:szCs w:val="24"/>
        </w:rPr>
        <w:t xml:space="preserve"> </w:t>
      </w:r>
      <w:r w:rsidRPr="00C85515">
        <w:rPr>
          <w:sz w:val="24"/>
          <w:szCs w:val="24"/>
        </w:rPr>
        <w:t>представлений</w:t>
      </w:r>
      <w:r w:rsidRPr="00C85515">
        <w:rPr>
          <w:spacing w:val="-6"/>
          <w:sz w:val="24"/>
          <w:szCs w:val="24"/>
        </w:rPr>
        <w:t xml:space="preserve"> </w:t>
      </w:r>
      <w:r w:rsidRPr="00C85515">
        <w:rPr>
          <w:sz w:val="24"/>
          <w:szCs w:val="24"/>
        </w:rPr>
        <w:t>об</w:t>
      </w:r>
      <w:r w:rsidRPr="00C85515">
        <w:rPr>
          <w:spacing w:val="-7"/>
          <w:sz w:val="24"/>
          <w:szCs w:val="24"/>
        </w:rPr>
        <w:t xml:space="preserve"> </w:t>
      </w:r>
      <w:r w:rsidRPr="00C85515">
        <w:rPr>
          <w:sz w:val="24"/>
          <w:szCs w:val="24"/>
        </w:rPr>
        <w:t>окружающем</w:t>
      </w:r>
      <w:r w:rsidRPr="00C85515">
        <w:rPr>
          <w:spacing w:val="-4"/>
          <w:sz w:val="24"/>
          <w:szCs w:val="24"/>
        </w:rPr>
        <w:t xml:space="preserve"> </w:t>
      </w:r>
      <w:r w:rsidRPr="00C85515">
        <w:rPr>
          <w:spacing w:val="-2"/>
          <w:sz w:val="24"/>
          <w:szCs w:val="24"/>
        </w:rPr>
        <w:t>мире;</w:t>
      </w:r>
    </w:p>
    <w:p w14:paraId="38A195B0" w14:textId="77777777" w:rsidR="00C85515" w:rsidRPr="00C85515" w:rsidRDefault="00C85515" w:rsidP="00C85515">
      <w:pPr>
        <w:pStyle w:val="ae"/>
        <w:numPr>
          <w:ilvl w:val="0"/>
          <w:numId w:val="188"/>
        </w:numPr>
        <w:tabs>
          <w:tab w:val="left" w:pos="1844"/>
        </w:tabs>
        <w:ind w:left="993" w:right="1" w:firstLine="708"/>
        <w:rPr>
          <w:sz w:val="24"/>
          <w:szCs w:val="24"/>
        </w:rPr>
      </w:pPr>
      <w:r w:rsidRPr="00C85515">
        <w:rPr>
          <w:sz w:val="24"/>
          <w:szCs w:val="24"/>
        </w:rPr>
        <w:t>установление</w:t>
      </w:r>
      <w:r w:rsidRPr="00C85515">
        <w:rPr>
          <w:spacing w:val="-2"/>
          <w:sz w:val="24"/>
          <w:szCs w:val="24"/>
        </w:rPr>
        <w:t xml:space="preserve"> </w:t>
      </w:r>
      <w:r w:rsidRPr="00C85515">
        <w:rPr>
          <w:sz w:val="24"/>
          <w:szCs w:val="24"/>
        </w:rPr>
        <w:t>связи</w:t>
      </w:r>
      <w:r w:rsidRPr="00C85515">
        <w:rPr>
          <w:spacing w:val="-3"/>
          <w:sz w:val="24"/>
          <w:szCs w:val="24"/>
        </w:rPr>
        <w:t xml:space="preserve"> </w:t>
      </w:r>
      <w:r w:rsidRPr="00C85515">
        <w:rPr>
          <w:sz w:val="24"/>
          <w:szCs w:val="24"/>
        </w:rPr>
        <w:t>между</w:t>
      </w:r>
      <w:r w:rsidRPr="00C85515">
        <w:rPr>
          <w:spacing w:val="-7"/>
          <w:sz w:val="24"/>
          <w:szCs w:val="24"/>
        </w:rPr>
        <w:t xml:space="preserve"> </w:t>
      </w:r>
      <w:r w:rsidRPr="00C85515">
        <w:rPr>
          <w:sz w:val="24"/>
          <w:szCs w:val="24"/>
        </w:rPr>
        <w:t>природой</w:t>
      </w:r>
      <w:r w:rsidRPr="00C85515">
        <w:rPr>
          <w:spacing w:val="-3"/>
          <w:sz w:val="24"/>
          <w:szCs w:val="24"/>
        </w:rPr>
        <w:t xml:space="preserve"> </w:t>
      </w:r>
      <w:r w:rsidRPr="00C85515">
        <w:rPr>
          <w:sz w:val="24"/>
          <w:szCs w:val="24"/>
        </w:rPr>
        <w:t>и</w:t>
      </w:r>
      <w:r w:rsidRPr="00C85515">
        <w:rPr>
          <w:spacing w:val="-3"/>
          <w:sz w:val="24"/>
          <w:szCs w:val="24"/>
        </w:rPr>
        <w:t xml:space="preserve"> </w:t>
      </w:r>
      <w:r w:rsidRPr="00C85515">
        <w:rPr>
          <w:spacing w:val="-2"/>
          <w:sz w:val="24"/>
          <w:szCs w:val="24"/>
        </w:rPr>
        <w:t>обществом;</w:t>
      </w:r>
    </w:p>
    <w:p w14:paraId="29F85216" w14:textId="77777777" w:rsidR="00C85515" w:rsidRPr="00C85515" w:rsidRDefault="00C85515" w:rsidP="00C85515">
      <w:pPr>
        <w:pStyle w:val="ae"/>
        <w:numPr>
          <w:ilvl w:val="0"/>
          <w:numId w:val="188"/>
        </w:numPr>
        <w:tabs>
          <w:tab w:val="left" w:pos="1844"/>
        </w:tabs>
        <w:ind w:left="993" w:right="1" w:firstLine="708"/>
        <w:rPr>
          <w:sz w:val="24"/>
          <w:szCs w:val="24"/>
        </w:rPr>
      </w:pPr>
      <w:r w:rsidRPr="00C85515">
        <w:rPr>
          <w:sz w:val="24"/>
          <w:szCs w:val="24"/>
        </w:rPr>
        <w:t>экологическое</w:t>
      </w:r>
      <w:r w:rsidRPr="00C85515">
        <w:rPr>
          <w:spacing w:val="-9"/>
          <w:sz w:val="24"/>
          <w:szCs w:val="24"/>
        </w:rPr>
        <w:t xml:space="preserve"> </w:t>
      </w:r>
      <w:r w:rsidRPr="00C85515">
        <w:rPr>
          <w:sz w:val="24"/>
          <w:szCs w:val="24"/>
        </w:rPr>
        <w:t>образование</w:t>
      </w:r>
      <w:r w:rsidRPr="00C85515">
        <w:rPr>
          <w:spacing w:val="-7"/>
          <w:sz w:val="24"/>
          <w:szCs w:val="24"/>
        </w:rPr>
        <w:t xml:space="preserve"> </w:t>
      </w:r>
      <w:r w:rsidRPr="00C85515">
        <w:rPr>
          <w:spacing w:val="-2"/>
          <w:sz w:val="24"/>
          <w:szCs w:val="24"/>
        </w:rPr>
        <w:t>учащихся.</w:t>
      </w:r>
    </w:p>
    <w:p w14:paraId="3671E4F8" w14:textId="77777777" w:rsidR="00C85515" w:rsidRPr="00C85515" w:rsidRDefault="00C85515" w:rsidP="00C85515">
      <w:pPr>
        <w:pStyle w:val="ac"/>
        <w:ind w:left="993" w:right="1" w:firstLine="708"/>
        <w:rPr>
          <w:sz w:val="24"/>
          <w:szCs w:val="24"/>
        </w:rPr>
      </w:pPr>
      <w:r w:rsidRPr="00C85515">
        <w:rPr>
          <w:sz w:val="24"/>
          <w:szCs w:val="24"/>
        </w:rPr>
        <w:t>«История нашего края» – предмет, изучение которого является одним из важнейших средств коррекции познавательной деятельности, эмоционально-волевой сферы учащихся с нарушением интеллекта. Содержание предмета также поддерживает концепцию воспитательной системы – формирование личности юного переславца.</w:t>
      </w:r>
    </w:p>
    <w:p w14:paraId="4A69C2CD" w14:textId="77777777" w:rsidR="00C85515" w:rsidRPr="00C85515" w:rsidRDefault="00C85515" w:rsidP="00C85515">
      <w:pPr>
        <w:pStyle w:val="ac"/>
        <w:ind w:left="0"/>
        <w:jc w:val="left"/>
        <w:rPr>
          <w:sz w:val="24"/>
          <w:szCs w:val="24"/>
        </w:rPr>
      </w:pPr>
    </w:p>
    <w:p w14:paraId="566321F7" w14:textId="77777777" w:rsidR="00C85515" w:rsidRPr="00C85515" w:rsidRDefault="00C85515" w:rsidP="00C85515">
      <w:pPr>
        <w:pStyle w:val="ac"/>
        <w:ind w:left="0"/>
        <w:jc w:val="left"/>
        <w:rPr>
          <w:sz w:val="24"/>
          <w:szCs w:val="24"/>
        </w:rPr>
      </w:pPr>
    </w:p>
    <w:p w14:paraId="341AE55C" w14:textId="77777777" w:rsidR="00C85515" w:rsidRPr="00C85515" w:rsidRDefault="00C85515" w:rsidP="00C85515">
      <w:pPr>
        <w:pStyle w:val="ac"/>
        <w:ind w:left="0"/>
        <w:jc w:val="left"/>
        <w:rPr>
          <w:sz w:val="24"/>
          <w:szCs w:val="24"/>
        </w:rPr>
      </w:pPr>
    </w:p>
    <w:p w14:paraId="06DDD217" w14:textId="77777777" w:rsidR="00C85515" w:rsidRPr="00C85515" w:rsidRDefault="00C85515" w:rsidP="00C85515">
      <w:pPr>
        <w:pStyle w:val="ac"/>
        <w:ind w:left="0"/>
        <w:jc w:val="left"/>
        <w:rPr>
          <w:sz w:val="24"/>
          <w:szCs w:val="24"/>
        </w:rPr>
      </w:pPr>
    </w:p>
    <w:p w14:paraId="06D183C4" w14:textId="77777777" w:rsidR="00C85515" w:rsidRPr="00C85515" w:rsidRDefault="00C85515" w:rsidP="00C85515">
      <w:pPr>
        <w:pStyle w:val="ac"/>
        <w:ind w:left="0"/>
        <w:jc w:val="left"/>
        <w:rPr>
          <w:sz w:val="24"/>
          <w:szCs w:val="24"/>
        </w:rPr>
      </w:pPr>
    </w:p>
    <w:p w14:paraId="2EB8ADA7" w14:textId="77777777" w:rsidR="00C85515" w:rsidRPr="00C85515" w:rsidRDefault="00C85515" w:rsidP="00C85515">
      <w:pPr>
        <w:pStyle w:val="ac"/>
        <w:ind w:left="0"/>
        <w:jc w:val="left"/>
        <w:rPr>
          <w:sz w:val="24"/>
          <w:szCs w:val="24"/>
        </w:rPr>
      </w:pPr>
    </w:p>
    <w:p w14:paraId="7DEAA306" w14:textId="77777777" w:rsidR="00C85515" w:rsidRPr="00C85515" w:rsidRDefault="00C85515" w:rsidP="00C85515">
      <w:pPr>
        <w:pStyle w:val="ac"/>
        <w:ind w:left="0"/>
        <w:jc w:val="left"/>
        <w:rPr>
          <w:sz w:val="24"/>
          <w:szCs w:val="24"/>
        </w:rPr>
      </w:pPr>
    </w:p>
    <w:p w14:paraId="2D7D28B3" w14:textId="77777777" w:rsidR="00C85515" w:rsidRPr="00C85515" w:rsidRDefault="00C85515" w:rsidP="00C85515">
      <w:pPr>
        <w:pStyle w:val="ac"/>
        <w:ind w:left="0"/>
        <w:jc w:val="left"/>
        <w:rPr>
          <w:sz w:val="24"/>
          <w:szCs w:val="24"/>
        </w:rPr>
      </w:pPr>
    </w:p>
    <w:p w14:paraId="358F16E5" w14:textId="77777777" w:rsidR="00C85515" w:rsidRPr="00C85515" w:rsidRDefault="00C85515" w:rsidP="00C85515">
      <w:pPr>
        <w:pStyle w:val="ac"/>
        <w:ind w:left="0"/>
        <w:jc w:val="left"/>
        <w:rPr>
          <w:sz w:val="24"/>
          <w:szCs w:val="24"/>
        </w:rPr>
      </w:pPr>
    </w:p>
    <w:p w14:paraId="4D6E2E0D" w14:textId="77777777" w:rsidR="00C85515" w:rsidRPr="00C85515" w:rsidRDefault="00C85515" w:rsidP="00C85515">
      <w:pPr>
        <w:pStyle w:val="ac"/>
        <w:ind w:left="0"/>
        <w:jc w:val="left"/>
        <w:rPr>
          <w:sz w:val="24"/>
          <w:szCs w:val="24"/>
        </w:rPr>
      </w:pPr>
    </w:p>
    <w:p w14:paraId="16E980EB" w14:textId="77777777" w:rsidR="00C85515" w:rsidRPr="00C85515" w:rsidRDefault="00C85515" w:rsidP="00C85515">
      <w:pPr>
        <w:pStyle w:val="ac"/>
        <w:ind w:left="0"/>
        <w:jc w:val="left"/>
        <w:rPr>
          <w:sz w:val="24"/>
          <w:szCs w:val="24"/>
        </w:rPr>
      </w:pPr>
    </w:p>
    <w:p w14:paraId="170362D5" w14:textId="77777777" w:rsidR="00C85515" w:rsidRPr="00C85515" w:rsidRDefault="00C85515" w:rsidP="00C85515">
      <w:pPr>
        <w:rPr>
          <w:rFonts w:ascii="Times New Roman" w:hAnsi="Times New Roman" w:cs="Times New Roman"/>
        </w:rPr>
      </w:pPr>
      <w:r w:rsidRPr="00C85515">
        <w:rPr>
          <w:rFonts w:ascii="Times New Roman" w:hAnsi="Times New Roman" w:cs="Times New Roman"/>
        </w:rPr>
        <w:br w:type="page"/>
      </w:r>
    </w:p>
    <w:p w14:paraId="77F34657" w14:textId="77777777" w:rsidR="00C85515" w:rsidRPr="00C85515" w:rsidRDefault="00C85515" w:rsidP="00C85515">
      <w:pPr>
        <w:pStyle w:val="ac"/>
        <w:spacing w:before="1"/>
        <w:ind w:left="0"/>
        <w:jc w:val="left"/>
        <w:rPr>
          <w:sz w:val="24"/>
          <w:szCs w:val="24"/>
        </w:rPr>
      </w:pPr>
    </w:p>
    <w:p w14:paraId="4ADE63F4" w14:textId="77777777" w:rsidR="00C85515" w:rsidRPr="00C85515" w:rsidRDefault="00C85515" w:rsidP="00C85515">
      <w:pPr>
        <w:pStyle w:val="1"/>
        <w:ind w:left="995" w:right="135"/>
        <w:jc w:val="center"/>
        <w:rPr>
          <w:sz w:val="24"/>
          <w:szCs w:val="24"/>
        </w:rPr>
      </w:pPr>
      <w:r w:rsidRPr="00C85515">
        <w:rPr>
          <w:sz w:val="24"/>
          <w:szCs w:val="24"/>
        </w:rPr>
        <w:t>ГОДОВОЙ</w:t>
      </w:r>
      <w:r w:rsidRPr="00C85515">
        <w:rPr>
          <w:spacing w:val="-6"/>
          <w:sz w:val="24"/>
          <w:szCs w:val="24"/>
        </w:rPr>
        <w:t xml:space="preserve"> </w:t>
      </w:r>
      <w:r w:rsidRPr="00C85515">
        <w:rPr>
          <w:sz w:val="24"/>
          <w:szCs w:val="24"/>
        </w:rPr>
        <w:t>УЧЕБНЫЙ</w:t>
      </w:r>
      <w:r w:rsidRPr="00C85515">
        <w:rPr>
          <w:spacing w:val="-4"/>
          <w:sz w:val="24"/>
          <w:szCs w:val="24"/>
        </w:rPr>
        <w:t xml:space="preserve"> ПЛАН</w:t>
      </w:r>
    </w:p>
    <w:p w14:paraId="50AD544B" w14:textId="77777777" w:rsidR="00C85515" w:rsidRPr="00C85515" w:rsidRDefault="00C85515" w:rsidP="00C85515">
      <w:pPr>
        <w:ind w:left="1452" w:right="594"/>
        <w:jc w:val="center"/>
        <w:rPr>
          <w:rFonts w:ascii="Times New Roman" w:hAnsi="Times New Roman" w:cs="Times New Roman"/>
          <w:b/>
        </w:rPr>
      </w:pPr>
      <w:r w:rsidRPr="00C85515">
        <w:rPr>
          <w:rFonts w:ascii="Times New Roman" w:hAnsi="Times New Roman" w:cs="Times New Roman"/>
          <w:b/>
        </w:rPr>
        <w:t>образования</w:t>
      </w:r>
      <w:r w:rsidRPr="00C85515">
        <w:rPr>
          <w:rFonts w:ascii="Times New Roman" w:hAnsi="Times New Roman" w:cs="Times New Roman"/>
          <w:b/>
          <w:spacing w:val="-10"/>
        </w:rPr>
        <w:t xml:space="preserve"> </w:t>
      </w:r>
      <w:r w:rsidRPr="00C85515">
        <w:rPr>
          <w:rFonts w:ascii="Times New Roman" w:hAnsi="Times New Roman" w:cs="Times New Roman"/>
          <w:b/>
        </w:rPr>
        <w:t>обучающихся</w:t>
      </w:r>
      <w:r w:rsidRPr="00C85515">
        <w:rPr>
          <w:rFonts w:ascii="Times New Roman" w:hAnsi="Times New Roman" w:cs="Times New Roman"/>
          <w:b/>
          <w:spacing w:val="-8"/>
        </w:rPr>
        <w:t xml:space="preserve"> </w:t>
      </w:r>
      <w:r w:rsidRPr="00C85515">
        <w:rPr>
          <w:rFonts w:ascii="Times New Roman" w:hAnsi="Times New Roman" w:cs="Times New Roman"/>
          <w:b/>
        </w:rPr>
        <w:t>с</w:t>
      </w:r>
      <w:r w:rsidRPr="00C85515">
        <w:rPr>
          <w:rFonts w:ascii="Times New Roman" w:hAnsi="Times New Roman" w:cs="Times New Roman"/>
          <w:b/>
          <w:spacing w:val="-11"/>
        </w:rPr>
        <w:t xml:space="preserve"> </w:t>
      </w:r>
      <w:r w:rsidRPr="00C85515">
        <w:rPr>
          <w:rFonts w:ascii="Times New Roman" w:hAnsi="Times New Roman" w:cs="Times New Roman"/>
          <w:b/>
        </w:rPr>
        <w:t>лёгкой</w:t>
      </w:r>
      <w:r w:rsidRPr="00C85515">
        <w:rPr>
          <w:rFonts w:ascii="Times New Roman" w:hAnsi="Times New Roman" w:cs="Times New Roman"/>
          <w:b/>
          <w:spacing w:val="-8"/>
        </w:rPr>
        <w:t xml:space="preserve"> </w:t>
      </w:r>
      <w:r w:rsidRPr="00C85515">
        <w:rPr>
          <w:rFonts w:ascii="Times New Roman" w:hAnsi="Times New Roman" w:cs="Times New Roman"/>
          <w:b/>
        </w:rPr>
        <w:t>умственной</w:t>
      </w:r>
      <w:r w:rsidRPr="00C85515">
        <w:rPr>
          <w:rFonts w:ascii="Times New Roman" w:hAnsi="Times New Roman" w:cs="Times New Roman"/>
          <w:b/>
          <w:spacing w:val="-9"/>
        </w:rPr>
        <w:t xml:space="preserve"> </w:t>
      </w:r>
      <w:r w:rsidRPr="00C85515">
        <w:rPr>
          <w:rFonts w:ascii="Times New Roman" w:hAnsi="Times New Roman" w:cs="Times New Roman"/>
          <w:b/>
        </w:rPr>
        <w:t>отсталостью (интеллектуальными нарушениями)</w:t>
      </w:r>
    </w:p>
    <w:p w14:paraId="2487941E" w14:textId="77777777" w:rsidR="00C85515" w:rsidRPr="00C85515" w:rsidRDefault="00C85515" w:rsidP="00C85515">
      <w:pPr>
        <w:ind w:left="922"/>
        <w:jc w:val="center"/>
        <w:rPr>
          <w:rFonts w:ascii="Times New Roman" w:hAnsi="Times New Roman" w:cs="Times New Roman"/>
          <w:b/>
        </w:rPr>
      </w:pPr>
      <w:r w:rsidRPr="00C85515">
        <w:rPr>
          <w:rFonts w:ascii="Times New Roman" w:hAnsi="Times New Roman" w:cs="Times New Roman"/>
          <w:b/>
        </w:rPr>
        <w:t>(вариант</w:t>
      </w:r>
      <w:r w:rsidRPr="00C85515">
        <w:rPr>
          <w:rFonts w:ascii="Times New Roman" w:hAnsi="Times New Roman" w:cs="Times New Roman"/>
          <w:b/>
          <w:spacing w:val="-4"/>
        </w:rPr>
        <w:t xml:space="preserve"> </w:t>
      </w:r>
      <w:r w:rsidRPr="00C85515">
        <w:rPr>
          <w:rFonts w:ascii="Times New Roman" w:hAnsi="Times New Roman" w:cs="Times New Roman"/>
          <w:b/>
          <w:spacing w:val="-7"/>
        </w:rPr>
        <w:t>1)</w:t>
      </w:r>
    </w:p>
    <w:p w14:paraId="004A18B2" w14:textId="77777777" w:rsidR="00C85515" w:rsidRPr="00C85515" w:rsidRDefault="00C85515" w:rsidP="00C85515">
      <w:pPr>
        <w:spacing w:before="74"/>
        <w:ind w:left="996" w:right="135"/>
        <w:jc w:val="center"/>
        <w:rPr>
          <w:rFonts w:ascii="Times New Roman" w:hAnsi="Times New Roman" w:cs="Times New Roman"/>
          <w:b/>
        </w:rPr>
      </w:pPr>
      <w:r w:rsidRPr="00C85515">
        <w:rPr>
          <w:rFonts w:ascii="Times New Roman" w:hAnsi="Times New Roman" w:cs="Times New Roman"/>
          <w:b/>
        </w:rPr>
        <w:t>5 – 9</w:t>
      </w:r>
      <w:r w:rsidRPr="00C85515">
        <w:rPr>
          <w:rFonts w:ascii="Times New Roman" w:hAnsi="Times New Roman" w:cs="Times New Roman"/>
          <w:b/>
          <w:spacing w:val="60"/>
        </w:rPr>
        <w:t xml:space="preserve"> </w:t>
      </w:r>
      <w:r w:rsidRPr="00C85515">
        <w:rPr>
          <w:rFonts w:ascii="Times New Roman" w:hAnsi="Times New Roman" w:cs="Times New Roman"/>
          <w:b/>
          <w:spacing w:val="-2"/>
        </w:rPr>
        <w:t>класс</w:t>
      </w:r>
    </w:p>
    <w:p w14:paraId="35A21751"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rPr>
        <w:t>на</w:t>
      </w:r>
      <w:r w:rsidRPr="00C85515">
        <w:rPr>
          <w:rFonts w:ascii="Times New Roman" w:hAnsi="Times New Roman" w:cs="Times New Roman"/>
          <w:b/>
          <w:spacing w:val="-3"/>
        </w:rPr>
        <w:t xml:space="preserve"> </w:t>
      </w:r>
      <w:r w:rsidRPr="00C85515">
        <w:rPr>
          <w:rFonts w:ascii="Times New Roman" w:hAnsi="Times New Roman" w:cs="Times New Roman"/>
          <w:b/>
        </w:rPr>
        <w:t>2025</w:t>
      </w:r>
      <w:r w:rsidRPr="00C85515">
        <w:rPr>
          <w:rFonts w:ascii="Times New Roman" w:hAnsi="Times New Roman" w:cs="Times New Roman"/>
          <w:b/>
          <w:spacing w:val="-1"/>
        </w:rPr>
        <w:t xml:space="preserve"> </w:t>
      </w:r>
      <w:r w:rsidRPr="00C85515">
        <w:rPr>
          <w:rFonts w:ascii="Times New Roman" w:hAnsi="Times New Roman" w:cs="Times New Roman"/>
          <w:b/>
        </w:rPr>
        <w:t>–</w:t>
      </w:r>
      <w:r w:rsidRPr="00C85515">
        <w:rPr>
          <w:rFonts w:ascii="Times New Roman" w:hAnsi="Times New Roman" w:cs="Times New Roman"/>
          <w:b/>
          <w:spacing w:val="-2"/>
        </w:rPr>
        <w:t xml:space="preserve"> </w:t>
      </w:r>
      <w:r w:rsidRPr="00C85515">
        <w:rPr>
          <w:rFonts w:ascii="Times New Roman" w:hAnsi="Times New Roman" w:cs="Times New Roman"/>
          <w:b/>
        </w:rPr>
        <w:t>2026</w:t>
      </w:r>
      <w:r w:rsidRPr="00C85515">
        <w:rPr>
          <w:rFonts w:ascii="Times New Roman" w:hAnsi="Times New Roman" w:cs="Times New Roman"/>
          <w:b/>
          <w:spacing w:val="-1"/>
        </w:rPr>
        <w:t xml:space="preserve"> </w:t>
      </w:r>
      <w:r w:rsidRPr="00C85515">
        <w:rPr>
          <w:rFonts w:ascii="Times New Roman" w:hAnsi="Times New Roman" w:cs="Times New Roman"/>
          <w:b/>
        </w:rPr>
        <w:t>учебный</w:t>
      </w:r>
      <w:r w:rsidRPr="00C85515">
        <w:rPr>
          <w:rFonts w:ascii="Times New Roman" w:hAnsi="Times New Roman" w:cs="Times New Roman"/>
          <w:b/>
          <w:spacing w:val="-1"/>
        </w:rPr>
        <w:t xml:space="preserve"> </w:t>
      </w:r>
      <w:r w:rsidRPr="00C85515">
        <w:rPr>
          <w:rFonts w:ascii="Times New Roman" w:hAnsi="Times New Roman" w:cs="Times New Roman"/>
          <w:b/>
          <w:spacing w:val="-5"/>
        </w:rPr>
        <w:t>год</w:t>
      </w:r>
    </w:p>
    <w:p w14:paraId="2665502D" w14:textId="77777777" w:rsidR="00C85515" w:rsidRPr="00C85515" w:rsidRDefault="00C85515" w:rsidP="00C85515">
      <w:pPr>
        <w:ind w:left="992" w:right="135"/>
        <w:jc w:val="center"/>
        <w:rPr>
          <w:rFonts w:ascii="Times New Roman" w:hAnsi="Times New Roman" w:cs="Times New Roman"/>
          <w:b/>
          <w:spacing w:val="-5"/>
        </w:rPr>
      </w:pPr>
    </w:p>
    <w:p w14:paraId="17C196BB"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spacing w:val="-5"/>
        </w:rPr>
        <w:t>Смоленский центр образования</w:t>
      </w:r>
    </w:p>
    <w:p w14:paraId="78C0493D" w14:textId="77777777" w:rsidR="00C85515" w:rsidRPr="00C85515" w:rsidRDefault="00C85515" w:rsidP="00C85515">
      <w:pPr>
        <w:ind w:left="992" w:right="135"/>
        <w:jc w:val="center"/>
        <w:rPr>
          <w:rFonts w:ascii="Times New Roman" w:hAnsi="Times New Roman" w:cs="Times New Roman"/>
          <w:bCs/>
          <w:i/>
          <w:iCs/>
          <w:spacing w:val="-5"/>
        </w:rPr>
      </w:pPr>
      <w:r w:rsidRPr="00C85515">
        <w:rPr>
          <w:rFonts w:ascii="Times New Roman" w:hAnsi="Times New Roman" w:cs="Times New Roman"/>
          <w:bCs/>
          <w:i/>
          <w:iCs/>
          <w:spacing w:val="-5"/>
        </w:rPr>
        <w:t>(152003, Ярославская область, Переславский район, с. Смоленское, ул. Парковая, д. 1)</w:t>
      </w:r>
    </w:p>
    <w:p w14:paraId="03C6AA0A"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spacing w:val="-5"/>
        </w:rPr>
        <w:t>7 класс</w:t>
      </w:r>
    </w:p>
    <w:p w14:paraId="7776054A" w14:textId="77777777" w:rsidR="00C85515" w:rsidRPr="00C85515" w:rsidRDefault="00C85515" w:rsidP="00C85515">
      <w:pPr>
        <w:ind w:left="992" w:right="135"/>
        <w:jc w:val="center"/>
        <w:rPr>
          <w:rFonts w:ascii="Times New Roman" w:hAnsi="Times New Roman" w:cs="Times New Roman"/>
          <w:b/>
          <w:spacing w:val="-5"/>
        </w:rPr>
      </w:pPr>
    </w:p>
    <w:p w14:paraId="05B5E8EA"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spacing w:val="-5"/>
        </w:rPr>
        <w:t>Дубковский центр образования</w:t>
      </w:r>
    </w:p>
    <w:p w14:paraId="2EB50465" w14:textId="77777777" w:rsidR="00C85515" w:rsidRPr="00C85515" w:rsidRDefault="00C85515" w:rsidP="00C85515">
      <w:pPr>
        <w:ind w:left="992" w:right="135"/>
        <w:jc w:val="center"/>
        <w:rPr>
          <w:rFonts w:ascii="Times New Roman" w:hAnsi="Times New Roman" w:cs="Times New Roman"/>
          <w:bCs/>
          <w:i/>
          <w:iCs/>
          <w:spacing w:val="-5"/>
        </w:rPr>
      </w:pPr>
      <w:r w:rsidRPr="00C85515">
        <w:rPr>
          <w:rFonts w:ascii="Times New Roman" w:hAnsi="Times New Roman" w:cs="Times New Roman"/>
          <w:bCs/>
          <w:i/>
          <w:iCs/>
          <w:spacing w:val="-5"/>
        </w:rPr>
        <w:t>(152015, Ярославская обл, Переславский р-н, Дубки п, Клубная ул, д. 1 А)</w:t>
      </w:r>
    </w:p>
    <w:p w14:paraId="717650AF"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spacing w:val="-5"/>
        </w:rPr>
        <w:t>8 класс</w:t>
      </w:r>
    </w:p>
    <w:p w14:paraId="63023A0A" w14:textId="77777777" w:rsidR="00C85515" w:rsidRPr="00C85515" w:rsidRDefault="00C85515" w:rsidP="00C85515">
      <w:pPr>
        <w:ind w:left="992" w:right="135"/>
        <w:jc w:val="center"/>
        <w:rPr>
          <w:rFonts w:ascii="Times New Roman" w:hAnsi="Times New Roman" w:cs="Times New Roman"/>
          <w:b/>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2"/>
        <w:gridCol w:w="3260"/>
        <w:gridCol w:w="850"/>
        <w:gridCol w:w="850"/>
        <w:gridCol w:w="710"/>
        <w:gridCol w:w="708"/>
        <w:gridCol w:w="708"/>
        <w:gridCol w:w="924"/>
      </w:tblGrid>
      <w:tr w:rsidR="00C85515" w:rsidRPr="00C85515" w14:paraId="03A85B68" w14:textId="77777777" w:rsidTr="00741D1D">
        <w:trPr>
          <w:trHeight w:val="287"/>
          <w:jc w:val="center"/>
        </w:trPr>
        <w:tc>
          <w:tcPr>
            <w:tcW w:w="2412" w:type="dxa"/>
            <w:vMerge w:val="restart"/>
          </w:tcPr>
          <w:p w14:paraId="67798432" w14:textId="77777777" w:rsidR="00C85515" w:rsidRPr="00C85515" w:rsidRDefault="00C85515" w:rsidP="00741D1D">
            <w:pPr>
              <w:pStyle w:val="TableParagraph"/>
              <w:spacing w:line="239" w:lineRule="exact"/>
              <w:ind w:left="205"/>
              <w:rPr>
                <w:b/>
                <w:sz w:val="24"/>
                <w:szCs w:val="24"/>
              </w:rPr>
            </w:pPr>
            <w:r w:rsidRPr="00C85515">
              <w:rPr>
                <w:b/>
                <w:sz w:val="24"/>
                <w:szCs w:val="24"/>
              </w:rPr>
              <w:t>Предметные</w:t>
            </w:r>
            <w:r w:rsidRPr="00C85515">
              <w:rPr>
                <w:b/>
                <w:spacing w:val="-7"/>
                <w:sz w:val="24"/>
                <w:szCs w:val="24"/>
              </w:rPr>
              <w:t xml:space="preserve"> </w:t>
            </w:r>
            <w:r w:rsidRPr="00C85515">
              <w:rPr>
                <w:b/>
                <w:spacing w:val="-2"/>
                <w:sz w:val="24"/>
                <w:szCs w:val="24"/>
              </w:rPr>
              <w:t>области</w:t>
            </w:r>
          </w:p>
        </w:tc>
        <w:tc>
          <w:tcPr>
            <w:tcW w:w="3260" w:type="dxa"/>
            <w:vMerge w:val="restart"/>
          </w:tcPr>
          <w:p w14:paraId="3BD167F4" w14:textId="77777777" w:rsidR="00C85515" w:rsidRPr="00C85515" w:rsidRDefault="00C85515" w:rsidP="00741D1D">
            <w:pPr>
              <w:pStyle w:val="TableParagraph"/>
              <w:ind w:left="1159" w:right="1145" w:hanging="54"/>
              <w:rPr>
                <w:b/>
                <w:sz w:val="24"/>
                <w:szCs w:val="24"/>
              </w:rPr>
            </w:pPr>
            <w:r w:rsidRPr="00C85515">
              <w:rPr>
                <w:b/>
                <w:spacing w:val="-2"/>
                <w:sz w:val="24"/>
                <w:szCs w:val="24"/>
              </w:rPr>
              <w:t>Учебные предметы</w:t>
            </w:r>
          </w:p>
        </w:tc>
        <w:tc>
          <w:tcPr>
            <w:tcW w:w="3826" w:type="dxa"/>
            <w:gridSpan w:val="5"/>
          </w:tcPr>
          <w:p w14:paraId="6B8DC3CB" w14:textId="77777777" w:rsidR="00C85515" w:rsidRPr="00C85515" w:rsidRDefault="00C85515" w:rsidP="00741D1D">
            <w:pPr>
              <w:pStyle w:val="TableParagraph"/>
              <w:spacing w:line="239" w:lineRule="exact"/>
              <w:ind w:left="795"/>
              <w:rPr>
                <w:b/>
                <w:sz w:val="24"/>
                <w:szCs w:val="24"/>
              </w:rPr>
            </w:pPr>
            <w:r w:rsidRPr="00C85515">
              <w:rPr>
                <w:b/>
                <w:sz w:val="24"/>
                <w:szCs w:val="24"/>
              </w:rPr>
              <w:t>Количество</w:t>
            </w:r>
            <w:r w:rsidRPr="00C85515">
              <w:rPr>
                <w:b/>
                <w:spacing w:val="-4"/>
                <w:sz w:val="24"/>
                <w:szCs w:val="24"/>
              </w:rPr>
              <w:t xml:space="preserve"> </w:t>
            </w:r>
            <w:r w:rsidRPr="00C85515">
              <w:rPr>
                <w:b/>
                <w:sz w:val="24"/>
                <w:szCs w:val="24"/>
              </w:rPr>
              <w:t>часов</w:t>
            </w:r>
            <w:r w:rsidRPr="00C85515">
              <w:rPr>
                <w:b/>
                <w:spacing w:val="-4"/>
                <w:sz w:val="24"/>
                <w:szCs w:val="24"/>
              </w:rPr>
              <w:t xml:space="preserve"> </w:t>
            </w:r>
            <w:r w:rsidRPr="00C85515">
              <w:rPr>
                <w:b/>
                <w:sz w:val="24"/>
                <w:szCs w:val="24"/>
              </w:rPr>
              <w:t>в</w:t>
            </w:r>
            <w:r w:rsidRPr="00C85515">
              <w:rPr>
                <w:b/>
                <w:spacing w:val="-4"/>
                <w:sz w:val="24"/>
                <w:szCs w:val="24"/>
              </w:rPr>
              <w:t xml:space="preserve"> </w:t>
            </w:r>
            <w:r w:rsidRPr="00C85515">
              <w:rPr>
                <w:b/>
                <w:spacing w:val="-5"/>
                <w:sz w:val="24"/>
                <w:szCs w:val="24"/>
              </w:rPr>
              <w:t>год</w:t>
            </w:r>
          </w:p>
        </w:tc>
        <w:tc>
          <w:tcPr>
            <w:tcW w:w="924" w:type="dxa"/>
            <w:vMerge w:val="restart"/>
          </w:tcPr>
          <w:p w14:paraId="389D3FE1" w14:textId="77777777" w:rsidR="00C85515" w:rsidRPr="00C85515" w:rsidRDefault="00C85515" w:rsidP="00741D1D">
            <w:pPr>
              <w:pStyle w:val="TableParagraph"/>
              <w:spacing w:line="239" w:lineRule="exact"/>
              <w:ind w:left="199"/>
              <w:rPr>
                <w:b/>
                <w:sz w:val="24"/>
                <w:szCs w:val="24"/>
              </w:rPr>
            </w:pPr>
            <w:r w:rsidRPr="00C85515">
              <w:rPr>
                <w:b/>
                <w:spacing w:val="-2"/>
                <w:sz w:val="24"/>
                <w:szCs w:val="24"/>
              </w:rPr>
              <w:t>Всего</w:t>
            </w:r>
          </w:p>
        </w:tc>
      </w:tr>
      <w:tr w:rsidR="00C85515" w:rsidRPr="00C85515" w14:paraId="4FD7D18F" w14:textId="77777777" w:rsidTr="00741D1D">
        <w:trPr>
          <w:trHeight w:val="237"/>
          <w:jc w:val="center"/>
        </w:trPr>
        <w:tc>
          <w:tcPr>
            <w:tcW w:w="2412" w:type="dxa"/>
            <w:vMerge/>
            <w:tcBorders>
              <w:top w:val="nil"/>
            </w:tcBorders>
          </w:tcPr>
          <w:p w14:paraId="6CC74EE3" w14:textId="77777777" w:rsidR="00C85515" w:rsidRPr="00C85515" w:rsidRDefault="00C85515" w:rsidP="00741D1D">
            <w:pPr>
              <w:rPr>
                <w:rFonts w:ascii="Times New Roman" w:hAnsi="Times New Roman" w:cs="Times New Roman"/>
                <w:sz w:val="24"/>
                <w:szCs w:val="24"/>
              </w:rPr>
            </w:pPr>
          </w:p>
        </w:tc>
        <w:tc>
          <w:tcPr>
            <w:tcW w:w="3260" w:type="dxa"/>
            <w:vMerge/>
            <w:tcBorders>
              <w:top w:val="nil"/>
            </w:tcBorders>
          </w:tcPr>
          <w:p w14:paraId="352A5DD1" w14:textId="77777777" w:rsidR="00C85515" w:rsidRPr="00C85515" w:rsidRDefault="00C85515" w:rsidP="00741D1D">
            <w:pPr>
              <w:rPr>
                <w:rFonts w:ascii="Times New Roman" w:hAnsi="Times New Roman" w:cs="Times New Roman"/>
                <w:sz w:val="24"/>
                <w:szCs w:val="24"/>
              </w:rPr>
            </w:pPr>
          </w:p>
        </w:tc>
        <w:tc>
          <w:tcPr>
            <w:tcW w:w="850" w:type="dxa"/>
          </w:tcPr>
          <w:p w14:paraId="355DDE70" w14:textId="77777777" w:rsidR="00C85515" w:rsidRPr="00C85515" w:rsidRDefault="00C85515" w:rsidP="00741D1D">
            <w:pPr>
              <w:pStyle w:val="TableParagraph"/>
              <w:spacing w:line="217" w:lineRule="exact"/>
              <w:ind w:right="5"/>
              <w:rPr>
                <w:b/>
                <w:sz w:val="24"/>
                <w:szCs w:val="24"/>
              </w:rPr>
            </w:pPr>
            <w:r w:rsidRPr="00C85515">
              <w:rPr>
                <w:b/>
                <w:spacing w:val="-10"/>
                <w:sz w:val="24"/>
                <w:szCs w:val="24"/>
              </w:rPr>
              <w:t>V</w:t>
            </w:r>
          </w:p>
        </w:tc>
        <w:tc>
          <w:tcPr>
            <w:tcW w:w="850" w:type="dxa"/>
          </w:tcPr>
          <w:p w14:paraId="6D2B3B69" w14:textId="77777777" w:rsidR="00C85515" w:rsidRPr="00C85515" w:rsidRDefault="00C85515" w:rsidP="00741D1D">
            <w:pPr>
              <w:pStyle w:val="TableParagraph"/>
              <w:spacing w:line="217" w:lineRule="exact"/>
              <w:ind w:right="5"/>
              <w:rPr>
                <w:b/>
                <w:sz w:val="24"/>
                <w:szCs w:val="24"/>
              </w:rPr>
            </w:pPr>
            <w:r w:rsidRPr="00C85515">
              <w:rPr>
                <w:b/>
                <w:spacing w:val="-5"/>
                <w:sz w:val="24"/>
                <w:szCs w:val="24"/>
              </w:rPr>
              <w:t>VI</w:t>
            </w:r>
          </w:p>
        </w:tc>
        <w:tc>
          <w:tcPr>
            <w:tcW w:w="710" w:type="dxa"/>
            <w:shd w:val="clear" w:color="auto" w:fill="00B050"/>
          </w:tcPr>
          <w:p w14:paraId="2E932B59" w14:textId="77777777" w:rsidR="00C85515" w:rsidRPr="00C85515" w:rsidRDefault="00C85515" w:rsidP="00741D1D">
            <w:pPr>
              <w:pStyle w:val="TableParagraph"/>
              <w:spacing w:line="217" w:lineRule="exact"/>
              <w:ind w:right="3"/>
              <w:rPr>
                <w:b/>
                <w:sz w:val="24"/>
                <w:szCs w:val="24"/>
              </w:rPr>
            </w:pPr>
            <w:r w:rsidRPr="00C85515">
              <w:rPr>
                <w:b/>
                <w:spacing w:val="-5"/>
                <w:sz w:val="24"/>
                <w:szCs w:val="24"/>
              </w:rPr>
              <w:t>VII</w:t>
            </w:r>
          </w:p>
        </w:tc>
        <w:tc>
          <w:tcPr>
            <w:tcW w:w="708" w:type="dxa"/>
            <w:shd w:val="clear" w:color="auto" w:fill="00B050"/>
          </w:tcPr>
          <w:p w14:paraId="5EF2C714" w14:textId="77777777" w:rsidR="00C85515" w:rsidRPr="00C85515" w:rsidRDefault="00C85515" w:rsidP="00741D1D">
            <w:pPr>
              <w:pStyle w:val="TableParagraph"/>
              <w:spacing w:line="217" w:lineRule="exact"/>
              <w:ind w:right="3"/>
              <w:rPr>
                <w:b/>
                <w:sz w:val="24"/>
                <w:szCs w:val="24"/>
              </w:rPr>
            </w:pPr>
            <w:r w:rsidRPr="00C85515">
              <w:rPr>
                <w:b/>
                <w:spacing w:val="-4"/>
                <w:sz w:val="24"/>
                <w:szCs w:val="24"/>
              </w:rPr>
              <w:t>VIII</w:t>
            </w:r>
          </w:p>
        </w:tc>
        <w:tc>
          <w:tcPr>
            <w:tcW w:w="708" w:type="dxa"/>
          </w:tcPr>
          <w:p w14:paraId="22CC2AA0" w14:textId="77777777" w:rsidR="00C85515" w:rsidRPr="00C85515" w:rsidRDefault="00C85515" w:rsidP="00741D1D">
            <w:pPr>
              <w:pStyle w:val="TableParagraph"/>
              <w:spacing w:line="217" w:lineRule="exact"/>
              <w:ind w:right="3"/>
              <w:rPr>
                <w:b/>
                <w:sz w:val="24"/>
                <w:szCs w:val="24"/>
              </w:rPr>
            </w:pPr>
            <w:r w:rsidRPr="00C85515">
              <w:rPr>
                <w:b/>
                <w:spacing w:val="-5"/>
                <w:sz w:val="24"/>
                <w:szCs w:val="24"/>
              </w:rPr>
              <w:t>IX</w:t>
            </w:r>
          </w:p>
        </w:tc>
        <w:tc>
          <w:tcPr>
            <w:tcW w:w="924" w:type="dxa"/>
            <w:vMerge/>
            <w:tcBorders>
              <w:top w:val="nil"/>
            </w:tcBorders>
          </w:tcPr>
          <w:p w14:paraId="0D8C063C" w14:textId="77777777" w:rsidR="00C85515" w:rsidRPr="00C85515" w:rsidRDefault="00C85515" w:rsidP="00741D1D">
            <w:pPr>
              <w:rPr>
                <w:rFonts w:ascii="Times New Roman" w:hAnsi="Times New Roman" w:cs="Times New Roman"/>
                <w:sz w:val="24"/>
                <w:szCs w:val="24"/>
              </w:rPr>
            </w:pPr>
          </w:p>
        </w:tc>
      </w:tr>
      <w:tr w:rsidR="00C85515" w:rsidRPr="00C85515" w14:paraId="050DD6D9" w14:textId="77777777" w:rsidTr="00741D1D">
        <w:trPr>
          <w:trHeight w:val="237"/>
          <w:jc w:val="center"/>
        </w:trPr>
        <w:tc>
          <w:tcPr>
            <w:tcW w:w="10422" w:type="dxa"/>
            <w:gridSpan w:val="8"/>
          </w:tcPr>
          <w:p w14:paraId="258F49C5" w14:textId="77777777" w:rsidR="00C85515" w:rsidRPr="00C85515" w:rsidRDefault="00C85515" w:rsidP="00741D1D">
            <w:pPr>
              <w:pStyle w:val="TableParagraph"/>
              <w:spacing w:line="217" w:lineRule="exact"/>
              <w:ind w:left="107"/>
              <w:rPr>
                <w:b/>
                <w:i/>
                <w:sz w:val="24"/>
                <w:szCs w:val="24"/>
              </w:rPr>
            </w:pPr>
            <w:r w:rsidRPr="00C85515">
              <w:rPr>
                <w:b/>
                <w:i/>
                <w:sz w:val="24"/>
                <w:szCs w:val="24"/>
              </w:rPr>
              <w:t>Обязательная</w:t>
            </w:r>
            <w:r w:rsidRPr="00C85515">
              <w:rPr>
                <w:b/>
                <w:i/>
                <w:spacing w:val="-8"/>
                <w:sz w:val="24"/>
                <w:szCs w:val="24"/>
              </w:rPr>
              <w:t xml:space="preserve"> </w:t>
            </w:r>
            <w:r w:rsidRPr="00C85515">
              <w:rPr>
                <w:b/>
                <w:i/>
                <w:spacing w:val="-4"/>
                <w:sz w:val="24"/>
                <w:szCs w:val="24"/>
              </w:rPr>
              <w:t>часть</w:t>
            </w:r>
          </w:p>
        </w:tc>
      </w:tr>
      <w:tr w:rsidR="00C85515" w:rsidRPr="00C85515" w14:paraId="5197E947" w14:textId="77777777" w:rsidTr="00741D1D">
        <w:trPr>
          <w:trHeight w:val="237"/>
          <w:jc w:val="center"/>
        </w:trPr>
        <w:tc>
          <w:tcPr>
            <w:tcW w:w="2412" w:type="dxa"/>
            <w:vMerge w:val="restart"/>
          </w:tcPr>
          <w:p w14:paraId="7EF7F2DC" w14:textId="77777777" w:rsidR="00C85515" w:rsidRPr="00C85515" w:rsidRDefault="00C85515" w:rsidP="00741D1D">
            <w:pPr>
              <w:pStyle w:val="TableParagraph"/>
              <w:spacing w:line="242" w:lineRule="exact"/>
              <w:ind w:left="107" w:right="618"/>
              <w:rPr>
                <w:sz w:val="24"/>
                <w:szCs w:val="24"/>
              </w:rPr>
            </w:pPr>
            <w:r w:rsidRPr="00C85515">
              <w:rPr>
                <w:sz w:val="24"/>
                <w:szCs w:val="24"/>
              </w:rPr>
              <w:t>Язык</w:t>
            </w:r>
            <w:r w:rsidRPr="00C85515">
              <w:rPr>
                <w:spacing w:val="-14"/>
                <w:sz w:val="24"/>
                <w:szCs w:val="24"/>
              </w:rPr>
              <w:t xml:space="preserve"> </w:t>
            </w:r>
            <w:r w:rsidRPr="00C85515">
              <w:rPr>
                <w:sz w:val="24"/>
                <w:szCs w:val="24"/>
              </w:rPr>
              <w:t>и</w:t>
            </w:r>
            <w:r w:rsidRPr="00C85515">
              <w:rPr>
                <w:spacing w:val="-13"/>
                <w:sz w:val="24"/>
                <w:szCs w:val="24"/>
              </w:rPr>
              <w:t xml:space="preserve"> </w:t>
            </w:r>
            <w:r w:rsidRPr="00C85515">
              <w:rPr>
                <w:sz w:val="24"/>
                <w:szCs w:val="24"/>
              </w:rPr>
              <w:t xml:space="preserve">речевая </w:t>
            </w:r>
            <w:r w:rsidRPr="00C85515">
              <w:rPr>
                <w:spacing w:val="-2"/>
                <w:sz w:val="24"/>
                <w:szCs w:val="24"/>
              </w:rPr>
              <w:t>практика</w:t>
            </w:r>
          </w:p>
        </w:tc>
        <w:tc>
          <w:tcPr>
            <w:tcW w:w="3260" w:type="dxa"/>
          </w:tcPr>
          <w:p w14:paraId="092CCC53" w14:textId="77777777" w:rsidR="00C85515" w:rsidRPr="00C85515" w:rsidRDefault="00C85515" w:rsidP="00741D1D">
            <w:pPr>
              <w:pStyle w:val="TableParagraph"/>
              <w:spacing w:line="217" w:lineRule="exact"/>
              <w:ind w:left="107"/>
              <w:rPr>
                <w:sz w:val="24"/>
                <w:szCs w:val="24"/>
              </w:rPr>
            </w:pPr>
            <w:r w:rsidRPr="00C85515">
              <w:rPr>
                <w:sz w:val="24"/>
                <w:szCs w:val="24"/>
              </w:rPr>
              <w:t>Русский</w:t>
            </w:r>
            <w:r w:rsidRPr="00C85515">
              <w:rPr>
                <w:spacing w:val="-7"/>
                <w:sz w:val="24"/>
                <w:szCs w:val="24"/>
              </w:rPr>
              <w:t xml:space="preserve"> </w:t>
            </w:r>
            <w:r w:rsidRPr="00C85515">
              <w:rPr>
                <w:spacing w:val="-4"/>
                <w:sz w:val="24"/>
                <w:szCs w:val="24"/>
              </w:rPr>
              <w:t>язык</w:t>
            </w:r>
          </w:p>
        </w:tc>
        <w:tc>
          <w:tcPr>
            <w:tcW w:w="850" w:type="dxa"/>
          </w:tcPr>
          <w:p w14:paraId="16A73CEF" w14:textId="77777777" w:rsidR="00C85515" w:rsidRPr="00C85515" w:rsidRDefault="00C85515" w:rsidP="00741D1D">
            <w:pPr>
              <w:pStyle w:val="TableParagraph"/>
              <w:spacing w:line="217" w:lineRule="exact"/>
              <w:ind w:right="2"/>
              <w:rPr>
                <w:sz w:val="24"/>
                <w:szCs w:val="24"/>
              </w:rPr>
            </w:pPr>
            <w:r w:rsidRPr="00C85515">
              <w:rPr>
                <w:spacing w:val="-5"/>
                <w:sz w:val="24"/>
                <w:szCs w:val="24"/>
              </w:rPr>
              <w:t>136</w:t>
            </w:r>
          </w:p>
        </w:tc>
        <w:tc>
          <w:tcPr>
            <w:tcW w:w="850" w:type="dxa"/>
          </w:tcPr>
          <w:p w14:paraId="28D959D1" w14:textId="77777777" w:rsidR="00C85515" w:rsidRPr="00C85515" w:rsidRDefault="00C85515" w:rsidP="00741D1D">
            <w:pPr>
              <w:pStyle w:val="TableParagraph"/>
              <w:spacing w:line="217" w:lineRule="exact"/>
              <w:ind w:right="2"/>
              <w:rPr>
                <w:sz w:val="24"/>
                <w:szCs w:val="24"/>
              </w:rPr>
            </w:pPr>
            <w:r w:rsidRPr="00C85515">
              <w:rPr>
                <w:spacing w:val="-5"/>
                <w:sz w:val="24"/>
                <w:szCs w:val="24"/>
              </w:rPr>
              <w:t>136</w:t>
            </w:r>
          </w:p>
        </w:tc>
        <w:tc>
          <w:tcPr>
            <w:tcW w:w="710" w:type="dxa"/>
            <w:shd w:val="clear" w:color="auto" w:fill="00B050"/>
          </w:tcPr>
          <w:p w14:paraId="35577B39" w14:textId="77777777" w:rsidR="00C85515" w:rsidRPr="00C85515" w:rsidRDefault="00C85515" w:rsidP="00741D1D">
            <w:pPr>
              <w:pStyle w:val="TableParagraph"/>
              <w:spacing w:line="217" w:lineRule="exact"/>
              <w:ind w:right="2"/>
              <w:rPr>
                <w:sz w:val="24"/>
                <w:szCs w:val="24"/>
              </w:rPr>
            </w:pPr>
            <w:r w:rsidRPr="00C85515">
              <w:rPr>
                <w:spacing w:val="-5"/>
                <w:sz w:val="24"/>
                <w:szCs w:val="24"/>
              </w:rPr>
              <w:t>136</w:t>
            </w:r>
          </w:p>
        </w:tc>
        <w:tc>
          <w:tcPr>
            <w:tcW w:w="708" w:type="dxa"/>
            <w:shd w:val="clear" w:color="auto" w:fill="00B050"/>
          </w:tcPr>
          <w:p w14:paraId="781EFA71" w14:textId="77777777" w:rsidR="00C85515" w:rsidRPr="00C85515" w:rsidRDefault="00C85515" w:rsidP="00741D1D">
            <w:pPr>
              <w:pStyle w:val="TableParagraph"/>
              <w:spacing w:line="217" w:lineRule="exact"/>
              <w:ind w:right="4"/>
              <w:rPr>
                <w:sz w:val="24"/>
                <w:szCs w:val="24"/>
              </w:rPr>
            </w:pPr>
            <w:r w:rsidRPr="00C85515">
              <w:rPr>
                <w:spacing w:val="-5"/>
                <w:sz w:val="24"/>
                <w:szCs w:val="24"/>
              </w:rPr>
              <w:t>136</w:t>
            </w:r>
          </w:p>
        </w:tc>
        <w:tc>
          <w:tcPr>
            <w:tcW w:w="708" w:type="dxa"/>
          </w:tcPr>
          <w:p w14:paraId="577ABEDB" w14:textId="77777777" w:rsidR="00C85515" w:rsidRPr="00C85515" w:rsidRDefault="00C85515" w:rsidP="00741D1D">
            <w:pPr>
              <w:pStyle w:val="TableParagraph"/>
              <w:spacing w:line="217" w:lineRule="exact"/>
              <w:ind w:right="4"/>
              <w:rPr>
                <w:sz w:val="24"/>
                <w:szCs w:val="24"/>
              </w:rPr>
            </w:pPr>
            <w:r w:rsidRPr="00C85515">
              <w:rPr>
                <w:spacing w:val="-5"/>
                <w:sz w:val="24"/>
                <w:szCs w:val="24"/>
              </w:rPr>
              <w:t>136</w:t>
            </w:r>
          </w:p>
        </w:tc>
        <w:tc>
          <w:tcPr>
            <w:tcW w:w="924" w:type="dxa"/>
          </w:tcPr>
          <w:p w14:paraId="1AF8B080" w14:textId="77777777" w:rsidR="00C85515" w:rsidRPr="00C85515" w:rsidRDefault="00C85515" w:rsidP="00741D1D">
            <w:pPr>
              <w:pStyle w:val="TableParagraph"/>
              <w:spacing w:line="217" w:lineRule="exact"/>
              <w:rPr>
                <w:sz w:val="24"/>
                <w:szCs w:val="24"/>
              </w:rPr>
            </w:pPr>
            <w:r w:rsidRPr="00C85515">
              <w:rPr>
                <w:spacing w:val="-5"/>
                <w:sz w:val="24"/>
                <w:szCs w:val="24"/>
              </w:rPr>
              <w:t>680</w:t>
            </w:r>
          </w:p>
        </w:tc>
      </w:tr>
      <w:tr w:rsidR="00C85515" w:rsidRPr="00C85515" w14:paraId="2D95F682" w14:textId="77777777" w:rsidTr="00741D1D">
        <w:trPr>
          <w:trHeight w:val="246"/>
          <w:jc w:val="center"/>
        </w:trPr>
        <w:tc>
          <w:tcPr>
            <w:tcW w:w="2412" w:type="dxa"/>
            <w:vMerge/>
            <w:tcBorders>
              <w:top w:val="nil"/>
            </w:tcBorders>
          </w:tcPr>
          <w:p w14:paraId="4BDD2D45" w14:textId="77777777" w:rsidR="00C85515" w:rsidRPr="00C85515" w:rsidRDefault="00C85515" w:rsidP="00741D1D">
            <w:pPr>
              <w:rPr>
                <w:rFonts w:ascii="Times New Roman" w:hAnsi="Times New Roman" w:cs="Times New Roman"/>
                <w:sz w:val="24"/>
                <w:szCs w:val="24"/>
              </w:rPr>
            </w:pPr>
          </w:p>
        </w:tc>
        <w:tc>
          <w:tcPr>
            <w:tcW w:w="3260" w:type="dxa"/>
          </w:tcPr>
          <w:p w14:paraId="7F1EA028" w14:textId="77777777" w:rsidR="00C85515" w:rsidRPr="00C85515" w:rsidRDefault="00C85515" w:rsidP="00741D1D">
            <w:pPr>
              <w:pStyle w:val="TableParagraph"/>
              <w:spacing w:line="227" w:lineRule="exact"/>
              <w:ind w:left="107"/>
              <w:rPr>
                <w:sz w:val="24"/>
                <w:szCs w:val="24"/>
              </w:rPr>
            </w:pPr>
            <w:r w:rsidRPr="00C85515">
              <w:rPr>
                <w:sz w:val="24"/>
                <w:szCs w:val="24"/>
              </w:rPr>
              <w:t>Чтение</w:t>
            </w:r>
            <w:r w:rsidRPr="00C85515">
              <w:rPr>
                <w:spacing w:val="-6"/>
                <w:sz w:val="24"/>
                <w:szCs w:val="24"/>
              </w:rPr>
              <w:t xml:space="preserve"> </w:t>
            </w:r>
            <w:r w:rsidRPr="00C85515">
              <w:rPr>
                <w:sz w:val="24"/>
                <w:szCs w:val="24"/>
              </w:rPr>
              <w:t>(Литературное</w:t>
            </w:r>
            <w:r w:rsidRPr="00C85515">
              <w:rPr>
                <w:spacing w:val="-7"/>
                <w:sz w:val="24"/>
                <w:szCs w:val="24"/>
              </w:rPr>
              <w:t xml:space="preserve"> </w:t>
            </w:r>
            <w:r w:rsidRPr="00C85515">
              <w:rPr>
                <w:spacing w:val="-2"/>
                <w:sz w:val="24"/>
                <w:szCs w:val="24"/>
              </w:rPr>
              <w:t>чтение)</w:t>
            </w:r>
          </w:p>
        </w:tc>
        <w:tc>
          <w:tcPr>
            <w:tcW w:w="850" w:type="dxa"/>
          </w:tcPr>
          <w:p w14:paraId="54F3148B" w14:textId="77777777" w:rsidR="00C85515" w:rsidRPr="00C85515" w:rsidRDefault="00C85515" w:rsidP="00741D1D">
            <w:pPr>
              <w:pStyle w:val="TableParagraph"/>
              <w:spacing w:line="227" w:lineRule="exact"/>
              <w:ind w:right="2"/>
              <w:rPr>
                <w:sz w:val="24"/>
                <w:szCs w:val="24"/>
              </w:rPr>
            </w:pPr>
            <w:r w:rsidRPr="00C85515">
              <w:rPr>
                <w:spacing w:val="-5"/>
                <w:sz w:val="24"/>
                <w:szCs w:val="24"/>
              </w:rPr>
              <w:t>136</w:t>
            </w:r>
          </w:p>
        </w:tc>
        <w:tc>
          <w:tcPr>
            <w:tcW w:w="850" w:type="dxa"/>
          </w:tcPr>
          <w:p w14:paraId="0C67F5A3" w14:textId="77777777" w:rsidR="00C85515" w:rsidRPr="00C85515" w:rsidRDefault="00C85515" w:rsidP="00741D1D">
            <w:pPr>
              <w:pStyle w:val="TableParagraph"/>
              <w:spacing w:line="227" w:lineRule="exact"/>
              <w:ind w:right="2"/>
              <w:rPr>
                <w:sz w:val="24"/>
                <w:szCs w:val="24"/>
              </w:rPr>
            </w:pPr>
            <w:r w:rsidRPr="00C85515">
              <w:rPr>
                <w:spacing w:val="-5"/>
                <w:sz w:val="24"/>
                <w:szCs w:val="24"/>
              </w:rPr>
              <w:t>136</w:t>
            </w:r>
          </w:p>
        </w:tc>
        <w:tc>
          <w:tcPr>
            <w:tcW w:w="710" w:type="dxa"/>
            <w:shd w:val="clear" w:color="auto" w:fill="00B050"/>
          </w:tcPr>
          <w:p w14:paraId="0B47193A" w14:textId="77777777" w:rsidR="00C85515" w:rsidRPr="00C85515" w:rsidRDefault="00C85515" w:rsidP="00741D1D">
            <w:pPr>
              <w:pStyle w:val="TableParagraph"/>
              <w:spacing w:line="227" w:lineRule="exact"/>
              <w:ind w:right="2"/>
              <w:rPr>
                <w:sz w:val="24"/>
                <w:szCs w:val="24"/>
              </w:rPr>
            </w:pPr>
            <w:r w:rsidRPr="00C85515">
              <w:rPr>
                <w:spacing w:val="-5"/>
                <w:sz w:val="24"/>
                <w:szCs w:val="24"/>
              </w:rPr>
              <w:t>136</w:t>
            </w:r>
          </w:p>
        </w:tc>
        <w:tc>
          <w:tcPr>
            <w:tcW w:w="708" w:type="dxa"/>
            <w:shd w:val="clear" w:color="auto" w:fill="00B050"/>
          </w:tcPr>
          <w:p w14:paraId="419F8396" w14:textId="77777777" w:rsidR="00C85515" w:rsidRPr="00C85515" w:rsidRDefault="00C85515" w:rsidP="00741D1D">
            <w:pPr>
              <w:pStyle w:val="TableParagraph"/>
              <w:spacing w:line="227" w:lineRule="exact"/>
              <w:ind w:right="4"/>
              <w:rPr>
                <w:sz w:val="24"/>
                <w:szCs w:val="24"/>
              </w:rPr>
            </w:pPr>
            <w:r w:rsidRPr="00C85515">
              <w:rPr>
                <w:spacing w:val="-5"/>
                <w:sz w:val="24"/>
                <w:szCs w:val="24"/>
              </w:rPr>
              <w:t>136</w:t>
            </w:r>
          </w:p>
        </w:tc>
        <w:tc>
          <w:tcPr>
            <w:tcW w:w="708" w:type="dxa"/>
          </w:tcPr>
          <w:p w14:paraId="1F87F034" w14:textId="77777777" w:rsidR="00C85515" w:rsidRPr="00C85515" w:rsidRDefault="00C85515" w:rsidP="00741D1D">
            <w:pPr>
              <w:pStyle w:val="TableParagraph"/>
              <w:spacing w:line="227" w:lineRule="exact"/>
              <w:ind w:right="4"/>
              <w:rPr>
                <w:sz w:val="24"/>
                <w:szCs w:val="24"/>
              </w:rPr>
            </w:pPr>
            <w:r w:rsidRPr="00C85515">
              <w:rPr>
                <w:spacing w:val="-5"/>
                <w:sz w:val="24"/>
                <w:szCs w:val="24"/>
              </w:rPr>
              <w:t>136</w:t>
            </w:r>
          </w:p>
        </w:tc>
        <w:tc>
          <w:tcPr>
            <w:tcW w:w="924" w:type="dxa"/>
          </w:tcPr>
          <w:p w14:paraId="3D16C525" w14:textId="77777777" w:rsidR="00C85515" w:rsidRPr="00C85515" w:rsidRDefault="00C85515" w:rsidP="00741D1D">
            <w:pPr>
              <w:pStyle w:val="TableParagraph"/>
              <w:spacing w:line="227" w:lineRule="exact"/>
              <w:rPr>
                <w:sz w:val="24"/>
                <w:szCs w:val="24"/>
              </w:rPr>
            </w:pPr>
            <w:r w:rsidRPr="00C85515">
              <w:rPr>
                <w:spacing w:val="-5"/>
                <w:sz w:val="24"/>
                <w:szCs w:val="24"/>
              </w:rPr>
              <w:t>680</w:t>
            </w:r>
          </w:p>
        </w:tc>
      </w:tr>
      <w:tr w:rsidR="00C85515" w:rsidRPr="00C85515" w14:paraId="3C8A0B89" w14:textId="77777777" w:rsidTr="00741D1D">
        <w:trPr>
          <w:trHeight w:val="237"/>
          <w:jc w:val="center"/>
        </w:trPr>
        <w:tc>
          <w:tcPr>
            <w:tcW w:w="2412" w:type="dxa"/>
            <w:vMerge w:val="restart"/>
          </w:tcPr>
          <w:p w14:paraId="6D1E9970" w14:textId="77777777" w:rsidR="00C85515" w:rsidRPr="00C85515" w:rsidRDefault="00C85515" w:rsidP="00741D1D">
            <w:pPr>
              <w:pStyle w:val="TableParagraph"/>
              <w:spacing w:line="239" w:lineRule="exact"/>
              <w:ind w:left="107"/>
              <w:rPr>
                <w:sz w:val="24"/>
                <w:szCs w:val="24"/>
              </w:rPr>
            </w:pPr>
            <w:r w:rsidRPr="00C85515">
              <w:rPr>
                <w:spacing w:val="-2"/>
                <w:sz w:val="24"/>
                <w:szCs w:val="24"/>
              </w:rPr>
              <w:t>Математика</w:t>
            </w:r>
          </w:p>
        </w:tc>
        <w:tc>
          <w:tcPr>
            <w:tcW w:w="3260" w:type="dxa"/>
          </w:tcPr>
          <w:p w14:paraId="49F15114" w14:textId="77777777" w:rsidR="00C85515" w:rsidRPr="00C85515" w:rsidRDefault="00C85515" w:rsidP="00741D1D">
            <w:pPr>
              <w:pStyle w:val="TableParagraph"/>
              <w:spacing w:line="217" w:lineRule="exact"/>
              <w:ind w:left="107"/>
              <w:rPr>
                <w:sz w:val="24"/>
                <w:szCs w:val="24"/>
              </w:rPr>
            </w:pPr>
            <w:r w:rsidRPr="00C85515">
              <w:rPr>
                <w:spacing w:val="-2"/>
                <w:sz w:val="24"/>
                <w:szCs w:val="24"/>
              </w:rPr>
              <w:t>Математика</w:t>
            </w:r>
          </w:p>
        </w:tc>
        <w:tc>
          <w:tcPr>
            <w:tcW w:w="850" w:type="dxa"/>
          </w:tcPr>
          <w:p w14:paraId="49C03B9D" w14:textId="77777777" w:rsidR="00C85515" w:rsidRPr="00C85515" w:rsidRDefault="00C85515" w:rsidP="00741D1D">
            <w:pPr>
              <w:pStyle w:val="TableParagraph"/>
              <w:spacing w:line="217" w:lineRule="exact"/>
              <w:ind w:right="2"/>
              <w:rPr>
                <w:sz w:val="24"/>
                <w:szCs w:val="24"/>
              </w:rPr>
            </w:pPr>
            <w:r w:rsidRPr="00C85515">
              <w:rPr>
                <w:spacing w:val="-5"/>
                <w:sz w:val="24"/>
                <w:szCs w:val="24"/>
              </w:rPr>
              <w:t>136</w:t>
            </w:r>
          </w:p>
        </w:tc>
        <w:tc>
          <w:tcPr>
            <w:tcW w:w="850" w:type="dxa"/>
          </w:tcPr>
          <w:p w14:paraId="6EBBDD95" w14:textId="77777777" w:rsidR="00C85515" w:rsidRPr="00C85515" w:rsidRDefault="00C85515" w:rsidP="00741D1D">
            <w:pPr>
              <w:pStyle w:val="TableParagraph"/>
              <w:spacing w:line="217" w:lineRule="exact"/>
              <w:ind w:right="2"/>
              <w:rPr>
                <w:sz w:val="24"/>
                <w:szCs w:val="24"/>
              </w:rPr>
            </w:pPr>
            <w:r w:rsidRPr="00C85515">
              <w:rPr>
                <w:spacing w:val="-5"/>
                <w:sz w:val="24"/>
                <w:szCs w:val="24"/>
              </w:rPr>
              <w:t>136</w:t>
            </w:r>
          </w:p>
        </w:tc>
        <w:tc>
          <w:tcPr>
            <w:tcW w:w="710" w:type="dxa"/>
            <w:shd w:val="clear" w:color="auto" w:fill="00B050"/>
          </w:tcPr>
          <w:p w14:paraId="38309E62" w14:textId="77777777" w:rsidR="00C85515" w:rsidRPr="00C85515" w:rsidRDefault="00C85515" w:rsidP="00741D1D">
            <w:pPr>
              <w:pStyle w:val="TableParagraph"/>
              <w:spacing w:line="217" w:lineRule="exact"/>
              <w:ind w:right="2"/>
              <w:rPr>
                <w:sz w:val="24"/>
                <w:szCs w:val="24"/>
              </w:rPr>
            </w:pPr>
            <w:r w:rsidRPr="00C85515">
              <w:rPr>
                <w:spacing w:val="-5"/>
                <w:sz w:val="24"/>
                <w:szCs w:val="24"/>
              </w:rPr>
              <w:t>102</w:t>
            </w:r>
          </w:p>
        </w:tc>
        <w:tc>
          <w:tcPr>
            <w:tcW w:w="708" w:type="dxa"/>
            <w:shd w:val="clear" w:color="auto" w:fill="00B050"/>
          </w:tcPr>
          <w:p w14:paraId="3C38D5D1" w14:textId="77777777" w:rsidR="00C85515" w:rsidRPr="00C85515" w:rsidRDefault="00C85515" w:rsidP="00741D1D">
            <w:pPr>
              <w:pStyle w:val="TableParagraph"/>
              <w:spacing w:line="217" w:lineRule="exact"/>
              <w:ind w:right="4"/>
              <w:rPr>
                <w:sz w:val="24"/>
                <w:szCs w:val="24"/>
              </w:rPr>
            </w:pPr>
            <w:r w:rsidRPr="00C85515">
              <w:rPr>
                <w:spacing w:val="-5"/>
                <w:sz w:val="24"/>
                <w:szCs w:val="24"/>
              </w:rPr>
              <w:t>102</w:t>
            </w:r>
          </w:p>
        </w:tc>
        <w:tc>
          <w:tcPr>
            <w:tcW w:w="708" w:type="dxa"/>
          </w:tcPr>
          <w:p w14:paraId="6B6F7FF3" w14:textId="77777777" w:rsidR="00C85515" w:rsidRPr="00C85515" w:rsidRDefault="00C85515" w:rsidP="00741D1D">
            <w:pPr>
              <w:pStyle w:val="TableParagraph"/>
              <w:spacing w:line="217" w:lineRule="exact"/>
              <w:ind w:right="4"/>
              <w:rPr>
                <w:sz w:val="24"/>
                <w:szCs w:val="24"/>
              </w:rPr>
            </w:pPr>
            <w:r w:rsidRPr="00C85515">
              <w:rPr>
                <w:spacing w:val="-5"/>
                <w:sz w:val="24"/>
                <w:szCs w:val="24"/>
              </w:rPr>
              <w:t>102</w:t>
            </w:r>
          </w:p>
        </w:tc>
        <w:tc>
          <w:tcPr>
            <w:tcW w:w="924" w:type="dxa"/>
          </w:tcPr>
          <w:p w14:paraId="2F8C82FE" w14:textId="77777777" w:rsidR="00C85515" w:rsidRPr="00C85515" w:rsidRDefault="00C85515" w:rsidP="00741D1D">
            <w:pPr>
              <w:pStyle w:val="TableParagraph"/>
              <w:spacing w:line="217" w:lineRule="exact"/>
              <w:rPr>
                <w:sz w:val="24"/>
                <w:szCs w:val="24"/>
              </w:rPr>
            </w:pPr>
            <w:r w:rsidRPr="00C85515">
              <w:rPr>
                <w:spacing w:val="-5"/>
                <w:sz w:val="24"/>
                <w:szCs w:val="24"/>
              </w:rPr>
              <w:t>578</w:t>
            </w:r>
          </w:p>
        </w:tc>
      </w:tr>
      <w:tr w:rsidR="00C85515" w:rsidRPr="00C85515" w14:paraId="71B77F77" w14:textId="77777777" w:rsidTr="00741D1D">
        <w:trPr>
          <w:trHeight w:val="237"/>
          <w:jc w:val="center"/>
        </w:trPr>
        <w:tc>
          <w:tcPr>
            <w:tcW w:w="2412" w:type="dxa"/>
            <w:vMerge/>
            <w:tcBorders>
              <w:top w:val="nil"/>
            </w:tcBorders>
          </w:tcPr>
          <w:p w14:paraId="16E968A1" w14:textId="77777777" w:rsidR="00C85515" w:rsidRPr="00C85515" w:rsidRDefault="00C85515" w:rsidP="00741D1D">
            <w:pPr>
              <w:rPr>
                <w:rFonts w:ascii="Times New Roman" w:hAnsi="Times New Roman" w:cs="Times New Roman"/>
                <w:sz w:val="24"/>
                <w:szCs w:val="24"/>
              </w:rPr>
            </w:pPr>
          </w:p>
        </w:tc>
        <w:tc>
          <w:tcPr>
            <w:tcW w:w="3260" w:type="dxa"/>
          </w:tcPr>
          <w:p w14:paraId="135FA482" w14:textId="77777777" w:rsidR="00C85515" w:rsidRPr="00C85515" w:rsidRDefault="00C85515" w:rsidP="00741D1D">
            <w:pPr>
              <w:pStyle w:val="TableParagraph"/>
              <w:spacing w:line="217" w:lineRule="exact"/>
              <w:ind w:left="107"/>
              <w:rPr>
                <w:sz w:val="24"/>
                <w:szCs w:val="24"/>
              </w:rPr>
            </w:pPr>
            <w:r w:rsidRPr="00C85515">
              <w:rPr>
                <w:spacing w:val="-2"/>
                <w:sz w:val="24"/>
                <w:szCs w:val="24"/>
              </w:rPr>
              <w:t>Информатика</w:t>
            </w:r>
          </w:p>
        </w:tc>
        <w:tc>
          <w:tcPr>
            <w:tcW w:w="850" w:type="dxa"/>
          </w:tcPr>
          <w:p w14:paraId="5736D5A8" w14:textId="77777777" w:rsidR="00C85515" w:rsidRPr="00C85515" w:rsidRDefault="00C85515" w:rsidP="00741D1D">
            <w:pPr>
              <w:pStyle w:val="TableParagraph"/>
              <w:spacing w:line="217" w:lineRule="exact"/>
              <w:ind w:right="3"/>
              <w:rPr>
                <w:sz w:val="24"/>
                <w:szCs w:val="24"/>
              </w:rPr>
            </w:pPr>
            <w:r w:rsidRPr="00C85515">
              <w:rPr>
                <w:spacing w:val="-10"/>
                <w:sz w:val="24"/>
                <w:szCs w:val="24"/>
              </w:rPr>
              <w:t>-</w:t>
            </w:r>
          </w:p>
        </w:tc>
        <w:tc>
          <w:tcPr>
            <w:tcW w:w="850" w:type="dxa"/>
          </w:tcPr>
          <w:p w14:paraId="6DAF8457" w14:textId="77777777" w:rsidR="00C85515" w:rsidRPr="00C85515" w:rsidRDefault="00C85515" w:rsidP="00741D1D">
            <w:pPr>
              <w:pStyle w:val="TableParagraph"/>
              <w:spacing w:line="217" w:lineRule="exact"/>
              <w:ind w:right="3"/>
              <w:rPr>
                <w:sz w:val="24"/>
                <w:szCs w:val="24"/>
              </w:rPr>
            </w:pPr>
            <w:r w:rsidRPr="00C85515">
              <w:rPr>
                <w:spacing w:val="-10"/>
                <w:sz w:val="24"/>
                <w:szCs w:val="24"/>
              </w:rPr>
              <w:t>-</w:t>
            </w:r>
          </w:p>
        </w:tc>
        <w:tc>
          <w:tcPr>
            <w:tcW w:w="710" w:type="dxa"/>
            <w:shd w:val="clear" w:color="auto" w:fill="00B050"/>
          </w:tcPr>
          <w:p w14:paraId="0174F68B" w14:textId="77777777" w:rsidR="00C85515" w:rsidRPr="00C85515" w:rsidRDefault="00C85515" w:rsidP="00741D1D">
            <w:pPr>
              <w:pStyle w:val="TableParagraph"/>
              <w:spacing w:line="217" w:lineRule="exact"/>
              <w:ind w:right="2"/>
              <w:rPr>
                <w:sz w:val="24"/>
                <w:szCs w:val="24"/>
              </w:rPr>
            </w:pPr>
            <w:r w:rsidRPr="00C85515">
              <w:rPr>
                <w:spacing w:val="-5"/>
                <w:sz w:val="24"/>
                <w:szCs w:val="24"/>
              </w:rPr>
              <w:t>34</w:t>
            </w:r>
          </w:p>
        </w:tc>
        <w:tc>
          <w:tcPr>
            <w:tcW w:w="708" w:type="dxa"/>
            <w:shd w:val="clear" w:color="auto" w:fill="00B050"/>
          </w:tcPr>
          <w:p w14:paraId="7F22EC90" w14:textId="77777777" w:rsidR="00C85515" w:rsidRPr="00C85515" w:rsidRDefault="00C85515" w:rsidP="00741D1D">
            <w:pPr>
              <w:pStyle w:val="TableParagraph"/>
              <w:spacing w:line="217" w:lineRule="exact"/>
              <w:ind w:right="4"/>
              <w:rPr>
                <w:sz w:val="24"/>
                <w:szCs w:val="24"/>
              </w:rPr>
            </w:pPr>
            <w:r w:rsidRPr="00C85515">
              <w:rPr>
                <w:spacing w:val="-5"/>
                <w:sz w:val="24"/>
                <w:szCs w:val="24"/>
              </w:rPr>
              <w:t>34</w:t>
            </w:r>
          </w:p>
        </w:tc>
        <w:tc>
          <w:tcPr>
            <w:tcW w:w="708" w:type="dxa"/>
          </w:tcPr>
          <w:p w14:paraId="79DA47BF" w14:textId="77777777" w:rsidR="00C85515" w:rsidRPr="00C85515" w:rsidRDefault="00C85515" w:rsidP="00741D1D">
            <w:pPr>
              <w:pStyle w:val="TableParagraph"/>
              <w:spacing w:line="217" w:lineRule="exact"/>
              <w:ind w:right="2"/>
              <w:rPr>
                <w:sz w:val="24"/>
                <w:szCs w:val="24"/>
              </w:rPr>
            </w:pPr>
            <w:r w:rsidRPr="00C85515">
              <w:rPr>
                <w:spacing w:val="-5"/>
                <w:sz w:val="24"/>
                <w:szCs w:val="24"/>
              </w:rPr>
              <w:t>34</w:t>
            </w:r>
          </w:p>
        </w:tc>
        <w:tc>
          <w:tcPr>
            <w:tcW w:w="924" w:type="dxa"/>
          </w:tcPr>
          <w:p w14:paraId="45FF644C" w14:textId="77777777" w:rsidR="00C85515" w:rsidRPr="00C85515" w:rsidRDefault="00C85515" w:rsidP="00741D1D">
            <w:pPr>
              <w:pStyle w:val="TableParagraph"/>
              <w:spacing w:line="217" w:lineRule="exact"/>
              <w:rPr>
                <w:sz w:val="24"/>
                <w:szCs w:val="24"/>
              </w:rPr>
            </w:pPr>
            <w:r w:rsidRPr="00C85515">
              <w:rPr>
                <w:spacing w:val="-5"/>
                <w:sz w:val="24"/>
                <w:szCs w:val="24"/>
              </w:rPr>
              <w:t>102</w:t>
            </w:r>
          </w:p>
        </w:tc>
      </w:tr>
      <w:tr w:rsidR="00C85515" w:rsidRPr="00C85515" w14:paraId="1C5D4994" w14:textId="77777777" w:rsidTr="00741D1D">
        <w:trPr>
          <w:trHeight w:val="259"/>
          <w:jc w:val="center"/>
        </w:trPr>
        <w:tc>
          <w:tcPr>
            <w:tcW w:w="2412" w:type="dxa"/>
            <w:vMerge w:val="restart"/>
          </w:tcPr>
          <w:p w14:paraId="27A1D97D" w14:textId="77777777" w:rsidR="00C85515" w:rsidRPr="00C85515" w:rsidRDefault="00C85515" w:rsidP="00741D1D">
            <w:pPr>
              <w:pStyle w:val="TableParagraph"/>
              <w:spacing w:line="239" w:lineRule="exact"/>
              <w:ind w:left="107"/>
              <w:rPr>
                <w:sz w:val="24"/>
                <w:szCs w:val="24"/>
              </w:rPr>
            </w:pPr>
            <w:r w:rsidRPr="00C85515">
              <w:rPr>
                <w:spacing w:val="-2"/>
                <w:sz w:val="24"/>
                <w:szCs w:val="24"/>
              </w:rPr>
              <w:t>Естествознание</w:t>
            </w:r>
          </w:p>
        </w:tc>
        <w:tc>
          <w:tcPr>
            <w:tcW w:w="3260" w:type="dxa"/>
          </w:tcPr>
          <w:p w14:paraId="07216190" w14:textId="77777777" w:rsidR="00C85515" w:rsidRPr="00C85515" w:rsidRDefault="00C85515" w:rsidP="00741D1D">
            <w:pPr>
              <w:pStyle w:val="TableParagraph"/>
              <w:spacing w:line="239" w:lineRule="exact"/>
              <w:ind w:left="107"/>
              <w:rPr>
                <w:sz w:val="24"/>
                <w:szCs w:val="24"/>
              </w:rPr>
            </w:pPr>
            <w:r w:rsidRPr="00C85515">
              <w:rPr>
                <w:spacing w:val="-2"/>
                <w:sz w:val="24"/>
                <w:szCs w:val="24"/>
              </w:rPr>
              <w:t>Природоведение</w:t>
            </w:r>
          </w:p>
        </w:tc>
        <w:tc>
          <w:tcPr>
            <w:tcW w:w="850" w:type="dxa"/>
          </w:tcPr>
          <w:p w14:paraId="26A879ED"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850" w:type="dxa"/>
          </w:tcPr>
          <w:p w14:paraId="285A3DCF"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10" w:type="dxa"/>
            <w:shd w:val="clear" w:color="auto" w:fill="00B050"/>
          </w:tcPr>
          <w:p w14:paraId="2901F755"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08" w:type="dxa"/>
            <w:shd w:val="clear" w:color="auto" w:fill="00B050"/>
          </w:tcPr>
          <w:p w14:paraId="4B7A3625" w14:textId="77777777" w:rsidR="00C85515" w:rsidRPr="00C85515" w:rsidRDefault="00C85515" w:rsidP="00741D1D">
            <w:pPr>
              <w:pStyle w:val="TableParagraph"/>
              <w:spacing w:line="239" w:lineRule="exact"/>
              <w:ind w:right="5"/>
              <w:rPr>
                <w:sz w:val="24"/>
                <w:szCs w:val="24"/>
              </w:rPr>
            </w:pPr>
            <w:r w:rsidRPr="00C85515">
              <w:rPr>
                <w:spacing w:val="-10"/>
                <w:sz w:val="24"/>
                <w:szCs w:val="24"/>
              </w:rPr>
              <w:t>-</w:t>
            </w:r>
          </w:p>
        </w:tc>
        <w:tc>
          <w:tcPr>
            <w:tcW w:w="708" w:type="dxa"/>
          </w:tcPr>
          <w:p w14:paraId="2A7C011C" w14:textId="77777777" w:rsidR="00C85515" w:rsidRPr="00C85515" w:rsidRDefault="00C85515" w:rsidP="00741D1D">
            <w:pPr>
              <w:pStyle w:val="TableParagraph"/>
              <w:spacing w:line="239" w:lineRule="exact"/>
              <w:ind w:right="1"/>
              <w:rPr>
                <w:sz w:val="24"/>
                <w:szCs w:val="24"/>
              </w:rPr>
            </w:pPr>
            <w:r w:rsidRPr="00C85515">
              <w:rPr>
                <w:spacing w:val="-10"/>
                <w:sz w:val="24"/>
                <w:szCs w:val="24"/>
              </w:rPr>
              <w:t>-</w:t>
            </w:r>
          </w:p>
        </w:tc>
        <w:tc>
          <w:tcPr>
            <w:tcW w:w="924" w:type="dxa"/>
          </w:tcPr>
          <w:p w14:paraId="72435693" w14:textId="77777777" w:rsidR="00C85515" w:rsidRPr="00C85515" w:rsidRDefault="00C85515" w:rsidP="00741D1D">
            <w:pPr>
              <w:pStyle w:val="TableParagraph"/>
              <w:spacing w:line="239" w:lineRule="exact"/>
              <w:rPr>
                <w:sz w:val="24"/>
                <w:szCs w:val="24"/>
              </w:rPr>
            </w:pPr>
            <w:r w:rsidRPr="00C85515">
              <w:rPr>
                <w:spacing w:val="-5"/>
                <w:sz w:val="24"/>
                <w:szCs w:val="24"/>
              </w:rPr>
              <w:t>136</w:t>
            </w:r>
          </w:p>
        </w:tc>
      </w:tr>
      <w:tr w:rsidR="00C85515" w:rsidRPr="00C85515" w14:paraId="0A67AE8F" w14:textId="77777777" w:rsidTr="00741D1D">
        <w:trPr>
          <w:trHeight w:val="258"/>
          <w:jc w:val="center"/>
        </w:trPr>
        <w:tc>
          <w:tcPr>
            <w:tcW w:w="2412" w:type="dxa"/>
            <w:vMerge/>
            <w:tcBorders>
              <w:top w:val="nil"/>
            </w:tcBorders>
          </w:tcPr>
          <w:p w14:paraId="41DC7620" w14:textId="77777777" w:rsidR="00C85515" w:rsidRPr="00C85515" w:rsidRDefault="00C85515" w:rsidP="00741D1D">
            <w:pPr>
              <w:rPr>
                <w:rFonts w:ascii="Times New Roman" w:hAnsi="Times New Roman" w:cs="Times New Roman"/>
                <w:sz w:val="24"/>
                <w:szCs w:val="24"/>
              </w:rPr>
            </w:pPr>
          </w:p>
        </w:tc>
        <w:tc>
          <w:tcPr>
            <w:tcW w:w="3260" w:type="dxa"/>
          </w:tcPr>
          <w:p w14:paraId="41AC8EC7" w14:textId="77777777" w:rsidR="00C85515" w:rsidRPr="00C85515" w:rsidRDefault="00C85515" w:rsidP="00741D1D">
            <w:pPr>
              <w:pStyle w:val="TableParagraph"/>
              <w:spacing w:line="239" w:lineRule="exact"/>
              <w:ind w:left="107"/>
              <w:rPr>
                <w:sz w:val="24"/>
                <w:szCs w:val="24"/>
              </w:rPr>
            </w:pPr>
            <w:r w:rsidRPr="00C85515">
              <w:rPr>
                <w:spacing w:val="-2"/>
                <w:sz w:val="24"/>
                <w:szCs w:val="24"/>
              </w:rPr>
              <w:t>Биология</w:t>
            </w:r>
          </w:p>
        </w:tc>
        <w:tc>
          <w:tcPr>
            <w:tcW w:w="850" w:type="dxa"/>
          </w:tcPr>
          <w:p w14:paraId="13EE4A61"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850" w:type="dxa"/>
          </w:tcPr>
          <w:p w14:paraId="37A815CC"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10" w:type="dxa"/>
            <w:shd w:val="clear" w:color="auto" w:fill="00B050"/>
          </w:tcPr>
          <w:p w14:paraId="4659138B"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08" w:type="dxa"/>
            <w:shd w:val="clear" w:color="auto" w:fill="00B050"/>
          </w:tcPr>
          <w:p w14:paraId="624F8C91"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708" w:type="dxa"/>
          </w:tcPr>
          <w:p w14:paraId="20D0850C"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924" w:type="dxa"/>
          </w:tcPr>
          <w:p w14:paraId="7A8CE630" w14:textId="77777777" w:rsidR="00C85515" w:rsidRPr="00C85515" w:rsidRDefault="00C85515" w:rsidP="00741D1D">
            <w:pPr>
              <w:pStyle w:val="TableParagraph"/>
              <w:spacing w:line="239" w:lineRule="exact"/>
              <w:rPr>
                <w:sz w:val="24"/>
                <w:szCs w:val="24"/>
              </w:rPr>
            </w:pPr>
            <w:r w:rsidRPr="00C85515">
              <w:rPr>
                <w:spacing w:val="-5"/>
                <w:sz w:val="24"/>
                <w:szCs w:val="24"/>
              </w:rPr>
              <w:t>204</w:t>
            </w:r>
          </w:p>
        </w:tc>
      </w:tr>
      <w:tr w:rsidR="00C85515" w:rsidRPr="00C85515" w14:paraId="0037112A" w14:textId="77777777" w:rsidTr="00741D1D">
        <w:trPr>
          <w:trHeight w:val="259"/>
          <w:jc w:val="center"/>
        </w:trPr>
        <w:tc>
          <w:tcPr>
            <w:tcW w:w="2412" w:type="dxa"/>
            <w:tcBorders>
              <w:left w:val="nil"/>
            </w:tcBorders>
          </w:tcPr>
          <w:p w14:paraId="46A065D0" w14:textId="77777777" w:rsidR="00C85515" w:rsidRPr="00C85515" w:rsidRDefault="00C85515" w:rsidP="00741D1D">
            <w:pPr>
              <w:pStyle w:val="TableParagraph"/>
              <w:ind w:left="0"/>
              <w:rPr>
                <w:sz w:val="24"/>
                <w:szCs w:val="24"/>
              </w:rPr>
            </w:pPr>
          </w:p>
        </w:tc>
        <w:tc>
          <w:tcPr>
            <w:tcW w:w="3260" w:type="dxa"/>
          </w:tcPr>
          <w:p w14:paraId="126EA971" w14:textId="77777777" w:rsidR="00C85515" w:rsidRPr="00C85515" w:rsidRDefault="00C85515" w:rsidP="00741D1D">
            <w:pPr>
              <w:pStyle w:val="TableParagraph"/>
              <w:spacing w:line="239" w:lineRule="exact"/>
              <w:ind w:left="107"/>
              <w:rPr>
                <w:sz w:val="24"/>
                <w:szCs w:val="24"/>
              </w:rPr>
            </w:pPr>
            <w:r w:rsidRPr="00C85515">
              <w:rPr>
                <w:spacing w:val="-2"/>
                <w:sz w:val="24"/>
                <w:szCs w:val="24"/>
              </w:rPr>
              <w:t>География</w:t>
            </w:r>
          </w:p>
        </w:tc>
        <w:tc>
          <w:tcPr>
            <w:tcW w:w="850" w:type="dxa"/>
          </w:tcPr>
          <w:p w14:paraId="3A671577"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850" w:type="dxa"/>
          </w:tcPr>
          <w:p w14:paraId="1FAF3FAA"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10" w:type="dxa"/>
            <w:shd w:val="clear" w:color="auto" w:fill="00B050"/>
          </w:tcPr>
          <w:p w14:paraId="212A1089"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08" w:type="dxa"/>
            <w:shd w:val="clear" w:color="auto" w:fill="00B050"/>
          </w:tcPr>
          <w:p w14:paraId="65C91EF3"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708" w:type="dxa"/>
          </w:tcPr>
          <w:p w14:paraId="6FB53F8B"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924" w:type="dxa"/>
          </w:tcPr>
          <w:p w14:paraId="1753AD96" w14:textId="77777777" w:rsidR="00C85515" w:rsidRPr="00C85515" w:rsidRDefault="00C85515" w:rsidP="00741D1D">
            <w:pPr>
              <w:pStyle w:val="TableParagraph"/>
              <w:spacing w:line="239" w:lineRule="exact"/>
              <w:rPr>
                <w:sz w:val="24"/>
                <w:szCs w:val="24"/>
              </w:rPr>
            </w:pPr>
            <w:r w:rsidRPr="00C85515">
              <w:rPr>
                <w:spacing w:val="-5"/>
                <w:sz w:val="24"/>
                <w:szCs w:val="24"/>
              </w:rPr>
              <w:t>272</w:t>
            </w:r>
          </w:p>
        </w:tc>
      </w:tr>
      <w:tr w:rsidR="00C85515" w:rsidRPr="00C85515" w14:paraId="16BDA875" w14:textId="77777777" w:rsidTr="00741D1D">
        <w:trPr>
          <w:trHeight w:val="258"/>
          <w:jc w:val="center"/>
        </w:trPr>
        <w:tc>
          <w:tcPr>
            <w:tcW w:w="2412" w:type="dxa"/>
            <w:vMerge w:val="restart"/>
          </w:tcPr>
          <w:p w14:paraId="5B9A182D" w14:textId="77777777" w:rsidR="00C85515" w:rsidRPr="00C85515" w:rsidRDefault="00C85515" w:rsidP="00741D1D">
            <w:pPr>
              <w:pStyle w:val="TableParagraph"/>
              <w:spacing w:line="239" w:lineRule="exact"/>
              <w:ind w:left="107"/>
              <w:rPr>
                <w:sz w:val="24"/>
                <w:szCs w:val="24"/>
              </w:rPr>
            </w:pPr>
            <w:r w:rsidRPr="00C85515">
              <w:rPr>
                <w:sz w:val="24"/>
                <w:szCs w:val="24"/>
              </w:rPr>
              <w:t>Человек</w:t>
            </w:r>
            <w:r w:rsidRPr="00C85515">
              <w:rPr>
                <w:spacing w:val="-3"/>
                <w:sz w:val="24"/>
                <w:szCs w:val="24"/>
              </w:rPr>
              <w:t xml:space="preserve"> </w:t>
            </w:r>
            <w:r w:rsidRPr="00C85515">
              <w:rPr>
                <w:sz w:val="24"/>
                <w:szCs w:val="24"/>
              </w:rPr>
              <w:t>и</w:t>
            </w:r>
            <w:r w:rsidRPr="00C85515">
              <w:rPr>
                <w:spacing w:val="-1"/>
                <w:sz w:val="24"/>
                <w:szCs w:val="24"/>
              </w:rPr>
              <w:t xml:space="preserve"> </w:t>
            </w:r>
            <w:r w:rsidRPr="00C85515">
              <w:rPr>
                <w:spacing w:val="-2"/>
                <w:sz w:val="24"/>
                <w:szCs w:val="24"/>
              </w:rPr>
              <w:t>общество</w:t>
            </w:r>
          </w:p>
        </w:tc>
        <w:tc>
          <w:tcPr>
            <w:tcW w:w="3260" w:type="dxa"/>
          </w:tcPr>
          <w:p w14:paraId="419E5EB9" w14:textId="77777777" w:rsidR="00C85515" w:rsidRPr="00C85515" w:rsidRDefault="00C85515" w:rsidP="00741D1D">
            <w:pPr>
              <w:pStyle w:val="TableParagraph"/>
              <w:spacing w:line="239" w:lineRule="exact"/>
              <w:ind w:left="107"/>
              <w:rPr>
                <w:sz w:val="24"/>
                <w:szCs w:val="24"/>
              </w:rPr>
            </w:pPr>
            <w:r w:rsidRPr="00C85515">
              <w:rPr>
                <w:sz w:val="24"/>
                <w:szCs w:val="24"/>
              </w:rPr>
              <w:t>Основы</w:t>
            </w:r>
            <w:r w:rsidRPr="00C85515">
              <w:rPr>
                <w:spacing w:val="-8"/>
                <w:sz w:val="24"/>
                <w:szCs w:val="24"/>
              </w:rPr>
              <w:t xml:space="preserve"> </w:t>
            </w:r>
            <w:r w:rsidRPr="00C85515">
              <w:rPr>
                <w:sz w:val="24"/>
                <w:szCs w:val="24"/>
              </w:rPr>
              <w:t>социальной</w:t>
            </w:r>
            <w:r w:rsidRPr="00C85515">
              <w:rPr>
                <w:spacing w:val="-6"/>
                <w:sz w:val="24"/>
                <w:szCs w:val="24"/>
              </w:rPr>
              <w:t xml:space="preserve"> </w:t>
            </w:r>
            <w:r w:rsidRPr="00C85515">
              <w:rPr>
                <w:spacing w:val="-4"/>
                <w:sz w:val="24"/>
                <w:szCs w:val="24"/>
              </w:rPr>
              <w:t>жизни</w:t>
            </w:r>
          </w:p>
        </w:tc>
        <w:tc>
          <w:tcPr>
            <w:tcW w:w="850" w:type="dxa"/>
          </w:tcPr>
          <w:p w14:paraId="73A4C867"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850" w:type="dxa"/>
          </w:tcPr>
          <w:p w14:paraId="13A91886"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10" w:type="dxa"/>
            <w:shd w:val="clear" w:color="auto" w:fill="00B050"/>
          </w:tcPr>
          <w:p w14:paraId="591E7EF5"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08" w:type="dxa"/>
            <w:shd w:val="clear" w:color="auto" w:fill="00B050"/>
          </w:tcPr>
          <w:p w14:paraId="01F95247"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708" w:type="dxa"/>
          </w:tcPr>
          <w:p w14:paraId="54D61607"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924" w:type="dxa"/>
          </w:tcPr>
          <w:p w14:paraId="3417F924" w14:textId="77777777" w:rsidR="00C85515" w:rsidRPr="00C85515" w:rsidRDefault="00C85515" w:rsidP="00741D1D">
            <w:pPr>
              <w:pStyle w:val="TableParagraph"/>
              <w:spacing w:line="239" w:lineRule="exact"/>
              <w:rPr>
                <w:sz w:val="24"/>
                <w:szCs w:val="24"/>
              </w:rPr>
            </w:pPr>
            <w:r w:rsidRPr="00C85515">
              <w:rPr>
                <w:spacing w:val="-5"/>
                <w:sz w:val="24"/>
                <w:szCs w:val="24"/>
              </w:rPr>
              <w:t>340</w:t>
            </w:r>
          </w:p>
        </w:tc>
      </w:tr>
      <w:tr w:rsidR="00C85515" w:rsidRPr="00C85515" w14:paraId="7B8E81D5" w14:textId="77777777" w:rsidTr="00741D1D">
        <w:trPr>
          <w:trHeight w:val="259"/>
          <w:jc w:val="center"/>
        </w:trPr>
        <w:tc>
          <w:tcPr>
            <w:tcW w:w="2412" w:type="dxa"/>
            <w:vMerge/>
            <w:tcBorders>
              <w:top w:val="nil"/>
            </w:tcBorders>
          </w:tcPr>
          <w:p w14:paraId="04F443D5" w14:textId="77777777" w:rsidR="00C85515" w:rsidRPr="00C85515" w:rsidRDefault="00C85515" w:rsidP="00741D1D">
            <w:pPr>
              <w:rPr>
                <w:rFonts w:ascii="Times New Roman" w:hAnsi="Times New Roman" w:cs="Times New Roman"/>
                <w:sz w:val="24"/>
                <w:szCs w:val="24"/>
              </w:rPr>
            </w:pPr>
          </w:p>
        </w:tc>
        <w:tc>
          <w:tcPr>
            <w:tcW w:w="3260" w:type="dxa"/>
          </w:tcPr>
          <w:p w14:paraId="29DB061E" w14:textId="77777777" w:rsidR="00C85515" w:rsidRPr="00C85515" w:rsidRDefault="00C85515" w:rsidP="00741D1D">
            <w:pPr>
              <w:pStyle w:val="TableParagraph"/>
              <w:spacing w:line="239" w:lineRule="exact"/>
              <w:ind w:left="107"/>
              <w:rPr>
                <w:sz w:val="24"/>
                <w:szCs w:val="24"/>
              </w:rPr>
            </w:pPr>
            <w:r w:rsidRPr="00C85515">
              <w:rPr>
                <w:sz w:val="24"/>
                <w:szCs w:val="24"/>
              </w:rPr>
              <w:t>Мир</w:t>
            </w:r>
            <w:r w:rsidRPr="00C85515">
              <w:rPr>
                <w:spacing w:val="-2"/>
                <w:sz w:val="24"/>
                <w:szCs w:val="24"/>
              </w:rPr>
              <w:t xml:space="preserve"> истории</w:t>
            </w:r>
          </w:p>
        </w:tc>
        <w:tc>
          <w:tcPr>
            <w:tcW w:w="850" w:type="dxa"/>
          </w:tcPr>
          <w:p w14:paraId="5286682A"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850" w:type="dxa"/>
          </w:tcPr>
          <w:p w14:paraId="0957071A"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10" w:type="dxa"/>
            <w:shd w:val="clear" w:color="auto" w:fill="00B050"/>
          </w:tcPr>
          <w:p w14:paraId="6AB81CE0"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08" w:type="dxa"/>
            <w:shd w:val="clear" w:color="auto" w:fill="00B050"/>
          </w:tcPr>
          <w:p w14:paraId="3438B290" w14:textId="77777777" w:rsidR="00C85515" w:rsidRPr="00C85515" w:rsidRDefault="00C85515" w:rsidP="00741D1D">
            <w:pPr>
              <w:pStyle w:val="TableParagraph"/>
              <w:spacing w:line="239" w:lineRule="exact"/>
              <w:ind w:right="5"/>
              <w:rPr>
                <w:sz w:val="24"/>
                <w:szCs w:val="24"/>
              </w:rPr>
            </w:pPr>
            <w:r w:rsidRPr="00C85515">
              <w:rPr>
                <w:spacing w:val="-10"/>
                <w:sz w:val="24"/>
                <w:szCs w:val="24"/>
              </w:rPr>
              <w:t>-</w:t>
            </w:r>
          </w:p>
        </w:tc>
        <w:tc>
          <w:tcPr>
            <w:tcW w:w="708" w:type="dxa"/>
          </w:tcPr>
          <w:p w14:paraId="7E271B72" w14:textId="77777777" w:rsidR="00C85515" w:rsidRPr="00C85515" w:rsidRDefault="00C85515" w:rsidP="00741D1D">
            <w:pPr>
              <w:pStyle w:val="TableParagraph"/>
              <w:spacing w:line="239" w:lineRule="exact"/>
              <w:ind w:right="1"/>
              <w:rPr>
                <w:sz w:val="24"/>
                <w:szCs w:val="24"/>
              </w:rPr>
            </w:pPr>
            <w:r w:rsidRPr="00C85515">
              <w:rPr>
                <w:spacing w:val="-10"/>
                <w:sz w:val="24"/>
                <w:szCs w:val="24"/>
              </w:rPr>
              <w:t>-</w:t>
            </w:r>
          </w:p>
        </w:tc>
        <w:tc>
          <w:tcPr>
            <w:tcW w:w="924" w:type="dxa"/>
          </w:tcPr>
          <w:p w14:paraId="3D54DC26"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r>
      <w:tr w:rsidR="00C85515" w:rsidRPr="00C85515" w14:paraId="5973B2BE" w14:textId="77777777" w:rsidTr="00741D1D">
        <w:trPr>
          <w:trHeight w:val="259"/>
          <w:jc w:val="center"/>
        </w:trPr>
        <w:tc>
          <w:tcPr>
            <w:tcW w:w="2412" w:type="dxa"/>
            <w:vMerge/>
            <w:tcBorders>
              <w:top w:val="nil"/>
            </w:tcBorders>
          </w:tcPr>
          <w:p w14:paraId="2517B507" w14:textId="77777777" w:rsidR="00C85515" w:rsidRPr="00C85515" w:rsidRDefault="00C85515" w:rsidP="00741D1D">
            <w:pPr>
              <w:rPr>
                <w:rFonts w:ascii="Times New Roman" w:hAnsi="Times New Roman" w:cs="Times New Roman"/>
                <w:sz w:val="24"/>
                <w:szCs w:val="24"/>
              </w:rPr>
            </w:pPr>
          </w:p>
        </w:tc>
        <w:tc>
          <w:tcPr>
            <w:tcW w:w="3260" w:type="dxa"/>
          </w:tcPr>
          <w:p w14:paraId="19888FB5" w14:textId="77777777" w:rsidR="00C85515" w:rsidRPr="00C85515" w:rsidRDefault="00C85515" w:rsidP="00741D1D">
            <w:pPr>
              <w:pStyle w:val="TableParagraph"/>
              <w:spacing w:line="239" w:lineRule="exact"/>
              <w:ind w:left="107"/>
              <w:rPr>
                <w:sz w:val="24"/>
                <w:szCs w:val="24"/>
              </w:rPr>
            </w:pPr>
            <w:r w:rsidRPr="00C85515">
              <w:rPr>
                <w:sz w:val="24"/>
                <w:szCs w:val="24"/>
              </w:rPr>
              <w:t>История</w:t>
            </w:r>
            <w:r w:rsidRPr="00C85515">
              <w:rPr>
                <w:spacing w:val="-5"/>
                <w:sz w:val="24"/>
                <w:szCs w:val="24"/>
              </w:rPr>
              <w:t xml:space="preserve"> </w:t>
            </w:r>
            <w:r w:rsidRPr="00C85515">
              <w:rPr>
                <w:spacing w:val="-2"/>
                <w:sz w:val="24"/>
                <w:szCs w:val="24"/>
              </w:rPr>
              <w:t>Отечества</w:t>
            </w:r>
          </w:p>
        </w:tc>
        <w:tc>
          <w:tcPr>
            <w:tcW w:w="850" w:type="dxa"/>
          </w:tcPr>
          <w:p w14:paraId="26FDD524"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850" w:type="dxa"/>
          </w:tcPr>
          <w:p w14:paraId="72E69D5E"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10" w:type="dxa"/>
            <w:shd w:val="clear" w:color="auto" w:fill="00B050"/>
          </w:tcPr>
          <w:p w14:paraId="14301071"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08" w:type="dxa"/>
            <w:shd w:val="clear" w:color="auto" w:fill="00B050"/>
          </w:tcPr>
          <w:p w14:paraId="12F38B1B"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708" w:type="dxa"/>
          </w:tcPr>
          <w:p w14:paraId="242C4C4C"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924" w:type="dxa"/>
          </w:tcPr>
          <w:p w14:paraId="5277D002" w14:textId="77777777" w:rsidR="00C85515" w:rsidRPr="00C85515" w:rsidRDefault="00C85515" w:rsidP="00741D1D">
            <w:pPr>
              <w:pStyle w:val="TableParagraph"/>
              <w:spacing w:line="239" w:lineRule="exact"/>
              <w:rPr>
                <w:sz w:val="24"/>
                <w:szCs w:val="24"/>
              </w:rPr>
            </w:pPr>
            <w:r w:rsidRPr="00C85515">
              <w:rPr>
                <w:spacing w:val="-5"/>
                <w:sz w:val="24"/>
                <w:szCs w:val="24"/>
              </w:rPr>
              <w:t>204</w:t>
            </w:r>
          </w:p>
        </w:tc>
      </w:tr>
      <w:tr w:rsidR="00C85515" w:rsidRPr="00C85515" w14:paraId="7935D53A" w14:textId="77777777" w:rsidTr="00741D1D">
        <w:trPr>
          <w:trHeight w:val="248"/>
          <w:jc w:val="center"/>
        </w:trPr>
        <w:tc>
          <w:tcPr>
            <w:tcW w:w="2412" w:type="dxa"/>
            <w:vMerge w:val="restart"/>
          </w:tcPr>
          <w:p w14:paraId="469D10F1" w14:textId="77777777" w:rsidR="00C85515" w:rsidRPr="00C85515" w:rsidRDefault="00C85515" w:rsidP="00741D1D">
            <w:pPr>
              <w:pStyle w:val="TableParagraph"/>
              <w:spacing w:line="239" w:lineRule="exact"/>
              <w:ind w:left="107"/>
              <w:rPr>
                <w:sz w:val="24"/>
                <w:szCs w:val="24"/>
              </w:rPr>
            </w:pPr>
            <w:r w:rsidRPr="00C85515">
              <w:rPr>
                <w:spacing w:val="-2"/>
                <w:sz w:val="24"/>
                <w:szCs w:val="24"/>
              </w:rPr>
              <w:t>Искусство</w:t>
            </w:r>
          </w:p>
        </w:tc>
        <w:tc>
          <w:tcPr>
            <w:tcW w:w="3260" w:type="dxa"/>
          </w:tcPr>
          <w:p w14:paraId="129FD94D" w14:textId="77777777" w:rsidR="00C85515" w:rsidRPr="00C85515" w:rsidRDefault="00C85515" w:rsidP="00741D1D">
            <w:pPr>
              <w:pStyle w:val="TableParagraph"/>
              <w:spacing w:line="229" w:lineRule="exact"/>
              <w:ind w:left="107"/>
              <w:rPr>
                <w:sz w:val="24"/>
                <w:szCs w:val="24"/>
              </w:rPr>
            </w:pPr>
            <w:r w:rsidRPr="00C85515">
              <w:rPr>
                <w:spacing w:val="-2"/>
                <w:sz w:val="24"/>
                <w:szCs w:val="24"/>
              </w:rPr>
              <w:t>Музыка</w:t>
            </w:r>
          </w:p>
        </w:tc>
        <w:tc>
          <w:tcPr>
            <w:tcW w:w="850" w:type="dxa"/>
          </w:tcPr>
          <w:p w14:paraId="19601A18" w14:textId="77777777" w:rsidR="00C85515" w:rsidRPr="00C85515" w:rsidRDefault="00C85515" w:rsidP="00741D1D">
            <w:pPr>
              <w:pStyle w:val="TableParagraph"/>
              <w:spacing w:line="229" w:lineRule="exact"/>
              <w:ind w:right="4"/>
              <w:rPr>
                <w:sz w:val="24"/>
                <w:szCs w:val="24"/>
              </w:rPr>
            </w:pPr>
            <w:r w:rsidRPr="00C85515">
              <w:rPr>
                <w:spacing w:val="-5"/>
                <w:sz w:val="24"/>
                <w:szCs w:val="24"/>
              </w:rPr>
              <w:t>34</w:t>
            </w:r>
          </w:p>
        </w:tc>
        <w:tc>
          <w:tcPr>
            <w:tcW w:w="850" w:type="dxa"/>
          </w:tcPr>
          <w:p w14:paraId="16D5CA43" w14:textId="77777777" w:rsidR="00C85515" w:rsidRPr="00C85515" w:rsidRDefault="00C85515" w:rsidP="00741D1D">
            <w:pPr>
              <w:pStyle w:val="TableParagraph"/>
              <w:spacing w:line="229" w:lineRule="exact"/>
              <w:ind w:right="3"/>
              <w:rPr>
                <w:sz w:val="24"/>
                <w:szCs w:val="24"/>
              </w:rPr>
            </w:pPr>
            <w:r w:rsidRPr="00C85515">
              <w:rPr>
                <w:spacing w:val="-10"/>
                <w:sz w:val="24"/>
                <w:szCs w:val="24"/>
              </w:rPr>
              <w:t>-</w:t>
            </w:r>
          </w:p>
        </w:tc>
        <w:tc>
          <w:tcPr>
            <w:tcW w:w="710" w:type="dxa"/>
            <w:shd w:val="clear" w:color="auto" w:fill="00B050"/>
          </w:tcPr>
          <w:p w14:paraId="22BD2104" w14:textId="77777777" w:rsidR="00C85515" w:rsidRPr="00C85515" w:rsidRDefault="00C85515" w:rsidP="00741D1D">
            <w:pPr>
              <w:pStyle w:val="TableParagraph"/>
              <w:spacing w:line="229" w:lineRule="exact"/>
              <w:ind w:right="3"/>
              <w:rPr>
                <w:sz w:val="24"/>
                <w:szCs w:val="24"/>
              </w:rPr>
            </w:pPr>
            <w:r w:rsidRPr="00C85515">
              <w:rPr>
                <w:spacing w:val="-10"/>
                <w:sz w:val="24"/>
                <w:szCs w:val="24"/>
              </w:rPr>
              <w:t>-</w:t>
            </w:r>
          </w:p>
        </w:tc>
        <w:tc>
          <w:tcPr>
            <w:tcW w:w="708" w:type="dxa"/>
            <w:shd w:val="clear" w:color="auto" w:fill="00B050"/>
          </w:tcPr>
          <w:p w14:paraId="4CA86487" w14:textId="77777777" w:rsidR="00C85515" w:rsidRPr="00C85515" w:rsidRDefault="00C85515" w:rsidP="00741D1D">
            <w:pPr>
              <w:pStyle w:val="TableParagraph"/>
              <w:spacing w:line="229" w:lineRule="exact"/>
              <w:ind w:right="5"/>
              <w:rPr>
                <w:sz w:val="24"/>
                <w:szCs w:val="24"/>
              </w:rPr>
            </w:pPr>
            <w:r w:rsidRPr="00C85515">
              <w:rPr>
                <w:spacing w:val="-10"/>
                <w:sz w:val="24"/>
                <w:szCs w:val="24"/>
              </w:rPr>
              <w:t>-</w:t>
            </w:r>
          </w:p>
        </w:tc>
        <w:tc>
          <w:tcPr>
            <w:tcW w:w="708" w:type="dxa"/>
          </w:tcPr>
          <w:p w14:paraId="73257338" w14:textId="77777777" w:rsidR="00C85515" w:rsidRPr="00C85515" w:rsidRDefault="00C85515" w:rsidP="00741D1D">
            <w:pPr>
              <w:pStyle w:val="TableParagraph"/>
              <w:spacing w:line="229" w:lineRule="exact"/>
              <w:ind w:right="1"/>
              <w:rPr>
                <w:sz w:val="24"/>
                <w:szCs w:val="24"/>
              </w:rPr>
            </w:pPr>
            <w:r w:rsidRPr="00C85515">
              <w:rPr>
                <w:spacing w:val="-10"/>
                <w:sz w:val="24"/>
                <w:szCs w:val="24"/>
              </w:rPr>
              <w:t>-</w:t>
            </w:r>
          </w:p>
        </w:tc>
        <w:tc>
          <w:tcPr>
            <w:tcW w:w="924" w:type="dxa"/>
          </w:tcPr>
          <w:p w14:paraId="7EC225EC" w14:textId="77777777" w:rsidR="00C85515" w:rsidRPr="00C85515" w:rsidRDefault="00C85515" w:rsidP="00741D1D">
            <w:pPr>
              <w:pStyle w:val="TableParagraph"/>
              <w:spacing w:line="229" w:lineRule="exact"/>
              <w:ind w:right="2"/>
              <w:rPr>
                <w:sz w:val="24"/>
                <w:szCs w:val="24"/>
              </w:rPr>
            </w:pPr>
            <w:r w:rsidRPr="00C85515">
              <w:rPr>
                <w:spacing w:val="-5"/>
                <w:sz w:val="24"/>
                <w:szCs w:val="24"/>
              </w:rPr>
              <w:t>34</w:t>
            </w:r>
          </w:p>
        </w:tc>
      </w:tr>
      <w:tr w:rsidR="00C85515" w:rsidRPr="00C85515" w14:paraId="282AB294" w14:textId="77777777" w:rsidTr="00741D1D">
        <w:trPr>
          <w:trHeight w:val="479"/>
          <w:jc w:val="center"/>
        </w:trPr>
        <w:tc>
          <w:tcPr>
            <w:tcW w:w="2412" w:type="dxa"/>
            <w:vMerge/>
            <w:tcBorders>
              <w:top w:val="nil"/>
            </w:tcBorders>
          </w:tcPr>
          <w:p w14:paraId="21421413" w14:textId="77777777" w:rsidR="00C85515" w:rsidRPr="00C85515" w:rsidRDefault="00C85515" w:rsidP="00741D1D">
            <w:pPr>
              <w:rPr>
                <w:rFonts w:ascii="Times New Roman" w:hAnsi="Times New Roman" w:cs="Times New Roman"/>
                <w:sz w:val="24"/>
                <w:szCs w:val="24"/>
              </w:rPr>
            </w:pPr>
          </w:p>
        </w:tc>
        <w:tc>
          <w:tcPr>
            <w:tcW w:w="3260" w:type="dxa"/>
          </w:tcPr>
          <w:p w14:paraId="7F08D612" w14:textId="77777777" w:rsidR="00C85515" w:rsidRPr="00C85515" w:rsidRDefault="00C85515" w:rsidP="00741D1D">
            <w:pPr>
              <w:pStyle w:val="TableParagraph"/>
              <w:spacing w:line="239" w:lineRule="exact"/>
              <w:ind w:left="107"/>
              <w:rPr>
                <w:sz w:val="24"/>
                <w:szCs w:val="24"/>
              </w:rPr>
            </w:pPr>
            <w:r w:rsidRPr="00C85515">
              <w:rPr>
                <w:spacing w:val="-2"/>
                <w:sz w:val="24"/>
                <w:szCs w:val="24"/>
              </w:rPr>
              <w:t>Рисование</w:t>
            </w:r>
          </w:p>
          <w:p w14:paraId="11096116" w14:textId="77777777" w:rsidR="00C85515" w:rsidRPr="00C85515" w:rsidRDefault="00C85515" w:rsidP="00741D1D">
            <w:pPr>
              <w:pStyle w:val="TableParagraph"/>
              <w:spacing w:line="220" w:lineRule="exact"/>
              <w:ind w:left="107"/>
              <w:rPr>
                <w:sz w:val="24"/>
                <w:szCs w:val="24"/>
              </w:rPr>
            </w:pPr>
            <w:r w:rsidRPr="00C85515">
              <w:rPr>
                <w:spacing w:val="-2"/>
                <w:sz w:val="24"/>
                <w:szCs w:val="24"/>
              </w:rPr>
              <w:t>(изобразительное</w:t>
            </w:r>
            <w:r w:rsidRPr="00C85515">
              <w:rPr>
                <w:spacing w:val="18"/>
                <w:sz w:val="24"/>
                <w:szCs w:val="24"/>
              </w:rPr>
              <w:t xml:space="preserve"> </w:t>
            </w:r>
            <w:r w:rsidRPr="00C85515">
              <w:rPr>
                <w:spacing w:val="-2"/>
                <w:sz w:val="24"/>
                <w:szCs w:val="24"/>
              </w:rPr>
              <w:t>искусство)</w:t>
            </w:r>
          </w:p>
        </w:tc>
        <w:tc>
          <w:tcPr>
            <w:tcW w:w="850" w:type="dxa"/>
          </w:tcPr>
          <w:p w14:paraId="2FDE35E0"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850" w:type="dxa"/>
          </w:tcPr>
          <w:p w14:paraId="7AC5A4A5"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10" w:type="dxa"/>
            <w:shd w:val="clear" w:color="auto" w:fill="00B050"/>
          </w:tcPr>
          <w:p w14:paraId="0B4A38B8"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08" w:type="dxa"/>
            <w:shd w:val="clear" w:color="auto" w:fill="00B050"/>
          </w:tcPr>
          <w:p w14:paraId="396E982D" w14:textId="77777777" w:rsidR="00C85515" w:rsidRPr="00C85515" w:rsidRDefault="00C85515" w:rsidP="00741D1D">
            <w:pPr>
              <w:pStyle w:val="TableParagraph"/>
              <w:spacing w:line="239" w:lineRule="exact"/>
              <w:ind w:right="5"/>
              <w:rPr>
                <w:sz w:val="24"/>
                <w:szCs w:val="24"/>
              </w:rPr>
            </w:pPr>
            <w:r w:rsidRPr="00C85515">
              <w:rPr>
                <w:spacing w:val="-10"/>
                <w:sz w:val="24"/>
                <w:szCs w:val="24"/>
              </w:rPr>
              <w:t>-</w:t>
            </w:r>
          </w:p>
        </w:tc>
        <w:tc>
          <w:tcPr>
            <w:tcW w:w="708" w:type="dxa"/>
          </w:tcPr>
          <w:p w14:paraId="62D0CC10" w14:textId="77777777" w:rsidR="00C85515" w:rsidRPr="00C85515" w:rsidRDefault="00C85515" w:rsidP="00741D1D">
            <w:pPr>
              <w:pStyle w:val="TableParagraph"/>
              <w:spacing w:line="239" w:lineRule="exact"/>
              <w:ind w:right="1"/>
              <w:rPr>
                <w:sz w:val="24"/>
                <w:szCs w:val="24"/>
              </w:rPr>
            </w:pPr>
            <w:r w:rsidRPr="00C85515">
              <w:rPr>
                <w:spacing w:val="-10"/>
                <w:sz w:val="24"/>
                <w:szCs w:val="24"/>
              </w:rPr>
              <w:t>-</w:t>
            </w:r>
          </w:p>
        </w:tc>
        <w:tc>
          <w:tcPr>
            <w:tcW w:w="924" w:type="dxa"/>
          </w:tcPr>
          <w:p w14:paraId="7F317A38"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r>
      <w:tr w:rsidR="00C85515" w:rsidRPr="00C85515" w14:paraId="5213F41F" w14:textId="77777777" w:rsidTr="00741D1D">
        <w:trPr>
          <w:trHeight w:val="258"/>
          <w:jc w:val="center"/>
        </w:trPr>
        <w:tc>
          <w:tcPr>
            <w:tcW w:w="2412" w:type="dxa"/>
          </w:tcPr>
          <w:p w14:paraId="0911918A" w14:textId="77777777" w:rsidR="00C85515" w:rsidRPr="00C85515" w:rsidRDefault="00C85515" w:rsidP="00741D1D">
            <w:pPr>
              <w:pStyle w:val="TableParagraph"/>
              <w:spacing w:line="239" w:lineRule="exact"/>
              <w:ind w:left="107"/>
              <w:rPr>
                <w:sz w:val="24"/>
                <w:szCs w:val="24"/>
              </w:rPr>
            </w:pPr>
            <w:r w:rsidRPr="00C85515">
              <w:rPr>
                <w:sz w:val="24"/>
                <w:szCs w:val="24"/>
              </w:rPr>
              <w:t>Физическая</w:t>
            </w:r>
            <w:r w:rsidRPr="00C85515">
              <w:rPr>
                <w:spacing w:val="-8"/>
                <w:sz w:val="24"/>
                <w:szCs w:val="24"/>
              </w:rPr>
              <w:t xml:space="preserve"> </w:t>
            </w:r>
            <w:r w:rsidRPr="00C85515">
              <w:rPr>
                <w:spacing w:val="-2"/>
                <w:sz w:val="24"/>
                <w:szCs w:val="24"/>
              </w:rPr>
              <w:t>культура</w:t>
            </w:r>
          </w:p>
        </w:tc>
        <w:tc>
          <w:tcPr>
            <w:tcW w:w="3260" w:type="dxa"/>
          </w:tcPr>
          <w:p w14:paraId="02091056" w14:textId="77777777" w:rsidR="00C85515" w:rsidRPr="00C85515" w:rsidRDefault="00C85515" w:rsidP="00741D1D">
            <w:pPr>
              <w:pStyle w:val="TableParagraph"/>
              <w:spacing w:line="239" w:lineRule="exact"/>
              <w:ind w:left="107"/>
              <w:rPr>
                <w:sz w:val="24"/>
                <w:szCs w:val="24"/>
              </w:rPr>
            </w:pPr>
            <w:r w:rsidRPr="00C85515">
              <w:rPr>
                <w:sz w:val="24"/>
                <w:szCs w:val="24"/>
              </w:rPr>
              <w:t>Адаптивная</w:t>
            </w:r>
            <w:r w:rsidRPr="00C85515">
              <w:rPr>
                <w:spacing w:val="-8"/>
                <w:sz w:val="24"/>
                <w:szCs w:val="24"/>
              </w:rPr>
              <w:t xml:space="preserve"> </w:t>
            </w:r>
            <w:r w:rsidRPr="00C85515">
              <w:rPr>
                <w:sz w:val="24"/>
                <w:szCs w:val="24"/>
              </w:rPr>
              <w:t>физическая</w:t>
            </w:r>
            <w:r w:rsidRPr="00C85515">
              <w:rPr>
                <w:spacing w:val="-7"/>
                <w:sz w:val="24"/>
                <w:szCs w:val="24"/>
              </w:rPr>
              <w:t xml:space="preserve"> </w:t>
            </w:r>
            <w:r w:rsidRPr="00C85515">
              <w:rPr>
                <w:spacing w:val="-2"/>
                <w:sz w:val="24"/>
                <w:szCs w:val="24"/>
              </w:rPr>
              <w:t>культура</w:t>
            </w:r>
          </w:p>
        </w:tc>
        <w:tc>
          <w:tcPr>
            <w:tcW w:w="850" w:type="dxa"/>
          </w:tcPr>
          <w:p w14:paraId="30C4655F"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850" w:type="dxa"/>
          </w:tcPr>
          <w:p w14:paraId="7971B4D8"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10" w:type="dxa"/>
            <w:shd w:val="clear" w:color="auto" w:fill="00B050"/>
          </w:tcPr>
          <w:p w14:paraId="1A33B051"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708" w:type="dxa"/>
            <w:shd w:val="clear" w:color="auto" w:fill="00B050"/>
          </w:tcPr>
          <w:p w14:paraId="4BFFD1FE" w14:textId="77777777" w:rsidR="00C85515" w:rsidRPr="00C85515" w:rsidRDefault="00C85515" w:rsidP="00741D1D">
            <w:pPr>
              <w:pStyle w:val="TableParagraph"/>
              <w:spacing w:line="239" w:lineRule="exact"/>
              <w:ind w:right="4"/>
              <w:rPr>
                <w:sz w:val="24"/>
                <w:szCs w:val="24"/>
              </w:rPr>
            </w:pPr>
            <w:r w:rsidRPr="00C85515">
              <w:rPr>
                <w:spacing w:val="-5"/>
                <w:sz w:val="24"/>
                <w:szCs w:val="24"/>
              </w:rPr>
              <w:t>68</w:t>
            </w:r>
          </w:p>
        </w:tc>
        <w:tc>
          <w:tcPr>
            <w:tcW w:w="708" w:type="dxa"/>
          </w:tcPr>
          <w:p w14:paraId="3027CA73"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c>
          <w:tcPr>
            <w:tcW w:w="924" w:type="dxa"/>
          </w:tcPr>
          <w:p w14:paraId="018E7B11" w14:textId="77777777" w:rsidR="00C85515" w:rsidRPr="00C85515" w:rsidRDefault="00C85515" w:rsidP="00741D1D">
            <w:pPr>
              <w:pStyle w:val="TableParagraph"/>
              <w:spacing w:line="239" w:lineRule="exact"/>
              <w:rPr>
                <w:sz w:val="24"/>
                <w:szCs w:val="24"/>
              </w:rPr>
            </w:pPr>
            <w:r w:rsidRPr="00C85515">
              <w:rPr>
                <w:spacing w:val="-5"/>
                <w:sz w:val="24"/>
                <w:szCs w:val="24"/>
              </w:rPr>
              <w:t>340</w:t>
            </w:r>
          </w:p>
        </w:tc>
      </w:tr>
      <w:tr w:rsidR="00C85515" w:rsidRPr="00C85515" w14:paraId="21A68EFE" w14:textId="77777777" w:rsidTr="00741D1D">
        <w:trPr>
          <w:trHeight w:val="237"/>
          <w:jc w:val="center"/>
        </w:trPr>
        <w:tc>
          <w:tcPr>
            <w:tcW w:w="2412" w:type="dxa"/>
          </w:tcPr>
          <w:p w14:paraId="628924E6" w14:textId="77777777" w:rsidR="00C85515" w:rsidRPr="00C85515" w:rsidRDefault="00C85515" w:rsidP="00741D1D">
            <w:pPr>
              <w:pStyle w:val="TableParagraph"/>
              <w:spacing w:line="217" w:lineRule="exact"/>
              <w:ind w:left="107"/>
              <w:rPr>
                <w:sz w:val="24"/>
                <w:szCs w:val="24"/>
              </w:rPr>
            </w:pPr>
            <w:r w:rsidRPr="00C85515">
              <w:rPr>
                <w:spacing w:val="-2"/>
                <w:sz w:val="24"/>
                <w:szCs w:val="24"/>
              </w:rPr>
              <w:t>Технология</w:t>
            </w:r>
          </w:p>
        </w:tc>
        <w:tc>
          <w:tcPr>
            <w:tcW w:w="3260" w:type="dxa"/>
          </w:tcPr>
          <w:p w14:paraId="4259767A" w14:textId="77777777" w:rsidR="00C85515" w:rsidRPr="00C85515" w:rsidRDefault="00C85515" w:rsidP="00741D1D">
            <w:pPr>
              <w:pStyle w:val="TableParagraph"/>
              <w:spacing w:line="217" w:lineRule="exact"/>
              <w:ind w:left="107"/>
              <w:rPr>
                <w:sz w:val="24"/>
                <w:szCs w:val="24"/>
              </w:rPr>
            </w:pPr>
            <w:r w:rsidRPr="00C85515">
              <w:rPr>
                <w:sz w:val="24"/>
                <w:szCs w:val="24"/>
              </w:rPr>
              <w:t>Труд</w:t>
            </w:r>
            <w:r w:rsidRPr="00C85515">
              <w:rPr>
                <w:spacing w:val="-3"/>
                <w:sz w:val="24"/>
                <w:szCs w:val="24"/>
              </w:rPr>
              <w:t xml:space="preserve"> </w:t>
            </w:r>
            <w:r w:rsidRPr="00C85515">
              <w:rPr>
                <w:spacing w:val="-2"/>
                <w:sz w:val="24"/>
                <w:szCs w:val="24"/>
              </w:rPr>
              <w:t>(технология)</w:t>
            </w:r>
          </w:p>
        </w:tc>
        <w:tc>
          <w:tcPr>
            <w:tcW w:w="850" w:type="dxa"/>
          </w:tcPr>
          <w:p w14:paraId="7D2307E0" w14:textId="77777777" w:rsidR="00C85515" w:rsidRPr="00C85515" w:rsidRDefault="00C85515" w:rsidP="00741D1D">
            <w:pPr>
              <w:pStyle w:val="TableParagraph"/>
              <w:spacing w:line="217" w:lineRule="exact"/>
              <w:ind w:right="2"/>
              <w:rPr>
                <w:sz w:val="24"/>
                <w:szCs w:val="24"/>
              </w:rPr>
            </w:pPr>
            <w:r w:rsidRPr="00C85515">
              <w:rPr>
                <w:spacing w:val="-5"/>
                <w:sz w:val="24"/>
                <w:szCs w:val="24"/>
              </w:rPr>
              <w:t>204</w:t>
            </w:r>
          </w:p>
        </w:tc>
        <w:tc>
          <w:tcPr>
            <w:tcW w:w="850" w:type="dxa"/>
          </w:tcPr>
          <w:p w14:paraId="43F2093F" w14:textId="77777777" w:rsidR="00C85515" w:rsidRPr="00C85515" w:rsidRDefault="00C85515" w:rsidP="00741D1D">
            <w:pPr>
              <w:pStyle w:val="TableParagraph"/>
              <w:spacing w:line="217" w:lineRule="exact"/>
              <w:ind w:right="2"/>
              <w:rPr>
                <w:sz w:val="24"/>
                <w:szCs w:val="24"/>
              </w:rPr>
            </w:pPr>
            <w:r w:rsidRPr="00C85515">
              <w:rPr>
                <w:spacing w:val="-5"/>
                <w:sz w:val="24"/>
                <w:szCs w:val="24"/>
              </w:rPr>
              <w:t>204</w:t>
            </w:r>
          </w:p>
        </w:tc>
        <w:tc>
          <w:tcPr>
            <w:tcW w:w="710" w:type="dxa"/>
            <w:shd w:val="clear" w:color="auto" w:fill="00B050"/>
          </w:tcPr>
          <w:p w14:paraId="37598CE1" w14:textId="77777777" w:rsidR="00C85515" w:rsidRPr="00C85515" w:rsidRDefault="00C85515" w:rsidP="00741D1D">
            <w:pPr>
              <w:pStyle w:val="TableParagraph"/>
              <w:spacing w:line="217" w:lineRule="exact"/>
              <w:ind w:right="2"/>
              <w:rPr>
                <w:sz w:val="24"/>
                <w:szCs w:val="24"/>
              </w:rPr>
            </w:pPr>
            <w:r w:rsidRPr="00C85515">
              <w:rPr>
                <w:spacing w:val="-5"/>
                <w:sz w:val="24"/>
                <w:szCs w:val="24"/>
              </w:rPr>
              <w:t>238</w:t>
            </w:r>
          </w:p>
        </w:tc>
        <w:tc>
          <w:tcPr>
            <w:tcW w:w="708" w:type="dxa"/>
            <w:shd w:val="clear" w:color="auto" w:fill="00B050"/>
          </w:tcPr>
          <w:p w14:paraId="017E6929" w14:textId="77777777" w:rsidR="00C85515" w:rsidRPr="00C85515" w:rsidRDefault="00C85515" w:rsidP="00741D1D">
            <w:pPr>
              <w:pStyle w:val="TableParagraph"/>
              <w:spacing w:line="217" w:lineRule="exact"/>
              <w:ind w:right="4"/>
              <w:rPr>
                <w:sz w:val="24"/>
                <w:szCs w:val="24"/>
              </w:rPr>
            </w:pPr>
            <w:r w:rsidRPr="00C85515">
              <w:rPr>
                <w:spacing w:val="-5"/>
                <w:sz w:val="24"/>
                <w:szCs w:val="24"/>
              </w:rPr>
              <w:t>238</w:t>
            </w:r>
          </w:p>
        </w:tc>
        <w:tc>
          <w:tcPr>
            <w:tcW w:w="708" w:type="dxa"/>
          </w:tcPr>
          <w:p w14:paraId="69950011" w14:textId="77777777" w:rsidR="00C85515" w:rsidRPr="00C85515" w:rsidRDefault="00C85515" w:rsidP="00741D1D">
            <w:pPr>
              <w:pStyle w:val="TableParagraph"/>
              <w:spacing w:line="217" w:lineRule="exact"/>
              <w:ind w:right="4"/>
              <w:rPr>
                <w:sz w:val="24"/>
                <w:szCs w:val="24"/>
              </w:rPr>
            </w:pPr>
            <w:r w:rsidRPr="00C85515">
              <w:rPr>
                <w:spacing w:val="-5"/>
                <w:sz w:val="24"/>
                <w:szCs w:val="24"/>
              </w:rPr>
              <w:t>238</w:t>
            </w:r>
          </w:p>
        </w:tc>
        <w:tc>
          <w:tcPr>
            <w:tcW w:w="924" w:type="dxa"/>
          </w:tcPr>
          <w:p w14:paraId="14307288" w14:textId="77777777" w:rsidR="00C85515" w:rsidRPr="00C85515" w:rsidRDefault="00C85515" w:rsidP="00741D1D">
            <w:pPr>
              <w:pStyle w:val="TableParagraph"/>
              <w:spacing w:line="217" w:lineRule="exact"/>
              <w:ind w:right="2"/>
              <w:rPr>
                <w:sz w:val="24"/>
                <w:szCs w:val="24"/>
              </w:rPr>
            </w:pPr>
            <w:r w:rsidRPr="00C85515">
              <w:rPr>
                <w:spacing w:val="-4"/>
                <w:sz w:val="24"/>
                <w:szCs w:val="24"/>
              </w:rPr>
              <w:t>1122</w:t>
            </w:r>
          </w:p>
        </w:tc>
      </w:tr>
      <w:tr w:rsidR="00C85515" w:rsidRPr="00C85515" w14:paraId="41D73B86" w14:textId="77777777" w:rsidTr="00741D1D">
        <w:trPr>
          <w:trHeight w:val="237"/>
          <w:jc w:val="center"/>
        </w:trPr>
        <w:tc>
          <w:tcPr>
            <w:tcW w:w="5672" w:type="dxa"/>
            <w:gridSpan w:val="2"/>
          </w:tcPr>
          <w:p w14:paraId="0DC879F9" w14:textId="77777777" w:rsidR="00C85515" w:rsidRPr="00C85515" w:rsidRDefault="00C85515" w:rsidP="00741D1D">
            <w:pPr>
              <w:pStyle w:val="TableParagraph"/>
              <w:spacing w:line="217" w:lineRule="exact"/>
              <w:ind w:left="107"/>
              <w:rPr>
                <w:b/>
                <w:sz w:val="24"/>
                <w:szCs w:val="24"/>
              </w:rPr>
            </w:pPr>
            <w:r w:rsidRPr="00C85515">
              <w:rPr>
                <w:b/>
                <w:spacing w:val="-2"/>
                <w:sz w:val="24"/>
                <w:szCs w:val="24"/>
              </w:rPr>
              <w:t>Итого</w:t>
            </w:r>
          </w:p>
        </w:tc>
        <w:tc>
          <w:tcPr>
            <w:tcW w:w="850" w:type="dxa"/>
          </w:tcPr>
          <w:p w14:paraId="5EFBF4CF" w14:textId="77777777" w:rsidR="00C85515" w:rsidRPr="00C85515" w:rsidRDefault="00C85515" w:rsidP="00741D1D">
            <w:pPr>
              <w:pStyle w:val="TableParagraph"/>
              <w:spacing w:line="217" w:lineRule="exact"/>
              <w:ind w:right="2"/>
              <w:rPr>
                <w:b/>
                <w:sz w:val="24"/>
                <w:szCs w:val="24"/>
              </w:rPr>
            </w:pPr>
            <w:r w:rsidRPr="00C85515">
              <w:rPr>
                <w:b/>
                <w:spacing w:val="-5"/>
                <w:sz w:val="24"/>
                <w:szCs w:val="24"/>
              </w:rPr>
              <w:t>918</w:t>
            </w:r>
          </w:p>
        </w:tc>
        <w:tc>
          <w:tcPr>
            <w:tcW w:w="850" w:type="dxa"/>
          </w:tcPr>
          <w:p w14:paraId="02EBA19D" w14:textId="77777777" w:rsidR="00C85515" w:rsidRPr="00C85515" w:rsidRDefault="00C85515" w:rsidP="00741D1D">
            <w:pPr>
              <w:pStyle w:val="TableParagraph"/>
              <w:spacing w:line="217" w:lineRule="exact"/>
              <w:ind w:right="2"/>
              <w:rPr>
                <w:b/>
                <w:sz w:val="24"/>
                <w:szCs w:val="24"/>
              </w:rPr>
            </w:pPr>
            <w:r w:rsidRPr="00C85515">
              <w:rPr>
                <w:b/>
                <w:spacing w:val="-5"/>
                <w:sz w:val="24"/>
                <w:szCs w:val="24"/>
              </w:rPr>
              <w:t>952</w:t>
            </w:r>
          </w:p>
        </w:tc>
        <w:tc>
          <w:tcPr>
            <w:tcW w:w="710" w:type="dxa"/>
            <w:shd w:val="clear" w:color="auto" w:fill="00B050"/>
          </w:tcPr>
          <w:p w14:paraId="24A3B38B" w14:textId="77777777" w:rsidR="00C85515" w:rsidRPr="00C85515" w:rsidRDefault="00C85515" w:rsidP="00741D1D">
            <w:pPr>
              <w:pStyle w:val="TableParagraph"/>
              <w:spacing w:line="217" w:lineRule="exact"/>
              <w:ind w:right="2"/>
              <w:rPr>
                <w:b/>
                <w:sz w:val="24"/>
                <w:szCs w:val="24"/>
              </w:rPr>
            </w:pPr>
            <w:r w:rsidRPr="00C85515">
              <w:rPr>
                <w:b/>
                <w:spacing w:val="-5"/>
                <w:sz w:val="24"/>
                <w:szCs w:val="24"/>
              </w:rPr>
              <w:t>986</w:t>
            </w:r>
          </w:p>
        </w:tc>
        <w:tc>
          <w:tcPr>
            <w:tcW w:w="708" w:type="dxa"/>
            <w:shd w:val="clear" w:color="auto" w:fill="00B050"/>
          </w:tcPr>
          <w:p w14:paraId="372B951F" w14:textId="77777777" w:rsidR="00C85515" w:rsidRPr="00C85515" w:rsidRDefault="00C85515" w:rsidP="00741D1D">
            <w:pPr>
              <w:pStyle w:val="TableParagraph"/>
              <w:spacing w:line="217" w:lineRule="exact"/>
              <w:ind w:right="4"/>
              <w:rPr>
                <w:b/>
                <w:sz w:val="24"/>
                <w:szCs w:val="24"/>
              </w:rPr>
            </w:pPr>
            <w:r w:rsidRPr="00C85515">
              <w:rPr>
                <w:b/>
                <w:spacing w:val="-5"/>
                <w:sz w:val="24"/>
                <w:szCs w:val="24"/>
              </w:rPr>
              <w:t>986</w:t>
            </w:r>
          </w:p>
        </w:tc>
        <w:tc>
          <w:tcPr>
            <w:tcW w:w="708" w:type="dxa"/>
          </w:tcPr>
          <w:p w14:paraId="1E048488" w14:textId="77777777" w:rsidR="00C85515" w:rsidRPr="00C85515" w:rsidRDefault="00C85515" w:rsidP="00741D1D">
            <w:pPr>
              <w:pStyle w:val="TableParagraph"/>
              <w:spacing w:line="217" w:lineRule="exact"/>
              <w:ind w:right="4"/>
              <w:rPr>
                <w:b/>
                <w:sz w:val="24"/>
                <w:szCs w:val="24"/>
              </w:rPr>
            </w:pPr>
            <w:r w:rsidRPr="00C85515">
              <w:rPr>
                <w:b/>
                <w:spacing w:val="-5"/>
                <w:sz w:val="24"/>
                <w:szCs w:val="24"/>
              </w:rPr>
              <w:t>986</w:t>
            </w:r>
          </w:p>
        </w:tc>
        <w:tc>
          <w:tcPr>
            <w:tcW w:w="924" w:type="dxa"/>
          </w:tcPr>
          <w:p w14:paraId="2E5D06B6" w14:textId="77777777" w:rsidR="00C85515" w:rsidRPr="00C85515" w:rsidRDefault="00C85515" w:rsidP="00741D1D">
            <w:pPr>
              <w:pStyle w:val="TableParagraph"/>
              <w:spacing w:line="217" w:lineRule="exact"/>
              <w:ind w:right="2"/>
              <w:rPr>
                <w:b/>
                <w:sz w:val="24"/>
                <w:szCs w:val="24"/>
              </w:rPr>
            </w:pPr>
            <w:r w:rsidRPr="00C85515">
              <w:rPr>
                <w:b/>
                <w:spacing w:val="-4"/>
                <w:sz w:val="24"/>
                <w:szCs w:val="24"/>
              </w:rPr>
              <w:t>4828</w:t>
            </w:r>
          </w:p>
        </w:tc>
      </w:tr>
      <w:tr w:rsidR="00C85515" w:rsidRPr="00C85515" w14:paraId="2B2BAB77" w14:textId="77777777" w:rsidTr="00741D1D">
        <w:trPr>
          <w:trHeight w:val="478"/>
          <w:jc w:val="center"/>
        </w:trPr>
        <w:tc>
          <w:tcPr>
            <w:tcW w:w="5672" w:type="dxa"/>
            <w:gridSpan w:val="2"/>
          </w:tcPr>
          <w:p w14:paraId="7913617D" w14:textId="77777777" w:rsidR="00C85515" w:rsidRPr="004068CF" w:rsidRDefault="00C85515" w:rsidP="00741D1D">
            <w:pPr>
              <w:pStyle w:val="TableParagraph"/>
              <w:spacing w:line="242" w:lineRule="exact"/>
              <w:ind w:left="107"/>
              <w:rPr>
                <w:b/>
                <w:i/>
                <w:sz w:val="24"/>
                <w:szCs w:val="24"/>
                <w:lang w:val="ru-RU"/>
              </w:rPr>
            </w:pPr>
            <w:r w:rsidRPr="004068CF">
              <w:rPr>
                <w:b/>
                <w:i/>
                <w:sz w:val="24"/>
                <w:szCs w:val="24"/>
                <w:lang w:val="ru-RU"/>
              </w:rPr>
              <w:t>Часть,</w:t>
            </w:r>
            <w:r w:rsidRPr="004068CF">
              <w:rPr>
                <w:b/>
                <w:i/>
                <w:spacing w:val="-14"/>
                <w:sz w:val="24"/>
                <w:szCs w:val="24"/>
                <w:lang w:val="ru-RU"/>
              </w:rPr>
              <w:t xml:space="preserve"> </w:t>
            </w:r>
            <w:r w:rsidRPr="004068CF">
              <w:rPr>
                <w:b/>
                <w:i/>
                <w:sz w:val="24"/>
                <w:szCs w:val="24"/>
                <w:lang w:val="ru-RU"/>
              </w:rPr>
              <w:t>формируемая</w:t>
            </w:r>
            <w:r w:rsidRPr="004068CF">
              <w:rPr>
                <w:b/>
                <w:i/>
                <w:spacing w:val="-13"/>
                <w:sz w:val="24"/>
                <w:szCs w:val="24"/>
                <w:lang w:val="ru-RU"/>
              </w:rPr>
              <w:t xml:space="preserve"> </w:t>
            </w:r>
            <w:r w:rsidRPr="004068CF">
              <w:rPr>
                <w:b/>
                <w:i/>
                <w:sz w:val="24"/>
                <w:szCs w:val="24"/>
                <w:lang w:val="ru-RU"/>
              </w:rPr>
              <w:t>участниками</w:t>
            </w:r>
            <w:r w:rsidRPr="004068CF">
              <w:rPr>
                <w:b/>
                <w:i/>
                <w:spacing w:val="-13"/>
                <w:sz w:val="24"/>
                <w:szCs w:val="24"/>
                <w:lang w:val="ru-RU"/>
              </w:rPr>
              <w:t xml:space="preserve"> </w:t>
            </w:r>
            <w:r w:rsidRPr="004068CF">
              <w:rPr>
                <w:b/>
                <w:i/>
                <w:sz w:val="24"/>
                <w:szCs w:val="24"/>
                <w:lang w:val="ru-RU"/>
              </w:rPr>
              <w:t xml:space="preserve">образовательных </w:t>
            </w:r>
            <w:r w:rsidRPr="004068CF">
              <w:rPr>
                <w:b/>
                <w:i/>
                <w:spacing w:val="-2"/>
                <w:sz w:val="24"/>
                <w:szCs w:val="24"/>
                <w:lang w:val="ru-RU"/>
              </w:rPr>
              <w:t>отношений</w:t>
            </w:r>
          </w:p>
        </w:tc>
        <w:tc>
          <w:tcPr>
            <w:tcW w:w="850" w:type="dxa"/>
          </w:tcPr>
          <w:p w14:paraId="778FE222" w14:textId="77777777" w:rsidR="00C85515" w:rsidRPr="00C85515" w:rsidRDefault="00C85515" w:rsidP="00741D1D">
            <w:pPr>
              <w:pStyle w:val="TableParagraph"/>
              <w:spacing w:line="239" w:lineRule="exact"/>
              <w:ind w:right="4"/>
              <w:rPr>
                <w:b/>
                <w:sz w:val="24"/>
                <w:szCs w:val="24"/>
              </w:rPr>
            </w:pPr>
            <w:r w:rsidRPr="00C85515">
              <w:rPr>
                <w:b/>
                <w:spacing w:val="-5"/>
                <w:sz w:val="24"/>
                <w:szCs w:val="24"/>
              </w:rPr>
              <w:t>68</w:t>
            </w:r>
          </w:p>
        </w:tc>
        <w:tc>
          <w:tcPr>
            <w:tcW w:w="850" w:type="dxa"/>
          </w:tcPr>
          <w:p w14:paraId="65E31794" w14:textId="77777777" w:rsidR="00C85515" w:rsidRPr="00C85515" w:rsidRDefault="00C85515" w:rsidP="00741D1D">
            <w:pPr>
              <w:pStyle w:val="TableParagraph"/>
              <w:spacing w:line="239" w:lineRule="exact"/>
              <w:ind w:right="2"/>
              <w:rPr>
                <w:b/>
                <w:sz w:val="24"/>
                <w:szCs w:val="24"/>
              </w:rPr>
            </w:pPr>
            <w:r w:rsidRPr="00C85515">
              <w:rPr>
                <w:b/>
                <w:spacing w:val="-5"/>
                <w:sz w:val="24"/>
                <w:szCs w:val="24"/>
              </w:rPr>
              <w:t>68</w:t>
            </w:r>
          </w:p>
        </w:tc>
        <w:tc>
          <w:tcPr>
            <w:tcW w:w="710" w:type="dxa"/>
            <w:shd w:val="clear" w:color="auto" w:fill="00B050"/>
          </w:tcPr>
          <w:p w14:paraId="540C71E4" w14:textId="77777777" w:rsidR="00C85515" w:rsidRPr="00C85515" w:rsidRDefault="00C85515" w:rsidP="00741D1D">
            <w:pPr>
              <w:pStyle w:val="TableParagraph"/>
              <w:spacing w:line="239" w:lineRule="exact"/>
              <w:ind w:right="2"/>
              <w:rPr>
                <w:b/>
                <w:sz w:val="24"/>
                <w:szCs w:val="24"/>
              </w:rPr>
            </w:pPr>
            <w:r w:rsidRPr="00C85515">
              <w:rPr>
                <w:b/>
                <w:spacing w:val="-5"/>
                <w:sz w:val="24"/>
                <w:szCs w:val="24"/>
              </w:rPr>
              <w:t>34</w:t>
            </w:r>
          </w:p>
        </w:tc>
        <w:tc>
          <w:tcPr>
            <w:tcW w:w="708" w:type="dxa"/>
            <w:shd w:val="clear" w:color="auto" w:fill="00B050"/>
          </w:tcPr>
          <w:p w14:paraId="7C7A0B98" w14:textId="77777777" w:rsidR="00C85515" w:rsidRPr="00C85515" w:rsidRDefault="00C85515" w:rsidP="00741D1D">
            <w:pPr>
              <w:pStyle w:val="TableParagraph"/>
              <w:spacing w:line="239" w:lineRule="exact"/>
              <w:ind w:right="4"/>
              <w:rPr>
                <w:b/>
                <w:sz w:val="24"/>
                <w:szCs w:val="24"/>
              </w:rPr>
            </w:pPr>
            <w:r w:rsidRPr="00C85515">
              <w:rPr>
                <w:b/>
                <w:spacing w:val="-5"/>
                <w:sz w:val="24"/>
                <w:szCs w:val="24"/>
              </w:rPr>
              <w:t>34</w:t>
            </w:r>
          </w:p>
        </w:tc>
        <w:tc>
          <w:tcPr>
            <w:tcW w:w="708" w:type="dxa"/>
          </w:tcPr>
          <w:p w14:paraId="711BC944" w14:textId="77777777" w:rsidR="00C85515" w:rsidRPr="00C85515" w:rsidRDefault="00C85515" w:rsidP="00741D1D">
            <w:pPr>
              <w:pStyle w:val="TableParagraph"/>
              <w:spacing w:line="239" w:lineRule="exact"/>
              <w:ind w:right="2"/>
              <w:rPr>
                <w:b/>
                <w:sz w:val="24"/>
                <w:szCs w:val="24"/>
              </w:rPr>
            </w:pPr>
            <w:r w:rsidRPr="00C85515">
              <w:rPr>
                <w:b/>
                <w:spacing w:val="-5"/>
                <w:sz w:val="24"/>
                <w:szCs w:val="24"/>
              </w:rPr>
              <w:t>34</w:t>
            </w:r>
          </w:p>
        </w:tc>
        <w:tc>
          <w:tcPr>
            <w:tcW w:w="924" w:type="dxa"/>
          </w:tcPr>
          <w:p w14:paraId="52052A11" w14:textId="77777777" w:rsidR="00C85515" w:rsidRPr="00C85515" w:rsidRDefault="00C85515" w:rsidP="00741D1D">
            <w:pPr>
              <w:pStyle w:val="TableParagraph"/>
              <w:spacing w:line="239" w:lineRule="exact"/>
              <w:rPr>
                <w:b/>
                <w:sz w:val="24"/>
                <w:szCs w:val="24"/>
              </w:rPr>
            </w:pPr>
            <w:r w:rsidRPr="00C85515">
              <w:rPr>
                <w:b/>
                <w:spacing w:val="-5"/>
                <w:sz w:val="24"/>
                <w:szCs w:val="24"/>
              </w:rPr>
              <w:t>238</w:t>
            </w:r>
          </w:p>
        </w:tc>
      </w:tr>
      <w:tr w:rsidR="00C85515" w:rsidRPr="00C85515" w14:paraId="52B0C240" w14:textId="77777777" w:rsidTr="00741D1D">
        <w:trPr>
          <w:trHeight w:val="473"/>
          <w:jc w:val="center"/>
        </w:trPr>
        <w:tc>
          <w:tcPr>
            <w:tcW w:w="2412" w:type="dxa"/>
          </w:tcPr>
          <w:p w14:paraId="455DAD2D" w14:textId="77777777" w:rsidR="00C85515" w:rsidRPr="004068CF" w:rsidRDefault="00C85515" w:rsidP="00741D1D">
            <w:pPr>
              <w:pStyle w:val="TableParagraph"/>
              <w:spacing w:line="234" w:lineRule="exact"/>
              <w:ind w:left="107"/>
              <w:rPr>
                <w:sz w:val="24"/>
                <w:szCs w:val="24"/>
                <w:lang w:val="ru-RU"/>
              </w:rPr>
            </w:pPr>
            <w:r w:rsidRPr="004068CF">
              <w:rPr>
                <w:sz w:val="24"/>
                <w:szCs w:val="24"/>
                <w:lang w:val="ru-RU"/>
              </w:rPr>
              <w:t>Основы</w:t>
            </w:r>
            <w:r w:rsidRPr="004068CF">
              <w:rPr>
                <w:spacing w:val="-3"/>
                <w:sz w:val="24"/>
                <w:szCs w:val="24"/>
                <w:lang w:val="ru-RU"/>
              </w:rPr>
              <w:t xml:space="preserve"> </w:t>
            </w:r>
            <w:r w:rsidRPr="004068CF">
              <w:rPr>
                <w:spacing w:val="-2"/>
                <w:sz w:val="24"/>
                <w:szCs w:val="24"/>
                <w:lang w:val="ru-RU"/>
              </w:rPr>
              <w:t>безопасности</w:t>
            </w:r>
          </w:p>
          <w:p w14:paraId="35C972FC" w14:textId="77777777" w:rsidR="00C85515" w:rsidRPr="004068CF" w:rsidRDefault="00C85515" w:rsidP="00741D1D">
            <w:pPr>
              <w:pStyle w:val="TableParagraph"/>
              <w:spacing w:line="220" w:lineRule="exact"/>
              <w:ind w:left="107"/>
              <w:rPr>
                <w:sz w:val="24"/>
                <w:szCs w:val="24"/>
                <w:lang w:val="ru-RU"/>
              </w:rPr>
            </w:pPr>
            <w:r w:rsidRPr="004068CF">
              <w:rPr>
                <w:sz w:val="24"/>
                <w:szCs w:val="24"/>
                <w:lang w:val="ru-RU"/>
              </w:rPr>
              <w:t>и</w:t>
            </w:r>
            <w:r w:rsidRPr="004068CF">
              <w:rPr>
                <w:spacing w:val="-3"/>
                <w:sz w:val="24"/>
                <w:szCs w:val="24"/>
                <w:lang w:val="ru-RU"/>
              </w:rPr>
              <w:t xml:space="preserve"> </w:t>
            </w:r>
            <w:r w:rsidRPr="004068CF">
              <w:rPr>
                <w:sz w:val="24"/>
                <w:szCs w:val="24"/>
                <w:lang w:val="ru-RU"/>
              </w:rPr>
              <w:t>защиты</w:t>
            </w:r>
            <w:r w:rsidRPr="004068CF">
              <w:rPr>
                <w:spacing w:val="-2"/>
                <w:sz w:val="24"/>
                <w:szCs w:val="24"/>
                <w:lang w:val="ru-RU"/>
              </w:rPr>
              <w:t xml:space="preserve"> Родины</w:t>
            </w:r>
          </w:p>
        </w:tc>
        <w:tc>
          <w:tcPr>
            <w:tcW w:w="3260" w:type="dxa"/>
          </w:tcPr>
          <w:p w14:paraId="0C4D0D02" w14:textId="77777777" w:rsidR="00C85515" w:rsidRPr="004068CF" w:rsidRDefault="00C85515" w:rsidP="00741D1D">
            <w:pPr>
              <w:pStyle w:val="TableParagraph"/>
              <w:spacing w:line="234" w:lineRule="exact"/>
              <w:ind w:left="107"/>
              <w:rPr>
                <w:sz w:val="24"/>
                <w:szCs w:val="24"/>
                <w:lang w:val="ru-RU"/>
              </w:rPr>
            </w:pPr>
            <w:r w:rsidRPr="004068CF">
              <w:rPr>
                <w:sz w:val="24"/>
                <w:szCs w:val="24"/>
                <w:lang w:val="ru-RU"/>
              </w:rPr>
              <w:t>Основы</w:t>
            </w:r>
            <w:r w:rsidRPr="004068CF">
              <w:rPr>
                <w:spacing w:val="-5"/>
                <w:sz w:val="24"/>
                <w:szCs w:val="24"/>
                <w:lang w:val="ru-RU"/>
              </w:rPr>
              <w:t xml:space="preserve"> </w:t>
            </w:r>
            <w:r w:rsidRPr="004068CF">
              <w:rPr>
                <w:spacing w:val="-2"/>
                <w:sz w:val="24"/>
                <w:szCs w:val="24"/>
                <w:lang w:val="ru-RU"/>
              </w:rPr>
              <w:t>безопасности</w:t>
            </w:r>
          </w:p>
          <w:p w14:paraId="02F8C8F1" w14:textId="77777777" w:rsidR="00C85515" w:rsidRPr="004068CF" w:rsidRDefault="00C85515" w:rsidP="00741D1D">
            <w:pPr>
              <w:pStyle w:val="TableParagraph"/>
              <w:spacing w:line="220" w:lineRule="exact"/>
              <w:ind w:left="107"/>
              <w:rPr>
                <w:sz w:val="24"/>
                <w:szCs w:val="24"/>
                <w:lang w:val="ru-RU"/>
              </w:rPr>
            </w:pPr>
            <w:r w:rsidRPr="004068CF">
              <w:rPr>
                <w:sz w:val="24"/>
                <w:szCs w:val="24"/>
                <w:lang w:val="ru-RU"/>
              </w:rPr>
              <w:t>и</w:t>
            </w:r>
            <w:r w:rsidRPr="004068CF">
              <w:rPr>
                <w:spacing w:val="-4"/>
                <w:sz w:val="24"/>
                <w:szCs w:val="24"/>
                <w:lang w:val="ru-RU"/>
              </w:rPr>
              <w:t xml:space="preserve"> </w:t>
            </w:r>
            <w:r w:rsidRPr="004068CF">
              <w:rPr>
                <w:sz w:val="24"/>
                <w:szCs w:val="24"/>
                <w:lang w:val="ru-RU"/>
              </w:rPr>
              <w:t>защиты</w:t>
            </w:r>
            <w:r w:rsidRPr="004068CF">
              <w:rPr>
                <w:spacing w:val="-2"/>
                <w:sz w:val="24"/>
                <w:szCs w:val="24"/>
                <w:lang w:val="ru-RU"/>
              </w:rPr>
              <w:t xml:space="preserve"> Родины</w:t>
            </w:r>
          </w:p>
        </w:tc>
        <w:tc>
          <w:tcPr>
            <w:tcW w:w="850" w:type="dxa"/>
          </w:tcPr>
          <w:p w14:paraId="1D417668" w14:textId="77777777" w:rsidR="00C85515" w:rsidRPr="00C85515" w:rsidRDefault="00C85515" w:rsidP="00741D1D">
            <w:pPr>
              <w:pStyle w:val="TableParagraph"/>
              <w:spacing w:line="234" w:lineRule="exact"/>
              <w:ind w:right="4"/>
              <w:rPr>
                <w:sz w:val="24"/>
                <w:szCs w:val="24"/>
              </w:rPr>
            </w:pPr>
            <w:r w:rsidRPr="00C85515">
              <w:rPr>
                <w:spacing w:val="-5"/>
                <w:sz w:val="24"/>
                <w:szCs w:val="24"/>
              </w:rPr>
              <w:t>34</w:t>
            </w:r>
          </w:p>
        </w:tc>
        <w:tc>
          <w:tcPr>
            <w:tcW w:w="850" w:type="dxa"/>
          </w:tcPr>
          <w:p w14:paraId="736837BE" w14:textId="77777777" w:rsidR="00C85515" w:rsidRPr="00C85515" w:rsidRDefault="00C85515" w:rsidP="00741D1D">
            <w:pPr>
              <w:pStyle w:val="TableParagraph"/>
              <w:spacing w:line="234" w:lineRule="exact"/>
              <w:ind w:right="2"/>
              <w:rPr>
                <w:sz w:val="24"/>
                <w:szCs w:val="24"/>
              </w:rPr>
            </w:pPr>
            <w:r w:rsidRPr="00C85515">
              <w:rPr>
                <w:spacing w:val="-5"/>
                <w:sz w:val="24"/>
                <w:szCs w:val="24"/>
              </w:rPr>
              <w:t>34</w:t>
            </w:r>
          </w:p>
        </w:tc>
        <w:tc>
          <w:tcPr>
            <w:tcW w:w="710" w:type="dxa"/>
            <w:shd w:val="clear" w:color="auto" w:fill="00B050"/>
          </w:tcPr>
          <w:p w14:paraId="002F5B34" w14:textId="77777777" w:rsidR="00C85515" w:rsidRPr="00C85515" w:rsidRDefault="00C85515" w:rsidP="00741D1D">
            <w:pPr>
              <w:pStyle w:val="TableParagraph"/>
              <w:spacing w:line="234" w:lineRule="exact"/>
              <w:ind w:right="2"/>
              <w:rPr>
                <w:sz w:val="24"/>
                <w:szCs w:val="24"/>
              </w:rPr>
            </w:pPr>
            <w:r w:rsidRPr="00C85515">
              <w:rPr>
                <w:spacing w:val="-5"/>
                <w:sz w:val="24"/>
                <w:szCs w:val="24"/>
              </w:rPr>
              <w:t>34</w:t>
            </w:r>
          </w:p>
        </w:tc>
        <w:tc>
          <w:tcPr>
            <w:tcW w:w="708" w:type="dxa"/>
            <w:shd w:val="clear" w:color="auto" w:fill="00B050"/>
          </w:tcPr>
          <w:p w14:paraId="33CA9203" w14:textId="77777777" w:rsidR="00C85515" w:rsidRPr="00C85515" w:rsidRDefault="00C85515" w:rsidP="00741D1D">
            <w:pPr>
              <w:pStyle w:val="TableParagraph"/>
              <w:spacing w:line="234" w:lineRule="exact"/>
              <w:ind w:right="4"/>
              <w:rPr>
                <w:sz w:val="24"/>
                <w:szCs w:val="24"/>
              </w:rPr>
            </w:pPr>
            <w:r w:rsidRPr="00C85515">
              <w:rPr>
                <w:spacing w:val="-5"/>
                <w:sz w:val="24"/>
                <w:szCs w:val="24"/>
              </w:rPr>
              <w:t>34</w:t>
            </w:r>
          </w:p>
        </w:tc>
        <w:tc>
          <w:tcPr>
            <w:tcW w:w="708" w:type="dxa"/>
          </w:tcPr>
          <w:p w14:paraId="7D5058CD" w14:textId="77777777" w:rsidR="00C85515" w:rsidRPr="00C85515" w:rsidRDefault="00C85515" w:rsidP="00741D1D">
            <w:pPr>
              <w:pStyle w:val="TableParagraph"/>
              <w:spacing w:line="234" w:lineRule="exact"/>
              <w:ind w:right="2"/>
              <w:rPr>
                <w:sz w:val="24"/>
                <w:szCs w:val="24"/>
              </w:rPr>
            </w:pPr>
            <w:r w:rsidRPr="00C85515">
              <w:rPr>
                <w:spacing w:val="-5"/>
                <w:sz w:val="24"/>
                <w:szCs w:val="24"/>
              </w:rPr>
              <w:t>34</w:t>
            </w:r>
          </w:p>
        </w:tc>
        <w:tc>
          <w:tcPr>
            <w:tcW w:w="924" w:type="dxa"/>
          </w:tcPr>
          <w:p w14:paraId="0E6BA54A" w14:textId="77777777" w:rsidR="00C85515" w:rsidRPr="00C85515" w:rsidRDefault="00C85515" w:rsidP="00741D1D">
            <w:pPr>
              <w:pStyle w:val="TableParagraph"/>
              <w:spacing w:line="234" w:lineRule="exact"/>
              <w:rPr>
                <w:sz w:val="24"/>
                <w:szCs w:val="24"/>
              </w:rPr>
            </w:pPr>
            <w:r w:rsidRPr="00C85515">
              <w:rPr>
                <w:spacing w:val="-5"/>
                <w:sz w:val="24"/>
                <w:szCs w:val="24"/>
              </w:rPr>
              <w:t>170</w:t>
            </w:r>
          </w:p>
        </w:tc>
      </w:tr>
      <w:tr w:rsidR="00C85515" w:rsidRPr="00C85515" w14:paraId="51C797A3" w14:textId="77777777" w:rsidTr="00741D1D">
        <w:trPr>
          <w:trHeight w:val="261"/>
          <w:jc w:val="center"/>
        </w:trPr>
        <w:tc>
          <w:tcPr>
            <w:tcW w:w="2412" w:type="dxa"/>
          </w:tcPr>
          <w:p w14:paraId="6218FE32" w14:textId="77777777" w:rsidR="00C85515" w:rsidRPr="00C85515" w:rsidRDefault="00C85515" w:rsidP="00741D1D">
            <w:pPr>
              <w:pStyle w:val="TableParagraph"/>
              <w:spacing w:line="239" w:lineRule="exact"/>
              <w:ind w:left="107"/>
              <w:rPr>
                <w:sz w:val="24"/>
                <w:szCs w:val="24"/>
              </w:rPr>
            </w:pPr>
            <w:r w:rsidRPr="00C85515">
              <w:rPr>
                <w:sz w:val="24"/>
                <w:szCs w:val="24"/>
              </w:rPr>
              <w:t>Человек</w:t>
            </w:r>
            <w:r w:rsidRPr="00C85515">
              <w:rPr>
                <w:spacing w:val="-3"/>
                <w:sz w:val="24"/>
                <w:szCs w:val="24"/>
              </w:rPr>
              <w:t xml:space="preserve"> </w:t>
            </w:r>
            <w:r w:rsidRPr="00C85515">
              <w:rPr>
                <w:sz w:val="24"/>
                <w:szCs w:val="24"/>
              </w:rPr>
              <w:t>и</w:t>
            </w:r>
            <w:r w:rsidRPr="00C85515">
              <w:rPr>
                <w:spacing w:val="-1"/>
                <w:sz w:val="24"/>
                <w:szCs w:val="24"/>
              </w:rPr>
              <w:t xml:space="preserve"> </w:t>
            </w:r>
            <w:r w:rsidRPr="00C85515">
              <w:rPr>
                <w:spacing w:val="-2"/>
                <w:sz w:val="24"/>
                <w:szCs w:val="24"/>
              </w:rPr>
              <w:t>общество</w:t>
            </w:r>
          </w:p>
        </w:tc>
        <w:tc>
          <w:tcPr>
            <w:tcW w:w="3260" w:type="dxa"/>
          </w:tcPr>
          <w:p w14:paraId="73DCA20C" w14:textId="77777777" w:rsidR="00C85515" w:rsidRPr="00C85515" w:rsidRDefault="00C85515" w:rsidP="00741D1D">
            <w:pPr>
              <w:pStyle w:val="TableParagraph"/>
              <w:spacing w:line="239" w:lineRule="exact"/>
              <w:ind w:left="107"/>
              <w:rPr>
                <w:sz w:val="24"/>
                <w:szCs w:val="24"/>
              </w:rPr>
            </w:pPr>
            <w:r w:rsidRPr="00C85515">
              <w:rPr>
                <w:sz w:val="24"/>
                <w:szCs w:val="24"/>
              </w:rPr>
              <w:t>История</w:t>
            </w:r>
            <w:r w:rsidRPr="00C85515">
              <w:rPr>
                <w:spacing w:val="-7"/>
                <w:sz w:val="24"/>
                <w:szCs w:val="24"/>
              </w:rPr>
              <w:t xml:space="preserve"> </w:t>
            </w:r>
            <w:r w:rsidRPr="00C85515">
              <w:rPr>
                <w:sz w:val="24"/>
                <w:szCs w:val="24"/>
              </w:rPr>
              <w:t>нашего</w:t>
            </w:r>
            <w:r w:rsidRPr="00C85515">
              <w:rPr>
                <w:spacing w:val="-4"/>
                <w:sz w:val="24"/>
                <w:szCs w:val="24"/>
              </w:rPr>
              <w:t xml:space="preserve"> края</w:t>
            </w:r>
          </w:p>
        </w:tc>
        <w:tc>
          <w:tcPr>
            <w:tcW w:w="850" w:type="dxa"/>
          </w:tcPr>
          <w:p w14:paraId="7241970C" w14:textId="77777777" w:rsidR="00C85515" w:rsidRPr="00C85515" w:rsidRDefault="00C85515" w:rsidP="00741D1D">
            <w:pPr>
              <w:pStyle w:val="TableParagraph"/>
              <w:spacing w:line="239" w:lineRule="exact"/>
              <w:ind w:right="4"/>
              <w:rPr>
                <w:sz w:val="24"/>
                <w:szCs w:val="24"/>
              </w:rPr>
            </w:pPr>
            <w:r w:rsidRPr="00C85515">
              <w:rPr>
                <w:spacing w:val="-5"/>
                <w:sz w:val="24"/>
                <w:szCs w:val="24"/>
              </w:rPr>
              <w:t>34</w:t>
            </w:r>
          </w:p>
        </w:tc>
        <w:tc>
          <w:tcPr>
            <w:tcW w:w="850" w:type="dxa"/>
          </w:tcPr>
          <w:p w14:paraId="594CAEC1" w14:textId="77777777" w:rsidR="00C85515" w:rsidRPr="00C85515" w:rsidRDefault="00C85515" w:rsidP="00741D1D">
            <w:pPr>
              <w:pStyle w:val="TableParagraph"/>
              <w:spacing w:line="239" w:lineRule="exact"/>
              <w:ind w:right="2"/>
              <w:rPr>
                <w:sz w:val="24"/>
                <w:szCs w:val="24"/>
              </w:rPr>
            </w:pPr>
            <w:r w:rsidRPr="00C85515">
              <w:rPr>
                <w:spacing w:val="-5"/>
                <w:sz w:val="24"/>
                <w:szCs w:val="24"/>
              </w:rPr>
              <w:t>34</w:t>
            </w:r>
          </w:p>
        </w:tc>
        <w:tc>
          <w:tcPr>
            <w:tcW w:w="710" w:type="dxa"/>
            <w:shd w:val="clear" w:color="auto" w:fill="00B050"/>
          </w:tcPr>
          <w:p w14:paraId="6DD904A4"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08" w:type="dxa"/>
            <w:shd w:val="clear" w:color="auto" w:fill="00B050"/>
          </w:tcPr>
          <w:p w14:paraId="39940250" w14:textId="77777777" w:rsidR="00C85515" w:rsidRPr="00C85515" w:rsidRDefault="00C85515" w:rsidP="00741D1D">
            <w:pPr>
              <w:pStyle w:val="TableParagraph"/>
              <w:spacing w:line="239" w:lineRule="exact"/>
              <w:ind w:right="5"/>
              <w:rPr>
                <w:sz w:val="24"/>
                <w:szCs w:val="24"/>
              </w:rPr>
            </w:pPr>
            <w:r w:rsidRPr="00C85515">
              <w:rPr>
                <w:spacing w:val="-10"/>
                <w:sz w:val="24"/>
                <w:szCs w:val="24"/>
              </w:rPr>
              <w:t>-</w:t>
            </w:r>
          </w:p>
        </w:tc>
        <w:tc>
          <w:tcPr>
            <w:tcW w:w="708" w:type="dxa"/>
          </w:tcPr>
          <w:p w14:paraId="7E297EEA" w14:textId="77777777" w:rsidR="00C85515" w:rsidRPr="00C85515" w:rsidRDefault="00C85515" w:rsidP="00741D1D">
            <w:pPr>
              <w:pStyle w:val="TableParagraph"/>
              <w:spacing w:line="239" w:lineRule="exact"/>
              <w:ind w:right="1"/>
              <w:rPr>
                <w:sz w:val="24"/>
                <w:szCs w:val="24"/>
              </w:rPr>
            </w:pPr>
            <w:r w:rsidRPr="00C85515">
              <w:rPr>
                <w:spacing w:val="-10"/>
                <w:sz w:val="24"/>
                <w:szCs w:val="24"/>
              </w:rPr>
              <w:t>-</w:t>
            </w:r>
          </w:p>
        </w:tc>
        <w:tc>
          <w:tcPr>
            <w:tcW w:w="924" w:type="dxa"/>
          </w:tcPr>
          <w:p w14:paraId="18F6DEA1" w14:textId="77777777" w:rsidR="00C85515" w:rsidRPr="00C85515" w:rsidRDefault="00C85515" w:rsidP="00741D1D">
            <w:pPr>
              <w:pStyle w:val="TableParagraph"/>
              <w:spacing w:line="239" w:lineRule="exact"/>
              <w:ind w:right="2"/>
              <w:rPr>
                <w:sz w:val="24"/>
                <w:szCs w:val="24"/>
              </w:rPr>
            </w:pPr>
            <w:r w:rsidRPr="00C85515">
              <w:rPr>
                <w:spacing w:val="-5"/>
                <w:sz w:val="24"/>
                <w:szCs w:val="24"/>
              </w:rPr>
              <w:t>68</w:t>
            </w:r>
          </w:p>
        </w:tc>
      </w:tr>
      <w:tr w:rsidR="00C85515" w:rsidRPr="00C85515" w14:paraId="735F9B9C" w14:textId="77777777" w:rsidTr="00741D1D">
        <w:trPr>
          <w:trHeight w:val="478"/>
          <w:jc w:val="center"/>
        </w:trPr>
        <w:tc>
          <w:tcPr>
            <w:tcW w:w="5672" w:type="dxa"/>
            <w:gridSpan w:val="2"/>
          </w:tcPr>
          <w:p w14:paraId="71111730" w14:textId="77777777" w:rsidR="00C85515" w:rsidRPr="004068CF" w:rsidRDefault="00C85515" w:rsidP="00741D1D">
            <w:pPr>
              <w:pStyle w:val="TableParagraph"/>
              <w:spacing w:line="242" w:lineRule="exact"/>
              <w:ind w:left="107" w:right="730"/>
              <w:rPr>
                <w:b/>
                <w:sz w:val="24"/>
                <w:szCs w:val="24"/>
                <w:lang w:val="ru-RU"/>
              </w:rPr>
            </w:pPr>
            <w:r w:rsidRPr="004068CF">
              <w:rPr>
                <w:b/>
                <w:sz w:val="24"/>
                <w:szCs w:val="24"/>
                <w:lang w:val="ru-RU"/>
              </w:rPr>
              <w:t>Максимально</w:t>
            </w:r>
            <w:r w:rsidRPr="004068CF">
              <w:rPr>
                <w:b/>
                <w:spacing w:val="-14"/>
                <w:sz w:val="24"/>
                <w:szCs w:val="24"/>
                <w:lang w:val="ru-RU"/>
              </w:rPr>
              <w:t xml:space="preserve"> </w:t>
            </w:r>
            <w:r w:rsidRPr="004068CF">
              <w:rPr>
                <w:b/>
                <w:sz w:val="24"/>
                <w:szCs w:val="24"/>
                <w:lang w:val="ru-RU"/>
              </w:rPr>
              <w:t>допустимая</w:t>
            </w:r>
            <w:r w:rsidRPr="004068CF">
              <w:rPr>
                <w:b/>
                <w:spacing w:val="-13"/>
                <w:sz w:val="24"/>
                <w:szCs w:val="24"/>
                <w:lang w:val="ru-RU"/>
              </w:rPr>
              <w:t xml:space="preserve"> </w:t>
            </w:r>
            <w:r w:rsidRPr="004068CF">
              <w:rPr>
                <w:b/>
                <w:sz w:val="24"/>
                <w:szCs w:val="24"/>
                <w:lang w:val="ru-RU"/>
              </w:rPr>
              <w:t>недельная</w:t>
            </w:r>
            <w:r w:rsidRPr="004068CF">
              <w:rPr>
                <w:b/>
                <w:spacing w:val="-13"/>
                <w:sz w:val="24"/>
                <w:szCs w:val="24"/>
                <w:lang w:val="ru-RU"/>
              </w:rPr>
              <w:t xml:space="preserve"> </w:t>
            </w:r>
            <w:r w:rsidRPr="004068CF">
              <w:rPr>
                <w:b/>
                <w:sz w:val="24"/>
                <w:szCs w:val="24"/>
                <w:lang w:val="ru-RU"/>
              </w:rPr>
              <w:t>нагрузка (при 5-дневной учебной неделе)</w:t>
            </w:r>
          </w:p>
        </w:tc>
        <w:tc>
          <w:tcPr>
            <w:tcW w:w="850" w:type="dxa"/>
          </w:tcPr>
          <w:p w14:paraId="37B37783" w14:textId="77777777" w:rsidR="00C85515" w:rsidRPr="00C85515" w:rsidRDefault="00C85515" w:rsidP="00741D1D">
            <w:pPr>
              <w:pStyle w:val="TableParagraph"/>
              <w:spacing w:line="239" w:lineRule="exact"/>
              <w:ind w:right="2"/>
              <w:rPr>
                <w:b/>
                <w:sz w:val="24"/>
                <w:szCs w:val="24"/>
              </w:rPr>
            </w:pPr>
            <w:r w:rsidRPr="00C85515">
              <w:rPr>
                <w:b/>
                <w:spacing w:val="-5"/>
                <w:sz w:val="24"/>
                <w:szCs w:val="24"/>
              </w:rPr>
              <w:t>986</w:t>
            </w:r>
          </w:p>
        </w:tc>
        <w:tc>
          <w:tcPr>
            <w:tcW w:w="850" w:type="dxa"/>
          </w:tcPr>
          <w:p w14:paraId="7AFCA5CB" w14:textId="77777777" w:rsidR="00C85515" w:rsidRPr="00C85515" w:rsidRDefault="00C85515" w:rsidP="00741D1D">
            <w:pPr>
              <w:pStyle w:val="TableParagraph"/>
              <w:spacing w:line="239" w:lineRule="exact"/>
              <w:ind w:right="2"/>
              <w:rPr>
                <w:b/>
                <w:sz w:val="24"/>
                <w:szCs w:val="24"/>
              </w:rPr>
            </w:pPr>
            <w:r w:rsidRPr="00C85515">
              <w:rPr>
                <w:b/>
                <w:spacing w:val="-4"/>
                <w:sz w:val="24"/>
                <w:szCs w:val="24"/>
              </w:rPr>
              <w:t>1020</w:t>
            </w:r>
          </w:p>
        </w:tc>
        <w:tc>
          <w:tcPr>
            <w:tcW w:w="710" w:type="dxa"/>
            <w:shd w:val="clear" w:color="auto" w:fill="00B050"/>
          </w:tcPr>
          <w:p w14:paraId="49714858" w14:textId="77777777" w:rsidR="00C85515" w:rsidRPr="00C85515" w:rsidRDefault="00C85515" w:rsidP="00741D1D">
            <w:pPr>
              <w:pStyle w:val="TableParagraph"/>
              <w:spacing w:line="239" w:lineRule="exact"/>
              <w:ind w:right="2"/>
              <w:rPr>
                <w:b/>
                <w:sz w:val="24"/>
                <w:szCs w:val="24"/>
              </w:rPr>
            </w:pPr>
            <w:r w:rsidRPr="00C85515">
              <w:rPr>
                <w:b/>
                <w:spacing w:val="-4"/>
                <w:sz w:val="24"/>
                <w:szCs w:val="24"/>
              </w:rPr>
              <w:t>1020</w:t>
            </w:r>
          </w:p>
        </w:tc>
        <w:tc>
          <w:tcPr>
            <w:tcW w:w="708" w:type="dxa"/>
            <w:shd w:val="clear" w:color="auto" w:fill="00B050"/>
          </w:tcPr>
          <w:p w14:paraId="19F12B84" w14:textId="77777777" w:rsidR="00C85515" w:rsidRPr="00C85515" w:rsidRDefault="00C85515" w:rsidP="00741D1D">
            <w:pPr>
              <w:pStyle w:val="TableParagraph"/>
              <w:spacing w:line="239" w:lineRule="exact"/>
              <w:ind w:right="4"/>
              <w:rPr>
                <w:b/>
                <w:sz w:val="24"/>
                <w:szCs w:val="24"/>
              </w:rPr>
            </w:pPr>
            <w:r w:rsidRPr="00C85515">
              <w:rPr>
                <w:b/>
                <w:spacing w:val="-4"/>
                <w:sz w:val="24"/>
                <w:szCs w:val="24"/>
              </w:rPr>
              <w:t>1020</w:t>
            </w:r>
          </w:p>
        </w:tc>
        <w:tc>
          <w:tcPr>
            <w:tcW w:w="708" w:type="dxa"/>
          </w:tcPr>
          <w:p w14:paraId="541F2EBC" w14:textId="77777777" w:rsidR="00C85515" w:rsidRPr="00C85515" w:rsidRDefault="00C85515" w:rsidP="00741D1D">
            <w:pPr>
              <w:pStyle w:val="TableParagraph"/>
              <w:spacing w:line="239" w:lineRule="exact"/>
              <w:ind w:right="2"/>
              <w:rPr>
                <w:b/>
                <w:sz w:val="24"/>
                <w:szCs w:val="24"/>
              </w:rPr>
            </w:pPr>
            <w:r w:rsidRPr="00C85515">
              <w:rPr>
                <w:b/>
                <w:spacing w:val="-4"/>
                <w:sz w:val="24"/>
                <w:szCs w:val="24"/>
              </w:rPr>
              <w:t>1020</w:t>
            </w:r>
          </w:p>
        </w:tc>
        <w:tc>
          <w:tcPr>
            <w:tcW w:w="924" w:type="dxa"/>
          </w:tcPr>
          <w:p w14:paraId="4B50BC96" w14:textId="77777777" w:rsidR="00C85515" w:rsidRPr="00C85515" w:rsidRDefault="00C85515" w:rsidP="00741D1D">
            <w:pPr>
              <w:pStyle w:val="TableParagraph"/>
              <w:spacing w:line="239" w:lineRule="exact"/>
              <w:ind w:right="2"/>
              <w:rPr>
                <w:b/>
                <w:sz w:val="24"/>
                <w:szCs w:val="24"/>
              </w:rPr>
            </w:pPr>
            <w:r w:rsidRPr="00C85515">
              <w:rPr>
                <w:b/>
                <w:spacing w:val="-4"/>
                <w:sz w:val="24"/>
                <w:szCs w:val="24"/>
              </w:rPr>
              <w:t>5066</w:t>
            </w:r>
          </w:p>
        </w:tc>
      </w:tr>
    </w:tbl>
    <w:p w14:paraId="35E196B3" w14:textId="77777777" w:rsidR="00C85515" w:rsidRPr="00C85515" w:rsidRDefault="00C85515" w:rsidP="00C85515">
      <w:pPr>
        <w:pStyle w:val="ac"/>
        <w:spacing w:before="1"/>
        <w:ind w:left="0"/>
        <w:jc w:val="left"/>
        <w:rPr>
          <w:b/>
          <w:sz w:val="24"/>
          <w:szCs w:val="24"/>
        </w:rPr>
      </w:pPr>
    </w:p>
    <w:p w14:paraId="2A5F2194" w14:textId="77777777" w:rsidR="00C85515" w:rsidRPr="00C85515" w:rsidRDefault="00C85515" w:rsidP="00C85515">
      <w:pPr>
        <w:rPr>
          <w:rFonts w:ascii="Times New Roman" w:hAnsi="Times New Roman" w:cs="Times New Roman"/>
          <w:b/>
        </w:rPr>
      </w:pPr>
      <w:r w:rsidRPr="00C85515">
        <w:rPr>
          <w:rFonts w:ascii="Times New Roman" w:hAnsi="Times New Roman" w:cs="Times New Roman"/>
          <w:b/>
        </w:rPr>
        <w:br w:type="page"/>
      </w:r>
    </w:p>
    <w:p w14:paraId="1E97E85C" w14:textId="77777777" w:rsidR="00C85515" w:rsidRPr="00C85515" w:rsidRDefault="00C85515" w:rsidP="00C85515">
      <w:pPr>
        <w:pStyle w:val="ac"/>
        <w:spacing w:before="1"/>
        <w:ind w:left="0"/>
        <w:jc w:val="left"/>
        <w:rPr>
          <w:b/>
          <w:sz w:val="24"/>
          <w:szCs w:val="24"/>
        </w:rPr>
      </w:pPr>
    </w:p>
    <w:p w14:paraId="44B9D0BC" w14:textId="77777777" w:rsidR="00C85515" w:rsidRPr="00C85515" w:rsidRDefault="00C85515" w:rsidP="00C85515">
      <w:pPr>
        <w:pStyle w:val="1"/>
        <w:ind w:left="993" w:right="135"/>
        <w:jc w:val="center"/>
        <w:rPr>
          <w:sz w:val="24"/>
          <w:szCs w:val="24"/>
        </w:rPr>
      </w:pPr>
      <w:r w:rsidRPr="00C85515">
        <w:rPr>
          <w:sz w:val="24"/>
          <w:szCs w:val="24"/>
        </w:rPr>
        <w:t>НЕДЕЛЬНЫЙ</w:t>
      </w:r>
      <w:r w:rsidRPr="00C85515">
        <w:rPr>
          <w:spacing w:val="-5"/>
          <w:sz w:val="24"/>
          <w:szCs w:val="24"/>
        </w:rPr>
        <w:t xml:space="preserve"> </w:t>
      </w:r>
      <w:r w:rsidRPr="00C85515">
        <w:rPr>
          <w:sz w:val="24"/>
          <w:szCs w:val="24"/>
        </w:rPr>
        <w:t>УЧЕБНЫЙ</w:t>
      </w:r>
      <w:r w:rsidRPr="00C85515">
        <w:rPr>
          <w:spacing w:val="-4"/>
          <w:sz w:val="24"/>
          <w:szCs w:val="24"/>
        </w:rPr>
        <w:t xml:space="preserve"> ПЛАН</w:t>
      </w:r>
    </w:p>
    <w:p w14:paraId="2789A8CB" w14:textId="77777777" w:rsidR="00C85515" w:rsidRPr="00C85515" w:rsidRDefault="00C85515" w:rsidP="00C85515">
      <w:pPr>
        <w:ind w:left="1452" w:right="594"/>
        <w:jc w:val="center"/>
        <w:rPr>
          <w:rFonts w:ascii="Times New Roman" w:hAnsi="Times New Roman" w:cs="Times New Roman"/>
          <w:b/>
        </w:rPr>
      </w:pPr>
      <w:r w:rsidRPr="00C85515">
        <w:rPr>
          <w:rFonts w:ascii="Times New Roman" w:hAnsi="Times New Roman" w:cs="Times New Roman"/>
          <w:b/>
        </w:rPr>
        <w:t>образования</w:t>
      </w:r>
      <w:r w:rsidRPr="00C85515">
        <w:rPr>
          <w:rFonts w:ascii="Times New Roman" w:hAnsi="Times New Roman" w:cs="Times New Roman"/>
          <w:b/>
          <w:spacing w:val="-10"/>
        </w:rPr>
        <w:t xml:space="preserve"> </w:t>
      </w:r>
      <w:r w:rsidRPr="00C85515">
        <w:rPr>
          <w:rFonts w:ascii="Times New Roman" w:hAnsi="Times New Roman" w:cs="Times New Roman"/>
          <w:b/>
        </w:rPr>
        <w:t>обучающихся</w:t>
      </w:r>
      <w:r w:rsidRPr="00C85515">
        <w:rPr>
          <w:rFonts w:ascii="Times New Roman" w:hAnsi="Times New Roman" w:cs="Times New Roman"/>
          <w:b/>
          <w:spacing w:val="-8"/>
        </w:rPr>
        <w:t xml:space="preserve"> </w:t>
      </w:r>
      <w:r w:rsidRPr="00C85515">
        <w:rPr>
          <w:rFonts w:ascii="Times New Roman" w:hAnsi="Times New Roman" w:cs="Times New Roman"/>
          <w:b/>
        </w:rPr>
        <w:t>с</w:t>
      </w:r>
      <w:r w:rsidRPr="00C85515">
        <w:rPr>
          <w:rFonts w:ascii="Times New Roman" w:hAnsi="Times New Roman" w:cs="Times New Roman"/>
          <w:b/>
          <w:spacing w:val="-11"/>
        </w:rPr>
        <w:t xml:space="preserve"> </w:t>
      </w:r>
      <w:r w:rsidRPr="00C85515">
        <w:rPr>
          <w:rFonts w:ascii="Times New Roman" w:hAnsi="Times New Roman" w:cs="Times New Roman"/>
          <w:b/>
        </w:rPr>
        <w:t>лёгкой</w:t>
      </w:r>
      <w:r w:rsidRPr="00C85515">
        <w:rPr>
          <w:rFonts w:ascii="Times New Roman" w:hAnsi="Times New Roman" w:cs="Times New Roman"/>
          <w:b/>
          <w:spacing w:val="-8"/>
        </w:rPr>
        <w:t xml:space="preserve"> </w:t>
      </w:r>
      <w:r w:rsidRPr="00C85515">
        <w:rPr>
          <w:rFonts w:ascii="Times New Roman" w:hAnsi="Times New Roman" w:cs="Times New Roman"/>
          <w:b/>
        </w:rPr>
        <w:t>умственной</w:t>
      </w:r>
      <w:r w:rsidRPr="00C85515">
        <w:rPr>
          <w:rFonts w:ascii="Times New Roman" w:hAnsi="Times New Roman" w:cs="Times New Roman"/>
          <w:b/>
          <w:spacing w:val="-9"/>
        </w:rPr>
        <w:t xml:space="preserve"> </w:t>
      </w:r>
      <w:r w:rsidRPr="00C85515">
        <w:rPr>
          <w:rFonts w:ascii="Times New Roman" w:hAnsi="Times New Roman" w:cs="Times New Roman"/>
          <w:b/>
        </w:rPr>
        <w:t>отсталостью (интеллектуальными нарушениями)</w:t>
      </w:r>
    </w:p>
    <w:p w14:paraId="671D4E2F" w14:textId="77777777" w:rsidR="00C85515" w:rsidRPr="00C85515" w:rsidRDefault="00C85515" w:rsidP="00C85515">
      <w:pPr>
        <w:ind w:left="922"/>
        <w:jc w:val="center"/>
        <w:rPr>
          <w:rFonts w:ascii="Times New Roman" w:hAnsi="Times New Roman" w:cs="Times New Roman"/>
          <w:b/>
        </w:rPr>
      </w:pPr>
      <w:r w:rsidRPr="00C85515">
        <w:rPr>
          <w:rFonts w:ascii="Times New Roman" w:hAnsi="Times New Roman" w:cs="Times New Roman"/>
          <w:b/>
        </w:rPr>
        <w:t>(вариант</w:t>
      </w:r>
      <w:r w:rsidRPr="00C85515">
        <w:rPr>
          <w:rFonts w:ascii="Times New Roman" w:hAnsi="Times New Roman" w:cs="Times New Roman"/>
          <w:b/>
          <w:spacing w:val="-4"/>
        </w:rPr>
        <w:t xml:space="preserve"> </w:t>
      </w:r>
      <w:r w:rsidRPr="00C85515">
        <w:rPr>
          <w:rFonts w:ascii="Times New Roman" w:hAnsi="Times New Roman" w:cs="Times New Roman"/>
          <w:b/>
          <w:spacing w:val="-7"/>
        </w:rPr>
        <w:t>1)</w:t>
      </w:r>
    </w:p>
    <w:p w14:paraId="6A4D4421" w14:textId="77777777" w:rsidR="00C85515" w:rsidRPr="00C85515" w:rsidRDefault="00C85515" w:rsidP="00C85515">
      <w:pPr>
        <w:ind w:left="996" w:right="135"/>
        <w:jc w:val="center"/>
        <w:rPr>
          <w:rFonts w:ascii="Times New Roman" w:hAnsi="Times New Roman" w:cs="Times New Roman"/>
          <w:b/>
        </w:rPr>
      </w:pPr>
      <w:r w:rsidRPr="00C85515">
        <w:rPr>
          <w:rFonts w:ascii="Times New Roman" w:hAnsi="Times New Roman" w:cs="Times New Roman"/>
          <w:b/>
        </w:rPr>
        <w:t>5 – 9</w:t>
      </w:r>
      <w:r w:rsidRPr="00C85515">
        <w:rPr>
          <w:rFonts w:ascii="Times New Roman" w:hAnsi="Times New Roman" w:cs="Times New Roman"/>
          <w:b/>
          <w:spacing w:val="60"/>
        </w:rPr>
        <w:t xml:space="preserve"> </w:t>
      </w:r>
      <w:r w:rsidRPr="00C85515">
        <w:rPr>
          <w:rFonts w:ascii="Times New Roman" w:hAnsi="Times New Roman" w:cs="Times New Roman"/>
          <w:b/>
          <w:spacing w:val="-2"/>
        </w:rPr>
        <w:t>класс</w:t>
      </w:r>
    </w:p>
    <w:p w14:paraId="313B84C6" w14:textId="77777777" w:rsidR="00C85515" w:rsidRPr="00C85515" w:rsidRDefault="00C85515" w:rsidP="00C85515">
      <w:pPr>
        <w:spacing w:before="74"/>
        <w:ind w:left="992" w:right="135"/>
        <w:jc w:val="center"/>
        <w:rPr>
          <w:rFonts w:ascii="Times New Roman" w:hAnsi="Times New Roman" w:cs="Times New Roman"/>
          <w:b/>
          <w:spacing w:val="-5"/>
        </w:rPr>
      </w:pPr>
      <w:r w:rsidRPr="00C85515">
        <w:rPr>
          <w:rFonts w:ascii="Times New Roman" w:hAnsi="Times New Roman" w:cs="Times New Roman"/>
          <w:b/>
        </w:rPr>
        <w:t>на</w:t>
      </w:r>
      <w:r w:rsidRPr="00C85515">
        <w:rPr>
          <w:rFonts w:ascii="Times New Roman" w:hAnsi="Times New Roman" w:cs="Times New Roman"/>
          <w:b/>
          <w:spacing w:val="-3"/>
        </w:rPr>
        <w:t xml:space="preserve"> </w:t>
      </w:r>
      <w:r w:rsidRPr="00C85515">
        <w:rPr>
          <w:rFonts w:ascii="Times New Roman" w:hAnsi="Times New Roman" w:cs="Times New Roman"/>
          <w:b/>
        </w:rPr>
        <w:t>2025</w:t>
      </w:r>
      <w:r w:rsidRPr="00C85515">
        <w:rPr>
          <w:rFonts w:ascii="Times New Roman" w:hAnsi="Times New Roman" w:cs="Times New Roman"/>
          <w:b/>
          <w:spacing w:val="-1"/>
        </w:rPr>
        <w:t xml:space="preserve"> </w:t>
      </w:r>
      <w:r w:rsidRPr="00C85515">
        <w:rPr>
          <w:rFonts w:ascii="Times New Roman" w:hAnsi="Times New Roman" w:cs="Times New Roman"/>
          <w:b/>
        </w:rPr>
        <w:t>–</w:t>
      </w:r>
      <w:r w:rsidRPr="00C85515">
        <w:rPr>
          <w:rFonts w:ascii="Times New Roman" w:hAnsi="Times New Roman" w:cs="Times New Roman"/>
          <w:b/>
          <w:spacing w:val="-2"/>
        </w:rPr>
        <w:t xml:space="preserve"> </w:t>
      </w:r>
      <w:r w:rsidRPr="00C85515">
        <w:rPr>
          <w:rFonts w:ascii="Times New Roman" w:hAnsi="Times New Roman" w:cs="Times New Roman"/>
          <w:b/>
        </w:rPr>
        <w:t>2026</w:t>
      </w:r>
      <w:r w:rsidRPr="00C85515">
        <w:rPr>
          <w:rFonts w:ascii="Times New Roman" w:hAnsi="Times New Roman" w:cs="Times New Roman"/>
          <w:b/>
          <w:spacing w:val="-1"/>
        </w:rPr>
        <w:t xml:space="preserve"> </w:t>
      </w:r>
      <w:r w:rsidRPr="00C85515">
        <w:rPr>
          <w:rFonts w:ascii="Times New Roman" w:hAnsi="Times New Roman" w:cs="Times New Roman"/>
          <w:b/>
        </w:rPr>
        <w:t>учебный</w:t>
      </w:r>
      <w:r w:rsidRPr="00C85515">
        <w:rPr>
          <w:rFonts w:ascii="Times New Roman" w:hAnsi="Times New Roman" w:cs="Times New Roman"/>
          <w:b/>
          <w:spacing w:val="-1"/>
        </w:rPr>
        <w:t xml:space="preserve"> </w:t>
      </w:r>
      <w:r w:rsidRPr="00C85515">
        <w:rPr>
          <w:rFonts w:ascii="Times New Roman" w:hAnsi="Times New Roman" w:cs="Times New Roman"/>
          <w:b/>
          <w:spacing w:val="-5"/>
        </w:rPr>
        <w:t>год</w:t>
      </w:r>
    </w:p>
    <w:p w14:paraId="53617127" w14:textId="77777777" w:rsidR="00C85515" w:rsidRPr="00C85515" w:rsidRDefault="00C85515" w:rsidP="00C85515">
      <w:pPr>
        <w:ind w:left="992" w:right="135"/>
        <w:jc w:val="center"/>
        <w:rPr>
          <w:rFonts w:ascii="Times New Roman" w:hAnsi="Times New Roman" w:cs="Times New Roman"/>
          <w:b/>
          <w:spacing w:val="-5"/>
        </w:rPr>
      </w:pPr>
    </w:p>
    <w:p w14:paraId="5C3EBB1C"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spacing w:val="-5"/>
        </w:rPr>
        <w:t>Смоленский центр образования</w:t>
      </w:r>
    </w:p>
    <w:p w14:paraId="6D9D081F" w14:textId="77777777" w:rsidR="00C85515" w:rsidRPr="00C85515" w:rsidRDefault="00C85515" w:rsidP="00C85515">
      <w:pPr>
        <w:ind w:left="992" w:right="135"/>
        <w:jc w:val="center"/>
        <w:rPr>
          <w:rFonts w:ascii="Times New Roman" w:hAnsi="Times New Roman" w:cs="Times New Roman"/>
          <w:bCs/>
          <w:i/>
          <w:iCs/>
          <w:spacing w:val="-5"/>
        </w:rPr>
      </w:pPr>
      <w:r w:rsidRPr="00C85515">
        <w:rPr>
          <w:rFonts w:ascii="Times New Roman" w:hAnsi="Times New Roman" w:cs="Times New Roman"/>
          <w:bCs/>
          <w:i/>
          <w:iCs/>
          <w:spacing w:val="-5"/>
        </w:rPr>
        <w:t>(152003, Ярославская область, Переславский район, с. Смоленское, ул. Парковая, д. 1)</w:t>
      </w:r>
    </w:p>
    <w:p w14:paraId="3C4D7D21"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spacing w:val="-5"/>
        </w:rPr>
        <w:t>7 класс</w:t>
      </w:r>
    </w:p>
    <w:p w14:paraId="03C63C2D" w14:textId="77777777" w:rsidR="00C85515" w:rsidRPr="00C85515" w:rsidRDefault="00C85515" w:rsidP="00C85515">
      <w:pPr>
        <w:ind w:left="992" w:right="135"/>
        <w:jc w:val="center"/>
        <w:rPr>
          <w:rFonts w:ascii="Times New Roman" w:hAnsi="Times New Roman" w:cs="Times New Roman"/>
          <w:b/>
          <w:spacing w:val="-5"/>
        </w:rPr>
      </w:pPr>
    </w:p>
    <w:p w14:paraId="66FF2E03"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spacing w:val="-5"/>
        </w:rPr>
        <w:t>Дубковский центр образования</w:t>
      </w:r>
    </w:p>
    <w:p w14:paraId="6695149C" w14:textId="77777777" w:rsidR="00C85515" w:rsidRPr="00C85515" w:rsidRDefault="00C85515" w:rsidP="00C85515">
      <w:pPr>
        <w:ind w:left="992" w:right="135"/>
        <w:jc w:val="center"/>
        <w:rPr>
          <w:rFonts w:ascii="Times New Roman" w:hAnsi="Times New Roman" w:cs="Times New Roman"/>
          <w:bCs/>
          <w:i/>
          <w:iCs/>
          <w:spacing w:val="-5"/>
        </w:rPr>
      </w:pPr>
      <w:r w:rsidRPr="00C85515">
        <w:rPr>
          <w:rFonts w:ascii="Times New Roman" w:hAnsi="Times New Roman" w:cs="Times New Roman"/>
          <w:bCs/>
          <w:i/>
          <w:iCs/>
          <w:spacing w:val="-5"/>
        </w:rPr>
        <w:t>(152015, Ярославская обл, Переславский р-н, Дубки п, Клубная ул, д. 1 А)</w:t>
      </w:r>
    </w:p>
    <w:p w14:paraId="0044979E" w14:textId="77777777" w:rsidR="00C85515" w:rsidRPr="00C85515" w:rsidRDefault="00C85515" w:rsidP="00C85515">
      <w:pPr>
        <w:ind w:left="992" w:right="135"/>
        <w:jc w:val="center"/>
        <w:rPr>
          <w:rFonts w:ascii="Times New Roman" w:hAnsi="Times New Roman" w:cs="Times New Roman"/>
          <w:b/>
          <w:spacing w:val="-5"/>
        </w:rPr>
      </w:pPr>
      <w:r w:rsidRPr="00C85515">
        <w:rPr>
          <w:rFonts w:ascii="Times New Roman" w:hAnsi="Times New Roman" w:cs="Times New Roman"/>
          <w:b/>
          <w:spacing w:val="-5"/>
        </w:rPr>
        <w:t>8 класс</w:t>
      </w:r>
    </w:p>
    <w:p w14:paraId="62792DF0" w14:textId="77777777" w:rsidR="00C85515" w:rsidRPr="00C85515" w:rsidRDefault="00C85515" w:rsidP="00C85515">
      <w:pPr>
        <w:spacing w:before="74"/>
        <w:ind w:left="992" w:right="135"/>
        <w:jc w:val="center"/>
        <w:rPr>
          <w:rFonts w:ascii="Times New Roman" w:hAnsi="Times New Roman" w:cs="Times New Roman"/>
          <w:b/>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12"/>
        <w:gridCol w:w="3260"/>
        <w:gridCol w:w="850"/>
        <w:gridCol w:w="850"/>
        <w:gridCol w:w="710"/>
        <w:gridCol w:w="708"/>
        <w:gridCol w:w="708"/>
        <w:gridCol w:w="924"/>
      </w:tblGrid>
      <w:tr w:rsidR="00C85515" w:rsidRPr="00C85515" w14:paraId="00C06DCB" w14:textId="77777777" w:rsidTr="00741D1D">
        <w:trPr>
          <w:trHeight w:val="287"/>
          <w:jc w:val="center"/>
        </w:trPr>
        <w:tc>
          <w:tcPr>
            <w:tcW w:w="2412" w:type="dxa"/>
            <w:vMerge w:val="restart"/>
          </w:tcPr>
          <w:p w14:paraId="5DE42A1A" w14:textId="77777777" w:rsidR="00C85515" w:rsidRPr="00C85515" w:rsidRDefault="00C85515" w:rsidP="00741D1D">
            <w:pPr>
              <w:pStyle w:val="TableParagraph"/>
              <w:ind w:left="831" w:right="618" w:hanging="250"/>
              <w:rPr>
                <w:b/>
                <w:sz w:val="24"/>
                <w:szCs w:val="24"/>
              </w:rPr>
            </w:pPr>
            <w:r w:rsidRPr="00C85515">
              <w:rPr>
                <w:b/>
                <w:spacing w:val="-2"/>
                <w:sz w:val="24"/>
                <w:szCs w:val="24"/>
              </w:rPr>
              <w:t>Предметные области</w:t>
            </w:r>
          </w:p>
        </w:tc>
        <w:tc>
          <w:tcPr>
            <w:tcW w:w="3260" w:type="dxa"/>
            <w:vMerge w:val="restart"/>
          </w:tcPr>
          <w:p w14:paraId="15300E7A" w14:textId="77777777" w:rsidR="00C85515" w:rsidRPr="00C85515" w:rsidRDefault="00C85515" w:rsidP="00741D1D">
            <w:pPr>
              <w:pStyle w:val="TableParagraph"/>
              <w:ind w:left="1159" w:right="1145" w:hanging="54"/>
              <w:rPr>
                <w:b/>
                <w:sz w:val="24"/>
                <w:szCs w:val="24"/>
              </w:rPr>
            </w:pPr>
            <w:r w:rsidRPr="00C85515">
              <w:rPr>
                <w:b/>
                <w:spacing w:val="-2"/>
                <w:sz w:val="24"/>
                <w:szCs w:val="24"/>
              </w:rPr>
              <w:t>Учебные предметы</w:t>
            </w:r>
          </w:p>
        </w:tc>
        <w:tc>
          <w:tcPr>
            <w:tcW w:w="3826" w:type="dxa"/>
            <w:gridSpan w:val="5"/>
          </w:tcPr>
          <w:p w14:paraId="6FA8086D" w14:textId="77777777" w:rsidR="00C85515" w:rsidRPr="00C85515" w:rsidRDefault="00C85515" w:rsidP="00741D1D">
            <w:pPr>
              <w:pStyle w:val="TableParagraph"/>
              <w:ind w:left="539"/>
              <w:rPr>
                <w:b/>
                <w:sz w:val="24"/>
                <w:szCs w:val="24"/>
              </w:rPr>
            </w:pPr>
            <w:r w:rsidRPr="00C85515">
              <w:rPr>
                <w:b/>
                <w:sz w:val="24"/>
                <w:szCs w:val="24"/>
              </w:rPr>
              <w:t>Количество</w:t>
            </w:r>
            <w:r w:rsidRPr="00C85515">
              <w:rPr>
                <w:b/>
                <w:spacing w:val="-3"/>
                <w:sz w:val="24"/>
                <w:szCs w:val="24"/>
              </w:rPr>
              <w:t xml:space="preserve"> </w:t>
            </w:r>
            <w:r w:rsidRPr="00C85515">
              <w:rPr>
                <w:b/>
                <w:sz w:val="24"/>
                <w:szCs w:val="24"/>
              </w:rPr>
              <w:t>часов</w:t>
            </w:r>
            <w:r w:rsidRPr="00C85515">
              <w:rPr>
                <w:b/>
                <w:spacing w:val="-2"/>
                <w:sz w:val="24"/>
                <w:szCs w:val="24"/>
              </w:rPr>
              <w:t xml:space="preserve"> </w:t>
            </w:r>
            <w:r w:rsidRPr="00C85515">
              <w:rPr>
                <w:b/>
                <w:sz w:val="24"/>
                <w:szCs w:val="24"/>
              </w:rPr>
              <w:t>в</w:t>
            </w:r>
            <w:r w:rsidRPr="00C85515">
              <w:rPr>
                <w:b/>
                <w:spacing w:val="-3"/>
                <w:sz w:val="24"/>
                <w:szCs w:val="24"/>
              </w:rPr>
              <w:t xml:space="preserve"> </w:t>
            </w:r>
            <w:r w:rsidRPr="00C85515">
              <w:rPr>
                <w:b/>
                <w:spacing w:val="-2"/>
                <w:sz w:val="24"/>
                <w:szCs w:val="24"/>
              </w:rPr>
              <w:t>неделю</w:t>
            </w:r>
          </w:p>
        </w:tc>
        <w:tc>
          <w:tcPr>
            <w:tcW w:w="924" w:type="dxa"/>
            <w:vMerge w:val="restart"/>
          </w:tcPr>
          <w:p w14:paraId="1C5840F3" w14:textId="77777777" w:rsidR="00C85515" w:rsidRPr="00C85515" w:rsidRDefault="00C85515" w:rsidP="00741D1D">
            <w:pPr>
              <w:pStyle w:val="TableParagraph"/>
              <w:ind w:left="185"/>
              <w:rPr>
                <w:b/>
                <w:sz w:val="24"/>
                <w:szCs w:val="24"/>
              </w:rPr>
            </w:pPr>
            <w:r w:rsidRPr="00C85515">
              <w:rPr>
                <w:b/>
                <w:spacing w:val="-2"/>
                <w:sz w:val="24"/>
                <w:szCs w:val="24"/>
              </w:rPr>
              <w:t>Всего</w:t>
            </w:r>
          </w:p>
        </w:tc>
      </w:tr>
      <w:tr w:rsidR="00C85515" w:rsidRPr="00C85515" w14:paraId="1411D977" w14:textId="77777777" w:rsidTr="00741D1D">
        <w:trPr>
          <w:trHeight w:val="248"/>
          <w:jc w:val="center"/>
        </w:trPr>
        <w:tc>
          <w:tcPr>
            <w:tcW w:w="2412" w:type="dxa"/>
            <w:vMerge/>
            <w:tcBorders>
              <w:top w:val="nil"/>
            </w:tcBorders>
          </w:tcPr>
          <w:p w14:paraId="7140AB1B" w14:textId="77777777" w:rsidR="00C85515" w:rsidRPr="00C85515" w:rsidRDefault="00C85515" w:rsidP="00741D1D">
            <w:pPr>
              <w:rPr>
                <w:rFonts w:ascii="Times New Roman" w:hAnsi="Times New Roman" w:cs="Times New Roman"/>
                <w:sz w:val="24"/>
                <w:szCs w:val="24"/>
              </w:rPr>
            </w:pPr>
          </w:p>
        </w:tc>
        <w:tc>
          <w:tcPr>
            <w:tcW w:w="3260" w:type="dxa"/>
            <w:vMerge/>
            <w:tcBorders>
              <w:top w:val="nil"/>
            </w:tcBorders>
          </w:tcPr>
          <w:p w14:paraId="58F12B03" w14:textId="77777777" w:rsidR="00C85515" w:rsidRPr="00C85515" w:rsidRDefault="00C85515" w:rsidP="00741D1D">
            <w:pPr>
              <w:rPr>
                <w:rFonts w:ascii="Times New Roman" w:hAnsi="Times New Roman" w:cs="Times New Roman"/>
                <w:sz w:val="24"/>
                <w:szCs w:val="24"/>
              </w:rPr>
            </w:pPr>
          </w:p>
        </w:tc>
        <w:tc>
          <w:tcPr>
            <w:tcW w:w="850" w:type="dxa"/>
          </w:tcPr>
          <w:p w14:paraId="370BEF60" w14:textId="77777777" w:rsidR="00C85515" w:rsidRPr="00C85515" w:rsidRDefault="00C85515" w:rsidP="00741D1D">
            <w:pPr>
              <w:pStyle w:val="TableParagraph"/>
              <w:spacing w:line="229" w:lineRule="exact"/>
              <w:ind w:right="2"/>
              <w:rPr>
                <w:b/>
                <w:sz w:val="24"/>
                <w:szCs w:val="24"/>
              </w:rPr>
            </w:pPr>
            <w:r w:rsidRPr="00C85515">
              <w:rPr>
                <w:b/>
                <w:spacing w:val="-10"/>
                <w:sz w:val="24"/>
                <w:szCs w:val="24"/>
              </w:rPr>
              <w:t>V</w:t>
            </w:r>
          </w:p>
        </w:tc>
        <w:tc>
          <w:tcPr>
            <w:tcW w:w="850" w:type="dxa"/>
          </w:tcPr>
          <w:p w14:paraId="5FEB152F" w14:textId="77777777" w:rsidR="00C85515" w:rsidRPr="00C85515" w:rsidRDefault="00C85515" w:rsidP="00741D1D">
            <w:pPr>
              <w:pStyle w:val="TableParagraph"/>
              <w:spacing w:line="229" w:lineRule="exact"/>
              <w:ind w:right="5"/>
              <w:rPr>
                <w:b/>
                <w:sz w:val="24"/>
                <w:szCs w:val="24"/>
              </w:rPr>
            </w:pPr>
            <w:r w:rsidRPr="00C85515">
              <w:rPr>
                <w:b/>
                <w:spacing w:val="-5"/>
                <w:sz w:val="24"/>
                <w:szCs w:val="24"/>
              </w:rPr>
              <w:t>VI</w:t>
            </w:r>
          </w:p>
        </w:tc>
        <w:tc>
          <w:tcPr>
            <w:tcW w:w="710" w:type="dxa"/>
            <w:shd w:val="clear" w:color="auto" w:fill="00B050"/>
          </w:tcPr>
          <w:p w14:paraId="589887B6" w14:textId="77777777" w:rsidR="00C85515" w:rsidRPr="00C85515" w:rsidRDefault="00C85515" w:rsidP="00741D1D">
            <w:pPr>
              <w:pStyle w:val="TableParagraph"/>
              <w:spacing w:line="229" w:lineRule="exact"/>
              <w:ind w:right="3"/>
              <w:rPr>
                <w:b/>
                <w:sz w:val="24"/>
                <w:szCs w:val="24"/>
              </w:rPr>
            </w:pPr>
            <w:r w:rsidRPr="00C85515">
              <w:rPr>
                <w:b/>
                <w:spacing w:val="-5"/>
                <w:sz w:val="24"/>
                <w:szCs w:val="24"/>
              </w:rPr>
              <w:t>VII</w:t>
            </w:r>
          </w:p>
        </w:tc>
        <w:tc>
          <w:tcPr>
            <w:tcW w:w="708" w:type="dxa"/>
            <w:shd w:val="clear" w:color="auto" w:fill="00B050"/>
          </w:tcPr>
          <w:p w14:paraId="6E9B3093" w14:textId="77777777" w:rsidR="00C85515" w:rsidRPr="00C85515" w:rsidRDefault="00C85515" w:rsidP="00741D1D">
            <w:pPr>
              <w:pStyle w:val="TableParagraph"/>
              <w:spacing w:line="229" w:lineRule="exact"/>
              <w:ind w:right="3"/>
              <w:rPr>
                <w:b/>
                <w:sz w:val="24"/>
                <w:szCs w:val="24"/>
              </w:rPr>
            </w:pPr>
            <w:r w:rsidRPr="00C85515">
              <w:rPr>
                <w:b/>
                <w:spacing w:val="-4"/>
                <w:sz w:val="24"/>
                <w:szCs w:val="24"/>
              </w:rPr>
              <w:t>VIII</w:t>
            </w:r>
          </w:p>
        </w:tc>
        <w:tc>
          <w:tcPr>
            <w:tcW w:w="708" w:type="dxa"/>
          </w:tcPr>
          <w:p w14:paraId="52A360FA" w14:textId="77777777" w:rsidR="00C85515" w:rsidRPr="00C85515" w:rsidRDefault="00C85515" w:rsidP="00741D1D">
            <w:pPr>
              <w:pStyle w:val="TableParagraph"/>
              <w:spacing w:line="229" w:lineRule="exact"/>
              <w:ind w:right="2"/>
              <w:rPr>
                <w:b/>
                <w:sz w:val="24"/>
                <w:szCs w:val="24"/>
              </w:rPr>
            </w:pPr>
            <w:r w:rsidRPr="00C85515">
              <w:rPr>
                <w:b/>
                <w:spacing w:val="-5"/>
                <w:sz w:val="24"/>
                <w:szCs w:val="24"/>
              </w:rPr>
              <w:t>IX</w:t>
            </w:r>
          </w:p>
        </w:tc>
        <w:tc>
          <w:tcPr>
            <w:tcW w:w="924" w:type="dxa"/>
            <w:vMerge/>
            <w:tcBorders>
              <w:top w:val="nil"/>
            </w:tcBorders>
          </w:tcPr>
          <w:p w14:paraId="60CC2E1C" w14:textId="77777777" w:rsidR="00C85515" w:rsidRPr="00C85515" w:rsidRDefault="00C85515" w:rsidP="00741D1D">
            <w:pPr>
              <w:rPr>
                <w:rFonts w:ascii="Times New Roman" w:hAnsi="Times New Roman" w:cs="Times New Roman"/>
                <w:sz w:val="24"/>
                <w:szCs w:val="24"/>
              </w:rPr>
            </w:pPr>
          </w:p>
        </w:tc>
      </w:tr>
      <w:tr w:rsidR="00C85515" w:rsidRPr="00C85515" w14:paraId="57569001" w14:textId="77777777" w:rsidTr="00741D1D">
        <w:trPr>
          <w:trHeight w:val="247"/>
          <w:jc w:val="center"/>
        </w:trPr>
        <w:tc>
          <w:tcPr>
            <w:tcW w:w="10422" w:type="dxa"/>
            <w:gridSpan w:val="8"/>
          </w:tcPr>
          <w:p w14:paraId="0BD07649" w14:textId="77777777" w:rsidR="00C85515" w:rsidRPr="00C85515" w:rsidRDefault="00C85515" w:rsidP="00741D1D">
            <w:pPr>
              <w:pStyle w:val="TableParagraph"/>
              <w:spacing w:line="227" w:lineRule="exact"/>
              <w:ind w:left="107"/>
              <w:rPr>
                <w:b/>
                <w:i/>
                <w:sz w:val="24"/>
                <w:szCs w:val="24"/>
              </w:rPr>
            </w:pPr>
            <w:r w:rsidRPr="00C85515">
              <w:rPr>
                <w:b/>
                <w:i/>
                <w:sz w:val="24"/>
                <w:szCs w:val="24"/>
              </w:rPr>
              <w:t>Обязательная</w:t>
            </w:r>
            <w:r w:rsidRPr="00C85515">
              <w:rPr>
                <w:b/>
                <w:i/>
                <w:spacing w:val="-7"/>
                <w:sz w:val="24"/>
                <w:szCs w:val="24"/>
              </w:rPr>
              <w:t xml:space="preserve"> </w:t>
            </w:r>
            <w:r w:rsidRPr="00C85515">
              <w:rPr>
                <w:b/>
                <w:i/>
                <w:spacing w:val="-4"/>
                <w:sz w:val="24"/>
                <w:szCs w:val="24"/>
              </w:rPr>
              <w:t>часть</w:t>
            </w:r>
          </w:p>
        </w:tc>
      </w:tr>
      <w:tr w:rsidR="00C85515" w:rsidRPr="00C85515" w14:paraId="3E4E9317" w14:textId="77777777" w:rsidTr="00741D1D">
        <w:trPr>
          <w:trHeight w:val="249"/>
          <w:jc w:val="center"/>
        </w:trPr>
        <w:tc>
          <w:tcPr>
            <w:tcW w:w="2412" w:type="dxa"/>
            <w:vMerge w:val="restart"/>
          </w:tcPr>
          <w:p w14:paraId="2EDF6D20" w14:textId="77777777" w:rsidR="00C85515" w:rsidRPr="00C85515" w:rsidRDefault="00C85515" w:rsidP="00741D1D">
            <w:pPr>
              <w:pStyle w:val="TableParagraph"/>
              <w:ind w:left="107" w:right="618"/>
              <w:rPr>
                <w:sz w:val="24"/>
                <w:szCs w:val="24"/>
              </w:rPr>
            </w:pPr>
            <w:r w:rsidRPr="00C85515">
              <w:rPr>
                <w:sz w:val="24"/>
                <w:szCs w:val="24"/>
              </w:rPr>
              <w:t>Язык</w:t>
            </w:r>
            <w:r w:rsidRPr="00C85515">
              <w:rPr>
                <w:spacing w:val="-14"/>
                <w:sz w:val="24"/>
                <w:szCs w:val="24"/>
              </w:rPr>
              <w:t xml:space="preserve"> </w:t>
            </w:r>
            <w:r w:rsidRPr="00C85515">
              <w:rPr>
                <w:sz w:val="24"/>
                <w:szCs w:val="24"/>
              </w:rPr>
              <w:t>и</w:t>
            </w:r>
            <w:r w:rsidRPr="00C85515">
              <w:rPr>
                <w:spacing w:val="-13"/>
                <w:sz w:val="24"/>
                <w:szCs w:val="24"/>
              </w:rPr>
              <w:t xml:space="preserve"> </w:t>
            </w:r>
            <w:r w:rsidRPr="00C85515">
              <w:rPr>
                <w:sz w:val="24"/>
                <w:szCs w:val="24"/>
              </w:rPr>
              <w:t xml:space="preserve">речевая </w:t>
            </w:r>
            <w:r w:rsidRPr="00C85515">
              <w:rPr>
                <w:spacing w:val="-2"/>
                <w:sz w:val="24"/>
                <w:szCs w:val="24"/>
              </w:rPr>
              <w:t>практика</w:t>
            </w:r>
          </w:p>
        </w:tc>
        <w:tc>
          <w:tcPr>
            <w:tcW w:w="3260" w:type="dxa"/>
          </w:tcPr>
          <w:p w14:paraId="4C6A3AA4" w14:textId="77777777" w:rsidR="00C85515" w:rsidRPr="00C85515" w:rsidRDefault="00C85515" w:rsidP="00741D1D">
            <w:pPr>
              <w:pStyle w:val="TableParagraph"/>
              <w:spacing w:line="229" w:lineRule="exact"/>
              <w:ind w:left="107"/>
              <w:rPr>
                <w:sz w:val="24"/>
                <w:szCs w:val="24"/>
              </w:rPr>
            </w:pPr>
            <w:r w:rsidRPr="00C85515">
              <w:rPr>
                <w:sz w:val="24"/>
                <w:szCs w:val="24"/>
              </w:rPr>
              <w:t>Русский</w:t>
            </w:r>
            <w:r w:rsidRPr="00C85515">
              <w:rPr>
                <w:spacing w:val="-7"/>
                <w:sz w:val="24"/>
                <w:szCs w:val="24"/>
              </w:rPr>
              <w:t xml:space="preserve"> </w:t>
            </w:r>
            <w:r w:rsidRPr="00C85515">
              <w:rPr>
                <w:spacing w:val="-4"/>
                <w:sz w:val="24"/>
                <w:szCs w:val="24"/>
              </w:rPr>
              <w:t>язык</w:t>
            </w:r>
          </w:p>
        </w:tc>
        <w:tc>
          <w:tcPr>
            <w:tcW w:w="850" w:type="dxa"/>
          </w:tcPr>
          <w:p w14:paraId="22589380" w14:textId="77777777" w:rsidR="00C85515" w:rsidRPr="00C85515" w:rsidRDefault="00C85515" w:rsidP="00741D1D">
            <w:pPr>
              <w:pStyle w:val="TableParagraph"/>
              <w:spacing w:line="229" w:lineRule="exact"/>
              <w:ind w:right="2"/>
              <w:rPr>
                <w:sz w:val="24"/>
                <w:szCs w:val="24"/>
              </w:rPr>
            </w:pPr>
            <w:r w:rsidRPr="00C85515">
              <w:rPr>
                <w:spacing w:val="-10"/>
                <w:sz w:val="24"/>
                <w:szCs w:val="24"/>
              </w:rPr>
              <w:t>4</w:t>
            </w:r>
          </w:p>
        </w:tc>
        <w:tc>
          <w:tcPr>
            <w:tcW w:w="850" w:type="dxa"/>
          </w:tcPr>
          <w:p w14:paraId="3B1F5AE2" w14:textId="77777777" w:rsidR="00C85515" w:rsidRPr="00C85515" w:rsidRDefault="00C85515" w:rsidP="00741D1D">
            <w:pPr>
              <w:pStyle w:val="TableParagraph"/>
              <w:spacing w:line="229" w:lineRule="exact"/>
              <w:ind w:right="2"/>
              <w:rPr>
                <w:sz w:val="24"/>
                <w:szCs w:val="24"/>
              </w:rPr>
            </w:pPr>
            <w:r w:rsidRPr="00C85515">
              <w:rPr>
                <w:spacing w:val="-10"/>
                <w:sz w:val="24"/>
                <w:szCs w:val="24"/>
              </w:rPr>
              <w:t>4</w:t>
            </w:r>
          </w:p>
        </w:tc>
        <w:tc>
          <w:tcPr>
            <w:tcW w:w="710" w:type="dxa"/>
            <w:shd w:val="clear" w:color="auto" w:fill="00B050"/>
          </w:tcPr>
          <w:p w14:paraId="3CEE7195" w14:textId="77777777" w:rsidR="00C85515" w:rsidRPr="00C85515" w:rsidRDefault="00C85515" w:rsidP="00741D1D">
            <w:pPr>
              <w:pStyle w:val="TableParagraph"/>
              <w:spacing w:line="229" w:lineRule="exact"/>
              <w:ind w:right="2"/>
              <w:rPr>
                <w:sz w:val="24"/>
                <w:szCs w:val="24"/>
              </w:rPr>
            </w:pPr>
            <w:r w:rsidRPr="00C85515">
              <w:rPr>
                <w:spacing w:val="-10"/>
                <w:sz w:val="24"/>
                <w:szCs w:val="24"/>
              </w:rPr>
              <w:t>4</w:t>
            </w:r>
          </w:p>
        </w:tc>
        <w:tc>
          <w:tcPr>
            <w:tcW w:w="708" w:type="dxa"/>
            <w:shd w:val="clear" w:color="auto" w:fill="00B050"/>
          </w:tcPr>
          <w:p w14:paraId="22884709" w14:textId="77777777" w:rsidR="00C85515" w:rsidRPr="00C85515" w:rsidRDefault="00C85515" w:rsidP="00741D1D">
            <w:pPr>
              <w:pStyle w:val="TableParagraph"/>
              <w:spacing w:line="229" w:lineRule="exact"/>
              <w:ind w:right="4"/>
              <w:rPr>
                <w:sz w:val="24"/>
                <w:szCs w:val="24"/>
              </w:rPr>
            </w:pPr>
            <w:r w:rsidRPr="00C85515">
              <w:rPr>
                <w:spacing w:val="-10"/>
                <w:sz w:val="24"/>
                <w:szCs w:val="24"/>
              </w:rPr>
              <w:t>4</w:t>
            </w:r>
          </w:p>
        </w:tc>
        <w:tc>
          <w:tcPr>
            <w:tcW w:w="708" w:type="dxa"/>
          </w:tcPr>
          <w:p w14:paraId="6119D8F1" w14:textId="77777777" w:rsidR="00C85515" w:rsidRPr="00C85515" w:rsidRDefault="00C85515" w:rsidP="00741D1D">
            <w:pPr>
              <w:pStyle w:val="TableParagraph"/>
              <w:spacing w:line="229" w:lineRule="exact"/>
              <w:rPr>
                <w:sz w:val="24"/>
                <w:szCs w:val="24"/>
              </w:rPr>
            </w:pPr>
            <w:r w:rsidRPr="00C85515">
              <w:rPr>
                <w:spacing w:val="-10"/>
                <w:sz w:val="24"/>
                <w:szCs w:val="24"/>
              </w:rPr>
              <w:t>4</w:t>
            </w:r>
          </w:p>
        </w:tc>
        <w:tc>
          <w:tcPr>
            <w:tcW w:w="924" w:type="dxa"/>
          </w:tcPr>
          <w:p w14:paraId="37A489FD" w14:textId="77777777" w:rsidR="00C85515" w:rsidRPr="00C85515" w:rsidRDefault="00C85515" w:rsidP="00741D1D">
            <w:pPr>
              <w:pStyle w:val="TableParagraph"/>
              <w:spacing w:line="229" w:lineRule="exact"/>
              <w:ind w:right="2"/>
              <w:rPr>
                <w:sz w:val="24"/>
                <w:szCs w:val="24"/>
              </w:rPr>
            </w:pPr>
            <w:r w:rsidRPr="00C85515">
              <w:rPr>
                <w:spacing w:val="-5"/>
                <w:sz w:val="24"/>
                <w:szCs w:val="24"/>
              </w:rPr>
              <w:t>20</w:t>
            </w:r>
          </w:p>
        </w:tc>
      </w:tr>
      <w:tr w:rsidR="00C85515" w:rsidRPr="00C85515" w14:paraId="3F7843BD" w14:textId="77777777" w:rsidTr="00741D1D">
        <w:trPr>
          <w:trHeight w:val="247"/>
          <w:jc w:val="center"/>
        </w:trPr>
        <w:tc>
          <w:tcPr>
            <w:tcW w:w="2412" w:type="dxa"/>
            <w:vMerge/>
            <w:tcBorders>
              <w:top w:val="nil"/>
            </w:tcBorders>
          </w:tcPr>
          <w:p w14:paraId="676DAD93" w14:textId="77777777" w:rsidR="00C85515" w:rsidRPr="00C85515" w:rsidRDefault="00C85515" w:rsidP="00741D1D">
            <w:pPr>
              <w:rPr>
                <w:rFonts w:ascii="Times New Roman" w:hAnsi="Times New Roman" w:cs="Times New Roman"/>
                <w:sz w:val="24"/>
                <w:szCs w:val="24"/>
              </w:rPr>
            </w:pPr>
          </w:p>
        </w:tc>
        <w:tc>
          <w:tcPr>
            <w:tcW w:w="3260" w:type="dxa"/>
          </w:tcPr>
          <w:p w14:paraId="75A8C088" w14:textId="77777777" w:rsidR="00C85515" w:rsidRPr="00C85515" w:rsidRDefault="00C85515" w:rsidP="00741D1D">
            <w:pPr>
              <w:pStyle w:val="TableParagraph"/>
              <w:spacing w:line="227" w:lineRule="exact"/>
              <w:ind w:left="107"/>
              <w:rPr>
                <w:sz w:val="24"/>
                <w:szCs w:val="24"/>
              </w:rPr>
            </w:pPr>
            <w:r w:rsidRPr="00C85515">
              <w:rPr>
                <w:sz w:val="24"/>
                <w:szCs w:val="24"/>
              </w:rPr>
              <w:t>Чтение</w:t>
            </w:r>
            <w:r w:rsidRPr="00C85515">
              <w:rPr>
                <w:spacing w:val="-6"/>
                <w:sz w:val="24"/>
                <w:szCs w:val="24"/>
              </w:rPr>
              <w:t xml:space="preserve"> </w:t>
            </w:r>
            <w:r w:rsidRPr="00C85515">
              <w:rPr>
                <w:sz w:val="24"/>
                <w:szCs w:val="24"/>
              </w:rPr>
              <w:t>(Литературное</w:t>
            </w:r>
            <w:r w:rsidRPr="00C85515">
              <w:rPr>
                <w:spacing w:val="-7"/>
                <w:sz w:val="24"/>
                <w:szCs w:val="24"/>
              </w:rPr>
              <w:t xml:space="preserve"> </w:t>
            </w:r>
            <w:r w:rsidRPr="00C85515">
              <w:rPr>
                <w:spacing w:val="-2"/>
                <w:sz w:val="24"/>
                <w:szCs w:val="24"/>
              </w:rPr>
              <w:t>чтение)</w:t>
            </w:r>
          </w:p>
        </w:tc>
        <w:tc>
          <w:tcPr>
            <w:tcW w:w="850" w:type="dxa"/>
          </w:tcPr>
          <w:p w14:paraId="65EF2354" w14:textId="77777777" w:rsidR="00C85515" w:rsidRPr="00C85515" w:rsidRDefault="00C85515" w:rsidP="00741D1D">
            <w:pPr>
              <w:pStyle w:val="TableParagraph"/>
              <w:spacing w:line="227" w:lineRule="exact"/>
              <w:ind w:right="2"/>
              <w:rPr>
                <w:sz w:val="24"/>
                <w:szCs w:val="24"/>
              </w:rPr>
            </w:pPr>
            <w:r w:rsidRPr="00C85515">
              <w:rPr>
                <w:spacing w:val="-10"/>
                <w:sz w:val="24"/>
                <w:szCs w:val="24"/>
              </w:rPr>
              <w:t>4</w:t>
            </w:r>
          </w:p>
        </w:tc>
        <w:tc>
          <w:tcPr>
            <w:tcW w:w="850" w:type="dxa"/>
          </w:tcPr>
          <w:p w14:paraId="222B4C85" w14:textId="77777777" w:rsidR="00C85515" w:rsidRPr="00C85515" w:rsidRDefault="00C85515" w:rsidP="00741D1D">
            <w:pPr>
              <w:pStyle w:val="TableParagraph"/>
              <w:spacing w:line="227" w:lineRule="exact"/>
              <w:ind w:right="2"/>
              <w:rPr>
                <w:sz w:val="24"/>
                <w:szCs w:val="24"/>
              </w:rPr>
            </w:pPr>
            <w:r w:rsidRPr="00C85515">
              <w:rPr>
                <w:spacing w:val="-10"/>
                <w:sz w:val="24"/>
                <w:szCs w:val="24"/>
              </w:rPr>
              <w:t>4</w:t>
            </w:r>
          </w:p>
        </w:tc>
        <w:tc>
          <w:tcPr>
            <w:tcW w:w="710" w:type="dxa"/>
            <w:shd w:val="clear" w:color="auto" w:fill="00B050"/>
          </w:tcPr>
          <w:p w14:paraId="72235F95" w14:textId="77777777" w:rsidR="00C85515" w:rsidRPr="00C85515" w:rsidRDefault="00C85515" w:rsidP="00741D1D">
            <w:pPr>
              <w:pStyle w:val="TableParagraph"/>
              <w:spacing w:line="227" w:lineRule="exact"/>
              <w:ind w:right="2"/>
              <w:rPr>
                <w:sz w:val="24"/>
                <w:szCs w:val="24"/>
              </w:rPr>
            </w:pPr>
            <w:r w:rsidRPr="00C85515">
              <w:rPr>
                <w:spacing w:val="-10"/>
                <w:sz w:val="24"/>
                <w:szCs w:val="24"/>
              </w:rPr>
              <w:t>4</w:t>
            </w:r>
          </w:p>
        </w:tc>
        <w:tc>
          <w:tcPr>
            <w:tcW w:w="708" w:type="dxa"/>
            <w:shd w:val="clear" w:color="auto" w:fill="00B050"/>
          </w:tcPr>
          <w:p w14:paraId="5216CC17" w14:textId="77777777" w:rsidR="00C85515" w:rsidRPr="00C85515" w:rsidRDefault="00C85515" w:rsidP="00741D1D">
            <w:pPr>
              <w:pStyle w:val="TableParagraph"/>
              <w:spacing w:line="227" w:lineRule="exact"/>
              <w:ind w:right="4"/>
              <w:rPr>
                <w:sz w:val="24"/>
                <w:szCs w:val="24"/>
              </w:rPr>
            </w:pPr>
            <w:r w:rsidRPr="00C85515">
              <w:rPr>
                <w:spacing w:val="-10"/>
                <w:sz w:val="24"/>
                <w:szCs w:val="24"/>
              </w:rPr>
              <w:t>4</w:t>
            </w:r>
          </w:p>
        </w:tc>
        <w:tc>
          <w:tcPr>
            <w:tcW w:w="708" w:type="dxa"/>
          </w:tcPr>
          <w:p w14:paraId="4FA07D06" w14:textId="77777777" w:rsidR="00C85515" w:rsidRPr="00C85515" w:rsidRDefault="00C85515" w:rsidP="00741D1D">
            <w:pPr>
              <w:pStyle w:val="TableParagraph"/>
              <w:spacing w:line="227" w:lineRule="exact"/>
              <w:rPr>
                <w:sz w:val="24"/>
                <w:szCs w:val="24"/>
              </w:rPr>
            </w:pPr>
            <w:r w:rsidRPr="00C85515">
              <w:rPr>
                <w:spacing w:val="-10"/>
                <w:sz w:val="24"/>
                <w:szCs w:val="24"/>
              </w:rPr>
              <w:t>4</w:t>
            </w:r>
          </w:p>
        </w:tc>
        <w:tc>
          <w:tcPr>
            <w:tcW w:w="924" w:type="dxa"/>
          </w:tcPr>
          <w:p w14:paraId="5AE933E2" w14:textId="77777777" w:rsidR="00C85515" w:rsidRPr="00C85515" w:rsidRDefault="00C85515" w:rsidP="00741D1D">
            <w:pPr>
              <w:pStyle w:val="TableParagraph"/>
              <w:spacing w:line="227" w:lineRule="exact"/>
              <w:ind w:right="2"/>
              <w:rPr>
                <w:sz w:val="24"/>
                <w:szCs w:val="24"/>
              </w:rPr>
            </w:pPr>
            <w:r w:rsidRPr="00C85515">
              <w:rPr>
                <w:spacing w:val="-5"/>
                <w:sz w:val="24"/>
                <w:szCs w:val="24"/>
              </w:rPr>
              <w:t>20</w:t>
            </w:r>
          </w:p>
        </w:tc>
      </w:tr>
      <w:tr w:rsidR="00C85515" w:rsidRPr="00C85515" w14:paraId="1C697600" w14:textId="77777777" w:rsidTr="00741D1D">
        <w:trPr>
          <w:trHeight w:val="248"/>
          <w:jc w:val="center"/>
        </w:trPr>
        <w:tc>
          <w:tcPr>
            <w:tcW w:w="2412" w:type="dxa"/>
            <w:vMerge w:val="restart"/>
          </w:tcPr>
          <w:p w14:paraId="03CB6CF3" w14:textId="77777777" w:rsidR="00C85515" w:rsidRPr="00C85515" w:rsidRDefault="00C85515" w:rsidP="00741D1D">
            <w:pPr>
              <w:pStyle w:val="TableParagraph"/>
              <w:spacing w:line="239" w:lineRule="exact"/>
              <w:ind w:left="107"/>
              <w:rPr>
                <w:sz w:val="24"/>
                <w:szCs w:val="24"/>
              </w:rPr>
            </w:pPr>
            <w:r w:rsidRPr="00C85515">
              <w:rPr>
                <w:spacing w:val="-2"/>
                <w:sz w:val="24"/>
                <w:szCs w:val="24"/>
              </w:rPr>
              <w:t>Математика</w:t>
            </w:r>
          </w:p>
        </w:tc>
        <w:tc>
          <w:tcPr>
            <w:tcW w:w="3260" w:type="dxa"/>
          </w:tcPr>
          <w:p w14:paraId="2E1F5E1A" w14:textId="77777777" w:rsidR="00C85515" w:rsidRPr="00C85515" w:rsidRDefault="00C85515" w:rsidP="00741D1D">
            <w:pPr>
              <w:pStyle w:val="TableParagraph"/>
              <w:spacing w:line="229" w:lineRule="exact"/>
              <w:ind w:left="107"/>
              <w:rPr>
                <w:sz w:val="24"/>
                <w:szCs w:val="24"/>
              </w:rPr>
            </w:pPr>
            <w:r w:rsidRPr="00C85515">
              <w:rPr>
                <w:spacing w:val="-2"/>
                <w:sz w:val="24"/>
                <w:szCs w:val="24"/>
              </w:rPr>
              <w:t>Математика</w:t>
            </w:r>
          </w:p>
        </w:tc>
        <w:tc>
          <w:tcPr>
            <w:tcW w:w="850" w:type="dxa"/>
          </w:tcPr>
          <w:p w14:paraId="0469CB4A" w14:textId="77777777" w:rsidR="00C85515" w:rsidRPr="00C85515" w:rsidRDefault="00C85515" w:rsidP="00741D1D">
            <w:pPr>
              <w:pStyle w:val="TableParagraph"/>
              <w:spacing w:line="229" w:lineRule="exact"/>
              <w:ind w:right="2"/>
              <w:rPr>
                <w:sz w:val="24"/>
                <w:szCs w:val="24"/>
              </w:rPr>
            </w:pPr>
            <w:r w:rsidRPr="00C85515">
              <w:rPr>
                <w:spacing w:val="-10"/>
                <w:sz w:val="24"/>
                <w:szCs w:val="24"/>
              </w:rPr>
              <w:t>4</w:t>
            </w:r>
          </w:p>
        </w:tc>
        <w:tc>
          <w:tcPr>
            <w:tcW w:w="850" w:type="dxa"/>
          </w:tcPr>
          <w:p w14:paraId="69A88011" w14:textId="77777777" w:rsidR="00C85515" w:rsidRPr="00C85515" w:rsidRDefault="00C85515" w:rsidP="00741D1D">
            <w:pPr>
              <w:pStyle w:val="TableParagraph"/>
              <w:spacing w:line="229" w:lineRule="exact"/>
              <w:ind w:right="2"/>
              <w:rPr>
                <w:sz w:val="24"/>
                <w:szCs w:val="24"/>
              </w:rPr>
            </w:pPr>
            <w:r w:rsidRPr="00C85515">
              <w:rPr>
                <w:spacing w:val="-10"/>
                <w:sz w:val="24"/>
                <w:szCs w:val="24"/>
              </w:rPr>
              <w:t>4</w:t>
            </w:r>
          </w:p>
        </w:tc>
        <w:tc>
          <w:tcPr>
            <w:tcW w:w="710" w:type="dxa"/>
            <w:shd w:val="clear" w:color="auto" w:fill="00B050"/>
          </w:tcPr>
          <w:p w14:paraId="0045F022" w14:textId="77777777" w:rsidR="00C85515" w:rsidRPr="00C85515" w:rsidRDefault="00C85515" w:rsidP="00741D1D">
            <w:pPr>
              <w:pStyle w:val="TableParagraph"/>
              <w:spacing w:line="229" w:lineRule="exact"/>
              <w:ind w:right="2"/>
              <w:rPr>
                <w:sz w:val="24"/>
                <w:szCs w:val="24"/>
              </w:rPr>
            </w:pPr>
            <w:r w:rsidRPr="00C85515">
              <w:rPr>
                <w:spacing w:val="-10"/>
                <w:sz w:val="24"/>
                <w:szCs w:val="24"/>
              </w:rPr>
              <w:t>3</w:t>
            </w:r>
          </w:p>
        </w:tc>
        <w:tc>
          <w:tcPr>
            <w:tcW w:w="708" w:type="dxa"/>
            <w:shd w:val="clear" w:color="auto" w:fill="00B050"/>
          </w:tcPr>
          <w:p w14:paraId="161A07AB" w14:textId="77777777" w:rsidR="00C85515" w:rsidRPr="00C85515" w:rsidRDefault="00C85515" w:rsidP="00741D1D">
            <w:pPr>
              <w:pStyle w:val="TableParagraph"/>
              <w:spacing w:line="229" w:lineRule="exact"/>
              <w:ind w:right="4"/>
              <w:rPr>
                <w:sz w:val="24"/>
                <w:szCs w:val="24"/>
              </w:rPr>
            </w:pPr>
            <w:r w:rsidRPr="00C85515">
              <w:rPr>
                <w:spacing w:val="-10"/>
                <w:sz w:val="24"/>
                <w:szCs w:val="24"/>
              </w:rPr>
              <w:t>3</w:t>
            </w:r>
          </w:p>
        </w:tc>
        <w:tc>
          <w:tcPr>
            <w:tcW w:w="708" w:type="dxa"/>
          </w:tcPr>
          <w:p w14:paraId="7FA4F140" w14:textId="77777777" w:rsidR="00C85515" w:rsidRPr="00C85515" w:rsidRDefault="00C85515" w:rsidP="00741D1D">
            <w:pPr>
              <w:pStyle w:val="TableParagraph"/>
              <w:spacing w:line="229" w:lineRule="exact"/>
              <w:rPr>
                <w:sz w:val="24"/>
                <w:szCs w:val="24"/>
              </w:rPr>
            </w:pPr>
            <w:r w:rsidRPr="00C85515">
              <w:rPr>
                <w:spacing w:val="-10"/>
                <w:sz w:val="24"/>
                <w:szCs w:val="24"/>
              </w:rPr>
              <w:t>3</w:t>
            </w:r>
          </w:p>
        </w:tc>
        <w:tc>
          <w:tcPr>
            <w:tcW w:w="924" w:type="dxa"/>
          </w:tcPr>
          <w:p w14:paraId="75C8336B" w14:textId="77777777" w:rsidR="00C85515" w:rsidRPr="00C85515" w:rsidRDefault="00C85515" w:rsidP="00741D1D">
            <w:pPr>
              <w:pStyle w:val="TableParagraph"/>
              <w:spacing w:line="229" w:lineRule="exact"/>
              <w:ind w:right="2"/>
              <w:rPr>
                <w:sz w:val="24"/>
                <w:szCs w:val="24"/>
              </w:rPr>
            </w:pPr>
            <w:r w:rsidRPr="00C85515">
              <w:rPr>
                <w:spacing w:val="-5"/>
                <w:sz w:val="24"/>
                <w:szCs w:val="24"/>
              </w:rPr>
              <w:t>17</w:t>
            </w:r>
          </w:p>
        </w:tc>
      </w:tr>
      <w:tr w:rsidR="00C85515" w:rsidRPr="00C85515" w14:paraId="0ED8E650" w14:textId="77777777" w:rsidTr="00741D1D">
        <w:trPr>
          <w:trHeight w:val="247"/>
          <w:jc w:val="center"/>
        </w:trPr>
        <w:tc>
          <w:tcPr>
            <w:tcW w:w="2412" w:type="dxa"/>
            <w:vMerge/>
            <w:tcBorders>
              <w:top w:val="nil"/>
            </w:tcBorders>
          </w:tcPr>
          <w:p w14:paraId="14E0A7A8" w14:textId="77777777" w:rsidR="00C85515" w:rsidRPr="00C85515" w:rsidRDefault="00C85515" w:rsidP="00741D1D">
            <w:pPr>
              <w:rPr>
                <w:rFonts w:ascii="Times New Roman" w:hAnsi="Times New Roman" w:cs="Times New Roman"/>
                <w:sz w:val="24"/>
                <w:szCs w:val="24"/>
              </w:rPr>
            </w:pPr>
          </w:p>
        </w:tc>
        <w:tc>
          <w:tcPr>
            <w:tcW w:w="3260" w:type="dxa"/>
          </w:tcPr>
          <w:p w14:paraId="098CA0B7" w14:textId="77777777" w:rsidR="00C85515" w:rsidRPr="00C85515" w:rsidRDefault="00C85515" w:rsidP="00741D1D">
            <w:pPr>
              <w:pStyle w:val="TableParagraph"/>
              <w:spacing w:line="227" w:lineRule="exact"/>
              <w:ind w:left="107"/>
              <w:rPr>
                <w:sz w:val="24"/>
                <w:szCs w:val="24"/>
              </w:rPr>
            </w:pPr>
            <w:r w:rsidRPr="00C85515">
              <w:rPr>
                <w:spacing w:val="-2"/>
                <w:sz w:val="24"/>
                <w:szCs w:val="24"/>
              </w:rPr>
              <w:t>Информатика</w:t>
            </w:r>
          </w:p>
        </w:tc>
        <w:tc>
          <w:tcPr>
            <w:tcW w:w="850" w:type="dxa"/>
          </w:tcPr>
          <w:p w14:paraId="72FE474C" w14:textId="77777777" w:rsidR="00C85515" w:rsidRPr="00C85515" w:rsidRDefault="00C85515" w:rsidP="00741D1D">
            <w:pPr>
              <w:pStyle w:val="TableParagraph"/>
              <w:spacing w:line="227" w:lineRule="exact"/>
              <w:ind w:right="3"/>
              <w:rPr>
                <w:sz w:val="24"/>
                <w:szCs w:val="24"/>
              </w:rPr>
            </w:pPr>
            <w:r w:rsidRPr="00C85515">
              <w:rPr>
                <w:spacing w:val="-10"/>
                <w:sz w:val="24"/>
                <w:szCs w:val="24"/>
              </w:rPr>
              <w:t>-</w:t>
            </w:r>
          </w:p>
        </w:tc>
        <w:tc>
          <w:tcPr>
            <w:tcW w:w="850" w:type="dxa"/>
          </w:tcPr>
          <w:p w14:paraId="20021F01" w14:textId="77777777" w:rsidR="00C85515" w:rsidRPr="00C85515" w:rsidRDefault="00C85515" w:rsidP="00741D1D">
            <w:pPr>
              <w:pStyle w:val="TableParagraph"/>
              <w:spacing w:line="227" w:lineRule="exact"/>
              <w:ind w:right="3"/>
              <w:rPr>
                <w:sz w:val="24"/>
                <w:szCs w:val="24"/>
              </w:rPr>
            </w:pPr>
            <w:r w:rsidRPr="00C85515">
              <w:rPr>
                <w:spacing w:val="-10"/>
                <w:sz w:val="24"/>
                <w:szCs w:val="24"/>
              </w:rPr>
              <w:t>-</w:t>
            </w:r>
          </w:p>
        </w:tc>
        <w:tc>
          <w:tcPr>
            <w:tcW w:w="710" w:type="dxa"/>
            <w:shd w:val="clear" w:color="auto" w:fill="00B050"/>
          </w:tcPr>
          <w:p w14:paraId="0C6C2E87" w14:textId="77777777" w:rsidR="00C85515" w:rsidRPr="00C85515" w:rsidRDefault="00C85515" w:rsidP="00741D1D">
            <w:pPr>
              <w:pStyle w:val="TableParagraph"/>
              <w:spacing w:line="227" w:lineRule="exact"/>
              <w:ind w:right="2"/>
              <w:rPr>
                <w:sz w:val="24"/>
                <w:szCs w:val="24"/>
              </w:rPr>
            </w:pPr>
            <w:r w:rsidRPr="00C85515">
              <w:rPr>
                <w:spacing w:val="-10"/>
                <w:sz w:val="24"/>
                <w:szCs w:val="24"/>
              </w:rPr>
              <w:t>1</w:t>
            </w:r>
          </w:p>
        </w:tc>
        <w:tc>
          <w:tcPr>
            <w:tcW w:w="708" w:type="dxa"/>
            <w:shd w:val="clear" w:color="auto" w:fill="00B050"/>
          </w:tcPr>
          <w:p w14:paraId="2D419742" w14:textId="77777777" w:rsidR="00C85515" w:rsidRPr="00C85515" w:rsidRDefault="00C85515" w:rsidP="00741D1D">
            <w:pPr>
              <w:pStyle w:val="TableParagraph"/>
              <w:spacing w:line="227" w:lineRule="exact"/>
              <w:ind w:right="4"/>
              <w:rPr>
                <w:sz w:val="24"/>
                <w:szCs w:val="24"/>
              </w:rPr>
            </w:pPr>
            <w:r w:rsidRPr="00C85515">
              <w:rPr>
                <w:spacing w:val="-10"/>
                <w:sz w:val="24"/>
                <w:szCs w:val="24"/>
              </w:rPr>
              <w:t>1</w:t>
            </w:r>
          </w:p>
        </w:tc>
        <w:tc>
          <w:tcPr>
            <w:tcW w:w="708" w:type="dxa"/>
          </w:tcPr>
          <w:p w14:paraId="48548AE1" w14:textId="77777777" w:rsidR="00C85515" w:rsidRPr="00C85515" w:rsidRDefault="00C85515" w:rsidP="00741D1D">
            <w:pPr>
              <w:pStyle w:val="TableParagraph"/>
              <w:spacing w:line="227" w:lineRule="exact"/>
              <w:rPr>
                <w:sz w:val="24"/>
                <w:szCs w:val="24"/>
              </w:rPr>
            </w:pPr>
            <w:r w:rsidRPr="00C85515">
              <w:rPr>
                <w:spacing w:val="-10"/>
                <w:sz w:val="24"/>
                <w:szCs w:val="24"/>
              </w:rPr>
              <w:t>1</w:t>
            </w:r>
          </w:p>
        </w:tc>
        <w:tc>
          <w:tcPr>
            <w:tcW w:w="924" w:type="dxa"/>
          </w:tcPr>
          <w:p w14:paraId="6E60B3A6" w14:textId="77777777" w:rsidR="00C85515" w:rsidRPr="00C85515" w:rsidRDefault="00C85515" w:rsidP="00741D1D">
            <w:pPr>
              <w:pStyle w:val="TableParagraph"/>
              <w:spacing w:line="227" w:lineRule="exact"/>
              <w:rPr>
                <w:sz w:val="24"/>
                <w:szCs w:val="24"/>
              </w:rPr>
            </w:pPr>
            <w:r w:rsidRPr="00C85515">
              <w:rPr>
                <w:spacing w:val="-10"/>
                <w:sz w:val="24"/>
                <w:szCs w:val="24"/>
              </w:rPr>
              <w:t>3</w:t>
            </w:r>
          </w:p>
        </w:tc>
      </w:tr>
      <w:tr w:rsidR="00C85515" w:rsidRPr="00C85515" w14:paraId="0E5364CE" w14:textId="77777777" w:rsidTr="00741D1D">
        <w:trPr>
          <w:trHeight w:val="259"/>
          <w:jc w:val="center"/>
        </w:trPr>
        <w:tc>
          <w:tcPr>
            <w:tcW w:w="2412" w:type="dxa"/>
            <w:vMerge w:val="restart"/>
          </w:tcPr>
          <w:p w14:paraId="32083A0B" w14:textId="77777777" w:rsidR="00C85515" w:rsidRPr="00C85515" w:rsidRDefault="00C85515" w:rsidP="00741D1D">
            <w:pPr>
              <w:pStyle w:val="TableParagraph"/>
              <w:spacing w:line="239" w:lineRule="exact"/>
              <w:ind w:left="107"/>
              <w:rPr>
                <w:sz w:val="24"/>
                <w:szCs w:val="24"/>
              </w:rPr>
            </w:pPr>
            <w:r w:rsidRPr="00C85515">
              <w:rPr>
                <w:spacing w:val="-2"/>
                <w:sz w:val="24"/>
                <w:szCs w:val="24"/>
              </w:rPr>
              <w:t>Естествознание</w:t>
            </w:r>
          </w:p>
        </w:tc>
        <w:tc>
          <w:tcPr>
            <w:tcW w:w="3260" w:type="dxa"/>
          </w:tcPr>
          <w:p w14:paraId="00A78D92" w14:textId="77777777" w:rsidR="00C85515" w:rsidRPr="00C85515" w:rsidRDefault="00C85515" w:rsidP="00741D1D">
            <w:pPr>
              <w:pStyle w:val="TableParagraph"/>
              <w:spacing w:line="239" w:lineRule="exact"/>
              <w:ind w:left="107"/>
              <w:rPr>
                <w:sz w:val="24"/>
                <w:szCs w:val="24"/>
              </w:rPr>
            </w:pPr>
            <w:r w:rsidRPr="00C85515">
              <w:rPr>
                <w:spacing w:val="-2"/>
                <w:sz w:val="24"/>
                <w:szCs w:val="24"/>
              </w:rPr>
              <w:t>Природоведение</w:t>
            </w:r>
          </w:p>
        </w:tc>
        <w:tc>
          <w:tcPr>
            <w:tcW w:w="850" w:type="dxa"/>
          </w:tcPr>
          <w:p w14:paraId="36EEB7C9"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850" w:type="dxa"/>
          </w:tcPr>
          <w:p w14:paraId="7F0D7821"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10" w:type="dxa"/>
            <w:shd w:val="clear" w:color="auto" w:fill="00B050"/>
          </w:tcPr>
          <w:p w14:paraId="42C674B0"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08" w:type="dxa"/>
            <w:shd w:val="clear" w:color="auto" w:fill="00B050"/>
          </w:tcPr>
          <w:p w14:paraId="52775097" w14:textId="77777777" w:rsidR="00C85515" w:rsidRPr="00C85515" w:rsidRDefault="00C85515" w:rsidP="00741D1D">
            <w:pPr>
              <w:pStyle w:val="TableParagraph"/>
              <w:spacing w:line="239" w:lineRule="exact"/>
              <w:ind w:right="1"/>
              <w:rPr>
                <w:sz w:val="24"/>
                <w:szCs w:val="24"/>
              </w:rPr>
            </w:pPr>
            <w:r w:rsidRPr="00C85515">
              <w:rPr>
                <w:spacing w:val="-10"/>
                <w:sz w:val="24"/>
                <w:szCs w:val="24"/>
              </w:rPr>
              <w:t>-</w:t>
            </w:r>
          </w:p>
        </w:tc>
        <w:tc>
          <w:tcPr>
            <w:tcW w:w="708" w:type="dxa"/>
          </w:tcPr>
          <w:p w14:paraId="465B83BA" w14:textId="77777777" w:rsidR="00C85515" w:rsidRPr="00C85515" w:rsidRDefault="00C85515" w:rsidP="00741D1D">
            <w:pPr>
              <w:pStyle w:val="TableParagraph"/>
              <w:spacing w:line="239" w:lineRule="exact"/>
              <w:ind w:right="1"/>
              <w:rPr>
                <w:sz w:val="24"/>
                <w:szCs w:val="24"/>
              </w:rPr>
            </w:pPr>
            <w:r w:rsidRPr="00C85515">
              <w:rPr>
                <w:spacing w:val="-10"/>
                <w:sz w:val="24"/>
                <w:szCs w:val="24"/>
              </w:rPr>
              <w:t>-</w:t>
            </w:r>
          </w:p>
        </w:tc>
        <w:tc>
          <w:tcPr>
            <w:tcW w:w="924" w:type="dxa"/>
          </w:tcPr>
          <w:p w14:paraId="3FD94C5D" w14:textId="77777777" w:rsidR="00C85515" w:rsidRPr="00C85515" w:rsidRDefault="00C85515" w:rsidP="00741D1D">
            <w:pPr>
              <w:pStyle w:val="TableParagraph"/>
              <w:spacing w:line="239" w:lineRule="exact"/>
              <w:rPr>
                <w:sz w:val="24"/>
                <w:szCs w:val="24"/>
              </w:rPr>
            </w:pPr>
            <w:r w:rsidRPr="00C85515">
              <w:rPr>
                <w:spacing w:val="-10"/>
                <w:sz w:val="24"/>
                <w:szCs w:val="24"/>
              </w:rPr>
              <w:t>4</w:t>
            </w:r>
          </w:p>
        </w:tc>
      </w:tr>
      <w:tr w:rsidR="00C85515" w:rsidRPr="00C85515" w14:paraId="3928FE81" w14:textId="77777777" w:rsidTr="00741D1D">
        <w:trPr>
          <w:trHeight w:val="258"/>
          <w:jc w:val="center"/>
        </w:trPr>
        <w:tc>
          <w:tcPr>
            <w:tcW w:w="2412" w:type="dxa"/>
            <w:vMerge/>
          </w:tcPr>
          <w:p w14:paraId="304EDE39" w14:textId="77777777" w:rsidR="00C85515" w:rsidRPr="00C85515" w:rsidRDefault="00C85515" w:rsidP="00741D1D">
            <w:pPr>
              <w:rPr>
                <w:rFonts w:ascii="Times New Roman" w:hAnsi="Times New Roman" w:cs="Times New Roman"/>
                <w:sz w:val="24"/>
                <w:szCs w:val="24"/>
              </w:rPr>
            </w:pPr>
          </w:p>
        </w:tc>
        <w:tc>
          <w:tcPr>
            <w:tcW w:w="3260" w:type="dxa"/>
          </w:tcPr>
          <w:p w14:paraId="5CAFEAB3" w14:textId="77777777" w:rsidR="00C85515" w:rsidRPr="00C85515" w:rsidRDefault="00C85515" w:rsidP="00741D1D">
            <w:pPr>
              <w:pStyle w:val="TableParagraph"/>
              <w:spacing w:line="239" w:lineRule="exact"/>
              <w:ind w:left="107"/>
              <w:rPr>
                <w:sz w:val="24"/>
                <w:szCs w:val="24"/>
              </w:rPr>
            </w:pPr>
            <w:r w:rsidRPr="00C85515">
              <w:rPr>
                <w:spacing w:val="-2"/>
                <w:sz w:val="24"/>
                <w:szCs w:val="24"/>
              </w:rPr>
              <w:t>Биология</w:t>
            </w:r>
          </w:p>
        </w:tc>
        <w:tc>
          <w:tcPr>
            <w:tcW w:w="850" w:type="dxa"/>
          </w:tcPr>
          <w:p w14:paraId="63CBC57E"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850" w:type="dxa"/>
          </w:tcPr>
          <w:p w14:paraId="1B646544"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10" w:type="dxa"/>
            <w:shd w:val="clear" w:color="auto" w:fill="00B050"/>
          </w:tcPr>
          <w:p w14:paraId="758DAA28"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08" w:type="dxa"/>
            <w:shd w:val="clear" w:color="auto" w:fill="00B050"/>
          </w:tcPr>
          <w:p w14:paraId="56C5B32C" w14:textId="77777777" w:rsidR="00C85515" w:rsidRPr="00C85515" w:rsidRDefault="00C85515" w:rsidP="00741D1D">
            <w:pPr>
              <w:pStyle w:val="TableParagraph"/>
              <w:spacing w:line="239" w:lineRule="exact"/>
              <w:ind w:right="4"/>
              <w:rPr>
                <w:sz w:val="24"/>
                <w:szCs w:val="24"/>
              </w:rPr>
            </w:pPr>
            <w:r w:rsidRPr="00C85515">
              <w:rPr>
                <w:spacing w:val="-10"/>
                <w:sz w:val="24"/>
                <w:szCs w:val="24"/>
              </w:rPr>
              <w:t>2</w:t>
            </w:r>
          </w:p>
        </w:tc>
        <w:tc>
          <w:tcPr>
            <w:tcW w:w="708" w:type="dxa"/>
          </w:tcPr>
          <w:p w14:paraId="79777586" w14:textId="77777777" w:rsidR="00C85515" w:rsidRPr="00C85515" w:rsidRDefault="00C85515" w:rsidP="00741D1D">
            <w:pPr>
              <w:pStyle w:val="TableParagraph"/>
              <w:spacing w:line="239" w:lineRule="exact"/>
              <w:rPr>
                <w:sz w:val="24"/>
                <w:szCs w:val="24"/>
              </w:rPr>
            </w:pPr>
            <w:r w:rsidRPr="00C85515">
              <w:rPr>
                <w:spacing w:val="-10"/>
                <w:sz w:val="24"/>
                <w:szCs w:val="24"/>
              </w:rPr>
              <w:t>2</w:t>
            </w:r>
          </w:p>
        </w:tc>
        <w:tc>
          <w:tcPr>
            <w:tcW w:w="924" w:type="dxa"/>
          </w:tcPr>
          <w:p w14:paraId="76E48E03" w14:textId="77777777" w:rsidR="00C85515" w:rsidRPr="00C85515" w:rsidRDefault="00C85515" w:rsidP="00741D1D">
            <w:pPr>
              <w:pStyle w:val="TableParagraph"/>
              <w:spacing w:line="239" w:lineRule="exact"/>
              <w:rPr>
                <w:sz w:val="24"/>
                <w:szCs w:val="24"/>
              </w:rPr>
            </w:pPr>
            <w:r w:rsidRPr="00C85515">
              <w:rPr>
                <w:spacing w:val="-10"/>
                <w:sz w:val="24"/>
                <w:szCs w:val="24"/>
              </w:rPr>
              <w:t>6</w:t>
            </w:r>
          </w:p>
        </w:tc>
      </w:tr>
      <w:tr w:rsidR="00C85515" w:rsidRPr="00C85515" w14:paraId="5A9B8209" w14:textId="77777777" w:rsidTr="00741D1D">
        <w:trPr>
          <w:trHeight w:val="259"/>
          <w:jc w:val="center"/>
        </w:trPr>
        <w:tc>
          <w:tcPr>
            <w:tcW w:w="2412" w:type="dxa"/>
            <w:vMerge/>
          </w:tcPr>
          <w:p w14:paraId="74B8669D" w14:textId="77777777" w:rsidR="00C85515" w:rsidRPr="00C85515" w:rsidRDefault="00C85515" w:rsidP="00741D1D">
            <w:pPr>
              <w:pStyle w:val="TableParagraph"/>
              <w:ind w:left="0"/>
              <w:rPr>
                <w:sz w:val="24"/>
                <w:szCs w:val="24"/>
              </w:rPr>
            </w:pPr>
          </w:p>
        </w:tc>
        <w:tc>
          <w:tcPr>
            <w:tcW w:w="3260" w:type="dxa"/>
          </w:tcPr>
          <w:p w14:paraId="61458760" w14:textId="77777777" w:rsidR="00C85515" w:rsidRPr="00C85515" w:rsidRDefault="00C85515" w:rsidP="00741D1D">
            <w:pPr>
              <w:pStyle w:val="TableParagraph"/>
              <w:spacing w:line="239" w:lineRule="exact"/>
              <w:ind w:left="107"/>
              <w:rPr>
                <w:sz w:val="24"/>
                <w:szCs w:val="24"/>
              </w:rPr>
            </w:pPr>
            <w:r w:rsidRPr="00C85515">
              <w:rPr>
                <w:spacing w:val="-2"/>
                <w:sz w:val="24"/>
                <w:szCs w:val="24"/>
              </w:rPr>
              <w:t>География</w:t>
            </w:r>
          </w:p>
        </w:tc>
        <w:tc>
          <w:tcPr>
            <w:tcW w:w="850" w:type="dxa"/>
          </w:tcPr>
          <w:p w14:paraId="43674EE8"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850" w:type="dxa"/>
          </w:tcPr>
          <w:p w14:paraId="6D4AFCBC"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10" w:type="dxa"/>
            <w:shd w:val="clear" w:color="auto" w:fill="00B050"/>
          </w:tcPr>
          <w:p w14:paraId="70CEAC0F"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08" w:type="dxa"/>
            <w:shd w:val="clear" w:color="auto" w:fill="00B050"/>
          </w:tcPr>
          <w:p w14:paraId="43ABADB7" w14:textId="77777777" w:rsidR="00C85515" w:rsidRPr="00C85515" w:rsidRDefault="00C85515" w:rsidP="00741D1D">
            <w:pPr>
              <w:pStyle w:val="TableParagraph"/>
              <w:spacing w:line="239" w:lineRule="exact"/>
              <w:ind w:right="4"/>
              <w:rPr>
                <w:sz w:val="24"/>
                <w:szCs w:val="24"/>
              </w:rPr>
            </w:pPr>
            <w:r w:rsidRPr="00C85515">
              <w:rPr>
                <w:spacing w:val="-10"/>
                <w:sz w:val="24"/>
                <w:szCs w:val="24"/>
              </w:rPr>
              <w:t>2</w:t>
            </w:r>
          </w:p>
        </w:tc>
        <w:tc>
          <w:tcPr>
            <w:tcW w:w="708" w:type="dxa"/>
          </w:tcPr>
          <w:p w14:paraId="2C341F79" w14:textId="77777777" w:rsidR="00C85515" w:rsidRPr="00C85515" w:rsidRDefault="00C85515" w:rsidP="00741D1D">
            <w:pPr>
              <w:pStyle w:val="TableParagraph"/>
              <w:spacing w:line="239" w:lineRule="exact"/>
              <w:rPr>
                <w:sz w:val="24"/>
                <w:szCs w:val="24"/>
              </w:rPr>
            </w:pPr>
            <w:r w:rsidRPr="00C85515">
              <w:rPr>
                <w:spacing w:val="-10"/>
                <w:sz w:val="24"/>
                <w:szCs w:val="24"/>
              </w:rPr>
              <w:t>2</w:t>
            </w:r>
          </w:p>
        </w:tc>
        <w:tc>
          <w:tcPr>
            <w:tcW w:w="924" w:type="dxa"/>
          </w:tcPr>
          <w:p w14:paraId="66A81E33" w14:textId="77777777" w:rsidR="00C85515" w:rsidRPr="00C85515" w:rsidRDefault="00C85515" w:rsidP="00741D1D">
            <w:pPr>
              <w:pStyle w:val="TableParagraph"/>
              <w:spacing w:line="239" w:lineRule="exact"/>
              <w:rPr>
                <w:sz w:val="24"/>
                <w:szCs w:val="24"/>
              </w:rPr>
            </w:pPr>
            <w:r w:rsidRPr="00C85515">
              <w:rPr>
                <w:spacing w:val="-10"/>
                <w:sz w:val="24"/>
                <w:szCs w:val="24"/>
              </w:rPr>
              <w:t>8</w:t>
            </w:r>
          </w:p>
        </w:tc>
      </w:tr>
      <w:tr w:rsidR="00C85515" w:rsidRPr="00C85515" w14:paraId="1A66DCBB" w14:textId="77777777" w:rsidTr="00741D1D">
        <w:trPr>
          <w:trHeight w:val="258"/>
          <w:jc w:val="center"/>
        </w:trPr>
        <w:tc>
          <w:tcPr>
            <w:tcW w:w="2412" w:type="dxa"/>
            <w:vMerge w:val="restart"/>
          </w:tcPr>
          <w:p w14:paraId="1AD8889C" w14:textId="77777777" w:rsidR="00C85515" w:rsidRPr="00C85515" w:rsidRDefault="00C85515" w:rsidP="00741D1D">
            <w:pPr>
              <w:pStyle w:val="TableParagraph"/>
              <w:spacing w:line="239" w:lineRule="exact"/>
              <w:ind w:left="107"/>
              <w:rPr>
                <w:sz w:val="24"/>
                <w:szCs w:val="24"/>
              </w:rPr>
            </w:pPr>
            <w:r w:rsidRPr="00C85515">
              <w:rPr>
                <w:sz w:val="24"/>
                <w:szCs w:val="24"/>
              </w:rPr>
              <w:t>Человек</w:t>
            </w:r>
            <w:r w:rsidRPr="00C85515">
              <w:rPr>
                <w:spacing w:val="-3"/>
                <w:sz w:val="24"/>
                <w:szCs w:val="24"/>
              </w:rPr>
              <w:t xml:space="preserve"> </w:t>
            </w:r>
            <w:r w:rsidRPr="00C85515">
              <w:rPr>
                <w:sz w:val="24"/>
                <w:szCs w:val="24"/>
              </w:rPr>
              <w:t>и</w:t>
            </w:r>
            <w:r w:rsidRPr="00C85515">
              <w:rPr>
                <w:spacing w:val="-1"/>
                <w:sz w:val="24"/>
                <w:szCs w:val="24"/>
              </w:rPr>
              <w:t xml:space="preserve"> </w:t>
            </w:r>
            <w:r w:rsidRPr="00C85515">
              <w:rPr>
                <w:spacing w:val="-2"/>
                <w:sz w:val="24"/>
                <w:szCs w:val="24"/>
              </w:rPr>
              <w:t>общество</w:t>
            </w:r>
          </w:p>
        </w:tc>
        <w:tc>
          <w:tcPr>
            <w:tcW w:w="3260" w:type="dxa"/>
          </w:tcPr>
          <w:p w14:paraId="7FFD8D61" w14:textId="77777777" w:rsidR="00C85515" w:rsidRPr="00C85515" w:rsidRDefault="00C85515" w:rsidP="00741D1D">
            <w:pPr>
              <w:pStyle w:val="TableParagraph"/>
              <w:spacing w:line="239" w:lineRule="exact"/>
              <w:ind w:left="107"/>
              <w:rPr>
                <w:sz w:val="24"/>
                <w:szCs w:val="24"/>
              </w:rPr>
            </w:pPr>
            <w:r w:rsidRPr="00C85515">
              <w:rPr>
                <w:sz w:val="24"/>
                <w:szCs w:val="24"/>
              </w:rPr>
              <w:t>Основы</w:t>
            </w:r>
            <w:r w:rsidRPr="00C85515">
              <w:rPr>
                <w:spacing w:val="-8"/>
                <w:sz w:val="24"/>
                <w:szCs w:val="24"/>
              </w:rPr>
              <w:t xml:space="preserve"> </w:t>
            </w:r>
            <w:r w:rsidRPr="00C85515">
              <w:rPr>
                <w:sz w:val="24"/>
                <w:szCs w:val="24"/>
              </w:rPr>
              <w:t>социальной</w:t>
            </w:r>
            <w:r w:rsidRPr="00C85515">
              <w:rPr>
                <w:spacing w:val="-6"/>
                <w:sz w:val="24"/>
                <w:szCs w:val="24"/>
              </w:rPr>
              <w:t xml:space="preserve"> </w:t>
            </w:r>
            <w:r w:rsidRPr="00C85515">
              <w:rPr>
                <w:spacing w:val="-4"/>
                <w:sz w:val="24"/>
                <w:szCs w:val="24"/>
              </w:rPr>
              <w:t>жизни</w:t>
            </w:r>
          </w:p>
        </w:tc>
        <w:tc>
          <w:tcPr>
            <w:tcW w:w="850" w:type="dxa"/>
          </w:tcPr>
          <w:p w14:paraId="3D25B1BB"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850" w:type="dxa"/>
          </w:tcPr>
          <w:p w14:paraId="6A20378F"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10" w:type="dxa"/>
            <w:shd w:val="clear" w:color="auto" w:fill="00B050"/>
          </w:tcPr>
          <w:p w14:paraId="710066FA"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08" w:type="dxa"/>
            <w:shd w:val="clear" w:color="auto" w:fill="00B050"/>
          </w:tcPr>
          <w:p w14:paraId="377B7297" w14:textId="77777777" w:rsidR="00C85515" w:rsidRPr="00C85515" w:rsidRDefault="00C85515" w:rsidP="00741D1D">
            <w:pPr>
              <w:pStyle w:val="TableParagraph"/>
              <w:spacing w:line="239" w:lineRule="exact"/>
              <w:ind w:right="4"/>
              <w:rPr>
                <w:sz w:val="24"/>
                <w:szCs w:val="24"/>
              </w:rPr>
            </w:pPr>
            <w:r w:rsidRPr="00C85515">
              <w:rPr>
                <w:spacing w:val="-10"/>
                <w:sz w:val="24"/>
                <w:szCs w:val="24"/>
              </w:rPr>
              <w:t>2</w:t>
            </w:r>
          </w:p>
        </w:tc>
        <w:tc>
          <w:tcPr>
            <w:tcW w:w="708" w:type="dxa"/>
          </w:tcPr>
          <w:p w14:paraId="15E7E8BE" w14:textId="77777777" w:rsidR="00C85515" w:rsidRPr="00C85515" w:rsidRDefault="00C85515" w:rsidP="00741D1D">
            <w:pPr>
              <w:pStyle w:val="TableParagraph"/>
              <w:spacing w:line="239" w:lineRule="exact"/>
              <w:rPr>
                <w:sz w:val="24"/>
                <w:szCs w:val="24"/>
              </w:rPr>
            </w:pPr>
            <w:r w:rsidRPr="00C85515">
              <w:rPr>
                <w:spacing w:val="-10"/>
                <w:sz w:val="24"/>
                <w:szCs w:val="24"/>
              </w:rPr>
              <w:t>2</w:t>
            </w:r>
          </w:p>
        </w:tc>
        <w:tc>
          <w:tcPr>
            <w:tcW w:w="924" w:type="dxa"/>
          </w:tcPr>
          <w:p w14:paraId="7CD88B59" w14:textId="77777777" w:rsidR="00C85515" w:rsidRPr="00C85515" w:rsidRDefault="00C85515" w:rsidP="00741D1D">
            <w:pPr>
              <w:pStyle w:val="TableParagraph"/>
              <w:spacing w:line="239" w:lineRule="exact"/>
              <w:ind w:right="2"/>
              <w:rPr>
                <w:sz w:val="24"/>
                <w:szCs w:val="24"/>
              </w:rPr>
            </w:pPr>
            <w:r w:rsidRPr="00C85515">
              <w:rPr>
                <w:spacing w:val="-5"/>
                <w:sz w:val="24"/>
                <w:szCs w:val="24"/>
              </w:rPr>
              <w:t>10</w:t>
            </w:r>
          </w:p>
        </w:tc>
      </w:tr>
      <w:tr w:rsidR="00C85515" w:rsidRPr="00C85515" w14:paraId="76B40450" w14:textId="77777777" w:rsidTr="00741D1D">
        <w:trPr>
          <w:trHeight w:val="259"/>
          <w:jc w:val="center"/>
        </w:trPr>
        <w:tc>
          <w:tcPr>
            <w:tcW w:w="2412" w:type="dxa"/>
            <w:vMerge/>
            <w:tcBorders>
              <w:top w:val="nil"/>
            </w:tcBorders>
          </w:tcPr>
          <w:p w14:paraId="772EAE19" w14:textId="77777777" w:rsidR="00C85515" w:rsidRPr="00C85515" w:rsidRDefault="00C85515" w:rsidP="00741D1D">
            <w:pPr>
              <w:rPr>
                <w:rFonts w:ascii="Times New Roman" w:hAnsi="Times New Roman" w:cs="Times New Roman"/>
                <w:sz w:val="24"/>
                <w:szCs w:val="24"/>
              </w:rPr>
            </w:pPr>
          </w:p>
        </w:tc>
        <w:tc>
          <w:tcPr>
            <w:tcW w:w="3260" w:type="dxa"/>
          </w:tcPr>
          <w:p w14:paraId="54D9EFD0" w14:textId="77777777" w:rsidR="00C85515" w:rsidRPr="00C85515" w:rsidRDefault="00C85515" w:rsidP="00741D1D">
            <w:pPr>
              <w:pStyle w:val="TableParagraph"/>
              <w:spacing w:line="239" w:lineRule="exact"/>
              <w:ind w:left="107"/>
              <w:rPr>
                <w:sz w:val="24"/>
                <w:szCs w:val="24"/>
              </w:rPr>
            </w:pPr>
            <w:r w:rsidRPr="00C85515">
              <w:rPr>
                <w:sz w:val="24"/>
                <w:szCs w:val="24"/>
              </w:rPr>
              <w:t>Мир</w:t>
            </w:r>
            <w:r w:rsidRPr="00C85515">
              <w:rPr>
                <w:spacing w:val="-2"/>
                <w:sz w:val="24"/>
                <w:szCs w:val="24"/>
              </w:rPr>
              <w:t xml:space="preserve"> истории</w:t>
            </w:r>
          </w:p>
        </w:tc>
        <w:tc>
          <w:tcPr>
            <w:tcW w:w="850" w:type="dxa"/>
          </w:tcPr>
          <w:p w14:paraId="47D1ECC8"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850" w:type="dxa"/>
          </w:tcPr>
          <w:p w14:paraId="5B7595E9"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10" w:type="dxa"/>
            <w:shd w:val="clear" w:color="auto" w:fill="00B050"/>
          </w:tcPr>
          <w:p w14:paraId="49050301"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08" w:type="dxa"/>
            <w:shd w:val="clear" w:color="auto" w:fill="00B050"/>
          </w:tcPr>
          <w:p w14:paraId="605124C3" w14:textId="77777777" w:rsidR="00C85515" w:rsidRPr="00C85515" w:rsidRDefault="00C85515" w:rsidP="00741D1D">
            <w:pPr>
              <w:pStyle w:val="TableParagraph"/>
              <w:spacing w:line="239" w:lineRule="exact"/>
              <w:ind w:right="1"/>
              <w:rPr>
                <w:sz w:val="24"/>
                <w:szCs w:val="24"/>
              </w:rPr>
            </w:pPr>
            <w:r w:rsidRPr="00C85515">
              <w:rPr>
                <w:spacing w:val="-10"/>
                <w:sz w:val="24"/>
                <w:szCs w:val="24"/>
              </w:rPr>
              <w:t>-</w:t>
            </w:r>
          </w:p>
        </w:tc>
        <w:tc>
          <w:tcPr>
            <w:tcW w:w="708" w:type="dxa"/>
          </w:tcPr>
          <w:p w14:paraId="23FC4028" w14:textId="77777777" w:rsidR="00C85515" w:rsidRPr="00C85515" w:rsidRDefault="00C85515" w:rsidP="00741D1D">
            <w:pPr>
              <w:pStyle w:val="TableParagraph"/>
              <w:spacing w:line="239" w:lineRule="exact"/>
              <w:ind w:right="1"/>
              <w:rPr>
                <w:sz w:val="24"/>
                <w:szCs w:val="24"/>
              </w:rPr>
            </w:pPr>
            <w:r w:rsidRPr="00C85515">
              <w:rPr>
                <w:spacing w:val="-10"/>
                <w:sz w:val="24"/>
                <w:szCs w:val="24"/>
              </w:rPr>
              <w:t>-</w:t>
            </w:r>
          </w:p>
        </w:tc>
        <w:tc>
          <w:tcPr>
            <w:tcW w:w="924" w:type="dxa"/>
          </w:tcPr>
          <w:p w14:paraId="1F3606EA" w14:textId="77777777" w:rsidR="00C85515" w:rsidRPr="00C85515" w:rsidRDefault="00C85515" w:rsidP="00741D1D">
            <w:pPr>
              <w:pStyle w:val="TableParagraph"/>
              <w:spacing w:line="239" w:lineRule="exact"/>
              <w:rPr>
                <w:sz w:val="24"/>
                <w:szCs w:val="24"/>
              </w:rPr>
            </w:pPr>
            <w:r w:rsidRPr="00C85515">
              <w:rPr>
                <w:spacing w:val="-10"/>
                <w:sz w:val="24"/>
                <w:szCs w:val="24"/>
              </w:rPr>
              <w:t>2</w:t>
            </w:r>
          </w:p>
        </w:tc>
      </w:tr>
      <w:tr w:rsidR="00C85515" w:rsidRPr="00C85515" w14:paraId="1B84B70C" w14:textId="77777777" w:rsidTr="00741D1D">
        <w:trPr>
          <w:trHeight w:val="259"/>
          <w:jc w:val="center"/>
        </w:trPr>
        <w:tc>
          <w:tcPr>
            <w:tcW w:w="2412" w:type="dxa"/>
            <w:vMerge/>
            <w:tcBorders>
              <w:top w:val="nil"/>
            </w:tcBorders>
          </w:tcPr>
          <w:p w14:paraId="731671F0" w14:textId="77777777" w:rsidR="00C85515" w:rsidRPr="00C85515" w:rsidRDefault="00C85515" w:rsidP="00741D1D">
            <w:pPr>
              <w:rPr>
                <w:rFonts w:ascii="Times New Roman" w:hAnsi="Times New Roman" w:cs="Times New Roman"/>
                <w:sz w:val="24"/>
                <w:szCs w:val="24"/>
              </w:rPr>
            </w:pPr>
          </w:p>
        </w:tc>
        <w:tc>
          <w:tcPr>
            <w:tcW w:w="3260" w:type="dxa"/>
          </w:tcPr>
          <w:p w14:paraId="3F1DEE36" w14:textId="77777777" w:rsidR="00C85515" w:rsidRPr="00C85515" w:rsidRDefault="00C85515" w:rsidP="00741D1D">
            <w:pPr>
              <w:pStyle w:val="TableParagraph"/>
              <w:spacing w:line="239" w:lineRule="exact"/>
              <w:ind w:left="107"/>
              <w:rPr>
                <w:sz w:val="24"/>
                <w:szCs w:val="24"/>
              </w:rPr>
            </w:pPr>
            <w:r w:rsidRPr="00C85515">
              <w:rPr>
                <w:sz w:val="24"/>
                <w:szCs w:val="24"/>
              </w:rPr>
              <w:t>История</w:t>
            </w:r>
            <w:r w:rsidRPr="00C85515">
              <w:rPr>
                <w:spacing w:val="-5"/>
                <w:sz w:val="24"/>
                <w:szCs w:val="24"/>
              </w:rPr>
              <w:t xml:space="preserve"> </w:t>
            </w:r>
            <w:r w:rsidRPr="00C85515">
              <w:rPr>
                <w:spacing w:val="-2"/>
                <w:sz w:val="24"/>
                <w:szCs w:val="24"/>
              </w:rPr>
              <w:t>Отечества</w:t>
            </w:r>
          </w:p>
        </w:tc>
        <w:tc>
          <w:tcPr>
            <w:tcW w:w="850" w:type="dxa"/>
          </w:tcPr>
          <w:p w14:paraId="7A48685A"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850" w:type="dxa"/>
          </w:tcPr>
          <w:p w14:paraId="46D843A0" w14:textId="77777777" w:rsidR="00C85515" w:rsidRPr="00C85515" w:rsidRDefault="00C85515" w:rsidP="00741D1D">
            <w:pPr>
              <w:pStyle w:val="TableParagraph"/>
              <w:spacing w:line="239" w:lineRule="exact"/>
              <w:ind w:right="3"/>
              <w:rPr>
                <w:sz w:val="24"/>
                <w:szCs w:val="24"/>
              </w:rPr>
            </w:pPr>
            <w:r w:rsidRPr="00C85515">
              <w:rPr>
                <w:spacing w:val="-10"/>
                <w:sz w:val="24"/>
                <w:szCs w:val="24"/>
              </w:rPr>
              <w:t>-</w:t>
            </w:r>
          </w:p>
        </w:tc>
        <w:tc>
          <w:tcPr>
            <w:tcW w:w="710" w:type="dxa"/>
            <w:shd w:val="clear" w:color="auto" w:fill="00B050"/>
          </w:tcPr>
          <w:p w14:paraId="71A71F92"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08" w:type="dxa"/>
            <w:shd w:val="clear" w:color="auto" w:fill="00B050"/>
          </w:tcPr>
          <w:p w14:paraId="33732B10" w14:textId="77777777" w:rsidR="00C85515" w:rsidRPr="00C85515" w:rsidRDefault="00C85515" w:rsidP="00741D1D">
            <w:pPr>
              <w:pStyle w:val="TableParagraph"/>
              <w:spacing w:line="239" w:lineRule="exact"/>
              <w:ind w:right="4"/>
              <w:rPr>
                <w:sz w:val="24"/>
                <w:szCs w:val="24"/>
              </w:rPr>
            </w:pPr>
            <w:r w:rsidRPr="00C85515">
              <w:rPr>
                <w:spacing w:val="-10"/>
                <w:sz w:val="24"/>
                <w:szCs w:val="24"/>
              </w:rPr>
              <w:t>2</w:t>
            </w:r>
          </w:p>
        </w:tc>
        <w:tc>
          <w:tcPr>
            <w:tcW w:w="708" w:type="dxa"/>
          </w:tcPr>
          <w:p w14:paraId="6447C493" w14:textId="77777777" w:rsidR="00C85515" w:rsidRPr="00C85515" w:rsidRDefault="00C85515" w:rsidP="00741D1D">
            <w:pPr>
              <w:pStyle w:val="TableParagraph"/>
              <w:spacing w:line="239" w:lineRule="exact"/>
              <w:rPr>
                <w:sz w:val="24"/>
                <w:szCs w:val="24"/>
              </w:rPr>
            </w:pPr>
            <w:r w:rsidRPr="00C85515">
              <w:rPr>
                <w:spacing w:val="-10"/>
                <w:sz w:val="24"/>
                <w:szCs w:val="24"/>
              </w:rPr>
              <w:t>2</w:t>
            </w:r>
          </w:p>
        </w:tc>
        <w:tc>
          <w:tcPr>
            <w:tcW w:w="924" w:type="dxa"/>
          </w:tcPr>
          <w:p w14:paraId="304D2B59" w14:textId="77777777" w:rsidR="00C85515" w:rsidRPr="00C85515" w:rsidRDefault="00C85515" w:rsidP="00741D1D">
            <w:pPr>
              <w:pStyle w:val="TableParagraph"/>
              <w:spacing w:line="239" w:lineRule="exact"/>
              <w:rPr>
                <w:sz w:val="24"/>
                <w:szCs w:val="24"/>
              </w:rPr>
            </w:pPr>
            <w:r w:rsidRPr="00C85515">
              <w:rPr>
                <w:spacing w:val="-10"/>
                <w:sz w:val="24"/>
                <w:szCs w:val="24"/>
              </w:rPr>
              <w:t>6</w:t>
            </w:r>
          </w:p>
        </w:tc>
      </w:tr>
      <w:tr w:rsidR="00C85515" w:rsidRPr="00C85515" w14:paraId="72666C13" w14:textId="77777777" w:rsidTr="00741D1D">
        <w:trPr>
          <w:trHeight w:val="248"/>
          <w:jc w:val="center"/>
        </w:trPr>
        <w:tc>
          <w:tcPr>
            <w:tcW w:w="2412" w:type="dxa"/>
            <w:vMerge w:val="restart"/>
          </w:tcPr>
          <w:p w14:paraId="4D6F064C" w14:textId="77777777" w:rsidR="00C85515" w:rsidRPr="00C85515" w:rsidRDefault="00C85515" w:rsidP="00741D1D">
            <w:pPr>
              <w:pStyle w:val="TableParagraph"/>
              <w:spacing w:line="239" w:lineRule="exact"/>
              <w:ind w:left="107"/>
              <w:rPr>
                <w:sz w:val="24"/>
                <w:szCs w:val="24"/>
              </w:rPr>
            </w:pPr>
            <w:r w:rsidRPr="00C85515">
              <w:rPr>
                <w:spacing w:val="-2"/>
                <w:sz w:val="24"/>
                <w:szCs w:val="24"/>
              </w:rPr>
              <w:t>Искусство</w:t>
            </w:r>
          </w:p>
        </w:tc>
        <w:tc>
          <w:tcPr>
            <w:tcW w:w="3260" w:type="dxa"/>
          </w:tcPr>
          <w:p w14:paraId="375181A1" w14:textId="77777777" w:rsidR="00C85515" w:rsidRPr="00C85515" w:rsidRDefault="00C85515" w:rsidP="00741D1D">
            <w:pPr>
              <w:pStyle w:val="TableParagraph"/>
              <w:spacing w:line="229" w:lineRule="exact"/>
              <w:ind w:left="107"/>
              <w:rPr>
                <w:sz w:val="24"/>
                <w:szCs w:val="24"/>
              </w:rPr>
            </w:pPr>
            <w:r w:rsidRPr="00C85515">
              <w:rPr>
                <w:spacing w:val="-2"/>
                <w:sz w:val="24"/>
                <w:szCs w:val="24"/>
              </w:rPr>
              <w:t>Музыка</w:t>
            </w:r>
          </w:p>
        </w:tc>
        <w:tc>
          <w:tcPr>
            <w:tcW w:w="850" w:type="dxa"/>
          </w:tcPr>
          <w:p w14:paraId="4CE6C62B" w14:textId="77777777" w:rsidR="00C85515" w:rsidRPr="00C85515" w:rsidRDefault="00C85515" w:rsidP="00741D1D">
            <w:pPr>
              <w:pStyle w:val="TableParagraph"/>
              <w:spacing w:line="229" w:lineRule="exact"/>
              <w:ind w:right="2"/>
              <w:rPr>
                <w:sz w:val="24"/>
                <w:szCs w:val="24"/>
              </w:rPr>
            </w:pPr>
            <w:r w:rsidRPr="00C85515">
              <w:rPr>
                <w:spacing w:val="-10"/>
                <w:sz w:val="24"/>
                <w:szCs w:val="24"/>
              </w:rPr>
              <w:t>1</w:t>
            </w:r>
          </w:p>
        </w:tc>
        <w:tc>
          <w:tcPr>
            <w:tcW w:w="850" w:type="dxa"/>
          </w:tcPr>
          <w:p w14:paraId="4C4D40CD" w14:textId="77777777" w:rsidR="00C85515" w:rsidRPr="00C85515" w:rsidRDefault="00C85515" w:rsidP="00741D1D">
            <w:pPr>
              <w:pStyle w:val="TableParagraph"/>
              <w:spacing w:line="229" w:lineRule="exact"/>
              <w:ind w:right="3"/>
              <w:rPr>
                <w:sz w:val="24"/>
                <w:szCs w:val="24"/>
              </w:rPr>
            </w:pPr>
            <w:r w:rsidRPr="00C85515">
              <w:rPr>
                <w:spacing w:val="-10"/>
                <w:sz w:val="24"/>
                <w:szCs w:val="24"/>
              </w:rPr>
              <w:t>-</w:t>
            </w:r>
          </w:p>
        </w:tc>
        <w:tc>
          <w:tcPr>
            <w:tcW w:w="710" w:type="dxa"/>
            <w:shd w:val="clear" w:color="auto" w:fill="00B050"/>
          </w:tcPr>
          <w:p w14:paraId="4ABBE8DD" w14:textId="77777777" w:rsidR="00C85515" w:rsidRPr="00C85515" w:rsidRDefault="00C85515" w:rsidP="00741D1D">
            <w:pPr>
              <w:pStyle w:val="TableParagraph"/>
              <w:spacing w:line="229" w:lineRule="exact"/>
              <w:ind w:right="3"/>
              <w:rPr>
                <w:sz w:val="24"/>
                <w:szCs w:val="24"/>
              </w:rPr>
            </w:pPr>
            <w:r w:rsidRPr="00C85515">
              <w:rPr>
                <w:spacing w:val="-10"/>
                <w:sz w:val="24"/>
                <w:szCs w:val="24"/>
              </w:rPr>
              <w:t>-</w:t>
            </w:r>
          </w:p>
        </w:tc>
        <w:tc>
          <w:tcPr>
            <w:tcW w:w="708" w:type="dxa"/>
            <w:shd w:val="clear" w:color="auto" w:fill="00B050"/>
          </w:tcPr>
          <w:p w14:paraId="25E151CF" w14:textId="77777777" w:rsidR="00C85515" w:rsidRPr="00C85515" w:rsidRDefault="00C85515" w:rsidP="00741D1D">
            <w:pPr>
              <w:pStyle w:val="TableParagraph"/>
              <w:spacing w:line="229" w:lineRule="exact"/>
              <w:ind w:right="1"/>
              <w:rPr>
                <w:sz w:val="24"/>
                <w:szCs w:val="24"/>
              </w:rPr>
            </w:pPr>
            <w:r w:rsidRPr="00C85515">
              <w:rPr>
                <w:spacing w:val="-10"/>
                <w:sz w:val="24"/>
                <w:szCs w:val="24"/>
              </w:rPr>
              <w:t>-</w:t>
            </w:r>
          </w:p>
        </w:tc>
        <w:tc>
          <w:tcPr>
            <w:tcW w:w="708" w:type="dxa"/>
          </w:tcPr>
          <w:p w14:paraId="500C3EC6" w14:textId="77777777" w:rsidR="00C85515" w:rsidRPr="00C85515" w:rsidRDefault="00C85515" w:rsidP="00741D1D">
            <w:pPr>
              <w:pStyle w:val="TableParagraph"/>
              <w:spacing w:line="229" w:lineRule="exact"/>
              <w:ind w:right="1"/>
              <w:rPr>
                <w:sz w:val="24"/>
                <w:szCs w:val="24"/>
              </w:rPr>
            </w:pPr>
            <w:r w:rsidRPr="00C85515">
              <w:rPr>
                <w:spacing w:val="-10"/>
                <w:sz w:val="24"/>
                <w:szCs w:val="24"/>
              </w:rPr>
              <w:t>-</w:t>
            </w:r>
          </w:p>
        </w:tc>
        <w:tc>
          <w:tcPr>
            <w:tcW w:w="924" w:type="dxa"/>
          </w:tcPr>
          <w:p w14:paraId="00D12433" w14:textId="77777777" w:rsidR="00C85515" w:rsidRPr="00C85515" w:rsidRDefault="00C85515" w:rsidP="00741D1D">
            <w:pPr>
              <w:pStyle w:val="TableParagraph"/>
              <w:spacing w:line="229" w:lineRule="exact"/>
              <w:rPr>
                <w:sz w:val="24"/>
                <w:szCs w:val="24"/>
              </w:rPr>
            </w:pPr>
            <w:r w:rsidRPr="00C85515">
              <w:rPr>
                <w:spacing w:val="-10"/>
                <w:sz w:val="24"/>
                <w:szCs w:val="24"/>
              </w:rPr>
              <w:t>1</w:t>
            </w:r>
          </w:p>
        </w:tc>
      </w:tr>
      <w:tr w:rsidR="00C85515" w:rsidRPr="00C85515" w14:paraId="31C7C003" w14:textId="77777777" w:rsidTr="00741D1D">
        <w:trPr>
          <w:trHeight w:val="479"/>
          <w:jc w:val="center"/>
        </w:trPr>
        <w:tc>
          <w:tcPr>
            <w:tcW w:w="2412" w:type="dxa"/>
            <w:vMerge/>
            <w:tcBorders>
              <w:top w:val="nil"/>
            </w:tcBorders>
          </w:tcPr>
          <w:p w14:paraId="5E4D13E8" w14:textId="77777777" w:rsidR="00C85515" w:rsidRPr="00C85515" w:rsidRDefault="00C85515" w:rsidP="00741D1D">
            <w:pPr>
              <w:rPr>
                <w:rFonts w:ascii="Times New Roman" w:hAnsi="Times New Roman" w:cs="Times New Roman"/>
                <w:sz w:val="24"/>
                <w:szCs w:val="24"/>
              </w:rPr>
            </w:pPr>
          </w:p>
        </w:tc>
        <w:tc>
          <w:tcPr>
            <w:tcW w:w="3260" w:type="dxa"/>
          </w:tcPr>
          <w:p w14:paraId="4E018C2A" w14:textId="77777777" w:rsidR="00C85515" w:rsidRPr="00C85515" w:rsidRDefault="00C85515" w:rsidP="00741D1D">
            <w:pPr>
              <w:pStyle w:val="TableParagraph"/>
              <w:spacing w:line="239" w:lineRule="exact"/>
              <w:ind w:left="107"/>
              <w:rPr>
                <w:sz w:val="24"/>
                <w:szCs w:val="24"/>
              </w:rPr>
            </w:pPr>
            <w:r w:rsidRPr="00C85515">
              <w:rPr>
                <w:spacing w:val="-2"/>
                <w:sz w:val="24"/>
                <w:szCs w:val="24"/>
              </w:rPr>
              <w:t>Рисование</w:t>
            </w:r>
          </w:p>
          <w:p w14:paraId="2C6AFBC7" w14:textId="77777777" w:rsidR="00C85515" w:rsidRPr="00C85515" w:rsidRDefault="00C85515" w:rsidP="00741D1D">
            <w:pPr>
              <w:pStyle w:val="TableParagraph"/>
              <w:spacing w:line="220" w:lineRule="exact"/>
              <w:ind w:left="107"/>
              <w:rPr>
                <w:sz w:val="24"/>
                <w:szCs w:val="24"/>
              </w:rPr>
            </w:pPr>
            <w:r w:rsidRPr="00C85515">
              <w:rPr>
                <w:spacing w:val="-2"/>
                <w:sz w:val="24"/>
                <w:szCs w:val="24"/>
              </w:rPr>
              <w:t>(изобразительное</w:t>
            </w:r>
            <w:r w:rsidRPr="00C85515">
              <w:rPr>
                <w:spacing w:val="18"/>
                <w:sz w:val="24"/>
                <w:szCs w:val="24"/>
              </w:rPr>
              <w:t xml:space="preserve"> </w:t>
            </w:r>
            <w:r w:rsidRPr="00C85515">
              <w:rPr>
                <w:spacing w:val="-2"/>
                <w:sz w:val="24"/>
                <w:szCs w:val="24"/>
              </w:rPr>
              <w:t>искусство)</w:t>
            </w:r>
          </w:p>
        </w:tc>
        <w:tc>
          <w:tcPr>
            <w:tcW w:w="850" w:type="dxa"/>
          </w:tcPr>
          <w:p w14:paraId="1F49D6F0" w14:textId="77777777" w:rsidR="00C85515" w:rsidRPr="00C85515" w:rsidRDefault="00C85515" w:rsidP="00741D1D">
            <w:pPr>
              <w:pStyle w:val="TableParagraph"/>
              <w:ind w:right="2"/>
              <w:rPr>
                <w:sz w:val="24"/>
                <w:szCs w:val="24"/>
              </w:rPr>
            </w:pPr>
            <w:r w:rsidRPr="00C85515">
              <w:rPr>
                <w:spacing w:val="-10"/>
                <w:sz w:val="24"/>
                <w:szCs w:val="24"/>
              </w:rPr>
              <w:t>2</w:t>
            </w:r>
          </w:p>
        </w:tc>
        <w:tc>
          <w:tcPr>
            <w:tcW w:w="850" w:type="dxa"/>
          </w:tcPr>
          <w:p w14:paraId="6EC78043" w14:textId="77777777" w:rsidR="00C85515" w:rsidRPr="00C85515" w:rsidRDefault="00C85515" w:rsidP="00741D1D">
            <w:pPr>
              <w:pStyle w:val="TableParagraph"/>
              <w:ind w:right="3"/>
              <w:rPr>
                <w:sz w:val="24"/>
                <w:szCs w:val="24"/>
              </w:rPr>
            </w:pPr>
            <w:r w:rsidRPr="00C85515">
              <w:rPr>
                <w:spacing w:val="-10"/>
                <w:sz w:val="24"/>
                <w:szCs w:val="24"/>
              </w:rPr>
              <w:t>-</w:t>
            </w:r>
          </w:p>
        </w:tc>
        <w:tc>
          <w:tcPr>
            <w:tcW w:w="710" w:type="dxa"/>
            <w:shd w:val="clear" w:color="auto" w:fill="00B050"/>
          </w:tcPr>
          <w:p w14:paraId="76908AB0" w14:textId="77777777" w:rsidR="00C85515" w:rsidRPr="00C85515" w:rsidRDefault="00C85515" w:rsidP="00741D1D">
            <w:pPr>
              <w:pStyle w:val="TableParagraph"/>
              <w:ind w:right="3"/>
              <w:rPr>
                <w:sz w:val="24"/>
                <w:szCs w:val="24"/>
              </w:rPr>
            </w:pPr>
            <w:r w:rsidRPr="00C85515">
              <w:rPr>
                <w:spacing w:val="-10"/>
                <w:sz w:val="24"/>
                <w:szCs w:val="24"/>
              </w:rPr>
              <w:t>-</w:t>
            </w:r>
          </w:p>
        </w:tc>
        <w:tc>
          <w:tcPr>
            <w:tcW w:w="708" w:type="dxa"/>
            <w:shd w:val="clear" w:color="auto" w:fill="00B050"/>
          </w:tcPr>
          <w:p w14:paraId="222587FD" w14:textId="77777777" w:rsidR="00C85515" w:rsidRPr="00C85515" w:rsidRDefault="00C85515" w:rsidP="00741D1D">
            <w:pPr>
              <w:pStyle w:val="TableParagraph"/>
              <w:ind w:right="1"/>
              <w:rPr>
                <w:sz w:val="24"/>
                <w:szCs w:val="24"/>
              </w:rPr>
            </w:pPr>
            <w:r w:rsidRPr="00C85515">
              <w:rPr>
                <w:spacing w:val="-10"/>
                <w:sz w:val="24"/>
                <w:szCs w:val="24"/>
              </w:rPr>
              <w:t>-</w:t>
            </w:r>
          </w:p>
        </w:tc>
        <w:tc>
          <w:tcPr>
            <w:tcW w:w="708" w:type="dxa"/>
          </w:tcPr>
          <w:p w14:paraId="14DEA6BE" w14:textId="77777777" w:rsidR="00C85515" w:rsidRPr="00C85515" w:rsidRDefault="00C85515" w:rsidP="00741D1D">
            <w:pPr>
              <w:pStyle w:val="TableParagraph"/>
              <w:ind w:right="1"/>
              <w:rPr>
                <w:sz w:val="24"/>
                <w:szCs w:val="24"/>
              </w:rPr>
            </w:pPr>
            <w:r w:rsidRPr="00C85515">
              <w:rPr>
                <w:spacing w:val="-10"/>
                <w:sz w:val="24"/>
                <w:szCs w:val="24"/>
              </w:rPr>
              <w:t>-</w:t>
            </w:r>
          </w:p>
        </w:tc>
        <w:tc>
          <w:tcPr>
            <w:tcW w:w="924" w:type="dxa"/>
          </w:tcPr>
          <w:p w14:paraId="3CAF727B" w14:textId="77777777" w:rsidR="00C85515" w:rsidRPr="00C85515" w:rsidRDefault="00C85515" w:rsidP="00741D1D">
            <w:pPr>
              <w:pStyle w:val="TableParagraph"/>
              <w:rPr>
                <w:sz w:val="24"/>
                <w:szCs w:val="24"/>
              </w:rPr>
            </w:pPr>
            <w:r w:rsidRPr="00C85515">
              <w:rPr>
                <w:spacing w:val="-10"/>
                <w:sz w:val="24"/>
                <w:szCs w:val="24"/>
              </w:rPr>
              <w:t>2</w:t>
            </w:r>
          </w:p>
        </w:tc>
      </w:tr>
      <w:tr w:rsidR="00C85515" w:rsidRPr="00C85515" w14:paraId="2B6DD5AE" w14:textId="77777777" w:rsidTr="00741D1D">
        <w:trPr>
          <w:trHeight w:val="258"/>
          <w:jc w:val="center"/>
        </w:trPr>
        <w:tc>
          <w:tcPr>
            <w:tcW w:w="2412" w:type="dxa"/>
          </w:tcPr>
          <w:p w14:paraId="571DF912" w14:textId="77777777" w:rsidR="00C85515" w:rsidRPr="00C85515" w:rsidRDefault="00C85515" w:rsidP="00741D1D">
            <w:pPr>
              <w:pStyle w:val="TableParagraph"/>
              <w:spacing w:line="239" w:lineRule="exact"/>
              <w:ind w:left="107"/>
              <w:rPr>
                <w:sz w:val="24"/>
                <w:szCs w:val="24"/>
              </w:rPr>
            </w:pPr>
            <w:r w:rsidRPr="00C85515">
              <w:rPr>
                <w:sz w:val="24"/>
                <w:szCs w:val="24"/>
              </w:rPr>
              <w:t>Физическая</w:t>
            </w:r>
            <w:r w:rsidRPr="00C85515">
              <w:rPr>
                <w:spacing w:val="-8"/>
                <w:sz w:val="24"/>
                <w:szCs w:val="24"/>
              </w:rPr>
              <w:t xml:space="preserve"> </w:t>
            </w:r>
            <w:r w:rsidRPr="00C85515">
              <w:rPr>
                <w:spacing w:val="-2"/>
                <w:sz w:val="24"/>
                <w:szCs w:val="24"/>
              </w:rPr>
              <w:t>культура</w:t>
            </w:r>
          </w:p>
        </w:tc>
        <w:tc>
          <w:tcPr>
            <w:tcW w:w="3260" w:type="dxa"/>
          </w:tcPr>
          <w:p w14:paraId="33E91A68" w14:textId="77777777" w:rsidR="00C85515" w:rsidRPr="00C85515" w:rsidRDefault="00C85515" w:rsidP="00741D1D">
            <w:pPr>
              <w:pStyle w:val="TableParagraph"/>
              <w:spacing w:line="239" w:lineRule="exact"/>
              <w:ind w:left="107"/>
              <w:rPr>
                <w:sz w:val="24"/>
                <w:szCs w:val="24"/>
              </w:rPr>
            </w:pPr>
            <w:r w:rsidRPr="00C85515">
              <w:rPr>
                <w:sz w:val="24"/>
                <w:szCs w:val="24"/>
              </w:rPr>
              <w:t>Адаптивная</w:t>
            </w:r>
            <w:r w:rsidRPr="00C85515">
              <w:rPr>
                <w:spacing w:val="-8"/>
                <w:sz w:val="24"/>
                <w:szCs w:val="24"/>
              </w:rPr>
              <w:t xml:space="preserve"> </w:t>
            </w:r>
            <w:r w:rsidRPr="00C85515">
              <w:rPr>
                <w:sz w:val="24"/>
                <w:szCs w:val="24"/>
              </w:rPr>
              <w:t>физическая</w:t>
            </w:r>
            <w:r w:rsidRPr="00C85515">
              <w:rPr>
                <w:spacing w:val="-7"/>
                <w:sz w:val="24"/>
                <w:szCs w:val="24"/>
              </w:rPr>
              <w:t xml:space="preserve"> </w:t>
            </w:r>
            <w:r w:rsidRPr="00C85515">
              <w:rPr>
                <w:spacing w:val="-2"/>
                <w:sz w:val="24"/>
                <w:szCs w:val="24"/>
              </w:rPr>
              <w:t>культура</w:t>
            </w:r>
          </w:p>
        </w:tc>
        <w:tc>
          <w:tcPr>
            <w:tcW w:w="850" w:type="dxa"/>
          </w:tcPr>
          <w:p w14:paraId="10A6CCB8"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850" w:type="dxa"/>
          </w:tcPr>
          <w:p w14:paraId="6A086683"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10" w:type="dxa"/>
            <w:shd w:val="clear" w:color="auto" w:fill="00B050"/>
          </w:tcPr>
          <w:p w14:paraId="5F51AE38" w14:textId="77777777" w:rsidR="00C85515" w:rsidRPr="00C85515" w:rsidRDefault="00C85515" w:rsidP="00741D1D">
            <w:pPr>
              <w:pStyle w:val="TableParagraph"/>
              <w:spacing w:line="239" w:lineRule="exact"/>
              <w:ind w:right="2"/>
              <w:rPr>
                <w:sz w:val="24"/>
                <w:szCs w:val="24"/>
              </w:rPr>
            </w:pPr>
            <w:r w:rsidRPr="00C85515">
              <w:rPr>
                <w:spacing w:val="-10"/>
                <w:sz w:val="24"/>
                <w:szCs w:val="24"/>
              </w:rPr>
              <w:t>2</w:t>
            </w:r>
          </w:p>
        </w:tc>
        <w:tc>
          <w:tcPr>
            <w:tcW w:w="708" w:type="dxa"/>
            <w:shd w:val="clear" w:color="auto" w:fill="00B050"/>
          </w:tcPr>
          <w:p w14:paraId="5B957322" w14:textId="77777777" w:rsidR="00C85515" w:rsidRPr="00C85515" w:rsidRDefault="00C85515" w:rsidP="00741D1D">
            <w:pPr>
              <w:pStyle w:val="TableParagraph"/>
              <w:spacing w:line="239" w:lineRule="exact"/>
              <w:ind w:right="4"/>
              <w:rPr>
                <w:sz w:val="24"/>
                <w:szCs w:val="24"/>
              </w:rPr>
            </w:pPr>
            <w:r w:rsidRPr="00C85515">
              <w:rPr>
                <w:spacing w:val="-10"/>
                <w:sz w:val="24"/>
                <w:szCs w:val="24"/>
              </w:rPr>
              <w:t>2</w:t>
            </w:r>
          </w:p>
        </w:tc>
        <w:tc>
          <w:tcPr>
            <w:tcW w:w="708" w:type="dxa"/>
          </w:tcPr>
          <w:p w14:paraId="0F6EC28F" w14:textId="77777777" w:rsidR="00C85515" w:rsidRPr="00C85515" w:rsidRDefault="00C85515" w:rsidP="00741D1D">
            <w:pPr>
              <w:pStyle w:val="TableParagraph"/>
              <w:spacing w:line="239" w:lineRule="exact"/>
              <w:rPr>
                <w:sz w:val="24"/>
                <w:szCs w:val="24"/>
              </w:rPr>
            </w:pPr>
            <w:r w:rsidRPr="00C85515">
              <w:rPr>
                <w:spacing w:val="-10"/>
                <w:sz w:val="24"/>
                <w:szCs w:val="24"/>
              </w:rPr>
              <w:t>2</w:t>
            </w:r>
          </w:p>
        </w:tc>
        <w:tc>
          <w:tcPr>
            <w:tcW w:w="924" w:type="dxa"/>
          </w:tcPr>
          <w:p w14:paraId="272AAE4F" w14:textId="77777777" w:rsidR="00C85515" w:rsidRPr="00C85515" w:rsidRDefault="00C85515" w:rsidP="00741D1D">
            <w:pPr>
              <w:pStyle w:val="TableParagraph"/>
              <w:spacing w:line="239" w:lineRule="exact"/>
              <w:ind w:right="2"/>
              <w:rPr>
                <w:sz w:val="24"/>
                <w:szCs w:val="24"/>
              </w:rPr>
            </w:pPr>
            <w:r w:rsidRPr="00C85515">
              <w:rPr>
                <w:spacing w:val="-5"/>
                <w:sz w:val="24"/>
                <w:szCs w:val="24"/>
              </w:rPr>
              <w:t>10</w:t>
            </w:r>
          </w:p>
        </w:tc>
      </w:tr>
      <w:tr w:rsidR="00C85515" w:rsidRPr="00C85515" w14:paraId="2C356F4C" w14:textId="77777777" w:rsidTr="00741D1D">
        <w:trPr>
          <w:trHeight w:val="249"/>
          <w:jc w:val="center"/>
        </w:trPr>
        <w:tc>
          <w:tcPr>
            <w:tcW w:w="2412" w:type="dxa"/>
          </w:tcPr>
          <w:p w14:paraId="2FAB4AE7" w14:textId="77777777" w:rsidR="00C85515" w:rsidRPr="00C85515" w:rsidRDefault="00C85515" w:rsidP="00741D1D">
            <w:pPr>
              <w:pStyle w:val="TableParagraph"/>
              <w:spacing w:line="229" w:lineRule="exact"/>
              <w:ind w:left="107"/>
              <w:rPr>
                <w:sz w:val="24"/>
                <w:szCs w:val="24"/>
              </w:rPr>
            </w:pPr>
            <w:r w:rsidRPr="00C85515">
              <w:rPr>
                <w:spacing w:val="-2"/>
                <w:sz w:val="24"/>
                <w:szCs w:val="24"/>
              </w:rPr>
              <w:t>Технология</w:t>
            </w:r>
          </w:p>
        </w:tc>
        <w:tc>
          <w:tcPr>
            <w:tcW w:w="3260" w:type="dxa"/>
          </w:tcPr>
          <w:p w14:paraId="59655FD3" w14:textId="77777777" w:rsidR="00C85515" w:rsidRPr="00C85515" w:rsidRDefault="00C85515" w:rsidP="00741D1D">
            <w:pPr>
              <w:pStyle w:val="TableParagraph"/>
              <w:spacing w:line="229" w:lineRule="exact"/>
              <w:ind w:left="107"/>
              <w:rPr>
                <w:sz w:val="24"/>
                <w:szCs w:val="24"/>
              </w:rPr>
            </w:pPr>
            <w:r w:rsidRPr="00C85515">
              <w:rPr>
                <w:sz w:val="24"/>
                <w:szCs w:val="24"/>
              </w:rPr>
              <w:t>Труд</w:t>
            </w:r>
            <w:r w:rsidRPr="00C85515">
              <w:rPr>
                <w:spacing w:val="-3"/>
                <w:sz w:val="24"/>
                <w:szCs w:val="24"/>
              </w:rPr>
              <w:t xml:space="preserve"> </w:t>
            </w:r>
            <w:r w:rsidRPr="00C85515">
              <w:rPr>
                <w:spacing w:val="-2"/>
                <w:sz w:val="24"/>
                <w:szCs w:val="24"/>
              </w:rPr>
              <w:t>(технология)</w:t>
            </w:r>
          </w:p>
        </w:tc>
        <w:tc>
          <w:tcPr>
            <w:tcW w:w="850" w:type="dxa"/>
          </w:tcPr>
          <w:p w14:paraId="211A0EAD" w14:textId="77777777" w:rsidR="00C85515" w:rsidRPr="00C85515" w:rsidRDefault="00C85515" w:rsidP="00741D1D">
            <w:pPr>
              <w:pStyle w:val="TableParagraph"/>
              <w:spacing w:line="229" w:lineRule="exact"/>
              <w:ind w:right="2"/>
              <w:rPr>
                <w:sz w:val="24"/>
                <w:szCs w:val="24"/>
              </w:rPr>
            </w:pPr>
            <w:r w:rsidRPr="00C85515">
              <w:rPr>
                <w:spacing w:val="-10"/>
                <w:sz w:val="24"/>
                <w:szCs w:val="24"/>
              </w:rPr>
              <w:t>6</w:t>
            </w:r>
          </w:p>
        </w:tc>
        <w:tc>
          <w:tcPr>
            <w:tcW w:w="850" w:type="dxa"/>
          </w:tcPr>
          <w:p w14:paraId="7FB1C156" w14:textId="77777777" w:rsidR="00C85515" w:rsidRPr="00C85515" w:rsidRDefault="00C85515" w:rsidP="00741D1D">
            <w:pPr>
              <w:pStyle w:val="TableParagraph"/>
              <w:spacing w:line="229" w:lineRule="exact"/>
              <w:ind w:right="2"/>
              <w:rPr>
                <w:sz w:val="24"/>
                <w:szCs w:val="24"/>
              </w:rPr>
            </w:pPr>
            <w:r w:rsidRPr="00C85515">
              <w:rPr>
                <w:spacing w:val="-10"/>
                <w:sz w:val="24"/>
                <w:szCs w:val="24"/>
              </w:rPr>
              <w:t>6</w:t>
            </w:r>
          </w:p>
        </w:tc>
        <w:tc>
          <w:tcPr>
            <w:tcW w:w="710" w:type="dxa"/>
            <w:shd w:val="clear" w:color="auto" w:fill="00B050"/>
          </w:tcPr>
          <w:p w14:paraId="6152ECD0" w14:textId="77777777" w:rsidR="00C85515" w:rsidRPr="00C85515" w:rsidRDefault="00C85515" w:rsidP="00741D1D">
            <w:pPr>
              <w:pStyle w:val="TableParagraph"/>
              <w:spacing w:line="229" w:lineRule="exact"/>
              <w:ind w:right="2"/>
              <w:rPr>
                <w:sz w:val="24"/>
                <w:szCs w:val="24"/>
              </w:rPr>
            </w:pPr>
            <w:r w:rsidRPr="00C85515">
              <w:rPr>
                <w:spacing w:val="-10"/>
                <w:sz w:val="24"/>
                <w:szCs w:val="24"/>
              </w:rPr>
              <w:t>7</w:t>
            </w:r>
          </w:p>
        </w:tc>
        <w:tc>
          <w:tcPr>
            <w:tcW w:w="708" w:type="dxa"/>
            <w:shd w:val="clear" w:color="auto" w:fill="00B050"/>
          </w:tcPr>
          <w:p w14:paraId="4553C90B" w14:textId="77777777" w:rsidR="00C85515" w:rsidRPr="00C85515" w:rsidRDefault="00C85515" w:rsidP="00741D1D">
            <w:pPr>
              <w:pStyle w:val="TableParagraph"/>
              <w:spacing w:line="229" w:lineRule="exact"/>
              <w:ind w:right="4"/>
              <w:rPr>
                <w:sz w:val="24"/>
                <w:szCs w:val="24"/>
              </w:rPr>
            </w:pPr>
            <w:r w:rsidRPr="00C85515">
              <w:rPr>
                <w:spacing w:val="-10"/>
                <w:sz w:val="24"/>
                <w:szCs w:val="24"/>
              </w:rPr>
              <w:t>7</w:t>
            </w:r>
          </w:p>
        </w:tc>
        <w:tc>
          <w:tcPr>
            <w:tcW w:w="708" w:type="dxa"/>
          </w:tcPr>
          <w:p w14:paraId="3A5490E6" w14:textId="77777777" w:rsidR="00C85515" w:rsidRPr="00C85515" w:rsidRDefault="00C85515" w:rsidP="00741D1D">
            <w:pPr>
              <w:pStyle w:val="TableParagraph"/>
              <w:spacing w:line="229" w:lineRule="exact"/>
              <w:rPr>
                <w:sz w:val="24"/>
                <w:szCs w:val="24"/>
              </w:rPr>
            </w:pPr>
            <w:r w:rsidRPr="00C85515">
              <w:rPr>
                <w:spacing w:val="-10"/>
                <w:sz w:val="24"/>
                <w:szCs w:val="24"/>
              </w:rPr>
              <w:t>7</w:t>
            </w:r>
          </w:p>
        </w:tc>
        <w:tc>
          <w:tcPr>
            <w:tcW w:w="924" w:type="dxa"/>
          </w:tcPr>
          <w:p w14:paraId="5947A297" w14:textId="77777777" w:rsidR="00C85515" w:rsidRPr="00C85515" w:rsidRDefault="00C85515" w:rsidP="00741D1D">
            <w:pPr>
              <w:pStyle w:val="TableParagraph"/>
              <w:spacing w:line="229" w:lineRule="exact"/>
              <w:ind w:right="2"/>
              <w:rPr>
                <w:sz w:val="24"/>
                <w:szCs w:val="24"/>
              </w:rPr>
            </w:pPr>
            <w:r w:rsidRPr="00C85515">
              <w:rPr>
                <w:spacing w:val="-5"/>
                <w:sz w:val="24"/>
                <w:szCs w:val="24"/>
              </w:rPr>
              <w:t>33</w:t>
            </w:r>
          </w:p>
        </w:tc>
      </w:tr>
      <w:tr w:rsidR="00C85515" w:rsidRPr="00C85515" w14:paraId="784410D8" w14:textId="77777777" w:rsidTr="00741D1D">
        <w:trPr>
          <w:trHeight w:val="247"/>
          <w:jc w:val="center"/>
        </w:trPr>
        <w:tc>
          <w:tcPr>
            <w:tcW w:w="5672" w:type="dxa"/>
            <w:gridSpan w:val="2"/>
          </w:tcPr>
          <w:p w14:paraId="18FB746E" w14:textId="77777777" w:rsidR="00C85515" w:rsidRPr="00C85515" w:rsidRDefault="00C85515" w:rsidP="00741D1D">
            <w:pPr>
              <w:pStyle w:val="TableParagraph"/>
              <w:spacing w:line="227" w:lineRule="exact"/>
              <w:ind w:left="107"/>
              <w:rPr>
                <w:b/>
                <w:sz w:val="24"/>
                <w:szCs w:val="24"/>
              </w:rPr>
            </w:pPr>
            <w:r w:rsidRPr="00C85515">
              <w:rPr>
                <w:b/>
                <w:spacing w:val="-2"/>
                <w:sz w:val="24"/>
                <w:szCs w:val="24"/>
              </w:rPr>
              <w:t>Итого</w:t>
            </w:r>
          </w:p>
        </w:tc>
        <w:tc>
          <w:tcPr>
            <w:tcW w:w="850" w:type="dxa"/>
          </w:tcPr>
          <w:p w14:paraId="01AE4DD2" w14:textId="77777777" w:rsidR="00C85515" w:rsidRPr="00C85515" w:rsidRDefault="00C85515" w:rsidP="00741D1D">
            <w:pPr>
              <w:pStyle w:val="TableParagraph"/>
              <w:spacing w:line="227" w:lineRule="exact"/>
              <w:ind w:right="4"/>
              <w:rPr>
                <w:b/>
                <w:sz w:val="24"/>
                <w:szCs w:val="24"/>
              </w:rPr>
            </w:pPr>
            <w:r w:rsidRPr="00C85515">
              <w:rPr>
                <w:b/>
                <w:spacing w:val="-5"/>
                <w:sz w:val="24"/>
                <w:szCs w:val="24"/>
              </w:rPr>
              <w:t>27</w:t>
            </w:r>
          </w:p>
        </w:tc>
        <w:tc>
          <w:tcPr>
            <w:tcW w:w="850" w:type="dxa"/>
          </w:tcPr>
          <w:p w14:paraId="16EC2B10" w14:textId="77777777" w:rsidR="00C85515" w:rsidRPr="00C85515" w:rsidRDefault="00C85515" w:rsidP="00741D1D">
            <w:pPr>
              <w:pStyle w:val="TableParagraph"/>
              <w:spacing w:line="227" w:lineRule="exact"/>
              <w:rPr>
                <w:b/>
                <w:sz w:val="24"/>
                <w:szCs w:val="24"/>
              </w:rPr>
            </w:pPr>
            <w:r w:rsidRPr="00C85515">
              <w:rPr>
                <w:b/>
                <w:spacing w:val="-5"/>
                <w:sz w:val="24"/>
                <w:szCs w:val="24"/>
              </w:rPr>
              <w:t>28</w:t>
            </w:r>
          </w:p>
        </w:tc>
        <w:tc>
          <w:tcPr>
            <w:tcW w:w="710" w:type="dxa"/>
            <w:shd w:val="clear" w:color="auto" w:fill="00B050"/>
          </w:tcPr>
          <w:p w14:paraId="7D3CBA03" w14:textId="77777777" w:rsidR="00C85515" w:rsidRPr="00C85515" w:rsidRDefault="00C85515" w:rsidP="00741D1D">
            <w:pPr>
              <w:pStyle w:val="TableParagraph"/>
              <w:spacing w:line="227" w:lineRule="exact"/>
              <w:rPr>
                <w:b/>
                <w:sz w:val="24"/>
                <w:szCs w:val="24"/>
              </w:rPr>
            </w:pPr>
            <w:r w:rsidRPr="00C85515">
              <w:rPr>
                <w:b/>
                <w:spacing w:val="-5"/>
                <w:sz w:val="24"/>
                <w:szCs w:val="24"/>
              </w:rPr>
              <w:t>29</w:t>
            </w:r>
          </w:p>
        </w:tc>
        <w:tc>
          <w:tcPr>
            <w:tcW w:w="708" w:type="dxa"/>
            <w:shd w:val="clear" w:color="auto" w:fill="00B050"/>
          </w:tcPr>
          <w:p w14:paraId="1DB8F496" w14:textId="77777777" w:rsidR="00C85515" w:rsidRPr="00C85515" w:rsidRDefault="00C85515" w:rsidP="00741D1D">
            <w:pPr>
              <w:pStyle w:val="TableParagraph"/>
              <w:spacing w:line="227" w:lineRule="exact"/>
              <w:ind w:right="2"/>
              <w:rPr>
                <w:b/>
                <w:sz w:val="24"/>
                <w:szCs w:val="24"/>
              </w:rPr>
            </w:pPr>
            <w:r w:rsidRPr="00C85515">
              <w:rPr>
                <w:b/>
                <w:spacing w:val="-5"/>
                <w:sz w:val="24"/>
                <w:szCs w:val="24"/>
              </w:rPr>
              <w:t>29</w:t>
            </w:r>
          </w:p>
        </w:tc>
        <w:tc>
          <w:tcPr>
            <w:tcW w:w="708" w:type="dxa"/>
          </w:tcPr>
          <w:p w14:paraId="5B8BDCC2" w14:textId="77777777" w:rsidR="00C85515" w:rsidRPr="00C85515" w:rsidRDefault="00C85515" w:rsidP="00741D1D">
            <w:pPr>
              <w:pStyle w:val="TableParagraph"/>
              <w:spacing w:line="227" w:lineRule="exact"/>
              <w:ind w:right="2"/>
              <w:rPr>
                <w:b/>
                <w:sz w:val="24"/>
                <w:szCs w:val="24"/>
              </w:rPr>
            </w:pPr>
            <w:r w:rsidRPr="00C85515">
              <w:rPr>
                <w:b/>
                <w:spacing w:val="-5"/>
                <w:sz w:val="24"/>
                <w:szCs w:val="24"/>
              </w:rPr>
              <w:t>29</w:t>
            </w:r>
          </w:p>
        </w:tc>
        <w:tc>
          <w:tcPr>
            <w:tcW w:w="924" w:type="dxa"/>
          </w:tcPr>
          <w:p w14:paraId="1FA0D625" w14:textId="77777777" w:rsidR="00C85515" w:rsidRPr="00C85515" w:rsidRDefault="00C85515" w:rsidP="00741D1D">
            <w:pPr>
              <w:pStyle w:val="TableParagraph"/>
              <w:spacing w:line="227" w:lineRule="exact"/>
              <w:rPr>
                <w:b/>
                <w:sz w:val="24"/>
                <w:szCs w:val="24"/>
              </w:rPr>
            </w:pPr>
            <w:r w:rsidRPr="00C85515">
              <w:rPr>
                <w:b/>
                <w:spacing w:val="-5"/>
                <w:sz w:val="24"/>
                <w:szCs w:val="24"/>
              </w:rPr>
              <w:t>142</w:t>
            </w:r>
          </w:p>
        </w:tc>
      </w:tr>
      <w:tr w:rsidR="00C85515" w:rsidRPr="00C85515" w14:paraId="216FC250" w14:textId="77777777" w:rsidTr="00741D1D">
        <w:trPr>
          <w:trHeight w:val="478"/>
          <w:jc w:val="center"/>
        </w:trPr>
        <w:tc>
          <w:tcPr>
            <w:tcW w:w="5672" w:type="dxa"/>
            <w:gridSpan w:val="2"/>
          </w:tcPr>
          <w:p w14:paraId="664732A4" w14:textId="77777777" w:rsidR="00C85515" w:rsidRPr="004068CF" w:rsidRDefault="00C85515" w:rsidP="00741D1D">
            <w:pPr>
              <w:pStyle w:val="TableParagraph"/>
              <w:spacing w:line="242" w:lineRule="exact"/>
              <w:ind w:left="107"/>
              <w:rPr>
                <w:b/>
                <w:i/>
                <w:sz w:val="24"/>
                <w:szCs w:val="24"/>
                <w:lang w:val="ru-RU"/>
              </w:rPr>
            </w:pPr>
            <w:r w:rsidRPr="004068CF">
              <w:rPr>
                <w:b/>
                <w:i/>
                <w:sz w:val="24"/>
                <w:szCs w:val="24"/>
                <w:lang w:val="ru-RU"/>
              </w:rPr>
              <w:t>Часть,</w:t>
            </w:r>
            <w:r w:rsidRPr="004068CF">
              <w:rPr>
                <w:b/>
                <w:i/>
                <w:spacing w:val="-14"/>
                <w:sz w:val="24"/>
                <w:szCs w:val="24"/>
                <w:lang w:val="ru-RU"/>
              </w:rPr>
              <w:t xml:space="preserve"> </w:t>
            </w:r>
            <w:r w:rsidRPr="004068CF">
              <w:rPr>
                <w:b/>
                <w:i/>
                <w:sz w:val="24"/>
                <w:szCs w:val="24"/>
                <w:lang w:val="ru-RU"/>
              </w:rPr>
              <w:t>формируемая</w:t>
            </w:r>
            <w:r w:rsidRPr="004068CF">
              <w:rPr>
                <w:b/>
                <w:i/>
                <w:spacing w:val="-13"/>
                <w:sz w:val="24"/>
                <w:szCs w:val="24"/>
                <w:lang w:val="ru-RU"/>
              </w:rPr>
              <w:t xml:space="preserve"> </w:t>
            </w:r>
            <w:r w:rsidRPr="004068CF">
              <w:rPr>
                <w:b/>
                <w:i/>
                <w:sz w:val="24"/>
                <w:szCs w:val="24"/>
                <w:lang w:val="ru-RU"/>
              </w:rPr>
              <w:t>участниками</w:t>
            </w:r>
            <w:r w:rsidRPr="004068CF">
              <w:rPr>
                <w:b/>
                <w:i/>
                <w:spacing w:val="-13"/>
                <w:sz w:val="24"/>
                <w:szCs w:val="24"/>
                <w:lang w:val="ru-RU"/>
              </w:rPr>
              <w:t xml:space="preserve"> </w:t>
            </w:r>
            <w:r w:rsidRPr="004068CF">
              <w:rPr>
                <w:b/>
                <w:i/>
                <w:sz w:val="24"/>
                <w:szCs w:val="24"/>
                <w:lang w:val="ru-RU"/>
              </w:rPr>
              <w:t xml:space="preserve">образовательных </w:t>
            </w:r>
            <w:r w:rsidRPr="004068CF">
              <w:rPr>
                <w:b/>
                <w:i/>
                <w:spacing w:val="-2"/>
                <w:sz w:val="24"/>
                <w:szCs w:val="24"/>
                <w:lang w:val="ru-RU"/>
              </w:rPr>
              <w:t>отношений</w:t>
            </w:r>
          </w:p>
        </w:tc>
        <w:tc>
          <w:tcPr>
            <w:tcW w:w="850" w:type="dxa"/>
          </w:tcPr>
          <w:p w14:paraId="546EA74D" w14:textId="77777777" w:rsidR="00C85515" w:rsidRPr="00C85515" w:rsidRDefault="00C85515" w:rsidP="00741D1D">
            <w:pPr>
              <w:pStyle w:val="TableParagraph"/>
              <w:ind w:right="2"/>
              <w:rPr>
                <w:b/>
                <w:sz w:val="24"/>
                <w:szCs w:val="24"/>
              </w:rPr>
            </w:pPr>
            <w:r w:rsidRPr="00C85515">
              <w:rPr>
                <w:b/>
                <w:spacing w:val="-10"/>
                <w:sz w:val="24"/>
                <w:szCs w:val="24"/>
              </w:rPr>
              <w:t>2</w:t>
            </w:r>
          </w:p>
        </w:tc>
        <w:tc>
          <w:tcPr>
            <w:tcW w:w="850" w:type="dxa"/>
          </w:tcPr>
          <w:p w14:paraId="34151A20" w14:textId="77777777" w:rsidR="00C85515" w:rsidRPr="00C85515" w:rsidRDefault="00C85515" w:rsidP="00741D1D">
            <w:pPr>
              <w:pStyle w:val="TableParagraph"/>
              <w:ind w:right="2"/>
              <w:rPr>
                <w:b/>
                <w:sz w:val="24"/>
                <w:szCs w:val="24"/>
              </w:rPr>
            </w:pPr>
            <w:r w:rsidRPr="00C85515">
              <w:rPr>
                <w:b/>
                <w:spacing w:val="-10"/>
                <w:sz w:val="24"/>
                <w:szCs w:val="24"/>
              </w:rPr>
              <w:t>2</w:t>
            </w:r>
          </w:p>
        </w:tc>
        <w:tc>
          <w:tcPr>
            <w:tcW w:w="710" w:type="dxa"/>
            <w:shd w:val="clear" w:color="auto" w:fill="00B050"/>
          </w:tcPr>
          <w:p w14:paraId="28981FB5" w14:textId="77777777" w:rsidR="00C85515" w:rsidRPr="00C85515" w:rsidRDefault="00C85515" w:rsidP="00741D1D">
            <w:pPr>
              <w:pStyle w:val="TableParagraph"/>
              <w:ind w:right="2"/>
              <w:rPr>
                <w:b/>
                <w:sz w:val="24"/>
                <w:szCs w:val="24"/>
              </w:rPr>
            </w:pPr>
            <w:r w:rsidRPr="00C85515">
              <w:rPr>
                <w:b/>
                <w:spacing w:val="-10"/>
                <w:sz w:val="24"/>
                <w:szCs w:val="24"/>
              </w:rPr>
              <w:t>1</w:t>
            </w:r>
          </w:p>
        </w:tc>
        <w:tc>
          <w:tcPr>
            <w:tcW w:w="708" w:type="dxa"/>
            <w:shd w:val="clear" w:color="auto" w:fill="00B050"/>
          </w:tcPr>
          <w:p w14:paraId="6F0533AD" w14:textId="77777777" w:rsidR="00C85515" w:rsidRPr="00C85515" w:rsidRDefault="00C85515" w:rsidP="00741D1D">
            <w:pPr>
              <w:pStyle w:val="TableParagraph"/>
              <w:ind w:right="4"/>
              <w:rPr>
                <w:b/>
                <w:sz w:val="24"/>
                <w:szCs w:val="24"/>
              </w:rPr>
            </w:pPr>
            <w:r w:rsidRPr="00C85515">
              <w:rPr>
                <w:b/>
                <w:spacing w:val="-10"/>
                <w:sz w:val="24"/>
                <w:szCs w:val="24"/>
              </w:rPr>
              <w:t>1</w:t>
            </w:r>
          </w:p>
        </w:tc>
        <w:tc>
          <w:tcPr>
            <w:tcW w:w="708" w:type="dxa"/>
          </w:tcPr>
          <w:p w14:paraId="359C5448" w14:textId="77777777" w:rsidR="00C85515" w:rsidRPr="00C85515" w:rsidRDefault="00C85515" w:rsidP="00741D1D">
            <w:pPr>
              <w:pStyle w:val="TableParagraph"/>
              <w:rPr>
                <w:b/>
                <w:sz w:val="24"/>
                <w:szCs w:val="24"/>
              </w:rPr>
            </w:pPr>
            <w:r w:rsidRPr="00C85515">
              <w:rPr>
                <w:b/>
                <w:spacing w:val="-10"/>
                <w:sz w:val="24"/>
                <w:szCs w:val="24"/>
              </w:rPr>
              <w:t>1</w:t>
            </w:r>
          </w:p>
        </w:tc>
        <w:tc>
          <w:tcPr>
            <w:tcW w:w="924" w:type="dxa"/>
          </w:tcPr>
          <w:p w14:paraId="495A1F4E" w14:textId="77777777" w:rsidR="00C85515" w:rsidRPr="00C85515" w:rsidRDefault="00C85515" w:rsidP="00741D1D">
            <w:pPr>
              <w:pStyle w:val="TableParagraph"/>
              <w:rPr>
                <w:b/>
                <w:sz w:val="24"/>
                <w:szCs w:val="24"/>
              </w:rPr>
            </w:pPr>
            <w:r w:rsidRPr="00C85515">
              <w:rPr>
                <w:b/>
                <w:spacing w:val="-10"/>
                <w:sz w:val="24"/>
                <w:szCs w:val="24"/>
              </w:rPr>
              <w:t>7</w:t>
            </w:r>
          </w:p>
        </w:tc>
      </w:tr>
      <w:tr w:rsidR="00C85515" w:rsidRPr="00C85515" w14:paraId="21D5B2DA" w14:textId="77777777" w:rsidTr="00741D1D">
        <w:trPr>
          <w:trHeight w:val="473"/>
          <w:jc w:val="center"/>
        </w:trPr>
        <w:tc>
          <w:tcPr>
            <w:tcW w:w="2412" w:type="dxa"/>
          </w:tcPr>
          <w:p w14:paraId="577E3BC5" w14:textId="77777777" w:rsidR="00C85515" w:rsidRPr="004068CF" w:rsidRDefault="00C85515" w:rsidP="00741D1D">
            <w:pPr>
              <w:pStyle w:val="TableParagraph"/>
              <w:spacing w:line="234" w:lineRule="exact"/>
              <w:ind w:left="107"/>
              <w:rPr>
                <w:sz w:val="24"/>
                <w:szCs w:val="24"/>
                <w:lang w:val="ru-RU"/>
              </w:rPr>
            </w:pPr>
            <w:r w:rsidRPr="004068CF">
              <w:rPr>
                <w:sz w:val="24"/>
                <w:szCs w:val="24"/>
                <w:lang w:val="ru-RU"/>
              </w:rPr>
              <w:t>Основы</w:t>
            </w:r>
            <w:r w:rsidRPr="004068CF">
              <w:rPr>
                <w:spacing w:val="-3"/>
                <w:sz w:val="24"/>
                <w:szCs w:val="24"/>
                <w:lang w:val="ru-RU"/>
              </w:rPr>
              <w:t xml:space="preserve"> </w:t>
            </w:r>
            <w:r w:rsidRPr="004068CF">
              <w:rPr>
                <w:spacing w:val="-2"/>
                <w:sz w:val="24"/>
                <w:szCs w:val="24"/>
                <w:lang w:val="ru-RU"/>
              </w:rPr>
              <w:t>безопасности</w:t>
            </w:r>
          </w:p>
          <w:p w14:paraId="20C7E410" w14:textId="77777777" w:rsidR="00C85515" w:rsidRPr="004068CF" w:rsidRDefault="00C85515" w:rsidP="00741D1D">
            <w:pPr>
              <w:pStyle w:val="TableParagraph"/>
              <w:spacing w:line="220" w:lineRule="exact"/>
              <w:ind w:left="107"/>
              <w:rPr>
                <w:sz w:val="24"/>
                <w:szCs w:val="24"/>
                <w:lang w:val="ru-RU"/>
              </w:rPr>
            </w:pPr>
            <w:r w:rsidRPr="004068CF">
              <w:rPr>
                <w:sz w:val="24"/>
                <w:szCs w:val="24"/>
                <w:lang w:val="ru-RU"/>
              </w:rPr>
              <w:t>и</w:t>
            </w:r>
            <w:r w:rsidRPr="004068CF">
              <w:rPr>
                <w:spacing w:val="-3"/>
                <w:sz w:val="24"/>
                <w:szCs w:val="24"/>
                <w:lang w:val="ru-RU"/>
              </w:rPr>
              <w:t xml:space="preserve"> </w:t>
            </w:r>
            <w:r w:rsidRPr="004068CF">
              <w:rPr>
                <w:sz w:val="24"/>
                <w:szCs w:val="24"/>
                <w:lang w:val="ru-RU"/>
              </w:rPr>
              <w:t>защиты</w:t>
            </w:r>
            <w:r w:rsidRPr="004068CF">
              <w:rPr>
                <w:spacing w:val="-2"/>
                <w:sz w:val="24"/>
                <w:szCs w:val="24"/>
                <w:lang w:val="ru-RU"/>
              </w:rPr>
              <w:t xml:space="preserve"> Родины</w:t>
            </w:r>
          </w:p>
        </w:tc>
        <w:tc>
          <w:tcPr>
            <w:tcW w:w="3260" w:type="dxa"/>
          </w:tcPr>
          <w:p w14:paraId="2F84F814" w14:textId="77777777" w:rsidR="00C85515" w:rsidRPr="004068CF" w:rsidRDefault="00C85515" w:rsidP="00741D1D">
            <w:pPr>
              <w:pStyle w:val="TableParagraph"/>
              <w:spacing w:line="234" w:lineRule="exact"/>
              <w:ind w:left="107"/>
              <w:rPr>
                <w:sz w:val="24"/>
                <w:szCs w:val="24"/>
                <w:lang w:val="ru-RU"/>
              </w:rPr>
            </w:pPr>
            <w:r w:rsidRPr="004068CF">
              <w:rPr>
                <w:sz w:val="24"/>
                <w:szCs w:val="24"/>
                <w:lang w:val="ru-RU"/>
              </w:rPr>
              <w:t>Основы</w:t>
            </w:r>
            <w:r w:rsidRPr="004068CF">
              <w:rPr>
                <w:spacing w:val="-5"/>
                <w:sz w:val="24"/>
                <w:szCs w:val="24"/>
                <w:lang w:val="ru-RU"/>
              </w:rPr>
              <w:t xml:space="preserve"> </w:t>
            </w:r>
            <w:r w:rsidRPr="004068CF">
              <w:rPr>
                <w:spacing w:val="-2"/>
                <w:sz w:val="24"/>
                <w:szCs w:val="24"/>
                <w:lang w:val="ru-RU"/>
              </w:rPr>
              <w:t>безопасности</w:t>
            </w:r>
          </w:p>
          <w:p w14:paraId="1B2DEEEF" w14:textId="77777777" w:rsidR="00C85515" w:rsidRPr="004068CF" w:rsidRDefault="00C85515" w:rsidP="00741D1D">
            <w:pPr>
              <w:pStyle w:val="TableParagraph"/>
              <w:spacing w:line="220" w:lineRule="exact"/>
              <w:ind w:left="107"/>
              <w:rPr>
                <w:sz w:val="24"/>
                <w:szCs w:val="24"/>
                <w:lang w:val="ru-RU"/>
              </w:rPr>
            </w:pPr>
            <w:r w:rsidRPr="004068CF">
              <w:rPr>
                <w:sz w:val="24"/>
                <w:szCs w:val="24"/>
                <w:lang w:val="ru-RU"/>
              </w:rPr>
              <w:t>и</w:t>
            </w:r>
            <w:r w:rsidRPr="004068CF">
              <w:rPr>
                <w:spacing w:val="-4"/>
                <w:sz w:val="24"/>
                <w:szCs w:val="24"/>
                <w:lang w:val="ru-RU"/>
              </w:rPr>
              <w:t xml:space="preserve"> </w:t>
            </w:r>
            <w:r w:rsidRPr="004068CF">
              <w:rPr>
                <w:sz w:val="24"/>
                <w:szCs w:val="24"/>
                <w:lang w:val="ru-RU"/>
              </w:rPr>
              <w:t>защиты</w:t>
            </w:r>
            <w:r w:rsidRPr="004068CF">
              <w:rPr>
                <w:spacing w:val="-2"/>
                <w:sz w:val="24"/>
                <w:szCs w:val="24"/>
                <w:lang w:val="ru-RU"/>
              </w:rPr>
              <w:t xml:space="preserve"> Родины</w:t>
            </w:r>
          </w:p>
        </w:tc>
        <w:tc>
          <w:tcPr>
            <w:tcW w:w="850" w:type="dxa"/>
          </w:tcPr>
          <w:p w14:paraId="4C340E3B" w14:textId="77777777" w:rsidR="00C85515" w:rsidRPr="00C85515" w:rsidRDefault="00C85515" w:rsidP="00741D1D">
            <w:pPr>
              <w:pStyle w:val="TableParagraph"/>
              <w:spacing w:line="246" w:lineRule="exact"/>
              <w:ind w:right="2"/>
              <w:rPr>
                <w:sz w:val="24"/>
                <w:szCs w:val="24"/>
              </w:rPr>
            </w:pPr>
            <w:r w:rsidRPr="00C85515">
              <w:rPr>
                <w:spacing w:val="-10"/>
                <w:sz w:val="24"/>
                <w:szCs w:val="24"/>
              </w:rPr>
              <w:t>1</w:t>
            </w:r>
          </w:p>
        </w:tc>
        <w:tc>
          <w:tcPr>
            <w:tcW w:w="850" w:type="dxa"/>
          </w:tcPr>
          <w:p w14:paraId="0412CB3F" w14:textId="77777777" w:rsidR="00C85515" w:rsidRPr="00C85515" w:rsidRDefault="00C85515" w:rsidP="00741D1D">
            <w:pPr>
              <w:pStyle w:val="TableParagraph"/>
              <w:spacing w:line="246" w:lineRule="exact"/>
              <w:ind w:right="2"/>
              <w:rPr>
                <w:sz w:val="24"/>
                <w:szCs w:val="24"/>
              </w:rPr>
            </w:pPr>
            <w:r w:rsidRPr="00C85515">
              <w:rPr>
                <w:spacing w:val="-10"/>
                <w:sz w:val="24"/>
                <w:szCs w:val="24"/>
              </w:rPr>
              <w:t>1</w:t>
            </w:r>
          </w:p>
        </w:tc>
        <w:tc>
          <w:tcPr>
            <w:tcW w:w="710" w:type="dxa"/>
            <w:shd w:val="clear" w:color="auto" w:fill="00B050"/>
          </w:tcPr>
          <w:p w14:paraId="600BF33F" w14:textId="77777777" w:rsidR="00C85515" w:rsidRPr="00C85515" w:rsidRDefault="00C85515" w:rsidP="00741D1D">
            <w:pPr>
              <w:pStyle w:val="TableParagraph"/>
              <w:spacing w:line="246" w:lineRule="exact"/>
              <w:ind w:right="2"/>
              <w:rPr>
                <w:sz w:val="24"/>
                <w:szCs w:val="24"/>
              </w:rPr>
            </w:pPr>
            <w:r w:rsidRPr="00C85515">
              <w:rPr>
                <w:spacing w:val="-10"/>
                <w:sz w:val="24"/>
                <w:szCs w:val="24"/>
              </w:rPr>
              <w:t>1</w:t>
            </w:r>
          </w:p>
        </w:tc>
        <w:tc>
          <w:tcPr>
            <w:tcW w:w="708" w:type="dxa"/>
            <w:shd w:val="clear" w:color="auto" w:fill="00B050"/>
          </w:tcPr>
          <w:p w14:paraId="457F9D0A" w14:textId="77777777" w:rsidR="00C85515" w:rsidRPr="00C85515" w:rsidRDefault="00C85515" w:rsidP="00741D1D">
            <w:pPr>
              <w:pStyle w:val="TableParagraph"/>
              <w:spacing w:line="246" w:lineRule="exact"/>
              <w:ind w:right="4"/>
              <w:rPr>
                <w:sz w:val="24"/>
                <w:szCs w:val="24"/>
              </w:rPr>
            </w:pPr>
            <w:r w:rsidRPr="00C85515">
              <w:rPr>
                <w:spacing w:val="-10"/>
                <w:sz w:val="24"/>
                <w:szCs w:val="24"/>
              </w:rPr>
              <w:t>1</w:t>
            </w:r>
          </w:p>
        </w:tc>
        <w:tc>
          <w:tcPr>
            <w:tcW w:w="708" w:type="dxa"/>
          </w:tcPr>
          <w:p w14:paraId="4BB86AB7" w14:textId="77777777" w:rsidR="00C85515" w:rsidRPr="00C85515" w:rsidRDefault="00C85515" w:rsidP="00741D1D">
            <w:pPr>
              <w:pStyle w:val="TableParagraph"/>
              <w:spacing w:line="246" w:lineRule="exact"/>
              <w:rPr>
                <w:sz w:val="24"/>
                <w:szCs w:val="24"/>
              </w:rPr>
            </w:pPr>
            <w:r w:rsidRPr="00C85515">
              <w:rPr>
                <w:spacing w:val="-10"/>
                <w:sz w:val="24"/>
                <w:szCs w:val="24"/>
              </w:rPr>
              <w:t>1</w:t>
            </w:r>
          </w:p>
        </w:tc>
        <w:tc>
          <w:tcPr>
            <w:tcW w:w="924" w:type="dxa"/>
          </w:tcPr>
          <w:p w14:paraId="7CE2BF66" w14:textId="77777777" w:rsidR="00C85515" w:rsidRPr="00C85515" w:rsidRDefault="00C85515" w:rsidP="00741D1D">
            <w:pPr>
              <w:pStyle w:val="TableParagraph"/>
              <w:spacing w:line="246" w:lineRule="exact"/>
              <w:rPr>
                <w:sz w:val="24"/>
                <w:szCs w:val="24"/>
              </w:rPr>
            </w:pPr>
            <w:r w:rsidRPr="00C85515">
              <w:rPr>
                <w:spacing w:val="-10"/>
                <w:sz w:val="24"/>
                <w:szCs w:val="24"/>
              </w:rPr>
              <w:t>5</w:t>
            </w:r>
          </w:p>
        </w:tc>
      </w:tr>
      <w:tr w:rsidR="00C85515" w:rsidRPr="00C85515" w14:paraId="47FBD089" w14:textId="77777777" w:rsidTr="00741D1D">
        <w:trPr>
          <w:trHeight w:val="261"/>
          <w:jc w:val="center"/>
        </w:trPr>
        <w:tc>
          <w:tcPr>
            <w:tcW w:w="2412" w:type="dxa"/>
          </w:tcPr>
          <w:p w14:paraId="1E3B2658" w14:textId="77777777" w:rsidR="00C85515" w:rsidRPr="00C85515" w:rsidRDefault="00C85515" w:rsidP="00741D1D">
            <w:pPr>
              <w:pStyle w:val="TableParagraph"/>
              <w:spacing w:line="239" w:lineRule="exact"/>
              <w:ind w:left="107"/>
              <w:rPr>
                <w:sz w:val="24"/>
                <w:szCs w:val="24"/>
              </w:rPr>
            </w:pPr>
            <w:r w:rsidRPr="00C85515">
              <w:rPr>
                <w:sz w:val="24"/>
                <w:szCs w:val="24"/>
              </w:rPr>
              <w:t>Человек</w:t>
            </w:r>
            <w:r w:rsidRPr="00C85515">
              <w:rPr>
                <w:spacing w:val="-3"/>
                <w:sz w:val="24"/>
                <w:szCs w:val="24"/>
              </w:rPr>
              <w:t xml:space="preserve"> </w:t>
            </w:r>
            <w:r w:rsidRPr="00C85515">
              <w:rPr>
                <w:sz w:val="24"/>
                <w:szCs w:val="24"/>
              </w:rPr>
              <w:t>и</w:t>
            </w:r>
            <w:r w:rsidRPr="00C85515">
              <w:rPr>
                <w:spacing w:val="-1"/>
                <w:sz w:val="24"/>
                <w:szCs w:val="24"/>
              </w:rPr>
              <w:t xml:space="preserve"> </w:t>
            </w:r>
            <w:r w:rsidRPr="00C85515">
              <w:rPr>
                <w:spacing w:val="-2"/>
                <w:sz w:val="24"/>
                <w:szCs w:val="24"/>
              </w:rPr>
              <w:t>общество</w:t>
            </w:r>
          </w:p>
        </w:tc>
        <w:tc>
          <w:tcPr>
            <w:tcW w:w="3260" w:type="dxa"/>
          </w:tcPr>
          <w:p w14:paraId="5E3ACCF1" w14:textId="77777777" w:rsidR="00C85515" w:rsidRPr="00C85515" w:rsidRDefault="00C85515" w:rsidP="00741D1D">
            <w:pPr>
              <w:pStyle w:val="TableParagraph"/>
              <w:spacing w:line="239" w:lineRule="exact"/>
              <w:ind w:left="107"/>
              <w:rPr>
                <w:sz w:val="24"/>
                <w:szCs w:val="24"/>
              </w:rPr>
            </w:pPr>
            <w:r w:rsidRPr="00C85515">
              <w:rPr>
                <w:sz w:val="24"/>
                <w:szCs w:val="24"/>
              </w:rPr>
              <w:t>История</w:t>
            </w:r>
            <w:r w:rsidRPr="00C85515">
              <w:rPr>
                <w:spacing w:val="-7"/>
                <w:sz w:val="24"/>
                <w:szCs w:val="24"/>
              </w:rPr>
              <w:t xml:space="preserve"> </w:t>
            </w:r>
            <w:r w:rsidRPr="00C85515">
              <w:rPr>
                <w:sz w:val="24"/>
                <w:szCs w:val="24"/>
              </w:rPr>
              <w:t>нашего</w:t>
            </w:r>
            <w:r w:rsidRPr="00C85515">
              <w:rPr>
                <w:spacing w:val="-4"/>
                <w:sz w:val="24"/>
                <w:szCs w:val="24"/>
              </w:rPr>
              <w:t xml:space="preserve"> края</w:t>
            </w:r>
          </w:p>
        </w:tc>
        <w:tc>
          <w:tcPr>
            <w:tcW w:w="850" w:type="dxa"/>
          </w:tcPr>
          <w:p w14:paraId="10D524A0" w14:textId="77777777" w:rsidR="00C85515" w:rsidRPr="00C85515" w:rsidRDefault="00C85515" w:rsidP="00741D1D">
            <w:pPr>
              <w:pStyle w:val="TableParagraph"/>
              <w:spacing w:line="241" w:lineRule="exact"/>
              <w:ind w:right="2"/>
              <w:rPr>
                <w:sz w:val="24"/>
                <w:szCs w:val="24"/>
              </w:rPr>
            </w:pPr>
            <w:r w:rsidRPr="00C85515">
              <w:rPr>
                <w:spacing w:val="-10"/>
                <w:sz w:val="24"/>
                <w:szCs w:val="24"/>
              </w:rPr>
              <w:t>1</w:t>
            </w:r>
          </w:p>
        </w:tc>
        <w:tc>
          <w:tcPr>
            <w:tcW w:w="850" w:type="dxa"/>
          </w:tcPr>
          <w:p w14:paraId="5BEAD741" w14:textId="77777777" w:rsidR="00C85515" w:rsidRPr="00C85515" w:rsidRDefault="00C85515" w:rsidP="00741D1D">
            <w:pPr>
              <w:pStyle w:val="TableParagraph"/>
              <w:spacing w:line="241" w:lineRule="exact"/>
              <w:ind w:right="2"/>
              <w:rPr>
                <w:sz w:val="24"/>
                <w:szCs w:val="24"/>
              </w:rPr>
            </w:pPr>
            <w:r w:rsidRPr="00C85515">
              <w:rPr>
                <w:spacing w:val="-10"/>
                <w:sz w:val="24"/>
                <w:szCs w:val="24"/>
              </w:rPr>
              <w:t>1</w:t>
            </w:r>
          </w:p>
        </w:tc>
        <w:tc>
          <w:tcPr>
            <w:tcW w:w="710" w:type="dxa"/>
            <w:shd w:val="clear" w:color="auto" w:fill="00B050"/>
          </w:tcPr>
          <w:p w14:paraId="5B50BD3E" w14:textId="77777777" w:rsidR="00C85515" w:rsidRPr="00C85515" w:rsidRDefault="00C85515" w:rsidP="00741D1D">
            <w:pPr>
              <w:pStyle w:val="TableParagraph"/>
              <w:spacing w:line="241" w:lineRule="exact"/>
              <w:ind w:right="3"/>
              <w:rPr>
                <w:sz w:val="24"/>
                <w:szCs w:val="24"/>
              </w:rPr>
            </w:pPr>
            <w:r w:rsidRPr="00C85515">
              <w:rPr>
                <w:spacing w:val="-10"/>
                <w:sz w:val="24"/>
                <w:szCs w:val="24"/>
              </w:rPr>
              <w:t>-</w:t>
            </w:r>
          </w:p>
        </w:tc>
        <w:tc>
          <w:tcPr>
            <w:tcW w:w="708" w:type="dxa"/>
            <w:shd w:val="clear" w:color="auto" w:fill="00B050"/>
          </w:tcPr>
          <w:p w14:paraId="4378CB31" w14:textId="77777777" w:rsidR="00C85515" w:rsidRPr="00C85515" w:rsidRDefault="00C85515" w:rsidP="00741D1D">
            <w:pPr>
              <w:pStyle w:val="TableParagraph"/>
              <w:spacing w:line="241" w:lineRule="exact"/>
              <w:ind w:right="1"/>
              <w:rPr>
                <w:sz w:val="24"/>
                <w:szCs w:val="24"/>
              </w:rPr>
            </w:pPr>
            <w:r w:rsidRPr="00C85515">
              <w:rPr>
                <w:spacing w:val="-10"/>
                <w:sz w:val="24"/>
                <w:szCs w:val="24"/>
              </w:rPr>
              <w:t>-</w:t>
            </w:r>
          </w:p>
        </w:tc>
        <w:tc>
          <w:tcPr>
            <w:tcW w:w="708" w:type="dxa"/>
          </w:tcPr>
          <w:p w14:paraId="0C17DE36" w14:textId="77777777" w:rsidR="00C85515" w:rsidRPr="00C85515" w:rsidRDefault="00C85515" w:rsidP="00741D1D">
            <w:pPr>
              <w:pStyle w:val="TableParagraph"/>
              <w:spacing w:line="241" w:lineRule="exact"/>
              <w:ind w:right="1"/>
              <w:rPr>
                <w:sz w:val="24"/>
                <w:szCs w:val="24"/>
              </w:rPr>
            </w:pPr>
            <w:r w:rsidRPr="00C85515">
              <w:rPr>
                <w:spacing w:val="-10"/>
                <w:sz w:val="24"/>
                <w:szCs w:val="24"/>
              </w:rPr>
              <w:t>-</w:t>
            </w:r>
          </w:p>
        </w:tc>
        <w:tc>
          <w:tcPr>
            <w:tcW w:w="924" w:type="dxa"/>
          </w:tcPr>
          <w:p w14:paraId="0AB47511" w14:textId="77777777" w:rsidR="00C85515" w:rsidRPr="00C85515" w:rsidRDefault="00C85515" w:rsidP="00741D1D">
            <w:pPr>
              <w:pStyle w:val="TableParagraph"/>
              <w:spacing w:line="241" w:lineRule="exact"/>
              <w:rPr>
                <w:sz w:val="24"/>
                <w:szCs w:val="24"/>
              </w:rPr>
            </w:pPr>
            <w:r w:rsidRPr="00C85515">
              <w:rPr>
                <w:spacing w:val="-10"/>
                <w:sz w:val="24"/>
                <w:szCs w:val="24"/>
              </w:rPr>
              <w:t>2</w:t>
            </w:r>
          </w:p>
        </w:tc>
      </w:tr>
      <w:tr w:rsidR="00C85515" w:rsidRPr="00C85515" w14:paraId="7DE92296" w14:textId="77777777" w:rsidTr="00741D1D">
        <w:trPr>
          <w:trHeight w:val="478"/>
          <w:jc w:val="center"/>
        </w:trPr>
        <w:tc>
          <w:tcPr>
            <w:tcW w:w="5672" w:type="dxa"/>
            <w:gridSpan w:val="2"/>
          </w:tcPr>
          <w:p w14:paraId="227BFCED" w14:textId="77777777" w:rsidR="00C85515" w:rsidRPr="004068CF" w:rsidRDefault="00C85515" w:rsidP="00741D1D">
            <w:pPr>
              <w:pStyle w:val="TableParagraph"/>
              <w:spacing w:line="242" w:lineRule="exact"/>
              <w:ind w:left="107" w:right="730"/>
              <w:rPr>
                <w:b/>
                <w:sz w:val="24"/>
                <w:szCs w:val="24"/>
                <w:lang w:val="ru-RU"/>
              </w:rPr>
            </w:pPr>
            <w:r w:rsidRPr="004068CF">
              <w:rPr>
                <w:b/>
                <w:sz w:val="24"/>
                <w:szCs w:val="24"/>
                <w:lang w:val="ru-RU"/>
              </w:rPr>
              <w:t>Максимально</w:t>
            </w:r>
            <w:r w:rsidRPr="004068CF">
              <w:rPr>
                <w:b/>
                <w:spacing w:val="-14"/>
                <w:sz w:val="24"/>
                <w:szCs w:val="24"/>
                <w:lang w:val="ru-RU"/>
              </w:rPr>
              <w:t xml:space="preserve"> </w:t>
            </w:r>
            <w:r w:rsidRPr="004068CF">
              <w:rPr>
                <w:b/>
                <w:sz w:val="24"/>
                <w:szCs w:val="24"/>
                <w:lang w:val="ru-RU"/>
              </w:rPr>
              <w:t>допустимая</w:t>
            </w:r>
            <w:r w:rsidRPr="004068CF">
              <w:rPr>
                <w:b/>
                <w:spacing w:val="-13"/>
                <w:sz w:val="24"/>
                <w:szCs w:val="24"/>
                <w:lang w:val="ru-RU"/>
              </w:rPr>
              <w:t xml:space="preserve"> </w:t>
            </w:r>
            <w:r w:rsidRPr="004068CF">
              <w:rPr>
                <w:b/>
                <w:sz w:val="24"/>
                <w:szCs w:val="24"/>
                <w:lang w:val="ru-RU"/>
              </w:rPr>
              <w:t>недельная</w:t>
            </w:r>
            <w:r w:rsidRPr="004068CF">
              <w:rPr>
                <w:b/>
                <w:spacing w:val="-13"/>
                <w:sz w:val="24"/>
                <w:szCs w:val="24"/>
                <w:lang w:val="ru-RU"/>
              </w:rPr>
              <w:t xml:space="preserve"> </w:t>
            </w:r>
            <w:r w:rsidRPr="004068CF">
              <w:rPr>
                <w:b/>
                <w:sz w:val="24"/>
                <w:szCs w:val="24"/>
                <w:lang w:val="ru-RU"/>
              </w:rPr>
              <w:t>нагрузка (при 5-дневной учебной неделе)</w:t>
            </w:r>
          </w:p>
        </w:tc>
        <w:tc>
          <w:tcPr>
            <w:tcW w:w="850" w:type="dxa"/>
          </w:tcPr>
          <w:p w14:paraId="09A2CBD2" w14:textId="77777777" w:rsidR="00C85515" w:rsidRPr="00C85515" w:rsidRDefault="00C85515" w:rsidP="00741D1D">
            <w:pPr>
              <w:pStyle w:val="TableParagraph"/>
              <w:ind w:right="4"/>
              <w:rPr>
                <w:b/>
                <w:sz w:val="24"/>
                <w:szCs w:val="24"/>
              </w:rPr>
            </w:pPr>
            <w:r w:rsidRPr="00C85515">
              <w:rPr>
                <w:b/>
                <w:spacing w:val="-5"/>
                <w:sz w:val="24"/>
                <w:szCs w:val="24"/>
              </w:rPr>
              <w:t>29</w:t>
            </w:r>
          </w:p>
        </w:tc>
        <w:tc>
          <w:tcPr>
            <w:tcW w:w="850" w:type="dxa"/>
          </w:tcPr>
          <w:p w14:paraId="4571E1D9" w14:textId="77777777" w:rsidR="00C85515" w:rsidRPr="00C85515" w:rsidRDefault="00C85515" w:rsidP="00741D1D">
            <w:pPr>
              <w:pStyle w:val="TableParagraph"/>
              <w:rPr>
                <w:b/>
                <w:sz w:val="24"/>
                <w:szCs w:val="24"/>
              </w:rPr>
            </w:pPr>
            <w:r w:rsidRPr="00C85515">
              <w:rPr>
                <w:b/>
                <w:spacing w:val="-5"/>
                <w:sz w:val="24"/>
                <w:szCs w:val="24"/>
              </w:rPr>
              <w:t>30</w:t>
            </w:r>
          </w:p>
        </w:tc>
        <w:tc>
          <w:tcPr>
            <w:tcW w:w="710" w:type="dxa"/>
            <w:shd w:val="clear" w:color="auto" w:fill="00B050"/>
          </w:tcPr>
          <w:p w14:paraId="3CF22244" w14:textId="77777777" w:rsidR="00C85515" w:rsidRPr="00C85515" w:rsidRDefault="00C85515" w:rsidP="00741D1D">
            <w:pPr>
              <w:pStyle w:val="TableParagraph"/>
              <w:rPr>
                <w:b/>
                <w:sz w:val="24"/>
                <w:szCs w:val="24"/>
              </w:rPr>
            </w:pPr>
            <w:r w:rsidRPr="00C85515">
              <w:rPr>
                <w:b/>
                <w:spacing w:val="-5"/>
                <w:sz w:val="24"/>
                <w:szCs w:val="24"/>
              </w:rPr>
              <w:t>30</w:t>
            </w:r>
          </w:p>
        </w:tc>
        <w:tc>
          <w:tcPr>
            <w:tcW w:w="708" w:type="dxa"/>
            <w:shd w:val="clear" w:color="auto" w:fill="00B050"/>
          </w:tcPr>
          <w:p w14:paraId="30195BC7" w14:textId="77777777" w:rsidR="00C85515" w:rsidRPr="00C85515" w:rsidRDefault="00C85515" w:rsidP="00741D1D">
            <w:pPr>
              <w:pStyle w:val="TableParagraph"/>
              <w:ind w:right="2"/>
              <w:rPr>
                <w:b/>
                <w:sz w:val="24"/>
                <w:szCs w:val="24"/>
              </w:rPr>
            </w:pPr>
            <w:r w:rsidRPr="00C85515">
              <w:rPr>
                <w:b/>
                <w:spacing w:val="-5"/>
                <w:sz w:val="24"/>
                <w:szCs w:val="24"/>
              </w:rPr>
              <w:t>30</w:t>
            </w:r>
          </w:p>
        </w:tc>
        <w:tc>
          <w:tcPr>
            <w:tcW w:w="708" w:type="dxa"/>
          </w:tcPr>
          <w:p w14:paraId="57E2A94C" w14:textId="77777777" w:rsidR="00C85515" w:rsidRPr="00C85515" w:rsidRDefault="00C85515" w:rsidP="00741D1D">
            <w:pPr>
              <w:pStyle w:val="TableParagraph"/>
              <w:ind w:right="2"/>
              <w:rPr>
                <w:b/>
                <w:sz w:val="24"/>
                <w:szCs w:val="24"/>
              </w:rPr>
            </w:pPr>
            <w:r w:rsidRPr="00C85515">
              <w:rPr>
                <w:b/>
                <w:spacing w:val="-5"/>
                <w:sz w:val="24"/>
                <w:szCs w:val="24"/>
              </w:rPr>
              <w:t>30</w:t>
            </w:r>
          </w:p>
        </w:tc>
        <w:tc>
          <w:tcPr>
            <w:tcW w:w="924" w:type="dxa"/>
          </w:tcPr>
          <w:p w14:paraId="2D85B7CE" w14:textId="77777777" w:rsidR="00C85515" w:rsidRPr="00C85515" w:rsidRDefault="00C85515" w:rsidP="00741D1D">
            <w:pPr>
              <w:pStyle w:val="TableParagraph"/>
              <w:rPr>
                <w:b/>
                <w:sz w:val="24"/>
                <w:szCs w:val="24"/>
              </w:rPr>
            </w:pPr>
            <w:r w:rsidRPr="00C85515">
              <w:rPr>
                <w:b/>
                <w:spacing w:val="-5"/>
                <w:sz w:val="24"/>
                <w:szCs w:val="24"/>
              </w:rPr>
              <w:t>149</w:t>
            </w:r>
          </w:p>
        </w:tc>
      </w:tr>
    </w:tbl>
    <w:p w14:paraId="73E0E301" w14:textId="77777777" w:rsidR="00C85515" w:rsidRPr="00C85515" w:rsidRDefault="00C85515" w:rsidP="00C85515">
      <w:pPr>
        <w:pStyle w:val="1"/>
        <w:ind w:left="995" w:right="135"/>
        <w:jc w:val="center"/>
        <w:rPr>
          <w:sz w:val="24"/>
          <w:szCs w:val="24"/>
        </w:rPr>
      </w:pPr>
    </w:p>
    <w:p w14:paraId="157189CA" w14:textId="77777777" w:rsidR="00C85515" w:rsidRPr="00C85515" w:rsidRDefault="00C85515" w:rsidP="00C85515">
      <w:pPr>
        <w:rPr>
          <w:rFonts w:ascii="Times New Roman" w:hAnsi="Times New Roman" w:cs="Times New Roman"/>
          <w:b/>
          <w:bCs/>
        </w:rPr>
      </w:pPr>
      <w:r w:rsidRPr="00C85515">
        <w:rPr>
          <w:rFonts w:ascii="Times New Roman" w:hAnsi="Times New Roman" w:cs="Times New Roman"/>
        </w:rPr>
        <w:br w:type="page"/>
      </w:r>
    </w:p>
    <w:p w14:paraId="3FBFB791" w14:textId="77777777" w:rsidR="00C85515" w:rsidRPr="00C85515" w:rsidRDefault="00C85515" w:rsidP="00C85515">
      <w:pPr>
        <w:pStyle w:val="TableParagraph"/>
        <w:spacing w:line="217" w:lineRule="exact"/>
        <w:rPr>
          <w:b/>
          <w:sz w:val="24"/>
          <w:szCs w:val="24"/>
        </w:rPr>
        <w:sectPr w:rsidR="00C85515" w:rsidRPr="00C85515">
          <w:footerReference w:type="default" r:id="rId31"/>
          <w:pgSz w:w="11900" w:h="16840"/>
          <w:pgMar w:top="1060" w:right="566" w:bottom="1160" w:left="425" w:header="0" w:footer="930" w:gutter="0"/>
          <w:cols w:space="720"/>
        </w:sectPr>
      </w:pPr>
    </w:p>
    <w:p w14:paraId="38F1FD75" w14:textId="77777777" w:rsidR="00C85515" w:rsidRPr="00C85515" w:rsidRDefault="00C85515" w:rsidP="00C85515">
      <w:pPr>
        <w:spacing w:before="1"/>
        <w:ind w:left="4649" w:right="141" w:hanging="2844"/>
        <w:rPr>
          <w:rFonts w:ascii="Times New Roman" w:hAnsi="Times New Roman" w:cs="Times New Roman"/>
          <w:b/>
          <w:spacing w:val="-2"/>
        </w:rPr>
      </w:pPr>
      <w:r w:rsidRPr="00C85515">
        <w:rPr>
          <w:rFonts w:ascii="Times New Roman" w:hAnsi="Times New Roman" w:cs="Times New Roman"/>
          <w:b/>
        </w:rPr>
        <w:t>ФОРМЫ</w:t>
      </w:r>
      <w:r w:rsidRPr="00C85515">
        <w:rPr>
          <w:rFonts w:ascii="Times New Roman" w:hAnsi="Times New Roman" w:cs="Times New Roman"/>
          <w:b/>
          <w:spacing w:val="-2"/>
        </w:rPr>
        <w:t xml:space="preserve"> </w:t>
      </w:r>
      <w:r w:rsidRPr="00C85515">
        <w:rPr>
          <w:rFonts w:ascii="Times New Roman" w:hAnsi="Times New Roman" w:cs="Times New Roman"/>
          <w:b/>
        </w:rPr>
        <w:t>ПРОМЕЖУТОЧНОЙ</w:t>
      </w:r>
      <w:r w:rsidRPr="00C85515">
        <w:rPr>
          <w:rFonts w:ascii="Times New Roman" w:hAnsi="Times New Roman" w:cs="Times New Roman"/>
          <w:b/>
          <w:spacing w:val="-1"/>
        </w:rPr>
        <w:t xml:space="preserve"> </w:t>
      </w:r>
      <w:r w:rsidRPr="00C85515">
        <w:rPr>
          <w:rFonts w:ascii="Times New Roman" w:hAnsi="Times New Roman" w:cs="Times New Roman"/>
          <w:b/>
        </w:rPr>
        <w:t>И</w:t>
      </w:r>
      <w:r w:rsidRPr="00C85515">
        <w:rPr>
          <w:rFonts w:ascii="Times New Roman" w:hAnsi="Times New Roman" w:cs="Times New Roman"/>
          <w:b/>
          <w:spacing w:val="-4"/>
        </w:rPr>
        <w:t xml:space="preserve"> </w:t>
      </w:r>
      <w:r w:rsidRPr="00C85515">
        <w:rPr>
          <w:rFonts w:ascii="Times New Roman" w:hAnsi="Times New Roman" w:cs="Times New Roman"/>
          <w:b/>
        </w:rPr>
        <w:t>ИТОГОВОЙ</w:t>
      </w:r>
      <w:r w:rsidRPr="00C85515">
        <w:rPr>
          <w:rFonts w:ascii="Times New Roman" w:hAnsi="Times New Roman" w:cs="Times New Roman"/>
          <w:b/>
          <w:spacing w:val="-2"/>
        </w:rPr>
        <w:t xml:space="preserve"> </w:t>
      </w:r>
      <w:r w:rsidRPr="00C85515">
        <w:rPr>
          <w:rFonts w:ascii="Times New Roman" w:hAnsi="Times New Roman" w:cs="Times New Roman"/>
          <w:b/>
        </w:rPr>
        <w:t xml:space="preserve">АТТЕСТАЦИИ </w:t>
      </w:r>
      <w:r w:rsidRPr="00C85515">
        <w:rPr>
          <w:rFonts w:ascii="Times New Roman" w:hAnsi="Times New Roman" w:cs="Times New Roman"/>
          <w:b/>
          <w:spacing w:val="-2"/>
        </w:rPr>
        <w:t>ОБУЧАЮЩИХСЯ</w:t>
      </w:r>
    </w:p>
    <w:p w14:paraId="36954BCB" w14:textId="77777777" w:rsidR="00C85515" w:rsidRPr="00C85515" w:rsidRDefault="00C85515" w:rsidP="00C85515">
      <w:pPr>
        <w:spacing w:before="1"/>
        <w:ind w:left="4649" w:right="141" w:hanging="2844"/>
        <w:rPr>
          <w:rFonts w:ascii="Times New Roman" w:hAnsi="Times New Roman" w:cs="Times New Roman"/>
          <w:b/>
        </w:rPr>
      </w:pPr>
    </w:p>
    <w:p w14:paraId="18897FDE" w14:textId="77777777" w:rsidR="00C85515" w:rsidRPr="00C85515" w:rsidRDefault="00C85515" w:rsidP="00C85515">
      <w:pPr>
        <w:pStyle w:val="1"/>
        <w:numPr>
          <w:ilvl w:val="0"/>
          <w:numId w:val="187"/>
        </w:numPr>
        <w:tabs>
          <w:tab w:val="left" w:pos="1703"/>
        </w:tabs>
        <w:spacing w:line="240" w:lineRule="auto"/>
        <w:ind w:left="1134" w:firstLine="567"/>
        <w:rPr>
          <w:sz w:val="24"/>
          <w:szCs w:val="24"/>
        </w:rPr>
      </w:pPr>
      <w:bookmarkStart w:id="75" w:name="1._ПРОМЕЖУТОЧНАЯ_АТТЕСТАЦИЯ"/>
      <w:bookmarkEnd w:id="75"/>
      <w:r w:rsidRPr="00C85515">
        <w:rPr>
          <w:sz w:val="24"/>
          <w:szCs w:val="24"/>
        </w:rPr>
        <w:t>ПРОМЕЖУТОЧНАЯ</w:t>
      </w:r>
      <w:r w:rsidRPr="00C85515">
        <w:rPr>
          <w:spacing w:val="-8"/>
          <w:sz w:val="24"/>
          <w:szCs w:val="24"/>
        </w:rPr>
        <w:t xml:space="preserve"> </w:t>
      </w:r>
      <w:r w:rsidRPr="00C85515">
        <w:rPr>
          <w:spacing w:val="-2"/>
          <w:sz w:val="24"/>
          <w:szCs w:val="24"/>
        </w:rPr>
        <w:t>АТТЕСТАЦИЯ</w:t>
      </w:r>
    </w:p>
    <w:p w14:paraId="6DFB284F" w14:textId="77777777" w:rsidR="00C85515" w:rsidRPr="00C85515" w:rsidRDefault="00C85515" w:rsidP="00C85515">
      <w:pPr>
        <w:pStyle w:val="ac"/>
        <w:tabs>
          <w:tab w:val="left" w:pos="1703"/>
        </w:tabs>
        <w:ind w:left="1134" w:right="141" w:firstLine="567"/>
        <w:rPr>
          <w:sz w:val="24"/>
          <w:szCs w:val="24"/>
        </w:rPr>
      </w:pPr>
      <w:bookmarkStart w:id="76" w:name="На_основании_ФЗ_№_273_«Об_образовании_в_"/>
      <w:bookmarkEnd w:id="76"/>
      <w:r w:rsidRPr="00C85515">
        <w:rPr>
          <w:sz w:val="24"/>
          <w:szCs w:val="24"/>
        </w:rPr>
        <w:t>На</w:t>
      </w:r>
      <w:r w:rsidRPr="00C85515">
        <w:rPr>
          <w:spacing w:val="80"/>
          <w:w w:val="150"/>
          <w:sz w:val="24"/>
          <w:szCs w:val="24"/>
        </w:rPr>
        <w:t xml:space="preserve"> </w:t>
      </w:r>
      <w:r w:rsidRPr="00C85515">
        <w:rPr>
          <w:sz w:val="24"/>
          <w:szCs w:val="24"/>
        </w:rPr>
        <w:t>основании</w:t>
      </w:r>
      <w:r w:rsidRPr="00C85515">
        <w:rPr>
          <w:spacing w:val="80"/>
          <w:w w:val="150"/>
          <w:sz w:val="24"/>
          <w:szCs w:val="24"/>
        </w:rPr>
        <w:t xml:space="preserve"> </w:t>
      </w:r>
      <w:r w:rsidRPr="00C85515">
        <w:rPr>
          <w:sz w:val="24"/>
          <w:szCs w:val="24"/>
        </w:rPr>
        <w:t>ФЗ</w:t>
      </w:r>
      <w:r w:rsidRPr="00C85515">
        <w:rPr>
          <w:spacing w:val="80"/>
          <w:w w:val="150"/>
          <w:sz w:val="24"/>
          <w:szCs w:val="24"/>
        </w:rPr>
        <w:t xml:space="preserve"> </w:t>
      </w:r>
      <w:r w:rsidRPr="00C85515">
        <w:rPr>
          <w:sz w:val="24"/>
          <w:szCs w:val="24"/>
        </w:rPr>
        <w:t>№</w:t>
      </w:r>
      <w:r w:rsidRPr="00C85515">
        <w:rPr>
          <w:spacing w:val="80"/>
          <w:w w:val="150"/>
          <w:sz w:val="24"/>
          <w:szCs w:val="24"/>
        </w:rPr>
        <w:t xml:space="preserve"> </w:t>
      </w:r>
      <w:r w:rsidRPr="00C85515">
        <w:rPr>
          <w:sz w:val="24"/>
          <w:szCs w:val="24"/>
        </w:rPr>
        <w:t>273</w:t>
      </w:r>
      <w:r w:rsidRPr="00C85515">
        <w:rPr>
          <w:spacing w:val="80"/>
          <w:w w:val="150"/>
          <w:sz w:val="24"/>
          <w:szCs w:val="24"/>
        </w:rPr>
        <w:t xml:space="preserve"> </w:t>
      </w:r>
      <w:r w:rsidRPr="00C85515">
        <w:rPr>
          <w:sz w:val="24"/>
          <w:szCs w:val="24"/>
        </w:rPr>
        <w:t>«Об</w:t>
      </w:r>
      <w:r w:rsidRPr="00C85515">
        <w:rPr>
          <w:spacing w:val="80"/>
          <w:w w:val="150"/>
          <w:sz w:val="24"/>
          <w:szCs w:val="24"/>
        </w:rPr>
        <w:t xml:space="preserve"> </w:t>
      </w:r>
      <w:r w:rsidRPr="00C85515">
        <w:rPr>
          <w:sz w:val="24"/>
          <w:szCs w:val="24"/>
        </w:rPr>
        <w:t>образовании</w:t>
      </w:r>
      <w:r w:rsidRPr="00C85515">
        <w:rPr>
          <w:spacing w:val="80"/>
          <w:w w:val="150"/>
          <w:sz w:val="24"/>
          <w:szCs w:val="24"/>
        </w:rPr>
        <w:t xml:space="preserve"> </w:t>
      </w:r>
      <w:r w:rsidRPr="00C85515">
        <w:rPr>
          <w:sz w:val="24"/>
          <w:szCs w:val="24"/>
        </w:rPr>
        <w:t>в</w:t>
      </w:r>
      <w:r w:rsidRPr="00C85515">
        <w:rPr>
          <w:spacing w:val="80"/>
          <w:w w:val="150"/>
          <w:sz w:val="24"/>
          <w:szCs w:val="24"/>
        </w:rPr>
        <w:t xml:space="preserve"> </w:t>
      </w:r>
      <w:r w:rsidRPr="00C85515">
        <w:rPr>
          <w:sz w:val="24"/>
          <w:szCs w:val="24"/>
        </w:rPr>
        <w:t>Российской</w:t>
      </w:r>
      <w:r w:rsidRPr="00C85515">
        <w:rPr>
          <w:spacing w:val="80"/>
          <w:w w:val="150"/>
          <w:sz w:val="24"/>
          <w:szCs w:val="24"/>
        </w:rPr>
        <w:t xml:space="preserve"> </w:t>
      </w:r>
      <w:r w:rsidRPr="00C85515">
        <w:rPr>
          <w:sz w:val="24"/>
          <w:szCs w:val="24"/>
        </w:rPr>
        <w:t>Федерации», статьи 58 «Промежуточная аттестация обучающихся»: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14:paraId="57465589" w14:textId="77777777" w:rsidR="00C85515" w:rsidRPr="00C85515" w:rsidRDefault="00C85515" w:rsidP="00C85515">
      <w:pPr>
        <w:pStyle w:val="ac"/>
        <w:tabs>
          <w:tab w:val="left" w:pos="1703"/>
        </w:tabs>
        <w:ind w:left="1134" w:firstLine="567"/>
        <w:rPr>
          <w:sz w:val="24"/>
          <w:szCs w:val="24"/>
        </w:rPr>
      </w:pPr>
    </w:p>
    <w:p w14:paraId="404C45E8" w14:textId="77777777" w:rsidR="00C85515" w:rsidRPr="00C85515" w:rsidRDefault="00C85515" w:rsidP="00C85515">
      <w:pPr>
        <w:tabs>
          <w:tab w:val="left" w:pos="1703"/>
        </w:tabs>
        <w:ind w:left="1134" w:firstLine="567"/>
        <w:jc w:val="both"/>
        <w:rPr>
          <w:rFonts w:ascii="Times New Roman" w:hAnsi="Times New Roman" w:cs="Times New Roman"/>
        </w:rPr>
      </w:pPr>
      <w:r w:rsidRPr="00C85515">
        <w:rPr>
          <w:rFonts w:ascii="Times New Roman" w:hAnsi="Times New Roman" w:cs="Times New Roman"/>
          <w:b/>
        </w:rPr>
        <w:t>Промежуточная</w:t>
      </w:r>
      <w:r w:rsidRPr="00C85515">
        <w:rPr>
          <w:rFonts w:ascii="Times New Roman" w:hAnsi="Times New Roman" w:cs="Times New Roman"/>
          <w:b/>
          <w:spacing w:val="-10"/>
        </w:rPr>
        <w:t xml:space="preserve"> </w:t>
      </w:r>
      <w:r w:rsidRPr="00C85515">
        <w:rPr>
          <w:rFonts w:ascii="Times New Roman" w:hAnsi="Times New Roman" w:cs="Times New Roman"/>
          <w:b/>
        </w:rPr>
        <w:t>аттестация</w:t>
      </w:r>
      <w:r w:rsidRPr="00C85515">
        <w:rPr>
          <w:rFonts w:ascii="Times New Roman" w:hAnsi="Times New Roman" w:cs="Times New Roman"/>
          <w:b/>
          <w:spacing w:val="-6"/>
        </w:rPr>
        <w:t xml:space="preserve"> </w:t>
      </w:r>
      <w:r w:rsidRPr="00C85515">
        <w:rPr>
          <w:rFonts w:ascii="Times New Roman" w:hAnsi="Times New Roman" w:cs="Times New Roman"/>
        </w:rPr>
        <w:t>подразделяется</w:t>
      </w:r>
      <w:r w:rsidRPr="00C85515">
        <w:rPr>
          <w:rFonts w:ascii="Times New Roman" w:hAnsi="Times New Roman" w:cs="Times New Roman"/>
          <w:spacing w:val="-7"/>
        </w:rPr>
        <w:t xml:space="preserve"> </w:t>
      </w:r>
      <w:r w:rsidRPr="00C85515">
        <w:rPr>
          <w:rFonts w:ascii="Times New Roman" w:hAnsi="Times New Roman" w:cs="Times New Roman"/>
          <w:spacing w:val="-5"/>
        </w:rPr>
        <w:t>на:</w:t>
      </w:r>
    </w:p>
    <w:p w14:paraId="4922A6A7" w14:textId="77777777" w:rsidR="00C85515" w:rsidRPr="00C85515" w:rsidRDefault="00C85515" w:rsidP="00C85515">
      <w:pPr>
        <w:pStyle w:val="ae"/>
        <w:numPr>
          <w:ilvl w:val="1"/>
          <w:numId w:val="186"/>
        </w:numPr>
        <w:tabs>
          <w:tab w:val="left" w:pos="1703"/>
          <w:tab w:val="left" w:pos="2127"/>
          <w:tab w:val="left" w:pos="3780"/>
          <w:tab w:val="left" w:pos="5189"/>
          <w:tab w:val="left" w:pos="6623"/>
          <w:tab w:val="left" w:pos="7770"/>
          <w:tab w:val="left" w:pos="9142"/>
          <w:tab w:val="left" w:pos="10513"/>
        </w:tabs>
        <w:ind w:left="1134" w:right="145" w:firstLine="567"/>
        <w:rPr>
          <w:sz w:val="24"/>
          <w:szCs w:val="24"/>
        </w:rPr>
      </w:pPr>
      <w:r w:rsidRPr="00C85515">
        <w:rPr>
          <w:b/>
          <w:spacing w:val="-2"/>
          <w:sz w:val="24"/>
          <w:szCs w:val="24"/>
        </w:rPr>
        <w:t>текущую</w:t>
      </w:r>
      <w:r w:rsidRPr="00C85515">
        <w:rPr>
          <w:b/>
          <w:sz w:val="24"/>
          <w:szCs w:val="24"/>
        </w:rPr>
        <w:t xml:space="preserve"> </w:t>
      </w:r>
      <w:r w:rsidRPr="00C85515">
        <w:rPr>
          <w:spacing w:val="-10"/>
          <w:sz w:val="24"/>
          <w:szCs w:val="24"/>
        </w:rPr>
        <w:t>–</w:t>
      </w:r>
      <w:r w:rsidRPr="00C85515">
        <w:rPr>
          <w:sz w:val="24"/>
          <w:szCs w:val="24"/>
        </w:rPr>
        <w:t xml:space="preserve"> </w:t>
      </w:r>
      <w:r w:rsidRPr="00C85515">
        <w:rPr>
          <w:spacing w:val="-2"/>
          <w:sz w:val="24"/>
          <w:szCs w:val="24"/>
        </w:rPr>
        <w:t>оценивание</w:t>
      </w:r>
      <w:r w:rsidRPr="00C85515">
        <w:rPr>
          <w:sz w:val="24"/>
          <w:szCs w:val="24"/>
        </w:rPr>
        <w:t xml:space="preserve"> </w:t>
      </w:r>
      <w:r w:rsidRPr="00C85515">
        <w:rPr>
          <w:spacing w:val="-2"/>
          <w:sz w:val="24"/>
          <w:szCs w:val="24"/>
        </w:rPr>
        <w:t>результатов</w:t>
      </w:r>
      <w:r w:rsidRPr="00C85515">
        <w:rPr>
          <w:sz w:val="24"/>
          <w:szCs w:val="24"/>
        </w:rPr>
        <w:t xml:space="preserve"> </w:t>
      </w:r>
      <w:r w:rsidRPr="00C85515">
        <w:rPr>
          <w:spacing w:val="-2"/>
          <w:sz w:val="24"/>
          <w:szCs w:val="24"/>
        </w:rPr>
        <w:t>освоения</w:t>
      </w:r>
      <w:r w:rsidRPr="00C85515">
        <w:rPr>
          <w:sz w:val="24"/>
          <w:szCs w:val="24"/>
        </w:rPr>
        <w:t xml:space="preserve"> </w:t>
      </w:r>
      <w:r w:rsidRPr="00C85515">
        <w:rPr>
          <w:spacing w:val="-2"/>
          <w:sz w:val="24"/>
          <w:szCs w:val="24"/>
        </w:rPr>
        <w:t>программы</w:t>
      </w:r>
      <w:r w:rsidRPr="00C85515">
        <w:rPr>
          <w:sz w:val="24"/>
          <w:szCs w:val="24"/>
        </w:rPr>
        <w:t xml:space="preserve"> </w:t>
      </w:r>
      <w:r w:rsidRPr="00C85515">
        <w:rPr>
          <w:spacing w:val="-2"/>
          <w:sz w:val="24"/>
          <w:szCs w:val="24"/>
        </w:rPr>
        <w:t>учащимися</w:t>
      </w:r>
      <w:r w:rsidRPr="00C85515">
        <w:rPr>
          <w:sz w:val="24"/>
          <w:szCs w:val="24"/>
        </w:rPr>
        <w:t xml:space="preserve"> </w:t>
      </w:r>
      <w:r w:rsidRPr="00C85515">
        <w:rPr>
          <w:spacing w:val="-6"/>
          <w:sz w:val="24"/>
          <w:szCs w:val="24"/>
        </w:rPr>
        <w:t xml:space="preserve">по </w:t>
      </w:r>
      <w:r w:rsidRPr="00C85515">
        <w:rPr>
          <w:spacing w:val="-2"/>
          <w:sz w:val="24"/>
          <w:szCs w:val="24"/>
        </w:rPr>
        <w:t>четвертям (триместрам для Центра образования № 4);</w:t>
      </w:r>
    </w:p>
    <w:p w14:paraId="5160388C" w14:textId="77777777" w:rsidR="00C85515" w:rsidRPr="00C85515" w:rsidRDefault="00C85515" w:rsidP="00C85515">
      <w:pPr>
        <w:pStyle w:val="ae"/>
        <w:numPr>
          <w:ilvl w:val="1"/>
          <w:numId w:val="186"/>
        </w:numPr>
        <w:tabs>
          <w:tab w:val="left" w:pos="1703"/>
        </w:tabs>
        <w:ind w:left="1134" w:firstLine="567"/>
        <w:rPr>
          <w:sz w:val="24"/>
          <w:szCs w:val="24"/>
        </w:rPr>
      </w:pPr>
      <w:r w:rsidRPr="00C85515">
        <w:rPr>
          <w:b/>
          <w:sz w:val="24"/>
          <w:szCs w:val="24"/>
        </w:rPr>
        <w:t>годовую</w:t>
      </w:r>
      <w:r w:rsidRPr="00C85515">
        <w:rPr>
          <w:b/>
          <w:spacing w:val="-8"/>
          <w:sz w:val="24"/>
          <w:szCs w:val="24"/>
        </w:rPr>
        <w:t xml:space="preserve"> </w:t>
      </w:r>
      <w:r w:rsidRPr="00C85515">
        <w:rPr>
          <w:sz w:val="24"/>
          <w:szCs w:val="24"/>
        </w:rPr>
        <w:t>-</w:t>
      </w:r>
      <w:r w:rsidRPr="00C85515">
        <w:rPr>
          <w:spacing w:val="-5"/>
          <w:sz w:val="24"/>
          <w:szCs w:val="24"/>
        </w:rPr>
        <w:t xml:space="preserve"> </w:t>
      </w:r>
      <w:r w:rsidRPr="00C85515">
        <w:rPr>
          <w:sz w:val="24"/>
          <w:szCs w:val="24"/>
        </w:rPr>
        <w:t>по</w:t>
      </w:r>
      <w:r w:rsidRPr="00C85515">
        <w:rPr>
          <w:spacing w:val="-3"/>
          <w:sz w:val="24"/>
          <w:szCs w:val="24"/>
        </w:rPr>
        <w:t xml:space="preserve"> </w:t>
      </w:r>
      <w:r w:rsidRPr="00C85515">
        <w:rPr>
          <w:sz w:val="24"/>
          <w:szCs w:val="24"/>
        </w:rPr>
        <w:t>результатам</w:t>
      </w:r>
      <w:r w:rsidRPr="00C85515">
        <w:rPr>
          <w:spacing w:val="-4"/>
          <w:sz w:val="24"/>
          <w:szCs w:val="24"/>
        </w:rPr>
        <w:t xml:space="preserve"> </w:t>
      </w:r>
      <w:r w:rsidRPr="00C85515">
        <w:rPr>
          <w:sz w:val="24"/>
          <w:szCs w:val="24"/>
        </w:rPr>
        <w:t>освоения</w:t>
      </w:r>
      <w:r w:rsidRPr="00C85515">
        <w:rPr>
          <w:spacing w:val="-4"/>
          <w:sz w:val="24"/>
          <w:szCs w:val="24"/>
        </w:rPr>
        <w:t xml:space="preserve"> </w:t>
      </w:r>
      <w:r w:rsidRPr="00C85515">
        <w:rPr>
          <w:sz w:val="24"/>
          <w:szCs w:val="24"/>
        </w:rPr>
        <w:t>программы</w:t>
      </w:r>
      <w:r w:rsidRPr="00C85515">
        <w:rPr>
          <w:spacing w:val="-4"/>
          <w:sz w:val="24"/>
          <w:szCs w:val="24"/>
        </w:rPr>
        <w:t xml:space="preserve"> </w:t>
      </w:r>
      <w:r w:rsidRPr="00C85515">
        <w:rPr>
          <w:sz w:val="24"/>
          <w:szCs w:val="24"/>
        </w:rPr>
        <w:t>учащимися</w:t>
      </w:r>
      <w:r w:rsidRPr="00C85515">
        <w:rPr>
          <w:spacing w:val="-4"/>
          <w:sz w:val="24"/>
          <w:szCs w:val="24"/>
        </w:rPr>
        <w:t xml:space="preserve"> </w:t>
      </w:r>
      <w:r w:rsidRPr="00C85515">
        <w:rPr>
          <w:sz w:val="24"/>
          <w:szCs w:val="24"/>
        </w:rPr>
        <w:t>за</w:t>
      </w:r>
      <w:r w:rsidRPr="00C85515">
        <w:rPr>
          <w:spacing w:val="-4"/>
          <w:sz w:val="24"/>
          <w:szCs w:val="24"/>
        </w:rPr>
        <w:t xml:space="preserve"> </w:t>
      </w:r>
      <w:r w:rsidRPr="00C85515">
        <w:rPr>
          <w:sz w:val="24"/>
          <w:szCs w:val="24"/>
        </w:rPr>
        <w:t>учебный</w:t>
      </w:r>
      <w:r w:rsidRPr="00C85515">
        <w:rPr>
          <w:spacing w:val="-1"/>
          <w:sz w:val="24"/>
          <w:szCs w:val="24"/>
        </w:rPr>
        <w:t xml:space="preserve"> </w:t>
      </w:r>
      <w:r w:rsidRPr="00C85515">
        <w:rPr>
          <w:spacing w:val="-4"/>
          <w:sz w:val="24"/>
          <w:szCs w:val="24"/>
        </w:rPr>
        <w:t>год.</w:t>
      </w:r>
    </w:p>
    <w:p w14:paraId="73663191" w14:textId="77777777" w:rsidR="00C85515" w:rsidRPr="00C85515" w:rsidRDefault="00C85515" w:rsidP="00C85515">
      <w:pPr>
        <w:pStyle w:val="ac"/>
        <w:tabs>
          <w:tab w:val="left" w:pos="1703"/>
        </w:tabs>
        <w:ind w:left="1134" w:right="136" w:firstLine="567"/>
        <w:rPr>
          <w:sz w:val="24"/>
          <w:szCs w:val="24"/>
        </w:rPr>
      </w:pPr>
      <w:r w:rsidRPr="00C85515">
        <w:rPr>
          <w:sz w:val="24"/>
          <w:szCs w:val="24"/>
        </w:rPr>
        <w:t>Промежуточная</w:t>
      </w:r>
      <w:r w:rsidRPr="00C85515">
        <w:rPr>
          <w:spacing w:val="40"/>
          <w:sz w:val="24"/>
          <w:szCs w:val="24"/>
        </w:rPr>
        <w:t xml:space="preserve"> </w:t>
      </w:r>
      <w:r w:rsidRPr="00C85515">
        <w:rPr>
          <w:sz w:val="24"/>
          <w:szCs w:val="24"/>
        </w:rPr>
        <w:t>аттестация</w:t>
      </w:r>
      <w:r w:rsidRPr="00C85515">
        <w:rPr>
          <w:spacing w:val="40"/>
          <w:sz w:val="24"/>
          <w:szCs w:val="24"/>
        </w:rPr>
        <w:t xml:space="preserve"> </w:t>
      </w:r>
      <w:r w:rsidRPr="00C85515">
        <w:rPr>
          <w:sz w:val="24"/>
          <w:szCs w:val="24"/>
        </w:rPr>
        <w:t>включает</w:t>
      </w:r>
      <w:r w:rsidRPr="00C85515">
        <w:rPr>
          <w:spacing w:val="40"/>
          <w:sz w:val="24"/>
          <w:szCs w:val="24"/>
        </w:rPr>
        <w:t xml:space="preserve"> </w:t>
      </w:r>
      <w:r w:rsidRPr="00C85515">
        <w:rPr>
          <w:sz w:val="24"/>
          <w:szCs w:val="24"/>
        </w:rPr>
        <w:t>в</w:t>
      </w:r>
      <w:r w:rsidRPr="00C85515">
        <w:rPr>
          <w:spacing w:val="40"/>
          <w:sz w:val="24"/>
          <w:szCs w:val="24"/>
        </w:rPr>
        <w:t xml:space="preserve"> </w:t>
      </w:r>
      <w:r w:rsidRPr="00C85515">
        <w:rPr>
          <w:sz w:val="24"/>
          <w:szCs w:val="24"/>
        </w:rPr>
        <w:t>себя</w:t>
      </w:r>
      <w:r w:rsidRPr="00C85515">
        <w:rPr>
          <w:spacing w:val="40"/>
          <w:sz w:val="24"/>
          <w:szCs w:val="24"/>
        </w:rPr>
        <w:t xml:space="preserve"> </w:t>
      </w:r>
      <w:r w:rsidRPr="00C85515">
        <w:rPr>
          <w:sz w:val="24"/>
          <w:szCs w:val="24"/>
        </w:rPr>
        <w:t>проведение</w:t>
      </w:r>
      <w:r w:rsidRPr="00C85515">
        <w:rPr>
          <w:spacing w:val="40"/>
          <w:sz w:val="24"/>
          <w:szCs w:val="24"/>
        </w:rPr>
        <w:t xml:space="preserve"> </w:t>
      </w:r>
      <w:r w:rsidRPr="00C85515">
        <w:rPr>
          <w:sz w:val="24"/>
          <w:szCs w:val="24"/>
        </w:rPr>
        <w:t>контрольного</w:t>
      </w:r>
      <w:r w:rsidRPr="00C85515">
        <w:rPr>
          <w:spacing w:val="40"/>
          <w:sz w:val="24"/>
          <w:szCs w:val="24"/>
        </w:rPr>
        <w:t xml:space="preserve"> </w:t>
      </w:r>
      <w:r w:rsidRPr="00C85515">
        <w:rPr>
          <w:sz w:val="24"/>
          <w:szCs w:val="24"/>
        </w:rPr>
        <w:t>опроса, тестирования и контрольных работ в конце четверти (триместра), учебного года.</w:t>
      </w:r>
    </w:p>
    <w:p w14:paraId="3288784B" w14:textId="77777777" w:rsidR="00C85515" w:rsidRPr="00C85515" w:rsidRDefault="00C85515" w:rsidP="00C85515">
      <w:pPr>
        <w:pStyle w:val="ac"/>
        <w:tabs>
          <w:tab w:val="left" w:pos="1703"/>
        </w:tabs>
        <w:ind w:left="1134" w:firstLine="567"/>
        <w:rPr>
          <w:sz w:val="24"/>
          <w:szCs w:val="24"/>
        </w:rPr>
      </w:pPr>
    </w:p>
    <w:p w14:paraId="387BAF63" w14:textId="77777777" w:rsidR="00C85515" w:rsidRPr="00C85515" w:rsidRDefault="00C85515" w:rsidP="00C85515">
      <w:pPr>
        <w:tabs>
          <w:tab w:val="left" w:pos="1703"/>
        </w:tabs>
        <w:ind w:left="1134" w:firstLine="567"/>
        <w:jc w:val="both"/>
        <w:rPr>
          <w:rFonts w:ascii="Times New Roman" w:hAnsi="Times New Roman" w:cs="Times New Roman"/>
          <w:b/>
        </w:rPr>
      </w:pPr>
      <w:r w:rsidRPr="00C85515">
        <w:rPr>
          <w:rFonts w:ascii="Times New Roman" w:hAnsi="Times New Roman" w:cs="Times New Roman"/>
          <w:b/>
        </w:rPr>
        <w:t>Чтение,</w:t>
      </w:r>
      <w:r w:rsidRPr="00C85515">
        <w:rPr>
          <w:rFonts w:ascii="Times New Roman" w:hAnsi="Times New Roman" w:cs="Times New Roman"/>
          <w:b/>
          <w:spacing w:val="-6"/>
        </w:rPr>
        <w:t xml:space="preserve"> </w:t>
      </w:r>
      <w:r w:rsidRPr="00C85515">
        <w:rPr>
          <w:rFonts w:ascii="Times New Roman" w:hAnsi="Times New Roman" w:cs="Times New Roman"/>
          <w:b/>
        </w:rPr>
        <w:t>Чтение</w:t>
      </w:r>
      <w:r w:rsidRPr="00C85515">
        <w:rPr>
          <w:rFonts w:ascii="Times New Roman" w:hAnsi="Times New Roman" w:cs="Times New Roman"/>
          <w:b/>
          <w:spacing w:val="-6"/>
        </w:rPr>
        <w:t xml:space="preserve"> </w:t>
      </w:r>
      <w:r w:rsidRPr="00C85515">
        <w:rPr>
          <w:rFonts w:ascii="Times New Roman" w:hAnsi="Times New Roman" w:cs="Times New Roman"/>
          <w:b/>
        </w:rPr>
        <w:t>(Литературное</w:t>
      </w:r>
      <w:r w:rsidRPr="00C85515">
        <w:rPr>
          <w:rFonts w:ascii="Times New Roman" w:hAnsi="Times New Roman" w:cs="Times New Roman"/>
          <w:b/>
          <w:spacing w:val="-5"/>
        </w:rPr>
        <w:t xml:space="preserve"> </w:t>
      </w:r>
      <w:r w:rsidRPr="00C85515">
        <w:rPr>
          <w:rFonts w:ascii="Times New Roman" w:hAnsi="Times New Roman" w:cs="Times New Roman"/>
          <w:b/>
          <w:spacing w:val="-2"/>
        </w:rPr>
        <w:t>чтение)</w:t>
      </w:r>
    </w:p>
    <w:p w14:paraId="7C043025" w14:textId="77777777" w:rsidR="00C85515" w:rsidRPr="00C85515" w:rsidRDefault="00C85515" w:rsidP="00C85515">
      <w:pPr>
        <w:pStyle w:val="ae"/>
        <w:numPr>
          <w:ilvl w:val="0"/>
          <w:numId w:val="185"/>
        </w:numPr>
        <w:tabs>
          <w:tab w:val="left" w:pos="1703"/>
        </w:tabs>
        <w:ind w:left="1134" w:firstLine="567"/>
        <w:rPr>
          <w:sz w:val="24"/>
          <w:szCs w:val="24"/>
        </w:rPr>
      </w:pPr>
      <w:r w:rsidRPr="00C85515">
        <w:rPr>
          <w:sz w:val="24"/>
          <w:szCs w:val="24"/>
        </w:rPr>
        <w:t>контрольный</w:t>
      </w:r>
      <w:r w:rsidRPr="00C85515">
        <w:rPr>
          <w:spacing w:val="-4"/>
          <w:sz w:val="24"/>
          <w:szCs w:val="24"/>
        </w:rPr>
        <w:t xml:space="preserve"> </w:t>
      </w:r>
      <w:r w:rsidRPr="00C85515">
        <w:rPr>
          <w:sz w:val="24"/>
          <w:szCs w:val="24"/>
        </w:rPr>
        <w:t>опрос</w:t>
      </w:r>
      <w:r w:rsidRPr="00C85515">
        <w:rPr>
          <w:spacing w:val="-5"/>
          <w:sz w:val="24"/>
          <w:szCs w:val="24"/>
        </w:rPr>
        <w:t xml:space="preserve"> </w:t>
      </w:r>
      <w:r w:rsidRPr="00C85515">
        <w:rPr>
          <w:sz w:val="24"/>
          <w:szCs w:val="24"/>
        </w:rPr>
        <w:t>для</w:t>
      </w:r>
      <w:r w:rsidRPr="00C85515">
        <w:rPr>
          <w:spacing w:val="-5"/>
          <w:sz w:val="24"/>
          <w:szCs w:val="24"/>
        </w:rPr>
        <w:t xml:space="preserve"> </w:t>
      </w:r>
      <w:r w:rsidRPr="00C85515">
        <w:rPr>
          <w:sz w:val="24"/>
          <w:szCs w:val="24"/>
        </w:rPr>
        <w:t>учащихся</w:t>
      </w:r>
      <w:r w:rsidRPr="00C85515">
        <w:rPr>
          <w:spacing w:val="-1"/>
          <w:sz w:val="24"/>
          <w:szCs w:val="24"/>
        </w:rPr>
        <w:t xml:space="preserve"> </w:t>
      </w:r>
      <w:r w:rsidRPr="00C85515">
        <w:rPr>
          <w:sz w:val="24"/>
          <w:szCs w:val="24"/>
        </w:rPr>
        <w:t>2-9</w:t>
      </w:r>
      <w:r w:rsidRPr="00C85515">
        <w:rPr>
          <w:spacing w:val="-4"/>
          <w:sz w:val="24"/>
          <w:szCs w:val="24"/>
        </w:rPr>
        <w:t xml:space="preserve"> </w:t>
      </w:r>
      <w:r w:rsidRPr="00C85515">
        <w:rPr>
          <w:spacing w:val="-2"/>
          <w:sz w:val="24"/>
          <w:szCs w:val="24"/>
        </w:rPr>
        <w:t>классов</w:t>
      </w:r>
    </w:p>
    <w:p w14:paraId="47B7EAB6" w14:textId="77777777" w:rsidR="00C85515" w:rsidRPr="00C85515" w:rsidRDefault="00C85515" w:rsidP="00C85515">
      <w:pPr>
        <w:pStyle w:val="ae"/>
        <w:numPr>
          <w:ilvl w:val="0"/>
          <w:numId w:val="185"/>
        </w:numPr>
        <w:tabs>
          <w:tab w:val="left" w:pos="1703"/>
        </w:tabs>
        <w:ind w:left="1134" w:firstLine="567"/>
        <w:rPr>
          <w:sz w:val="24"/>
          <w:szCs w:val="24"/>
        </w:rPr>
      </w:pPr>
      <w:r w:rsidRPr="00C85515">
        <w:rPr>
          <w:sz w:val="24"/>
          <w:szCs w:val="24"/>
        </w:rPr>
        <w:t>диагностика</w:t>
      </w:r>
      <w:r w:rsidRPr="00C85515">
        <w:rPr>
          <w:spacing w:val="-4"/>
          <w:sz w:val="24"/>
          <w:szCs w:val="24"/>
        </w:rPr>
        <w:t xml:space="preserve"> </w:t>
      </w:r>
      <w:r w:rsidRPr="00C85515">
        <w:rPr>
          <w:sz w:val="24"/>
          <w:szCs w:val="24"/>
        </w:rPr>
        <w:t>навыков</w:t>
      </w:r>
      <w:r w:rsidRPr="00C85515">
        <w:rPr>
          <w:spacing w:val="-4"/>
          <w:sz w:val="24"/>
          <w:szCs w:val="24"/>
        </w:rPr>
        <w:t xml:space="preserve"> </w:t>
      </w:r>
      <w:r w:rsidRPr="00C85515">
        <w:rPr>
          <w:sz w:val="24"/>
          <w:szCs w:val="24"/>
        </w:rPr>
        <w:t>чтения</w:t>
      </w:r>
      <w:r w:rsidRPr="00C85515">
        <w:rPr>
          <w:spacing w:val="-2"/>
          <w:sz w:val="24"/>
          <w:szCs w:val="24"/>
        </w:rPr>
        <w:t xml:space="preserve"> </w:t>
      </w:r>
      <w:r w:rsidRPr="00C85515">
        <w:rPr>
          <w:sz w:val="24"/>
          <w:szCs w:val="24"/>
        </w:rPr>
        <w:t>для</w:t>
      </w:r>
      <w:r w:rsidRPr="00C85515">
        <w:rPr>
          <w:spacing w:val="-5"/>
          <w:sz w:val="24"/>
          <w:szCs w:val="24"/>
        </w:rPr>
        <w:t xml:space="preserve"> </w:t>
      </w:r>
      <w:r w:rsidRPr="00C85515">
        <w:rPr>
          <w:sz w:val="24"/>
          <w:szCs w:val="24"/>
        </w:rPr>
        <w:t>учащихся</w:t>
      </w:r>
      <w:r w:rsidRPr="00C85515">
        <w:rPr>
          <w:spacing w:val="-1"/>
          <w:sz w:val="24"/>
          <w:szCs w:val="24"/>
        </w:rPr>
        <w:t xml:space="preserve"> </w:t>
      </w:r>
      <w:r w:rsidRPr="00C85515">
        <w:rPr>
          <w:sz w:val="24"/>
          <w:szCs w:val="24"/>
        </w:rPr>
        <w:t>1</w:t>
      </w:r>
      <w:r w:rsidRPr="00C85515">
        <w:rPr>
          <w:spacing w:val="-4"/>
          <w:sz w:val="24"/>
          <w:szCs w:val="24"/>
        </w:rPr>
        <w:t xml:space="preserve"> </w:t>
      </w:r>
      <w:r w:rsidRPr="00C85515">
        <w:rPr>
          <w:spacing w:val="-2"/>
          <w:sz w:val="24"/>
          <w:szCs w:val="24"/>
        </w:rPr>
        <w:t>классов</w:t>
      </w:r>
    </w:p>
    <w:p w14:paraId="75B417EA" w14:textId="77777777" w:rsidR="00C85515" w:rsidRPr="00C85515" w:rsidRDefault="00C85515" w:rsidP="00C85515">
      <w:pPr>
        <w:pStyle w:val="ac"/>
        <w:tabs>
          <w:tab w:val="left" w:pos="1703"/>
        </w:tabs>
        <w:ind w:left="1134" w:firstLine="567"/>
        <w:rPr>
          <w:sz w:val="24"/>
          <w:szCs w:val="24"/>
        </w:rPr>
      </w:pPr>
    </w:p>
    <w:p w14:paraId="19065702" w14:textId="77777777" w:rsidR="00C85515" w:rsidRPr="00C85515" w:rsidRDefault="00C85515" w:rsidP="00C85515">
      <w:pPr>
        <w:tabs>
          <w:tab w:val="left" w:pos="1703"/>
        </w:tabs>
        <w:ind w:left="1134" w:firstLine="567"/>
        <w:jc w:val="both"/>
        <w:rPr>
          <w:rFonts w:ascii="Times New Roman" w:hAnsi="Times New Roman" w:cs="Times New Roman"/>
          <w:b/>
        </w:rPr>
      </w:pPr>
      <w:r w:rsidRPr="00C85515">
        <w:rPr>
          <w:rFonts w:ascii="Times New Roman" w:hAnsi="Times New Roman" w:cs="Times New Roman"/>
          <w:b/>
        </w:rPr>
        <w:t>Русский</w:t>
      </w:r>
      <w:r w:rsidRPr="00C85515">
        <w:rPr>
          <w:rFonts w:ascii="Times New Roman" w:hAnsi="Times New Roman" w:cs="Times New Roman"/>
          <w:b/>
          <w:spacing w:val="-5"/>
        </w:rPr>
        <w:t xml:space="preserve"> </w:t>
      </w:r>
      <w:r w:rsidRPr="00C85515">
        <w:rPr>
          <w:rFonts w:ascii="Times New Roman" w:hAnsi="Times New Roman" w:cs="Times New Roman"/>
          <w:b/>
          <w:spacing w:val="-4"/>
        </w:rPr>
        <w:t>язык</w:t>
      </w:r>
    </w:p>
    <w:p w14:paraId="2344A9E4" w14:textId="77777777" w:rsidR="00C85515" w:rsidRPr="00C85515" w:rsidRDefault="00C85515" w:rsidP="00C85515">
      <w:pPr>
        <w:pStyle w:val="ae"/>
        <w:numPr>
          <w:ilvl w:val="0"/>
          <w:numId w:val="185"/>
        </w:numPr>
        <w:tabs>
          <w:tab w:val="left" w:pos="1703"/>
        </w:tabs>
        <w:ind w:left="1134" w:firstLine="567"/>
        <w:rPr>
          <w:sz w:val="24"/>
          <w:szCs w:val="24"/>
        </w:rPr>
      </w:pPr>
      <w:r w:rsidRPr="00C85515">
        <w:rPr>
          <w:sz w:val="24"/>
          <w:szCs w:val="24"/>
        </w:rPr>
        <w:t>контрольная</w:t>
      </w:r>
      <w:r w:rsidRPr="00C85515">
        <w:rPr>
          <w:spacing w:val="-4"/>
          <w:sz w:val="24"/>
          <w:szCs w:val="24"/>
        </w:rPr>
        <w:t xml:space="preserve"> </w:t>
      </w:r>
      <w:r w:rsidRPr="00C85515">
        <w:rPr>
          <w:sz w:val="24"/>
          <w:szCs w:val="24"/>
        </w:rPr>
        <w:t>работа</w:t>
      </w:r>
      <w:r w:rsidRPr="00C85515">
        <w:rPr>
          <w:spacing w:val="-3"/>
          <w:sz w:val="24"/>
          <w:szCs w:val="24"/>
        </w:rPr>
        <w:t xml:space="preserve"> </w:t>
      </w:r>
      <w:r w:rsidRPr="00C85515">
        <w:rPr>
          <w:sz w:val="24"/>
          <w:szCs w:val="24"/>
        </w:rPr>
        <w:t>для</w:t>
      </w:r>
      <w:r w:rsidRPr="00C85515">
        <w:rPr>
          <w:spacing w:val="-5"/>
          <w:sz w:val="24"/>
          <w:szCs w:val="24"/>
        </w:rPr>
        <w:t xml:space="preserve"> </w:t>
      </w:r>
      <w:r w:rsidRPr="00C85515">
        <w:rPr>
          <w:sz w:val="24"/>
          <w:szCs w:val="24"/>
        </w:rPr>
        <w:t>учащихся</w:t>
      </w:r>
      <w:r w:rsidRPr="00C85515">
        <w:rPr>
          <w:spacing w:val="-1"/>
          <w:sz w:val="24"/>
          <w:szCs w:val="24"/>
        </w:rPr>
        <w:t xml:space="preserve"> </w:t>
      </w:r>
      <w:r w:rsidRPr="00C85515">
        <w:rPr>
          <w:sz w:val="24"/>
          <w:szCs w:val="24"/>
        </w:rPr>
        <w:t>2-9</w:t>
      </w:r>
      <w:r w:rsidRPr="00C85515">
        <w:rPr>
          <w:spacing w:val="-4"/>
          <w:sz w:val="24"/>
          <w:szCs w:val="24"/>
        </w:rPr>
        <w:t xml:space="preserve"> </w:t>
      </w:r>
      <w:r w:rsidRPr="00C85515">
        <w:rPr>
          <w:spacing w:val="-2"/>
          <w:sz w:val="24"/>
          <w:szCs w:val="24"/>
        </w:rPr>
        <w:t>классов</w:t>
      </w:r>
    </w:p>
    <w:p w14:paraId="1C365238" w14:textId="77777777" w:rsidR="00C85515" w:rsidRPr="00C85515" w:rsidRDefault="00C85515" w:rsidP="00C85515">
      <w:pPr>
        <w:pStyle w:val="ae"/>
        <w:numPr>
          <w:ilvl w:val="0"/>
          <w:numId w:val="185"/>
        </w:numPr>
        <w:tabs>
          <w:tab w:val="left" w:pos="1703"/>
        </w:tabs>
        <w:ind w:left="1134" w:firstLine="567"/>
        <w:rPr>
          <w:sz w:val="24"/>
          <w:szCs w:val="24"/>
        </w:rPr>
      </w:pPr>
      <w:r w:rsidRPr="00C85515">
        <w:rPr>
          <w:sz w:val="24"/>
          <w:szCs w:val="24"/>
        </w:rPr>
        <w:t>диагностическая</w:t>
      </w:r>
      <w:r w:rsidRPr="00C85515">
        <w:rPr>
          <w:spacing w:val="-6"/>
          <w:sz w:val="24"/>
          <w:szCs w:val="24"/>
        </w:rPr>
        <w:t xml:space="preserve"> </w:t>
      </w:r>
      <w:r w:rsidRPr="00C85515">
        <w:rPr>
          <w:sz w:val="24"/>
          <w:szCs w:val="24"/>
        </w:rPr>
        <w:t>работа</w:t>
      </w:r>
      <w:r w:rsidRPr="00C85515">
        <w:rPr>
          <w:spacing w:val="-4"/>
          <w:sz w:val="24"/>
          <w:szCs w:val="24"/>
        </w:rPr>
        <w:t xml:space="preserve"> </w:t>
      </w:r>
      <w:r w:rsidRPr="00C85515">
        <w:rPr>
          <w:sz w:val="24"/>
          <w:szCs w:val="24"/>
        </w:rPr>
        <w:t>для</w:t>
      </w:r>
      <w:r w:rsidRPr="00C85515">
        <w:rPr>
          <w:spacing w:val="-3"/>
          <w:sz w:val="24"/>
          <w:szCs w:val="24"/>
        </w:rPr>
        <w:t xml:space="preserve"> </w:t>
      </w:r>
      <w:r w:rsidRPr="00C85515">
        <w:rPr>
          <w:sz w:val="24"/>
          <w:szCs w:val="24"/>
        </w:rPr>
        <w:t>учащихся</w:t>
      </w:r>
      <w:r w:rsidRPr="00C85515">
        <w:rPr>
          <w:spacing w:val="-4"/>
          <w:sz w:val="24"/>
          <w:szCs w:val="24"/>
        </w:rPr>
        <w:t xml:space="preserve"> </w:t>
      </w:r>
      <w:r w:rsidRPr="00C85515">
        <w:rPr>
          <w:sz w:val="24"/>
          <w:szCs w:val="24"/>
        </w:rPr>
        <w:t>1</w:t>
      </w:r>
      <w:r w:rsidRPr="00C85515">
        <w:rPr>
          <w:spacing w:val="-4"/>
          <w:sz w:val="24"/>
          <w:szCs w:val="24"/>
        </w:rPr>
        <w:t xml:space="preserve"> </w:t>
      </w:r>
      <w:r w:rsidRPr="00C85515">
        <w:rPr>
          <w:spacing w:val="-2"/>
          <w:sz w:val="24"/>
          <w:szCs w:val="24"/>
        </w:rPr>
        <w:t>классов</w:t>
      </w:r>
    </w:p>
    <w:p w14:paraId="6AFCDF45" w14:textId="77777777" w:rsidR="00C85515" w:rsidRPr="00C85515" w:rsidRDefault="00C85515" w:rsidP="00C85515">
      <w:pPr>
        <w:pStyle w:val="ac"/>
        <w:tabs>
          <w:tab w:val="left" w:pos="1703"/>
        </w:tabs>
        <w:ind w:left="1134" w:firstLine="567"/>
        <w:rPr>
          <w:sz w:val="24"/>
          <w:szCs w:val="24"/>
        </w:rPr>
      </w:pPr>
    </w:p>
    <w:p w14:paraId="020E4B5D" w14:textId="77777777" w:rsidR="00C85515" w:rsidRPr="00C85515" w:rsidRDefault="00C85515" w:rsidP="00C85515">
      <w:pPr>
        <w:tabs>
          <w:tab w:val="left" w:pos="1703"/>
        </w:tabs>
        <w:ind w:left="1134" w:firstLine="567"/>
        <w:jc w:val="both"/>
        <w:rPr>
          <w:rFonts w:ascii="Times New Roman" w:hAnsi="Times New Roman" w:cs="Times New Roman"/>
          <w:b/>
        </w:rPr>
      </w:pPr>
      <w:r w:rsidRPr="00C85515">
        <w:rPr>
          <w:rFonts w:ascii="Times New Roman" w:hAnsi="Times New Roman" w:cs="Times New Roman"/>
          <w:b/>
          <w:spacing w:val="-2"/>
        </w:rPr>
        <w:t>Математика</w:t>
      </w:r>
    </w:p>
    <w:p w14:paraId="796DD479" w14:textId="77777777" w:rsidR="00C85515" w:rsidRPr="00C85515" w:rsidRDefault="00C85515" w:rsidP="00C85515">
      <w:pPr>
        <w:pStyle w:val="ae"/>
        <w:numPr>
          <w:ilvl w:val="0"/>
          <w:numId w:val="185"/>
        </w:numPr>
        <w:tabs>
          <w:tab w:val="left" w:pos="1703"/>
        </w:tabs>
        <w:ind w:left="1134" w:firstLine="567"/>
        <w:rPr>
          <w:sz w:val="24"/>
          <w:szCs w:val="24"/>
        </w:rPr>
      </w:pPr>
      <w:r w:rsidRPr="00C85515">
        <w:rPr>
          <w:sz w:val="24"/>
          <w:szCs w:val="24"/>
        </w:rPr>
        <w:t>контрольная</w:t>
      </w:r>
      <w:r w:rsidRPr="00C85515">
        <w:rPr>
          <w:spacing w:val="-4"/>
          <w:sz w:val="24"/>
          <w:szCs w:val="24"/>
        </w:rPr>
        <w:t xml:space="preserve"> </w:t>
      </w:r>
      <w:r w:rsidRPr="00C85515">
        <w:rPr>
          <w:sz w:val="24"/>
          <w:szCs w:val="24"/>
        </w:rPr>
        <w:t>работа</w:t>
      </w:r>
      <w:r w:rsidRPr="00C85515">
        <w:rPr>
          <w:spacing w:val="-3"/>
          <w:sz w:val="24"/>
          <w:szCs w:val="24"/>
        </w:rPr>
        <w:t xml:space="preserve"> </w:t>
      </w:r>
      <w:r w:rsidRPr="00C85515">
        <w:rPr>
          <w:sz w:val="24"/>
          <w:szCs w:val="24"/>
        </w:rPr>
        <w:t>для</w:t>
      </w:r>
      <w:r w:rsidRPr="00C85515">
        <w:rPr>
          <w:spacing w:val="-5"/>
          <w:sz w:val="24"/>
          <w:szCs w:val="24"/>
        </w:rPr>
        <w:t xml:space="preserve"> </w:t>
      </w:r>
      <w:r w:rsidRPr="00C85515">
        <w:rPr>
          <w:sz w:val="24"/>
          <w:szCs w:val="24"/>
        </w:rPr>
        <w:t>учащихся</w:t>
      </w:r>
      <w:r w:rsidRPr="00C85515">
        <w:rPr>
          <w:spacing w:val="-1"/>
          <w:sz w:val="24"/>
          <w:szCs w:val="24"/>
        </w:rPr>
        <w:t xml:space="preserve"> </w:t>
      </w:r>
      <w:r w:rsidRPr="00C85515">
        <w:rPr>
          <w:sz w:val="24"/>
          <w:szCs w:val="24"/>
        </w:rPr>
        <w:t>2-9</w:t>
      </w:r>
      <w:r w:rsidRPr="00C85515">
        <w:rPr>
          <w:spacing w:val="-4"/>
          <w:sz w:val="24"/>
          <w:szCs w:val="24"/>
        </w:rPr>
        <w:t xml:space="preserve"> </w:t>
      </w:r>
      <w:r w:rsidRPr="00C85515">
        <w:rPr>
          <w:spacing w:val="-2"/>
          <w:sz w:val="24"/>
          <w:szCs w:val="24"/>
        </w:rPr>
        <w:t>классов</w:t>
      </w:r>
    </w:p>
    <w:p w14:paraId="057D0DD0" w14:textId="77777777" w:rsidR="00C85515" w:rsidRPr="00C85515" w:rsidRDefault="00C85515" w:rsidP="00C85515">
      <w:pPr>
        <w:pStyle w:val="ae"/>
        <w:numPr>
          <w:ilvl w:val="0"/>
          <w:numId w:val="185"/>
        </w:numPr>
        <w:tabs>
          <w:tab w:val="left" w:pos="1703"/>
        </w:tabs>
        <w:ind w:left="1134" w:firstLine="567"/>
        <w:rPr>
          <w:sz w:val="24"/>
          <w:szCs w:val="24"/>
        </w:rPr>
      </w:pPr>
      <w:r w:rsidRPr="00C85515">
        <w:rPr>
          <w:sz w:val="24"/>
          <w:szCs w:val="24"/>
        </w:rPr>
        <w:t>диагностическая</w:t>
      </w:r>
      <w:r w:rsidRPr="00C85515">
        <w:rPr>
          <w:spacing w:val="-6"/>
          <w:sz w:val="24"/>
          <w:szCs w:val="24"/>
        </w:rPr>
        <w:t xml:space="preserve"> </w:t>
      </w:r>
      <w:r w:rsidRPr="00C85515">
        <w:rPr>
          <w:sz w:val="24"/>
          <w:szCs w:val="24"/>
        </w:rPr>
        <w:t>работа</w:t>
      </w:r>
      <w:r w:rsidRPr="00C85515">
        <w:rPr>
          <w:spacing w:val="-4"/>
          <w:sz w:val="24"/>
          <w:szCs w:val="24"/>
        </w:rPr>
        <w:t xml:space="preserve"> </w:t>
      </w:r>
      <w:r w:rsidRPr="00C85515">
        <w:rPr>
          <w:sz w:val="24"/>
          <w:szCs w:val="24"/>
        </w:rPr>
        <w:t>для</w:t>
      </w:r>
      <w:r w:rsidRPr="00C85515">
        <w:rPr>
          <w:spacing w:val="-3"/>
          <w:sz w:val="24"/>
          <w:szCs w:val="24"/>
        </w:rPr>
        <w:t xml:space="preserve"> </w:t>
      </w:r>
      <w:r w:rsidRPr="00C85515">
        <w:rPr>
          <w:sz w:val="24"/>
          <w:szCs w:val="24"/>
        </w:rPr>
        <w:t>учащихся</w:t>
      </w:r>
      <w:r w:rsidRPr="00C85515">
        <w:rPr>
          <w:spacing w:val="-4"/>
          <w:sz w:val="24"/>
          <w:szCs w:val="24"/>
        </w:rPr>
        <w:t xml:space="preserve"> </w:t>
      </w:r>
      <w:r w:rsidRPr="00C85515">
        <w:rPr>
          <w:sz w:val="24"/>
          <w:szCs w:val="24"/>
        </w:rPr>
        <w:t>1</w:t>
      </w:r>
      <w:r w:rsidRPr="00C85515">
        <w:rPr>
          <w:spacing w:val="-4"/>
          <w:sz w:val="24"/>
          <w:szCs w:val="24"/>
        </w:rPr>
        <w:t xml:space="preserve"> </w:t>
      </w:r>
      <w:r w:rsidRPr="00C85515">
        <w:rPr>
          <w:spacing w:val="-2"/>
          <w:sz w:val="24"/>
          <w:szCs w:val="24"/>
        </w:rPr>
        <w:t>классов</w:t>
      </w:r>
    </w:p>
    <w:p w14:paraId="2987A5AD" w14:textId="77777777" w:rsidR="00C85515" w:rsidRPr="00C85515" w:rsidRDefault="00C85515" w:rsidP="00C85515">
      <w:pPr>
        <w:pStyle w:val="ac"/>
        <w:tabs>
          <w:tab w:val="left" w:pos="1703"/>
        </w:tabs>
        <w:ind w:left="1134" w:firstLine="567"/>
        <w:rPr>
          <w:sz w:val="24"/>
          <w:szCs w:val="24"/>
        </w:rPr>
      </w:pPr>
    </w:p>
    <w:p w14:paraId="53EBB1C4" w14:textId="77777777" w:rsidR="00C85515" w:rsidRPr="00C85515" w:rsidRDefault="00C85515" w:rsidP="00C85515">
      <w:pPr>
        <w:tabs>
          <w:tab w:val="left" w:pos="1703"/>
        </w:tabs>
        <w:ind w:left="1134" w:firstLine="567"/>
        <w:jc w:val="both"/>
        <w:rPr>
          <w:rFonts w:ascii="Times New Roman" w:hAnsi="Times New Roman" w:cs="Times New Roman"/>
          <w:b/>
        </w:rPr>
      </w:pPr>
      <w:r w:rsidRPr="00C85515">
        <w:rPr>
          <w:rFonts w:ascii="Times New Roman" w:hAnsi="Times New Roman" w:cs="Times New Roman"/>
          <w:b/>
        </w:rPr>
        <w:t>Основы</w:t>
      </w:r>
      <w:r w:rsidRPr="00C85515">
        <w:rPr>
          <w:rFonts w:ascii="Times New Roman" w:hAnsi="Times New Roman" w:cs="Times New Roman"/>
          <w:b/>
          <w:spacing w:val="-4"/>
        </w:rPr>
        <w:t xml:space="preserve"> </w:t>
      </w:r>
      <w:r w:rsidRPr="00C85515">
        <w:rPr>
          <w:rFonts w:ascii="Times New Roman" w:hAnsi="Times New Roman" w:cs="Times New Roman"/>
          <w:b/>
        </w:rPr>
        <w:t>социальной</w:t>
      </w:r>
      <w:r w:rsidRPr="00C85515">
        <w:rPr>
          <w:rFonts w:ascii="Times New Roman" w:hAnsi="Times New Roman" w:cs="Times New Roman"/>
          <w:b/>
          <w:spacing w:val="-4"/>
        </w:rPr>
        <w:t xml:space="preserve"> </w:t>
      </w:r>
      <w:r w:rsidRPr="00C85515">
        <w:rPr>
          <w:rFonts w:ascii="Times New Roman" w:hAnsi="Times New Roman" w:cs="Times New Roman"/>
          <w:b/>
          <w:spacing w:val="-2"/>
        </w:rPr>
        <w:t>жизни</w:t>
      </w:r>
    </w:p>
    <w:p w14:paraId="140F96D4" w14:textId="77777777" w:rsidR="00C85515" w:rsidRPr="00C85515" w:rsidRDefault="00C85515" w:rsidP="00C85515">
      <w:pPr>
        <w:pStyle w:val="ae"/>
        <w:numPr>
          <w:ilvl w:val="0"/>
          <w:numId w:val="185"/>
        </w:numPr>
        <w:tabs>
          <w:tab w:val="left" w:pos="1703"/>
        </w:tabs>
        <w:ind w:left="1134" w:firstLine="567"/>
        <w:rPr>
          <w:sz w:val="24"/>
          <w:szCs w:val="24"/>
        </w:rPr>
      </w:pPr>
      <w:r w:rsidRPr="00C85515">
        <w:rPr>
          <w:sz w:val="24"/>
          <w:szCs w:val="24"/>
        </w:rPr>
        <w:t>контрольный</w:t>
      </w:r>
      <w:r w:rsidRPr="00C85515">
        <w:rPr>
          <w:spacing w:val="-4"/>
          <w:sz w:val="24"/>
          <w:szCs w:val="24"/>
        </w:rPr>
        <w:t xml:space="preserve"> </w:t>
      </w:r>
      <w:r w:rsidRPr="00C85515">
        <w:rPr>
          <w:sz w:val="24"/>
          <w:szCs w:val="24"/>
        </w:rPr>
        <w:t>опрос</w:t>
      </w:r>
      <w:r w:rsidRPr="00C85515">
        <w:rPr>
          <w:spacing w:val="-5"/>
          <w:sz w:val="24"/>
          <w:szCs w:val="24"/>
        </w:rPr>
        <w:t xml:space="preserve"> </w:t>
      </w:r>
      <w:r w:rsidRPr="00C85515">
        <w:rPr>
          <w:sz w:val="24"/>
          <w:szCs w:val="24"/>
        </w:rPr>
        <w:t>для</w:t>
      </w:r>
      <w:r w:rsidRPr="00C85515">
        <w:rPr>
          <w:spacing w:val="-5"/>
          <w:sz w:val="24"/>
          <w:szCs w:val="24"/>
        </w:rPr>
        <w:t xml:space="preserve"> </w:t>
      </w:r>
      <w:r w:rsidRPr="00C85515">
        <w:rPr>
          <w:sz w:val="24"/>
          <w:szCs w:val="24"/>
        </w:rPr>
        <w:t>учащихся</w:t>
      </w:r>
      <w:r w:rsidRPr="00C85515">
        <w:rPr>
          <w:spacing w:val="-1"/>
          <w:sz w:val="24"/>
          <w:szCs w:val="24"/>
        </w:rPr>
        <w:t xml:space="preserve"> </w:t>
      </w:r>
      <w:r w:rsidRPr="00C85515">
        <w:rPr>
          <w:sz w:val="24"/>
          <w:szCs w:val="24"/>
        </w:rPr>
        <w:t>2-9</w:t>
      </w:r>
      <w:r w:rsidRPr="00C85515">
        <w:rPr>
          <w:spacing w:val="-4"/>
          <w:sz w:val="24"/>
          <w:szCs w:val="24"/>
        </w:rPr>
        <w:t xml:space="preserve"> </w:t>
      </w:r>
      <w:r w:rsidRPr="00C85515">
        <w:rPr>
          <w:spacing w:val="-2"/>
          <w:sz w:val="24"/>
          <w:szCs w:val="24"/>
        </w:rPr>
        <w:t>классов</w:t>
      </w:r>
    </w:p>
    <w:p w14:paraId="351A08B3" w14:textId="77777777" w:rsidR="00C85515" w:rsidRPr="00C85515" w:rsidRDefault="00C85515" w:rsidP="00C85515">
      <w:pPr>
        <w:pStyle w:val="ae"/>
        <w:numPr>
          <w:ilvl w:val="0"/>
          <w:numId w:val="185"/>
        </w:numPr>
        <w:tabs>
          <w:tab w:val="left" w:pos="1703"/>
        </w:tabs>
        <w:ind w:left="1134" w:firstLine="567"/>
        <w:rPr>
          <w:sz w:val="24"/>
          <w:szCs w:val="24"/>
        </w:rPr>
      </w:pPr>
      <w:r w:rsidRPr="00C85515">
        <w:rPr>
          <w:sz w:val="24"/>
          <w:szCs w:val="24"/>
        </w:rPr>
        <w:t>тестирование</w:t>
      </w:r>
      <w:r w:rsidRPr="00C85515">
        <w:rPr>
          <w:spacing w:val="-4"/>
          <w:sz w:val="24"/>
          <w:szCs w:val="24"/>
        </w:rPr>
        <w:t xml:space="preserve"> </w:t>
      </w:r>
      <w:r w:rsidRPr="00C85515">
        <w:rPr>
          <w:sz w:val="24"/>
          <w:szCs w:val="24"/>
        </w:rPr>
        <w:t>для</w:t>
      </w:r>
      <w:r w:rsidRPr="00C85515">
        <w:rPr>
          <w:spacing w:val="-5"/>
          <w:sz w:val="24"/>
          <w:szCs w:val="24"/>
        </w:rPr>
        <w:t xml:space="preserve"> </w:t>
      </w:r>
      <w:r w:rsidRPr="00C85515">
        <w:rPr>
          <w:sz w:val="24"/>
          <w:szCs w:val="24"/>
        </w:rPr>
        <w:t>учащихся</w:t>
      </w:r>
      <w:r w:rsidRPr="00C85515">
        <w:rPr>
          <w:spacing w:val="-1"/>
          <w:sz w:val="24"/>
          <w:szCs w:val="24"/>
        </w:rPr>
        <w:t xml:space="preserve"> </w:t>
      </w:r>
      <w:r w:rsidRPr="00C85515">
        <w:rPr>
          <w:sz w:val="24"/>
          <w:szCs w:val="24"/>
        </w:rPr>
        <w:t>5-9</w:t>
      </w:r>
      <w:r w:rsidRPr="00C85515">
        <w:rPr>
          <w:spacing w:val="-4"/>
          <w:sz w:val="24"/>
          <w:szCs w:val="24"/>
        </w:rPr>
        <w:t xml:space="preserve"> </w:t>
      </w:r>
      <w:r w:rsidRPr="00C85515">
        <w:rPr>
          <w:spacing w:val="-2"/>
          <w:sz w:val="24"/>
          <w:szCs w:val="24"/>
        </w:rPr>
        <w:t>классов</w:t>
      </w:r>
    </w:p>
    <w:p w14:paraId="42CC9205" w14:textId="77777777" w:rsidR="00C85515" w:rsidRPr="00C85515" w:rsidRDefault="00C85515" w:rsidP="00C85515">
      <w:pPr>
        <w:pStyle w:val="ac"/>
        <w:tabs>
          <w:tab w:val="left" w:pos="1703"/>
        </w:tabs>
        <w:ind w:left="1134" w:firstLine="567"/>
        <w:rPr>
          <w:sz w:val="24"/>
          <w:szCs w:val="24"/>
        </w:rPr>
      </w:pPr>
    </w:p>
    <w:p w14:paraId="3D0A9F3C" w14:textId="77777777" w:rsidR="00C85515" w:rsidRPr="00C85515" w:rsidRDefault="00C85515" w:rsidP="00C85515">
      <w:pPr>
        <w:tabs>
          <w:tab w:val="left" w:pos="1703"/>
        </w:tabs>
        <w:ind w:left="1134" w:firstLine="567"/>
        <w:jc w:val="both"/>
        <w:rPr>
          <w:rFonts w:ascii="Times New Roman" w:hAnsi="Times New Roman" w:cs="Times New Roman"/>
          <w:b/>
        </w:rPr>
      </w:pPr>
      <w:r w:rsidRPr="00C85515">
        <w:rPr>
          <w:rFonts w:ascii="Times New Roman" w:hAnsi="Times New Roman" w:cs="Times New Roman"/>
          <w:b/>
        </w:rPr>
        <w:t>Труд</w:t>
      </w:r>
      <w:r w:rsidRPr="00C85515">
        <w:rPr>
          <w:rFonts w:ascii="Times New Roman" w:hAnsi="Times New Roman" w:cs="Times New Roman"/>
          <w:b/>
          <w:spacing w:val="-2"/>
        </w:rPr>
        <w:t xml:space="preserve"> (технология)</w:t>
      </w:r>
    </w:p>
    <w:p w14:paraId="5B8B9D55" w14:textId="77777777" w:rsidR="00C85515" w:rsidRPr="00C85515" w:rsidRDefault="00C85515" w:rsidP="00C85515">
      <w:pPr>
        <w:pStyle w:val="ae"/>
        <w:numPr>
          <w:ilvl w:val="0"/>
          <w:numId w:val="185"/>
        </w:numPr>
        <w:tabs>
          <w:tab w:val="left" w:pos="1703"/>
          <w:tab w:val="left" w:pos="2410"/>
        </w:tabs>
        <w:ind w:left="1134" w:firstLine="567"/>
        <w:rPr>
          <w:sz w:val="24"/>
          <w:szCs w:val="24"/>
        </w:rPr>
      </w:pPr>
      <w:r w:rsidRPr="00C85515">
        <w:rPr>
          <w:sz w:val="24"/>
          <w:szCs w:val="24"/>
        </w:rPr>
        <w:t>тестирование</w:t>
      </w:r>
      <w:r w:rsidRPr="00C85515">
        <w:rPr>
          <w:spacing w:val="-2"/>
          <w:sz w:val="24"/>
          <w:szCs w:val="24"/>
        </w:rPr>
        <w:t xml:space="preserve"> </w:t>
      </w:r>
      <w:r w:rsidRPr="00C85515">
        <w:rPr>
          <w:sz w:val="24"/>
          <w:szCs w:val="24"/>
        </w:rPr>
        <w:t>для</w:t>
      </w:r>
      <w:r w:rsidRPr="00C85515">
        <w:rPr>
          <w:spacing w:val="-6"/>
          <w:sz w:val="24"/>
          <w:szCs w:val="24"/>
        </w:rPr>
        <w:t xml:space="preserve"> </w:t>
      </w:r>
      <w:r w:rsidRPr="00C85515">
        <w:rPr>
          <w:sz w:val="24"/>
          <w:szCs w:val="24"/>
        </w:rPr>
        <w:t>учащихся</w:t>
      </w:r>
      <w:r w:rsidRPr="00C85515">
        <w:rPr>
          <w:spacing w:val="-3"/>
          <w:sz w:val="24"/>
          <w:szCs w:val="24"/>
        </w:rPr>
        <w:t xml:space="preserve"> </w:t>
      </w:r>
      <w:r w:rsidRPr="00C85515">
        <w:rPr>
          <w:sz w:val="24"/>
          <w:szCs w:val="24"/>
        </w:rPr>
        <w:t>5-9</w:t>
      </w:r>
      <w:r w:rsidRPr="00C85515">
        <w:rPr>
          <w:spacing w:val="-4"/>
          <w:sz w:val="24"/>
          <w:szCs w:val="24"/>
        </w:rPr>
        <w:t xml:space="preserve"> </w:t>
      </w:r>
      <w:r w:rsidRPr="00C85515">
        <w:rPr>
          <w:spacing w:val="-2"/>
          <w:sz w:val="24"/>
          <w:szCs w:val="24"/>
        </w:rPr>
        <w:t>классов</w:t>
      </w:r>
    </w:p>
    <w:p w14:paraId="161FAC3C" w14:textId="77777777" w:rsidR="00C85515" w:rsidRPr="00C85515" w:rsidRDefault="00C85515" w:rsidP="00C85515">
      <w:pPr>
        <w:pStyle w:val="ae"/>
        <w:numPr>
          <w:ilvl w:val="0"/>
          <w:numId w:val="185"/>
        </w:numPr>
        <w:tabs>
          <w:tab w:val="left" w:pos="1703"/>
          <w:tab w:val="left" w:pos="2404"/>
        </w:tabs>
        <w:ind w:left="1134" w:firstLine="567"/>
        <w:rPr>
          <w:sz w:val="24"/>
          <w:szCs w:val="24"/>
        </w:rPr>
      </w:pPr>
      <w:r w:rsidRPr="00C85515">
        <w:rPr>
          <w:sz w:val="24"/>
          <w:szCs w:val="24"/>
        </w:rPr>
        <w:t>оценка</w:t>
      </w:r>
      <w:r w:rsidRPr="00C85515">
        <w:rPr>
          <w:spacing w:val="4"/>
          <w:sz w:val="24"/>
          <w:szCs w:val="24"/>
        </w:rPr>
        <w:t xml:space="preserve"> </w:t>
      </w:r>
      <w:r w:rsidRPr="00C85515">
        <w:rPr>
          <w:sz w:val="24"/>
          <w:szCs w:val="24"/>
        </w:rPr>
        <w:t>выполненного</w:t>
      </w:r>
      <w:r w:rsidRPr="00C85515">
        <w:rPr>
          <w:spacing w:val="4"/>
          <w:sz w:val="24"/>
          <w:szCs w:val="24"/>
        </w:rPr>
        <w:t xml:space="preserve"> </w:t>
      </w:r>
      <w:r w:rsidRPr="00C85515">
        <w:rPr>
          <w:spacing w:val="-2"/>
          <w:sz w:val="24"/>
          <w:szCs w:val="24"/>
        </w:rPr>
        <w:t>изделия</w:t>
      </w:r>
    </w:p>
    <w:p w14:paraId="581F31EB" w14:textId="77777777" w:rsidR="00C85515" w:rsidRPr="00C85515" w:rsidRDefault="00C85515" w:rsidP="00C85515">
      <w:pPr>
        <w:pStyle w:val="ac"/>
        <w:tabs>
          <w:tab w:val="left" w:pos="1703"/>
        </w:tabs>
        <w:ind w:left="1134" w:firstLine="567"/>
        <w:rPr>
          <w:sz w:val="24"/>
          <w:szCs w:val="24"/>
        </w:rPr>
      </w:pPr>
    </w:p>
    <w:p w14:paraId="3FCAE015" w14:textId="77777777" w:rsidR="00C85515" w:rsidRPr="00C85515" w:rsidRDefault="00C85515" w:rsidP="00C85515">
      <w:pPr>
        <w:pStyle w:val="ac"/>
        <w:tabs>
          <w:tab w:val="left" w:pos="1703"/>
        </w:tabs>
        <w:ind w:left="1134" w:firstLine="567"/>
        <w:rPr>
          <w:spacing w:val="-2"/>
          <w:sz w:val="24"/>
          <w:szCs w:val="24"/>
        </w:rPr>
      </w:pPr>
      <w:r w:rsidRPr="00C85515">
        <w:rPr>
          <w:sz w:val="24"/>
          <w:szCs w:val="24"/>
        </w:rPr>
        <w:t>Оценка</w:t>
      </w:r>
      <w:r w:rsidRPr="00C85515">
        <w:rPr>
          <w:spacing w:val="33"/>
          <w:sz w:val="24"/>
          <w:szCs w:val="24"/>
        </w:rPr>
        <w:t xml:space="preserve"> </w:t>
      </w:r>
      <w:r w:rsidRPr="00C85515">
        <w:rPr>
          <w:sz w:val="24"/>
          <w:szCs w:val="24"/>
        </w:rPr>
        <w:t>предметных</w:t>
      </w:r>
      <w:r w:rsidRPr="00C85515">
        <w:rPr>
          <w:spacing w:val="36"/>
          <w:sz w:val="24"/>
          <w:szCs w:val="24"/>
        </w:rPr>
        <w:t xml:space="preserve"> </w:t>
      </w:r>
      <w:r w:rsidRPr="00C85515">
        <w:rPr>
          <w:sz w:val="24"/>
          <w:szCs w:val="24"/>
        </w:rPr>
        <w:t>результатов</w:t>
      </w:r>
      <w:r w:rsidRPr="00C85515">
        <w:rPr>
          <w:spacing w:val="36"/>
          <w:sz w:val="24"/>
          <w:szCs w:val="24"/>
        </w:rPr>
        <w:t xml:space="preserve"> </w:t>
      </w:r>
      <w:r w:rsidRPr="00C85515">
        <w:rPr>
          <w:sz w:val="24"/>
          <w:szCs w:val="24"/>
        </w:rPr>
        <w:t>начинается</w:t>
      </w:r>
      <w:r w:rsidRPr="00C85515">
        <w:rPr>
          <w:spacing w:val="36"/>
          <w:sz w:val="24"/>
          <w:szCs w:val="24"/>
        </w:rPr>
        <w:t xml:space="preserve"> </w:t>
      </w:r>
      <w:r w:rsidRPr="00C85515">
        <w:rPr>
          <w:sz w:val="24"/>
          <w:szCs w:val="24"/>
        </w:rPr>
        <w:t>со</w:t>
      </w:r>
      <w:r w:rsidRPr="00C85515">
        <w:rPr>
          <w:spacing w:val="35"/>
          <w:sz w:val="24"/>
          <w:szCs w:val="24"/>
        </w:rPr>
        <w:t xml:space="preserve"> </w:t>
      </w:r>
      <w:r w:rsidRPr="00C85515">
        <w:rPr>
          <w:sz w:val="24"/>
          <w:szCs w:val="24"/>
        </w:rPr>
        <w:t>второго</w:t>
      </w:r>
      <w:r w:rsidRPr="00C85515">
        <w:rPr>
          <w:spacing w:val="36"/>
          <w:sz w:val="24"/>
          <w:szCs w:val="24"/>
        </w:rPr>
        <w:t xml:space="preserve"> </w:t>
      </w:r>
      <w:r w:rsidRPr="00C85515">
        <w:rPr>
          <w:sz w:val="24"/>
          <w:szCs w:val="24"/>
        </w:rPr>
        <w:t>полугодия</w:t>
      </w:r>
      <w:r w:rsidRPr="00C85515">
        <w:rPr>
          <w:spacing w:val="37"/>
          <w:sz w:val="24"/>
          <w:szCs w:val="24"/>
        </w:rPr>
        <w:t xml:space="preserve"> </w:t>
      </w:r>
      <w:r w:rsidRPr="00C85515">
        <w:rPr>
          <w:sz w:val="24"/>
          <w:szCs w:val="24"/>
        </w:rPr>
        <w:t>2</w:t>
      </w:r>
      <w:r w:rsidRPr="00C85515">
        <w:rPr>
          <w:spacing w:val="35"/>
          <w:sz w:val="24"/>
          <w:szCs w:val="24"/>
        </w:rPr>
        <w:t> </w:t>
      </w:r>
      <w:r w:rsidRPr="00C85515">
        <w:rPr>
          <w:spacing w:val="-2"/>
          <w:sz w:val="24"/>
          <w:szCs w:val="24"/>
        </w:rPr>
        <w:t>класса.</w:t>
      </w:r>
    </w:p>
    <w:p w14:paraId="65036C0E" w14:textId="77777777" w:rsidR="00C85515" w:rsidRPr="00C85515" w:rsidRDefault="00C85515" w:rsidP="00C85515">
      <w:pPr>
        <w:pStyle w:val="ac"/>
        <w:tabs>
          <w:tab w:val="left" w:pos="1703"/>
        </w:tabs>
        <w:ind w:left="1134" w:firstLine="567"/>
        <w:rPr>
          <w:sz w:val="24"/>
          <w:szCs w:val="24"/>
        </w:rPr>
      </w:pPr>
    </w:p>
    <w:p w14:paraId="4F553A8A" w14:textId="77777777" w:rsidR="00C85515" w:rsidRPr="00C85515" w:rsidRDefault="00C85515" w:rsidP="00C85515">
      <w:pPr>
        <w:pStyle w:val="1"/>
        <w:numPr>
          <w:ilvl w:val="0"/>
          <w:numId w:val="187"/>
        </w:numPr>
        <w:tabs>
          <w:tab w:val="left" w:pos="1703"/>
        </w:tabs>
        <w:spacing w:line="240" w:lineRule="auto"/>
        <w:ind w:left="1134" w:firstLine="567"/>
        <w:rPr>
          <w:sz w:val="24"/>
          <w:szCs w:val="24"/>
        </w:rPr>
      </w:pPr>
      <w:r w:rsidRPr="00C85515">
        <w:rPr>
          <w:sz w:val="24"/>
          <w:szCs w:val="24"/>
        </w:rPr>
        <w:t>ИТОГОВАЯ</w:t>
      </w:r>
      <w:r w:rsidRPr="00C85515">
        <w:rPr>
          <w:spacing w:val="4"/>
          <w:sz w:val="24"/>
          <w:szCs w:val="24"/>
        </w:rPr>
        <w:t xml:space="preserve"> </w:t>
      </w:r>
      <w:r w:rsidRPr="00C85515">
        <w:rPr>
          <w:spacing w:val="-2"/>
          <w:sz w:val="24"/>
          <w:szCs w:val="24"/>
        </w:rPr>
        <w:t>АТТЕСТАЦИЯ</w:t>
      </w:r>
    </w:p>
    <w:p w14:paraId="13B397BA" w14:textId="77777777" w:rsidR="00C85515" w:rsidRPr="00C85515" w:rsidRDefault="00C85515" w:rsidP="00C85515">
      <w:pPr>
        <w:pStyle w:val="ac"/>
        <w:tabs>
          <w:tab w:val="left" w:pos="1703"/>
          <w:tab w:val="left" w:pos="10348"/>
        </w:tabs>
        <w:ind w:left="1134" w:right="-6" w:firstLine="567"/>
        <w:rPr>
          <w:sz w:val="24"/>
          <w:szCs w:val="24"/>
        </w:rPr>
      </w:pPr>
      <w:r w:rsidRPr="00C85515">
        <w:rPr>
          <w:sz w:val="24"/>
          <w:szCs w:val="24"/>
        </w:rPr>
        <w:t>Согласно</w:t>
      </w:r>
      <w:r w:rsidRPr="00C85515">
        <w:rPr>
          <w:spacing w:val="66"/>
          <w:sz w:val="24"/>
          <w:szCs w:val="24"/>
        </w:rPr>
        <w:t xml:space="preserve"> </w:t>
      </w:r>
      <w:r w:rsidRPr="00C85515">
        <w:rPr>
          <w:sz w:val="24"/>
          <w:szCs w:val="24"/>
        </w:rPr>
        <w:t>требованиям</w:t>
      </w:r>
      <w:r w:rsidRPr="00C85515">
        <w:rPr>
          <w:spacing w:val="68"/>
          <w:sz w:val="24"/>
          <w:szCs w:val="24"/>
        </w:rPr>
        <w:t xml:space="preserve"> </w:t>
      </w:r>
      <w:r w:rsidRPr="00C85515">
        <w:rPr>
          <w:sz w:val="24"/>
          <w:szCs w:val="24"/>
        </w:rPr>
        <w:t>ФГОС</w:t>
      </w:r>
      <w:r w:rsidRPr="00C85515">
        <w:rPr>
          <w:spacing w:val="66"/>
          <w:sz w:val="24"/>
          <w:szCs w:val="24"/>
        </w:rPr>
        <w:t xml:space="preserve"> </w:t>
      </w:r>
      <w:r w:rsidRPr="00C85515">
        <w:rPr>
          <w:sz w:val="24"/>
          <w:szCs w:val="24"/>
        </w:rPr>
        <w:t>УО</w:t>
      </w:r>
      <w:r w:rsidRPr="00C85515">
        <w:rPr>
          <w:spacing w:val="67"/>
          <w:sz w:val="24"/>
          <w:szCs w:val="24"/>
        </w:rPr>
        <w:t xml:space="preserve"> </w:t>
      </w:r>
      <w:r w:rsidRPr="00C85515">
        <w:rPr>
          <w:sz w:val="24"/>
          <w:szCs w:val="24"/>
        </w:rPr>
        <w:t>по</w:t>
      </w:r>
      <w:r w:rsidRPr="00C85515">
        <w:rPr>
          <w:spacing w:val="66"/>
          <w:sz w:val="24"/>
          <w:szCs w:val="24"/>
        </w:rPr>
        <w:t xml:space="preserve"> </w:t>
      </w:r>
      <w:r w:rsidRPr="00C85515">
        <w:rPr>
          <w:sz w:val="24"/>
          <w:szCs w:val="24"/>
        </w:rPr>
        <w:t>завершению</w:t>
      </w:r>
      <w:r w:rsidRPr="00C85515">
        <w:rPr>
          <w:spacing w:val="67"/>
          <w:sz w:val="24"/>
          <w:szCs w:val="24"/>
        </w:rPr>
        <w:t xml:space="preserve"> </w:t>
      </w:r>
      <w:r w:rsidRPr="00C85515">
        <w:rPr>
          <w:sz w:val="24"/>
          <w:szCs w:val="24"/>
        </w:rPr>
        <w:t>реализации</w:t>
      </w:r>
      <w:r w:rsidRPr="00C85515">
        <w:rPr>
          <w:spacing w:val="68"/>
          <w:sz w:val="24"/>
          <w:szCs w:val="24"/>
        </w:rPr>
        <w:t xml:space="preserve"> </w:t>
      </w:r>
      <w:r w:rsidRPr="00C85515">
        <w:rPr>
          <w:sz w:val="24"/>
          <w:szCs w:val="24"/>
        </w:rPr>
        <w:t>АООП</w:t>
      </w:r>
      <w:r w:rsidRPr="00C85515">
        <w:rPr>
          <w:spacing w:val="67"/>
          <w:sz w:val="24"/>
          <w:szCs w:val="24"/>
        </w:rPr>
        <w:t xml:space="preserve"> </w:t>
      </w:r>
      <w:r w:rsidRPr="00C85515">
        <w:rPr>
          <w:sz w:val="24"/>
          <w:szCs w:val="24"/>
        </w:rPr>
        <w:t>(вариант</w:t>
      </w:r>
      <w:r w:rsidRPr="00C85515">
        <w:rPr>
          <w:spacing w:val="67"/>
          <w:sz w:val="24"/>
          <w:szCs w:val="24"/>
        </w:rPr>
        <w:t> </w:t>
      </w:r>
      <w:r w:rsidRPr="00C85515">
        <w:rPr>
          <w:sz w:val="24"/>
          <w:szCs w:val="24"/>
        </w:rPr>
        <w:t xml:space="preserve">1) в 9 классе проводится </w:t>
      </w:r>
      <w:r w:rsidRPr="00C85515">
        <w:rPr>
          <w:b/>
          <w:sz w:val="24"/>
          <w:szCs w:val="24"/>
        </w:rPr>
        <w:t>итоговая аттестация</w:t>
      </w:r>
      <w:r w:rsidRPr="00C85515">
        <w:rPr>
          <w:sz w:val="24"/>
          <w:szCs w:val="24"/>
        </w:rPr>
        <w:t>.</w:t>
      </w:r>
    </w:p>
    <w:p w14:paraId="6BD07B02" w14:textId="77777777" w:rsidR="00C85515" w:rsidRPr="00C85515" w:rsidRDefault="00C85515" w:rsidP="00C85515">
      <w:pPr>
        <w:pStyle w:val="ac"/>
        <w:tabs>
          <w:tab w:val="left" w:pos="1703"/>
        </w:tabs>
        <w:ind w:left="1134" w:right="-6" w:firstLine="567"/>
        <w:rPr>
          <w:sz w:val="24"/>
          <w:szCs w:val="24"/>
        </w:rPr>
      </w:pPr>
      <w:r w:rsidRPr="00C85515">
        <w:rPr>
          <w:sz w:val="24"/>
          <w:szCs w:val="24"/>
        </w:rPr>
        <w:t>Цель итоговой аттестации (далее — ИА) — оценить знания и практические умения обучающихся с нарушением интеллекта, получающих образование по АООП (вариант 1).</w:t>
      </w:r>
    </w:p>
    <w:p w14:paraId="380BDDA9" w14:textId="77777777" w:rsidR="00C85515" w:rsidRPr="00C85515" w:rsidRDefault="00C85515" w:rsidP="00C85515">
      <w:pPr>
        <w:pStyle w:val="ac"/>
        <w:tabs>
          <w:tab w:val="left" w:pos="1703"/>
        </w:tabs>
        <w:ind w:left="1134" w:right="-6" w:firstLine="567"/>
        <w:rPr>
          <w:sz w:val="24"/>
          <w:szCs w:val="24"/>
        </w:rPr>
      </w:pPr>
      <w:r w:rsidRPr="00C85515">
        <w:rPr>
          <w:sz w:val="24"/>
          <w:szCs w:val="24"/>
        </w:rPr>
        <w:t xml:space="preserve">Итоговая аттестация для обучающихся 9 классов осуществляется в форме двух </w:t>
      </w:r>
      <w:r w:rsidRPr="00C85515">
        <w:rPr>
          <w:spacing w:val="-2"/>
          <w:sz w:val="24"/>
          <w:szCs w:val="24"/>
        </w:rPr>
        <w:t>испытаний:</w:t>
      </w:r>
    </w:p>
    <w:p w14:paraId="3A435F75" w14:textId="77777777" w:rsidR="00C85515" w:rsidRPr="00C85515" w:rsidRDefault="00C85515" w:rsidP="00C85515">
      <w:pPr>
        <w:pStyle w:val="ac"/>
        <w:tabs>
          <w:tab w:val="left" w:pos="1703"/>
        </w:tabs>
        <w:ind w:left="1134" w:right="-6" w:firstLine="567"/>
        <w:rPr>
          <w:sz w:val="24"/>
          <w:szCs w:val="24"/>
        </w:rPr>
      </w:pPr>
      <w:r w:rsidRPr="00C85515">
        <w:rPr>
          <w:b/>
          <w:sz w:val="24"/>
          <w:szCs w:val="24"/>
        </w:rPr>
        <w:t xml:space="preserve">первое испытание </w:t>
      </w:r>
      <w:r w:rsidRPr="00C85515">
        <w:rPr>
          <w:sz w:val="24"/>
          <w:szCs w:val="24"/>
        </w:rPr>
        <w:t>предполагает комплексную оценку предметных результатов по учебным</w:t>
      </w:r>
      <w:r w:rsidRPr="00C85515">
        <w:rPr>
          <w:spacing w:val="79"/>
          <w:w w:val="150"/>
          <w:sz w:val="24"/>
          <w:szCs w:val="24"/>
        </w:rPr>
        <w:t xml:space="preserve"> </w:t>
      </w:r>
      <w:r w:rsidRPr="00C85515">
        <w:rPr>
          <w:sz w:val="24"/>
          <w:szCs w:val="24"/>
        </w:rPr>
        <w:t>предметам:</w:t>
      </w:r>
      <w:r w:rsidRPr="00C85515">
        <w:rPr>
          <w:spacing w:val="80"/>
          <w:sz w:val="24"/>
          <w:szCs w:val="24"/>
        </w:rPr>
        <w:t xml:space="preserve"> </w:t>
      </w:r>
      <w:r w:rsidRPr="00C85515">
        <w:rPr>
          <w:sz w:val="24"/>
          <w:szCs w:val="24"/>
        </w:rPr>
        <w:t>«Русский</w:t>
      </w:r>
      <w:r w:rsidRPr="00C85515">
        <w:rPr>
          <w:spacing w:val="79"/>
          <w:w w:val="150"/>
          <w:sz w:val="24"/>
          <w:szCs w:val="24"/>
        </w:rPr>
        <w:t xml:space="preserve"> </w:t>
      </w:r>
      <w:r w:rsidRPr="00C85515">
        <w:rPr>
          <w:sz w:val="24"/>
          <w:szCs w:val="24"/>
        </w:rPr>
        <w:t>язык»,</w:t>
      </w:r>
      <w:r w:rsidRPr="00C85515">
        <w:rPr>
          <w:spacing w:val="80"/>
          <w:sz w:val="24"/>
          <w:szCs w:val="24"/>
        </w:rPr>
        <w:t xml:space="preserve"> </w:t>
      </w:r>
      <w:r w:rsidRPr="00C85515">
        <w:rPr>
          <w:sz w:val="24"/>
          <w:szCs w:val="24"/>
        </w:rPr>
        <w:t>«Чтение</w:t>
      </w:r>
      <w:r w:rsidRPr="00C85515">
        <w:rPr>
          <w:spacing w:val="79"/>
          <w:w w:val="150"/>
          <w:sz w:val="24"/>
          <w:szCs w:val="24"/>
        </w:rPr>
        <w:t xml:space="preserve"> </w:t>
      </w:r>
      <w:r w:rsidRPr="00C85515">
        <w:rPr>
          <w:sz w:val="24"/>
          <w:szCs w:val="24"/>
        </w:rPr>
        <w:t>(Литературное</w:t>
      </w:r>
      <w:r w:rsidRPr="00C85515">
        <w:rPr>
          <w:spacing w:val="80"/>
          <w:sz w:val="24"/>
          <w:szCs w:val="24"/>
        </w:rPr>
        <w:t xml:space="preserve"> </w:t>
      </w:r>
      <w:r w:rsidRPr="00C85515">
        <w:rPr>
          <w:sz w:val="24"/>
          <w:szCs w:val="24"/>
        </w:rPr>
        <w:t>чтение)»,</w:t>
      </w:r>
      <w:r w:rsidRPr="00C85515">
        <w:rPr>
          <w:spacing w:val="79"/>
          <w:w w:val="150"/>
          <w:sz w:val="24"/>
          <w:szCs w:val="24"/>
        </w:rPr>
        <w:t xml:space="preserve"> </w:t>
      </w:r>
      <w:r w:rsidRPr="00C85515">
        <w:rPr>
          <w:sz w:val="24"/>
          <w:szCs w:val="24"/>
        </w:rPr>
        <w:t>«Математика», «Основы</w:t>
      </w:r>
      <w:r w:rsidRPr="00C85515">
        <w:rPr>
          <w:spacing w:val="-6"/>
          <w:sz w:val="24"/>
          <w:szCs w:val="24"/>
        </w:rPr>
        <w:t xml:space="preserve"> </w:t>
      </w:r>
      <w:r w:rsidRPr="00C85515">
        <w:rPr>
          <w:sz w:val="24"/>
          <w:szCs w:val="24"/>
        </w:rPr>
        <w:t>социальной</w:t>
      </w:r>
      <w:r w:rsidRPr="00C85515">
        <w:rPr>
          <w:spacing w:val="-5"/>
          <w:sz w:val="24"/>
          <w:szCs w:val="24"/>
        </w:rPr>
        <w:t xml:space="preserve"> </w:t>
      </w:r>
      <w:r w:rsidRPr="00C85515">
        <w:rPr>
          <w:spacing w:val="-2"/>
          <w:sz w:val="24"/>
          <w:szCs w:val="24"/>
        </w:rPr>
        <w:t>жизни»;</w:t>
      </w:r>
    </w:p>
    <w:p w14:paraId="45B1D4C9" w14:textId="77777777" w:rsidR="00C85515" w:rsidRPr="00C85515" w:rsidRDefault="00C85515" w:rsidP="00C85515">
      <w:pPr>
        <w:pStyle w:val="ac"/>
        <w:tabs>
          <w:tab w:val="left" w:pos="1703"/>
        </w:tabs>
        <w:ind w:left="1134" w:right="-6" w:firstLine="567"/>
        <w:rPr>
          <w:sz w:val="24"/>
          <w:szCs w:val="24"/>
        </w:rPr>
      </w:pPr>
      <w:r w:rsidRPr="00C85515">
        <w:rPr>
          <w:b/>
          <w:sz w:val="24"/>
          <w:szCs w:val="24"/>
        </w:rPr>
        <w:t xml:space="preserve">второе испытание </w:t>
      </w:r>
      <w:r w:rsidRPr="00C85515">
        <w:rPr>
          <w:sz w:val="24"/>
          <w:szCs w:val="24"/>
        </w:rPr>
        <w:t>направлено на оценку знаний и умений по выбранному профилю труда и готовность к их применению.</w:t>
      </w:r>
    </w:p>
    <w:p w14:paraId="523CEF39" w14:textId="77777777" w:rsidR="00C85515" w:rsidRPr="00C85515" w:rsidRDefault="00C85515" w:rsidP="00C85515">
      <w:pPr>
        <w:pStyle w:val="ac"/>
        <w:tabs>
          <w:tab w:val="left" w:pos="1703"/>
        </w:tabs>
        <w:ind w:left="1134" w:right="-6" w:firstLine="567"/>
        <w:rPr>
          <w:sz w:val="24"/>
          <w:szCs w:val="24"/>
        </w:rPr>
      </w:pPr>
      <w:r w:rsidRPr="00C85515">
        <w:rPr>
          <w:b/>
          <w:sz w:val="24"/>
          <w:szCs w:val="24"/>
        </w:rPr>
        <w:t xml:space="preserve">Итоговая аттестация </w:t>
      </w:r>
      <w:r w:rsidRPr="00C85515">
        <w:rPr>
          <w:sz w:val="24"/>
          <w:szCs w:val="24"/>
        </w:rPr>
        <w:t>обучающихся 9 класса проводится в соответствии с Методическими рекомендациями ФГБНУ «Институт коррекционной педагогики» «Итоговая аттестация обучающихся с нарушением интеллекта, получающих образование по адаптированной</w:t>
      </w:r>
      <w:r w:rsidRPr="00C85515">
        <w:rPr>
          <w:spacing w:val="68"/>
          <w:sz w:val="24"/>
          <w:szCs w:val="24"/>
        </w:rPr>
        <w:t xml:space="preserve"> </w:t>
      </w:r>
      <w:r w:rsidRPr="00C85515">
        <w:rPr>
          <w:sz w:val="24"/>
          <w:szCs w:val="24"/>
        </w:rPr>
        <w:t>основной</w:t>
      </w:r>
      <w:r w:rsidRPr="00C85515">
        <w:rPr>
          <w:spacing w:val="67"/>
          <w:sz w:val="24"/>
          <w:szCs w:val="24"/>
        </w:rPr>
        <w:t xml:space="preserve">  </w:t>
      </w:r>
      <w:r w:rsidRPr="00C85515">
        <w:rPr>
          <w:sz w:val="24"/>
          <w:szCs w:val="24"/>
        </w:rPr>
        <w:t>общеобразовательной</w:t>
      </w:r>
      <w:r w:rsidRPr="00C85515">
        <w:rPr>
          <w:spacing w:val="68"/>
          <w:sz w:val="24"/>
          <w:szCs w:val="24"/>
        </w:rPr>
        <w:t xml:space="preserve">  </w:t>
      </w:r>
      <w:r w:rsidRPr="00C85515">
        <w:rPr>
          <w:sz w:val="24"/>
          <w:szCs w:val="24"/>
        </w:rPr>
        <w:t>программе»</w:t>
      </w:r>
      <w:r w:rsidRPr="00C85515">
        <w:rPr>
          <w:spacing w:val="67"/>
          <w:sz w:val="24"/>
          <w:szCs w:val="24"/>
        </w:rPr>
        <w:t xml:space="preserve"> </w:t>
      </w:r>
      <w:r w:rsidRPr="00C85515">
        <w:rPr>
          <w:sz w:val="24"/>
          <w:szCs w:val="24"/>
        </w:rPr>
        <w:t>на</w:t>
      </w:r>
      <w:r w:rsidRPr="00C85515">
        <w:rPr>
          <w:spacing w:val="67"/>
          <w:sz w:val="24"/>
          <w:szCs w:val="24"/>
        </w:rPr>
        <w:t xml:space="preserve"> </w:t>
      </w:r>
      <w:r w:rsidRPr="00C85515">
        <w:rPr>
          <w:sz w:val="24"/>
          <w:szCs w:val="24"/>
        </w:rPr>
        <w:t>основании</w:t>
      </w:r>
      <w:r w:rsidRPr="00C85515">
        <w:rPr>
          <w:spacing w:val="68"/>
          <w:sz w:val="24"/>
          <w:szCs w:val="24"/>
        </w:rPr>
        <w:t xml:space="preserve"> </w:t>
      </w:r>
      <w:r w:rsidRPr="00C85515">
        <w:rPr>
          <w:sz w:val="24"/>
          <w:szCs w:val="24"/>
        </w:rPr>
        <w:t>Письма Министерства Просвещения РФ от 18.04.2025 № АБ-1447/07 «Об итоговой аттестации обучающихся с нарушением интеллекта».</w:t>
      </w:r>
    </w:p>
    <w:p w14:paraId="06B22D23" w14:textId="77777777" w:rsidR="00C85515" w:rsidRPr="00C85515" w:rsidRDefault="00C85515" w:rsidP="00C85515">
      <w:pPr>
        <w:pStyle w:val="ac"/>
        <w:tabs>
          <w:tab w:val="left" w:pos="1703"/>
        </w:tabs>
        <w:ind w:left="1134" w:right="-6" w:firstLine="567"/>
        <w:rPr>
          <w:sz w:val="24"/>
          <w:szCs w:val="24"/>
        </w:rPr>
      </w:pPr>
      <w:r w:rsidRPr="00C85515">
        <w:rPr>
          <w:sz w:val="24"/>
          <w:szCs w:val="24"/>
        </w:rPr>
        <w:t>Форма ИА предметных</w:t>
      </w:r>
      <w:r w:rsidRPr="00C85515">
        <w:rPr>
          <w:spacing w:val="27"/>
          <w:sz w:val="24"/>
          <w:szCs w:val="24"/>
        </w:rPr>
        <w:t xml:space="preserve"> </w:t>
      </w:r>
      <w:r w:rsidRPr="00C85515">
        <w:rPr>
          <w:sz w:val="24"/>
          <w:szCs w:val="24"/>
        </w:rPr>
        <w:t>результатов</w:t>
      </w:r>
      <w:r w:rsidRPr="00C85515">
        <w:rPr>
          <w:spacing w:val="28"/>
          <w:sz w:val="24"/>
          <w:szCs w:val="24"/>
        </w:rPr>
        <w:t xml:space="preserve"> </w:t>
      </w:r>
      <w:r w:rsidRPr="00C85515">
        <w:rPr>
          <w:sz w:val="24"/>
          <w:szCs w:val="24"/>
        </w:rPr>
        <w:t>по учебным</w:t>
      </w:r>
      <w:r w:rsidRPr="00C85515">
        <w:rPr>
          <w:spacing w:val="29"/>
          <w:sz w:val="24"/>
          <w:szCs w:val="24"/>
        </w:rPr>
        <w:t xml:space="preserve"> </w:t>
      </w:r>
      <w:r w:rsidRPr="00C85515">
        <w:rPr>
          <w:sz w:val="24"/>
          <w:szCs w:val="24"/>
        </w:rPr>
        <w:t>предметам</w:t>
      </w:r>
      <w:r w:rsidRPr="00C85515">
        <w:rPr>
          <w:spacing w:val="27"/>
          <w:sz w:val="24"/>
          <w:szCs w:val="24"/>
        </w:rPr>
        <w:t xml:space="preserve"> </w:t>
      </w:r>
      <w:r w:rsidRPr="00C85515">
        <w:rPr>
          <w:sz w:val="24"/>
          <w:szCs w:val="24"/>
        </w:rPr>
        <w:t>«Русский</w:t>
      </w:r>
      <w:r w:rsidRPr="00C85515">
        <w:rPr>
          <w:spacing w:val="29"/>
          <w:sz w:val="24"/>
          <w:szCs w:val="24"/>
        </w:rPr>
        <w:t xml:space="preserve"> </w:t>
      </w:r>
      <w:r w:rsidRPr="00C85515">
        <w:rPr>
          <w:sz w:val="24"/>
          <w:szCs w:val="24"/>
        </w:rPr>
        <w:t>язык»,</w:t>
      </w:r>
      <w:r w:rsidRPr="00C85515">
        <w:rPr>
          <w:spacing w:val="27"/>
          <w:sz w:val="24"/>
          <w:szCs w:val="24"/>
        </w:rPr>
        <w:t xml:space="preserve"> </w:t>
      </w:r>
      <w:r w:rsidRPr="00C85515">
        <w:rPr>
          <w:sz w:val="24"/>
          <w:szCs w:val="24"/>
        </w:rPr>
        <w:t>«Чтение (Литературное</w:t>
      </w:r>
      <w:r w:rsidRPr="00C85515">
        <w:rPr>
          <w:spacing w:val="-5"/>
          <w:sz w:val="24"/>
          <w:szCs w:val="24"/>
        </w:rPr>
        <w:t xml:space="preserve"> </w:t>
      </w:r>
      <w:r w:rsidRPr="00C85515">
        <w:rPr>
          <w:sz w:val="24"/>
          <w:szCs w:val="24"/>
        </w:rPr>
        <w:t>чтение)»,</w:t>
      </w:r>
      <w:r w:rsidRPr="00C85515">
        <w:rPr>
          <w:spacing w:val="-5"/>
          <w:sz w:val="24"/>
          <w:szCs w:val="24"/>
        </w:rPr>
        <w:t xml:space="preserve"> </w:t>
      </w:r>
      <w:r w:rsidRPr="00C85515">
        <w:rPr>
          <w:sz w:val="24"/>
          <w:szCs w:val="24"/>
        </w:rPr>
        <w:t>«Математика»,</w:t>
      </w:r>
      <w:r w:rsidRPr="00C85515">
        <w:rPr>
          <w:spacing w:val="-5"/>
          <w:sz w:val="24"/>
          <w:szCs w:val="24"/>
        </w:rPr>
        <w:t xml:space="preserve"> </w:t>
      </w:r>
      <w:r w:rsidRPr="00C85515">
        <w:rPr>
          <w:sz w:val="24"/>
          <w:szCs w:val="24"/>
        </w:rPr>
        <w:t>«Основы</w:t>
      </w:r>
      <w:r w:rsidRPr="00C85515">
        <w:rPr>
          <w:spacing w:val="-8"/>
          <w:sz w:val="24"/>
          <w:szCs w:val="24"/>
        </w:rPr>
        <w:t xml:space="preserve"> </w:t>
      </w:r>
      <w:r w:rsidRPr="00C85515">
        <w:rPr>
          <w:sz w:val="24"/>
          <w:szCs w:val="24"/>
        </w:rPr>
        <w:t>социальной</w:t>
      </w:r>
      <w:r w:rsidRPr="00C85515">
        <w:rPr>
          <w:spacing w:val="-7"/>
          <w:sz w:val="24"/>
          <w:szCs w:val="24"/>
        </w:rPr>
        <w:t xml:space="preserve"> </w:t>
      </w:r>
      <w:r w:rsidRPr="00C85515">
        <w:rPr>
          <w:sz w:val="24"/>
          <w:szCs w:val="24"/>
        </w:rPr>
        <w:t>жизни»</w:t>
      </w:r>
      <w:r w:rsidRPr="00C85515">
        <w:rPr>
          <w:spacing w:val="-7"/>
          <w:sz w:val="24"/>
          <w:szCs w:val="24"/>
        </w:rPr>
        <w:t xml:space="preserve"> </w:t>
      </w:r>
      <w:r w:rsidRPr="00C85515">
        <w:rPr>
          <w:sz w:val="24"/>
          <w:szCs w:val="24"/>
        </w:rPr>
        <w:t>представлена</w:t>
      </w:r>
      <w:r w:rsidRPr="00C85515">
        <w:rPr>
          <w:spacing w:val="-7"/>
          <w:sz w:val="24"/>
          <w:szCs w:val="24"/>
        </w:rPr>
        <w:t xml:space="preserve"> </w:t>
      </w:r>
      <w:r w:rsidRPr="00C85515">
        <w:rPr>
          <w:sz w:val="24"/>
          <w:szCs w:val="24"/>
        </w:rPr>
        <w:t>устными</w:t>
      </w:r>
      <w:r w:rsidRPr="00C85515">
        <w:rPr>
          <w:spacing w:val="-5"/>
          <w:sz w:val="24"/>
          <w:szCs w:val="24"/>
        </w:rPr>
        <w:t xml:space="preserve"> </w:t>
      </w:r>
      <w:r w:rsidRPr="00C85515">
        <w:rPr>
          <w:sz w:val="24"/>
          <w:szCs w:val="24"/>
        </w:rPr>
        <w:t>и письменными</w:t>
      </w:r>
      <w:r w:rsidRPr="00C85515">
        <w:rPr>
          <w:spacing w:val="40"/>
          <w:sz w:val="24"/>
          <w:szCs w:val="24"/>
        </w:rPr>
        <w:t xml:space="preserve"> </w:t>
      </w:r>
      <w:r w:rsidRPr="00C85515">
        <w:rPr>
          <w:sz w:val="24"/>
          <w:szCs w:val="24"/>
        </w:rPr>
        <w:t>заданиями</w:t>
      </w:r>
      <w:r w:rsidRPr="00C85515">
        <w:rPr>
          <w:spacing w:val="40"/>
          <w:sz w:val="24"/>
          <w:szCs w:val="24"/>
        </w:rPr>
        <w:t xml:space="preserve"> </w:t>
      </w:r>
      <w:r w:rsidRPr="00C85515">
        <w:rPr>
          <w:sz w:val="24"/>
          <w:szCs w:val="24"/>
        </w:rPr>
        <w:t>в</w:t>
      </w:r>
      <w:r w:rsidRPr="00C85515">
        <w:rPr>
          <w:spacing w:val="38"/>
          <w:sz w:val="24"/>
          <w:szCs w:val="24"/>
        </w:rPr>
        <w:t xml:space="preserve"> </w:t>
      </w:r>
      <w:r w:rsidRPr="00C85515">
        <w:rPr>
          <w:sz w:val="24"/>
          <w:szCs w:val="24"/>
        </w:rPr>
        <w:t>открытой</w:t>
      </w:r>
      <w:r w:rsidRPr="00C85515">
        <w:rPr>
          <w:spacing w:val="40"/>
          <w:sz w:val="24"/>
          <w:szCs w:val="24"/>
        </w:rPr>
        <w:t xml:space="preserve"> </w:t>
      </w:r>
      <w:r w:rsidRPr="00C85515">
        <w:rPr>
          <w:sz w:val="24"/>
          <w:szCs w:val="24"/>
        </w:rPr>
        <w:t>форме</w:t>
      </w:r>
      <w:r w:rsidRPr="00C85515">
        <w:rPr>
          <w:spacing w:val="36"/>
          <w:sz w:val="24"/>
          <w:szCs w:val="24"/>
        </w:rPr>
        <w:t xml:space="preserve"> </w:t>
      </w:r>
      <w:r w:rsidRPr="00C85515">
        <w:rPr>
          <w:sz w:val="24"/>
          <w:szCs w:val="24"/>
        </w:rPr>
        <w:t>с</w:t>
      </w:r>
      <w:r w:rsidRPr="00C85515">
        <w:rPr>
          <w:spacing w:val="39"/>
          <w:sz w:val="24"/>
          <w:szCs w:val="24"/>
        </w:rPr>
        <w:t xml:space="preserve"> </w:t>
      </w:r>
      <w:r w:rsidRPr="00C85515">
        <w:rPr>
          <w:sz w:val="24"/>
          <w:szCs w:val="24"/>
        </w:rPr>
        <w:t>написанием</w:t>
      </w:r>
      <w:r w:rsidRPr="00C85515">
        <w:rPr>
          <w:spacing w:val="40"/>
          <w:sz w:val="24"/>
          <w:szCs w:val="24"/>
        </w:rPr>
        <w:t xml:space="preserve"> </w:t>
      </w:r>
      <w:r w:rsidRPr="00C85515">
        <w:rPr>
          <w:sz w:val="24"/>
          <w:szCs w:val="24"/>
        </w:rPr>
        <w:t>своего</w:t>
      </w:r>
      <w:r w:rsidRPr="00C85515">
        <w:rPr>
          <w:spacing w:val="39"/>
          <w:sz w:val="24"/>
          <w:szCs w:val="24"/>
        </w:rPr>
        <w:t xml:space="preserve"> </w:t>
      </w:r>
      <w:r w:rsidRPr="00C85515">
        <w:rPr>
          <w:sz w:val="24"/>
          <w:szCs w:val="24"/>
        </w:rPr>
        <w:t>ответа</w:t>
      </w:r>
      <w:r w:rsidRPr="00C85515">
        <w:rPr>
          <w:spacing w:val="39"/>
          <w:sz w:val="24"/>
          <w:szCs w:val="24"/>
        </w:rPr>
        <w:t xml:space="preserve"> </w:t>
      </w:r>
      <w:r w:rsidRPr="00C85515">
        <w:rPr>
          <w:sz w:val="24"/>
          <w:szCs w:val="24"/>
        </w:rPr>
        <w:t>и</w:t>
      </w:r>
      <w:r w:rsidRPr="00C85515">
        <w:rPr>
          <w:spacing w:val="39"/>
          <w:sz w:val="24"/>
          <w:szCs w:val="24"/>
        </w:rPr>
        <w:t xml:space="preserve"> </w:t>
      </w:r>
      <w:r w:rsidRPr="00C85515">
        <w:rPr>
          <w:sz w:val="24"/>
          <w:szCs w:val="24"/>
        </w:rPr>
        <w:t>закрытой</w:t>
      </w:r>
      <w:r w:rsidRPr="00C85515">
        <w:rPr>
          <w:spacing w:val="40"/>
          <w:sz w:val="24"/>
          <w:szCs w:val="24"/>
        </w:rPr>
        <w:t xml:space="preserve"> </w:t>
      </w:r>
      <w:r w:rsidRPr="00C85515">
        <w:rPr>
          <w:sz w:val="24"/>
          <w:szCs w:val="24"/>
        </w:rPr>
        <w:t>форме с</w:t>
      </w:r>
      <w:r w:rsidRPr="00C85515">
        <w:rPr>
          <w:spacing w:val="40"/>
          <w:sz w:val="24"/>
          <w:szCs w:val="24"/>
        </w:rPr>
        <w:t xml:space="preserve"> </w:t>
      </w:r>
      <w:r w:rsidRPr="00C85515">
        <w:rPr>
          <w:sz w:val="24"/>
          <w:szCs w:val="24"/>
        </w:rPr>
        <w:t>выбором</w:t>
      </w:r>
      <w:r w:rsidRPr="00C85515">
        <w:rPr>
          <w:spacing w:val="40"/>
          <w:sz w:val="24"/>
          <w:szCs w:val="24"/>
        </w:rPr>
        <w:t xml:space="preserve"> </w:t>
      </w:r>
      <w:r w:rsidRPr="00C85515">
        <w:rPr>
          <w:sz w:val="24"/>
          <w:szCs w:val="24"/>
        </w:rPr>
        <w:t>одного</w:t>
      </w:r>
      <w:r w:rsidRPr="00C85515">
        <w:rPr>
          <w:spacing w:val="40"/>
          <w:sz w:val="24"/>
          <w:szCs w:val="24"/>
        </w:rPr>
        <w:t xml:space="preserve"> </w:t>
      </w:r>
      <w:r w:rsidRPr="00C85515">
        <w:rPr>
          <w:sz w:val="24"/>
          <w:szCs w:val="24"/>
        </w:rPr>
        <w:t>ответа;</w:t>
      </w:r>
      <w:r w:rsidRPr="00C85515">
        <w:rPr>
          <w:spacing w:val="40"/>
          <w:sz w:val="24"/>
          <w:szCs w:val="24"/>
        </w:rPr>
        <w:t xml:space="preserve"> </w:t>
      </w:r>
      <w:r w:rsidRPr="00C85515">
        <w:rPr>
          <w:sz w:val="24"/>
          <w:szCs w:val="24"/>
        </w:rPr>
        <w:t>ИА</w:t>
      </w:r>
      <w:r w:rsidRPr="00C85515">
        <w:rPr>
          <w:spacing w:val="40"/>
          <w:sz w:val="24"/>
          <w:szCs w:val="24"/>
        </w:rPr>
        <w:t xml:space="preserve"> </w:t>
      </w:r>
      <w:r w:rsidRPr="00C85515">
        <w:rPr>
          <w:sz w:val="24"/>
          <w:szCs w:val="24"/>
        </w:rPr>
        <w:t>по</w:t>
      </w:r>
      <w:r w:rsidRPr="00C85515">
        <w:rPr>
          <w:spacing w:val="40"/>
          <w:sz w:val="24"/>
          <w:szCs w:val="24"/>
        </w:rPr>
        <w:t xml:space="preserve"> </w:t>
      </w:r>
      <w:r w:rsidRPr="00C85515">
        <w:rPr>
          <w:sz w:val="24"/>
          <w:szCs w:val="24"/>
        </w:rPr>
        <w:t>учебному</w:t>
      </w:r>
      <w:r w:rsidRPr="00C85515">
        <w:rPr>
          <w:spacing w:val="40"/>
          <w:sz w:val="24"/>
          <w:szCs w:val="24"/>
        </w:rPr>
        <w:t xml:space="preserve"> </w:t>
      </w:r>
      <w:r w:rsidRPr="00C85515">
        <w:rPr>
          <w:sz w:val="24"/>
          <w:szCs w:val="24"/>
        </w:rPr>
        <w:t>предмету</w:t>
      </w:r>
      <w:r w:rsidRPr="00C85515">
        <w:rPr>
          <w:spacing w:val="40"/>
          <w:sz w:val="24"/>
          <w:szCs w:val="24"/>
        </w:rPr>
        <w:t xml:space="preserve"> </w:t>
      </w:r>
      <w:r w:rsidRPr="00C85515">
        <w:rPr>
          <w:sz w:val="24"/>
          <w:szCs w:val="24"/>
        </w:rPr>
        <w:t>«Труд</w:t>
      </w:r>
      <w:r w:rsidRPr="00C85515">
        <w:rPr>
          <w:spacing w:val="74"/>
          <w:sz w:val="24"/>
          <w:szCs w:val="24"/>
        </w:rPr>
        <w:t xml:space="preserve"> </w:t>
      </w:r>
      <w:r w:rsidRPr="00C85515">
        <w:rPr>
          <w:sz w:val="24"/>
          <w:szCs w:val="24"/>
        </w:rPr>
        <w:t>(технология)»</w:t>
      </w:r>
      <w:r w:rsidRPr="00C85515">
        <w:rPr>
          <w:spacing w:val="40"/>
          <w:sz w:val="24"/>
          <w:szCs w:val="24"/>
        </w:rPr>
        <w:t xml:space="preserve"> </w:t>
      </w:r>
      <w:r w:rsidRPr="00C85515">
        <w:rPr>
          <w:sz w:val="24"/>
          <w:szCs w:val="24"/>
        </w:rPr>
        <w:t>представлена</w:t>
      </w:r>
      <w:r w:rsidRPr="00C85515">
        <w:rPr>
          <w:spacing w:val="80"/>
          <w:sz w:val="24"/>
          <w:szCs w:val="24"/>
        </w:rPr>
        <w:t xml:space="preserve"> </w:t>
      </w:r>
      <w:r w:rsidRPr="00C85515">
        <w:rPr>
          <w:sz w:val="24"/>
          <w:szCs w:val="24"/>
        </w:rPr>
        <w:t>тестовыми</w:t>
      </w:r>
      <w:r w:rsidRPr="00C85515">
        <w:rPr>
          <w:spacing w:val="31"/>
          <w:sz w:val="24"/>
          <w:szCs w:val="24"/>
        </w:rPr>
        <w:t xml:space="preserve"> </w:t>
      </w:r>
      <w:r w:rsidRPr="00C85515">
        <w:rPr>
          <w:sz w:val="24"/>
          <w:szCs w:val="24"/>
        </w:rPr>
        <w:t>заданиями</w:t>
      </w:r>
      <w:r w:rsidRPr="00C85515">
        <w:rPr>
          <w:spacing w:val="31"/>
          <w:sz w:val="24"/>
          <w:szCs w:val="24"/>
        </w:rPr>
        <w:t xml:space="preserve"> </w:t>
      </w:r>
      <w:r w:rsidRPr="00C85515">
        <w:rPr>
          <w:sz w:val="24"/>
          <w:szCs w:val="24"/>
        </w:rPr>
        <w:t>с</w:t>
      </w:r>
      <w:r w:rsidRPr="00C85515">
        <w:rPr>
          <w:spacing w:val="29"/>
          <w:sz w:val="24"/>
          <w:szCs w:val="24"/>
        </w:rPr>
        <w:t xml:space="preserve"> </w:t>
      </w:r>
      <w:r w:rsidRPr="00C85515">
        <w:rPr>
          <w:sz w:val="24"/>
          <w:szCs w:val="24"/>
        </w:rPr>
        <w:t>выполнением</w:t>
      </w:r>
      <w:r w:rsidRPr="00C85515">
        <w:rPr>
          <w:spacing w:val="31"/>
          <w:sz w:val="24"/>
          <w:szCs w:val="24"/>
        </w:rPr>
        <w:t xml:space="preserve"> </w:t>
      </w:r>
      <w:r w:rsidRPr="00C85515">
        <w:rPr>
          <w:sz w:val="24"/>
          <w:szCs w:val="24"/>
        </w:rPr>
        <w:t>практической</w:t>
      </w:r>
      <w:r w:rsidRPr="00C85515">
        <w:rPr>
          <w:spacing w:val="31"/>
          <w:sz w:val="24"/>
          <w:szCs w:val="24"/>
        </w:rPr>
        <w:t xml:space="preserve"> </w:t>
      </w:r>
      <w:r w:rsidRPr="00C85515">
        <w:rPr>
          <w:sz w:val="24"/>
          <w:szCs w:val="24"/>
        </w:rPr>
        <w:t>работы</w:t>
      </w:r>
      <w:r w:rsidRPr="00C85515">
        <w:rPr>
          <w:spacing w:val="30"/>
          <w:sz w:val="24"/>
          <w:szCs w:val="24"/>
        </w:rPr>
        <w:t xml:space="preserve"> </w:t>
      </w:r>
      <w:r w:rsidRPr="00C85515">
        <w:rPr>
          <w:sz w:val="24"/>
          <w:szCs w:val="24"/>
        </w:rPr>
        <w:t>по</w:t>
      </w:r>
      <w:r w:rsidRPr="00C85515">
        <w:rPr>
          <w:spacing w:val="29"/>
          <w:sz w:val="24"/>
          <w:szCs w:val="24"/>
        </w:rPr>
        <w:t xml:space="preserve"> </w:t>
      </w:r>
      <w:r w:rsidRPr="00C85515">
        <w:rPr>
          <w:sz w:val="24"/>
          <w:szCs w:val="24"/>
        </w:rPr>
        <w:t>выбранному</w:t>
      </w:r>
      <w:r w:rsidRPr="00C85515">
        <w:rPr>
          <w:spacing w:val="29"/>
          <w:sz w:val="24"/>
          <w:szCs w:val="24"/>
        </w:rPr>
        <w:t xml:space="preserve"> </w:t>
      </w:r>
      <w:r w:rsidRPr="00C85515">
        <w:rPr>
          <w:sz w:val="24"/>
          <w:szCs w:val="24"/>
        </w:rPr>
        <w:t>профилю</w:t>
      </w:r>
      <w:r w:rsidRPr="00C85515">
        <w:rPr>
          <w:spacing w:val="30"/>
          <w:sz w:val="24"/>
          <w:szCs w:val="24"/>
        </w:rPr>
        <w:t xml:space="preserve"> </w:t>
      </w:r>
      <w:r w:rsidRPr="00C85515">
        <w:rPr>
          <w:sz w:val="24"/>
          <w:szCs w:val="24"/>
        </w:rPr>
        <w:t>труда. Трудовой профиль</w:t>
      </w:r>
      <w:r w:rsidRPr="00C85515">
        <w:rPr>
          <w:spacing w:val="-2"/>
          <w:sz w:val="24"/>
          <w:szCs w:val="24"/>
        </w:rPr>
        <w:t xml:space="preserve"> </w:t>
      </w:r>
      <w:r w:rsidRPr="00C85515">
        <w:rPr>
          <w:sz w:val="24"/>
          <w:szCs w:val="24"/>
        </w:rPr>
        <w:t>для</w:t>
      </w:r>
      <w:r w:rsidRPr="00C85515">
        <w:rPr>
          <w:spacing w:val="-3"/>
          <w:sz w:val="24"/>
          <w:szCs w:val="24"/>
        </w:rPr>
        <w:t xml:space="preserve"> </w:t>
      </w:r>
      <w:r w:rsidRPr="00C85515">
        <w:rPr>
          <w:sz w:val="24"/>
          <w:szCs w:val="24"/>
        </w:rPr>
        <w:t>итоговой</w:t>
      </w:r>
      <w:r w:rsidRPr="00C85515">
        <w:rPr>
          <w:spacing w:val="-1"/>
          <w:sz w:val="24"/>
          <w:szCs w:val="24"/>
        </w:rPr>
        <w:t xml:space="preserve"> </w:t>
      </w:r>
      <w:r w:rsidRPr="00C85515">
        <w:rPr>
          <w:sz w:val="24"/>
          <w:szCs w:val="24"/>
        </w:rPr>
        <w:t>аттестации образовательная</w:t>
      </w:r>
      <w:r w:rsidRPr="00C85515">
        <w:rPr>
          <w:spacing w:val="-1"/>
          <w:sz w:val="24"/>
          <w:szCs w:val="24"/>
        </w:rPr>
        <w:t xml:space="preserve"> </w:t>
      </w:r>
      <w:r w:rsidRPr="00C85515">
        <w:rPr>
          <w:sz w:val="24"/>
          <w:szCs w:val="24"/>
        </w:rPr>
        <w:t>организация выбирает,</w:t>
      </w:r>
      <w:r w:rsidRPr="00C85515">
        <w:rPr>
          <w:spacing w:val="-1"/>
          <w:sz w:val="24"/>
          <w:szCs w:val="24"/>
        </w:rPr>
        <w:t xml:space="preserve"> </w:t>
      </w:r>
      <w:r w:rsidRPr="00C85515">
        <w:rPr>
          <w:sz w:val="24"/>
          <w:szCs w:val="24"/>
        </w:rPr>
        <w:t>исходя</w:t>
      </w:r>
      <w:r w:rsidRPr="00C85515">
        <w:rPr>
          <w:spacing w:val="-1"/>
          <w:sz w:val="24"/>
          <w:szCs w:val="24"/>
        </w:rPr>
        <w:t xml:space="preserve"> </w:t>
      </w:r>
      <w:r w:rsidRPr="00C85515">
        <w:rPr>
          <w:sz w:val="24"/>
          <w:szCs w:val="24"/>
        </w:rPr>
        <w:t>из представленных в АООП (вариант 1).</w:t>
      </w:r>
    </w:p>
    <w:p w14:paraId="7C7A3981" w14:textId="77777777" w:rsidR="00C85515" w:rsidRPr="00C85515" w:rsidRDefault="00C85515" w:rsidP="00C85515">
      <w:pPr>
        <w:pStyle w:val="ac"/>
        <w:tabs>
          <w:tab w:val="left" w:pos="1703"/>
        </w:tabs>
        <w:ind w:left="1134" w:right="-6" w:firstLine="567"/>
        <w:rPr>
          <w:sz w:val="24"/>
          <w:szCs w:val="24"/>
        </w:rPr>
      </w:pPr>
      <w:r w:rsidRPr="00C85515">
        <w:rPr>
          <w:sz w:val="24"/>
          <w:szCs w:val="24"/>
        </w:rPr>
        <w:t>По учебным предметам «Русский язык», «Чтение (Литературное чтение)» содержание ИА включает 7 вопросов и заданий.</w:t>
      </w:r>
    </w:p>
    <w:p w14:paraId="77FD06FE" w14:textId="77777777" w:rsidR="00C85515" w:rsidRPr="00C85515" w:rsidRDefault="00C85515" w:rsidP="00C85515">
      <w:pPr>
        <w:pStyle w:val="ac"/>
        <w:tabs>
          <w:tab w:val="left" w:pos="1703"/>
        </w:tabs>
        <w:ind w:left="1134" w:right="-6" w:firstLine="567"/>
        <w:rPr>
          <w:sz w:val="24"/>
          <w:szCs w:val="24"/>
        </w:rPr>
      </w:pPr>
      <w:r w:rsidRPr="00C85515">
        <w:rPr>
          <w:sz w:val="24"/>
          <w:szCs w:val="24"/>
        </w:rPr>
        <w:t>По</w:t>
      </w:r>
      <w:r w:rsidRPr="00C85515">
        <w:rPr>
          <w:spacing w:val="40"/>
          <w:sz w:val="24"/>
          <w:szCs w:val="24"/>
        </w:rPr>
        <w:t xml:space="preserve"> </w:t>
      </w:r>
      <w:r w:rsidRPr="00C85515">
        <w:rPr>
          <w:sz w:val="24"/>
          <w:szCs w:val="24"/>
        </w:rPr>
        <w:t>учебным</w:t>
      </w:r>
      <w:r w:rsidRPr="00C85515">
        <w:rPr>
          <w:spacing w:val="40"/>
          <w:sz w:val="24"/>
          <w:szCs w:val="24"/>
        </w:rPr>
        <w:t xml:space="preserve"> </w:t>
      </w:r>
      <w:r w:rsidRPr="00C85515">
        <w:rPr>
          <w:sz w:val="24"/>
          <w:szCs w:val="24"/>
        </w:rPr>
        <w:t>предметам</w:t>
      </w:r>
      <w:r w:rsidRPr="00C85515">
        <w:rPr>
          <w:spacing w:val="40"/>
          <w:sz w:val="24"/>
          <w:szCs w:val="24"/>
        </w:rPr>
        <w:t xml:space="preserve"> </w:t>
      </w:r>
      <w:r w:rsidRPr="00C85515">
        <w:rPr>
          <w:sz w:val="24"/>
          <w:szCs w:val="24"/>
        </w:rPr>
        <w:t>«Математика»,</w:t>
      </w:r>
      <w:r w:rsidRPr="00C85515">
        <w:rPr>
          <w:spacing w:val="40"/>
          <w:sz w:val="24"/>
          <w:szCs w:val="24"/>
        </w:rPr>
        <w:t xml:space="preserve"> </w:t>
      </w:r>
      <w:r w:rsidRPr="00C85515">
        <w:rPr>
          <w:sz w:val="24"/>
          <w:szCs w:val="24"/>
        </w:rPr>
        <w:t>«Основы</w:t>
      </w:r>
      <w:r w:rsidRPr="00C85515">
        <w:rPr>
          <w:spacing w:val="40"/>
          <w:sz w:val="24"/>
          <w:szCs w:val="24"/>
        </w:rPr>
        <w:t xml:space="preserve"> </w:t>
      </w:r>
      <w:r w:rsidRPr="00C85515">
        <w:rPr>
          <w:sz w:val="24"/>
          <w:szCs w:val="24"/>
        </w:rPr>
        <w:t>социальной</w:t>
      </w:r>
      <w:r w:rsidRPr="00C85515">
        <w:rPr>
          <w:spacing w:val="40"/>
          <w:sz w:val="24"/>
          <w:szCs w:val="24"/>
        </w:rPr>
        <w:t xml:space="preserve"> </w:t>
      </w:r>
      <w:r w:rsidRPr="00C85515">
        <w:rPr>
          <w:sz w:val="24"/>
          <w:szCs w:val="24"/>
        </w:rPr>
        <w:t>жизни»</w:t>
      </w:r>
      <w:r w:rsidRPr="00C85515">
        <w:rPr>
          <w:spacing w:val="40"/>
          <w:sz w:val="24"/>
          <w:szCs w:val="24"/>
        </w:rPr>
        <w:t xml:space="preserve"> </w:t>
      </w:r>
      <w:r w:rsidRPr="00C85515">
        <w:rPr>
          <w:sz w:val="24"/>
          <w:szCs w:val="24"/>
        </w:rPr>
        <w:t>ИА</w:t>
      </w:r>
      <w:r w:rsidRPr="00C85515">
        <w:rPr>
          <w:spacing w:val="40"/>
          <w:sz w:val="24"/>
          <w:szCs w:val="24"/>
        </w:rPr>
        <w:t xml:space="preserve"> </w:t>
      </w:r>
      <w:r w:rsidRPr="00C85515">
        <w:rPr>
          <w:sz w:val="24"/>
          <w:szCs w:val="24"/>
        </w:rPr>
        <w:t>включает 10 открытых и закрытых вопросов.</w:t>
      </w:r>
    </w:p>
    <w:p w14:paraId="4102254D" w14:textId="77777777" w:rsidR="00C85515" w:rsidRPr="00C85515" w:rsidRDefault="00C85515" w:rsidP="00C85515">
      <w:pPr>
        <w:pStyle w:val="ac"/>
        <w:tabs>
          <w:tab w:val="left" w:pos="1703"/>
        </w:tabs>
        <w:ind w:left="1134" w:right="-6" w:firstLine="567"/>
        <w:rPr>
          <w:sz w:val="24"/>
          <w:szCs w:val="24"/>
        </w:rPr>
      </w:pPr>
      <w:r w:rsidRPr="00C85515">
        <w:rPr>
          <w:sz w:val="24"/>
          <w:szCs w:val="24"/>
        </w:rPr>
        <w:t>По</w:t>
      </w:r>
      <w:r w:rsidRPr="00C85515">
        <w:rPr>
          <w:spacing w:val="40"/>
          <w:sz w:val="24"/>
          <w:szCs w:val="24"/>
        </w:rPr>
        <w:t xml:space="preserve"> </w:t>
      </w:r>
      <w:r w:rsidRPr="00C85515">
        <w:rPr>
          <w:sz w:val="24"/>
          <w:szCs w:val="24"/>
        </w:rPr>
        <w:t>учебному</w:t>
      </w:r>
      <w:r w:rsidRPr="00C85515">
        <w:rPr>
          <w:spacing w:val="40"/>
          <w:sz w:val="24"/>
          <w:szCs w:val="24"/>
        </w:rPr>
        <w:t xml:space="preserve"> </w:t>
      </w:r>
      <w:r w:rsidRPr="00C85515">
        <w:rPr>
          <w:sz w:val="24"/>
          <w:szCs w:val="24"/>
        </w:rPr>
        <w:t>предмету</w:t>
      </w:r>
      <w:r w:rsidRPr="00C85515">
        <w:rPr>
          <w:spacing w:val="40"/>
          <w:sz w:val="24"/>
          <w:szCs w:val="24"/>
        </w:rPr>
        <w:t xml:space="preserve"> </w:t>
      </w:r>
      <w:r w:rsidRPr="00C85515">
        <w:rPr>
          <w:sz w:val="24"/>
          <w:szCs w:val="24"/>
        </w:rPr>
        <w:t>«Труд</w:t>
      </w:r>
      <w:r w:rsidRPr="00C85515">
        <w:rPr>
          <w:spacing w:val="40"/>
          <w:sz w:val="24"/>
          <w:szCs w:val="24"/>
        </w:rPr>
        <w:t xml:space="preserve"> </w:t>
      </w:r>
      <w:r w:rsidRPr="00C85515">
        <w:rPr>
          <w:sz w:val="24"/>
          <w:szCs w:val="24"/>
        </w:rPr>
        <w:t>(технология)»</w:t>
      </w:r>
      <w:r w:rsidRPr="00C85515">
        <w:rPr>
          <w:spacing w:val="40"/>
          <w:sz w:val="24"/>
          <w:szCs w:val="24"/>
        </w:rPr>
        <w:t xml:space="preserve"> </w:t>
      </w:r>
      <w:r w:rsidRPr="00C85515">
        <w:rPr>
          <w:sz w:val="24"/>
          <w:szCs w:val="24"/>
        </w:rPr>
        <w:t>ИА</w:t>
      </w:r>
      <w:r w:rsidRPr="00C85515">
        <w:rPr>
          <w:spacing w:val="40"/>
          <w:sz w:val="24"/>
          <w:szCs w:val="24"/>
        </w:rPr>
        <w:t xml:space="preserve"> </w:t>
      </w:r>
      <w:r w:rsidRPr="00C85515">
        <w:rPr>
          <w:sz w:val="24"/>
          <w:szCs w:val="24"/>
        </w:rPr>
        <w:t>включает</w:t>
      </w:r>
      <w:r w:rsidRPr="00C85515">
        <w:rPr>
          <w:spacing w:val="40"/>
          <w:sz w:val="24"/>
          <w:szCs w:val="24"/>
        </w:rPr>
        <w:t xml:space="preserve"> </w:t>
      </w:r>
      <w:r w:rsidRPr="00C85515">
        <w:rPr>
          <w:sz w:val="24"/>
          <w:szCs w:val="24"/>
        </w:rPr>
        <w:t>выполнение</w:t>
      </w:r>
      <w:r w:rsidRPr="00C85515">
        <w:rPr>
          <w:spacing w:val="40"/>
          <w:sz w:val="24"/>
          <w:szCs w:val="24"/>
        </w:rPr>
        <w:t xml:space="preserve"> </w:t>
      </w:r>
      <w:r w:rsidRPr="00C85515">
        <w:rPr>
          <w:sz w:val="24"/>
          <w:szCs w:val="24"/>
        </w:rPr>
        <w:t>теста</w:t>
      </w:r>
      <w:r w:rsidRPr="00C85515">
        <w:rPr>
          <w:spacing w:val="40"/>
          <w:sz w:val="24"/>
          <w:szCs w:val="24"/>
        </w:rPr>
        <w:t xml:space="preserve"> </w:t>
      </w:r>
      <w:r w:rsidRPr="00C85515">
        <w:rPr>
          <w:sz w:val="24"/>
          <w:szCs w:val="24"/>
        </w:rPr>
        <w:t>из</w:t>
      </w:r>
      <w:r w:rsidRPr="00C85515">
        <w:rPr>
          <w:spacing w:val="40"/>
          <w:sz w:val="24"/>
          <w:szCs w:val="24"/>
        </w:rPr>
        <w:t xml:space="preserve"> </w:t>
      </w:r>
      <w:r w:rsidRPr="00C85515">
        <w:rPr>
          <w:sz w:val="24"/>
          <w:szCs w:val="24"/>
        </w:rPr>
        <w:t>20 вопросов и выполнение практического задания.</w:t>
      </w:r>
    </w:p>
    <w:p w14:paraId="0A5DCB86" w14:textId="77777777" w:rsidR="00C85515" w:rsidRPr="00C85515" w:rsidRDefault="00C85515" w:rsidP="00C85515">
      <w:pPr>
        <w:pStyle w:val="ac"/>
        <w:tabs>
          <w:tab w:val="left" w:pos="1703"/>
        </w:tabs>
        <w:ind w:left="1134" w:right="-6" w:firstLine="567"/>
        <w:rPr>
          <w:sz w:val="24"/>
          <w:szCs w:val="24"/>
        </w:rPr>
      </w:pPr>
      <w:r w:rsidRPr="00C85515">
        <w:rPr>
          <w:sz w:val="24"/>
          <w:szCs w:val="24"/>
        </w:rPr>
        <w:t>Результаты</w:t>
      </w:r>
      <w:r w:rsidRPr="00C85515">
        <w:rPr>
          <w:spacing w:val="-3"/>
          <w:sz w:val="24"/>
          <w:szCs w:val="24"/>
        </w:rPr>
        <w:t xml:space="preserve"> </w:t>
      </w:r>
      <w:r w:rsidRPr="00C85515">
        <w:rPr>
          <w:sz w:val="24"/>
          <w:szCs w:val="24"/>
        </w:rPr>
        <w:t>итоговой</w:t>
      </w:r>
      <w:r w:rsidRPr="00C85515">
        <w:rPr>
          <w:spacing w:val="-4"/>
          <w:sz w:val="24"/>
          <w:szCs w:val="24"/>
        </w:rPr>
        <w:t xml:space="preserve"> </w:t>
      </w:r>
      <w:r w:rsidRPr="00C85515">
        <w:rPr>
          <w:sz w:val="24"/>
          <w:szCs w:val="24"/>
        </w:rPr>
        <w:t>аттестации</w:t>
      </w:r>
      <w:r w:rsidRPr="00C85515">
        <w:rPr>
          <w:spacing w:val="-2"/>
          <w:sz w:val="24"/>
          <w:szCs w:val="24"/>
        </w:rPr>
        <w:t xml:space="preserve"> </w:t>
      </w:r>
      <w:r w:rsidRPr="00C85515">
        <w:rPr>
          <w:sz w:val="24"/>
          <w:szCs w:val="24"/>
        </w:rPr>
        <w:t>оцениваются</w:t>
      </w:r>
      <w:r w:rsidRPr="00C85515">
        <w:rPr>
          <w:spacing w:val="-3"/>
          <w:sz w:val="24"/>
          <w:szCs w:val="24"/>
        </w:rPr>
        <w:t xml:space="preserve"> </w:t>
      </w:r>
      <w:r w:rsidRPr="00C85515">
        <w:rPr>
          <w:sz w:val="24"/>
          <w:szCs w:val="24"/>
        </w:rPr>
        <w:t>в</w:t>
      </w:r>
      <w:r w:rsidRPr="00C85515">
        <w:rPr>
          <w:spacing w:val="-5"/>
          <w:sz w:val="24"/>
          <w:szCs w:val="24"/>
        </w:rPr>
        <w:t xml:space="preserve"> </w:t>
      </w:r>
      <w:r w:rsidRPr="00C85515">
        <w:rPr>
          <w:sz w:val="24"/>
          <w:szCs w:val="24"/>
        </w:rPr>
        <w:t>форме</w:t>
      </w:r>
      <w:r w:rsidRPr="00C85515">
        <w:rPr>
          <w:spacing w:val="-6"/>
          <w:sz w:val="24"/>
          <w:szCs w:val="24"/>
        </w:rPr>
        <w:t xml:space="preserve"> </w:t>
      </w:r>
      <w:r w:rsidRPr="00C85515">
        <w:rPr>
          <w:sz w:val="24"/>
          <w:szCs w:val="24"/>
        </w:rPr>
        <w:t>«зачет»</w:t>
      </w:r>
      <w:r w:rsidRPr="00C85515">
        <w:rPr>
          <w:spacing w:val="-1"/>
          <w:sz w:val="24"/>
          <w:szCs w:val="24"/>
        </w:rPr>
        <w:t xml:space="preserve"> </w:t>
      </w:r>
      <w:r w:rsidRPr="00C85515">
        <w:rPr>
          <w:sz w:val="24"/>
          <w:szCs w:val="24"/>
        </w:rPr>
        <w:t>и</w:t>
      </w:r>
      <w:r w:rsidRPr="00C85515">
        <w:rPr>
          <w:spacing w:val="-6"/>
          <w:sz w:val="24"/>
          <w:szCs w:val="24"/>
        </w:rPr>
        <w:t xml:space="preserve"> </w:t>
      </w:r>
      <w:r w:rsidRPr="00C85515">
        <w:rPr>
          <w:sz w:val="24"/>
          <w:szCs w:val="24"/>
        </w:rPr>
        <w:t>(или)</w:t>
      </w:r>
      <w:r w:rsidRPr="00C85515">
        <w:rPr>
          <w:spacing w:val="-4"/>
          <w:sz w:val="24"/>
          <w:szCs w:val="24"/>
        </w:rPr>
        <w:t xml:space="preserve"> </w:t>
      </w:r>
      <w:r w:rsidRPr="00C85515">
        <w:rPr>
          <w:spacing w:val="-2"/>
          <w:sz w:val="24"/>
          <w:szCs w:val="24"/>
        </w:rPr>
        <w:t>«незачет».</w:t>
      </w:r>
    </w:p>
    <w:p w14:paraId="4B559145" w14:textId="77777777" w:rsidR="00C85515" w:rsidRPr="00C85515" w:rsidRDefault="00C85515" w:rsidP="00C85515">
      <w:pPr>
        <w:pStyle w:val="ac"/>
        <w:tabs>
          <w:tab w:val="left" w:pos="1703"/>
        </w:tabs>
        <w:ind w:left="1134" w:right="-6" w:firstLine="567"/>
        <w:rPr>
          <w:sz w:val="24"/>
          <w:szCs w:val="24"/>
        </w:rPr>
      </w:pPr>
      <w:r w:rsidRPr="00C85515">
        <w:rPr>
          <w:sz w:val="24"/>
          <w:szCs w:val="24"/>
        </w:rPr>
        <w:t>«ЗАЧЕТ»</w:t>
      </w:r>
      <w:r w:rsidRPr="00C85515">
        <w:rPr>
          <w:spacing w:val="40"/>
          <w:sz w:val="24"/>
          <w:szCs w:val="24"/>
        </w:rPr>
        <w:t xml:space="preserve"> </w:t>
      </w:r>
      <w:r w:rsidRPr="00C85515">
        <w:rPr>
          <w:sz w:val="24"/>
          <w:szCs w:val="24"/>
        </w:rPr>
        <w:t>обучающийся</w:t>
      </w:r>
      <w:r w:rsidRPr="00C85515">
        <w:rPr>
          <w:spacing w:val="40"/>
          <w:sz w:val="24"/>
          <w:szCs w:val="24"/>
        </w:rPr>
        <w:t xml:space="preserve"> </w:t>
      </w:r>
      <w:r w:rsidRPr="00C85515">
        <w:rPr>
          <w:sz w:val="24"/>
          <w:szCs w:val="24"/>
        </w:rPr>
        <w:t>получает,</w:t>
      </w:r>
      <w:r w:rsidRPr="00C85515">
        <w:rPr>
          <w:spacing w:val="40"/>
          <w:sz w:val="24"/>
          <w:szCs w:val="24"/>
        </w:rPr>
        <w:t xml:space="preserve"> </w:t>
      </w:r>
      <w:r w:rsidRPr="00C85515">
        <w:rPr>
          <w:sz w:val="24"/>
          <w:szCs w:val="24"/>
        </w:rPr>
        <w:t>если</w:t>
      </w:r>
      <w:r w:rsidRPr="00C85515">
        <w:rPr>
          <w:spacing w:val="40"/>
          <w:sz w:val="24"/>
          <w:szCs w:val="24"/>
        </w:rPr>
        <w:t xml:space="preserve"> </w:t>
      </w:r>
      <w:r w:rsidRPr="00C85515">
        <w:rPr>
          <w:sz w:val="24"/>
          <w:szCs w:val="24"/>
        </w:rPr>
        <w:t>его</w:t>
      </w:r>
      <w:r w:rsidRPr="00C85515">
        <w:rPr>
          <w:spacing w:val="40"/>
          <w:sz w:val="24"/>
          <w:szCs w:val="24"/>
        </w:rPr>
        <w:t xml:space="preserve"> </w:t>
      </w:r>
      <w:r w:rsidRPr="00C85515">
        <w:rPr>
          <w:sz w:val="24"/>
          <w:szCs w:val="24"/>
        </w:rPr>
        <w:t>итоговая</w:t>
      </w:r>
      <w:r w:rsidRPr="00C85515">
        <w:rPr>
          <w:spacing w:val="40"/>
          <w:sz w:val="24"/>
          <w:szCs w:val="24"/>
        </w:rPr>
        <w:t xml:space="preserve"> </w:t>
      </w:r>
      <w:r w:rsidRPr="00C85515">
        <w:rPr>
          <w:sz w:val="24"/>
          <w:szCs w:val="24"/>
        </w:rPr>
        <w:t>оценка</w:t>
      </w:r>
      <w:r w:rsidRPr="00C85515">
        <w:rPr>
          <w:spacing w:val="40"/>
          <w:sz w:val="24"/>
          <w:szCs w:val="24"/>
        </w:rPr>
        <w:t xml:space="preserve"> </w:t>
      </w:r>
      <w:r w:rsidRPr="00C85515">
        <w:rPr>
          <w:sz w:val="24"/>
          <w:szCs w:val="24"/>
        </w:rPr>
        <w:t>за</w:t>
      </w:r>
      <w:r w:rsidRPr="00C85515">
        <w:rPr>
          <w:spacing w:val="40"/>
          <w:sz w:val="24"/>
          <w:szCs w:val="24"/>
        </w:rPr>
        <w:t xml:space="preserve"> </w:t>
      </w:r>
      <w:r w:rsidRPr="00C85515">
        <w:rPr>
          <w:sz w:val="24"/>
          <w:szCs w:val="24"/>
        </w:rPr>
        <w:t>тест</w:t>
      </w:r>
      <w:r w:rsidRPr="00C85515">
        <w:rPr>
          <w:spacing w:val="40"/>
          <w:sz w:val="24"/>
          <w:szCs w:val="24"/>
        </w:rPr>
        <w:t xml:space="preserve"> </w:t>
      </w:r>
      <w:r w:rsidRPr="00C85515">
        <w:rPr>
          <w:sz w:val="24"/>
          <w:szCs w:val="24"/>
        </w:rPr>
        <w:t>и</w:t>
      </w:r>
      <w:r w:rsidRPr="00C85515">
        <w:rPr>
          <w:spacing w:val="40"/>
          <w:sz w:val="24"/>
          <w:szCs w:val="24"/>
        </w:rPr>
        <w:t xml:space="preserve"> </w:t>
      </w:r>
      <w:r w:rsidRPr="00C85515">
        <w:rPr>
          <w:sz w:val="24"/>
          <w:szCs w:val="24"/>
        </w:rPr>
        <w:t>практическую часть работы составляет от 25 % и выше;</w:t>
      </w:r>
    </w:p>
    <w:p w14:paraId="2CB2E9BF" w14:textId="77777777" w:rsidR="00C85515" w:rsidRPr="00C85515" w:rsidRDefault="00C85515" w:rsidP="00C85515">
      <w:pPr>
        <w:pStyle w:val="ac"/>
        <w:tabs>
          <w:tab w:val="left" w:pos="1703"/>
        </w:tabs>
        <w:ind w:left="1134" w:right="-6" w:firstLine="567"/>
        <w:rPr>
          <w:sz w:val="24"/>
          <w:szCs w:val="24"/>
        </w:rPr>
      </w:pPr>
      <w:r w:rsidRPr="00C85515">
        <w:rPr>
          <w:sz w:val="24"/>
          <w:szCs w:val="24"/>
        </w:rPr>
        <w:t>«НЕЗАЧЕТ» обучающийся получает, если его итоговая оценка за тест и практическую часть работы составляет менее 25 %.</w:t>
      </w:r>
    </w:p>
    <w:p w14:paraId="66BE0A84" w14:textId="77777777" w:rsidR="00C85515" w:rsidRPr="00C85515" w:rsidRDefault="00C85515" w:rsidP="00C85515">
      <w:pPr>
        <w:pStyle w:val="ac"/>
        <w:tabs>
          <w:tab w:val="left" w:pos="1703"/>
        </w:tabs>
        <w:ind w:left="1134" w:right="-6" w:firstLine="567"/>
        <w:rPr>
          <w:sz w:val="24"/>
          <w:szCs w:val="24"/>
        </w:rPr>
      </w:pPr>
      <w:r w:rsidRPr="00C85515">
        <w:rPr>
          <w:sz w:val="24"/>
          <w:szCs w:val="24"/>
        </w:rPr>
        <w:t>Баллы, полученные обучающимися за выполненные задания, суммируются и по шкале пересчета переводятся в отметку.</w:t>
      </w:r>
    </w:p>
    <w:p w14:paraId="23A66AC2" w14:textId="77777777" w:rsidR="00C85515" w:rsidRPr="00C85515" w:rsidRDefault="00C85515" w:rsidP="00C85515">
      <w:pPr>
        <w:pStyle w:val="ac"/>
        <w:tabs>
          <w:tab w:val="left" w:pos="1703"/>
          <w:tab w:val="left" w:pos="3085"/>
          <w:tab w:val="left" w:pos="3650"/>
          <w:tab w:val="left" w:pos="4825"/>
          <w:tab w:val="left" w:pos="5980"/>
          <w:tab w:val="left" w:pos="7049"/>
          <w:tab w:val="left" w:pos="7516"/>
          <w:tab w:val="left" w:pos="8727"/>
          <w:tab w:val="left" w:pos="9966"/>
        </w:tabs>
        <w:ind w:left="1134" w:right="-6" w:firstLine="567"/>
        <w:rPr>
          <w:sz w:val="24"/>
          <w:szCs w:val="24"/>
        </w:rPr>
      </w:pPr>
      <w:r w:rsidRPr="00C85515">
        <w:rPr>
          <w:spacing w:val="-2"/>
          <w:sz w:val="24"/>
          <w:szCs w:val="24"/>
        </w:rPr>
        <w:t>Результаты</w:t>
      </w:r>
      <w:r w:rsidRPr="00C85515">
        <w:rPr>
          <w:sz w:val="24"/>
          <w:szCs w:val="24"/>
        </w:rPr>
        <w:t xml:space="preserve"> </w:t>
      </w:r>
      <w:r w:rsidRPr="00C85515">
        <w:rPr>
          <w:spacing w:val="-6"/>
          <w:sz w:val="24"/>
          <w:szCs w:val="24"/>
        </w:rPr>
        <w:t>ИА</w:t>
      </w:r>
      <w:r w:rsidRPr="00C85515">
        <w:rPr>
          <w:sz w:val="24"/>
          <w:szCs w:val="24"/>
        </w:rPr>
        <w:t xml:space="preserve"> </w:t>
      </w:r>
      <w:r w:rsidRPr="00C85515">
        <w:rPr>
          <w:spacing w:val="-2"/>
          <w:sz w:val="24"/>
          <w:szCs w:val="24"/>
        </w:rPr>
        <w:t>являются</w:t>
      </w:r>
      <w:r w:rsidRPr="00C85515">
        <w:rPr>
          <w:sz w:val="24"/>
          <w:szCs w:val="24"/>
        </w:rPr>
        <w:t xml:space="preserve"> </w:t>
      </w:r>
      <w:r w:rsidRPr="00C85515">
        <w:rPr>
          <w:spacing w:val="-2"/>
          <w:sz w:val="24"/>
          <w:szCs w:val="24"/>
        </w:rPr>
        <w:t>итоговой</w:t>
      </w:r>
      <w:r w:rsidRPr="00C85515">
        <w:rPr>
          <w:sz w:val="24"/>
          <w:szCs w:val="24"/>
        </w:rPr>
        <w:t xml:space="preserve"> </w:t>
      </w:r>
      <w:r w:rsidRPr="00C85515">
        <w:rPr>
          <w:spacing w:val="-2"/>
          <w:sz w:val="24"/>
          <w:szCs w:val="24"/>
        </w:rPr>
        <w:t>оценкой</w:t>
      </w:r>
      <w:r w:rsidRPr="00C85515">
        <w:rPr>
          <w:sz w:val="24"/>
          <w:szCs w:val="24"/>
        </w:rPr>
        <w:t xml:space="preserve"> </w:t>
      </w:r>
      <w:r w:rsidRPr="00C85515">
        <w:rPr>
          <w:spacing w:val="-6"/>
          <w:sz w:val="24"/>
          <w:szCs w:val="24"/>
        </w:rPr>
        <w:t>по</w:t>
      </w:r>
      <w:r w:rsidRPr="00C85515">
        <w:rPr>
          <w:sz w:val="24"/>
          <w:szCs w:val="24"/>
        </w:rPr>
        <w:t xml:space="preserve"> </w:t>
      </w:r>
      <w:r w:rsidRPr="00C85515">
        <w:rPr>
          <w:spacing w:val="-2"/>
          <w:sz w:val="24"/>
          <w:szCs w:val="24"/>
        </w:rPr>
        <w:t>учебному</w:t>
      </w:r>
      <w:r w:rsidRPr="00C85515">
        <w:rPr>
          <w:sz w:val="24"/>
          <w:szCs w:val="24"/>
        </w:rPr>
        <w:t xml:space="preserve"> </w:t>
      </w:r>
      <w:r w:rsidRPr="00C85515">
        <w:rPr>
          <w:spacing w:val="-2"/>
          <w:sz w:val="24"/>
          <w:szCs w:val="24"/>
        </w:rPr>
        <w:t>предмету,</w:t>
      </w:r>
      <w:r w:rsidRPr="00C85515">
        <w:rPr>
          <w:sz w:val="24"/>
          <w:szCs w:val="24"/>
        </w:rPr>
        <w:t xml:space="preserve"> </w:t>
      </w:r>
      <w:r w:rsidRPr="00C85515">
        <w:rPr>
          <w:spacing w:val="-2"/>
          <w:sz w:val="24"/>
          <w:szCs w:val="24"/>
        </w:rPr>
        <w:t xml:space="preserve">которая </w:t>
      </w:r>
      <w:r w:rsidRPr="00C85515">
        <w:rPr>
          <w:sz w:val="24"/>
          <w:szCs w:val="24"/>
        </w:rPr>
        <w:t>фиксируется в свидетельстве об обучении выпускника.</w:t>
      </w:r>
    </w:p>
    <w:p w14:paraId="425A512B" w14:textId="77777777" w:rsidR="00C85515" w:rsidRPr="00C85515" w:rsidRDefault="00C85515" w:rsidP="00C85515">
      <w:pPr>
        <w:tabs>
          <w:tab w:val="left" w:pos="1703"/>
        </w:tabs>
        <w:ind w:left="1134" w:right="-6" w:firstLine="567"/>
        <w:jc w:val="both"/>
        <w:rPr>
          <w:rFonts w:ascii="Times New Roman" w:hAnsi="Times New Roman" w:cs="Times New Roman"/>
          <w:b/>
        </w:rPr>
      </w:pPr>
      <w:r w:rsidRPr="00C85515">
        <w:rPr>
          <w:rFonts w:ascii="Times New Roman" w:hAnsi="Times New Roman" w:cs="Times New Roman"/>
          <w:b/>
        </w:rPr>
        <w:t>Адаптация</w:t>
      </w:r>
      <w:r w:rsidRPr="00C85515">
        <w:rPr>
          <w:rFonts w:ascii="Times New Roman" w:hAnsi="Times New Roman" w:cs="Times New Roman"/>
          <w:b/>
          <w:spacing w:val="40"/>
        </w:rPr>
        <w:t xml:space="preserve"> </w:t>
      </w:r>
      <w:r w:rsidRPr="00C85515">
        <w:rPr>
          <w:rFonts w:ascii="Times New Roman" w:hAnsi="Times New Roman" w:cs="Times New Roman"/>
          <w:b/>
        </w:rPr>
        <w:t>контрольно-измерительных</w:t>
      </w:r>
      <w:r w:rsidRPr="00C85515">
        <w:rPr>
          <w:rFonts w:ascii="Times New Roman" w:hAnsi="Times New Roman" w:cs="Times New Roman"/>
          <w:b/>
          <w:spacing w:val="40"/>
        </w:rPr>
        <w:t xml:space="preserve"> </w:t>
      </w:r>
      <w:r w:rsidRPr="00C85515">
        <w:rPr>
          <w:rFonts w:ascii="Times New Roman" w:hAnsi="Times New Roman" w:cs="Times New Roman"/>
          <w:b/>
        </w:rPr>
        <w:t>материалов</w:t>
      </w:r>
      <w:r w:rsidRPr="00C85515">
        <w:rPr>
          <w:rFonts w:ascii="Times New Roman" w:hAnsi="Times New Roman" w:cs="Times New Roman"/>
          <w:b/>
          <w:spacing w:val="40"/>
        </w:rPr>
        <w:t xml:space="preserve"> </w:t>
      </w:r>
      <w:r w:rsidRPr="00C85515">
        <w:rPr>
          <w:rFonts w:ascii="Times New Roman" w:hAnsi="Times New Roman" w:cs="Times New Roman"/>
          <w:b/>
        </w:rPr>
        <w:t>для</w:t>
      </w:r>
      <w:r w:rsidRPr="00C85515">
        <w:rPr>
          <w:rFonts w:ascii="Times New Roman" w:hAnsi="Times New Roman" w:cs="Times New Roman"/>
          <w:b/>
          <w:spacing w:val="40"/>
        </w:rPr>
        <w:t xml:space="preserve"> </w:t>
      </w:r>
      <w:r w:rsidRPr="00C85515">
        <w:rPr>
          <w:rFonts w:ascii="Times New Roman" w:hAnsi="Times New Roman" w:cs="Times New Roman"/>
          <w:b/>
        </w:rPr>
        <w:t>обучающихся</w:t>
      </w:r>
      <w:r w:rsidRPr="00C85515">
        <w:rPr>
          <w:rFonts w:ascii="Times New Roman" w:hAnsi="Times New Roman" w:cs="Times New Roman"/>
          <w:b/>
          <w:spacing w:val="40"/>
        </w:rPr>
        <w:t xml:space="preserve"> </w:t>
      </w:r>
      <w:r w:rsidRPr="00C85515">
        <w:rPr>
          <w:rFonts w:ascii="Times New Roman" w:hAnsi="Times New Roman" w:cs="Times New Roman"/>
          <w:b/>
        </w:rPr>
        <w:t>с</w:t>
      </w:r>
      <w:r w:rsidRPr="00C85515">
        <w:rPr>
          <w:rFonts w:ascii="Times New Roman" w:hAnsi="Times New Roman" w:cs="Times New Roman"/>
          <w:b/>
          <w:spacing w:val="40"/>
        </w:rPr>
        <w:t xml:space="preserve"> </w:t>
      </w:r>
      <w:r w:rsidRPr="00C85515">
        <w:rPr>
          <w:rFonts w:ascii="Times New Roman" w:hAnsi="Times New Roman" w:cs="Times New Roman"/>
          <w:b/>
        </w:rPr>
        <w:t>РАС</w:t>
      </w:r>
      <w:r w:rsidRPr="00C85515">
        <w:rPr>
          <w:rFonts w:ascii="Times New Roman" w:hAnsi="Times New Roman" w:cs="Times New Roman"/>
          <w:b/>
          <w:spacing w:val="40"/>
        </w:rPr>
        <w:t xml:space="preserve"> </w:t>
      </w:r>
      <w:r w:rsidRPr="00C85515">
        <w:rPr>
          <w:rFonts w:ascii="Times New Roman" w:hAnsi="Times New Roman" w:cs="Times New Roman"/>
          <w:b/>
        </w:rPr>
        <w:t>и нарушением интеллекта включает:</w:t>
      </w:r>
    </w:p>
    <w:p w14:paraId="1DE8BD68" w14:textId="77777777" w:rsidR="00C85515" w:rsidRPr="00C85515" w:rsidRDefault="00C85515" w:rsidP="00C85515">
      <w:pPr>
        <w:pStyle w:val="ac"/>
        <w:tabs>
          <w:tab w:val="left" w:pos="1703"/>
        </w:tabs>
        <w:ind w:left="1134" w:right="-6" w:firstLine="567"/>
        <w:rPr>
          <w:sz w:val="24"/>
          <w:szCs w:val="24"/>
        </w:rPr>
      </w:pPr>
      <w:r w:rsidRPr="00C85515">
        <w:rPr>
          <w:sz w:val="24"/>
          <w:szCs w:val="24"/>
        </w:rPr>
        <w:t>−</w:t>
      </w:r>
      <w:r w:rsidRPr="00C85515">
        <w:rPr>
          <w:spacing w:val="-7"/>
          <w:sz w:val="24"/>
          <w:szCs w:val="24"/>
        </w:rPr>
        <w:t xml:space="preserve"> </w:t>
      </w:r>
      <w:r w:rsidRPr="00C85515">
        <w:rPr>
          <w:sz w:val="24"/>
          <w:szCs w:val="24"/>
        </w:rPr>
        <w:t>упрощение</w:t>
      </w:r>
      <w:r w:rsidRPr="00C85515">
        <w:rPr>
          <w:spacing w:val="-3"/>
          <w:sz w:val="24"/>
          <w:szCs w:val="24"/>
        </w:rPr>
        <w:t xml:space="preserve"> </w:t>
      </w:r>
      <w:r w:rsidRPr="00C85515">
        <w:rPr>
          <w:sz w:val="24"/>
          <w:szCs w:val="24"/>
        </w:rPr>
        <w:t>формулировок</w:t>
      </w:r>
      <w:r w:rsidRPr="00C85515">
        <w:rPr>
          <w:spacing w:val="-5"/>
          <w:sz w:val="24"/>
          <w:szCs w:val="24"/>
        </w:rPr>
        <w:t xml:space="preserve"> </w:t>
      </w:r>
      <w:r w:rsidRPr="00C85515">
        <w:rPr>
          <w:sz w:val="24"/>
          <w:szCs w:val="24"/>
        </w:rPr>
        <w:t>инструкции</w:t>
      </w:r>
      <w:r w:rsidRPr="00C85515">
        <w:rPr>
          <w:spacing w:val="-2"/>
          <w:sz w:val="24"/>
          <w:szCs w:val="24"/>
        </w:rPr>
        <w:t xml:space="preserve"> </w:t>
      </w:r>
      <w:r w:rsidRPr="00C85515">
        <w:rPr>
          <w:sz w:val="24"/>
          <w:szCs w:val="24"/>
        </w:rPr>
        <w:t>по</w:t>
      </w:r>
      <w:r w:rsidRPr="00C85515">
        <w:rPr>
          <w:spacing w:val="-6"/>
          <w:sz w:val="24"/>
          <w:szCs w:val="24"/>
        </w:rPr>
        <w:t xml:space="preserve"> </w:t>
      </w:r>
      <w:r w:rsidRPr="00C85515">
        <w:rPr>
          <w:sz w:val="24"/>
          <w:szCs w:val="24"/>
        </w:rPr>
        <w:t>семантическому</w:t>
      </w:r>
      <w:r w:rsidRPr="00C85515">
        <w:rPr>
          <w:spacing w:val="-5"/>
          <w:sz w:val="24"/>
          <w:szCs w:val="24"/>
        </w:rPr>
        <w:t xml:space="preserve"> </w:t>
      </w:r>
      <w:r w:rsidRPr="00C85515">
        <w:rPr>
          <w:spacing w:val="-2"/>
          <w:sz w:val="24"/>
          <w:szCs w:val="24"/>
        </w:rPr>
        <w:t>оформлению;</w:t>
      </w:r>
    </w:p>
    <w:p w14:paraId="04B71002" w14:textId="77777777" w:rsidR="00C85515" w:rsidRPr="00C85515" w:rsidRDefault="00C85515" w:rsidP="00C85515">
      <w:pPr>
        <w:pStyle w:val="ac"/>
        <w:tabs>
          <w:tab w:val="left" w:pos="1703"/>
        </w:tabs>
        <w:ind w:left="1134" w:right="-6" w:firstLine="567"/>
        <w:rPr>
          <w:sz w:val="24"/>
          <w:szCs w:val="24"/>
        </w:rPr>
      </w:pPr>
      <w:r w:rsidRPr="00C85515">
        <w:rPr>
          <w:sz w:val="24"/>
          <w:szCs w:val="24"/>
        </w:rPr>
        <w:t>−визуализацию в</w:t>
      </w:r>
      <w:r w:rsidRPr="00C85515">
        <w:rPr>
          <w:spacing w:val="-3"/>
          <w:sz w:val="24"/>
          <w:szCs w:val="24"/>
        </w:rPr>
        <w:t xml:space="preserve"> </w:t>
      </w:r>
      <w:r w:rsidRPr="00C85515">
        <w:rPr>
          <w:sz w:val="24"/>
          <w:szCs w:val="24"/>
        </w:rPr>
        <w:t>текстах заданий слов,</w:t>
      </w:r>
      <w:r w:rsidRPr="00C85515">
        <w:rPr>
          <w:spacing w:val="-2"/>
          <w:sz w:val="24"/>
          <w:szCs w:val="24"/>
        </w:rPr>
        <w:t xml:space="preserve"> </w:t>
      </w:r>
      <w:r w:rsidRPr="00C85515">
        <w:rPr>
          <w:sz w:val="24"/>
          <w:szCs w:val="24"/>
        </w:rPr>
        <w:t>вызывающих</w:t>
      </w:r>
      <w:r w:rsidRPr="00C85515">
        <w:rPr>
          <w:spacing w:val="-2"/>
          <w:sz w:val="24"/>
          <w:szCs w:val="24"/>
        </w:rPr>
        <w:t xml:space="preserve"> </w:t>
      </w:r>
      <w:r w:rsidRPr="00C85515">
        <w:rPr>
          <w:sz w:val="24"/>
          <w:szCs w:val="24"/>
        </w:rPr>
        <w:t>особые семантические трудности; при необходимости адаптацию текста с заменой таких слов на более понятные синонимы;</w:t>
      </w:r>
    </w:p>
    <w:p w14:paraId="7DEDCC4D" w14:textId="77777777" w:rsidR="00C85515" w:rsidRPr="00C85515" w:rsidRDefault="00C85515" w:rsidP="00C85515">
      <w:pPr>
        <w:pStyle w:val="ac"/>
        <w:tabs>
          <w:tab w:val="left" w:pos="1703"/>
        </w:tabs>
        <w:ind w:left="1134" w:right="-6" w:firstLine="567"/>
        <w:rPr>
          <w:sz w:val="24"/>
          <w:szCs w:val="24"/>
        </w:rPr>
      </w:pPr>
      <w:r w:rsidRPr="00C85515">
        <w:rPr>
          <w:sz w:val="24"/>
          <w:szCs w:val="24"/>
        </w:rPr>
        <w:t>−</w:t>
      </w:r>
      <w:r w:rsidRPr="00C85515">
        <w:rPr>
          <w:spacing w:val="80"/>
          <w:w w:val="150"/>
          <w:sz w:val="24"/>
          <w:szCs w:val="24"/>
        </w:rPr>
        <w:t xml:space="preserve"> </w:t>
      </w:r>
      <w:r w:rsidRPr="00C85515">
        <w:rPr>
          <w:sz w:val="24"/>
          <w:szCs w:val="24"/>
        </w:rPr>
        <w:t>замену</w:t>
      </w:r>
      <w:r w:rsidRPr="00C85515">
        <w:rPr>
          <w:spacing w:val="80"/>
          <w:w w:val="150"/>
          <w:sz w:val="24"/>
          <w:szCs w:val="24"/>
        </w:rPr>
        <w:t xml:space="preserve"> </w:t>
      </w:r>
      <w:r w:rsidRPr="00C85515">
        <w:rPr>
          <w:sz w:val="24"/>
          <w:szCs w:val="24"/>
        </w:rPr>
        <w:t>тестовых</w:t>
      </w:r>
      <w:r w:rsidRPr="00C85515">
        <w:rPr>
          <w:spacing w:val="80"/>
          <w:w w:val="150"/>
          <w:sz w:val="24"/>
          <w:szCs w:val="24"/>
        </w:rPr>
        <w:t xml:space="preserve"> </w:t>
      </w:r>
      <w:r w:rsidRPr="00C85515">
        <w:rPr>
          <w:sz w:val="24"/>
          <w:szCs w:val="24"/>
        </w:rPr>
        <w:t>заданий</w:t>
      </w:r>
      <w:r w:rsidRPr="00C85515">
        <w:rPr>
          <w:spacing w:val="80"/>
          <w:w w:val="150"/>
          <w:sz w:val="24"/>
          <w:szCs w:val="24"/>
        </w:rPr>
        <w:t xml:space="preserve"> </w:t>
      </w:r>
      <w:r w:rsidRPr="00C85515">
        <w:rPr>
          <w:sz w:val="24"/>
          <w:szCs w:val="24"/>
        </w:rPr>
        <w:t>на</w:t>
      </w:r>
      <w:r w:rsidRPr="00C85515">
        <w:rPr>
          <w:spacing w:val="80"/>
          <w:w w:val="150"/>
          <w:sz w:val="24"/>
          <w:szCs w:val="24"/>
        </w:rPr>
        <w:t xml:space="preserve"> </w:t>
      </w:r>
      <w:r w:rsidRPr="00C85515">
        <w:rPr>
          <w:sz w:val="24"/>
          <w:szCs w:val="24"/>
        </w:rPr>
        <w:t>открытые</w:t>
      </w:r>
      <w:r w:rsidRPr="00C85515">
        <w:rPr>
          <w:spacing w:val="80"/>
          <w:w w:val="150"/>
          <w:sz w:val="24"/>
          <w:szCs w:val="24"/>
        </w:rPr>
        <w:t xml:space="preserve"> </w:t>
      </w:r>
      <w:r w:rsidRPr="00C85515">
        <w:rPr>
          <w:sz w:val="24"/>
          <w:szCs w:val="24"/>
        </w:rPr>
        <w:t>вопросы</w:t>
      </w:r>
      <w:r w:rsidRPr="00C85515">
        <w:rPr>
          <w:spacing w:val="80"/>
          <w:w w:val="150"/>
          <w:sz w:val="24"/>
          <w:szCs w:val="24"/>
        </w:rPr>
        <w:t xml:space="preserve"> </w:t>
      </w:r>
      <w:r w:rsidRPr="00C85515">
        <w:rPr>
          <w:sz w:val="24"/>
          <w:szCs w:val="24"/>
        </w:rPr>
        <w:t>(с</w:t>
      </w:r>
      <w:r w:rsidRPr="00C85515">
        <w:rPr>
          <w:spacing w:val="80"/>
          <w:w w:val="150"/>
          <w:sz w:val="24"/>
          <w:szCs w:val="24"/>
        </w:rPr>
        <w:t xml:space="preserve"> </w:t>
      </w:r>
      <w:r w:rsidRPr="00C85515">
        <w:rPr>
          <w:sz w:val="24"/>
          <w:szCs w:val="24"/>
        </w:rPr>
        <w:t>учетом</w:t>
      </w:r>
      <w:r w:rsidRPr="00C85515">
        <w:rPr>
          <w:spacing w:val="80"/>
          <w:w w:val="150"/>
          <w:sz w:val="24"/>
          <w:szCs w:val="24"/>
        </w:rPr>
        <w:t xml:space="preserve"> </w:t>
      </w:r>
      <w:r w:rsidRPr="00C85515">
        <w:rPr>
          <w:sz w:val="24"/>
          <w:szCs w:val="24"/>
        </w:rPr>
        <w:t>характерной</w:t>
      </w:r>
      <w:r w:rsidRPr="00C85515">
        <w:rPr>
          <w:spacing w:val="80"/>
          <w:w w:val="150"/>
          <w:sz w:val="24"/>
          <w:szCs w:val="24"/>
        </w:rPr>
        <w:t xml:space="preserve"> </w:t>
      </w:r>
      <w:r w:rsidRPr="00C85515">
        <w:rPr>
          <w:sz w:val="24"/>
          <w:szCs w:val="24"/>
        </w:rPr>
        <w:t>для обучающихся с РАС трудности выбора ответа);</w:t>
      </w:r>
    </w:p>
    <w:p w14:paraId="26C3B34A" w14:textId="77777777" w:rsidR="00C85515" w:rsidRPr="00C85515" w:rsidRDefault="00C85515" w:rsidP="00C85515">
      <w:pPr>
        <w:pStyle w:val="ac"/>
        <w:tabs>
          <w:tab w:val="left" w:pos="1703"/>
          <w:tab w:val="left" w:pos="2152"/>
        </w:tabs>
        <w:ind w:left="1134" w:right="-6" w:firstLine="567"/>
        <w:rPr>
          <w:sz w:val="24"/>
          <w:szCs w:val="24"/>
        </w:rPr>
      </w:pPr>
      <w:r w:rsidRPr="00C85515">
        <w:rPr>
          <w:spacing w:val="-10"/>
          <w:sz w:val="24"/>
          <w:szCs w:val="24"/>
        </w:rPr>
        <w:t>−</w:t>
      </w:r>
      <w:r w:rsidRPr="00C85515">
        <w:rPr>
          <w:sz w:val="24"/>
          <w:szCs w:val="24"/>
        </w:rPr>
        <w:tab/>
        <w:t>адаптацию</w:t>
      </w:r>
      <w:r w:rsidRPr="00C85515">
        <w:rPr>
          <w:spacing w:val="80"/>
          <w:sz w:val="24"/>
          <w:szCs w:val="24"/>
        </w:rPr>
        <w:t xml:space="preserve"> </w:t>
      </w:r>
      <w:r w:rsidRPr="00C85515">
        <w:rPr>
          <w:sz w:val="24"/>
          <w:szCs w:val="24"/>
        </w:rPr>
        <w:t>бланка</w:t>
      </w:r>
      <w:r w:rsidRPr="00C85515">
        <w:rPr>
          <w:spacing w:val="80"/>
          <w:sz w:val="24"/>
          <w:szCs w:val="24"/>
        </w:rPr>
        <w:t xml:space="preserve"> </w:t>
      </w:r>
      <w:r w:rsidRPr="00C85515">
        <w:rPr>
          <w:sz w:val="24"/>
          <w:szCs w:val="24"/>
        </w:rPr>
        <w:t>для</w:t>
      </w:r>
      <w:r w:rsidRPr="00C85515">
        <w:rPr>
          <w:spacing w:val="80"/>
          <w:sz w:val="24"/>
          <w:szCs w:val="24"/>
        </w:rPr>
        <w:t xml:space="preserve"> </w:t>
      </w:r>
      <w:r w:rsidRPr="00C85515">
        <w:rPr>
          <w:sz w:val="24"/>
          <w:szCs w:val="24"/>
        </w:rPr>
        <w:t>выполнения</w:t>
      </w:r>
      <w:r w:rsidRPr="00C85515">
        <w:rPr>
          <w:spacing w:val="80"/>
          <w:sz w:val="24"/>
          <w:szCs w:val="24"/>
        </w:rPr>
        <w:t xml:space="preserve"> </w:t>
      </w:r>
      <w:r w:rsidRPr="00C85515">
        <w:rPr>
          <w:sz w:val="24"/>
          <w:szCs w:val="24"/>
        </w:rPr>
        <w:t>работы:</w:t>
      </w:r>
      <w:r w:rsidRPr="00C85515">
        <w:rPr>
          <w:spacing w:val="80"/>
          <w:sz w:val="24"/>
          <w:szCs w:val="24"/>
        </w:rPr>
        <w:t xml:space="preserve"> </w:t>
      </w:r>
      <w:r w:rsidRPr="00C85515">
        <w:rPr>
          <w:sz w:val="24"/>
          <w:szCs w:val="24"/>
        </w:rPr>
        <w:t>включение</w:t>
      </w:r>
      <w:r w:rsidRPr="00C85515">
        <w:rPr>
          <w:spacing w:val="80"/>
          <w:sz w:val="24"/>
          <w:szCs w:val="24"/>
        </w:rPr>
        <w:t xml:space="preserve"> </w:t>
      </w:r>
      <w:r w:rsidRPr="00C85515">
        <w:rPr>
          <w:sz w:val="24"/>
          <w:szCs w:val="24"/>
        </w:rPr>
        <w:t>в</w:t>
      </w:r>
      <w:r w:rsidRPr="00C85515">
        <w:rPr>
          <w:spacing w:val="80"/>
          <w:sz w:val="24"/>
          <w:szCs w:val="24"/>
        </w:rPr>
        <w:t xml:space="preserve"> </w:t>
      </w:r>
      <w:r w:rsidRPr="00C85515">
        <w:rPr>
          <w:sz w:val="24"/>
          <w:szCs w:val="24"/>
        </w:rPr>
        <w:t>бланк</w:t>
      </w:r>
      <w:r w:rsidRPr="00C85515">
        <w:rPr>
          <w:spacing w:val="80"/>
          <w:sz w:val="24"/>
          <w:szCs w:val="24"/>
        </w:rPr>
        <w:t xml:space="preserve"> </w:t>
      </w:r>
      <w:r w:rsidRPr="00C85515">
        <w:rPr>
          <w:sz w:val="24"/>
          <w:szCs w:val="24"/>
        </w:rPr>
        <w:t>структурных элементов задания и последовательности их выполнения;</w:t>
      </w:r>
    </w:p>
    <w:p w14:paraId="3CC1E78A" w14:textId="77777777" w:rsidR="00C85515" w:rsidRPr="00C85515" w:rsidRDefault="00C85515" w:rsidP="00C85515">
      <w:pPr>
        <w:pStyle w:val="ac"/>
        <w:tabs>
          <w:tab w:val="left" w:pos="1703"/>
        </w:tabs>
        <w:ind w:left="1134" w:right="-6" w:firstLine="567"/>
        <w:rPr>
          <w:sz w:val="24"/>
          <w:szCs w:val="24"/>
        </w:rPr>
      </w:pPr>
      <w:r w:rsidRPr="00C85515">
        <w:rPr>
          <w:sz w:val="24"/>
          <w:szCs w:val="24"/>
        </w:rPr>
        <w:t>−</w:t>
      </w:r>
      <w:r w:rsidRPr="00C85515">
        <w:rPr>
          <w:spacing w:val="40"/>
          <w:sz w:val="24"/>
          <w:szCs w:val="24"/>
        </w:rPr>
        <w:t xml:space="preserve"> </w:t>
      </w:r>
      <w:r w:rsidRPr="00C85515">
        <w:rPr>
          <w:sz w:val="24"/>
          <w:szCs w:val="24"/>
        </w:rPr>
        <w:t>возможность</w:t>
      </w:r>
      <w:r w:rsidRPr="00C85515">
        <w:rPr>
          <w:spacing w:val="40"/>
          <w:sz w:val="24"/>
          <w:szCs w:val="24"/>
        </w:rPr>
        <w:t xml:space="preserve"> </w:t>
      </w:r>
      <w:r w:rsidRPr="00C85515">
        <w:rPr>
          <w:sz w:val="24"/>
          <w:szCs w:val="24"/>
        </w:rPr>
        <w:t>дополнения</w:t>
      </w:r>
      <w:r w:rsidRPr="00C85515">
        <w:rPr>
          <w:spacing w:val="40"/>
          <w:sz w:val="24"/>
          <w:szCs w:val="24"/>
        </w:rPr>
        <w:t xml:space="preserve"> </w:t>
      </w:r>
      <w:r w:rsidRPr="00C85515">
        <w:rPr>
          <w:sz w:val="24"/>
          <w:szCs w:val="24"/>
        </w:rPr>
        <w:t>устной</w:t>
      </w:r>
      <w:r w:rsidRPr="00C85515">
        <w:rPr>
          <w:spacing w:val="40"/>
          <w:sz w:val="24"/>
          <w:szCs w:val="24"/>
        </w:rPr>
        <w:t xml:space="preserve"> </w:t>
      </w:r>
      <w:r w:rsidRPr="00C85515">
        <w:rPr>
          <w:sz w:val="24"/>
          <w:szCs w:val="24"/>
        </w:rPr>
        <w:t>инструкции</w:t>
      </w:r>
      <w:r w:rsidRPr="00C85515">
        <w:rPr>
          <w:spacing w:val="40"/>
          <w:sz w:val="24"/>
          <w:szCs w:val="24"/>
        </w:rPr>
        <w:t xml:space="preserve"> </w:t>
      </w:r>
      <w:r w:rsidRPr="00C85515">
        <w:rPr>
          <w:sz w:val="24"/>
          <w:szCs w:val="24"/>
        </w:rPr>
        <w:t>письменной,</w:t>
      </w:r>
      <w:r w:rsidRPr="00C85515">
        <w:rPr>
          <w:spacing w:val="40"/>
          <w:sz w:val="24"/>
          <w:szCs w:val="24"/>
        </w:rPr>
        <w:t xml:space="preserve"> </w:t>
      </w:r>
      <w:r w:rsidRPr="00C85515">
        <w:rPr>
          <w:sz w:val="24"/>
          <w:szCs w:val="24"/>
        </w:rPr>
        <w:t>визуального</w:t>
      </w:r>
      <w:r w:rsidRPr="00C85515">
        <w:rPr>
          <w:spacing w:val="40"/>
          <w:sz w:val="24"/>
          <w:szCs w:val="24"/>
        </w:rPr>
        <w:t xml:space="preserve"> </w:t>
      </w:r>
      <w:r w:rsidRPr="00C85515">
        <w:rPr>
          <w:sz w:val="24"/>
          <w:szCs w:val="24"/>
        </w:rPr>
        <w:t>выделения инструкций в тестовых материалах; четкое визуальное разграничение заданий на бланке;</w:t>
      </w:r>
    </w:p>
    <w:p w14:paraId="75DC61CF" w14:textId="77777777" w:rsidR="00C85515" w:rsidRPr="00C85515" w:rsidRDefault="00C85515" w:rsidP="00C85515">
      <w:pPr>
        <w:pStyle w:val="ac"/>
        <w:tabs>
          <w:tab w:val="left" w:pos="1703"/>
        </w:tabs>
        <w:ind w:left="1134" w:right="-6" w:firstLine="567"/>
        <w:rPr>
          <w:sz w:val="24"/>
          <w:szCs w:val="24"/>
        </w:rPr>
      </w:pPr>
      <w:r w:rsidRPr="00C85515">
        <w:rPr>
          <w:sz w:val="24"/>
          <w:szCs w:val="24"/>
        </w:rPr>
        <w:t>−</w:t>
      </w:r>
      <w:r w:rsidRPr="00C85515">
        <w:rPr>
          <w:spacing w:val="80"/>
          <w:sz w:val="24"/>
          <w:szCs w:val="24"/>
        </w:rPr>
        <w:t xml:space="preserve"> </w:t>
      </w:r>
      <w:r w:rsidRPr="00C85515">
        <w:rPr>
          <w:sz w:val="24"/>
          <w:szCs w:val="24"/>
        </w:rPr>
        <w:t>возможность</w:t>
      </w:r>
      <w:r w:rsidRPr="00C85515">
        <w:rPr>
          <w:spacing w:val="80"/>
          <w:sz w:val="24"/>
          <w:szCs w:val="24"/>
        </w:rPr>
        <w:t xml:space="preserve"> </w:t>
      </w:r>
      <w:r w:rsidRPr="00C85515">
        <w:rPr>
          <w:sz w:val="24"/>
          <w:szCs w:val="24"/>
        </w:rPr>
        <w:t>размещения</w:t>
      </w:r>
      <w:r w:rsidRPr="00C85515">
        <w:rPr>
          <w:spacing w:val="80"/>
          <w:sz w:val="24"/>
          <w:szCs w:val="24"/>
        </w:rPr>
        <w:t xml:space="preserve"> </w:t>
      </w:r>
      <w:r w:rsidRPr="00C85515">
        <w:rPr>
          <w:sz w:val="24"/>
          <w:szCs w:val="24"/>
        </w:rPr>
        <w:t>заданий</w:t>
      </w:r>
      <w:r w:rsidRPr="00C85515">
        <w:rPr>
          <w:spacing w:val="80"/>
          <w:sz w:val="24"/>
          <w:szCs w:val="24"/>
        </w:rPr>
        <w:t xml:space="preserve"> </w:t>
      </w:r>
      <w:r w:rsidRPr="00C85515">
        <w:rPr>
          <w:sz w:val="24"/>
          <w:szCs w:val="24"/>
        </w:rPr>
        <w:t>по</w:t>
      </w:r>
      <w:r w:rsidRPr="00C85515">
        <w:rPr>
          <w:spacing w:val="80"/>
          <w:sz w:val="24"/>
          <w:szCs w:val="24"/>
        </w:rPr>
        <w:t xml:space="preserve"> </w:t>
      </w:r>
      <w:r w:rsidRPr="00C85515">
        <w:rPr>
          <w:sz w:val="24"/>
          <w:szCs w:val="24"/>
        </w:rPr>
        <w:t>одному</w:t>
      </w:r>
      <w:r w:rsidRPr="00C85515">
        <w:rPr>
          <w:spacing w:val="80"/>
          <w:sz w:val="24"/>
          <w:szCs w:val="24"/>
        </w:rPr>
        <w:t xml:space="preserve"> </w:t>
      </w:r>
      <w:r w:rsidRPr="00C85515">
        <w:rPr>
          <w:sz w:val="24"/>
          <w:szCs w:val="24"/>
        </w:rPr>
        <w:t>на</w:t>
      </w:r>
      <w:r w:rsidRPr="00C85515">
        <w:rPr>
          <w:spacing w:val="80"/>
          <w:sz w:val="24"/>
          <w:szCs w:val="24"/>
        </w:rPr>
        <w:t xml:space="preserve"> </w:t>
      </w:r>
      <w:r w:rsidRPr="00C85515">
        <w:rPr>
          <w:sz w:val="24"/>
          <w:szCs w:val="24"/>
        </w:rPr>
        <w:t>листе,</w:t>
      </w:r>
      <w:r w:rsidRPr="00C85515">
        <w:rPr>
          <w:spacing w:val="80"/>
          <w:sz w:val="24"/>
          <w:szCs w:val="24"/>
        </w:rPr>
        <w:t xml:space="preserve"> </w:t>
      </w:r>
      <w:r w:rsidRPr="00C85515">
        <w:rPr>
          <w:sz w:val="24"/>
          <w:szCs w:val="24"/>
        </w:rPr>
        <w:t>увеличения</w:t>
      </w:r>
      <w:r w:rsidRPr="00C85515">
        <w:rPr>
          <w:spacing w:val="80"/>
          <w:sz w:val="24"/>
          <w:szCs w:val="24"/>
        </w:rPr>
        <w:t xml:space="preserve"> </w:t>
      </w:r>
      <w:r w:rsidRPr="00C85515">
        <w:rPr>
          <w:sz w:val="24"/>
          <w:szCs w:val="24"/>
        </w:rPr>
        <w:t>шрифта</w:t>
      </w:r>
      <w:r w:rsidRPr="00C85515">
        <w:rPr>
          <w:spacing w:val="80"/>
          <w:sz w:val="24"/>
          <w:szCs w:val="24"/>
        </w:rPr>
        <w:t xml:space="preserve"> </w:t>
      </w:r>
      <w:r w:rsidRPr="00C85515">
        <w:rPr>
          <w:sz w:val="24"/>
          <w:szCs w:val="24"/>
        </w:rPr>
        <w:t>в тестовых материалах.</w:t>
      </w:r>
    </w:p>
    <w:p w14:paraId="22A149BF" w14:textId="77777777" w:rsidR="00C85515" w:rsidRPr="00C85515" w:rsidRDefault="00C85515" w:rsidP="00C85515">
      <w:pPr>
        <w:tabs>
          <w:tab w:val="left" w:pos="1703"/>
        </w:tabs>
        <w:ind w:left="1134" w:right="-6" w:firstLine="567"/>
        <w:jc w:val="both"/>
        <w:rPr>
          <w:rFonts w:ascii="Times New Roman" w:hAnsi="Times New Roman" w:cs="Times New Roman"/>
        </w:rPr>
      </w:pPr>
      <w:r w:rsidRPr="00C85515">
        <w:rPr>
          <w:rFonts w:ascii="Times New Roman" w:hAnsi="Times New Roman" w:cs="Times New Roman"/>
          <w:b/>
        </w:rPr>
        <w:t>Особенности</w:t>
      </w:r>
      <w:r w:rsidRPr="00C85515">
        <w:rPr>
          <w:rFonts w:ascii="Times New Roman" w:hAnsi="Times New Roman" w:cs="Times New Roman"/>
          <w:b/>
          <w:spacing w:val="-4"/>
        </w:rPr>
        <w:t xml:space="preserve"> </w:t>
      </w:r>
      <w:r w:rsidRPr="00C85515">
        <w:rPr>
          <w:rFonts w:ascii="Times New Roman" w:hAnsi="Times New Roman" w:cs="Times New Roman"/>
          <w:b/>
        </w:rPr>
        <w:t>процедуры</w:t>
      </w:r>
      <w:r w:rsidRPr="00C85515">
        <w:rPr>
          <w:rFonts w:ascii="Times New Roman" w:hAnsi="Times New Roman" w:cs="Times New Roman"/>
          <w:b/>
          <w:spacing w:val="-4"/>
        </w:rPr>
        <w:t xml:space="preserve"> </w:t>
      </w:r>
      <w:r w:rsidRPr="00C85515">
        <w:rPr>
          <w:rFonts w:ascii="Times New Roman" w:hAnsi="Times New Roman" w:cs="Times New Roman"/>
          <w:b/>
        </w:rPr>
        <w:t>ИА</w:t>
      </w:r>
      <w:r w:rsidRPr="00C85515">
        <w:rPr>
          <w:rFonts w:ascii="Times New Roman" w:hAnsi="Times New Roman" w:cs="Times New Roman"/>
          <w:b/>
          <w:spacing w:val="-4"/>
        </w:rPr>
        <w:t xml:space="preserve"> </w:t>
      </w:r>
      <w:r w:rsidRPr="00C85515">
        <w:rPr>
          <w:rFonts w:ascii="Times New Roman" w:hAnsi="Times New Roman" w:cs="Times New Roman"/>
          <w:b/>
        </w:rPr>
        <w:t>обучающихся</w:t>
      </w:r>
      <w:r w:rsidRPr="00C85515">
        <w:rPr>
          <w:rFonts w:ascii="Times New Roman" w:hAnsi="Times New Roman" w:cs="Times New Roman"/>
          <w:b/>
          <w:spacing w:val="-4"/>
        </w:rPr>
        <w:t xml:space="preserve"> </w:t>
      </w:r>
      <w:r w:rsidRPr="00C85515">
        <w:rPr>
          <w:rFonts w:ascii="Times New Roman" w:hAnsi="Times New Roman" w:cs="Times New Roman"/>
          <w:b/>
        </w:rPr>
        <w:t>с</w:t>
      </w:r>
      <w:r w:rsidRPr="00C85515">
        <w:rPr>
          <w:rFonts w:ascii="Times New Roman" w:hAnsi="Times New Roman" w:cs="Times New Roman"/>
          <w:b/>
          <w:spacing w:val="-5"/>
        </w:rPr>
        <w:t xml:space="preserve"> </w:t>
      </w:r>
      <w:r w:rsidRPr="00C85515">
        <w:rPr>
          <w:rFonts w:ascii="Times New Roman" w:hAnsi="Times New Roman" w:cs="Times New Roman"/>
          <w:b/>
        </w:rPr>
        <w:t>РАС</w:t>
      </w:r>
      <w:r w:rsidRPr="00C85515">
        <w:rPr>
          <w:rFonts w:ascii="Times New Roman" w:hAnsi="Times New Roman" w:cs="Times New Roman"/>
          <w:b/>
          <w:spacing w:val="-4"/>
        </w:rPr>
        <w:t xml:space="preserve"> </w:t>
      </w:r>
      <w:r w:rsidRPr="00C85515">
        <w:rPr>
          <w:rFonts w:ascii="Times New Roman" w:hAnsi="Times New Roman" w:cs="Times New Roman"/>
          <w:b/>
        </w:rPr>
        <w:t>и</w:t>
      </w:r>
      <w:r w:rsidRPr="00C85515">
        <w:rPr>
          <w:rFonts w:ascii="Times New Roman" w:hAnsi="Times New Roman" w:cs="Times New Roman"/>
          <w:b/>
          <w:spacing w:val="-5"/>
        </w:rPr>
        <w:t xml:space="preserve"> </w:t>
      </w:r>
      <w:r w:rsidRPr="00C85515">
        <w:rPr>
          <w:rFonts w:ascii="Times New Roman" w:hAnsi="Times New Roman" w:cs="Times New Roman"/>
          <w:b/>
        </w:rPr>
        <w:t>нарушением</w:t>
      </w:r>
      <w:r w:rsidRPr="00C85515">
        <w:rPr>
          <w:rFonts w:ascii="Times New Roman" w:hAnsi="Times New Roman" w:cs="Times New Roman"/>
          <w:b/>
          <w:spacing w:val="-4"/>
        </w:rPr>
        <w:t xml:space="preserve"> </w:t>
      </w:r>
      <w:r w:rsidRPr="00C85515">
        <w:rPr>
          <w:rFonts w:ascii="Times New Roman" w:hAnsi="Times New Roman" w:cs="Times New Roman"/>
          <w:b/>
          <w:spacing w:val="-2"/>
        </w:rPr>
        <w:t>интеллекта</w:t>
      </w:r>
      <w:r w:rsidRPr="00C85515">
        <w:rPr>
          <w:rFonts w:ascii="Times New Roman" w:hAnsi="Times New Roman" w:cs="Times New Roman"/>
          <w:spacing w:val="-2"/>
        </w:rPr>
        <w:t>:</w:t>
      </w:r>
    </w:p>
    <w:p w14:paraId="2096EE7E" w14:textId="77777777" w:rsidR="00C85515" w:rsidRPr="00C85515" w:rsidRDefault="00C85515" w:rsidP="00C85515">
      <w:pPr>
        <w:pStyle w:val="ac"/>
        <w:tabs>
          <w:tab w:val="left" w:pos="1703"/>
        </w:tabs>
        <w:ind w:left="1134" w:right="-6" w:firstLine="567"/>
        <w:rPr>
          <w:sz w:val="24"/>
          <w:szCs w:val="24"/>
        </w:rPr>
      </w:pPr>
      <w:r w:rsidRPr="00C85515">
        <w:rPr>
          <w:sz w:val="24"/>
          <w:szCs w:val="24"/>
        </w:rPr>
        <w:t>− дополнительная подготовка к прохождению аттестации, которая должна включать в себя предварительное ознакомление с её процедурой и формой предъявления заданий, проведение итогового урока для закрепления пройденного материала;</w:t>
      </w:r>
    </w:p>
    <w:p w14:paraId="594823E6" w14:textId="77777777" w:rsidR="00C85515" w:rsidRPr="00C85515" w:rsidRDefault="00C85515" w:rsidP="00C85515">
      <w:pPr>
        <w:pStyle w:val="ac"/>
        <w:tabs>
          <w:tab w:val="left" w:pos="1703"/>
        </w:tabs>
        <w:ind w:left="1134" w:right="-6" w:firstLine="567"/>
        <w:rPr>
          <w:sz w:val="24"/>
          <w:szCs w:val="24"/>
        </w:rPr>
      </w:pPr>
      <w:r w:rsidRPr="00C85515">
        <w:rPr>
          <w:sz w:val="24"/>
          <w:szCs w:val="24"/>
        </w:rPr>
        <w:t>− выполнение заданий в привычной, эмоционально комфортной обстановке, снижающей риск повышения тревожности и возникновения аффективных срывов у обучающихся с РАС и НИ;</w:t>
      </w:r>
    </w:p>
    <w:p w14:paraId="3F961D60" w14:textId="77777777" w:rsidR="00C85515" w:rsidRPr="00C85515" w:rsidRDefault="00C85515" w:rsidP="00C85515">
      <w:pPr>
        <w:pStyle w:val="ac"/>
        <w:tabs>
          <w:tab w:val="left" w:pos="1703"/>
        </w:tabs>
        <w:ind w:left="1134" w:right="-6" w:firstLine="567"/>
        <w:rPr>
          <w:sz w:val="24"/>
          <w:szCs w:val="24"/>
        </w:rPr>
      </w:pPr>
      <w:r w:rsidRPr="00C85515">
        <w:rPr>
          <w:sz w:val="24"/>
          <w:szCs w:val="24"/>
        </w:rPr>
        <w:t>−</w:t>
      </w:r>
      <w:r w:rsidRPr="00C85515">
        <w:rPr>
          <w:spacing w:val="-2"/>
          <w:sz w:val="24"/>
          <w:szCs w:val="24"/>
        </w:rPr>
        <w:t xml:space="preserve"> </w:t>
      </w:r>
      <w:r w:rsidRPr="00C85515">
        <w:rPr>
          <w:sz w:val="24"/>
          <w:szCs w:val="24"/>
        </w:rPr>
        <w:t>присутствие на</w:t>
      </w:r>
      <w:r w:rsidRPr="00C85515">
        <w:rPr>
          <w:spacing w:val="-1"/>
          <w:sz w:val="24"/>
          <w:szCs w:val="24"/>
        </w:rPr>
        <w:t xml:space="preserve"> </w:t>
      </w:r>
      <w:r w:rsidRPr="00C85515">
        <w:rPr>
          <w:sz w:val="24"/>
          <w:szCs w:val="24"/>
        </w:rPr>
        <w:t>процедуре аттестации педагога, постоянно осуществляющего учебно-воспитательный процесс с обучающимся с РАС и НИ, или тьютора;</w:t>
      </w:r>
    </w:p>
    <w:p w14:paraId="7CF1B826" w14:textId="77777777" w:rsidR="00C85515" w:rsidRPr="00C85515" w:rsidRDefault="00C85515" w:rsidP="00C85515">
      <w:pPr>
        <w:pStyle w:val="ac"/>
        <w:tabs>
          <w:tab w:val="left" w:pos="1703"/>
        </w:tabs>
        <w:ind w:left="1134" w:right="-6" w:firstLine="567"/>
        <w:rPr>
          <w:sz w:val="24"/>
          <w:szCs w:val="24"/>
        </w:rPr>
      </w:pPr>
      <w:r w:rsidRPr="00C85515">
        <w:rPr>
          <w:sz w:val="24"/>
          <w:szCs w:val="24"/>
        </w:rPr>
        <w:t xml:space="preserve">− возможность организации и проведения ИА в индивидуальной форме или в малой </w:t>
      </w:r>
      <w:r w:rsidRPr="00C85515">
        <w:rPr>
          <w:spacing w:val="-2"/>
          <w:sz w:val="24"/>
          <w:szCs w:val="24"/>
        </w:rPr>
        <w:t>группе;</w:t>
      </w:r>
    </w:p>
    <w:p w14:paraId="6032868F" w14:textId="77777777" w:rsidR="00C85515" w:rsidRPr="00C85515" w:rsidRDefault="00C85515" w:rsidP="00C85515">
      <w:pPr>
        <w:pStyle w:val="ac"/>
        <w:tabs>
          <w:tab w:val="left" w:pos="1703"/>
        </w:tabs>
        <w:ind w:left="1134" w:right="-6" w:firstLine="567"/>
        <w:rPr>
          <w:sz w:val="24"/>
          <w:szCs w:val="24"/>
        </w:rPr>
      </w:pPr>
      <w:r w:rsidRPr="00C85515">
        <w:rPr>
          <w:sz w:val="24"/>
          <w:szCs w:val="24"/>
        </w:rPr>
        <w:t>− уточнение педагогом формулировок инструкций, усиление смысловых акцентов, прочитывание инструкций к заданиям в замедленном темпе;</w:t>
      </w:r>
    </w:p>
    <w:p w14:paraId="0D61066D" w14:textId="77777777" w:rsidR="00C85515" w:rsidRPr="00C85515" w:rsidRDefault="00C85515" w:rsidP="00C85515">
      <w:pPr>
        <w:pStyle w:val="ac"/>
        <w:tabs>
          <w:tab w:val="left" w:pos="1703"/>
        </w:tabs>
        <w:ind w:left="1134" w:right="-6" w:firstLine="567"/>
        <w:rPr>
          <w:sz w:val="24"/>
          <w:szCs w:val="24"/>
        </w:rPr>
      </w:pPr>
      <w:r w:rsidRPr="00C85515">
        <w:rPr>
          <w:sz w:val="24"/>
          <w:szCs w:val="24"/>
        </w:rPr>
        <w:t xml:space="preserve">− использование визуальной поддержки с применением освоенных опорных схем и индивидуальных алгоритмов, представленных в визуальном плане выполнения </w:t>
      </w:r>
      <w:r w:rsidRPr="00C85515">
        <w:rPr>
          <w:spacing w:val="-2"/>
          <w:sz w:val="24"/>
          <w:szCs w:val="24"/>
        </w:rPr>
        <w:t>задания/работы;</w:t>
      </w:r>
    </w:p>
    <w:p w14:paraId="5E403B58" w14:textId="77777777" w:rsidR="00C85515" w:rsidRPr="00C85515" w:rsidRDefault="00C85515" w:rsidP="00C85515">
      <w:pPr>
        <w:pStyle w:val="ac"/>
        <w:tabs>
          <w:tab w:val="left" w:pos="1703"/>
        </w:tabs>
        <w:ind w:left="1134" w:right="-6" w:firstLine="567"/>
        <w:rPr>
          <w:sz w:val="24"/>
          <w:szCs w:val="24"/>
        </w:rPr>
      </w:pPr>
      <w:r w:rsidRPr="00C85515">
        <w:rPr>
          <w:sz w:val="24"/>
          <w:szCs w:val="24"/>
        </w:rPr>
        <w:t>− индивидуальная помощь обучающемуся с РАС и НИ педагога или тьютора на всех этапах выполнения задания;</w:t>
      </w:r>
    </w:p>
    <w:p w14:paraId="61317E33" w14:textId="77777777" w:rsidR="00C85515" w:rsidRPr="00C85515" w:rsidRDefault="00C85515" w:rsidP="00C85515">
      <w:pPr>
        <w:pStyle w:val="ac"/>
        <w:tabs>
          <w:tab w:val="left" w:pos="1703"/>
        </w:tabs>
        <w:ind w:left="1134" w:right="-6" w:firstLine="567"/>
        <w:rPr>
          <w:sz w:val="24"/>
          <w:szCs w:val="24"/>
        </w:rPr>
      </w:pPr>
      <w:r w:rsidRPr="00C85515">
        <w:rPr>
          <w:sz w:val="24"/>
          <w:szCs w:val="24"/>
        </w:rPr>
        <w:t xml:space="preserve">− стимулирующая помощь на начальном этапе и при переходе к каждому следующему </w:t>
      </w:r>
      <w:r w:rsidRPr="00C85515">
        <w:rPr>
          <w:spacing w:val="-2"/>
          <w:sz w:val="24"/>
          <w:szCs w:val="24"/>
        </w:rPr>
        <w:t>заданию;</w:t>
      </w:r>
    </w:p>
    <w:p w14:paraId="42C3658F" w14:textId="77777777" w:rsidR="00C85515" w:rsidRPr="00C85515" w:rsidRDefault="00C85515" w:rsidP="00C85515">
      <w:pPr>
        <w:pStyle w:val="ac"/>
        <w:tabs>
          <w:tab w:val="left" w:pos="1703"/>
        </w:tabs>
        <w:ind w:left="1134" w:right="-6" w:firstLine="567"/>
        <w:rPr>
          <w:sz w:val="24"/>
          <w:szCs w:val="24"/>
        </w:rPr>
      </w:pPr>
      <w:r w:rsidRPr="00C85515">
        <w:rPr>
          <w:sz w:val="24"/>
          <w:szCs w:val="24"/>
        </w:rPr>
        <w:t>−</w:t>
      </w:r>
      <w:r w:rsidRPr="00C85515">
        <w:rPr>
          <w:spacing w:val="-4"/>
          <w:sz w:val="24"/>
          <w:szCs w:val="24"/>
        </w:rPr>
        <w:t xml:space="preserve"> </w:t>
      </w:r>
      <w:r w:rsidRPr="00C85515">
        <w:rPr>
          <w:sz w:val="24"/>
          <w:szCs w:val="24"/>
        </w:rPr>
        <w:t>помощь</w:t>
      </w:r>
      <w:r w:rsidRPr="00C85515">
        <w:rPr>
          <w:spacing w:val="-4"/>
          <w:sz w:val="24"/>
          <w:szCs w:val="24"/>
        </w:rPr>
        <w:t xml:space="preserve"> </w:t>
      </w:r>
      <w:r w:rsidRPr="00C85515">
        <w:rPr>
          <w:sz w:val="24"/>
          <w:szCs w:val="24"/>
        </w:rPr>
        <w:t>в</w:t>
      </w:r>
      <w:r w:rsidRPr="00C85515">
        <w:rPr>
          <w:spacing w:val="-3"/>
          <w:sz w:val="24"/>
          <w:szCs w:val="24"/>
        </w:rPr>
        <w:t xml:space="preserve"> </w:t>
      </w:r>
      <w:r w:rsidRPr="00C85515">
        <w:rPr>
          <w:sz w:val="24"/>
          <w:szCs w:val="24"/>
        </w:rPr>
        <w:t>осмыслении</w:t>
      </w:r>
      <w:r w:rsidRPr="00C85515">
        <w:rPr>
          <w:spacing w:val="-3"/>
          <w:sz w:val="24"/>
          <w:szCs w:val="24"/>
        </w:rPr>
        <w:t xml:space="preserve"> </w:t>
      </w:r>
      <w:r w:rsidRPr="00C85515">
        <w:rPr>
          <w:sz w:val="24"/>
          <w:szCs w:val="24"/>
        </w:rPr>
        <w:t xml:space="preserve">обучающимися </w:t>
      </w:r>
      <w:r w:rsidRPr="00C85515">
        <w:rPr>
          <w:spacing w:val="-2"/>
          <w:sz w:val="24"/>
          <w:szCs w:val="24"/>
        </w:rPr>
        <w:t>инструкции;</w:t>
      </w:r>
    </w:p>
    <w:p w14:paraId="5D1C0287" w14:textId="77777777" w:rsidR="00C85515" w:rsidRPr="00C85515" w:rsidRDefault="00C85515" w:rsidP="00C85515">
      <w:pPr>
        <w:pStyle w:val="ac"/>
        <w:tabs>
          <w:tab w:val="left" w:pos="1703"/>
        </w:tabs>
        <w:ind w:left="1134" w:right="-6" w:firstLine="567"/>
        <w:rPr>
          <w:sz w:val="24"/>
          <w:szCs w:val="24"/>
        </w:rPr>
      </w:pPr>
      <w:r w:rsidRPr="00C85515">
        <w:rPr>
          <w:sz w:val="24"/>
          <w:szCs w:val="24"/>
        </w:rPr>
        <w:t>− организующая и направляющая помощь на каждом этапе работы, степень и форма которой определяется особыми</w:t>
      </w:r>
      <w:r w:rsidRPr="00C85515">
        <w:rPr>
          <w:spacing w:val="-1"/>
          <w:sz w:val="24"/>
          <w:szCs w:val="24"/>
        </w:rPr>
        <w:t xml:space="preserve"> </w:t>
      </w:r>
      <w:r w:rsidRPr="00C85515">
        <w:rPr>
          <w:sz w:val="24"/>
          <w:szCs w:val="24"/>
        </w:rPr>
        <w:t>образовательными потребностями обучающегося с РАС</w:t>
      </w:r>
      <w:r w:rsidRPr="00C85515">
        <w:rPr>
          <w:spacing w:val="-1"/>
          <w:sz w:val="24"/>
          <w:szCs w:val="24"/>
        </w:rPr>
        <w:t xml:space="preserve"> </w:t>
      </w:r>
      <w:r w:rsidRPr="00C85515">
        <w:rPr>
          <w:sz w:val="24"/>
          <w:szCs w:val="24"/>
        </w:rPr>
        <w:t>и</w:t>
      </w:r>
      <w:r w:rsidRPr="00C85515">
        <w:rPr>
          <w:spacing w:val="-1"/>
          <w:sz w:val="24"/>
          <w:szCs w:val="24"/>
        </w:rPr>
        <w:t xml:space="preserve"> </w:t>
      </w:r>
      <w:r w:rsidRPr="00C85515">
        <w:rPr>
          <w:sz w:val="24"/>
          <w:szCs w:val="24"/>
        </w:rPr>
        <w:t>НИ;</w:t>
      </w:r>
    </w:p>
    <w:p w14:paraId="1699DE3F" w14:textId="77777777" w:rsidR="00C85515" w:rsidRPr="00C85515" w:rsidRDefault="00C85515" w:rsidP="00C85515">
      <w:pPr>
        <w:pStyle w:val="ac"/>
        <w:tabs>
          <w:tab w:val="left" w:pos="1703"/>
        </w:tabs>
        <w:ind w:left="1134" w:right="-6" w:firstLine="567"/>
        <w:rPr>
          <w:sz w:val="24"/>
          <w:szCs w:val="24"/>
        </w:rPr>
      </w:pPr>
      <w:r w:rsidRPr="00C85515">
        <w:rPr>
          <w:sz w:val="24"/>
          <w:szCs w:val="24"/>
        </w:rPr>
        <w:t>− возможность увеличения времени для выполнения задания, а также, при необходимости, организация коротких перерывов в выполнении частей задания;</w:t>
      </w:r>
    </w:p>
    <w:p w14:paraId="27EFCB43" w14:textId="77777777" w:rsidR="00C85515" w:rsidRPr="00C85515" w:rsidRDefault="00C85515" w:rsidP="00C85515">
      <w:pPr>
        <w:pStyle w:val="ac"/>
        <w:tabs>
          <w:tab w:val="left" w:pos="1703"/>
        </w:tabs>
        <w:ind w:left="1134" w:right="-6" w:firstLine="567"/>
        <w:rPr>
          <w:sz w:val="24"/>
          <w:szCs w:val="24"/>
        </w:rPr>
      </w:pPr>
      <w:r w:rsidRPr="00C85515">
        <w:rPr>
          <w:sz w:val="24"/>
          <w:szCs w:val="24"/>
        </w:rPr>
        <w:t>−</w:t>
      </w:r>
      <w:r w:rsidRPr="00C85515">
        <w:rPr>
          <w:spacing w:val="40"/>
          <w:sz w:val="24"/>
          <w:szCs w:val="24"/>
        </w:rPr>
        <w:t xml:space="preserve"> </w:t>
      </w:r>
      <w:r w:rsidRPr="00C85515">
        <w:rPr>
          <w:sz w:val="24"/>
          <w:szCs w:val="24"/>
        </w:rPr>
        <w:t>использование визуальных опор организации времени проведения аттестации и пространства, в котором оно проходит;</w:t>
      </w:r>
    </w:p>
    <w:p w14:paraId="3555A1E8" w14:textId="77777777" w:rsidR="00C85515" w:rsidRPr="00C85515" w:rsidRDefault="00C85515" w:rsidP="00C85515">
      <w:pPr>
        <w:pStyle w:val="ac"/>
        <w:tabs>
          <w:tab w:val="left" w:pos="1703"/>
        </w:tabs>
        <w:ind w:left="1134" w:right="-6" w:firstLine="567"/>
        <w:rPr>
          <w:sz w:val="24"/>
          <w:szCs w:val="24"/>
        </w:rPr>
      </w:pPr>
      <w:r w:rsidRPr="00C85515">
        <w:rPr>
          <w:sz w:val="24"/>
          <w:szCs w:val="24"/>
        </w:rPr>
        <w:t xml:space="preserve">− возможность использования опорных схем и дополнительных справочных </w:t>
      </w:r>
      <w:r w:rsidRPr="00C85515">
        <w:rPr>
          <w:spacing w:val="-2"/>
          <w:sz w:val="24"/>
          <w:szCs w:val="24"/>
        </w:rPr>
        <w:t>материалов.</w:t>
      </w:r>
    </w:p>
    <w:p w14:paraId="31310F95" w14:textId="77777777" w:rsidR="00C85515" w:rsidRPr="00C85515" w:rsidRDefault="00C85515" w:rsidP="00C85515">
      <w:pPr>
        <w:pStyle w:val="ac"/>
        <w:tabs>
          <w:tab w:val="left" w:pos="1703"/>
        </w:tabs>
        <w:ind w:left="1134" w:right="-6" w:firstLine="567"/>
        <w:rPr>
          <w:sz w:val="24"/>
          <w:szCs w:val="24"/>
        </w:rPr>
      </w:pPr>
      <w:r w:rsidRPr="00C85515">
        <w:rPr>
          <w:sz w:val="24"/>
          <w:szCs w:val="24"/>
        </w:rPr>
        <w:t>Учитывая возможные трудности письма, в индивидуальных случаях допустимо выполнение обучающимся с РАС и нарушением интеллекта письменных заданий на компьютере (это не должно влиять на оценку).</w:t>
      </w:r>
    </w:p>
    <w:p w14:paraId="24955CEC" w14:textId="77777777" w:rsidR="00712AD2" w:rsidRDefault="00712AD2" w:rsidP="00712AD2">
      <w:pPr>
        <w:pStyle w:val="ac"/>
        <w:tabs>
          <w:tab w:val="left" w:pos="1703"/>
        </w:tabs>
        <w:ind w:left="1134" w:right="-6" w:firstLine="567"/>
      </w:pPr>
    </w:p>
    <w:p w14:paraId="5A837537" w14:textId="77777777" w:rsidR="00F96ADA" w:rsidRDefault="00C61084" w:rsidP="00C85515">
      <w:pPr>
        <w:pStyle w:val="30"/>
        <w:numPr>
          <w:ilvl w:val="1"/>
          <w:numId w:val="145"/>
        </w:numPr>
        <w:tabs>
          <w:tab w:val="left" w:pos="531"/>
        </w:tabs>
        <w:spacing w:after="340" w:line="240" w:lineRule="auto"/>
        <w:jc w:val="center"/>
        <w:rPr>
          <w:sz w:val="24"/>
          <w:szCs w:val="24"/>
        </w:rPr>
      </w:pPr>
      <w:r>
        <w:rPr>
          <w:rStyle w:val="3"/>
          <w:b/>
          <w:bCs/>
          <w:i/>
          <w:iCs/>
          <w:sz w:val="24"/>
          <w:szCs w:val="24"/>
        </w:rPr>
        <w:t>КАЛЕНДАРНЫЙ УЧЕБНЫЙ ГРАФИК</w:t>
      </w:r>
    </w:p>
    <w:p w14:paraId="0034ACAE" w14:textId="77777777" w:rsidR="00F96ADA" w:rsidRDefault="00C61084" w:rsidP="00CD3FE3">
      <w:pPr>
        <w:pStyle w:val="30"/>
        <w:spacing w:line="240" w:lineRule="auto"/>
        <w:ind w:firstLine="851"/>
        <w:jc w:val="both"/>
        <w:rPr>
          <w:sz w:val="24"/>
          <w:szCs w:val="24"/>
        </w:rPr>
      </w:pPr>
      <w:bookmarkStart w:id="77" w:name="bookmark136"/>
      <w:r>
        <w:rPr>
          <w:rStyle w:val="3"/>
          <w:sz w:val="24"/>
          <w:szCs w:val="24"/>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bookmarkEnd w:id="77"/>
    </w:p>
    <w:p w14:paraId="7FD13FB0" w14:textId="77777777" w:rsidR="00F96ADA" w:rsidRDefault="00C61084" w:rsidP="00C85515">
      <w:pPr>
        <w:pStyle w:val="30"/>
        <w:numPr>
          <w:ilvl w:val="0"/>
          <w:numId w:val="146"/>
        </w:numPr>
        <w:tabs>
          <w:tab w:val="left" w:pos="710"/>
        </w:tabs>
        <w:spacing w:line="240" w:lineRule="auto"/>
        <w:ind w:firstLine="851"/>
        <w:jc w:val="both"/>
        <w:rPr>
          <w:sz w:val="24"/>
          <w:szCs w:val="24"/>
        </w:rPr>
      </w:pPr>
      <w:r>
        <w:rPr>
          <w:rStyle w:val="3"/>
          <w:sz w:val="24"/>
          <w:szCs w:val="24"/>
        </w:rPr>
        <w:t>даты начала и окончания учебного года;</w:t>
      </w:r>
    </w:p>
    <w:p w14:paraId="198530C9" w14:textId="77777777" w:rsidR="00F96ADA" w:rsidRDefault="00C61084" w:rsidP="00C85515">
      <w:pPr>
        <w:pStyle w:val="30"/>
        <w:numPr>
          <w:ilvl w:val="0"/>
          <w:numId w:val="146"/>
        </w:numPr>
        <w:tabs>
          <w:tab w:val="left" w:pos="710"/>
        </w:tabs>
        <w:spacing w:line="240" w:lineRule="auto"/>
        <w:ind w:firstLine="851"/>
        <w:jc w:val="both"/>
        <w:rPr>
          <w:sz w:val="24"/>
          <w:szCs w:val="24"/>
        </w:rPr>
      </w:pPr>
      <w:r>
        <w:rPr>
          <w:rStyle w:val="3"/>
          <w:sz w:val="24"/>
          <w:szCs w:val="24"/>
        </w:rPr>
        <w:t>продолжительность учебного года, четвертей (триместров);</w:t>
      </w:r>
    </w:p>
    <w:p w14:paraId="25AD5BD3" w14:textId="77777777" w:rsidR="00F96ADA" w:rsidRDefault="00C61084" w:rsidP="00C85515">
      <w:pPr>
        <w:pStyle w:val="30"/>
        <w:numPr>
          <w:ilvl w:val="0"/>
          <w:numId w:val="146"/>
        </w:numPr>
        <w:tabs>
          <w:tab w:val="left" w:pos="710"/>
        </w:tabs>
        <w:spacing w:line="240" w:lineRule="auto"/>
        <w:ind w:firstLine="851"/>
        <w:jc w:val="both"/>
        <w:rPr>
          <w:sz w:val="24"/>
          <w:szCs w:val="24"/>
        </w:rPr>
      </w:pPr>
      <w:r>
        <w:rPr>
          <w:rStyle w:val="3"/>
          <w:sz w:val="24"/>
          <w:szCs w:val="24"/>
        </w:rPr>
        <w:t>сроки и продолжительность каникул;</w:t>
      </w:r>
    </w:p>
    <w:p w14:paraId="06A8681A" w14:textId="77777777" w:rsidR="00F96ADA" w:rsidRDefault="00C61084" w:rsidP="00C85515">
      <w:pPr>
        <w:pStyle w:val="30"/>
        <w:numPr>
          <w:ilvl w:val="0"/>
          <w:numId w:val="146"/>
        </w:numPr>
        <w:tabs>
          <w:tab w:val="left" w:pos="710"/>
        </w:tabs>
        <w:spacing w:line="240" w:lineRule="auto"/>
        <w:ind w:firstLine="851"/>
        <w:jc w:val="both"/>
        <w:rPr>
          <w:sz w:val="24"/>
          <w:szCs w:val="24"/>
        </w:rPr>
      </w:pPr>
      <w:r>
        <w:rPr>
          <w:rStyle w:val="3"/>
          <w:sz w:val="24"/>
          <w:szCs w:val="24"/>
        </w:rPr>
        <w:t>сроки проведения промежуточных аттестаций, итоговой аттестации (при необходимости).</w:t>
      </w:r>
    </w:p>
    <w:p w14:paraId="05AE54A3" w14:textId="77777777" w:rsidR="00F96ADA" w:rsidRDefault="00C61084" w:rsidP="00CD3FE3">
      <w:pPr>
        <w:pStyle w:val="30"/>
        <w:spacing w:line="240" w:lineRule="auto"/>
        <w:ind w:firstLine="851"/>
        <w:jc w:val="both"/>
        <w:rPr>
          <w:sz w:val="24"/>
          <w:szCs w:val="24"/>
        </w:rPr>
      </w:pPr>
      <w:r>
        <w:rPr>
          <w:rStyle w:val="3"/>
          <w:sz w:val="24"/>
          <w:szCs w:val="24"/>
        </w:rPr>
        <w:t>Календарный учебный график реализации образовательной Программы составляется образовательной организацией самостоятельно ежегодно с учетом требований действующих нормативных документов.</w:t>
      </w:r>
    </w:p>
    <w:p w14:paraId="0BF1A49F"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Дата начала учебного года - 01.09.2025 года, дата окончания учебного года - 26.05.2026 года.</w:t>
      </w:r>
    </w:p>
    <w:p w14:paraId="50450C1A" w14:textId="77777777" w:rsidR="00D40321" w:rsidRPr="00D40321" w:rsidRDefault="00D40321" w:rsidP="00CD3FE3">
      <w:pPr>
        <w:pStyle w:val="30"/>
        <w:spacing w:line="240" w:lineRule="auto"/>
        <w:ind w:firstLine="851"/>
        <w:jc w:val="both"/>
        <w:rPr>
          <w:rStyle w:val="3"/>
          <w:sz w:val="24"/>
          <w:szCs w:val="24"/>
        </w:rPr>
      </w:pPr>
    </w:p>
    <w:p w14:paraId="03EE1EF6"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Продолжительность учебного года:</w:t>
      </w:r>
    </w:p>
    <w:p w14:paraId="61266ADA"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для 1-х классов – 32 недели 5 дней,</w:t>
      </w:r>
    </w:p>
    <w:p w14:paraId="19DE22D6"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для 2-8,10 классов - 33 недели 5 дней,</w:t>
      </w:r>
    </w:p>
    <w:p w14:paraId="79EB25F5"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для 9, 11 классов - 33 недели 5 дней и период государственной итоговой аттестации, определенный Министерством просвещения РФ.</w:t>
      </w:r>
    </w:p>
    <w:p w14:paraId="4D1C2D60" w14:textId="77777777" w:rsidR="00D40321" w:rsidRPr="00D40321" w:rsidRDefault="00D40321" w:rsidP="00CD3FE3">
      <w:pPr>
        <w:pStyle w:val="30"/>
        <w:spacing w:line="240" w:lineRule="auto"/>
        <w:ind w:firstLine="851"/>
        <w:jc w:val="both"/>
        <w:rPr>
          <w:rStyle w:val="3"/>
          <w:sz w:val="24"/>
          <w:szCs w:val="24"/>
        </w:rPr>
      </w:pPr>
    </w:p>
    <w:p w14:paraId="4D05A200"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Режим обучения по четвертям.</w:t>
      </w:r>
    </w:p>
    <w:p w14:paraId="6C24C9F1" w14:textId="77777777" w:rsidR="00D40321" w:rsidRPr="00D40321" w:rsidRDefault="00D40321" w:rsidP="00CD3FE3">
      <w:pPr>
        <w:pStyle w:val="30"/>
        <w:spacing w:line="240" w:lineRule="auto"/>
        <w:ind w:firstLine="851"/>
        <w:jc w:val="both"/>
        <w:rPr>
          <w:rStyle w:val="3"/>
          <w:sz w:val="24"/>
          <w:szCs w:val="24"/>
        </w:rPr>
      </w:pPr>
    </w:p>
    <w:p w14:paraId="5A640AA0"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Продолжительность четвертей:</w:t>
      </w:r>
    </w:p>
    <w:p w14:paraId="4AF88181"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I четверть 01.09.2025 г. - 24.10.2025 г., 7 недель 5 дней,</w:t>
      </w:r>
    </w:p>
    <w:p w14:paraId="3A8D027D"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II четверть 03.11.2025 г. - 30.12.2025 г., 8 недель 2 дня,</w:t>
      </w:r>
    </w:p>
    <w:p w14:paraId="4EA539F8"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III четверть 12.01.2026 г. - 13.03.2026 г. 8 недель 5 дней,</w:t>
      </w:r>
    </w:p>
    <w:p w14:paraId="33ADC0A7"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IV четверть 25.03.2026 г.- 26.05.2026 г. 9 недель.</w:t>
      </w:r>
    </w:p>
    <w:p w14:paraId="2BC48D2D" w14:textId="77777777" w:rsidR="00D40321" w:rsidRPr="00D40321" w:rsidRDefault="00D40321" w:rsidP="00CD3FE3">
      <w:pPr>
        <w:pStyle w:val="30"/>
        <w:spacing w:line="240" w:lineRule="auto"/>
        <w:ind w:firstLine="851"/>
        <w:jc w:val="both"/>
        <w:rPr>
          <w:rStyle w:val="3"/>
          <w:sz w:val="24"/>
          <w:szCs w:val="24"/>
        </w:rPr>
      </w:pPr>
    </w:p>
    <w:p w14:paraId="2E68CE44"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Сроки и продолжительность школьных каникул:</w:t>
      </w:r>
    </w:p>
    <w:p w14:paraId="05BDD528"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осенние каникулы - с 25.10.2025 г. по 02.11.2025 г. (9 дней);</w:t>
      </w:r>
    </w:p>
    <w:p w14:paraId="5EA719D3"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зимние каникулы - с 31.12.2025 г. по 11.01.2026 г. (12 дней);</w:t>
      </w:r>
    </w:p>
    <w:p w14:paraId="4B9699A1"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дополнительные каникулы для 1-х классов – с 16.02.2026 г. по 22.02.2026 г.;</w:t>
      </w:r>
    </w:p>
    <w:p w14:paraId="6B90977E"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весенние каникулы - с 14.03.2026 г. по 24.03.2026 г. (11 дней);</w:t>
      </w:r>
    </w:p>
    <w:p w14:paraId="2510AD18"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летние каникулы – с 27.05.2026 г. по 31.08.2026 г.</w:t>
      </w:r>
    </w:p>
    <w:p w14:paraId="0BCD2FFD" w14:textId="77777777" w:rsidR="00D40321" w:rsidRPr="00D40321" w:rsidRDefault="00D40321" w:rsidP="00CD3FE3">
      <w:pPr>
        <w:pStyle w:val="30"/>
        <w:spacing w:line="240" w:lineRule="auto"/>
        <w:ind w:firstLine="851"/>
        <w:jc w:val="both"/>
        <w:rPr>
          <w:rStyle w:val="3"/>
          <w:sz w:val="24"/>
          <w:szCs w:val="24"/>
        </w:rPr>
      </w:pPr>
    </w:p>
    <w:p w14:paraId="59B6AE36"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Утвердить календарный учебный график на 2025-2026 учебный год в Центре образования №</w:t>
      </w:r>
      <w:r w:rsidR="00CD3FE3">
        <w:rPr>
          <w:rStyle w:val="3"/>
          <w:sz w:val="24"/>
          <w:szCs w:val="24"/>
        </w:rPr>
        <w:t> </w:t>
      </w:r>
      <w:r w:rsidRPr="00D40321">
        <w:rPr>
          <w:rStyle w:val="3"/>
          <w:sz w:val="24"/>
          <w:szCs w:val="24"/>
        </w:rPr>
        <w:t>4:</w:t>
      </w:r>
    </w:p>
    <w:p w14:paraId="50463B63" w14:textId="77777777" w:rsidR="00D40321" w:rsidRPr="00D40321" w:rsidRDefault="00D40321" w:rsidP="00CD3FE3">
      <w:pPr>
        <w:pStyle w:val="30"/>
        <w:spacing w:line="240" w:lineRule="auto"/>
        <w:ind w:firstLine="851"/>
        <w:jc w:val="both"/>
        <w:rPr>
          <w:rStyle w:val="3"/>
          <w:sz w:val="24"/>
          <w:szCs w:val="24"/>
        </w:rPr>
      </w:pPr>
    </w:p>
    <w:p w14:paraId="316122C7"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Дата начала учебного года - 01.09.2025 года, дата окончания учебного года - 26.05.2026 года.</w:t>
      </w:r>
    </w:p>
    <w:p w14:paraId="767FEFA7" w14:textId="77777777" w:rsidR="00D40321" w:rsidRPr="00D40321" w:rsidRDefault="00D40321" w:rsidP="00CD3FE3">
      <w:pPr>
        <w:pStyle w:val="30"/>
        <w:spacing w:line="240" w:lineRule="auto"/>
        <w:ind w:firstLine="851"/>
        <w:jc w:val="both"/>
        <w:rPr>
          <w:rStyle w:val="3"/>
          <w:sz w:val="24"/>
          <w:szCs w:val="24"/>
        </w:rPr>
      </w:pPr>
    </w:p>
    <w:p w14:paraId="2519BED3"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Продолжительность учебного года:</w:t>
      </w:r>
    </w:p>
    <w:p w14:paraId="67BA6085"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для 1-х классов – 32 недели 5 дней,</w:t>
      </w:r>
    </w:p>
    <w:p w14:paraId="7415AD2C"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для 2-8,10 классов - 33 недели 5 дней,</w:t>
      </w:r>
    </w:p>
    <w:p w14:paraId="7EA16F89"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для 9, 11 классов - 33 недели 5 дней и период государственной итоговой аттестации, определенный Министерством просвещения РФ.</w:t>
      </w:r>
    </w:p>
    <w:p w14:paraId="1240D308" w14:textId="77777777" w:rsidR="00D40321" w:rsidRPr="00D40321" w:rsidRDefault="00D40321" w:rsidP="00CD3FE3">
      <w:pPr>
        <w:pStyle w:val="30"/>
        <w:spacing w:line="240" w:lineRule="auto"/>
        <w:ind w:firstLine="851"/>
        <w:jc w:val="both"/>
        <w:rPr>
          <w:rStyle w:val="3"/>
          <w:sz w:val="24"/>
          <w:szCs w:val="24"/>
        </w:rPr>
      </w:pPr>
    </w:p>
    <w:p w14:paraId="5BECA1E9"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Режим обучения по триместрам.</w:t>
      </w:r>
    </w:p>
    <w:p w14:paraId="200C56D7" w14:textId="77777777" w:rsidR="00D40321" w:rsidRPr="00D40321" w:rsidRDefault="00D40321" w:rsidP="00CD3FE3">
      <w:pPr>
        <w:pStyle w:val="30"/>
        <w:spacing w:line="240" w:lineRule="auto"/>
        <w:ind w:firstLine="851"/>
        <w:jc w:val="both"/>
        <w:rPr>
          <w:rStyle w:val="3"/>
          <w:sz w:val="24"/>
          <w:szCs w:val="24"/>
        </w:rPr>
      </w:pPr>
    </w:p>
    <w:p w14:paraId="146C3EDD"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Продолжительность триместров:</w:t>
      </w:r>
    </w:p>
    <w:p w14:paraId="17B46613"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I триместр 01.09.2025 г. - 30.11.2025 г., 13 недель,</w:t>
      </w:r>
    </w:p>
    <w:p w14:paraId="7EBCACCF"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II триместр 01.12.2025 г. - 28.02.2026 г., 13 недель,</w:t>
      </w:r>
    </w:p>
    <w:p w14:paraId="273E6D19"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III триместр 01.03.2026 г. - 26.05.2026 г. 12 недель.</w:t>
      </w:r>
    </w:p>
    <w:p w14:paraId="20EC2124" w14:textId="77777777" w:rsidR="00D40321" w:rsidRPr="00D40321" w:rsidRDefault="00D40321" w:rsidP="00CD3FE3">
      <w:pPr>
        <w:pStyle w:val="30"/>
        <w:spacing w:line="240" w:lineRule="auto"/>
        <w:ind w:firstLine="851"/>
        <w:jc w:val="both"/>
        <w:rPr>
          <w:rStyle w:val="3"/>
          <w:sz w:val="24"/>
          <w:szCs w:val="24"/>
        </w:rPr>
      </w:pPr>
    </w:p>
    <w:p w14:paraId="1DC01961"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Сроки и продолжительность школьных каникул:</w:t>
      </w:r>
    </w:p>
    <w:p w14:paraId="6D9A53A9"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осенние каникулы - с 25.10.2025 г. по 02.11.2025 г. (9 дней);</w:t>
      </w:r>
    </w:p>
    <w:p w14:paraId="548867CA"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зимние каникулы - с 31.12.2025 г. по 11.01.2026 г. (12 дней);</w:t>
      </w:r>
    </w:p>
    <w:p w14:paraId="100291B8"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дополнительные каникулы для 1-х классов – с 16.02.2026 г. по 22.02.2026 г.;</w:t>
      </w:r>
    </w:p>
    <w:p w14:paraId="4D9CF172" w14:textId="77777777" w:rsidR="00D40321" w:rsidRPr="00D40321" w:rsidRDefault="00D40321" w:rsidP="00CD3FE3">
      <w:pPr>
        <w:pStyle w:val="30"/>
        <w:spacing w:line="240" w:lineRule="auto"/>
        <w:ind w:firstLine="851"/>
        <w:jc w:val="both"/>
        <w:rPr>
          <w:rStyle w:val="3"/>
          <w:sz w:val="24"/>
          <w:szCs w:val="24"/>
        </w:rPr>
      </w:pPr>
      <w:r w:rsidRPr="00D40321">
        <w:rPr>
          <w:rStyle w:val="3"/>
          <w:sz w:val="24"/>
          <w:szCs w:val="24"/>
        </w:rPr>
        <w:t>весенние каникулы - с 14.03.2026 г. по 24.03.2026 г. (11 дней);</w:t>
      </w:r>
    </w:p>
    <w:p w14:paraId="18E785B2" w14:textId="77777777" w:rsidR="00D40321" w:rsidRDefault="00D40321" w:rsidP="00CD3FE3">
      <w:pPr>
        <w:pStyle w:val="30"/>
        <w:spacing w:line="240" w:lineRule="auto"/>
        <w:ind w:firstLine="851"/>
        <w:jc w:val="both"/>
        <w:rPr>
          <w:rStyle w:val="3"/>
          <w:sz w:val="24"/>
          <w:szCs w:val="24"/>
        </w:rPr>
      </w:pPr>
      <w:r w:rsidRPr="00D40321">
        <w:rPr>
          <w:rStyle w:val="3"/>
          <w:sz w:val="24"/>
          <w:szCs w:val="24"/>
        </w:rPr>
        <w:t>летние каникулы – с 27.05.2026 г. по 31.08.2026 г.</w:t>
      </w:r>
    </w:p>
    <w:p w14:paraId="0500CAFE" w14:textId="77777777" w:rsidR="00D40321" w:rsidRDefault="00D40321" w:rsidP="00D40321">
      <w:pPr>
        <w:pStyle w:val="30"/>
        <w:spacing w:line="240" w:lineRule="auto"/>
        <w:jc w:val="both"/>
        <w:rPr>
          <w:rStyle w:val="3"/>
          <w:sz w:val="24"/>
          <w:szCs w:val="24"/>
        </w:rPr>
      </w:pPr>
    </w:p>
    <w:p w14:paraId="0A783723" w14:textId="77777777" w:rsidR="00F96ADA" w:rsidRDefault="00C61084" w:rsidP="00D40321">
      <w:pPr>
        <w:pStyle w:val="30"/>
        <w:spacing w:after="280" w:line="271" w:lineRule="auto"/>
        <w:jc w:val="center"/>
        <w:rPr>
          <w:sz w:val="24"/>
          <w:szCs w:val="24"/>
        </w:rPr>
      </w:pPr>
      <w:r>
        <w:rPr>
          <w:rStyle w:val="3"/>
          <w:b/>
          <w:bCs/>
          <w:i/>
          <w:iCs/>
          <w:sz w:val="24"/>
          <w:szCs w:val="24"/>
        </w:rPr>
        <w:t>4.3. ПЛАН ВНЕУРОЧНОЙ ДЕЯТЕЛЬНОСТИ</w:t>
      </w:r>
    </w:p>
    <w:p w14:paraId="0E051EEC" w14:textId="77777777" w:rsidR="004068CF" w:rsidRPr="004068CF" w:rsidRDefault="004068CF" w:rsidP="004068CF">
      <w:pPr>
        <w:spacing w:before="73"/>
        <w:ind w:left="3937"/>
        <w:rPr>
          <w:rFonts w:ascii="Times New Roman" w:hAnsi="Times New Roman" w:cs="Times New Roman"/>
          <w:b/>
        </w:rPr>
      </w:pPr>
      <w:r w:rsidRPr="004068CF">
        <w:rPr>
          <w:rFonts w:ascii="Times New Roman" w:hAnsi="Times New Roman" w:cs="Times New Roman"/>
          <w:b/>
          <w:spacing w:val="-18"/>
        </w:rPr>
        <w:t>ПОЯСНИТЕЛЬНАЯ</w:t>
      </w:r>
      <w:r w:rsidRPr="004068CF">
        <w:rPr>
          <w:rFonts w:ascii="Times New Roman" w:hAnsi="Times New Roman" w:cs="Times New Roman"/>
          <w:b/>
          <w:spacing w:val="7"/>
        </w:rPr>
        <w:t xml:space="preserve"> </w:t>
      </w:r>
      <w:r w:rsidRPr="004068CF">
        <w:rPr>
          <w:rFonts w:ascii="Times New Roman" w:hAnsi="Times New Roman" w:cs="Times New Roman"/>
          <w:b/>
          <w:spacing w:val="-2"/>
        </w:rPr>
        <w:t>ЗАПИСКА</w:t>
      </w:r>
    </w:p>
    <w:p w14:paraId="757FED77" w14:textId="77777777" w:rsidR="004068CF" w:rsidRPr="004068CF" w:rsidRDefault="004068CF" w:rsidP="004068CF">
      <w:pPr>
        <w:pStyle w:val="ac"/>
        <w:spacing w:before="19"/>
        <w:ind w:left="0"/>
        <w:jc w:val="left"/>
        <w:rPr>
          <w:b/>
          <w:sz w:val="24"/>
        </w:rPr>
      </w:pPr>
    </w:p>
    <w:p w14:paraId="47C5F51A" w14:textId="77777777" w:rsidR="004068CF" w:rsidRPr="004068CF" w:rsidRDefault="004068CF" w:rsidP="004068CF">
      <w:pPr>
        <w:pStyle w:val="ac"/>
        <w:ind w:right="4" w:firstLine="852"/>
        <w:rPr>
          <w:sz w:val="24"/>
          <w:szCs w:val="24"/>
        </w:rPr>
      </w:pPr>
      <w:r w:rsidRPr="004068CF">
        <w:rPr>
          <w:color w:val="000009"/>
          <w:sz w:val="24"/>
          <w:szCs w:val="24"/>
        </w:rPr>
        <w:t>План внеурочной деятельности формируется МОУ СОШ «Образовательный комплекс № 3» с учетом особенностей развития и особых образовательных потребностей, обучающихся с умственной отсталостью.</w:t>
      </w:r>
    </w:p>
    <w:p w14:paraId="1058BE7D" w14:textId="77777777" w:rsidR="004068CF" w:rsidRPr="004068CF" w:rsidRDefault="004068CF" w:rsidP="004068CF">
      <w:pPr>
        <w:pStyle w:val="ac"/>
        <w:ind w:right="4" w:firstLine="852"/>
        <w:rPr>
          <w:sz w:val="24"/>
          <w:szCs w:val="24"/>
        </w:rPr>
      </w:pPr>
      <w:r w:rsidRPr="004068CF">
        <w:rPr>
          <w:sz w:val="24"/>
          <w:szCs w:val="24"/>
        </w:rPr>
        <w:t>Внеурочная деятельность при реализации ФГОС обучающихся с умственной отсталостью (интеллектуальными нарушениями) разработана в соответствии с нормативно-правовыми документами:</w:t>
      </w:r>
    </w:p>
    <w:p w14:paraId="3790854C" w14:textId="77777777" w:rsidR="004068CF" w:rsidRPr="004068CF" w:rsidRDefault="004068CF" w:rsidP="004068CF">
      <w:pPr>
        <w:pStyle w:val="ac"/>
        <w:ind w:right="4" w:firstLine="852"/>
        <w:rPr>
          <w:sz w:val="24"/>
          <w:szCs w:val="24"/>
        </w:rPr>
      </w:pPr>
    </w:p>
    <w:p w14:paraId="3E567DD1" w14:textId="77777777" w:rsidR="004068CF" w:rsidRPr="004068CF" w:rsidRDefault="004068CF" w:rsidP="004068CF">
      <w:pPr>
        <w:pStyle w:val="ae"/>
        <w:numPr>
          <w:ilvl w:val="0"/>
          <w:numId w:val="206"/>
        </w:numPr>
        <w:tabs>
          <w:tab w:val="left" w:pos="1133"/>
        </w:tabs>
        <w:ind w:left="566" w:right="4" w:firstLine="852"/>
        <w:rPr>
          <w:sz w:val="24"/>
          <w:szCs w:val="24"/>
        </w:rPr>
      </w:pPr>
      <w:r w:rsidRPr="004068CF">
        <w:rPr>
          <w:sz w:val="24"/>
          <w:szCs w:val="24"/>
        </w:rPr>
        <w:t xml:space="preserve">Федеральным Законом от 29.12.2012 № 273-ФЗ «Об образовании в Российской </w:t>
      </w:r>
      <w:r w:rsidRPr="004068CF">
        <w:rPr>
          <w:spacing w:val="-2"/>
          <w:sz w:val="24"/>
          <w:szCs w:val="24"/>
        </w:rPr>
        <w:t>Федерации»;</w:t>
      </w:r>
    </w:p>
    <w:p w14:paraId="1725802A" w14:textId="77777777" w:rsidR="004068CF" w:rsidRPr="004068CF" w:rsidRDefault="004068CF" w:rsidP="004068CF">
      <w:pPr>
        <w:pStyle w:val="ae"/>
        <w:numPr>
          <w:ilvl w:val="0"/>
          <w:numId w:val="206"/>
        </w:numPr>
        <w:tabs>
          <w:tab w:val="left" w:pos="1133"/>
        </w:tabs>
        <w:ind w:left="566" w:right="4" w:firstLine="852"/>
        <w:rPr>
          <w:sz w:val="24"/>
          <w:szCs w:val="24"/>
        </w:rPr>
      </w:pPr>
      <w:r w:rsidRPr="004068CF">
        <w:rPr>
          <w:sz w:val="24"/>
          <w:szCs w:val="24"/>
        </w:rPr>
        <w:t>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и от 19.12.2014 № 1599 (далее – ФГОС УО);</w:t>
      </w:r>
    </w:p>
    <w:p w14:paraId="14B27871" w14:textId="77777777" w:rsidR="004068CF" w:rsidRPr="004068CF" w:rsidRDefault="004068CF" w:rsidP="004068CF">
      <w:pPr>
        <w:pStyle w:val="ae"/>
        <w:numPr>
          <w:ilvl w:val="0"/>
          <w:numId w:val="206"/>
        </w:numPr>
        <w:tabs>
          <w:tab w:val="left" w:pos="1133"/>
        </w:tabs>
        <w:ind w:left="566" w:right="4" w:firstLine="852"/>
        <w:rPr>
          <w:sz w:val="24"/>
          <w:szCs w:val="24"/>
        </w:rPr>
      </w:pPr>
      <w:r w:rsidRPr="004068CF">
        <w:rPr>
          <w:sz w:val="24"/>
          <w:szCs w:val="24"/>
        </w:rPr>
        <w:t>Федеральной адаптированной основной общеобразовательной программой обучающихся с умственной отсталостью (интеллектуальными нарушениями), утверждённой приказом Министерства просвещения РФ от 24.11.2022 № 1026;</w:t>
      </w:r>
    </w:p>
    <w:p w14:paraId="1DC34ED6" w14:textId="77777777" w:rsidR="004068CF" w:rsidRPr="004068CF" w:rsidRDefault="004068CF" w:rsidP="004068CF">
      <w:pPr>
        <w:pStyle w:val="ae"/>
        <w:numPr>
          <w:ilvl w:val="0"/>
          <w:numId w:val="206"/>
        </w:numPr>
        <w:tabs>
          <w:tab w:val="left" w:pos="1133"/>
        </w:tabs>
        <w:ind w:left="566" w:right="4" w:firstLine="852"/>
        <w:rPr>
          <w:sz w:val="24"/>
          <w:szCs w:val="24"/>
        </w:rPr>
      </w:pPr>
      <w:r w:rsidRPr="004068CF">
        <w:rPr>
          <w:sz w:val="24"/>
          <w:szCs w:val="24"/>
        </w:rPr>
        <w:t>Письмом Министерства просвещения РФ от 17.06.2022 №03-871 «Об организации занятий «Разговоры о важном»;</w:t>
      </w:r>
    </w:p>
    <w:p w14:paraId="68B41BAA" w14:textId="77777777" w:rsidR="004068CF" w:rsidRPr="004068CF" w:rsidRDefault="004068CF" w:rsidP="004068CF">
      <w:pPr>
        <w:pStyle w:val="ae"/>
        <w:numPr>
          <w:ilvl w:val="0"/>
          <w:numId w:val="206"/>
        </w:numPr>
        <w:tabs>
          <w:tab w:val="left" w:pos="1133"/>
        </w:tabs>
        <w:ind w:left="566" w:right="4" w:firstLine="852"/>
        <w:rPr>
          <w:sz w:val="24"/>
          <w:szCs w:val="24"/>
        </w:rPr>
      </w:pPr>
      <w:r w:rsidRPr="004068CF">
        <w:rPr>
          <w:sz w:val="24"/>
          <w:szCs w:val="24"/>
        </w:rPr>
        <w:t>Письмом Министерства просвещения РФ от 15.08.2022 № 03-1190 «Методические рекомендации по организации цикла внеурочных занятий «Разговоры о важном»;</w:t>
      </w:r>
    </w:p>
    <w:p w14:paraId="6096443D" w14:textId="77777777" w:rsidR="004068CF" w:rsidRPr="004068CF" w:rsidRDefault="004068CF" w:rsidP="004068CF">
      <w:pPr>
        <w:pStyle w:val="ae"/>
        <w:numPr>
          <w:ilvl w:val="0"/>
          <w:numId w:val="206"/>
        </w:numPr>
        <w:tabs>
          <w:tab w:val="left" w:pos="1133"/>
        </w:tabs>
        <w:ind w:left="566" w:right="4" w:firstLine="852"/>
        <w:rPr>
          <w:sz w:val="24"/>
          <w:szCs w:val="24"/>
        </w:rPr>
      </w:pPr>
      <w:r w:rsidRPr="004068CF">
        <w:rPr>
          <w:sz w:val="24"/>
          <w:szCs w:val="24"/>
        </w:rPr>
        <w:t>Письмом Министерства просвещения РФ № 07-5789 от 25.08.2022 «О направлении методических</w:t>
      </w:r>
      <w:r w:rsidRPr="004068CF">
        <w:rPr>
          <w:spacing w:val="-15"/>
          <w:sz w:val="24"/>
          <w:szCs w:val="24"/>
        </w:rPr>
        <w:t xml:space="preserve"> </w:t>
      </w:r>
      <w:r w:rsidRPr="004068CF">
        <w:rPr>
          <w:sz w:val="24"/>
          <w:szCs w:val="24"/>
        </w:rPr>
        <w:t>рекомендаций</w:t>
      </w:r>
      <w:r w:rsidRPr="004068CF">
        <w:rPr>
          <w:spacing w:val="-15"/>
          <w:sz w:val="24"/>
          <w:szCs w:val="24"/>
        </w:rPr>
        <w:t xml:space="preserve"> </w:t>
      </w:r>
      <w:r w:rsidRPr="004068CF">
        <w:rPr>
          <w:sz w:val="24"/>
          <w:szCs w:val="24"/>
        </w:rPr>
        <w:t>по</w:t>
      </w:r>
      <w:r w:rsidRPr="004068CF">
        <w:rPr>
          <w:spacing w:val="-14"/>
          <w:sz w:val="24"/>
          <w:szCs w:val="24"/>
        </w:rPr>
        <w:t xml:space="preserve"> </w:t>
      </w:r>
      <w:r w:rsidRPr="004068CF">
        <w:rPr>
          <w:sz w:val="24"/>
          <w:szCs w:val="24"/>
        </w:rPr>
        <w:t>организации</w:t>
      </w:r>
      <w:r w:rsidRPr="004068CF">
        <w:rPr>
          <w:spacing w:val="-15"/>
          <w:sz w:val="24"/>
          <w:szCs w:val="24"/>
        </w:rPr>
        <w:t xml:space="preserve"> </w:t>
      </w:r>
      <w:r w:rsidRPr="004068CF">
        <w:rPr>
          <w:sz w:val="24"/>
          <w:szCs w:val="24"/>
        </w:rPr>
        <w:t>цикла</w:t>
      </w:r>
      <w:r w:rsidRPr="004068CF">
        <w:rPr>
          <w:spacing w:val="-13"/>
          <w:sz w:val="24"/>
          <w:szCs w:val="24"/>
        </w:rPr>
        <w:t xml:space="preserve"> </w:t>
      </w:r>
      <w:r w:rsidRPr="004068CF">
        <w:rPr>
          <w:sz w:val="24"/>
          <w:szCs w:val="24"/>
        </w:rPr>
        <w:t>внеурочных</w:t>
      </w:r>
      <w:r w:rsidRPr="004068CF">
        <w:rPr>
          <w:spacing w:val="-15"/>
          <w:sz w:val="24"/>
          <w:szCs w:val="24"/>
        </w:rPr>
        <w:t xml:space="preserve"> </w:t>
      </w:r>
      <w:r w:rsidRPr="004068CF">
        <w:rPr>
          <w:sz w:val="24"/>
          <w:szCs w:val="24"/>
        </w:rPr>
        <w:t>занятий</w:t>
      </w:r>
      <w:r w:rsidRPr="004068CF">
        <w:rPr>
          <w:spacing w:val="-4"/>
          <w:sz w:val="24"/>
          <w:szCs w:val="24"/>
        </w:rPr>
        <w:t xml:space="preserve"> </w:t>
      </w:r>
      <w:r w:rsidRPr="004068CF">
        <w:rPr>
          <w:sz w:val="24"/>
          <w:szCs w:val="24"/>
        </w:rPr>
        <w:t>«Разговоры</w:t>
      </w:r>
      <w:r w:rsidRPr="004068CF">
        <w:rPr>
          <w:spacing w:val="-15"/>
          <w:sz w:val="24"/>
          <w:szCs w:val="24"/>
        </w:rPr>
        <w:t xml:space="preserve"> </w:t>
      </w:r>
      <w:r w:rsidRPr="004068CF">
        <w:rPr>
          <w:sz w:val="24"/>
          <w:szCs w:val="24"/>
        </w:rPr>
        <w:t xml:space="preserve">о важном» при реализации адаптированных основных общеобразовательных </w:t>
      </w:r>
      <w:r w:rsidRPr="004068CF">
        <w:rPr>
          <w:spacing w:val="-2"/>
          <w:sz w:val="24"/>
          <w:szCs w:val="24"/>
        </w:rPr>
        <w:t>программ»;</w:t>
      </w:r>
    </w:p>
    <w:p w14:paraId="7FC4BF2F" w14:textId="77777777" w:rsidR="004068CF" w:rsidRPr="004068CF" w:rsidRDefault="004068CF" w:rsidP="004068CF">
      <w:pPr>
        <w:pStyle w:val="ae"/>
        <w:numPr>
          <w:ilvl w:val="0"/>
          <w:numId w:val="206"/>
        </w:numPr>
        <w:tabs>
          <w:tab w:val="left" w:pos="1133"/>
        </w:tabs>
        <w:ind w:left="566" w:right="4" w:firstLine="852"/>
        <w:rPr>
          <w:sz w:val="24"/>
          <w:szCs w:val="24"/>
        </w:rPr>
      </w:pPr>
      <w:r w:rsidRPr="004068CF">
        <w:rPr>
          <w:sz w:val="24"/>
          <w:szCs w:val="24"/>
        </w:rPr>
        <w:t>Постановлением</w:t>
      </w:r>
      <w:r w:rsidRPr="004068CF">
        <w:rPr>
          <w:spacing w:val="40"/>
          <w:sz w:val="24"/>
          <w:szCs w:val="24"/>
        </w:rPr>
        <w:t xml:space="preserve"> </w:t>
      </w:r>
      <w:r w:rsidRPr="004068CF">
        <w:rPr>
          <w:sz w:val="24"/>
          <w:szCs w:val="24"/>
        </w:rPr>
        <w:t>Главного</w:t>
      </w:r>
      <w:r w:rsidRPr="004068CF">
        <w:rPr>
          <w:spacing w:val="80"/>
          <w:sz w:val="24"/>
          <w:szCs w:val="24"/>
        </w:rPr>
        <w:t xml:space="preserve"> </w:t>
      </w:r>
      <w:r w:rsidRPr="004068CF">
        <w:rPr>
          <w:sz w:val="24"/>
          <w:szCs w:val="24"/>
        </w:rPr>
        <w:t>государственного санитарного врача Российской Федерации</w:t>
      </w:r>
      <w:r w:rsidRPr="004068CF">
        <w:rPr>
          <w:spacing w:val="-4"/>
          <w:sz w:val="24"/>
          <w:szCs w:val="24"/>
        </w:rPr>
        <w:t xml:space="preserve"> </w:t>
      </w:r>
      <w:r w:rsidRPr="004068CF">
        <w:rPr>
          <w:sz w:val="24"/>
          <w:szCs w:val="24"/>
        </w:rPr>
        <w:t>от 28.01.2021</w:t>
      </w:r>
      <w:r w:rsidRPr="004068CF">
        <w:rPr>
          <w:spacing w:val="-4"/>
          <w:sz w:val="24"/>
          <w:szCs w:val="24"/>
        </w:rPr>
        <w:t xml:space="preserve"> </w:t>
      </w:r>
      <w:r w:rsidRPr="004068CF">
        <w:rPr>
          <w:sz w:val="24"/>
          <w:szCs w:val="24"/>
        </w:rPr>
        <w:t>№ 2</w:t>
      </w:r>
      <w:r w:rsidRPr="004068CF">
        <w:rPr>
          <w:spacing w:val="-6"/>
          <w:sz w:val="24"/>
          <w:szCs w:val="24"/>
        </w:rPr>
        <w:t xml:space="preserve"> </w:t>
      </w:r>
      <w:r w:rsidRPr="004068CF">
        <w:rPr>
          <w:sz w:val="24"/>
          <w:szCs w:val="24"/>
        </w:rPr>
        <w:t>"Об утверждении санитарных</w:t>
      </w:r>
      <w:r w:rsidRPr="004068CF">
        <w:rPr>
          <w:spacing w:val="-4"/>
          <w:sz w:val="24"/>
          <w:szCs w:val="24"/>
        </w:rPr>
        <w:t xml:space="preserve"> </w:t>
      </w:r>
      <w:r w:rsidRPr="004068CF">
        <w:rPr>
          <w:sz w:val="24"/>
          <w:szCs w:val="24"/>
        </w:rPr>
        <w:t>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39E764E9" w14:textId="77777777" w:rsidR="004068CF" w:rsidRPr="004068CF" w:rsidRDefault="004068CF" w:rsidP="004068CF">
      <w:pPr>
        <w:pStyle w:val="ae"/>
        <w:numPr>
          <w:ilvl w:val="0"/>
          <w:numId w:val="206"/>
        </w:numPr>
        <w:tabs>
          <w:tab w:val="left" w:pos="1133"/>
        </w:tabs>
        <w:ind w:left="566" w:right="4" w:firstLine="852"/>
        <w:rPr>
          <w:sz w:val="24"/>
          <w:szCs w:val="24"/>
        </w:rPr>
      </w:pPr>
      <w:r w:rsidRPr="004068CF">
        <w:rPr>
          <w:sz w:val="24"/>
          <w:szCs w:val="24"/>
        </w:rPr>
        <w:t>Постановлением Главного государственного санитарного врача Российской Федерации</w:t>
      </w:r>
      <w:r w:rsidRPr="004068CF">
        <w:rPr>
          <w:spacing w:val="-4"/>
          <w:sz w:val="24"/>
          <w:szCs w:val="24"/>
        </w:rPr>
        <w:t xml:space="preserve"> </w:t>
      </w:r>
      <w:r w:rsidRPr="004068CF">
        <w:rPr>
          <w:sz w:val="24"/>
          <w:szCs w:val="24"/>
        </w:rPr>
        <w:t>от 28.09.2020</w:t>
      </w:r>
      <w:r w:rsidRPr="004068CF">
        <w:rPr>
          <w:spacing w:val="-5"/>
          <w:sz w:val="24"/>
          <w:szCs w:val="24"/>
        </w:rPr>
        <w:t xml:space="preserve"> </w:t>
      </w:r>
      <w:r w:rsidRPr="004068CF">
        <w:rPr>
          <w:sz w:val="24"/>
          <w:szCs w:val="24"/>
        </w:rPr>
        <w:t>№</w:t>
      </w:r>
      <w:r w:rsidRPr="004068CF">
        <w:rPr>
          <w:spacing w:val="-4"/>
          <w:sz w:val="24"/>
          <w:szCs w:val="24"/>
        </w:rPr>
        <w:t xml:space="preserve"> </w:t>
      </w:r>
      <w:r w:rsidRPr="004068CF">
        <w:rPr>
          <w:sz w:val="24"/>
          <w:szCs w:val="24"/>
        </w:rPr>
        <w:t>28</w:t>
      </w:r>
      <w:r w:rsidRPr="004068CF">
        <w:rPr>
          <w:spacing w:val="-1"/>
          <w:sz w:val="24"/>
          <w:szCs w:val="24"/>
        </w:rPr>
        <w:t xml:space="preserve"> </w:t>
      </w:r>
      <w:r w:rsidRPr="004068CF">
        <w:rPr>
          <w:sz w:val="24"/>
          <w:szCs w:val="24"/>
        </w:rPr>
        <w:t>"Об</w:t>
      </w:r>
      <w:r w:rsidRPr="004068CF">
        <w:rPr>
          <w:spacing w:val="-3"/>
          <w:sz w:val="24"/>
          <w:szCs w:val="24"/>
        </w:rPr>
        <w:t xml:space="preserve"> </w:t>
      </w:r>
      <w:r w:rsidRPr="004068CF">
        <w:rPr>
          <w:sz w:val="24"/>
          <w:szCs w:val="24"/>
        </w:rPr>
        <w:t>утверждении санитарных</w:t>
      </w:r>
      <w:r w:rsidRPr="004068CF">
        <w:rPr>
          <w:spacing w:val="-4"/>
          <w:sz w:val="24"/>
          <w:szCs w:val="24"/>
        </w:rPr>
        <w:t xml:space="preserve"> </w:t>
      </w:r>
      <w:r w:rsidRPr="004068CF">
        <w:rPr>
          <w:sz w:val="24"/>
          <w:szCs w:val="24"/>
        </w:rPr>
        <w:t>правил</w:t>
      </w:r>
      <w:r w:rsidRPr="004068CF">
        <w:rPr>
          <w:spacing w:val="80"/>
          <w:sz w:val="24"/>
          <w:szCs w:val="24"/>
        </w:rPr>
        <w:t xml:space="preserve"> </w:t>
      </w:r>
      <w:r w:rsidRPr="004068CF">
        <w:rPr>
          <w:sz w:val="24"/>
          <w:szCs w:val="24"/>
        </w:rPr>
        <w:t>СП</w:t>
      </w:r>
      <w:r w:rsidRPr="004068CF">
        <w:rPr>
          <w:spacing w:val="-1"/>
          <w:sz w:val="24"/>
          <w:szCs w:val="24"/>
        </w:rPr>
        <w:t xml:space="preserve"> </w:t>
      </w:r>
      <w:r w:rsidRPr="004068CF">
        <w:rPr>
          <w:sz w:val="24"/>
          <w:szCs w:val="24"/>
        </w:rPr>
        <w:t>2.4.</w:t>
      </w:r>
      <w:r w:rsidRPr="004068CF">
        <w:rPr>
          <w:spacing w:val="-3"/>
          <w:sz w:val="24"/>
          <w:szCs w:val="24"/>
        </w:rPr>
        <w:t xml:space="preserve"> </w:t>
      </w:r>
      <w:r w:rsidRPr="004068CF">
        <w:rPr>
          <w:sz w:val="24"/>
          <w:szCs w:val="24"/>
        </w:rPr>
        <w:t>3648-20 "Санитарно-эпидемиологические требования к организациям воспитания и обучения, отдыха и оздоровления детей и молодежи".</w:t>
      </w:r>
    </w:p>
    <w:p w14:paraId="7D171BC7" w14:textId="77777777" w:rsidR="004068CF" w:rsidRPr="004068CF" w:rsidRDefault="004068CF" w:rsidP="004068CF">
      <w:pPr>
        <w:pStyle w:val="ac"/>
        <w:ind w:right="4" w:firstLine="852"/>
        <w:rPr>
          <w:sz w:val="24"/>
          <w:szCs w:val="24"/>
        </w:rPr>
      </w:pPr>
      <w:r w:rsidRPr="004068CF">
        <w:rPr>
          <w:sz w:val="24"/>
          <w:szCs w:val="24"/>
        </w:rPr>
        <w:t>Внеурочная деятельность формируется из часов, необходимых для обеспечения индивидуальных потребностей обучающихся с ОВЗ и в сумме составляет 10 часов в неделю на каждый класс, из которых</w:t>
      </w:r>
    </w:p>
    <w:p w14:paraId="7A919906" w14:textId="77777777" w:rsidR="004068CF" w:rsidRPr="004068CF" w:rsidRDefault="004068CF" w:rsidP="004068CF">
      <w:pPr>
        <w:pStyle w:val="ae"/>
        <w:numPr>
          <w:ilvl w:val="1"/>
          <w:numId w:val="206"/>
        </w:numPr>
        <w:tabs>
          <w:tab w:val="left" w:pos="1454"/>
        </w:tabs>
        <w:ind w:right="4" w:firstLine="852"/>
        <w:rPr>
          <w:sz w:val="24"/>
          <w:szCs w:val="24"/>
        </w:rPr>
      </w:pPr>
      <w:r w:rsidRPr="004068CF">
        <w:rPr>
          <w:sz w:val="24"/>
          <w:szCs w:val="24"/>
        </w:rPr>
        <w:t xml:space="preserve">6 часов отводится на реализацию обязательных занятий коррекционной </w:t>
      </w:r>
      <w:r w:rsidRPr="004068CF">
        <w:rPr>
          <w:spacing w:val="-2"/>
          <w:sz w:val="24"/>
          <w:szCs w:val="24"/>
        </w:rPr>
        <w:t>направленности;</w:t>
      </w:r>
    </w:p>
    <w:p w14:paraId="3EA88593" w14:textId="77777777" w:rsidR="004068CF" w:rsidRPr="004068CF" w:rsidRDefault="004068CF" w:rsidP="004068CF">
      <w:pPr>
        <w:pStyle w:val="ae"/>
        <w:numPr>
          <w:ilvl w:val="1"/>
          <w:numId w:val="206"/>
        </w:numPr>
        <w:tabs>
          <w:tab w:val="left" w:pos="1439"/>
        </w:tabs>
        <w:ind w:right="4" w:firstLine="852"/>
        <w:rPr>
          <w:sz w:val="24"/>
          <w:szCs w:val="24"/>
        </w:rPr>
      </w:pPr>
      <w:r w:rsidRPr="004068CF">
        <w:rPr>
          <w:sz w:val="24"/>
          <w:szCs w:val="24"/>
        </w:rPr>
        <w:t xml:space="preserve">4 часа предусматриваются на внеурочную деятельность по различным ее </w:t>
      </w:r>
      <w:r w:rsidRPr="004068CF">
        <w:rPr>
          <w:spacing w:val="-2"/>
          <w:sz w:val="24"/>
          <w:szCs w:val="24"/>
        </w:rPr>
        <w:t>направлениям.</w:t>
      </w:r>
    </w:p>
    <w:p w14:paraId="62191EC2" w14:textId="77777777" w:rsidR="004068CF" w:rsidRPr="004068CF" w:rsidRDefault="004068CF" w:rsidP="004068CF">
      <w:pPr>
        <w:pStyle w:val="ac"/>
        <w:ind w:right="4" w:firstLine="852"/>
        <w:rPr>
          <w:sz w:val="24"/>
          <w:szCs w:val="24"/>
        </w:rPr>
      </w:pPr>
      <w:r w:rsidRPr="004068CF">
        <w:rPr>
          <w:sz w:val="24"/>
          <w:szCs w:val="24"/>
        </w:rPr>
        <w:t>Коррекционно-развивающая</w:t>
      </w:r>
      <w:r w:rsidRPr="004068CF">
        <w:rPr>
          <w:spacing w:val="40"/>
          <w:sz w:val="24"/>
          <w:szCs w:val="24"/>
        </w:rPr>
        <w:t xml:space="preserve"> </w:t>
      </w:r>
      <w:r w:rsidRPr="004068CF">
        <w:rPr>
          <w:sz w:val="24"/>
          <w:szCs w:val="24"/>
        </w:rPr>
        <w:t>работа</w:t>
      </w:r>
      <w:r w:rsidRPr="004068CF">
        <w:rPr>
          <w:spacing w:val="40"/>
          <w:sz w:val="24"/>
          <w:szCs w:val="24"/>
        </w:rPr>
        <w:t xml:space="preserve"> </w:t>
      </w:r>
      <w:r w:rsidRPr="004068CF">
        <w:rPr>
          <w:sz w:val="24"/>
          <w:szCs w:val="24"/>
        </w:rPr>
        <w:t>осуществляется в</w:t>
      </w:r>
      <w:r w:rsidRPr="004068CF">
        <w:rPr>
          <w:spacing w:val="40"/>
          <w:sz w:val="24"/>
          <w:szCs w:val="24"/>
        </w:rPr>
        <w:t xml:space="preserve"> </w:t>
      </w:r>
      <w:r w:rsidRPr="004068CF">
        <w:rPr>
          <w:sz w:val="24"/>
          <w:szCs w:val="24"/>
        </w:rPr>
        <w:t>МОУ СОШ «Образовательный комплекс № 3» на основании Адаптированной основной общеобразовательной программы образования обучающихся с лёгкой умственной отсталостью (вариант 1), разработанной в соответствии с Федеральной адаптированной основной общеобразовательной программой обучающихся с умственной отсталостью (интеллектуальными нарушениями), утверждённой приказом Министерства просвещения РФ от 24.11.2022 № 1026;</w:t>
      </w:r>
    </w:p>
    <w:p w14:paraId="78BDE7D1" w14:textId="77777777" w:rsidR="004068CF" w:rsidRPr="004068CF" w:rsidRDefault="004068CF" w:rsidP="004068CF">
      <w:pPr>
        <w:pStyle w:val="ac"/>
        <w:ind w:right="4" w:firstLine="852"/>
        <w:rPr>
          <w:sz w:val="24"/>
          <w:szCs w:val="24"/>
        </w:rPr>
      </w:pPr>
      <w:r w:rsidRPr="004068CF">
        <w:rPr>
          <w:sz w:val="24"/>
          <w:szCs w:val="24"/>
        </w:rPr>
        <w:t>План внеурочной деятельности формируется МОУ СОШ «Образовательный комплекс № 3» с учетом особенностей развития и особых образовательных потребностей обучающихся с умственной</w:t>
      </w:r>
      <w:r w:rsidRPr="004068CF">
        <w:rPr>
          <w:spacing w:val="-17"/>
          <w:sz w:val="24"/>
          <w:szCs w:val="24"/>
        </w:rPr>
        <w:t xml:space="preserve"> </w:t>
      </w:r>
      <w:r w:rsidRPr="004068CF">
        <w:rPr>
          <w:sz w:val="24"/>
          <w:szCs w:val="24"/>
        </w:rPr>
        <w:t>отсталостью.</w:t>
      </w:r>
      <w:r w:rsidRPr="004068CF">
        <w:rPr>
          <w:spacing w:val="-14"/>
          <w:sz w:val="24"/>
          <w:szCs w:val="24"/>
        </w:rPr>
        <w:t xml:space="preserve"> </w:t>
      </w:r>
      <w:r w:rsidRPr="004068CF">
        <w:rPr>
          <w:sz w:val="24"/>
          <w:szCs w:val="24"/>
        </w:rPr>
        <w:t>Участникам</w:t>
      </w:r>
      <w:r w:rsidRPr="004068CF">
        <w:rPr>
          <w:spacing w:val="-16"/>
          <w:sz w:val="24"/>
          <w:szCs w:val="24"/>
        </w:rPr>
        <w:t xml:space="preserve"> </w:t>
      </w:r>
      <w:r w:rsidRPr="004068CF">
        <w:rPr>
          <w:sz w:val="24"/>
          <w:szCs w:val="24"/>
        </w:rPr>
        <w:t>образовательных</w:t>
      </w:r>
      <w:r w:rsidRPr="004068CF">
        <w:rPr>
          <w:spacing w:val="-15"/>
          <w:sz w:val="24"/>
          <w:szCs w:val="24"/>
        </w:rPr>
        <w:t xml:space="preserve"> </w:t>
      </w:r>
      <w:r w:rsidRPr="004068CF">
        <w:rPr>
          <w:sz w:val="24"/>
          <w:szCs w:val="24"/>
        </w:rPr>
        <w:t>отношений</w:t>
      </w:r>
      <w:r w:rsidRPr="004068CF">
        <w:rPr>
          <w:spacing w:val="-17"/>
          <w:sz w:val="24"/>
          <w:szCs w:val="24"/>
        </w:rPr>
        <w:t xml:space="preserve"> </w:t>
      </w:r>
      <w:r w:rsidRPr="004068CF">
        <w:rPr>
          <w:sz w:val="24"/>
          <w:szCs w:val="24"/>
        </w:rPr>
        <w:t>предоставляется право выбора направления и содержания учебных курсов.</w:t>
      </w:r>
    </w:p>
    <w:p w14:paraId="287339FC" w14:textId="77777777" w:rsidR="004068CF" w:rsidRPr="004068CF" w:rsidRDefault="004068CF" w:rsidP="004068CF">
      <w:pPr>
        <w:pStyle w:val="ac"/>
        <w:ind w:right="4" w:firstLine="852"/>
        <w:rPr>
          <w:sz w:val="24"/>
          <w:szCs w:val="24"/>
        </w:rPr>
      </w:pPr>
      <w:r w:rsidRPr="004068CF">
        <w:rPr>
          <w:sz w:val="24"/>
          <w:szCs w:val="24"/>
        </w:rPr>
        <w:t xml:space="preserve">Основными задачами организации внеурочной деятельности являются </w:t>
      </w:r>
      <w:r w:rsidRPr="004068CF">
        <w:rPr>
          <w:spacing w:val="-2"/>
          <w:sz w:val="24"/>
          <w:szCs w:val="24"/>
        </w:rPr>
        <w:t>следующие:</w:t>
      </w:r>
    </w:p>
    <w:p w14:paraId="6784322A" w14:textId="77777777" w:rsidR="004068CF" w:rsidRPr="004068CF" w:rsidRDefault="004068CF" w:rsidP="004068CF">
      <w:pPr>
        <w:pStyle w:val="ae"/>
        <w:numPr>
          <w:ilvl w:val="2"/>
          <w:numId w:val="205"/>
        </w:numPr>
        <w:tabs>
          <w:tab w:val="left" w:pos="1872"/>
        </w:tabs>
        <w:ind w:right="4" w:firstLine="852"/>
        <w:jc w:val="both"/>
        <w:rPr>
          <w:sz w:val="24"/>
          <w:szCs w:val="24"/>
        </w:rPr>
      </w:pPr>
      <w:r w:rsidRPr="004068CF">
        <w:rPr>
          <w:sz w:val="24"/>
          <w:szCs w:val="24"/>
        </w:rPr>
        <w:t>поддержка учебной деятельности обучающихся в достижении планируемых результатов освоения программы общего образования;</w:t>
      </w:r>
    </w:p>
    <w:p w14:paraId="5585693F" w14:textId="77777777" w:rsidR="004068CF" w:rsidRPr="004068CF" w:rsidRDefault="004068CF" w:rsidP="004068CF">
      <w:pPr>
        <w:pStyle w:val="ae"/>
        <w:numPr>
          <w:ilvl w:val="2"/>
          <w:numId w:val="205"/>
        </w:numPr>
        <w:tabs>
          <w:tab w:val="left" w:pos="1635"/>
        </w:tabs>
        <w:ind w:right="4" w:firstLine="852"/>
        <w:jc w:val="both"/>
        <w:rPr>
          <w:sz w:val="24"/>
          <w:szCs w:val="24"/>
        </w:rPr>
      </w:pPr>
      <w:r w:rsidRPr="004068CF">
        <w:rPr>
          <w:sz w:val="24"/>
          <w:szCs w:val="24"/>
        </w:rPr>
        <w:t>развитие</w:t>
      </w:r>
      <w:r w:rsidRPr="004068CF">
        <w:rPr>
          <w:spacing w:val="-8"/>
          <w:sz w:val="24"/>
          <w:szCs w:val="24"/>
        </w:rPr>
        <w:t xml:space="preserve"> </w:t>
      </w:r>
      <w:r w:rsidRPr="004068CF">
        <w:rPr>
          <w:sz w:val="24"/>
          <w:szCs w:val="24"/>
        </w:rPr>
        <w:t>навыков</w:t>
      </w:r>
      <w:r w:rsidRPr="004068CF">
        <w:rPr>
          <w:spacing w:val="-11"/>
          <w:sz w:val="24"/>
          <w:szCs w:val="24"/>
        </w:rPr>
        <w:t xml:space="preserve"> </w:t>
      </w:r>
      <w:r w:rsidRPr="004068CF">
        <w:rPr>
          <w:sz w:val="24"/>
          <w:szCs w:val="24"/>
        </w:rPr>
        <w:t>общения</w:t>
      </w:r>
      <w:r w:rsidRPr="004068CF">
        <w:rPr>
          <w:spacing w:val="-8"/>
          <w:sz w:val="24"/>
          <w:szCs w:val="24"/>
        </w:rPr>
        <w:t xml:space="preserve"> </w:t>
      </w:r>
      <w:r w:rsidRPr="004068CF">
        <w:rPr>
          <w:sz w:val="24"/>
          <w:szCs w:val="24"/>
        </w:rPr>
        <w:t>со</w:t>
      </w:r>
      <w:r w:rsidRPr="004068CF">
        <w:rPr>
          <w:spacing w:val="-14"/>
          <w:sz w:val="24"/>
          <w:szCs w:val="24"/>
        </w:rPr>
        <w:t xml:space="preserve"> </w:t>
      </w:r>
      <w:r w:rsidRPr="004068CF">
        <w:rPr>
          <w:sz w:val="24"/>
          <w:szCs w:val="24"/>
        </w:rPr>
        <w:t>сверстниками</w:t>
      </w:r>
      <w:r w:rsidRPr="004068CF">
        <w:rPr>
          <w:spacing w:val="-14"/>
          <w:sz w:val="24"/>
          <w:szCs w:val="24"/>
        </w:rPr>
        <w:t xml:space="preserve"> </w:t>
      </w:r>
      <w:r w:rsidRPr="004068CF">
        <w:rPr>
          <w:sz w:val="24"/>
          <w:szCs w:val="24"/>
        </w:rPr>
        <w:t>и</w:t>
      </w:r>
      <w:r w:rsidRPr="004068CF">
        <w:rPr>
          <w:spacing w:val="-9"/>
          <w:sz w:val="24"/>
          <w:szCs w:val="24"/>
        </w:rPr>
        <w:t xml:space="preserve"> </w:t>
      </w:r>
      <w:r w:rsidRPr="004068CF">
        <w:rPr>
          <w:sz w:val="24"/>
          <w:szCs w:val="24"/>
        </w:rPr>
        <w:t>коммуникативных</w:t>
      </w:r>
      <w:r w:rsidRPr="004068CF">
        <w:rPr>
          <w:spacing w:val="-9"/>
          <w:sz w:val="24"/>
          <w:szCs w:val="24"/>
        </w:rPr>
        <w:t xml:space="preserve"> </w:t>
      </w:r>
      <w:r w:rsidRPr="004068CF">
        <w:rPr>
          <w:sz w:val="24"/>
          <w:szCs w:val="24"/>
        </w:rPr>
        <w:t>умений</w:t>
      </w:r>
      <w:r w:rsidRPr="004068CF">
        <w:rPr>
          <w:spacing w:val="-13"/>
          <w:sz w:val="24"/>
          <w:szCs w:val="24"/>
        </w:rPr>
        <w:t xml:space="preserve"> </w:t>
      </w:r>
      <w:r w:rsidRPr="004068CF">
        <w:rPr>
          <w:sz w:val="24"/>
          <w:szCs w:val="24"/>
        </w:rPr>
        <w:t>в разновозрастной школьной среде;</w:t>
      </w:r>
    </w:p>
    <w:p w14:paraId="7A23769E" w14:textId="77777777" w:rsidR="004068CF" w:rsidRPr="004068CF" w:rsidRDefault="004068CF" w:rsidP="004068CF">
      <w:pPr>
        <w:pStyle w:val="ae"/>
        <w:numPr>
          <w:ilvl w:val="2"/>
          <w:numId w:val="205"/>
        </w:numPr>
        <w:tabs>
          <w:tab w:val="left" w:pos="1635"/>
        </w:tabs>
        <w:ind w:right="4" w:firstLine="852"/>
        <w:jc w:val="both"/>
        <w:rPr>
          <w:sz w:val="24"/>
          <w:szCs w:val="24"/>
        </w:rPr>
      </w:pPr>
      <w:r w:rsidRPr="004068CF">
        <w:rPr>
          <w:sz w:val="24"/>
          <w:szCs w:val="24"/>
        </w:rPr>
        <w:t>формирование навыков организации своей жизнедеятельности с учетом правил безопасного образа жизни;</w:t>
      </w:r>
    </w:p>
    <w:p w14:paraId="3D8A7858" w14:textId="77777777" w:rsidR="004068CF" w:rsidRPr="004068CF" w:rsidRDefault="004068CF" w:rsidP="004068CF">
      <w:pPr>
        <w:pStyle w:val="ae"/>
        <w:numPr>
          <w:ilvl w:val="2"/>
          <w:numId w:val="205"/>
        </w:numPr>
        <w:tabs>
          <w:tab w:val="left" w:pos="1640"/>
        </w:tabs>
        <w:ind w:right="4" w:firstLine="852"/>
        <w:jc w:val="both"/>
        <w:rPr>
          <w:sz w:val="24"/>
          <w:szCs w:val="24"/>
        </w:rPr>
      </w:pPr>
      <w:r w:rsidRPr="004068CF">
        <w:rPr>
          <w:sz w:val="24"/>
          <w:szCs w:val="24"/>
        </w:rPr>
        <w:t>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14:paraId="0437A602" w14:textId="77777777" w:rsidR="004068CF" w:rsidRPr="004068CF" w:rsidRDefault="004068CF" w:rsidP="004068CF">
      <w:pPr>
        <w:pStyle w:val="ae"/>
        <w:numPr>
          <w:ilvl w:val="2"/>
          <w:numId w:val="205"/>
        </w:numPr>
        <w:tabs>
          <w:tab w:val="left" w:pos="1659"/>
        </w:tabs>
        <w:ind w:right="4" w:firstLine="852"/>
        <w:jc w:val="both"/>
        <w:rPr>
          <w:sz w:val="24"/>
          <w:szCs w:val="24"/>
        </w:rPr>
      </w:pPr>
      <w:r w:rsidRPr="004068CF">
        <w:rPr>
          <w:sz w:val="24"/>
          <w:szCs w:val="24"/>
        </w:rPr>
        <w:t>развитие</w:t>
      </w:r>
      <w:r w:rsidRPr="004068CF">
        <w:rPr>
          <w:spacing w:val="-17"/>
          <w:sz w:val="24"/>
          <w:szCs w:val="24"/>
        </w:rPr>
        <w:t xml:space="preserve"> </w:t>
      </w:r>
      <w:r w:rsidRPr="004068CF">
        <w:rPr>
          <w:sz w:val="24"/>
          <w:szCs w:val="24"/>
        </w:rPr>
        <w:t>навыков</w:t>
      </w:r>
      <w:r w:rsidRPr="004068CF">
        <w:rPr>
          <w:spacing w:val="-13"/>
          <w:sz w:val="24"/>
          <w:szCs w:val="24"/>
        </w:rPr>
        <w:t xml:space="preserve"> </w:t>
      </w:r>
      <w:r w:rsidRPr="004068CF">
        <w:rPr>
          <w:sz w:val="24"/>
          <w:szCs w:val="24"/>
        </w:rPr>
        <w:t>совместной</w:t>
      </w:r>
      <w:r w:rsidRPr="004068CF">
        <w:rPr>
          <w:spacing w:val="-16"/>
          <w:sz w:val="24"/>
          <w:szCs w:val="24"/>
        </w:rPr>
        <w:t xml:space="preserve"> </w:t>
      </w:r>
      <w:r w:rsidRPr="004068CF">
        <w:rPr>
          <w:sz w:val="24"/>
          <w:szCs w:val="24"/>
        </w:rPr>
        <w:t>деятельности</w:t>
      </w:r>
      <w:r w:rsidRPr="004068CF">
        <w:rPr>
          <w:spacing w:val="-17"/>
          <w:sz w:val="24"/>
          <w:szCs w:val="24"/>
        </w:rPr>
        <w:t xml:space="preserve"> </w:t>
      </w:r>
      <w:r w:rsidRPr="004068CF">
        <w:rPr>
          <w:sz w:val="24"/>
          <w:szCs w:val="24"/>
        </w:rPr>
        <w:t>со</w:t>
      </w:r>
      <w:r w:rsidRPr="004068CF">
        <w:rPr>
          <w:spacing w:val="-13"/>
          <w:sz w:val="24"/>
          <w:szCs w:val="24"/>
        </w:rPr>
        <w:t xml:space="preserve"> </w:t>
      </w:r>
      <w:r w:rsidRPr="004068CF">
        <w:rPr>
          <w:sz w:val="24"/>
          <w:szCs w:val="24"/>
        </w:rPr>
        <w:t>взрослыми</w:t>
      </w:r>
      <w:r w:rsidRPr="004068CF">
        <w:rPr>
          <w:spacing w:val="-13"/>
          <w:sz w:val="24"/>
          <w:szCs w:val="24"/>
        </w:rPr>
        <w:t xml:space="preserve"> </w:t>
      </w:r>
      <w:r w:rsidRPr="004068CF">
        <w:rPr>
          <w:sz w:val="24"/>
          <w:szCs w:val="24"/>
        </w:rPr>
        <w:t>и</w:t>
      </w:r>
      <w:r w:rsidRPr="004068CF">
        <w:rPr>
          <w:spacing w:val="-13"/>
          <w:sz w:val="24"/>
          <w:szCs w:val="24"/>
        </w:rPr>
        <w:t xml:space="preserve"> </w:t>
      </w:r>
      <w:r w:rsidRPr="004068CF">
        <w:rPr>
          <w:sz w:val="24"/>
          <w:szCs w:val="24"/>
        </w:rPr>
        <w:t>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65E84CA0" w14:textId="77777777" w:rsidR="004068CF" w:rsidRPr="004068CF" w:rsidRDefault="004068CF" w:rsidP="004068CF">
      <w:pPr>
        <w:pStyle w:val="ae"/>
        <w:numPr>
          <w:ilvl w:val="2"/>
          <w:numId w:val="205"/>
        </w:numPr>
        <w:tabs>
          <w:tab w:val="left" w:pos="1674"/>
        </w:tabs>
        <w:ind w:right="4" w:firstLine="852"/>
        <w:jc w:val="both"/>
        <w:rPr>
          <w:sz w:val="24"/>
          <w:szCs w:val="24"/>
        </w:rPr>
      </w:pPr>
      <w:r w:rsidRPr="004068CF">
        <w:rPr>
          <w:sz w:val="24"/>
          <w:szCs w:val="24"/>
        </w:rPr>
        <w:t>формирование</w:t>
      </w:r>
      <w:r w:rsidRPr="004068CF">
        <w:rPr>
          <w:spacing w:val="-14"/>
          <w:sz w:val="24"/>
          <w:szCs w:val="24"/>
        </w:rPr>
        <w:t xml:space="preserve"> </w:t>
      </w:r>
      <w:r w:rsidRPr="004068CF">
        <w:rPr>
          <w:sz w:val="24"/>
          <w:szCs w:val="24"/>
        </w:rPr>
        <w:t>культуры</w:t>
      </w:r>
      <w:r w:rsidRPr="004068CF">
        <w:rPr>
          <w:spacing w:val="-14"/>
          <w:sz w:val="24"/>
          <w:szCs w:val="24"/>
        </w:rPr>
        <w:t xml:space="preserve"> </w:t>
      </w:r>
      <w:r w:rsidRPr="004068CF">
        <w:rPr>
          <w:sz w:val="24"/>
          <w:szCs w:val="24"/>
        </w:rPr>
        <w:t>поведения</w:t>
      </w:r>
      <w:r w:rsidRPr="004068CF">
        <w:rPr>
          <w:spacing w:val="-13"/>
          <w:sz w:val="24"/>
          <w:szCs w:val="24"/>
        </w:rPr>
        <w:t xml:space="preserve"> </w:t>
      </w:r>
      <w:r w:rsidRPr="004068CF">
        <w:rPr>
          <w:sz w:val="24"/>
          <w:szCs w:val="24"/>
        </w:rPr>
        <w:t>в</w:t>
      </w:r>
      <w:r w:rsidRPr="004068CF">
        <w:rPr>
          <w:spacing w:val="-15"/>
          <w:sz w:val="24"/>
          <w:szCs w:val="24"/>
        </w:rPr>
        <w:t xml:space="preserve"> </w:t>
      </w:r>
      <w:r w:rsidRPr="004068CF">
        <w:rPr>
          <w:sz w:val="24"/>
          <w:szCs w:val="24"/>
        </w:rPr>
        <w:t>информационной</w:t>
      </w:r>
      <w:r w:rsidRPr="004068CF">
        <w:rPr>
          <w:spacing w:val="-13"/>
          <w:sz w:val="24"/>
          <w:szCs w:val="24"/>
        </w:rPr>
        <w:t xml:space="preserve"> </w:t>
      </w:r>
      <w:r w:rsidRPr="004068CF">
        <w:rPr>
          <w:spacing w:val="-2"/>
          <w:sz w:val="24"/>
          <w:szCs w:val="24"/>
        </w:rPr>
        <w:t>среде.</w:t>
      </w:r>
    </w:p>
    <w:p w14:paraId="1BD09548" w14:textId="77777777" w:rsidR="004068CF" w:rsidRPr="004068CF" w:rsidRDefault="004068CF" w:rsidP="004068CF">
      <w:pPr>
        <w:pStyle w:val="ac"/>
        <w:ind w:right="4" w:firstLine="852"/>
        <w:rPr>
          <w:sz w:val="24"/>
          <w:szCs w:val="24"/>
        </w:rPr>
      </w:pPr>
      <w:r w:rsidRPr="004068CF">
        <w:rPr>
          <w:sz w:val="24"/>
          <w:szCs w:val="24"/>
        </w:rP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14:paraId="2BFBA800" w14:textId="77777777" w:rsidR="004068CF" w:rsidRPr="004068CF" w:rsidRDefault="004068CF" w:rsidP="004068CF">
      <w:pPr>
        <w:pStyle w:val="ae"/>
        <w:numPr>
          <w:ilvl w:val="3"/>
          <w:numId w:val="205"/>
        </w:numPr>
        <w:tabs>
          <w:tab w:val="left" w:pos="1647"/>
        </w:tabs>
        <w:ind w:left="566" w:right="4" w:firstLine="852"/>
        <w:rPr>
          <w:sz w:val="24"/>
          <w:szCs w:val="24"/>
        </w:rPr>
      </w:pPr>
      <w:r w:rsidRPr="004068CF">
        <w:rPr>
          <w:sz w:val="24"/>
          <w:szCs w:val="24"/>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14:paraId="7068CE5B" w14:textId="77777777" w:rsidR="004068CF" w:rsidRPr="004068CF" w:rsidRDefault="004068CF" w:rsidP="004068CF">
      <w:pPr>
        <w:pStyle w:val="ae"/>
        <w:numPr>
          <w:ilvl w:val="3"/>
          <w:numId w:val="205"/>
        </w:numPr>
        <w:tabs>
          <w:tab w:val="left" w:pos="1647"/>
        </w:tabs>
        <w:ind w:left="566" w:right="4" w:firstLine="852"/>
        <w:rPr>
          <w:sz w:val="24"/>
          <w:szCs w:val="24"/>
        </w:rPr>
      </w:pPr>
      <w:r w:rsidRPr="004068CF">
        <w:rPr>
          <w:sz w:val="24"/>
          <w:szCs w:val="24"/>
        </w:rPr>
        <w:t>результаты диагностики успеваемости и уровня развития обучающихся, проблемы и трудности их учебной деятельности;</w:t>
      </w:r>
    </w:p>
    <w:p w14:paraId="7FC16866" w14:textId="77777777" w:rsidR="004068CF" w:rsidRPr="004068CF" w:rsidRDefault="004068CF" w:rsidP="004068CF">
      <w:pPr>
        <w:pStyle w:val="ae"/>
        <w:numPr>
          <w:ilvl w:val="3"/>
          <w:numId w:val="205"/>
        </w:numPr>
        <w:tabs>
          <w:tab w:val="left" w:pos="1647"/>
        </w:tabs>
        <w:ind w:left="566" w:right="4" w:firstLine="852"/>
        <w:rPr>
          <w:sz w:val="24"/>
          <w:szCs w:val="24"/>
        </w:rPr>
      </w:pPr>
      <w:r w:rsidRPr="004068CF">
        <w:rPr>
          <w:sz w:val="24"/>
          <w:szCs w:val="24"/>
        </w:rPr>
        <w:t>возможность обеспечить условия для организации разнообразных внеурочных</w:t>
      </w:r>
      <w:r w:rsidRPr="004068CF">
        <w:rPr>
          <w:spacing w:val="-5"/>
          <w:sz w:val="24"/>
          <w:szCs w:val="24"/>
        </w:rPr>
        <w:t xml:space="preserve"> </w:t>
      </w:r>
      <w:r w:rsidRPr="004068CF">
        <w:rPr>
          <w:sz w:val="24"/>
          <w:szCs w:val="24"/>
        </w:rPr>
        <w:t>занятий</w:t>
      </w:r>
      <w:r w:rsidRPr="004068CF">
        <w:rPr>
          <w:spacing w:val="-4"/>
          <w:sz w:val="24"/>
          <w:szCs w:val="24"/>
        </w:rPr>
        <w:t xml:space="preserve"> </w:t>
      </w:r>
      <w:r w:rsidRPr="004068CF">
        <w:rPr>
          <w:sz w:val="24"/>
          <w:szCs w:val="24"/>
        </w:rPr>
        <w:t>и</w:t>
      </w:r>
      <w:r w:rsidRPr="004068CF">
        <w:rPr>
          <w:spacing w:val="-4"/>
          <w:sz w:val="24"/>
          <w:szCs w:val="24"/>
        </w:rPr>
        <w:t xml:space="preserve"> </w:t>
      </w:r>
      <w:r w:rsidRPr="004068CF">
        <w:rPr>
          <w:sz w:val="24"/>
          <w:szCs w:val="24"/>
        </w:rPr>
        <w:t>их</w:t>
      </w:r>
      <w:r w:rsidRPr="004068CF">
        <w:rPr>
          <w:spacing w:val="-4"/>
          <w:sz w:val="24"/>
          <w:szCs w:val="24"/>
        </w:rPr>
        <w:t xml:space="preserve"> </w:t>
      </w:r>
      <w:r w:rsidRPr="004068CF">
        <w:rPr>
          <w:sz w:val="24"/>
          <w:szCs w:val="24"/>
        </w:rPr>
        <w:t>содержательная</w:t>
      </w:r>
      <w:r w:rsidRPr="004068CF">
        <w:rPr>
          <w:spacing w:val="-4"/>
          <w:sz w:val="24"/>
          <w:szCs w:val="24"/>
        </w:rPr>
        <w:t xml:space="preserve"> </w:t>
      </w:r>
      <w:r w:rsidRPr="004068CF">
        <w:rPr>
          <w:sz w:val="24"/>
          <w:szCs w:val="24"/>
        </w:rPr>
        <w:t>связь</w:t>
      </w:r>
      <w:r w:rsidRPr="004068CF">
        <w:rPr>
          <w:spacing w:val="-3"/>
          <w:sz w:val="24"/>
          <w:szCs w:val="24"/>
        </w:rPr>
        <w:t xml:space="preserve"> </w:t>
      </w:r>
      <w:r w:rsidRPr="004068CF">
        <w:rPr>
          <w:sz w:val="24"/>
          <w:szCs w:val="24"/>
        </w:rPr>
        <w:t>с</w:t>
      </w:r>
      <w:r w:rsidRPr="004068CF">
        <w:rPr>
          <w:spacing w:val="-4"/>
          <w:sz w:val="24"/>
          <w:szCs w:val="24"/>
        </w:rPr>
        <w:t xml:space="preserve"> </w:t>
      </w:r>
      <w:r w:rsidRPr="004068CF">
        <w:rPr>
          <w:sz w:val="24"/>
          <w:szCs w:val="24"/>
        </w:rPr>
        <w:t>урочной</w:t>
      </w:r>
      <w:r w:rsidRPr="004068CF">
        <w:rPr>
          <w:spacing w:val="-4"/>
          <w:sz w:val="24"/>
          <w:szCs w:val="24"/>
        </w:rPr>
        <w:t xml:space="preserve"> </w:t>
      </w:r>
      <w:r w:rsidRPr="004068CF">
        <w:rPr>
          <w:sz w:val="24"/>
          <w:szCs w:val="24"/>
        </w:rPr>
        <w:t>деятельностью;</w:t>
      </w:r>
    </w:p>
    <w:p w14:paraId="39CF0E43" w14:textId="77777777" w:rsidR="004068CF" w:rsidRPr="004068CF" w:rsidRDefault="004068CF" w:rsidP="004068CF">
      <w:pPr>
        <w:pStyle w:val="ae"/>
        <w:numPr>
          <w:ilvl w:val="3"/>
          <w:numId w:val="205"/>
        </w:numPr>
        <w:tabs>
          <w:tab w:val="left" w:pos="1647"/>
        </w:tabs>
        <w:ind w:left="566" w:right="4" w:firstLine="852"/>
        <w:rPr>
          <w:sz w:val="24"/>
          <w:szCs w:val="24"/>
        </w:rPr>
      </w:pPr>
      <w:r w:rsidRPr="004068CF">
        <w:rPr>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14:paraId="5762E7E5" w14:textId="77777777" w:rsidR="004068CF" w:rsidRPr="004068CF" w:rsidRDefault="004068CF" w:rsidP="004068CF">
      <w:pPr>
        <w:pStyle w:val="1"/>
        <w:ind w:left="566" w:right="4" w:firstLine="852"/>
        <w:rPr>
          <w:sz w:val="24"/>
          <w:szCs w:val="24"/>
        </w:rPr>
      </w:pPr>
      <w:r w:rsidRPr="004068CF">
        <w:rPr>
          <w:sz w:val="24"/>
          <w:szCs w:val="24"/>
        </w:rPr>
        <w:t>Направления</w:t>
      </w:r>
      <w:r w:rsidRPr="004068CF">
        <w:rPr>
          <w:spacing w:val="-17"/>
          <w:sz w:val="24"/>
          <w:szCs w:val="24"/>
        </w:rPr>
        <w:t xml:space="preserve"> </w:t>
      </w:r>
      <w:r w:rsidRPr="004068CF">
        <w:rPr>
          <w:sz w:val="24"/>
          <w:szCs w:val="24"/>
        </w:rPr>
        <w:t>внеурочной</w:t>
      </w:r>
      <w:r w:rsidRPr="004068CF">
        <w:rPr>
          <w:spacing w:val="-16"/>
          <w:sz w:val="24"/>
          <w:szCs w:val="24"/>
        </w:rPr>
        <w:t xml:space="preserve"> </w:t>
      </w:r>
      <w:r w:rsidRPr="004068CF">
        <w:rPr>
          <w:sz w:val="24"/>
          <w:szCs w:val="24"/>
        </w:rPr>
        <w:t>деятельности</w:t>
      </w:r>
    </w:p>
    <w:p w14:paraId="086727F1" w14:textId="77777777" w:rsidR="004068CF" w:rsidRPr="004068CF" w:rsidRDefault="004068CF" w:rsidP="004068CF">
      <w:pPr>
        <w:pStyle w:val="ac"/>
        <w:ind w:right="4" w:firstLine="852"/>
        <w:rPr>
          <w:sz w:val="24"/>
          <w:szCs w:val="24"/>
        </w:rPr>
      </w:pPr>
      <w:r w:rsidRPr="004068CF">
        <w:rPr>
          <w:sz w:val="24"/>
          <w:szCs w:val="24"/>
        </w:rPr>
        <w:t>При отборе направлений внеурочной деятельности МОУ СОШ «Образовательный комплекс № 3» ориентируется, прежде всего, на свои особенности функционирования, психолого-педагогические и нозологические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привлекаются родители (законные представители) как законные участники образовательных отношений.</w:t>
      </w:r>
    </w:p>
    <w:p w14:paraId="787403AB" w14:textId="77777777" w:rsidR="004068CF" w:rsidRPr="004068CF" w:rsidRDefault="004068CF" w:rsidP="004068CF">
      <w:pPr>
        <w:pStyle w:val="ac"/>
        <w:ind w:right="4" w:firstLine="852"/>
        <w:rPr>
          <w:sz w:val="24"/>
          <w:szCs w:val="24"/>
        </w:rPr>
      </w:pPr>
      <w:r w:rsidRPr="004068CF">
        <w:rPr>
          <w:sz w:val="24"/>
          <w:szCs w:val="24"/>
        </w:rPr>
        <w:t>Направления</w:t>
      </w:r>
      <w:r w:rsidRPr="004068CF">
        <w:rPr>
          <w:spacing w:val="-14"/>
          <w:sz w:val="24"/>
          <w:szCs w:val="24"/>
        </w:rPr>
        <w:t xml:space="preserve"> </w:t>
      </w:r>
      <w:r w:rsidRPr="004068CF">
        <w:rPr>
          <w:sz w:val="24"/>
          <w:szCs w:val="24"/>
        </w:rPr>
        <w:t>внеурочной</w:t>
      </w:r>
      <w:r w:rsidRPr="004068CF">
        <w:rPr>
          <w:spacing w:val="-14"/>
          <w:sz w:val="24"/>
          <w:szCs w:val="24"/>
        </w:rPr>
        <w:t xml:space="preserve"> </w:t>
      </w:r>
      <w:r w:rsidRPr="004068CF">
        <w:rPr>
          <w:spacing w:val="-2"/>
          <w:sz w:val="24"/>
          <w:szCs w:val="24"/>
        </w:rPr>
        <w:t>деятельности:</w:t>
      </w:r>
    </w:p>
    <w:p w14:paraId="15BD9D07" w14:textId="77777777" w:rsidR="004068CF" w:rsidRPr="004068CF" w:rsidRDefault="004068CF" w:rsidP="004068CF">
      <w:pPr>
        <w:pStyle w:val="ae"/>
        <w:numPr>
          <w:ilvl w:val="0"/>
          <w:numId w:val="204"/>
        </w:numPr>
        <w:tabs>
          <w:tab w:val="left" w:pos="1722"/>
        </w:tabs>
        <w:ind w:right="4" w:firstLine="852"/>
        <w:jc w:val="both"/>
        <w:rPr>
          <w:sz w:val="24"/>
          <w:szCs w:val="24"/>
        </w:rPr>
      </w:pPr>
      <w:r w:rsidRPr="004068CF">
        <w:rPr>
          <w:sz w:val="24"/>
          <w:szCs w:val="24"/>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263DCA38" w14:textId="77777777" w:rsidR="004068CF" w:rsidRPr="004068CF" w:rsidRDefault="004068CF" w:rsidP="004068CF">
      <w:pPr>
        <w:pStyle w:val="ae"/>
        <w:numPr>
          <w:ilvl w:val="0"/>
          <w:numId w:val="204"/>
        </w:numPr>
        <w:tabs>
          <w:tab w:val="left" w:pos="1722"/>
        </w:tabs>
        <w:ind w:right="4" w:firstLine="852"/>
        <w:jc w:val="both"/>
        <w:rPr>
          <w:sz w:val="24"/>
          <w:szCs w:val="24"/>
        </w:rPr>
      </w:pPr>
      <w:r w:rsidRPr="004068CF">
        <w:rPr>
          <w:sz w:val="24"/>
          <w:szCs w:val="24"/>
        </w:rPr>
        <w:t>Проектная деятельность организуется в доступных для обучающихся формах в процессе совместной деятельности по выполнению проектов.</w:t>
      </w:r>
    </w:p>
    <w:p w14:paraId="2B83946C" w14:textId="77777777" w:rsidR="004068CF" w:rsidRPr="004068CF" w:rsidRDefault="004068CF" w:rsidP="004068CF">
      <w:pPr>
        <w:pStyle w:val="ae"/>
        <w:numPr>
          <w:ilvl w:val="0"/>
          <w:numId w:val="204"/>
        </w:numPr>
        <w:tabs>
          <w:tab w:val="left" w:pos="1722"/>
        </w:tabs>
        <w:ind w:right="4" w:firstLine="852"/>
        <w:jc w:val="both"/>
        <w:rPr>
          <w:sz w:val="24"/>
          <w:szCs w:val="24"/>
        </w:rPr>
      </w:pPr>
      <w:r w:rsidRPr="004068CF">
        <w:rPr>
          <w:sz w:val="24"/>
          <w:szCs w:val="24"/>
        </w:rPr>
        <w:t>Коммуникативная деятельность направлена на совершенствование функциональной коммуникативной грамотности, культуры общения.</w:t>
      </w:r>
    </w:p>
    <w:p w14:paraId="71E1B10C" w14:textId="77777777" w:rsidR="004068CF" w:rsidRPr="004068CF" w:rsidRDefault="004068CF" w:rsidP="004068CF">
      <w:pPr>
        <w:pStyle w:val="ae"/>
        <w:numPr>
          <w:ilvl w:val="0"/>
          <w:numId w:val="204"/>
        </w:numPr>
        <w:tabs>
          <w:tab w:val="left" w:pos="1722"/>
        </w:tabs>
        <w:ind w:right="4" w:firstLine="852"/>
        <w:jc w:val="both"/>
        <w:rPr>
          <w:sz w:val="24"/>
          <w:szCs w:val="24"/>
        </w:rPr>
      </w:pPr>
      <w:r w:rsidRPr="004068CF">
        <w:rPr>
          <w:sz w:val="24"/>
          <w:szCs w:val="24"/>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w:t>
      </w:r>
      <w:r w:rsidRPr="004068CF">
        <w:rPr>
          <w:spacing w:val="-7"/>
          <w:sz w:val="24"/>
          <w:szCs w:val="24"/>
        </w:rPr>
        <w:t xml:space="preserve"> </w:t>
      </w:r>
      <w:r w:rsidRPr="004068CF">
        <w:rPr>
          <w:sz w:val="24"/>
          <w:szCs w:val="24"/>
        </w:rPr>
        <w:t>способности</w:t>
      </w:r>
      <w:r w:rsidRPr="004068CF">
        <w:rPr>
          <w:spacing w:val="-9"/>
          <w:sz w:val="24"/>
          <w:szCs w:val="24"/>
        </w:rPr>
        <w:t xml:space="preserve"> </w:t>
      </w:r>
      <w:r w:rsidRPr="004068CF">
        <w:rPr>
          <w:sz w:val="24"/>
          <w:szCs w:val="24"/>
        </w:rPr>
        <w:t>к</w:t>
      </w:r>
      <w:r w:rsidRPr="004068CF">
        <w:rPr>
          <w:spacing w:val="-6"/>
          <w:sz w:val="24"/>
          <w:szCs w:val="24"/>
        </w:rPr>
        <w:t xml:space="preserve"> </w:t>
      </w:r>
      <w:r w:rsidRPr="004068CF">
        <w:rPr>
          <w:sz w:val="24"/>
          <w:szCs w:val="24"/>
        </w:rPr>
        <w:t>импровизации,</w:t>
      </w:r>
      <w:r w:rsidRPr="004068CF">
        <w:rPr>
          <w:spacing w:val="-6"/>
          <w:sz w:val="24"/>
          <w:szCs w:val="24"/>
        </w:rPr>
        <w:t xml:space="preserve"> </w:t>
      </w:r>
      <w:r w:rsidRPr="004068CF">
        <w:rPr>
          <w:sz w:val="24"/>
          <w:szCs w:val="24"/>
        </w:rPr>
        <w:t>драматизации,</w:t>
      </w:r>
      <w:r w:rsidRPr="004068CF">
        <w:rPr>
          <w:spacing w:val="-3"/>
          <w:sz w:val="24"/>
          <w:szCs w:val="24"/>
        </w:rPr>
        <w:t xml:space="preserve"> </w:t>
      </w:r>
      <w:r w:rsidRPr="004068CF">
        <w:rPr>
          <w:sz w:val="24"/>
          <w:szCs w:val="24"/>
        </w:rPr>
        <w:t>выразительному</w:t>
      </w:r>
      <w:r w:rsidRPr="004068CF">
        <w:rPr>
          <w:spacing w:val="-10"/>
          <w:sz w:val="24"/>
          <w:szCs w:val="24"/>
        </w:rPr>
        <w:t xml:space="preserve"> </w:t>
      </w:r>
      <w:r w:rsidRPr="004068CF">
        <w:rPr>
          <w:sz w:val="24"/>
          <w:szCs w:val="24"/>
        </w:rPr>
        <w:t>чтению,</w:t>
      </w:r>
      <w:r w:rsidRPr="004068CF">
        <w:rPr>
          <w:spacing w:val="-7"/>
          <w:sz w:val="24"/>
          <w:szCs w:val="24"/>
        </w:rPr>
        <w:t xml:space="preserve"> </w:t>
      </w:r>
      <w:r w:rsidRPr="004068CF">
        <w:rPr>
          <w:sz w:val="24"/>
          <w:szCs w:val="24"/>
        </w:rPr>
        <w:t>а также становлению умений участвовать в театрализованной деятельности.</w:t>
      </w:r>
    </w:p>
    <w:p w14:paraId="7A5213F0" w14:textId="77777777" w:rsidR="004068CF" w:rsidRPr="004068CF" w:rsidRDefault="004068CF" w:rsidP="004068CF">
      <w:pPr>
        <w:pStyle w:val="ae"/>
        <w:numPr>
          <w:ilvl w:val="0"/>
          <w:numId w:val="204"/>
        </w:numPr>
        <w:tabs>
          <w:tab w:val="left" w:pos="1722"/>
        </w:tabs>
        <w:ind w:right="4" w:firstLine="852"/>
        <w:jc w:val="both"/>
        <w:rPr>
          <w:sz w:val="24"/>
          <w:szCs w:val="24"/>
        </w:rPr>
      </w:pPr>
      <w:r w:rsidRPr="004068CF">
        <w:rPr>
          <w:sz w:val="24"/>
          <w:szCs w:val="24"/>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39D3E4AF" w14:textId="77777777" w:rsidR="004068CF" w:rsidRPr="004068CF" w:rsidRDefault="004068CF" w:rsidP="004068CF">
      <w:pPr>
        <w:pStyle w:val="ae"/>
        <w:numPr>
          <w:ilvl w:val="0"/>
          <w:numId w:val="204"/>
        </w:numPr>
        <w:tabs>
          <w:tab w:val="left" w:pos="1722"/>
        </w:tabs>
        <w:ind w:right="4" w:firstLine="852"/>
        <w:jc w:val="both"/>
        <w:rPr>
          <w:sz w:val="24"/>
          <w:szCs w:val="24"/>
        </w:rPr>
      </w:pPr>
      <w:r w:rsidRPr="004068CF">
        <w:rPr>
          <w:sz w:val="24"/>
          <w:szCs w:val="24"/>
        </w:rPr>
        <w:t xml:space="preserve">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w:t>
      </w:r>
      <w:r w:rsidRPr="004068CF">
        <w:rPr>
          <w:spacing w:val="-2"/>
          <w:sz w:val="24"/>
          <w:szCs w:val="24"/>
        </w:rPr>
        <w:t>развития.</w:t>
      </w:r>
    </w:p>
    <w:p w14:paraId="10F8E937" w14:textId="77777777" w:rsidR="004068CF" w:rsidRPr="004068CF" w:rsidRDefault="004068CF" w:rsidP="004068CF">
      <w:pPr>
        <w:pStyle w:val="ae"/>
        <w:numPr>
          <w:ilvl w:val="0"/>
          <w:numId w:val="204"/>
        </w:numPr>
        <w:tabs>
          <w:tab w:val="left" w:pos="1597"/>
        </w:tabs>
        <w:ind w:right="4" w:firstLine="852"/>
        <w:jc w:val="both"/>
        <w:rPr>
          <w:sz w:val="24"/>
          <w:szCs w:val="24"/>
        </w:rPr>
      </w:pPr>
      <w:r w:rsidRPr="004068CF">
        <w:rPr>
          <w:sz w:val="24"/>
          <w:szCs w:val="24"/>
        </w:rPr>
        <w:t xml:space="preserve">Деятельность по развитию навыков самообслуживания и независимости в </w:t>
      </w:r>
      <w:r w:rsidRPr="004068CF">
        <w:rPr>
          <w:spacing w:val="-4"/>
          <w:sz w:val="24"/>
          <w:szCs w:val="24"/>
        </w:rPr>
        <w:t>быту.</w:t>
      </w:r>
    </w:p>
    <w:p w14:paraId="38179C14" w14:textId="77777777" w:rsidR="004068CF" w:rsidRPr="004068CF" w:rsidRDefault="004068CF" w:rsidP="004068CF">
      <w:pPr>
        <w:pStyle w:val="ac"/>
        <w:ind w:right="4" w:firstLine="852"/>
        <w:rPr>
          <w:sz w:val="24"/>
          <w:szCs w:val="24"/>
        </w:rPr>
      </w:pPr>
      <w:r w:rsidRPr="004068CF">
        <w:rPr>
          <w:sz w:val="24"/>
          <w:szCs w:val="24"/>
        </w:rPr>
        <w:t xml:space="preserve">Выбор форм организации внеурочной деятельности подчиняется следующим </w:t>
      </w:r>
      <w:r w:rsidRPr="004068CF">
        <w:rPr>
          <w:spacing w:val="-2"/>
          <w:sz w:val="24"/>
          <w:szCs w:val="24"/>
        </w:rPr>
        <w:t>требованиям:</w:t>
      </w:r>
    </w:p>
    <w:p w14:paraId="7CCB6E79" w14:textId="77777777" w:rsidR="004068CF" w:rsidRPr="004068CF" w:rsidRDefault="004068CF" w:rsidP="004068CF">
      <w:pPr>
        <w:pStyle w:val="ae"/>
        <w:numPr>
          <w:ilvl w:val="1"/>
          <w:numId w:val="204"/>
        </w:numPr>
        <w:tabs>
          <w:tab w:val="left" w:pos="2127"/>
        </w:tabs>
        <w:ind w:left="566" w:right="4" w:firstLine="852"/>
        <w:rPr>
          <w:sz w:val="24"/>
          <w:szCs w:val="24"/>
        </w:rPr>
      </w:pPr>
      <w:r w:rsidRPr="004068CF">
        <w:rPr>
          <w:sz w:val="24"/>
          <w:szCs w:val="24"/>
        </w:rPr>
        <w:t>целесообразность использования данной формы для решения поставленных задач конкретного направления;</w:t>
      </w:r>
    </w:p>
    <w:p w14:paraId="235A158A" w14:textId="77777777" w:rsidR="004068CF" w:rsidRPr="004068CF" w:rsidRDefault="004068CF" w:rsidP="004068CF">
      <w:pPr>
        <w:pStyle w:val="ae"/>
        <w:numPr>
          <w:ilvl w:val="1"/>
          <w:numId w:val="204"/>
        </w:numPr>
        <w:tabs>
          <w:tab w:val="left" w:pos="2127"/>
        </w:tabs>
        <w:ind w:left="566" w:right="4" w:firstLine="852"/>
        <w:rPr>
          <w:sz w:val="24"/>
          <w:szCs w:val="24"/>
        </w:rPr>
      </w:pPr>
      <w:r w:rsidRPr="004068CF">
        <w:rPr>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w:t>
      </w:r>
      <w:r w:rsidRPr="004068CF">
        <w:rPr>
          <w:spacing w:val="-12"/>
          <w:sz w:val="24"/>
          <w:szCs w:val="24"/>
        </w:rPr>
        <w:t xml:space="preserve"> </w:t>
      </w:r>
      <w:r w:rsidRPr="004068CF">
        <w:rPr>
          <w:sz w:val="24"/>
          <w:szCs w:val="24"/>
        </w:rPr>
        <w:t>в</w:t>
      </w:r>
      <w:r w:rsidRPr="004068CF">
        <w:rPr>
          <w:spacing w:val="-12"/>
          <w:sz w:val="24"/>
          <w:szCs w:val="24"/>
        </w:rPr>
        <w:t xml:space="preserve"> </w:t>
      </w:r>
      <w:r w:rsidRPr="004068CF">
        <w:rPr>
          <w:sz w:val="24"/>
          <w:szCs w:val="24"/>
        </w:rPr>
        <w:t>том</w:t>
      </w:r>
      <w:r w:rsidRPr="004068CF">
        <w:rPr>
          <w:spacing w:val="-15"/>
          <w:sz w:val="24"/>
          <w:szCs w:val="24"/>
        </w:rPr>
        <w:t xml:space="preserve"> </w:t>
      </w:r>
      <w:r w:rsidRPr="004068CF">
        <w:rPr>
          <w:sz w:val="24"/>
          <w:szCs w:val="24"/>
        </w:rPr>
        <w:t>числе</w:t>
      </w:r>
      <w:r w:rsidRPr="004068CF">
        <w:rPr>
          <w:spacing w:val="-14"/>
          <w:sz w:val="24"/>
          <w:szCs w:val="24"/>
        </w:rPr>
        <w:t xml:space="preserve"> </w:t>
      </w:r>
      <w:r w:rsidRPr="004068CF">
        <w:rPr>
          <w:sz w:val="24"/>
          <w:szCs w:val="24"/>
        </w:rPr>
        <w:t>совместной</w:t>
      </w:r>
      <w:r w:rsidRPr="004068CF">
        <w:rPr>
          <w:spacing w:val="-14"/>
          <w:sz w:val="24"/>
          <w:szCs w:val="24"/>
        </w:rPr>
        <w:t xml:space="preserve"> </w:t>
      </w:r>
      <w:r w:rsidRPr="004068CF">
        <w:rPr>
          <w:sz w:val="24"/>
          <w:szCs w:val="24"/>
        </w:rPr>
        <w:t>(парной,</w:t>
      </w:r>
      <w:r w:rsidRPr="004068CF">
        <w:rPr>
          <w:spacing w:val="-7"/>
          <w:sz w:val="24"/>
          <w:szCs w:val="24"/>
        </w:rPr>
        <w:t xml:space="preserve"> </w:t>
      </w:r>
      <w:r w:rsidRPr="004068CF">
        <w:rPr>
          <w:sz w:val="24"/>
          <w:szCs w:val="24"/>
        </w:rPr>
        <w:t>групповой,</w:t>
      </w:r>
      <w:r w:rsidRPr="004068CF">
        <w:rPr>
          <w:spacing w:val="-12"/>
          <w:sz w:val="24"/>
          <w:szCs w:val="24"/>
        </w:rPr>
        <w:t xml:space="preserve"> </w:t>
      </w:r>
      <w:r w:rsidRPr="004068CF">
        <w:rPr>
          <w:sz w:val="24"/>
          <w:szCs w:val="24"/>
        </w:rPr>
        <w:t>коллективной);</w:t>
      </w:r>
    </w:p>
    <w:p w14:paraId="51F91318" w14:textId="77777777" w:rsidR="004068CF" w:rsidRPr="004068CF" w:rsidRDefault="004068CF" w:rsidP="004068CF">
      <w:pPr>
        <w:pStyle w:val="ae"/>
        <w:numPr>
          <w:ilvl w:val="1"/>
          <w:numId w:val="204"/>
        </w:numPr>
        <w:tabs>
          <w:tab w:val="left" w:pos="2127"/>
        </w:tabs>
        <w:ind w:left="566" w:right="4" w:firstLine="852"/>
        <w:rPr>
          <w:sz w:val="24"/>
          <w:szCs w:val="24"/>
        </w:rPr>
      </w:pPr>
      <w:r w:rsidRPr="004068CF">
        <w:rPr>
          <w:sz w:val="24"/>
          <w:szCs w:val="24"/>
        </w:rPr>
        <w:t>учет</w:t>
      </w:r>
      <w:r w:rsidRPr="004068CF">
        <w:rPr>
          <w:spacing w:val="-15"/>
          <w:sz w:val="24"/>
          <w:szCs w:val="24"/>
        </w:rPr>
        <w:t xml:space="preserve"> </w:t>
      </w:r>
      <w:r w:rsidRPr="004068CF">
        <w:rPr>
          <w:sz w:val="24"/>
          <w:szCs w:val="24"/>
        </w:rPr>
        <w:t>специфики</w:t>
      </w:r>
      <w:r w:rsidRPr="004068CF">
        <w:rPr>
          <w:spacing w:val="-16"/>
          <w:sz w:val="24"/>
          <w:szCs w:val="24"/>
        </w:rPr>
        <w:t xml:space="preserve"> </w:t>
      </w:r>
      <w:r w:rsidRPr="004068CF">
        <w:rPr>
          <w:sz w:val="24"/>
          <w:szCs w:val="24"/>
        </w:rPr>
        <w:t>коммуникативной</w:t>
      </w:r>
      <w:r w:rsidRPr="004068CF">
        <w:rPr>
          <w:spacing w:val="-16"/>
          <w:sz w:val="24"/>
          <w:szCs w:val="24"/>
        </w:rPr>
        <w:t xml:space="preserve"> </w:t>
      </w:r>
      <w:r w:rsidRPr="004068CF">
        <w:rPr>
          <w:sz w:val="24"/>
          <w:szCs w:val="24"/>
        </w:rPr>
        <w:t>деятельности,</w:t>
      </w:r>
      <w:r w:rsidRPr="004068CF">
        <w:rPr>
          <w:spacing w:val="-14"/>
          <w:sz w:val="24"/>
          <w:szCs w:val="24"/>
        </w:rPr>
        <w:t xml:space="preserve"> </w:t>
      </w:r>
      <w:r w:rsidRPr="004068CF">
        <w:rPr>
          <w:sz w:val="24"/>
          <w:szCs w:val="24"/>
        </w:rPr>
        <w:t>которая</w:t>
      </w:r>
      <w:r w:rsidRPr="004068CF">
        <w:rPr>
          <w:spacing w:val="-16"/>
          <w:sz w:val="24"/>
          <w:szCs w:val="24"/>
        </w:rPr>
        <w:t xml:space="preserve"> </w:t>
      </w:r>
      <w:r w:rsidRPr="004068CF">
        <w:rPr>
          <w:sz w:val="24"/>
          <w:szCs w:val="24"/>
        </w:rPr>
        <w:t>сопровождает</w:t>
      </w:r>
      <w:r w:rsidRPr="004068CF">
        <w:rPr>
          <w:spacing w:val="-15"/>
          <w:sz w:val="24"/>
          <w:szCs w:val="24"/>
        </w:rPr>
        <w:t xml:space="preserve"> </w:t>
      </w:r>
      <w:r w:rsidRPr="004068CF">
        <w:rPr>
          <w:sz w:val="24"/>
          <w:szCs w:val="24"/>
        </w:rPr>
        <w:t>то или иное направление внеучебной деятельности;</w:t>
      </w:r>
    </w:p>
    <w:p w14:paraId="5B5E4FE4" w14:textId="77777777" w:rsidR="004068CF" w:rsidRPr="004068CF" w:rsidRDefault="004068CF" w:rsidP="004068CF">
      <w:pPr>
        <w:pStyle w:val="ae"/>
        <w:numPr>
          <w:ilvl w:val="1"/>
          <w:numId w:val="204"/>
        </w:numPr>
        <w:tabs>
          <w:tab w:val="left" w:pos="2127"/>
        </w:tabs>
        <w:ind w:left="566" w:right="4" w:firstLine="852"/>
        <w:rPr>
          <w:sz w:val="24"/>
          <w:szCs w:val="24"/>
        </w:rPr>
      </w:pPr>
      <w:r w:rsidRPr="004068CF">
        <w:rPr>
          <w:sz w:val="24"/>
          <w:szCs w:val="24"/>
        </w:rPr>
        <w:t>использование форм организации, предполагающих использование средств ИКТ.</w:t>
      </w:r>
    </w:p>
    <w:p w14:paraId="4C2BC54E" w14:textId="77777777" w:rsidR="004068CF" w:rsidRPr="004068CF" w:rsidRDefault="004068CF" w:rsidP="004068CF">
      <w:pPr>
        <w:pStyle w:val="ac"/>
        <w:ind w:right="4" w:firstLine="852"/>
        <w:rPr>
          <w:sz w:val="24"/>
          <w:szCs w:val="24"/>
        </w:rPr>
      </w:pPr>
      <w:r w:rsidRPr="004068CF">
        <w:rPr>
          <w:sz w:val="24"/>
          <w:szCs w:val="24"/>
        </w:rPr>
        <w:t>Возможными</w:t>
      </w:r>
      <w:r w:rsidRPr="004068CF">
        <w:rPr>
          <w:spacing w:val="-6"/>
          <w:sz w:val="24"/>
          <w:szCs w:val="24"/>
        </w:rPr>
        <w:t xml:space="preserve"> </w:t>
      </w:r>
      <w:r w:rsidRPr="004068CF">
        <w:rPr>
          <w:sz w:val="24"/>
          <w:szCs w:val="24"/>
        </w:rPr>
        <w:t>формами</w:t>
      </w:r>
      <w:r w:rsidRPr="004068CF">
        <w:rPr>
          <w:spacing w:val="-7"/>
          <w:sz w:val="24"/>
          <w:szCs w:val="24"/>
        </w:rPr>
        <w:t xml:space="preserve"> </w:t>
      </w:r>
      <w:r w:rsidRPr="004068CF">
        <w:rPr>
          <w:sz w:val="24"/>
          <w:szCs w:val="24"/>
        </w:rPr>
        <w:t>организации</w:t>
      </w:r>
      <w:r w:rsidRPr="004068CF">
        <w:rPr>
          <w:spacing w:val="-6"/>
          <w:sz w:val="24"/>
          <w:szCs w:val="24"/>
        </w:rPr>
        <w:t xml:space="preserve"> </w:t>
      </w:r>
      <w:r w:rsidRPr="004068CF">
        <w:rPr>
          <w:sz w:val="24"/>
          <w:szCs w:val="24"/>
        </w:rPr>
        <w:t>внеурочной</w:t>
      </w:r>
      <w:r w:rsidRPr="004068CF">
        <w:rPr>
          <w:spacing w:val="-6"/>
          <w:sz w:val="24"/>
          <w:szCs w:val="24"/>
        </w:rPr>
        <w:t xml:space="preserve"> </w:t>
      </w:r>
      <w:r w:rsidRPr="004068CF">
        <w:rPr>
          <w:sz w:val="24"/>
          <w:szCs w:val="24"/>
        </w:rPr>
        <w:t>деятельности</w:t>
      </w:r>
      <w:r w:rsidRPr="004068CF">
        <w:rPr>
          <w:spacing w:val="-6"/>
          <w:sz w:val="24"/>
          <w:szCs w:val="24"/>
        </w:rPr>
        <w:t xml:space="preserve"> </w:t>
      </w:r>
      <w:r w:rsidRPr="004068CF">
        <w:rPr>
          <w:sz w:val="24"/>
          <w:szCs w:val="24"/>
        </w:rPr>
        <w:t>могут</w:t>
      </w:r>
      <w:r w:rsidRPr="004068CF">
        <w:rPr>
          <w:spacing w:val="-6"/>
          <w:sz w:val="24"/>
          <w:szCs w:val="24"/>
        </w:rPr>
        <w:t xml:space="preserve"> </w:t>
      </w:r>
      <w:r w:rsidRPr="004068CF">
        <w:rPr>
          <w:sz w:val="24"/>
          <w:szCs w:val="24"/>
        </w:rPr>
        <w:t xml:space="preserve">быть </w:t>
      </w:r>
      <w:r w:rsidRPr="004068CF">
        <w:rPr>
          <w:spacing w:val="-2"/>
          <w:sz w:val="24"/>
          <w:szCs w:val="24"/>
        </w:rPr>
        <w:t>следующие:</w:t>
      </w:r>
    </w:p>
    <w:p w14:paraId="463D1541" w14:textId="77777777" w:rsidR="004068CF" w:rsidRPr="004068CF" w:rsidRDefault="004068CF" w:rsidP="004068CF">
      <w:pPr>
        <w:pStyle w:val="ae"/>
        <w:numPr>
          <w:ilvl w:val="0"/>
          <w:numId w:val="203"/>
        </w:numPr>
        <w:tabs>
          <w:tab w:val="left" w:pos="1287"/>
        </w:tabs>
        <w:ind w:left="566" w:right="4" w:firstLine="852"/>
        <w:rPr>
          <w:sz w:val="24"/>
          <w:szCs w:val="24"/>
        </w:rPr>
      </w:pPr>
      <w:r w:rsidRPr="004068CF">
        <w:rPr>
          <w:sz w:val="24"/>
          <w:szCs w:val="24"/>
        </w:rPr>
        <w:t>учебные</w:t>
      </w:r>
      <w:r w:rsidRPr="004068CF">
        <w:rPr>
          <w:spacing w:val="-5"/>
          <w:sz w:val="24"/>
          <w:szCs w:val="24"/>
        </w:rPr>
        <w:t xml:space="preserve"> </w:t>
      </w:r>
      <w:r w:rsidRPr="004068CF">
        <w:rPr>
          <w:sz w:val="24"/>
          <w:szCs w:val="24"/>
        </w:rPr>
        <w:t>курсы</w:t>
      </w:r>
      <w:r w:rsidRPr="004068CF">
        <w:rPr>
          <w:spacing w:val="-7"/>
          <w:sz w:val="24"/>
          <w:szCs w:val="24"/>
        </w:rPr>
        <w:t xml:space="preserve"> </w:t>
      </w:r>
      <w:r w:rsidRPr="004068CF">
        <w:rPr>
          <w:sz w:val="24"/>
          <w:szCs w:val="24"/>
        </w:rPr>
        <w:t>и</w:t>
      </w:r>
      <w:r w:rsidRPr="004068CF">
        <w:rPr>
          <w:spacing w:val="-5"/>
          <w:sz w:val="24"/>
          <w:szCs w:val="24"/>
        </w:rPr>
        <w:t xml:space="preserve"> </w:t>
      </w:r>
      <w:r w:rsidRPr="004068CF">
        <w:rPr>
          <w:spacing w:val="-2"/>
          <w:sz w:val="24"/>
          <w:szCs w:val="24"/>
        </w:rPr>
        <w:t>факультативы;</w:t>
      </w:r>
    </w:p>
    <w:p w14:paraId="3065493D" w14:textId="77777777" w:rsidR="004068CF" w:rsidRPr="004068CF" w:rsidRDefault="004068CF" w:rsidP="004068CF">
      <w:pPr>
        <w:pStyle w:val="ae"/>
        <w:numPr>
          <w:ilvl w:val="0"/>
          <w:numId w:val="203"/>
        </w:numPr>
        <w:tabs>
          <w:tab w:val="left" w:pos="1258"/>
        </w:tabs>
        <w:ind w:left="566" w:right="4" w:firstLine="852"/>
        <w:rPr>
          <w:sz w:val="24"/>
          <w:szCs w:val="24"/>
        </w:rPr>
      </w:pPr>
      <w:r w:rsidRPr="004068CF">
        <w:rPr>
          <w:sz w:val="24"/>
          <w:szCs w:val="24"/>
        </w:rPr>
        <w:t>художественные,</w:t>
      </w:r>
      <w:r w:rsidRPr="004068CF">
        <w:rPr>
          <w:spacing w:val="-12"/>
          <w:sz w:val="24"/>
          <w:szCs w:val="24"/>
        </w:rPr>
        <w:t xml:space="preserve"> </w:t>
      </w:r>
      <w:r w:rsidRPr="004068CF">
        <w:rPr>
          <w:sz w:val="24"/>
          <w:szCs w:val="24"/>
        </w:rPr>
        <w:t>музыкальные</w:t>
      </w:r>
      <w:r w:rsidRPr="004068CF">
        <w:rPr>
          <w:spacing w:val="-14"/>
          <w:sz w:val="24"/>
          <w:szCs w:val="24"/>
        </w:rPr>
        <w:t xml:space="preserve"> </w:t>
      </w:r>
      <w:r w:rsidRPr="004068CF">
        <w:rPr>
          <w:sz w:val="24"/>
          <w:szCs w:val="24"/>
        </w:rPr>
        <w:t>и</w:t>
      </w:r>
      <w:r w:rsidRPr="004068CF">
        <w:rPr>
          <w:spacing w:val="-13"/>
          <w:sz w:val="24"/>
          <w:szCs w:val="24"/>
        </w:rPr>
        <w:t xml:space="preserve"> </w:t>
      </w:r>
      <w:r w:rsidRPr="004068CF">
        <w:rPr>
          <w:sz w:val="24"/>
          <w:szCs w:val="24"/>
        </w:rPr>
        <w:t>спортивные</w:t>
      </w:r>
      <w:r w:rsidRPr="004068CF">
        <w:rPr>
          <w:spacing w:val="-13"/>
          <w:sz w:val="24"/>
          <w:szCs w:val="24"/>
        </w:rPr>
        <w:t xml:space="preserve"> </w:t>
      </w:r>
      <w:r w:rsidRPr="004068CF">
        <w:rPr>
          <w:spacing w:val="-2"/>
          <w:sz w:val="24"/>
          <w:szCs w:val="24"/>
        </w:rPr>
        <w:t>студии;</w:t>
      </w:r>
    </w:p>
    <w:p w14:paraId="38B76ED8" w14:textId="77777777" w:rsidR="004068CF" w:rsidRPr="004068CF" w:rsidRDefault="004068CF" w:rsidP="004068CF">
      <w:pPr>
        <w:pStyle w:val="ae"/>
        <w:numPr>
          <w:ilvl w:val="0"/>
          <w:numId w:val="203"/>
        </w:numPr>
        <w:tabs>
          <w:tab w:val="left" w:pos="1258"/>
        </w:tabs>
        <w:ind w:left="566" w:right="4" w:firstLine="852"/>
        <w:rPr>
          <w:sz w:val="24"/>
          <w:szCs w:val="24"/>
        </w:rPr>
      </w:pPr>
      <w:r w:rsidRPr="004068CF">
        <w:rPr>
          <w:spacing w:val="-2"/>
          <w:sz w:val="24"/>
          <w:szCs w:val="24"/>
        </w:rPr>
        <w:t>соревновательные</w:t>
      </w:r>
      <w:r w:rsidRPr="004068CF">
        <w:rPr>
          <w:spacing w:val="7"/>
          <w:sz w:val="24"/>
          <w:szCs w:val="24"/>
        </w:rPr>
        <w:t xml:space="preserve"> </w:t>
      </w:r>
      <w:r w:rsidRPr="004068CF">
        <w:rPr>
          <w:spacing w:val="-2"/>
          <w:sz w:val="24"/>
          <w:szCs w:val="24"/>
        </w:rPr>
        <w:t>мероприятия,</w:t>
      </w:r>
      <w:r w:rsidRPr="004068CF">
        <w:rPr>
          <w:spacing w:val="9"/>
          <w:sz w:val="24"/>
          <w:szCs w:val="24"/>
        </w:rPr>
        <w:t xml:space="preserve"> </w:t>
      </w:r>
      <w:r w:rsidRPr="004068CF">
        <w:rPr>
          <w:spacing w:val="-2"/>
          <w:sz w:val="24"/>
          <w:szCs w:val="24"/>
        </w:rPr>
        <w:t>секции,</w:t>
      </w:r>
      <w:r w:rsidRPr="004068CF">
        <w:rPr>
          <w:spacing w:val="6"/>
          <w:sz w:val="24"/>
          <w:szCs w:val="24"/>
        </w:rPr>
        <w:t xml:space="preserve"> </w:t>
      </w:r>
      <w:r w:rsidRPr="004068CF">
        <w:rPr>
          <w:spacing w:val="-2"/>
          <w:sz w:val="24"/>
          <w:szCs w:val="24"/>
        </w:rPr>
        <w:t>экскурсии,</w:t>
      </w:r>
      <w:r w:rsidRPr="004068CF">
        <w:rPr>
          <w:spacing w:val="9"/>
          <w:sz w:val="24"/>
          <w:szCs w:val="24"/>
        </w:rPr>
        <w:t xml:space="preserve"> </w:t>
      </w:r>
      <w:r w:rsidRPr="004068CF">
        <w:rPr>
          <w:spacing w:val="-2"/>
          <w:sz w:val="24"/>
          <w:szCs w:val="24"/>
        </w:rPr>
        <w:t>мини-исследования;</w:t>
      </w:r>
    </w:p>
    <w:p w14:paraId="70242B75" w14:textId="77777777" w:rsidR="004068CF" w:rsidRPr="004068CF" w:rsidRDefault="004068CF" w:rsidP="004068CF">
      <w:pPr>
        <w:pStyle w:val="ae"/>
        <w:numPr>
          <w:ilvl w:val="0"/>
          <w:numId w:val="203"/>
        </w:numPr>
        <w:tabs>
          <w:tab w:val="left" w:pos="1258"/>
        </w:tabs>
        <w:ind w:left="566" w:right="4" w:firstLine="852"/>
        <w:rPr>
          <w:sz w:val="24"/>
          <w:szCs w:val="24"/>
        </w:rPr>
      </w:pPr>
      <w:r w:rsidRPr="004068CF">
        <w:rPr>
          <w:sz w:val="24"/>
          <w:szCs w:val="24"/>
        </w:rPr>
        <w:t>общественно</w:t>
      </w:r>
      <w:r w:rsidRPr="004068CF">
        <w:rPr>
          <w:spacing w:val="-17"/>
          <w:sz w:val="24"/>
          <w:szCs w:val="24"/>
        </w:rPr>
        <w:t xml:space="preserve"> </w:t>
      </w:r>
      <w:r w:rsidRPr="004068CF">
        <w:rPr>
          <w:sz w:val="24"/>
          <w:szCs w:val="24"/>
        </w:rPr>
        <w:t>полезные</w:t>
      </w:r>
      <w:r w:rsidRPr="004068CF">
        <w:rPr>
          <w:spacing w:val="-13"/>
          <w:sz w:val="24"/>
          <w:szCs w:val="24"/>
        </w:rPr>
        <w:t xml:space="preserve"> </w:t>
      </w:r>
      <w:r w:rsidRPr="004068CF">
        <w:rPr>
          <w:sz w:val="24"/>
          <w:szCs w:val="24"/>
        </w:rPr>
        <w:t>практики,</w:t>
      </w:r>
      <w:r w:rsidRPr="004068CF">
        <w:rPr>
          <w:spacing w:val="-12"/>
          <w:sz w:val="24"/>
          <w:szCs w:val="24"/>
        </w:rPr>
        <w:t xml:space="preserve"> </w:t>
      </w:r>
      <w:r w:rsidRPr="004068CF">
        <w:rPr>
          <w:sz w:val="24"/>
          <w:szCs w:val="24"/>
        </w:rPr>
        <w:t>реабилитационные</w:t>
      </w:r>
      <w:r w:rsidRPr="004068CF">
        <w:rPr>
          <w:spacing w:val="-13"/>
          <w:sz w:val="24"/>
          <w:szCs w:val="24"/>
        </w:rPr>
        <w:t xml:space="preserve"> </w:t>
      </w:r>
      <w:r w:rsidRPr="004068CF">
        <w:rPr>
          <w:spacing w:val="-2"/>
          <w:sz w:val="24"/>
          <w:szCs w:val="24"/>
        </w:rPr>
        <w:t>мероприятия.</w:t>
      </w:r>
    </w:p>
    <w:p w14:paraId="36A42349" w14:textId="77777777" w:rsidR="004068CF" w:rsidRPr="004068CF" w:rsidRDefault="004068CF" w:rsidP="004068CF">
      <w:pPr>
        <w:pStyle w:val="ac"/>
        <w:ind w:right="4" w:firstLine="852"/>
        <w:rPr>
          <w:sz w:val="24"/>
          <w:szCs w:val="24"/>
        </w:rPr>
      </w:pPr>
      <w:r w:rsidRPr="004068CF">
        <w:rPr>
          <w:sz w:val="24"/>
          <w:szCs w:val="24"/>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w:t>
      </w:r>
      <w:r w:rsidRPr="004068CF">
        <w:rPr>
          <w:spacing w:val="-8"/>
          <w:sz w:val="24"/>
          <w:szCs w:val="24"/>
        </w:rPr>
        <w:t xml:space="preserve"> </w:t>
      </w:r>
      <w:r w:rsidRPr="004068CF">
        <w:rPr>
          <w:sz w:val="24"/>
          <w:szCs w:val="24"/>
        </w:rPr>
        <w:t>деятельность</w:t>
      </w:r>
      <w:r w:rsidRPr="004068CF">
        <w:rPr>
          <w:spacing w:val="-12"/>
          <w:sz w:val="24"/>
          <w:szCs w:val="24"/>
        </w:rPr>
        <w:t xml:space="preserve"> </w:t>
      </w:r>
      <w:r w:rsidRPr="004068CF">
        <w:rPr>
          <w:sz w:val="24"/>
          <w:szCs w:val="24"/>
        </w:rPr>
        <w:t>может</w:t>
      </w:r>
      <w:r w:rsidRPr="004068CF">
        <w:rPr>
          <w:spacing w:val="-7"/>
          <w:sz w:val="24"/>
          <w:szCs w:val="24"/>
        </w:rPr>
        <w:t xml:space="preserve"> </w:t>
      </w:r>
      <w:r w:rsidRPr="004068CF">
        <w:rPr>
          <w:sz w:val="24"/>
          <w:szCs w:val="24"/>
        </w:rPr>
        <w:t>проходить</w:t>
      </w:r>
      <w:r w:rsidRPr="004068CF">
        <w:rPr>
          <w:spacing w:val="-12"/>
          <w:sz w:val="24"/>
          <w:szCs w:val="24"/>
        </w:rPr>
        <w:t xml:space="preserve"> </w:t>
      </w:r>
      <w:r w:rsidRPr="004068CF">
        <w:rPr>
          <w:sz w:val="24"/>
          <w:szCs w:val="24"/>
        </w:rPr>
        <w:t>не</w:t>
      </w:r>
      <w:r w:rsidRPr="004068CF">
        <w:rPr>
          <w:spacing w:val="-8"/>
          <w:sz w:val="24"/>
          <w:szCs w:val="24"/>
        </w:rPr>
        <w:t xml:space="preserve"> </w:t>
      </w:r>
      <w:r w:rsidRPr="004068CF">
        <w:rPr>
          <w:sz w:val="24"/>
          <w:szCs w:val="24"/>
        </w:rPr>
        <w:t>только</w:t>
      </w:r>
      <w:r w:rsidRPr="004068CF">
        <w:rPr>
          <w:spacing w:val="-9"/>
          <w:sz w:val="24"/>
          <w:szCs w:val="24"/>
        </w:rPr>
        <w:t xml:space="preserve"> </w:t>
      </w:r>
      <w:r w:rsidRPr="004068CF">
        <w:rPr>
          <w:sz w:val="24"/>
          <w:szCs w:val="24"/>
        </w:rPr>
        <w:t>в</w:t>
      </w:r>
      <w:r w:rsidRPr="004068CF">
        <w:rPr>
          <w:spacing w:val="-11"/>
          <w:sz w:val="24"/>
          <w:szCs w:val="24"/>
        </w:rPr>
        <w:t xml:space="preserve"> </w:t>
      </w:r>
      <w:r w:rsidRPr="004068CF">
        <w:rPr>
          <w:sz w:val="24"/>
          <w:szCs w:val="24"/>
        </w:rPr>
        <w:t>помещении</w:t>
      </w:r>
      <w:r w:rsidRPr="004068CF">
        <w:rPr>
          <w:spacing w:val="-9"/>
          <w:sz w:val="24"/>
          <w:szCs w:val="24"/>
        </w:rPr>
        <w:t xml:space="preserve"> </w:t>
      </w:r>
      <w:r w:rsidRPr="004068CF">
        <w:rPr>
          <w:sz w:val="24"/>
          <w:szCs w:val="24"/>
        </w:rPr>
        <w:t>образовательной организации,</w:t>
      </w:r>
      <w:r w:rsidRPr="004068CF">
        <w:rPr>
          <w:spacing w:val="-4"/>
          <w:sz w:val="24"/>
          <w:szCs w:val="24"/>
        </w:rPr>
        <w:t xml:space="preserve"> </w:t>
      </w:r>
      <w:r w:rsidRPr="004068CF">
        <w:rPr>
          <w:sz w:val="24"/>
          <w:szCs w:val="24"/>
        </w:rPr>
        <w:t>но</w:t>
      </w:r>
      <w:r w:rsidRPr="004068CF">
        <w:rPr>
          <w:spacing w:val="-5"/>
          <w:sz w:val="24"/>
          <w:szCs w:val="24"/>
        </w:rPr>
        <w:t xml:space="preserve"> </w:t>
      </w:r>
      <w:r w:rsidRPr="004068CF">
        <w:rPr>
          <w:sz w:val="24"/>
          <w:szCs w:val="24"/>
        </w:rPr>
        <w:t>и</w:t>
      </w:r>
      <w:r w:rsidRPr="004068CF">
        <w:rPr>
          <w:spacing w:val="-10"/>
          <w:sz w:val="24"/>
          <w:szCs w:val="24"/>
        </w:rPr>
        <w:t xml:space="preserve"> </w:t>
      </w:r>
      <w:r w:rsidRPr="004068CF">
        <w:rPr>
          <w:sz w:val="24"/>
          <w:szCs w:val="24"/>
        </w:rPr>
        <w:t>на</w:t>
      </w:r>
      <w:r w:rsidRPr="004068CF">
        <w:rPr>
          <w:spacing w:val="-5"/>
          <w:sz w:val="24"/>
          <w:szCs w:val="24"/>
        </w:rPr>
        <w:t xml:space="preserve"> </w:t>
      </w:r>
      <w:r w:rsidRPr="004068CF">
        <w:rPr>
          <w:sz w:val="24"/>
          <w:szCs w:val="24"/>
        </w:rPr>
        <w:t>территории</w:t>
      </w:r>
      <w:r w:rsidRPr="004068CF">
        <w:rPr>
          <w:spacing w:val="-5"/>
          <w:sz w:val="24"/>
          <w:szCs w:val="24"/>
        </w:rPr>
        <w:t xml:space="preserve"> </w:t>
      </w:r>
      <w:r w:rsidRPr="004068CF">
        <w:rPr>
          <w:sz w:val="24"/>
          <w:szCs w:val="24"/>
        </w:rPr>
        <w:t>другого</w:t>
      </w:r>
      <w:r w:rsidRPr="004068CF">
        <w:rPr>
          <w:spacing w:val="-6"/>
          <w:sz w:val="24"/>
          <w:szCs w:val="24"/>
        </w:rPr>
        <w:t xml:space="preserve"> </w:t>
      </w:r>
      <w:r w:rsidRPr="004068CF">
        <w:rPr>
          <w:sz w:val="24"/>
          <w:szCs w:val="24"/>
        </w:rPr>
        <w:t>учреждения</w:t>
      </w:r>
      <w:r w:rsidRPr="004068CF">
        <w:rPr>
          <w:spacing w:val="-5"/>
          <w:sz w:val="24"/>
          <w:szCs w:val="24"/>
        </w:rPr>
        <w:t xml:space="preserve"> </w:t>
      </w:r>
      <w:r w:rsidRPr="004068CF">
        <w:rPr>
          <w:sz w:val="24"/>
          <w:szCs w:val="24"/>
        </w:rPr>
        <w:t>(организации),</w:t>
      </w:r>
      <w:r w:rsidRPr="004068CF">
        <w:rPr>
          <w:spacing w:val="-4"/>
          <w:sz w:val="24"/>
          <w:szCs w:val="24"/>
        </w:rPr>
        <w:t xml:space="preserve"> </w:t>
      </w:r>
      <w:r w:rsidRPr="004068CF">
        <w:rPr>
          <w:sz w:val="24"/>
          <w:szCs w:val="24"/>
        </w:rPr>
        <w:t>участвующего во внеурочной деятельности. Это может быть, например, спортивный комплекс, музей, театр.</w:t>
      </w:r>
    </w:p>
    <w:p w14:paraId="51EA840E" w14:textId="77777777" w:rsidR="004068CF" w:rsidRPr="004068CF" w:rsidRDefault="004068CF" w:rsidP="004068CF">
      <w:pPr>
        <w:pStyle w:val="ac"/>
        <w:ind w:right="4" w:firstLine="852"/>
        <w:rPr>
          <w:sz w:val="24"/>
          <w:szCs w:val="24"/>
        </w:rPr>
      </w:pPr>
      <w:r w:rsidRPr="004068CF">
        <w:rPr>
          <w:sz w:val="24"/>
          <w:szCs w:val="24"/>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учитель-логопед, воспитатели, библиотекарь).</w:t>
      </w:r>
    </w:p>
    <w:p w14:paraId="2CD8F371" w14:textId="77777777" w:rsidR="004068CF" w:rsidRPr="004068CF" w:rsidRDefault="004068CF" w:rsidP="004068CF">
      <w:pPr>
        <w:pStyle w:val="ac"/>
        <w:ind w:right="4" w:firstLine="852"/>
        <w:rPr>
          <w:sz w:val="24"/>
          <w:szCs w:val="24"/>
        </w:rPr>
      </w:pPr>
      <w:r w:rsidRPr="004068CF">
        <w:rPr>
          <w:sz w:val="24"/>
          <w:szCs w:val="24"/>
        </w:rPr>
        <w:t xml:space="preserve">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w:t>
      </w:r>
      <w:r w:rsidRPr="004068CF">
        <w:rPr>
          <w:spacing w:val="-2"/>
          <w:sz w:val="24"/>
          <w:szCs w:val="24"/>
        </w:rPr>
        <w:t>организации.</w:t>
      </w:r>
    </w:p>
    <w:p w14:paraId="19FFEE2D" w14:textId="77777777" w:rsidR="004068CF" w:rsidRPr="004068CF" w:rsidRDefault="004068CF" w:rsidP="004068CF">
      <w:pPr>
        <w:pStyle w:val="ac"/>
        <w:ind w:right="4" w:firstLine="852"/>
        <w:rPr>
          <w:sz w:val="24"/>
          <w:szCs w:val="24"/>
        </w:rPr>
      </w:pPr>
      <w:r w:rsidRPr="004068CF">
        <w:rPr>
          <w:sz w:val="24"/>
          <w:szCs w:val="24"/>
        </w:rPr>
        <w:t>Координирующую роль в организации внеурочной деятельности выполняет, как</w:t>
      </w:r>
      <w:r w:rsidRPr="004068CF">
        <w:rPr>
          <w:spacing w:val="-11"/>
          <w:sz w:val="24"/>
          <w:szCs w:val="24"/>
        </w:rPr>
        <w:t xml:space="preserve"> </w:t>
      </w:r>
      <w:r w:rsidRPr="004068CF">
        <w:rPr>
          <w:sz w:val="24"/>
          <w:szCs w:val="24"/>
        </w:rPr>
        <w:t>правило,</w:t>
      </w:r>
      <w:r w:rsidRPr="004068CF">
        <w:rPr>
          <w:spacing w:val="-12"/>
          <w:sz w:val="24"/>
          <w:szCs w:val="24"/>
        </w:rPr>
        <w:t xml:space="preserve"> </w:t>
      </w:r>
      <w:r w:rsidRPr="004068CF">
        <w:rPr>
          <w:sz w:val="24"/>
          <w:szCs w:val="24"/>
        </w:rPr>
        <w:t>основной</w:t>
      </w:r>
      <w:r w:rsidRPr="004068CF">
        <w:rPr>
          <w:spacing w:val="-13"/>
          <w:sz w:val="24"/>
          <w:szCs w:val="24"/>
        </w:rPr>
        <w:t xml:space="preserve"> </w:t>
      </w:r>
      <w:r w:rsidRPr="004068CF">
        <w:rPr>
          <w:sz w:val="24"/>
          <w:szCs w:val="24"/>
        </w:rPr>
        <w:t>педагогический</w:t>
      </w:r>
      <w:r w:rsidRPr="004068CF">
        <w:rPr>
          <w:spacing w:val="-9"/>
          <w:sz w:val="24"/>
          <w:szCs w:val="24"/>
        </w:rPr>
        <w:t xml:space="preserve"> </w:t>
      </w:r>
      <w:r w:rsidRPr="004068CF">
        <w:rPr>
          <w:sz w:val="24"/>
          <w:szCs w:val="24"/>
        </w:rPr>
        <w:t>работник,</w:t>
      </w:r>
      <w:r w:rsidRPr="004068CF">
        <w:rPr>
          <w:spacing w:val="-13"/>
          <w:sz w:val="24"/>
          <w:szCs w:val="24"/>
        </w:rPr>
        <w:t xml:space="preserve"> </w:t>
      </w:r>
      <w:r w:rsidRPr="004068CF">
        <w:rPr>
          <w:sz w:val="24"/>
          <w:szCs w:val="24"/>
        </w:rPr>
        <w:t>ведущий</w:t>
      </w:r>
      <w:r w:rsidRPr="004068CF">
        <w:rPr>
          <w:spacing w:val="-9"/>
          <w:sz w:val="24"/>
          <w:szCs w:val="24"/>
        </w:rPr>
        <w:t xml:space="preserve"> </w:t>
      </w:r>
      <w:r w:rsidRPr="004068CF">
        <w:rPr>
          <w:sz w:val="24"/>
          <w:szCs w:val="24"/>
        </w:rPr>
        <w:t>класс,</w:t>
      </w:r>
      <w:r w:rsidRPr="004068CF">
        <w:rPr>
          <w:spacing w:val="-12"/>
          <w:sz w:val="24"/>
          <w:szCs w:val="24"/>
        </w:rPr>
        <w:t xml:space="preserve"> </w:t>
      </w:r>
      <w:r w:rsidRPr="004068CF">
        <w:rPr>
          <w:sz w:val="24"/>
          <w:szCs w:val="24"/>
        </w:rPr>
        <w:t>завуч,</w:t>
      </w:r>
      <w:r w:rsidRPr="004068CF">
        <w:rPr>
          <w:spacing w:val="-12"/>
          <w:sz w:val="24"/>
          <w:szCs w:val="24"/>
        </w:rPr>
        <w:t xml:space="preserve"> </w:t>
      </w:r>
      <w:r w:rsidRPr="004068CF">
        <w:rPr>
          <w:sz w:val="24"/>
          <w:szCs w:val="24"/>
        </w:rPr>
        <w:t>заместитель директора по учебно-воспитательной работе.</w:t>
      </w:r>
    </w:p>
    <w:p w14:paraId="0A60E9B3" w14:textId="77777777" w:rsidR="004068CF" w:rsidRPr="004068CF" w:rsidRDefault="004068CF" w:rsidP="004068CF">
      <w:pPr>
        <w:rPr>
          <w:rFonts w:ascii="Times New Roman" w:hAnsi="Times New Roman" w:cs="Times New Roman"/>
          <w:sz w:val="26"/>
          <w:szCs w:val="26"/>
        </w:rPr>
      </w:pPr>
      <w:r w:rsidRPr="004068CF">
        <w:rPr>
          <w:rFonts w:ascii="Times New Roman" w:hAnsi="Times New Roman" w:cs="Times New Roman"/>
        </w:rPr>
        <w:br w:type="page"/>
      </w:r>
    </w:p>
    <w:p w14:paraId="42F23817" w14:textId="77777777" w:rsidR="004068CF" w:rsidRPr="004068CF" w:rsidRDefault="004068CF" w:rsidP="004068CF">
      <w:pPr>
        <w:spacing w:before="1" w:line="242" w:lineRule="auto"/>
        <w:ind w:left="3289" w:right="2861"/>
        <w:jc w:val="center"/>
        <w:rPr>
          <w:rFonts w:ascii="Times New Roman" w:hAnsi="Times New Roman" w:cs="Times New Roman"/>
          <w:b/>
        </w:rPr>
      </w:pPr>
      <w:r w:rsidRPr="004068CF">
        <w:rPr>
          <w:rFonts w:ascii="Times New Roman" w:hAnsi="Times New Roman" w:cs="Times New Roman"/>
          <w:b/>
        </w:rPr>
        <w:t>НЕДЕЛЬНЫЙ УЧЕБНЫЙ ПЛАН ВНЕУРОЧНОЙ</w:t>
      </w:r>
      <w:r w:rsidRPr="004068CF">
        <w:rPr>
          <w:rFonts w:ascii="Times New Roman" w:hAnsi="Times New Roman" w:cs="Times New Roman"/>
          <w:b/>
          <w:spacing w:val="-15"/>
        </w:rPr>
        <w:t xml:space="preserve"> </w:t>
      </w:r>
      <w:r w:rsidRPr="004068CF">
        <w:rPr>
          <w:rFonts w:ascii="Times New Roman" w:hAnsi="Times New Roman" w:cs="Times New Roman"/>
          <w:b/>
        </w:rPr>
        <w:t>ДЕЯТЕЛЬНОСТИ</w:t>
      </w:r>
    </w:p>
    <w:p w14:paraId="615EAFCF" w14:textId="77777777" w:rsidR="004068CF" w:rsidRPr="004068CF" w:rsidRDefault="004068CF" w:rsidP="004068CF">
      <w:pPr>
        <w:spacing w:line="242" w:lineRule="auto"/>
        <w:ind w:left="1517" w:right="1082"/>
        <w:jc w:val="center"/>
        <w:rPr>
          <w:rFonts w:ascii="Times New Roman" w:hAnsi="Times New Roman" w:cs="Times New Roman"/>
          <w:b/>
        </w:rPr>
      </w:pPr>
      <w:r w:rsidRPr="004068CF">
        <w:rPr>
          <w:rFonts w:ascii="Times New Roman" w:hAnsi="Times New Roman" w:cs="Times New Roman"/>
          <w:b/>
        </w:rPr>
        <w:t>образования</w:t>
      </w:r>
      <w:r w:rsidRPr="004068CF">
        <w:rPr>
          <w:rFonts w:ascii="Times New Roman" w:hAnsi="Times New Roman" w:cs="Times New Roman"/>
          <w:b/>
          <w:spacing w:val="-7"/>
        </w:rPr>
        <w:t xml:space="preserve"> </w:t>
      </w:r>
      <w:r w:rsidRPr="004068CF">
        <w:rPr>
          <w:rFonts w:ascii="Times New Roman" w:hAnsi="Times New Roman" w:cs="Times New Roman"/>
          <w:b/>
        </w:rPr>
        <w:t>обучающихся</w:t>
      </w:r>
      <w:r w:rsidRPr="004068CF">
        <w:rPr>
          <w:rFonts w:ascii="Times New Roman" w:hAnsi="Times New Roman" w:cs="Times New Roman"/>
          <w:b/>
          <w:spacing w:val="-7"/>
        </w:rPr>
        <w:t xml:space="preserve"> </w:t>
      </w:r>
      <w:r w:rsidRPr="004068CF">
        <w:rPr>
          <w:rFonts w:ascii="Times New Roman" w:hAnsi="Times New Roman" w:cs="Times New Roman"/>
          <w:b/>
        </w:rPr>
        <w:t>с</w:t>
      </w:r>
      <w:r w:rsidRPr="004068CF">
        <w:rPr>
          <w:rFonts w:ascii="Times New Roman" w:hAnsi="Times New Roman" w:cs="Times New Roman"/>
          <w:b/>
          <w:spacing w:val="-7"/>
        </w:rPr>
        <w:t xml:space="preserve"> </w:t>
      </w:r>
      <w:r w:rsidRPr="004068CF">
        <w:rPr>
          <w:rFonts w:ascii="Times New Roman" w:hAnsi="Times New Roman" w:cs="Times New Roman"/>
          <w:b/>
        </w:rPr>
        <w:t>лёгкой</w:t>
      </w:r>
      <w:r w:rsidRPr="004068CF">
        <w:rPr>
          <w:rFonts w:ascii="Times New Roman" w:hAnsi="Times New Roman" w:cs="Times New Roman"/>
          <w:b/>
          <w:spacing w:val="-1"/>
        </w:rPr>
        <w:t xml:space="preserve"> </w:t>
      </w:r>
      <w:r w:rsidRPr="004068CF">
        <w:rPr>
          <w:rFonts w:ascii="Times New Roman" w:hAnsi="Times New Roman" w:cs="Times New Roman"/>
          <w:b/>
        </w:rPr>
        <w:t>умственной</w:t>
      </w:r>
      <w:r w:rsidRPr="004068CF">
        <w:rPr>
          <w:rFonts w:ascii="Times New Roman" w:hAnsi="Times New Roman" w:cs="Times New Roman"/>
          <w:b/>
          <w:spacing w:val="-6"/>
        </w:rPr>
        <w:t xml:space="preserve"> </w:t>
      </w:r>
      <w:r w:rsidRPr="004068CF">
        <w:rPr>
          <w:rFonts w:ascii="Times New Roman" w:hAnsi="Times New Roman" w:cs="Times New Roman"/>
          <w:b/>
        </w:rPr>
        <w:t>отсталостью (интеллектуальными нарушениями)</w:t>
      </w:r>
    </w:p>
    <w:p w14:paraId="088B6FCB" w14:textId="77777777" w:rsidR="004068CF" w:rsidRPr="004068CF" w:rsidRDefault="004068CF" w:rsidP="004068CF">
      <w:pPr>
        <w:spacing w:line="271" w:lineRule="exact"/>
        <w:ind w:left="1570" w:right="1082"/>
        <w:jc w:val="center"/>
        <w:rPr>
          <w:rFonts w:ascii="Times New Roman" w:hAnsi="Times New Roman" w:cs="Times New Roman"/>
          <w:b/>
        </w:rPr>
      </w:pPr>
      <w:r w:rsidRPr="004068CF">
        <w:rPr>
          <w:rFonts w:ascii="Times New Roman" w:hAnsi="Times New Roman" w:cs="Times New Roman"/>
          <w:b/>
        </w:rPr>
        <w:t>(вариант</w:t>
      </w:r>
      <w:r w:rsidRPr="004068CF">
        <w:rPr>
          <w:rFonts w:ascii="Times New Roman" w:hAnsi="Times New Roman" w:cs="Times New Roman"/>
          <w:b/>
          <w:spacing w:val="-2"/>
        </w:rPr>
        <w:t xml:space="preserve"> </w:t>
      </w:r>
      <w:r w:rsidRPr="004068CF">
        <w:rPr>
          <w:rFonts w:ascii="Times New Roman" w:hAnsi="Times New Roman" w:cs="Times New Roman"/>
          <w:b/>
          <w:spacing w:val="-5"/>
        </w:rPr>
        <w:t>1)</w:t>
      </w:r>
    </w:p>
    <w:p w14:paraId="684C7F2F" w14:textId="77777777" w:rsidR="004068CF" w:rsidRPr="004068CF" w:rsidRDefault="004068CF" w:rsidP="004068CF">
      <w:pPr>
        <w:spacing w:after="35" w:line="237" w:lineRule="auto"/>
        <w:ind w:left="3288" w:right="2861"/>
        <w:jc w:val="center"/>
        <w:rPr>
          <w:rFonts w:ascii="Times New Roman" w:hAnsi="Times New Roman" w:cs="Times New Roman"/>
          <w:b/>
        </w:rPr>
      </w:pPr>
      <w:r w:rsidRPr="004068CF">
        <w:rPr>
          <w:rFonts w:ascii="Times New Roman" w:hAnsi="Times New Roman" w:cs="Times New Roman"/>
          <w:b/>
        </w:rPr>
        <w:t>1</w:t>
      </w:r>
      <w:r w:rsidRPr="004068CF">
        <w:rPr>
          <w:rFonts w:ascii="Times New Roman" w:hAnsi="Times New Roman" w:cs="Times New Roman"/>
          <w:b/>
          <w:spacing w:val="-5"/>
        </w:rPr>
        <w:t xml:space="preserve"> </w:t>
      </w:r>
      <w:r w:rsidRPr="004068CF">
        <w:rPr>
          <w:rFonts w:ascii="Times New Roman" w:hAnsi="Times New Roman" w:cs="Times New Roman"/>
          <w:b/>
        </w:rPr>
        <w:t>дополнительный</w:t>
      </w:r>
      <w:r w:rsidRPr="004068CF">
        <w:rPr>
          <w:rFonts w:ascii="Times New Roman" w:hAnsi="Times New Roman" w:cs="Times New Roman"/>
          <w:b/>
          <w:spacing w:val="-9"/>
        </w:rPr>
        <w:t xml:space="preserve"> </w:t>
      </w:r>
      <w:r w:rsidRPr="004068CF">
        <w:rPr>
          <w:rFonts w:ascii="Times New Roman" w:hAnsi="Times New Roman" w:cs="Times New Roman"/>
          <w:b/>
        </w:rPr>
        <w:t>класс</w:t>
      </w:r>
      <w:r w:rsidRPr="004068CF">
        <w:rPr>
          <w:rFonts w:ascii="Times New Roman" w:hAnsi="Times New Roman" w:cs="Times New Roman"/>
          <w:b/>
          <w:spacing w:val="-3"/>
        </w:rPr>
        <w:t xml:space="preserve"> </w:t>
      </w:r>
      <w:r w:rsidRPr="004068CF">
        <w:rPr>
          <w:rFonts w:ascii="Times New Roman" w:hAnsi="Times New Roman" w:cs="Times New Roman"/>
          <w:b/>
        </w:rPr>
        <w:t>–</w:t>
      </w:r>
      <w:r w:rsidRPr="004068CF">
        <w:rPr>
          <w:rFonts w:ascii="Times New Roman" w:hAnsi="Times New Roman" w:cs="Times New Roman"/>
          <w:b/>
          <w:spacing w:val="-5"/>
        </w:rPr>
        <w:t xml:space="preserve"> </w:t>
      </w:r>
      <w:r w:rsidRPr="004068CF">
        <w:rPr>
          <w:rFonts w:ascii="Times New Roman" w:hAnsi="Times New Roman" w:cs="Times New Roman"/>
          <w:b/>
        </w:rPr>
        <w:t>4</w:t>
      </w:r>
      <w:r w:rsidRPr="004068CF">
        <w:rPr>
          <w:rFonts w:ascii="Times New Roman" w:hAnsi="Times New Roman" w:cs="Times New Roman"/>
          <w:b/>
          <w:spacing w:val="-10"/>
        </w:rPr>
        <w:t xml:space="preserve"> </w:t>
      </w:r>
      <w:r w:rsidRPr="004068CF">
        <w:rPr>
          <w:rFonts w:ascii="Times New Roman" w:hAnsi="Times New Roman" w:cs="Times New Roman"/>
          <w:b/>
        </w:rPr>
        <w:t>класс на 2025-2026 учебный год</w:t>
      </w:r>
    </w:p>
    <w:p w14:paraId="59B81001" w14:textId="77777777" w:rsidR="004068CF" w:rsidRPr="004068CF" w:rsidRDefault="004068CF" w:rsidP="004068CF">
      <w:pPr>
        <w:spacing w:after="35" w:line="237" w:lineRule="auto"/>
        <w:ind w:left="3288" w:right="2861"/>
        <w:jc w:val="center"/>
        <w:rPr>
          <w:rFonts w:ascii="Times New Roman" w:hAnsi="Times New Roman" w:cs="Times New Roman"/>
          <w:b/>
        </w:rPr>
      </w:pPr>
    </w:p>
    <w:p w14:paraId="054ADFB7" w14:textId="77777777" w:rsidR="004068CF" w:rsidRPr="004068CF" w:rsidRDefault="004068CF" w:rsidP="004068CF">
      <w:pPr>
        <w:pStyle w:val="ac"/>
        <w:ind w:left="0"/>
        <w:jc w:val="center"/>
        <w:rPr>
          <w:b/>
        </w:rPr>
      </w:pPr>
      <w:r w:rsidRPr="004068CF">
        <w:rPr>
          <w:b/>
        </w:rPr>
        <w:t>Центр образования № 5</w:t>
      </w:r>
    </w:p>
    <w:p w14:paraId="247531CB" w14:textId="77777777" w:rsidR="004068CF" w:rsidRPr="004068CF" w:rsidRDefault="004068CF" w:rsidP="004068CF">
      <w:pPr>
        <w:pStyle w:val="ac"/>
        <w:ind w:left="0"/>
        <w:jc w:val="center"/>
        <w:rPr>
          <w:bCs/>
          <w:i/>
          <w:iCs/>
        </w:rPr>
      </w:pPr>
      <w:r w:rsidRPr="004068CF">
        <w:rPr>
          <w:bCs/>
          <w:i/>
          <w:iCs/>
        </w:rPr>
        <w:t>(152025, Ярославская область, г. Переславль-Залесский, ул. Кооперативная, д. 14)</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843"/>
        <w:gridCol w:w="850"/>
        <w:gridCol w:w="710"/>
        <w:gridCol w:w="706"/>
        <w:gridCol w:w="711"/>
        <w:gridCol w:w="711"/>
        <w:gridCol w:w="851"/>
      </w:tblGrid>
      <w:tr w:rsidR="004068CF" w:rsidRPr="004068CF" w14:paraId="7F0020C0" w14:textId="77777777" w:rsidTr="00A576B2">
        <w:trPr>
          <w:trHeight w:val="282"/>
        </w:trPr>
        <w:tc>
          <w:tcPr>
            <w:tcW w:w="2406" w:type="dxa"/>
            <w:vMerge w:val="restart"/>
          </w:tcPr>
          <w:p w14:paraId="3F040912" w14:textId="77777777" w:rsidR="004068CF" w:rsidRPr="004068CF" w:rsidRDefault="004068CF" w:rsidP="00A576B2">
            <w:pPr>
              <w:pStyle w:val="TableParagraph"/>
              <w:spacing w:line="249" w:lineRule="exact"/>
              <w:ind w:left="614" w:hanging="87"/>
              <w:rPr>
                <w:b/>
              </w:rPr>
            </w:pPr>
            <w:r w:rsidRPr="004068CF">
              <w:rPr>
                <w:b/>
                <w:spacing w:val="-2"/>
              </w:rPr>
              <w:t>Направления</w:t>
            </w:r>
          </w:p>
          <w:p w14:paraId="18DCC697" w14:textId="77777777" w:rsidR="004068CF" w:rsidRPr="004068CF" w:rsidRDefault="004068CF" w:rsidP="00A576B2">
            <w:pPr>
              <w:pStyle w:val="TableParagraph"/>
              <w:spacing w:line="250" w:lineRule="atLeast"/>
              <w:ind w:left="532" w:firstLine="82"/>
              <w:rPr>
                <w:b/>
              </w:rPr>
            </w:pPr>
            <w:r w:rsidRPr="004068CF">
              <w:rPr>
                <w:b/>
                <w:spacing w:val="-2"/>
              </w:rPr>
              <w:t>внеурочной деятельности</w:t>
            </w:r>
          </w:p>
        </w:tc>
        <w:tc>
          <w:tcPr>
            <w:tcW w:w="2843" w:type="dxa"/>
            <w:vMerge w:val="restart"/>
          </w:tcPr>
          <w:p w14:paraId="68BB5A88" w14:textId="77777777" w:rsidR="004068CF" w:rsidRPr="004068CF" w:rsidRDefault="004068CF" w:rsidP="00A576B2">
            <w:pPr>
              <w:pStyle w:val="TableParagraph"/>
              <w:spacing w:line="242" w:lineRule="auto"/>
              <w:ind w:left="979" w:right="962"/>
              <w:rPr>
                <w:b/>
              </w:rPr>
            </w:pPr>
            <w:r w:rsidRPr="004068CF">
              <w:rPr>
                <w:b/>
                <w:spacing w:val="-2"/>
              </w:rPr>
              <w:t>Учебные курсы</w:t>
            </w:r>
          </w:p>
        </w:tc>
        <w:tc>
          <w:tcPr>
            <w:tcW w:w="3688" w:type="dxa"/>
            <w:gridSpan w:val="5"/>
          </w:tcPr>
          <w:p w14:paraId="768CFEC7" w14:textId="77777777" w:rsidR="004068CF" w:rsidRPr="004068CF" w:rsidRDefault="004068CF" w:rsidP="00A576B2">
            <w:pPr>
              <w:pStyle w:val="TableParagraph"/>
              <w:spacing w:line="249" w:lineRule="exact"/>
              <w:ind w:left="469"/>
              <w:rPr>
                <w:b/>
              </w:rPr>
            </w:pPr>
            <w:r w:rsidRPr="004068CF">
              <w:rPr>
                <w:b/>
              </w:rPr>
              <w:t>Количество</w:t>
            </w:r>
            <w:r w:rsidRPr="004068CF">
              <w:rPr>
                <w:b/>
                <w:spacing w:val="-3"/>
              </w:rPr>
              <w:t xml:space="preserve"> </w:t>
            </w:r>
            <w:r w:rsidRPr="004068CF">
              <w:rPr>
                <w:b/>
              </w:rPr>
              <w:t>часов</w:t>
            </w:r>
            <w:r w:rsidRPr="004068CF">
              <w:rPr>
                <w:b/>
                <w:spacing w:val="-3"/>
              </w:rPr>
              <w:t xml:space="preserve"> </w:t>
            </w:r>
            <w:r w:rsidRPr="004068CF">
              <w:rPr>
                <w:b/>
              </w:rPr>
              <w:t>в</w:t>
            </w:r>
            <w:r w:rsidRPr="004068CF">
              <w:rPr>
                <w:b/>
                <w:spacing w:val="-6"/>
              </w:rPr>
              <w:t xml:space="preserve"> </w:t>
            </w:r>
            <w:r w:rsidRPr="004068CF">
              <w:rPr>
                <w:b/>
                <w:spacing w:val="-2"/>
              </w:rPr>
              <w:t>неделю</w:t>
            </w:r>
          </w:p>
        </w:tc>
        <w:tc>
          <w:tcPr>
            <w:tcW w:w="851" w:type="dxa"/>
          </w:tcPr>
          <w:p w14:paraId="1A16FD4D" w14:textId="77777777" w:rsidR="004068CF" w:rsidRPr="004068CF" w:rsidRDefault="004068CF" w:rsidP="00A576B2">
            <w:pPr>
              <w:pStyle w:val="TableParagraph"/>
              <w:spacing w:line="249" w:lineRule="exact"/>
              <w:ind w:left="11" w:right="6"/>
              <w:rPr>
                <w:b/>
              </w:rPr>
            </w:pPr>
            <w:r w:rsidRPr="004068CF">
              <w:rPr>
                <w:b/>
                <w:spacing w:val="-4"/>
              </w:rPr>
              <w:t>Всего</w:t>
            </w:r>
          </w:p>
        </w:tc>
      </w:tr>
      <w:tr w:rsidR="004068CF" w:rsidRPr="004068CF" w14:paraId="5115088B" w14:textId="77777777" w:rsidTr="00A576B2">
        <w:trPr>
          <w:trHeight w:val="465"/>
        </w:trPr>
        <w:tc>
          <w:tcPr>
            <w:tcW w:w="2406" w:type="dxa"/>
            <w:vMerge/>
            <w:tcBorders>
              <w:top w:val="nil"/>
            </w:tcBorders>
          </w:tcPr>
          <w:p w14:paraId="42F56547" w14:textId="77777777" w:rsidR="004068CF" w:rsidRPr="004068CF" w:rsidRDefault="004068CF" w:rsidP="00A576B2">
            <w:pPr>
              <w:rPr>
                <w:rFonts w:ascii="Times New Roman" w:hAnsi="Times New Roman" w:cs="Times New Roman"/>
                <w:sz w:val="2"/>
                <w:szCs w:val="2"/>
              </w:rPr>
            </w:pPr>
          </w:p>
        </w:tc>
        <w:tc>
          <w:tcPr>
            <w:tcW w:w="2843" w:type="dxa"/>
            <w:vMerge/>
            <w:tcBorders>
              <w:top w:val="nil"/>
            </w:tcBorders>
          </w:tcPr>
          <w:p w14:paraId="5B3B34A0" w14:textId="77777777" w:rsidR="004068CF" w:rsidRPr="004068CF" w:rsidRDefault="004068CF" w:rsidP="00A576B2">
            <w:pPr>
              <w:rPr>
                <w:rFonts w:ascii="Times New Roman" w:hAnsi="Times New Roman" w:cs="Times New Roman"/>
                <w:sz w:val="2"/>
                <w:szCs w:val="2"/>
              </w:rPr>
            </w:pPr>
          </w:p>
        </w:tc>
        <w:tc>
          <w:tcPr>
            <w:tcW w:w="850" w:type="dxa"/>
          </w:tcPr>
          <w:p w14:paraId="095EC42E" w14:textId="77777777" w:rsidR="004068CF" w:rsidRPr="004068CF" w:rsidRDefault="004068CF" w:rsidP="00A576B2">
            <w:pPr>
              <w:pStyle w:val="TableParagraph"/>
              <w:spacing w:line="249" w:lineRule="exact"/>
              <w:ind w:left="16" w:right="2"/>
              <w:rPr>
                <w:b/>
              </w:rPr>
            </w:pPr>
            <w:r w:rsidRPr="004068CF">
              <w:rPr>
                <w:b/>
              </w:rPr>
              <w:t>I</w:t>
            </w:r>
            <w:r w:rsidRPr="004068CF">
              <w:rPr>
                <w:b/>
                <w:spacing w:val="3"/>
              </w:rPr>
              <w:t xml:space="preserve"> </w:t>
            </w:r>
            <w:r w:rsidRPr="004068CF">
              <w:rPr>
                <w:b/>
                <w:spacing w:val="-5"/>
              </w:rPr>
              <w:t>доп</w:t>
            </w:r>
          </w:p>
        </w:tc>
        <w:tc>
          <w:tcPr>
            <w:tcW w:w="710" w:type="dxa"/>
          </w:tcPr>
          <w:p w14:paraId="1398DB53" w14:textId="77777777" w:rsidR="004068CF" w:rsidRPr="004068CF" w:rsidRDefault="004068CF" w:rsidP="00A576B2">
            <w:pPr>
              <w:pStyle w:val="TableParagraph"/>
              <w:spacing w:line="249" w:lineRule="exact"/>
              <w:ind w:right="9"/>
              <w:rPr>
                <w:b/>
              </w:rPr>
            </w:pPr>
            <w:r w:rsidRPr="004068CF">
              <w:rPr>
                <w:b/>
                <w:spacing w:val="-10"/>
              </w:rPr>
              <w:t>I</w:t>
            </w:r>
          </w:p>
        </w:tc>
        <w:tc>
          <w:tcPr>
            <w:tcW w:w="706" w:type="dxa"/>
            <w:shd w:val="clear" w:color="auto" w:fill="auto"/>
          </w:tcPr>
          <w:p w14:paraId="6A22C4FC" w14:textId="77777777" w:rsidR="004068CF" w:rsidRPr="004068CF" w:rsidRDefault="004068CF" w:rsidP="00A576B2">
            <w:pPr>
              <w:pStyle w:val="TableParagraph"/>
              <w:spacing w:line="249" w:lineRule="exact"/>
              <w:ind w:left="21" w:right="7"/>
              <w:rPr>
                <w:b/>
              </w:rPr>
            </w:pPr>
            <w:r w:rsidRPr="004068CF">
              <w:rPr>
                <w:b/>
                <w:spacing w:val="-5"/>
              </w:rPr>
              <w:t>II</w:t>
            </w:r>
          </w:p>
        </w:tc>
        <w:tc>
          <w:tcPr>
            <w:tcW w:w="711" w:type="dxa"/>
          </w:tcPr>
          <w:p w14:paraId="52EBDC79" w14:textId="77777777" w:rsidR="004068CF" w:rsidRPr="004068CF" w:rsidRDefault="004068CF" w:rsidP="00A576B2">
            <w:pPr>
              <w:pStyle w:val="TableParagraph"/>
              <w:spacing w:line="249" w:lineRule="exact"/>
              <w:ind w:right="9"/>
              <w:rPr>
                <w:b/>
              </w:rPr>
            </w:pPr>
            <w:r w:rsidRPr="004068CF">
              <w:rPr>
                <w:b/>
                <w:spacing w:val="-5"/>
              </w:rPr>
              <w:t>III</w:t>
            </w:r>
          </w:p>
        </w:tc>
        <w:tc>
          <w:tcPr>
            <w:tcW w:w="711" w:type="dxa"/>
            <w:shd w:val="clear" w:color="auto" w:fill="00B050"/>
          </w:tcPr>
          <w:p w14:paraId="3D76017F" w14:textId="77777777" w:rsidR="004068CF" w:rsidRPr="004068CF" w:rsidRDefault="004068CF" w:rsidP="00A576B2">
            <w:pPr>
              <w:pStyle w:val="TableParagraph"/>
              <w:spacing w:line="249" w:lineRule="exact"/>
              <w:ind w:right="3"/>
              <w:rPr>
                <w:b/>
              </w:rPr>
            </w:pPr>
            <w:r w:rsidRPr="004068CF">
              <w:rPr>
                <w:b/>
                <w:spacing w:val="-5"/>
              </w:rPr>
              <w:t>IV</w:t>
            </w:r>
          </w:p>
        </w:tc>
        <w:tc>
          <w:tcPr>
            <w:tcW w:w="851" w:type="dxa"/>
          </w:tcPr>
          <w:p w14:paraId="7324426B" w14:textId="77777777" w:rsidR="004068CF" w:rsidRPr="004068CF" w:rsidRDefault="004068CF" w:rsidP="00A576B2">
            <w:pPr>
              <w:pStyle w:val="TableParagraph"/>
              <w:ind w:left="0"/>
            </w:pPr>
          </w:p>
        </w:tc>
      </w:tr>
      <w:tr w:rsidR="004068CF" w:rsidRPr="004068CF" w14:paraId="1EDA2FD0" w14:textId="77777777" w:rsidTr="00A576B2">
        <w:trPr>
          <w:trHeight w:val="287"/>
        </w:trPr>
        <w:tc>
          <w:tcPr>
            <w:tcW w:w="9788" w:type="dxa"/>
            <w:gridSpan w:val="8"/>
          </w:tcPr>
          <w:p w14:paraId="2EF59822" w14:textId="77777777" w:rsidR="004068CF" w:rsidRPr="004068CF" w:rsidRDefault="004068CF" w:rsidP="00A576B2">
            <w:pPr>
              <w:pStyle w:val="TableParagraph"/>
              <w:spacing w:before="1"/>
              <w:ind w:left="110"/>
              <w:rPr>
                <w:b/>
              </w:rPr>
            </w:pPr>
            <w:r w:rsidRPr="004068CF">
              <w:rPr>
                <w:b/>
                <w:spacing w:val="-2"/>
              </w:rPr>
              <w:t>Коррекционно-развивающая</w:t>
            </w:r>
            <w:r w:rsidRPr="004068CF">
              <w:rPr>
                <w:b/>
                <w:spacing w:val="27"/>
              </w:rPr>
              <w:t xml:space="preserve"> </w:t>
            </w:r>
            <w:r w:rsidRPr="004068CF">
              <w:rPr>
                <w:b/>
                <w:spacing w:val="-2"/>
              </w:rPr>
              <w:t>область</w:t>
            </w:r>
          </w:p>
        </w:tc>
      </w:tr>
      <w:tr w:rsidR="004068CF" w:rsidRPr="004068CF" w14:paraId="5EB33929" w14:textId="77777777" w:rsidTr="00A576B2">
        <w:trPr>
          <w:trHeight w:val="282"/>
        </w:trPr>
        <w:tc>
          <w:tcPr>
            <w:tcW w:w="2406" w:type="dxa"/>
            <w:vMerge w:val="restart"/>
          </w:tcPr>
          <w:p w14:paraId="336901C6" w14:textId="77777777" w:rsidR="004068CF" w:rsidRPr="004068CF" w:rsidRDefault="004068CF" w:rsidP="00A576B2">
            <w:pPr>
              <w:pStyle w:val="TableParagraph"/>
              <w:spacing w:before="46"/>
              <w:ind w:left="0"/>
              <w:rPr>
                <w:b/>
              </w:rPr>
            </w:pPr>
          </w:p>
          <w:p w14:paraId="5E75E025" w14:textId="77777777" w:rsidR="004068CF" w:rsidRPr="004068CF" w:rsidRDefault="004068CF" w:rsidP="00A576B2">
            <w:pPr>
              <w:pStyle w:val="TableParagraph"/>
              <w:spacing w:line="251" w:lineRule="exact"/>
              <w:ind w:left="110"/>
            </w:pPr>
            <w:r w:rsidRPr="004068CF">
              <w:rPr>
                <w:spacing w:val="-2"/>
              </w:rPr>
              <w:t>Коррекционно-</w:t>
            </w:r>
          </w:p>
          <w:p w14:paraId="6B24D5C3" w14:textId="77777777" w:rsidR="004068CF" w:rsidRPr="004068CF" w:rsidRDefault="004068CF" w:rsidP="00A576B2">
            <w:pPr>
              <w:pStyle w:val="TableParagraph"/>
              <w:spacing w:line="251" w:lineRule="exact"/>
              <w:ind w:left="110"/>
            </w:pPr>
            <w:r w:rsidRPr="004068CF">
              <w:t>развивающие</w:t>
            </w:r>
            <w:r w:rsidRPr="004068CF">
              <w:rPr>
                <w:spacing w:val="-11"/>
              </w:rPr>
              <w:t xml:space="preserve"> </w:t>
            </w:r>
            <w:r w:rsidRPr="004068CF">
              <w:rPr>
                <w:spacing w:val="-2"/>
              </w:rPr>
              <w:t>занятия</w:t>
            </w:r>
          </w:p>
        </w:tc>
        <w:tc>
          <w:tcPr>
            <w:tcW w:w="2843" w:type="dxa"/>
          </w:tcPr>
          <w:p w14:paraId="7F29905F" w14:textId="77777777" w:rsidR="004068CF" w:rsidRPr="004068CF" w:rsidRDefault="004068CF" w:rsidP="00A576B2">
            <w:pPr>
              <w:pStyle w:val="TableParagraph"/>
              <w:ind w:left="109"/>
            </w:pPr>
            <w:r w:rsidRPr="004068CF">
              <w:rPr>
                <w:spacing w:val="-2"/>
              </w:rPr>
              <w:t>Логопедические</w:t>
            </w:r>
            <w:r w:rsidRPr="004068CF">
              <w:rPr>
                <w:spacing w:val="13"/>
              </w:rPr>
              <w:t xml:space="preserve"> </w:t>
            </w:r>
            <w:r w:rsidRPr="004068CF">
              <w:rPr>
                <w:spacing w:val="-2"/>
              </w:rPr>
              <w:t>занятия</w:t>
            </w:r>
          </w:p>
        </w:tc>
        <w:tc>
          <w:tcPr>
            <w:tcW w:w="850" w:type="dxa"/>
          </w:tcPr>
          <w:p w14:paraId="78949A7F" w14:textId="77777777" w:rsidR="004068CF" w:rsidRPr="004068CF" w:rsidRDefault="004068CF" w:rsidP="00A576B2">
            <w:pPr>
              <w:pStyle w:val="TableParagraph"/>
              <w:ind w:left="16" w:right="8"/>
            </w:pPr>
            <w:r w:rsidRPr="004068CF">
              <w:rPr>
                <w:spacing w:val="-10"/>
              </w:rPr>
              <w:t>3</w:t>
            </w:r>
          </w:p>
        </w:tc>
        <w:tc>
          <w:tcPr>
            <w:tcW w:w="710" w:type="dxa"/>
          </w:tcPr>
          <w:p w14:paraId="77F8026E" w14:textId="77777777" w:rsidR="004068CF" w:rsidRPr="004068CF" w:rsidRDefault="004068CF" w:rsidP="00A576B2">
            <w:pPr>
              <w:pStyle w:val="TableParagraph"/>
              <w:ind w:right="4"/>
            </w:pPr>
            <w:r w:rsidRPr="004068CF">
              <w:rPr>
                <w:spacing w:val="-10"/>
              </w:rPr>
              <w:t>3</w:t>
            </w:r>
          </w:p>
        </w:tc>
        <w:tc>
          <w:tcPr>
            <w:tcW w:w="706" w:type="dxa"/>
            <w:shd w:val="clear" w:color="auto" w:fill="auto"/>
          </w:tcPr>
          <w:p w14:paraId="00821F64" w14:textId="77777777" w:rsidR="004068CF" w:rsidRPr="004068CF" w:rsidRDefault="004068CF" w:rsidP="00A576B2">
            <w:pPr>
              <w:pStyle w:val="TableParagraph"/>
              <w:ind w:left="21" w:right="2"/>
            </w:pPr>
            <w:r w:rsidRPr="004068CF">
              <w:rPr>
                <w:spacing w:val="-10"/>
              </w:rPr>
              <w:t>3</w:t>
            </w:r>
          </w:p>
        </w:tc>
        <w:tc>
          <w:tcPr>
            <w:tcW w:w="711" w:type="dxa"/>
          </w:tcPr>
          <w:p w14:paraId="1AFAE252" w14:textId="77777777" w:rsidR="004068CF" w:rsidRPr="004068CF" w:rsidRDefault="004068CF" w:rsidP="00A576B2">
            <w:pPr>
              <w:pStyle w:val="TableParagraph"/>
              <w:ind w:right="4"/>
            </w:pPr>
            <w:r w:rsidRPr="004068CF">
              <w:rPr>
                <w:spacing w:val="-10"/>
              </w:rPr>
              <w:t>3</w:t>
            </w:r>
          </w:p>
        </w:tc>
        <w:tc>
          <w:tcPr>
            <w:tcW w:w="711" w:type="dxa"/>
            <w:shd w:val="clear" w:color="auto" w:fill="00B050"/>
          </w:tcPr>
          <w:p w14:paraId="25C936F6" w14:textId="77777777" w:rsidR="004068CF" w:rsidRPr="004068CF" w:rsidRDefault="004068CF" w:rsidP="00A576B2">
            <w:pPr>
              <w:pStyle w:val="TableParagraph"/>
              <w:ind w:right="4"/>
            </w:pPr>
            <w:r w:rsidRPr="004068CF">
              <w:rPr>
                <w:spacing w:val="-10"/>
              </w:rPr>
              <w:t>3</w:t>
            </w:r>
          </w:p>
        </w:tc>
        <w:tc>
          <w:tcPr>
            <w:tcW w:w="851" w:type="dxa"/>
          </w:tcPr>
          <w:p w14:paraId="334E522C" w14:textId="77777777" w:rsidR="004068CF" w:rsidRPr="004068CF" w:rsidRDefault="004068CF" w:rsidP="00A576B2">
            <w:pPr>
              <w:pStyle w:val="TableParagraph"/>
              <w:spacing w:line="249" w:lineRule="exact"/>
              <w:ind w:left="11"/>
              <w:rPr>
                <w:b/>
              </w:rPr>
            </w:pPr>
            <w:r w:rsidRPr="004068CF">
              <w:rPr>
                <w:b/>
                <w:spacing w:val="-5"/>
              </w:rPr>
              <w:t>15</w:t>
            </w:r>
          </w:p>
        </w:tc>
      </w:tr>
      <w:tr w:rsidR="004068CF" w:rsidRPr="004068CF" w14:paraId="376C1132" w14:textId="77777777" w:rsidTr="00A576B2">
        <w:trPr>
          <w:trHeight w:val="283"/>
        </w:trPr>
        <w:tc>
          <w:tcPr>
            <w:tcW w:w="2406" w:type="dxa"/>
            <w:vMerge/>
            <w:tcBorders>
              <w:top w:val="nil"/>
            </w:tcBorders>
          </w:tcPr>
          <w:p w14:paraId="1CA4D3EB" w14:textId="77777777" w:rsidR="004068CF" w:rsidRPr="004068CF" w:rsidRDefault="004068CF" w:rsidP="00A576B2">
            <w:pPr>
              <w:rPr>
                <w:rFonts w:ascii="Times New Roman" w:hAnsi="Times New Roman" w:cs="Times New Roman"/>
                <w:sz w:val="2"/>
                <w:szCs w:val="2"/>
              </w:rPr>
            </w:pPr>
          </w:p>
        </w:tc>
        <w:tc>
          <w:tcPr>
            <w:tcW w:w="2843" w:type="dxa"/>
          </w:tcPr>
          <w:p w14:paraId="7A629D75" w14:textId="77777777" w:rsidR="004068CF" w:rsidRPr="004068CF" w:rsidRDefault="004068CF" w:rsidP="00A576B2">
            <w:pPr>
              <w:pStyle w:val="TableParagraph"/>
              <w:spacing w:line="245" w:lineRule="exact"/>
              <w:ind w:left="109"/>
            </w:pPr>
            <w:r w:rsidRPr="004068CF">
              <w:rPr>
                <w:spacing w:val="-2"/>
              </w:rPr>
              <w:t>Ритмика</w:t>
            </w:r>
          </w:p>
        </w:tc>
        <w:tc>
          <w:tcPr>
            <w:tcW w:w="850" w:type="dxa"/>
          </w:tcPr>
          <w:p w14:paraId="343F8F76" w14:textId="77777777" w:rsidR="004068CF" w:rsidRPr="004068CF" w:rsidRDefault="004068CF" w:rsidP="00A576B2">
            <w:pPr>
              <w:pStyle w:val="TableParagraph"/>
              <w:spacing w:line="245" w:lineRule="exact"/>
              <w:ind w:left="16" w:right="8"/>
            </w:pPr>
            <w:r w:rsidRPr="004068CF">
              <w:rPr>
                <w:spacing w:val="-10"/>
              </w:rPr>
              <w:t>1</w:t>
            </w:r>
          </w:p>
        </w:tc>
        <w:tc>
          <w:tcPr>
            <w:tcW w:w="710" w:type="dxa"/>
          </w:tcPr>
          <w:p w14:paraId="056F6262" w14:textId="77777777" w:rsidR="004068CF" w:rsidRPr="004068CF" w:rsidRDefault="004068CF" w:rsidP="00A576B2">
            <w:pPr>
              <w:pStyle w:val="TableParagraph"/>
              <w:spacing w:line="245" w:lineRule="exact"/>
              <w:ind w:right="4"/>
            </w:pPr>
            <w:r w:rsidRPr="004068CF">
              <w:rPr>
                <w:spacing w:val="-10"/>
              </w:rPr>
              <w:t>1</w:t>
            </w:r>
          </w:p>
        </w:tc>
        <w:tc>
          <w:tcPr>
            <w:tcW w:w="706" w:type="dxa"/>
            <w:shd w:val="clear" w:color="auto" w:fill="auto"/>
          </w:tcPr>
          <w:p w14:paraId="1D1E0C24" w14:textId="77777777" w:rsidR="004068CF" w:rsidRPr="004068CF" w:rsidRDefault="004068CF" w:rsidP="00A576B2">
            <w:pPr>
              <w:pStyle w:val="TableParagraph"/>
              <w:spacing w:line="245" w:lineRule="exact"/>
              <w:ind w:left="21" w:right="2"/>
            </w:pPr>
            <w:r w:rsidRPr="004068CF">
              <w:rPr>
                <w:spacing w:val="-10"/>
              </w:rPr>
              <w:t>1</w:t>
            </w:r>
          </w:p>
        </w:tc>
        <w:tc>
          <w:tcPr>
            <w:tcW w:w="711" w:type="dxa"/>
          </w:tcPr>
          <w:p w14:paraId="24C47FF2" w14:textId="77777777" w:rsidR="004068CF" w:rsidRPr="004068CF" w:rsidRDefault="004068CF" w:rsidP="00A576B2">
            <w:pPr>
              <w:pStyle w:val="TableParagraph"/>
              <w:spacing w:line="245" w:lineRule="exact"/>
              <w:ind w:right="4"/>
            </w:pPr>
            <w:r w:rsidRPr="004068CF">
              <w:rPr>
                <w:spacing w:val="-10"/>
              </w:rPr>
              <w:t>1</w:t>
            </w:r>
          </w:p>
        </w:tc>
        <w:tc>
          <w:tcPr>
            <w:tcW w:w="711" w:type="dxa"/>
            <w:shd w:val="clear" w:color="auto" w:fill="00B050"/>
          </w:tcPr>
          <w:p w14:paraId="216D299A" w14:textId="77777777" w:rsidR="004068CF" w:rsidRPr="004068CF" w:rsidRDefault="004068CF" w:rsidP="00A576B2">
            <w:pPr>
              <w:pStyle w:val="TableParagraph"/>
              <w:spacing w:line="245" w:lineRule="exact"/>
              <w:ind w:right="4"/>
            </w:pPr>
            <w:r w:rsidRPr="004068CF">
              <w:rPr>
                <w:spacing w:val="-10"/>
              </w:rPr>
              <w:t>1</w:t>
            </w:r>
          </w:p>
        </w:tc>
        <w:tc>
          <w:tcPr>
            <w:tcW w:w="851" w:type="dxa"/>
          </w:tcPr>
          <w:p w14:paraId="73E1C5BE" w14:textId="77777777" w:rsidR="004068CF" w:rsidRPr="004068CF" w:rsidRDefault="004068CF" w:rsidP="00A576B2">
            <w:pPr>
              <w:pStyle w:val="TableParagraph"/>
              <w:spacing w:line="250" w:lineRule="exact"/>
              <w:ind w:left="11" w:right="5"/>
              <w:rPr>
                <w:b/>
              </w:rPr>
            </w:pPr>
            <w:r w:rsidRPr="004068CF">
              <w:rPr>
                <w:b/>
                <w:spacing w:val="-10"/>
              </w:rPr>
              <w:t>5</w:t>
            </w:r>
          </w:p>
        </w:tc>
      </w:tr>
      <w:tr w:rsidR="004068CF" w:rsidRPr="004068CF" w14:paraId="2775B828" w14:textId="77777777" w:rsidTr="00A576B2">
        <w:trPr>
          <w:trHeight w:val="532"/>
        </w:trPr>
        <w:tc>
          <w:tcPr>
            <w:tcW w:w="2406" w:type="dxa"/>
            <w:vMerge/>
            <w:tcBorders>
              <w:top w:val="nil"/>
            </w:tcBorders>
          </w:tcPr>
          <w:p w14:paraId="47DC78B7" w14:textId="77777777" w:rsidR="004068CF" w:rsidRPr="004068CF" w:rsidRDefault="004068CF" w:rsidP="00A576B2">
            <w:pPr>
              <w:rPr>
                <w:rFonts w:ascii="Times New Roman" w:hAnsi="Times New Roman" w:cs="Times New Roman"/>
                <w:sz w:val="2"/>
                <w:szCs w:val="2"/>
              </w:rPr>
            </w:pPr>
          </w:p>
        </w:tc>
        <w:tc>
          <w:tcPr>
            <w:tcW w:w="2843" w:type="dxa"/>
          </w:tcPr>
          <w:p w14:paraId="700FDE3E" w14:textId="77777777" w:rsidR="004068CF" w:rsidRPr="004068CF" w:rsidRDefault="004068CF" w:rsidP="00A576B2">
            <w:pPr>
              <w:pStyle w:val="TableParagraph"/>
              <w:spacing w:line="237" w:lineRule="auto"/>
              <w:ind w:left="109" w:hanging="24"/>
              <w:rPr>
                <w:lang w:val="ru-RU"/>
              </w:rPr>
            </w:pPr>
            <w:r w:rsidRPr="004068CF">
              <w:rPr>
                <w:lang w:val="ru-RU"/>
              </w:rPr>
              <w:t>Развитие</w:t>
            </w:r>
            <w:r w:rsidRPr="004068CF">
              <w:rPr>
                <w:spacing w:val="-14"/>
                <w:lang w:val="ru-RU"/>
              </w:rPr>
              <w:t xml:space="preserve"> </w:t>
            </w:r>
            <w:r w:rsidRPr="004068CF">
              <w:rPr>
                <w:lang w:val="ru-RU"/>
              </w:rPr>
              <w:t>психомоторики</w:t>
            </w:r>
            <w:r w:rsidRPr="004068CF">
              <w:rPr>
                <w:spacing w:val="-14"/>
                <w:lang w:val="ru-RU"/>
              </w:rPr>
              <w:t xml:space="preserve"> </w:t>
            </w:r>
            <w:r w:rsidRPr="004068CF">
              <w:rPr>
                <w:lang w:val="ru-RU"/>
              </w:rPr>
              <w:t>и сенсорных процессов</w:t>
            </w:r>
          </w:p>
        </w:tc>
        <w:tc>
          <w:tcPr>
            <w:tcW w:w="850" w:type="dxa"/>
          </w:tcPr>
          <w:p w14:paraId="2BCDE197" w14:textId="77777777" w:rsidR="004068CF" w:rsidRPr="004068CF" w:rsidRDefault="004068CF" w:rsidP="00A576B2">
            <w:pPr>
              <w:pStyle w:val="TableParagraph"/>
              <w:ind w:left="16" w:right="8"/>
            </w:pPr>
            <w:r w:rsidRPr="004068CF">
              <w:rPr>
                <w:spacing w:val="-10"/>
              </w:rPr>
              <w:t>2</w:t>
            </w:r>
          </w:p>
        </w:tc>
        <w:tc>
          <w:tcPr>
            <w:tcW w:w="710" w:type="dxa"/>
          </w:tcPr>
          <w:p w14:paraId="14543B72" w14:textId="77777777" w:rsidR="004068CF" w:rsidRPr="004068CF" w:rsidRDefault="004068CF" w:rsidP="00A576B2">
            <w:pPr>
              <w:pStyle w:val="TableParagraph"/>
              <w:ind w:right="4"/>
            </w:pPr>
            <w:r w:rsidRPr="004068CF">
              <w:rPr>
                <w:spacing w:val="-10"/>
              </w:rPr>
              <w:t>2</w:t>
            </w:r>
          </w:p>
        </w:tc>
        <w:tc>
          <w:tcPr>
            <w:tcW w:w="706" w:type="dxa"/>
            <w:shd w:val="clear" w:color="auto" w:fill="auto"/>
          </w:tcPr>
          <w:p w14:paraId="7E7932DE" w14:textId="77777777" w:rsidR="004068CF" w:rsidRPr="004068CF" w:rsidRDefault="004068CF" w:rsidP="00A576B2">
            <w:pPr>
              <w:pStyle w:val="TableParagraph"/>
              <w:ind w:left="21" w:right="2"/>
            </w:pPr>
            <w:r w:rsidRPr="004068CF">
              <w:rPr>
                <w:spacing w:val="-10"/>
              </w:rPr>
              <w:t>2</w:t>
            </w:r>
          </w:p>
        </w:tc>
        <w:tc>
          <w:tcPr>
            <w:tcW w:w="711" w:type="dxa"/>
          </w:tcPr>
          <w:p w14:paraId="0AA1602B" w14:textId="77777777" w:rsidR="004068CF" w:rsidRPr="004068CF" w:rsidRDefault="004068CF" w:rsidP="00A576B2">
            <w:pPr>
              <w:pStyle w:val="TableParagraph"/>
              <w:ind w:right="4"/>
            </w:pPr>
            <w:r w:rsidRPr="004068CF">
              <w:rPr>
                <w:spacing w:val="-10"/>
              </w:rPr>
              <w:t>2</w:t>
            </w:r>
          </w:p>
        </w:tc>
        <w:tc>
          <w:tcPr>
            <w:tcW w:w="711" w:type="dxa"/>
            <w:shd w:val="clear" w:color="auto" w:fill="00B050"/>
          </w:tcPr>
          <w:p w14:paraId="6BF30C4A" w14:textId="77777777" w:rsidR="004068CF" w:rsidRPr="004068CF" w:rsidRDefault="004068CF" w:rsidP="00A576B2">
            <w:pPr>
              <w:pStyle w:val="TableParagraph"/>
              <w:ind w:right="4"/>
            </w:pPr>
            <w:r w:rsidRPr="004068CF">
              <w:rPr>
                <w:spacing w:val="-10"/>
              </w:rPr>
              <w:t>2</w:t>
            </w:r>
          </w:p>
        </w:tc>
        <w:tc>
          <w:tcPr>
            <w:tcW w:w="851" w:type="dxa"/>
          </w:tcPr>
          <w:p w14:paraId="662B5556" w14:textId="77777777" w:rsidR="004068CF" w:rsidRPr="004068CF" w:rsidRDefault="004068CF" w:rsidP="00A576B2">
            <w:pPr>
              <w:pStyle w:val="TableParagraph"/>
              <w:spacing w:line="249" w:lineRule="exact"/>
              <w:ind w:left="11"/>
              <w:rPr>
                <w:b/>
              </w:rPr>
            </w:pPr>
            <w:r w:rsidRPr="004068CF">
              <w:rPr>
                <w:b/>
                <w:spacing w:val="-5"/>
              </w:rPr>
              <w:t>10</w:t>
            </w:r>
          </w:p>
        </w:tc>
      </w:tr>
      <w:tr w:rsidR="004068CF" w:rsidRPr="004068CF" w14:paraId="69461E50" w14:textId="77777777" w:rsidTr="00A576B2">
        <w:trPr>
          <w:trHeight w:val="282"/>
        </w:trPr>
        <w:tc>
          <w:tcPr>
            <w:tcW w:w="9788" w:type="dxa"/>
            <w:gridSpan w:val="8"/>
          </w:tcPr>
          <w:p w14:paraId="6A26B04B" w14:textId="77777777" w:rsidR="004068CF" w:rsidRPr="004068CF" w:rsidRDefault="004068CF" w:rsidP="00A576B2">
            <w:pPr>
              <w:pStyle w:val="TableParagraph"/>
              <w:spacing w:line="249" w:lineRule="exact"/>
              <w:ind w:left="110"/>
              <w:rPr>
                <w:b/>
              </w:rPr>
            </w:pPr>
            <w:r w:rsidRPr="004068CF">
              <w:rPr>
                <w:b/>
              </w:rPr>
              <w:t>Другие направления внеурочной деятельности:</w:t>
            </w:r>
          </w:p>
        </w:tc>
      </w:tr>
      <w:tr w:rsidR="004068CF" w:rsidRPr="004068CF" w14:paraId="6AC20D9A" w14:textId="77777777" w:rsidTr="00A576B2">
        <w:trPr>
          <w:trHeight w:val="792"/>
        </w:trPr>
        <w:tc>
          <w:tcPr>
            <w:tcW w:w="5249" w:type="dxa"/>
            <w:gridSpan w:val="2"/>
          </w:tcPr>
          <w:p w14:paraId="4205C093" w14:textId="77777777" w:rsidR="004068CF" w:rsidRPr="004068CF" w:rsidRDefault="004068CF" w:rsidP="00A576B2">
            <w:pPr>
              <w:pStyle w:val="TableParagraph"/>
              <w:ind w:left="109"/>
              <w:rPr>
                <w:lang w:val="ru-RU"/>
              </w:rPr>
            </w:pPr>
            <w:r w:rsidRPr="004068CF">
              <w:rPr>
                <w:spacing w:val="-2"/>
                <w:lang w:val="ru-RU"/>
              </w:rPr>
              <w:t>Другие направления внеурочной деятельности, в том числе 1 час «Разговоры о важном»</w:t>
            </w:r>
          </w:p>
        </w:tc>
        <w:tc>
          <w:tcPr>
            <w:tcW w:w="850" w:type="dxa"/>
          </w:tcPr>
          <w:p w14:paraId="71B99540" w14:textId="77777777" w:rsidR="004068CF" w:rsidRPr="004068CF" w:rsidRDefault="004068CF" w:rsidP="00A576B2">
            <w:pPr>
              <w:pStyle w:val="TableParagraph"/>
              <w:ind w:left="16" w:right="8"/>
            </w:pPr>
            <w:r w:rsidRPr="004068CF">
              <w:rPr>
                <w:spacing w:val="-10"/>
              </w:rPr>
              <w:t>5</w:t>
            </w:r>
          </w:p>
        </w:tc>
        <w:tc>
          <w:tcPr>
            <w:tcW w:w="710" w:type="dxa"/>
          </w:tcPr>
          <w:p w14:paraId="779FADE2" w14:textId="77777777" w:rsidR="004068CF" w:rsidRPr="004068CF" w:rsidRDefault="004068CF" w:rsidP="00A576B2">
            <w:pPr>
              <w:pStyle w:val="TableParagraph"/>
              <w:ind w:right="4"/>
            </w:pPr>
            <w:r w:rsidRPr="004068CF">
              <w:rPr>
                <w:spacing w:val="-10"/>
              </w:rPr>
              <w:t>5</w:t>
            </w:r>
          </w:p>
        </w:tc>
        <w:tc>
          <w:tcPr>
            <w:tcW w:w="706" w:type="dxa"/>
            <w:shd w:val="clear" w:color="auto" w:fill="auto"/>
          </w:tcPr>
          <w:p w14:paraId="43DEBE33" w14:textId="77777777" w:rsidR="004068CF" w:rsidRPr="004068CF" w:rsidRDefault="004068CF" w:rsidP="00A576B2">
            <w:pPr>
              <w:pStyle w:val="TableParagraph"/>
              <w:ind w:left="21" w:right="2"/>
            </w:pPr>
            <w:r w:rsidRPr="004068CF">
              <w:rPr>
                <w:spacing w:val="-10"/>
              </w:rPr>
              <w:t>5</w:t>
            </w:r>
          </w:p>
        </w:tc>
        <w:tc>
          <w:tcPr>
            <w:tcW w:w="711" w:type="dxa"/>
          </w:tcPr>
          <w:p w14:paraId="5333712F" w14:textId="77777777" w:rsidR="004068CF" w:rsidRPr="004068CF" w:rsidRDefault="004068CF" w:rsidP="00A576B2">
            <w:pPr>
              <w:pStyle w:val="TableParagraph"/>
              <w:ind w:right="4"/>
            </w:pPr>
            <w:r w:rsidRPr="004068CF">
              <w:rPr>
                <w:spacing w:val="-10"/>
              </w:rPr>
              <w:t>5</w:t>
            </w:r>
          </w:p>
        </w:tc>
        <w:tc>
          <w:tcPr>
            <w:tcW w:w="711" w:type="dxa"/>
            <w:shd w:val="clear" w:color="auto" w:fill="00B050"/>
          </w:tcPr>
          <w:p w14:paraId="7789FCED" w14:textId="77777777" w:rsidR="004068CF" w:rsidRPr="004068CF" w:rsidRDefault="004068CF" w:rsidP="00A576B2">
            <w:pPr>
              <w:pStyle w:val="TableParagraph"/>
              <w:ind w:right="4"/>
            </w:pPr>
            <w:r w:rsidRPr="004068CF">
              <w:rPr>
                <w:spacing w:val="-10"/>
              </w:rPr>
              <w:t>5</w:t>
            </w:r>
          </w:p>
        </w:tc>
        <w:tc>
          <w:tcPr>
            <w:tcW w:w="851" w:type="dxa"/>
          </w:tcPr>
          <w:p w14:paraId="03B8FCAC" w14:textId="77777777" w:rsidR="004068CF" w:rsidRPr="004068CF" w:rsidRDefault="004068CF" w:rsidP="00A576B2">
            <w:pPr>
              <w:pStyle w:val="TableParagraph"/>
              <w:spacing w:line="249" w:lineRule="exact"/>
              <w:ind w:left="11" w:right="5"/>
              <w:rPr>
                <w:b/>
              </w:rPr>
            </w:pPr>
            <w:r w:rsidRPr="004068CF">
              <w:rPr>
                <w:b/>
                <w:spacing w:val="-10"/>
              </w:rPr>
              <w:t>25</w:t>
            </w:r>
          </w:p>
        </w:tc>
      </w:tr>
      <w:tr w:rsidR="004068CF" w:rsidRPr="004068CF" w14:paraId="58A1A383" w14:textId="77777777" w:rsidTr="00A576B2">
        <w:trPr>
          <w:trHeight w:val="282"/>
        </w:trPr>
        <w:tc>
          <w:tcPr>
            <w:tcW w:w="5249" w:type="dxa"/>
            <w:gridSpan w:val="2"/>
          </w:tcPr>
          <w:p w14:paraId="3190B2D9" w14:textId="77777777" w:rsidR="004068CF" w:rsidRPr="004068CF" w:rsidRDefault="004068CF" w:rsidP="00A576B2">
            <w:pPr>
              <w:pStyle w:val="TableParagraph"/>
              <w:spacing w:line="249" w:lineRule="exact"/>
              <w:ind w:left="110"/>
              <w:rPr>
                <w:b/>
              </w:rPr>
            </w:pPr>
            <w:r w:rsidRPr="004068CF">
              <w:rPr>
                <w:b/>
                <w:spacing w:val="-2"/>
              </w:rPr>
              <w:t>Итого</w:t>
            </w:r>
          </w:p>
        </w:tc>
        <w:tc>
          <w:tcPr>
            <w:tcW w:w="850" w:type="dxa"/>
          </w:tcPr>
          <w:p w14:paraId="172A09DF" w14:textId="77777777" w:rsidR="004068CF" w:rsidRPr="004068CF" w:rsidRDefault="004068CF" w:rsidP="00A576B2">
            <w:pPr>
              <w:pStyle w:val="TableParagraph"/>
              <w:spacing w:line="249" w:lineRule="exact"/>
              <w:ind w:left="16" w:right="4"/>
              <w:rPr>
                <w:b/>
              </w:rPr>
            </w:pPr>
            <w:r w:rsidRPr="004068CF">
              <w:rPr>
                <w:b/>
                <w:spacing w:val="-5"/>
              </w:rPr>
              <w:t>10</w:t>
            </w:r>
          </w:p>
        </w:tc>
        <w:tc>
          <w:tcPr>
            <w:tcW w:w="710" w:type="dxa"/>
          </w:tcPr>
          <w:p w14:paraId="42C97E16" w14:textId="77777777" w:rsidR="004068CF" w:rsidRPr="004068CF" w:rsidRDefault="004068CF" w:rsidP="00A576B2">
            <w:pPr>
              <w:pStyle w:val="TableParagraph"/>
              <w:spacing w:line="249" w:lineRule="exact"/>
              <w:ind w:right="9"/>
              <w:rPr>
                <w:b/>
              </w:rPr>
            </w:pPr>
            <w:r w:rsidRPr="004068CF">
              <w:rPr>
                <w:b/>
                <w:spacing w:val="-5"/>
              </w:rPr>
              <w:t>10</w:t>
            </w:r>
          </w:p>
        </w:tc>
        <w:tc>
          <w:tcPr>
            <w:tcW w:w="706" w:type="dxa"/>
            <w:shd w:val="clear" w:color="auto" w:fill="auto"/>
          </w:tcPr>
          <w:p w14:paraId="46F6F62C" w14:textId="77777777" w:rsidR="004068CF" w:rsidRPr="004068CF" w:rsidRDefault="004068CF" w:rsidP="00A576B2">
            <w:pPr>
              <w:pStyle w:val="TableParagraph"/>
              <w:spacing w:line="249" w:lineRule="exact"/>
              <w:ind w:left="21" w:right="7"/>
              <w:rPr>
                <w:b/>
              </w:rPr>
            </w:pPr>
            <w:r w:rsidRPr="004068CF">
              <w:rPr>
                <w:b/>
                <w:spacing w:val="-5"/>
              </w:rPr>
              <w:t>10</w:t>
            </w:r>
          </w:p>
        </w:tc>
        <w:tc>
          <w:tcPr>
            <w:tcW w:w="711" w:type="dxa"/>
          </w:tcPr>
          <w:p w14:paraId="0B4ECA35" w14:textId="77777777" w:rsidR="004068CF" w:rsidRPr="004068CF" w:rsidRDefault="004068CF" w:rsidP="00A576B2">
            <w:pPr>
              <w:pStyle w:val="TableParagraph"/>
              <w:spacing w:line="249" w:lineRule="exact"/>
              <w:ind w:right="9"/>
              <w:rPr>
                <w:b/>
              </w:rPr>
            </w:pPr>
            <w:r w:rsidRPr="004068CF">
              <w:rPr>
                <w:b/>
                <w:spacing w:val="-5"/>
              </w:rPr>
              <w:t>10</w:t>
            </w:r>
          </w:p>
        </w:tc>
        <w:tc>
          <w:tcPr>
            <w:tcW w:w="711" w:type="dxa"/>
            <w:shd w:val="clear" w:color="auto" w:fill="00B050"/>
          </w:tcPr>
          <w:p w14:paraId="68B00D05" w14:textId="77777777" w:rsidR="004068CF" w:rsidRPr="004068CF" w:rsidRDefault="004068CF" w:rsidP="00A576B2">
            <w:pPr>
              <w:pStyle w:val="TableParagraph"/>
              <w:spacing w:line="249" w:lineRule="exact"/>
              <w:ind w:right="9"/>
              <w:rPr>
                <w:b/>
              </w:rPr>
            </w:pPr>
            <w:r w:rsidRPr="004068CF">
              <w:rPr>
                <w:b/>
                <w:spacing w:val="-5"/>
              </w:rPr>
              <w:t>10</w:t>
            </w:r>
          </w:p>
        </w:tc>
        <w:tc>
          <w:tcPr>
            <w:tcW w:w="851" w:type="dxa"/>
          </w:tcPr>
          <w:p w14:paraId="44F07ABE" w14:textId="77777777" w:rsidR="004068CF" w:rsidRPr="004068CF" w:rsidRDefault="004068CF" w:rsidP="00A576B2">
            <w:pPr>
              <w:pStyle w:val="TableParagraph"/>
              <w:spacing w:line="249" w:lineRule="exact"/>
              <w:ind w:left="11"/>
              <w:rPr>
                <w:b/>
              </w:rPr>
            </w:pPr>
            <w:r w:rsidRPr="004068CF">
              <w:rPr>
                <w:b/>
              </w:rPr>
              <w:t>50</w:t>
            </w:r>
          </w:p>
        </w:tc>
      </w:tr>
    </w:tbl>
    <w:p w14:paraId="4C0AC649" w14:textId="77777777" w:rsidR="004068CF" w:rsidRPr="004068CF" w:rsidRDefault="004068CF" w:rsidP="004068CF">
      <w:pPr>
        <w:spacing w:after="6" w:line="275" w:lineRule="exact"/>
        <w:ind w:left="1511" w:right="1082"/>
        <w:jc w:val="center"/>
        <w:rPr>
          <w:rFonts w:ascii="Times New Roman" w:hAnsi="Times New Roman" w:cs="Times New Roman"/>
          <w:b/>
          <w:spacing w:val="-5"/>
        </w:rPr>
      </w:pPr>
    </w:p>
    <w:p w14:paraId="5465B55C" w14:textId="77777777" w:rsidR="004068CF" w:rsidRPr="004068CF" w:rsidRDefault="004068CF" w:rsidP="004068CF">
      <w:pPr>
        <w:pStyle w:val="ac"/>
        <w:ind w:left="0"/>
        <w:jc w:val="center"/>
        <w:rPr>
          <w:b/>
        </w:rPr>
      </w:pPr>
      <w:r w:rsidRPr="004068CF">
        <w:rPr>
          <w:b/>
        </w:rPr>
        <w:t>Рязанцевский центр образования</w:t>
      </w:r>
    </w:p>
    <w:p w14:paraId="5CEB7844" w14:textId="77777777" w:rsidR="004068CF" w:rsidRPr="004068CF" w:rsidRDefault="004068CF" w:rsidP="004068CF">
      <w:pPr>
        <w:pStyle w:val="ac"/>
        <w:ind w:left="0"/>
        <w:jc w:val="center"/>
        <w:rPr>
          <w:bCs/>
          <w:i/>
          <w:iCs/>
        </w:rPr>
      </w:pPr>
      <w:r w:rsidRPr="004068CF">
        <w:rPr>
          <w:bCs/>
          <w:i/>
          <w:iCs/>
        </w:rPr>
        <w:t>(152006 Ярославская область, Переславский район, п. Рязанцево, ул. Большая Октябрьская, д.39/1)</w:t>
      </w:r>
    </w:p>
    <w:p w14:paraId="5071AD7B" w14:textId="77777777" w:rsidR="004068CF" w:rsidRPr="004068CF" w:rsidRDefault="004068CF" w:rsidP="004068CF">
      <w:pPr>
        <w:spacing w:after="35" w:line="237" w:lineRule="auto"/>
        <w:ind w:left="3288" w:right="2861"/>
        <w:jc w:val="center"/>
        <w:rPr>
          <w:rFonts w:ascii="Times New Roman" w:hAnsi="Times New Roman" w:cs="Times New Roman"/>
          <w: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843"/>
        <w:gridCol w:w="850"/>
        <w:gridCol w:w="710"/>
        <w:gridCol w:w="706"/>
        <w:gridCol w:w="711"/>
        <w:gridCol w:w="711"/>
        <w:gridCol w:w="851"/>
      </w:tblGrid>
      <w:tr w:rsidR="004068CF" w:rsidRPr="004068CF" w14:paraId="43096E5F" w14:textId="77777777" w:rsidTr="00A576B2">
        <w:trPr>
          <w:trHeight w:val="282"/>
        </w:trPr>
        <w:tc>
          <w:tcPr>
            <w:tcW w:w="2406" w:type="dxa"/>
            <w:vMerge w:val="restart"/>
          </w:tcPr>
          <w:p w14:paraId="34192D4A" w14:textId="77777777" w:rsidR="004068CF" w:rsidRPr="004068CF" w:rsidRDefault="004068CF" w:rsidP="00A576B2">
            <w:pPr>
              <w:pStyle w:val="TableParagraph"/>
              <w:spacing w:line="249" w:lineRule="exact"/>
              <w:ind w:left="614" w:hanging="87"/>
              <w:rPr>
                <w:b/>
              </w:rPr>
            </w:pPr>
            <w:r w:rsidRPr="004068CF">
              <w:rPr>
                <w:b/>
                <w:spacing w:val="-2"/>
              </w:rPr>
              <w:t>Направления</w:t>
            </w:r>
          </w:p>
          <w:p w14:paraId="44EB2F0C" w14:textId="77777777" w:rsidR="004068CF" w:rsidRPr="004068CF" w:rsidRDefault="004068CF" w:rsidP="00A576B2">
            <w:pPr>
              <w:pStyle w:val="TableParagraph"/>
              <w:spacing w:line="250" w:lineRule="atLeast"/>
              <w:ind w:left="532" w:firstLine="82"/>
              <w:rPr>
                <w:b/>
              </w:rPr>
            </w:pPr>
            <w:r w:rsidRPr="004068CF">
              <w:rPr>
                <w:b/>
                <w:spacing w:val="-2"/>
              </w:rPr>
              <w:t>внеурочной деятельности</w:t>
            </w:r>
          </w:p>
        </w:tc>
        <w:tc>
          <w:tcPr>
            <w:tcW w:w="2843" w:type="dxa"/>
            <w:vMerge w:val="restart"/>
          </w:tcPr>
          <w:p w14:paraId="0D78BDEC" w14:textId="77777777" w:rsidR="004068CF" w:rsidRPr="004068CF" w:rsidRDefault="004068CF" w:rsidP="00A576B2">
            <w:pPr>
              <w:pStyle w:val="TableParagraph"/>
              <w:spacing w:line="242" w:lineRule="auto"/>
              <w:ind w:left="979" w:right="962"/>
              <w:rPr>
                <w:b/>
              </w:rPr>
            </w:pPr>
            <w:r w:rsidRPr="004068CF">
              <w:rPr>
                <w:b/>
                <w:spacing w:val="-2"/>
              </w:rPr>
              <w:t>Учебные курсы</w:t>
            </w:r>
          </w:p>
        </w:tc>
        <w:tc>
          <w:tcPr>
            <w:tcW w:w="3688" w:type="dxa"/>
            <w:gridSpan w:val="5"/>
          </w:tcPr>
          <w:p w14:paraId="6C1AC30D" w14:textId="77777777" w:rsidR="004068CF" w:rsidRPr="004068CF" w:rsidRDefault="004068CF" w:rsidP="00A576B2">
            <w:pPr>
              <w:pStyle w:val="TableParagraph"/>
              <w:spacing w:line="249" w:lineRule="exact"/>
              <w:ind w:left="469"/>
              <w:rPr>
                <w:b/>
              </w:rPr>
            </w:pPr>
            <w:r w:rsidRPr="004068CF">
              <w:rPr>
                <w:b/>
              </w:rPr>
              <w:t>Количество</w:t>
            </w:r>
            <w:r w:rsidRPr="004068CF">
              <w:rPr>
                <w:b/>
                <w:spacing w:val="-3"/>
              </w:rPr>
              <w:t xml:space="preserve"> </w:t>
            </w:r>
            <w:r w:rsidRPr="004068CF">
              <w:rPr>
                <w:b/>
              </w:rPr>
              <w:t>часов</w:t>
            </w:r>
            <w:r w:rsidRPr="004068CF">
              <w:rPr>
                <w:b/>
                <w:spacing w:val="-3"/>
              </w:rPr>
              <w:t xml:space="preserve"> </w:t>
            </w:r>
            <w:r w:rsidRPr="004068CF">
              <w:rPr>
                <w:b/>
              </w:rPr>
              <w:t>в</w:t>
            </w:r>
            <w:r w:rsidRPr="004068CF">
              <w:rPr>
                <w:b/>
                <w:spacing w:val="-6"/>
              </w:rPr>
              <w:t xml:space="preserve"> </w:t>
            </w:r>
            <w:r w:rsidRPr="004068CF">
              <w:rPr>
                <w:b/>
                <w:spacing w:val="-2"/>
              </w:rPr>
              <w:t>неделю</w:t>
            </w:r>
          </w:p>
        </w:tc>
        <w:tc>
          <w:tcPr>
            <w:tcW w:w="851" w:type="dxa"/>
          </w:tcPr>
          <w:p w14:paraId="59B9AC07" w14:textId="77777777" w:rsidR="004068CF" w:rsidRPr="004068CF" w:rsidRDefault="004068CF" w:rsidP="00A576B2">
            <w:pPr>
              <w:pStyle w:val="TableParagraph"/>
              <w:spacing w:line="249" w:lineRule="exact"/>
              <w:ind w:left="11" w:right="6"/>
              <w:rPr>
                <w:b/>
              </w:rPr>
            </w:pPr>
            <w:r w:rsidRPr="004068CF">
              <w:rPr>
                <w:b/>
                <w:spacing w:val="-4"/>
              </w:rPr>
              <w:t>Всего</w:t>
            </w:r>
          </w:p>
        </w:tc>
      </w:tr>
      <w:tr w:rsidR="004068CF" w:rsidRPr="004068CF" w14:paraId="41D1BABD" w14:textId="77777777" w:rsidTr="00A576B2">
        <w:trPr>
          <w:trHeight w:val="465"/>
        </w:trPr>
        <w:tc>
          <w:tcPr>
            <w:tcW w:w="2406" w:type="dxa"/>
            <w:vMerge/>
            <w:tcBorders>
              <w:top w:val="nil"/>
            </w:tcBorders>
          </w:tcPr>
          <w:p w14:paraId="5BDC0694" w14:textId="77777777" w:rsidR="004068CF" w:rsidRPr="004068CF" w:rsidRDefault="004068CF" w:rsidP="00A576B2">
            <w:pPr>
              <w:rPr>
                <w:rFonts w:ascii="Times New Roman" w:hAnsi="Times New Roman" w:cs="Times New Roman"/>
                <w:sz w:val="2"/>
                <w:szCs w:val="2"/>
              </w:rPr>
            </w:pPr>
          </w:p>
        </w:tc>
        <w:tc>
          <w:tcPr>
            <w:tcW w:w="2843" w:type="dxa"/>
            <w:vMerge/>
            <w:tcBorders>
              <w:top w:val="nil"/>
            </w:tcBorders>
          </w:tcPr>
          <w:p w14:paraId="22F55454" w14:textId="77777777" w:rsidR="004068CF" w:rsidRPr="004068CF" w:rsidRDefault="004068CF" w:rsidP="00A576B2">
            <w:pPr>
              <w:rPr>
                <w:rFonts w:ascii="Times New Roman" w:hAnsi="Times New Roman" w:cs="Times New Roman"/>
                <w:sz w:val="2"/>
                <w:szCs w:val="2"/>
              </w:rPr>
            </w:pPr>
          </w:p>
        </w:tc>
        <w:tc>
          <w:tcPr>
            <w:tcW w:w="850" w:type="dxa"/>
          </w:tcPr>
          <w:p w14:paraId="38B0D7F5" w14:textId="77777777" w:rsidR="004068CF" w:rsidRPr="004068CF" w:rsidRDefault="004068CF" w:rsidP="00A576B2">
            <w:pPr>
              <w:pStyle w:val="TableParagraph"/>
              <w:spacing w:line="249" w:lineRule="exact"/>
              <w:ind w:left="16" w:right="2"/>
              <w:rPr>
                <w:b/>
              </w:rPr>
            </w:pPr>
            <w:r w:rsidRPr="004068CF">
              <w:rPr>
                <w:b/>
              </w:rPr>
              <w:t>I</w:t>
            </w:r>
            <w:r w:rsidRPr="004068CF">
              <w:rPr>
                <w:b/>
                <w:spacing w:val="3"/>
              </w:rPr>
              <w:t xml:space="preserve"> </w:t>
            </w:r>
            <w:r w:rsidRPr="004068CF">
              <w:rPr>
                <w:b/>
                <w:spacing w:val="-5"/>
              </w:rPr>
              <w:t>доп</w:t>
            </w:r>
          </w:p>
        </w:tc>
        <w:tc>
          <w:tcPr>
            <w:tcW w:w="710" w:type="dxa"/>
          </w:tcPr>
          <w:p w14:paraId="7359A9BE" w14:textId="77777777" w:rsidR="004068CF" w:rsidRPr="004068CF" w:rsidRDefault="004068CF" w:rsidP="00A576B2">
            <w:pPr>
              <w:pStyle w:val="TableParagraph"/>
              <w:spacing w:line="249" w:lineRule="exact"/>
              <w:ind w:right="9"/>
              <w:rPr>
                <w:b/>
              </w:rPr>
            </w:pPr>
            <w:r w:rsidRPr="004068CF">
              <w:rPr>
                <w:b/>
                <w:spacing w:val="-10"/>
              </w:rPr>
              <w:t>I</w:t>
            </w:r>
          </w:p>
        </w:tc>
        <w:tc>
          <w:tcPr>
            <w:tcW w:w="706" w:type="dxa"/>
            <w:shd w:val="clear" w:color="auto" w:fill="00B050"/>
          </w:tcPr>
          <w:p w14:paraId="51D1D2C3" w14:textId="77777777" w:rsidR="004068CF" w:rsidRPr="004068CF" w:rsidRDefault="004068CF" w:rsidP="00A576B2">
            <w:pPr>
              <w:pStyle w:val="TableParagraph"/>
              <w:spacing w:line="249" w:lineRule="exact"/>
              <w:ind w:left="21" w:right="7"/>
              <w:rPr>
                <w:b/>
              </w:rPr>
            </w:pPr>
            <w:r w:rsidRPr="004068CF">
              <w:rPr>
                <w:b/>
                <w:spacing w:val="-5"/>
              </w:rPr>
              <w:t>II</w:t>
            </w:r>
          </w:p>
        </w:tc>
        <w:tc>
          <w:tcPr>
            <w:tcW w:w="711" w:type="dxa"/>
          </w:tcPr>
          <w:p w14:paraId="798F5CAD" w14:textId="77777777" w:rsidR="004068CF" w:rsidRPr="004068CF" w:rsidRDefault="004068CF" w:rsidP="00A576B2">
            <w:pPr>
              <w:pStyle w:val="TableParagraph"/>
              <w:spacing w:line="249" w:lineRule="exact"/>
              <w:ind w:right="9"/>
              <w:rPr>
                <w:b/>
              </w:rPr>
            </w:pPr>
            <w:r w:rsidRPr="004068CF">
              <w:rPr>
                <w:b/>
                <w:spacing w:val="-5"/>
              </w:rPr>
              <w:t>III</w:t>
            </w:r>
          </w:p>
        </w:tc>
        <w:tc>
          <w:tcPr>
            <w:tcW w:w="711" w:type="dxa"/>
          </w:tcPr>
          <w:p w14:paraId="0BE350E3" w14:textId="77777777" w:rsidR="004068CF" w:rsidRPr="004068CF" w:rsidRDefault="004068CF" w:rsidP="00A576B2">
            <w:pPr>
              <w:pStyle w:val="TableParagraph"/>
              <w:spacing w:line="249" w:lineRule="exact"/>
              <w:ind w:right="3"/>
              <w:rPr>
                <w:b/>
              </w:rPr>
            </w:pPr>
            <w:r w:rsidRPr="004068CF">
              <w:rPr>
                <w:b/>
                <w:spacing w:val="-5"/>
              </w:rPr>
              <w:t>IV</w:t>
            </w:r>
          </w:p>
        </w:tc>
        <w:tc>
          <w:tcPr>
            <w:tcW w:w="851" w:type="dxa"/>
          </w:tcPr>
          <w:p w14:paraId="2AA2C7A4" w14:textId="77777777" w:rsidR="004068CF" w:rsidRPr="004068CF" w:rsidRDefault="004068CF" w:rsidP="00A576B2">
            <w:pPr>
              <w:pStyle w:val="TableParagraph"/>
              <w:ind w:left="0"/>
            </w:pPr>
          </w:p>
        </w:tc>
      </w:tr>
      <w:tr w:rsidR="004068CF" w:rsidRPr="004068CF" w14:paraId="62012A7F" w14:textId="77777777" w:rsidTr="00A576B2">
        <w:trPr>
          <w:trHeight w:val="287"/>
        </w:trPr>
        <w:tc>
          <w:tcPr>
            <w:tcW w:w="9788" w:type="dxa"/>
            <w:gridSpan w:val="8"/>
          </w:tcPr>
          <w:p w14:paraId="25F5CE89" w14:textId="77777777" w:rsidR="004068CF" w:rsidRPr="004068CF" w:rsidRDefault="004068CF" w:rsidP="00A576B2">
            <w:pPr>
              <w:pStyle w:val="TableParagraph"/>
              <w:spacing w:before="1"/>
              <w:ind w:left="110"/>
              <w:rPr>
                <w:b/>
              </w:rPr>
            </w:pPr>
            <w:r w:rsidRPr="004068CF">
              <w:rPr>
                <w:b/>
                <w:spacing w:val="-2"/>
              </w:rPr>
              <w:t>Коррекционно-развивающая</w:t>
            </w:r>
            <w:r w:rsidRPr="004068CF">
              <w:rPr>
                <w:b/>
                <w:spacing w:val="27"/>
              </w:rPr>
              <w:t xml:space="preserve"> </w:t>
            </w:r>
            <w:r w:rsidRPr="004068CF">
              <w:rPr>
                <w:b/>
                <w:spacing w:val="-2"/>
              </w:rPr>
              <w:t>область</w:t>
            </w:r>
          </w:p>
        </w:tc>
      </w:tr>
      <w:tr w:rsidR="004068CF" w:rsidRPr="004068CF" w14:paraId="4CB69D48" w14:textId="77777777" w:rsidTr="00A576B2">
        <w:trPr>
          <w:trHeight w:val="282"/>
        </w:trPr>
        <w:tc>
          <w:tcPr>
            <w:tcW w:w="2406" w:type="dxa"/>
            <w:vMerge w:val="restart"/>
          </w:tcPr>
          <w:p w14:paraId="61C823F9" w14:textId="77777777" w:rsidR="004068CF" w:rsidRPr="004068CF" w:rsidRDefault="004068CF" w:rsidP="00A576B2">
            <w:pPr>
              <w:pStyle w:val="TableParagraph"/>
              <w:spacing w:before="46"/>
              <w:ind w:left="0"/>
              <w:rPr>
                <w:b/>
              </w:rPr>
            </w:pPr>
          </w:p>
          <w:p w14:paraId="5618FF7E" w14:textId="77777777" w:rsidR="004068CF" w:rsidRPr="004068CF" w:rsidRDefault="004068CF" w:rsidP="00A576B2">
            <w:pPr>
              <w:pStyle w:val="TableParagraph"/>
              <w:spacing w:line="251" w:lineRule="exact"/>
              <w:ind w:left="110"/>
            </w:pPr>
            <w:r w:rsidRPr="004068CF">
              <w:rPr>
                <w:spacing w:val="-2"/>
              </w:rPr>
              <w:t>Коррекционно-</w:t>
            </w:r>
          </w:p>
          <w:p w14:paraId="180E5E2A" w14:textId="77777777" w:rsidR="004068CF" w:rsidRPr="004068CF" w:rsidRDefault="004068CF" w:rsidP="00A576B2">
            <w:pPr>
              <w:pStyle w:val="TableParagraph"/>
              <w:spacing w:line="251" w:lineRule="exact"/>
              <w:ind w:left="110"/>
            </w:pPr>
            <w:r w:rsidRPr="004068CF">
              <w:t>развивающие</w:t>
            </w:r>
            <w:r w:rsidRPr="004068CF">
              <w:rPr>
                <w:spacing w:val="-11"/>
              </w:rPr>
              <w:t xml:space="preserve"> </w:t>
            </w:r>
            <w:r w:rsidRPr="004068CF">
              <w:rPr>
                <w:spacing w:val="-2"/>
              </w:rPr>
              <w:t>занятия</w:t>
            </w:r>
          </w:p>
        </w:tc>
        <w:tc>
          <w:tcPr>
            <w:tcW w:w="2843" w:type="dxa"/>
          </w:tcPr>
          <w:p w14:paraId="7A3F3F7B" w14:textId="77777777" w:rsidR="004068CF" w:rsidRPr="004068CF" w:rsidRDefault="004068CF" w:rsidP="00A576B2">
            <w:pPr>
              <w:pStyle w:val="TableParagraph"/>
              <w:ind w:left="109"/>
            </w:pPr>
            <w:r w:rsidRPr="004068CF">
              <w:rPr>
                <w:spacing w:val="-2"/>
              </w:rPr>
              <w:t>Логопедические</w:t>
            </w:r>
            <w:r w:rsidRPr="004068CF">
              <w:rPr>
                <w:spacing w:val="13"/>
              </w:rPr>
              <w:t xml:space="preserve"> </w:t>
            </w:r>
            <w:r w:rsidRPr="004068CF">
              <w:rPr>
                <w:spacing w:val="-2"/>
              </w:rPr>
              <w:t>занятия</w:t>
            </w:r>
          </w:p>
        </w:tc>
        <w:tc>
          <w:tcPr>
            <w:tcW w:w="850" w:type="dxa"/>
          </w:tcPr>
          <w:p w14:paraId="677343CC" w14:textId="77777777" w:rsidR="004068CF" w:rsidRPr="004068CF" w:rsidRDefault="004068CF" w:rsidP="00A576B2">
            <w:pPr>
              <w:pStyle w:val="TableParagraph"/>
              <w:ind w:left="16" w:right="8"/>
            </w:pPr>
            <w:r w:rsidRPr="004068CF">
              <w:rPr>
                <w:spacing w:val="-10"/>
              </w:rPr>
              <w:t>3</w:t>
            </w:r>
          </w:p>
        </w:tc>
        <w:tc>
          <w:tcPr>
            <w:tcW w:w="710" w:type="dxa"/>
          </w:tcPr>
          <w:p w14:paraId="4BFCDB86" w14:textId="77777777" w:rsidR="004068CF" w:rsidRPr="004068CF" w:rsidRDefault="004068CF" w:rsidP="00A576B2">
            <w:pPr>
              <w:pStyle w:val="TableParagraph"/>
              <w:ind w:right="4"/>
            </w:pPr>
            <w:r w:rsidRPr="004068CF">
              <w:rPr>
                <w:spacing w:val="-10"/>
              </w:rPr>
              <w:t>3</w:t>
            </w:r>
          </w:p>
        </w:tc>
        <w:tc>
          <w:tcPr>
            <w:tcW w:w="706" w:type="dxa"/>
            <w:shd w:val="clear" w:color="auto" w:fill="00B050"/>
          </w:tcPr>
          <w:p w14:paraId="3E7E8B88" w14:textId="77777777" w:rsidR="004068CF" w:rsidRPr="004068CF" w:rsidRDefault="004068CF" w:rsidP="00A576B2">
            <w:pPr>
              <w:pStyle w:val="TableParagraph"/>
              <w:ind w:left="21" w:right="2"/>
            </w:pPr>
            <w:r w:rsidRPr="004068CF">
              <w:rPr>
                <w:spacing w:val="-10"/>
              </w:rPr>
              <w:t>3</w:t>
            </w:r>
          </w:p>
        </w:tc>
        <w:tc>
          <w:tcPr>
            <w:tcW w:w="711" w:type="dxa"/>
          </w:tcPr>
          <w:p w14:paraId="17BBB0CF" w14:textId="77777777" w:rsidR="004068CF" w:rsidRPr="004068CF" w:rsidRDefault="004068CF" w:rsidP="00A576B2">
            <w:pPr>
              <w:pStyle w:val="TableParagraph"/>
              <w:ind w:right="4"/>
            </w:pPr>
            <w:r w:rsidRPr="004068CF">
              <w:rPr>
                <w:spacing w:val="-10"/>
              </w:rPr>
              <w:t>3</w:t>
            </w:r>
          </w:p>
        </w:tc>
        <w:tc>
          <w:tcPr>
            <w:tcW w:w="711" w:type="dxa"/>
          </w:tcPr>
          <w:p w14:paraId="167AA4DB" w14:textId="77777777" w:rsidR="004068CF" w:rsidRPr="004068CF" w:rsidRDefault="004068CF" w:rsidP="00A576B2">
            <w:pPr>
              <w:pStyle w:val="TableParagraph"/>
              <w:ind w:right="4"/>
            </w:pPr>
            <w:r w:rsidRPr="004068CF">
              <w:rPr>
                <w:spacing w:val="-10"/>
              </w:rPr>
              <w:t>3</w:t>
            </w:r>
          </w:p>
        </w:tc>
        <w:tc>
          <w:tcPr>
            <w:tcW w:w="851" w:type="dxa"/>
          </w:tcPr>
          <w:p w14:paraId="7A132D1D" w14:textId="77777777" w:rsidR="004068CF" w:rsidRPr="004068CF" w:rsidRDefault="004068CF" w:rsidP="00A576B2">
            <w:pPr>
              <w:pStyle w:val="TableParagraph"/>
              <w:spacing w:line="249" w:lineRule="exact"/>
              <w:ind w:left="11"/>
              <w:rPr>
                <w:b/>
              </w:rPr>
            </w:pPr>
            <w:r w:rsidRPr="004068CF">
              <w:rPr>
                <w:b/>
                <w:spacing w:val="-5"/>
              </w:rPr>
              <w:t>15</w:t>
            </w:r>
          </w:p>
        </w:tc>
      </w:tr>
      <w:tr w:rsidR="004068CF" w:rsidRPr="004068CF" w14:paraId="160F13C6" w14:textId="77777777" w:rsidTr="00A576B2">
        <w:trPr>
          <w:trHeight w:val="283"/>
        </w:trPr>
        <w:tc>
          <w:tcPr>
            <w:tcW w:w="2406" w:type="dxa"/>
            <w:vMerge/>
            <w:tcBorders>
              <w:top w:val="nil"/>
            </w:tcBorders>
          </w:tcPr>
          <w:p w14:paraId="14BCB4CA" w14:textId="77777777" w:rsidR="004068CF" w:rsidRPr="004068CF" w:rsidRDefault="004068CF" w:rsidP="00A576B2">
            <w:pPr>
              <w:rPr>
                <w:rFonts w:ascii="Times New Roman" w:hAnsi="Times New Roman" w:cs="Times New Roman"/>
                <w:sz w:val="2"/>
                <w:szCs w:val="2"/>
              </w:rPr>
            </w:pPr>
          </w:p>
        </w:tc>
        <w:tc>
          <w:tcPr>
            <w:tcW w:w="2843" w:type="dxa"/>
          </w:tcPr>
          <w:p w14:paraId="267076DC" w14:textId="77777777" w:rsidR="004068CF" w:rsidRPr="004068CF" w:rsidRDefault="004068CF" w:rsidP="00A576B2">
            <w:pPr>
              <w:pStyle w:val="TableParagraph"/>
              <w:spacing w:line="245" w:lineRule="exact"/>
              <w:ind w:left="109"/>
            </w:pPr>
            <w:r w:rsidRPr="004068CF">
              <w:rPr>
                <w:spacing w:val="-2"/>
              </w:rPr>
              <w:t>Ритмика</w:t>
            </w:r>
          </w:p>
        </w:tc>
        <w:tc>
          <w:tcPr>
            <w:tcW w:w="850" w:type="dxa"/>
          </w:tcPr>
          <w:p w14:paraId="438CA8B8" w14:textId="77777777" w:rsidR="004068CF" w:rsidRPr="004068CF" w:rsidRDefault="004068CF" w:rsidP="00A576B2">
            <w:pPr>
              <w:pStyle w:val="TableParagraph"/>
              <w:spacing w:line="245" w:lineRule="exact"/>
              <w:ind w:left="16" w:right="8"/>
            </w:pPr>
            <w:r w:rsidRPr="004068CF">
              <w:rPr>
                <w:spacing w:val="-10"/>
              </w:rPr>
              <w:t>1</w:t>
            </w:r>
          </w:p>
        </w:tc>
        <w:tc>
          <w:tcPr>
            <w:tcW w:w="710" w:type="dxa"/>
          </w:tcPr>
          <w:p w14:paraId="063169AC" w14:textId="77777777" w:rsidR="004068CF" w:rsidRPr="004068CF" w:rsidRDefault="004068CF" w:rsidP="00A576B2">
            <w:pPr>
              <w:pStyle w:val="TableParagraph"/>
              <w:spacing w:line="245" w:lineRule="exact"/>
              <w:ind w:right="4"/>
            </w:pPr>
            <w:r w:rsidRPr="004068CF">
              <w:rPr>
                <w:spacing w:val="-10"/>
              </w:rPr>
              <w:t>1</w:t>
            </w:r>
          </w:p>
        </w:tc>
        <w:tc>
          <w:tcPr>
            <w:tcW w:w="706" w:type="dxa"/>
            <w:shd w:val="clear" w:color="auto" w:fill="00B050"/>
          </w:tcPr>
          <w:p w14:paraId="30AFA242" w14:textId="77777777" w:rsidR="004068CF" w:rsidRPr="004068CF" w:rsidRDefault="004068CF" w:rsidP="00A576B2">
            <w:pPr>
              <w:pStyle w:val="TableParagraph"/>
              <w:spacing w:line="245" w:lineRule="exact"/>
              <w:ind w:left="21" w:right="2"/>
            </w:pPr>
            <w:r w:rsidRPr="004068CF">
              <w:rPr>
                <w:spacing w:val="-10"/>
              </w:rPr>
              <w:t>1</w:t>
            </w:r>
          </w:p>
        </w:tc>
        <w:tc>
          <w:tcPr>
            <w:tcW w:w="711" w:type="dxa"/>
          </w:tcPr>
          <w:p w14:paraId="5CF08F59" w14:textId="77777777" w:rsidR="004068CF" w:rsidRPr="004068CF" w:rsidRDefault="004068CF" w:rsidP="00A576B2">
            <w:pPr>
              <w:pStyle w:val="TableParagraph"/>
              <w:spacing w:line="245" w:lineRule="exact"/>
              <w:ind w:right="4"/>
            </w:pPr>
            <w:r w:rsidRPr="004068CF">
              <w:rPr>
                <w:spacing w:val="-10"/>
              </w:rPr>
              <w:t>1</w:t>
            </w:r>
          </w:p>
        </w:tc>
        <w:tc>
          <w:tcPr>
            <w:tcW w:w="711" w:type="dxa"/>
          </w:tcPr>
          <w:p w14:paraId="13B82D37" w14:textId="77777777" w:rsidR="004068CF" w:rsidRPr="004068CF" w:rsidRDefault="004068CF" w:rsidP="00A576B2">
            <w:pPr>
              <w:pStyle w:val="TableParagraph"/>
              <w:spacing w:line="245" w:lineRule="exact"/>
              <w:ind w:right="4"/>
            </w:pPr>
            <w:r w:rsidRPr="004068CF">
              <w:rPr>
                <w:spacing w:val="-10"/>
              </w:rPr>
              <w:t>1</w:t>
            </w:r>
          </w:p>
        </w:tc>
        <w:tc>
          <w:tcPr>
            <w:tcW w:w="851" w:type="dxa"/>
          </w:tcPr>
          <w:p w14:paraId="1BAB4F54" w14:textId="77777777" w:rsidR="004068CF" w:rsidRPr="004068CF" w:rsidRDefault="004068CF" w:rsidP="00A576B2">
            <w:pPr>
              <w:pStyle w:val="TableParagraph"/>
              <w:spacing w:line="250" w:lineRule="exact"/>
              <w:ind w:left="11" w:right="5"/>
              <w:rPr>
                <w:b/>
              </w:rPr>
            </w:pPr>
            <w:r w:rsidRPr="004068CF">
              <w:rPr>
                <w:b/>
                <w:spacing w:val="-10"/>
              </w:rPr>
              <w:t>5</w:t>
            </w:r>
          </w:p>
        </w:tc>
      </w:tr>
      <w:tr w:rsidR="004068CF" w:rsidRPr="004068CF" w14:paraId="20AC2922" w14:textId="77777777" w:rsidTr="00A576B2">
        <w:trPr>
          <w:trHeight w:val="532"/>
        </w:trPr>
        <w:tc>
          <w:tcPr>
            <w:tcW w:w="2406" w:type="dxa"/>
            <w:vMerge/>
            <w:tcBorders>
              <w:top w:val="nil"/>
            </w:tcBorders>
          </w:tcPr>
          <w:p w14:paraId="5B7646A1" w14:textId="77777777" w:rsidR="004068CF" w:rsidRPr="004068CF" w:rsidRDefault="004068CF" w:rsidP="00A576B2">
            <w:pPr>
              <w:rPr>
                <w:rFonts w:ascii="Times New Roman" w:hAnsi="Times New Roman" w:cs="Times New Roman"/>
                <w:sz w:val="2"/>
                <w:szCs w:val="2"/>
              </w:rPr>
            </w:pPr>
          </w:p>
        </w:tc>
        <w:tc>
          <w:tcPr>
            <w:tcW w:w="2843" w:type="dxa"/>
          </w:tcPr>
          <w:p w14:paraId="63807510" w14:textId="77777777" w:rsidR="004068CF" w:rsidRPr="004068CF" w:rsidRDefault="004068CF" w:rsidP="00A576B2">
            <w:pPr>
              <w:pStyle w:val="TableParagraph"/>
              <w:spacing w:line="237" w:lineRule="auto"/>
              <w:ind w:left="109" w:hanging="24"/>
              <w:rPr>
                <w:lang w:val="ru-RU"/>
              </w:rPr>
            </w:pPr>
            <w:r w:rsidRPr="004068CF">
              <w:rPr>
                <w:lang w:val="ru-RU"/>
              </w:rPr>
              <w:t>Развитие</w:t>
            </w:r>
            <w:r w:rsidRPr="004068CF">
              <w:rPr>
                <w:spacing w:val="-14"/>
                <w:lang w:val="ru-RU"/>
              </w:rPr>
              <w:t xml:space="preserve"> </w:t>
            </w:r>
            <w:r w:rsidRPr="004068CF">
              <w:rPr>
                <w:lang w:val="ru-RU"/>
              </w:rPr>
              <w:t>психомоторики</w:t>
            </w:r>
            <w:r w:rsidRPr="004068CF">
              <w:rPr>
                <w:spacing w:val="-14"/>
                <w:lang w:val="ru-RU"/>
              </w:rPr>
              <w:t xml:space="preserve"> </w:t>
            </w:r>
            <w:r w:rsidRPr="004068CF">
              <w:rPr>
                <w:lang w:val="ru-RU"/>
              </w:rPr>
              <w:t>и сенсорных процессов</w:t>
            </w:r>
          </w:p>
        </w:tc>
        <w:tc>
          <w:tcPr>
            <w:tcW w:w="850" w:type="dxa"/>
          </w:tcPr>
          <w:p w14:paraId="5217DA34" w14:textId="77777777" w:rsidR="004068CF" w:rsidRPr="004068CF" w:rsidRDefault="004068CF" w:rsidP="00A576B2">
            <w:pPr>
              <w:pStyle w:val="TableParagraph"/>
              <w:ind w:left="16" w:right="8"/>
            </w:pPr>
            <w:r w:rsidRPr="004068CF">
              <w:rPr>
                <w:spacing w:val="-10"/>
              </w:rPr>
              <w:t>2</w:t>
            </w:r>
          </w:p>
        </w:tc>
        <w:tc>
          <w:tcPr>
            <w:tcW w:w="710" w:type="dxa"/>
          </w:tcPr>
          <w:p w14:paraId="781ACC3D" w14:textId="77777777" w:rsidR="004068CF" w:rsidRPr="004068CF" w:rsidRDefault="004068CF" w:rsidP="00A576B2">
            <w:pPr>
              <w:pStyle w:val="TableParagraph"/>
              <w:ind w:right="4"/>
            </w:pPr>
            <w:r w:rsidRPr="004068CF">
              <w:rPr>
                <w:spacing w:val="-10"/>
              </w:rPr>
              <w:t>2</w:t>
            </w:r>
          </w:p>
        </w:tc>
        <w:tc>
          <w:tcPr>
            <w:tcW w:w="706" w:type="dxa"/>
            <w:shd w:val="clear" w:color="auto" w:fill="00B050"/>
          </w:tcPr>
          <w:p w14:paraId="371A27B6" w14:textId="77777777" w:rsidR="004068CF" w:rsidRPr="004068CF" w:rsidRDefault="004068CF" w:rsidP="00A576B2">
            <w:pPr>
              <w:pStyle w:val="TableParagraph"/>
              <w:ind w:left="21" w:right="2"/>
            </w:pPr>
            <w:r w:rsidRPr="004068CF">
              <w:rPr>
                <w:spacing w:val="-10"/>
              </w:rPr>
              <w:t>2</w:t>
            </w:r>
          </w:p>
        </w:tc>
        <w:tc>
          <w:tcPr>
            <w:tcW w:w="711" w:type="dxa"/>
          </w:tcPr>
          <w:p w14:paraId="01724C29" w14:textId="77777777" w:rsidR="004068CF" w:rsidRPr="004068CF" w:rsidRDefault="004068CF" w:rsidP="00A576B2">
            <w:pPr>
              <w:pStyle w:val="TableParagraph"/>
              <w:ind w:right="4"/>
            </w:pPr>
            <w:r w:rsidRPr="004068CF">
              <w:rPr>
                <w:spacing w:val="-10"/>
              </w:rPr>
              <w:t>2</w:t>
            </w:r>
          </w:p>
        </w:tc>
        <w:tc>
          <w:tcPr>
            <w:tcW w:w="711" w:type="dxa"/>
          </w:tcPr>
          <w:p w14:paraId="18E0689C" w14:textId="77777777" w:rsidR="004068CF" w:rsidRPr="004068CF" w:rsidRDefault="004068CF" w:rsidP="00A576B2">
            <w:pPr>
              <w:pStyle w:val="TableParagraph"/>
              <w:ind w:right="4"/>
            </w:pPr>
            <w:r w:rsidRPr="004068CF">
              <w:rPr>
                <w:spacing w:val="-10"/>
              </w:rPr>
              <w:t>2</w:t>
            </w:r>
          </w:p>
        </w:tc>
        <w:tc>
          <w:tcPr>
            <w:tcW w:w="851" w:type="dxa"/>
          </w:tcPr>
          <w:p w14:paraId="7419E67C" w14:textId="77777777" w:rsidR="004068CF" w:rsidRPr="004068CF" w:rsidRDefault="004068CF" w:rsidP="00A576B2">
            <w:pPr>
              <w:pStyle w:val="TableParagraph"/>
              <w:spacing w:line="249" w:lineRule="exact"/>
              <w:ind w:left="11"/>
              <w:rPr>
                <w:b/>
              </w:rPr>
            </w:pPr>
            <w:r w:rsidRPr="004068CF">
              <w:rPr>
                <w:b/>
                <w:spacing w:val="-5"/>
              </w:rPr>
              <w:t>10</w:t>
            </w:r>
          </w:p>
        </w:tc>
      </w:tr>
      <w:tr w:rsidR="004068CF" w:rsidRPr="004068CF" w14:paraId="705B6279" w14:textId="77777777" w:rsidTr="00A576B2">
        <w:trPr>
          <w:trHeight w:val="282"/>
        </w:trPr>
        <w:tc>
          <w:tcPr>
            <w:tcW w:w="9788" w:type="dxa"/>
            <w:gridSpan w:val="8"/>
          </w:tcPr>
          <w:p w14:paraId="07B2C5D0" w14:textId="77777777" w:rsidR="004068CF" w:rsidRPr="004068CF" w:rsidRDefault="004068CF" w:rsidP="00A576B2">
            <w:pPr>
              <w:pStyle w:val="TableParagraph"/>
              <w:spacing w:line="249" w:lineRule="exact"/>
              <w:ind w:left="110"/>
              <w:rPr>
                <w:b/>
              </w:rPr>
            </w:pPr>
            <w:r w:rsidRPr="004068CF">
              <w:rPr>
                <w:b/>
              </w:rPr>
              <w:t>Внеурочная</w:t>
            </w:r>
            <w:r w:rsidRPr="004068CF">
              <w:rPr>
                <w:b/>
                <w:spacing w:val="-6"/>
              </w:rPr>
              <w:t xml:space="preserve"> </w:t>
            </w:r>
            <w:r w:rsidRPr="004068CF">
              <w:rPr>
                <w:b/>
                <w:spacing w:val="-2"/>
              </w:rPr>
              <w:t>деятельность</w:t>
            </w:r>
          </w:p>
        </w:tc>
      </w:tr>
      <w:tr w:rsidR="004068CF" w:rsidRPr="004068CF" w14:paraId="2F81A85F" w14:textId="77777777" w:rsidTr="00A576B2">
        <w:trPr>
          <w:trHeight w:val="792"/>
        </w:trPr>
        <w:tc>
          <w:tcPr>
            <w:tcW w:w="2406" w:type="dxa"/>
          </w:tcPr>
          <w:p w14:paraId="7CDDB8B6" w14:textId="77777777" w:rsidR="004068CF" w:rsidRPr="004068CF" w:rsidRDefault="004068CF" w:rsidP="00A576B2">
            <w:pPr>
              <w:pStyle w:val="TableParagraph"/>
              <w:spacing w:line="242" w:lineRule="auto"/>
              <w:ind w:left="143" w:right="667"/>
            </w:pPr>
            <w:r w:rsidRPr="004068CF">
              <w:rPr>
                <w:spacing w:val="-2"/>
              </w:rPr>
              <w:t>Спортивно-оздоровительная деятельность</w:t>
            </w:r>
          </w:p>
        </w:tc>
        <w:tc>
          <w:tcPr>
            <w:tcW w:w="2843" w:type="dxa"/>
          </w:tcPr>
          <w:p w14:paraId="61040897" w14:textId="77777777" w:rsidR="004068CF" w:rsidRPr="004068CF" w:rsidRDefault="004068CF" w:rsidP="00A576B2">
            <w:pPr>
              <w:pStyle w:val="TableParagraph"/>
              <w:ind w:left="109"/>
            </w:pPr>
            <w:r w:rsidRPr="004068CF">
              <w:t>Подвижные</w:t>
            </w:r>
            <w:r w:rsidRPr="004068CF">
              <w:rPr>
                <w:spacing w:val="-12"/>
              </w:rPr>
              <w:t xml:space="preserve"> </w:t>
            </w:r>
            <w:r w:rsidRPr="004068CF">
              <w:rPr>
                <w:spacing w:val="-4"/>
              </w:rPr>
              <w:t>игры</w:t>
            </w:r>
          </w:p>
        </w:tc>
        <w:tc>
          <w:tcPr>
            <w:tcW w:w="850" w:type="dxa"/>
          </w:tcPr>
          <w:p w14:paraId="72CA670A" w14:textId="77777777" w:rsidR="004068CF" w:rsidRPr="004068CF" w:rsidRDefault="004068CF" w:rsidP="00A576B2">
            <w:pPr>
              <w:pStyle w:val="TableParagraph"/>
              <w:ind w:left="16" w:right="8"/>
            </w:pPr>
            <w:r w:rsidRPr="004068CF">
              <w:rPr>
                <w:spacing w:val="-10"/>
              </w:rPr>
              <w:t>1</w:t>
            </w:r>
          </w:p>
        </w:tc>
        <w:tc>
          <w:tcPr>
            <w:tcW w:w="710" w:type="dxa"/>
          </w:tcPr>
          <w:p w14:paraId="59DFD0D5" w14:textId="77777777" w:rsidR="004068CF" w:rsidRPr="004068CF" w:rsidRDefault="004068CF" w:rsidP="00A576B2">
            <w:pPr>
              <w:pStyle w:val="TableParagraph"/>
              <w:ind w:right="4"/>
            </w:pPr>
            <w:r w:rsidRPr="004068CF">
              <w:rPr>
                <w:spacing w:val="-10"/>
              </w:rPr>
              <w:t>1</w:t>
            </w:r>
          </w:p>
        </w:tc>
        <w:tc>
          <w:tcPr>
            <w:tcW w:w="706" w:type="dxa"/>
            <w:shd w:val="clear" w:color="auto" w:fill="00B050"/>
          </w:tcPr>
          <w:p w14:paraId="7A5B7249" w14:textId="77777777" w:rsidR="004068CF" w:rsidRPr="004068CF" w:rsidRDefault="004068CF" w:rsidP="00A576B2">
            <w:pPr>
              <w:pStyle w:val="TableParagraph"/>
              <w:ind w:left="21" w:right="2"/>
            </w:pPr>
            <w:r w:rsidRPr="004068CF">
              <w:rPr>
                <w:spacing w:val="-10"/>
              </w:rPr>
              <w:t>1</w:t>
            </w:r>
          </w:p>
        </w:tc>
        <w:tc>
          <w:tcPr>
            <w:tcW w:w="711" w:type="dxa"/>
          </w:tcPr>
          <w:p w14:paraId="213C64D7" w14:textId="77777777" w:rsidR="004068CF" w:rsidRPr="004068CF" w:rsidRDefault="004068CF" w:rsidP="00A576B2">
            <w:pPr>
              <w:pStyle w:val="TableParagraph"/>
              <w:ind w:right="4"/>
            </w:pPr>
            <w:r w:rsidRPr="004068CF">
              <w:rPr>
                <w:spacing w:val="-10"/>
              </w:rPr>
              <w:t>1</w:t>
            </w:r>
          </w:p>
        </w:tc>
        <w:tc>
          <w:tcPr>
            <w:tcW w:w="711" w:type="dxa"/>
          </w:tcPr>
          <w:p w14:paraId="24F54B92" w14:textId="77777777" w:rsidR="004068CF" w:rsidRPr="004068CF" w:rsidRDefault="004068CF" w:rsidP="00A576B2">
            <w:pPr>
              <w:pStyle w:val="TableParagraph"/>
              <w:ind w:right="4"/>
            </w:pPr>
            <w:r w:rsidRPr="004068CF">
              <w:rPr>
                <w:spacing w:val="-10"/>
              </w:rPr>
              <w:t>1</w:t>
            </w:r>
          </w:p>
        </w:tc>
        <w:tc>
          <w:tcPr>
            <w:tcW w:w="851" w:type="dxa"/>
          </w:tcPr>
          <w:p w14:paraId="7160F41B" w14:textId="77777777" w:rsidR="004068CF" w:rsidRPr="004068CF" w:rsidRDefault="004068CF" w:rsidP="00A576B2">
            <w:pPr>
              <w:pStyle w:val="TableParagraph"/>
              <w:spacing w:line="249" w:lineRule="exact"/>
              <w:ind w:left="11" w:right="5"/>
              <w:rPr>
                <w:b/>
              </w:rPr>
            </w:pPr>
            <w:r w:rsidRPr="004068CF">
              <w:rPr>
                <w:b/>
                <w:spacing w:val="-10"/>
              </w:rPr>
              <w:t>5</w:t>
            </w:r>
          </w:p>
        </w:tc>
      </w:tr>
      <w:tr w:rsidR="004068CF" w:rsidRPr="004068CF" w14:paraId="6D1D7B72" w14:textId="77777777" w:rsidTr="00A576B2">
        <w:trPr>
          <w:trHeight w:val="297"/>
        </w:trPr>
        <w:tc>
          <w:tcPr>
            <w:tcW w:w="2406" w:type="dxa"/>
          </w:tcPr>
          <w:p w14:paraId="1C250208" w14:textId="77777777" w:rsidR="004068CF" w:rsidRPr="004068CF" w:rsidRDefault="004068CF" w:rsidP="00A576B2">
            <w:pPr>
              <w:pStyle w:val="TableParagraph"/>
              <w:ind w:left="110"/>
            </w:pPr>
            <w:r w:rsidRPr="004068CF">
              <w:t>Марафон</w:t>
            </w:r>
            <w:r w:rsidRPr="004068CF">
              <w:rPr>
                <w:spacing w:val="-2"/>
              </w:rPr>
              <w:t xml:space="preserve"> знаний</w:t>
            </w:r>
          </w:p>
        </w:tc>
        <w:tc>
          <w:tcPr>
            <w:tcW w:w="2843" w:type="dxa"/>
          </w:tcPr>
          <w:p w14:paraId="52CBA540" w14:textId="77777777" w:rsidR="004068CF" w:rsidRPr="004068CF" w:rsidRDefault="004068CF" w:rsidP="00A576B2">
            <w:pPr>
              <w:pStyle w:val="TableParagraph"/>
              <w:ind w:left="109"/>
            </w:pPr>
            <w:r w:rsidRPr="004068CF">
              <w:t>Разговоры</w:t>
            </w:r>
            <w:r w:rsidRPr="004068CF">
              <w:rPr>
                <w:spacing w:val="-2"/>
              </w:rPr>
              <w:t xml:space="preserve"> </w:t>
            </w:r>
            <w:r w:rsidRPr="004068CF">
              <w:t>о</w:t>
            </w:r>
            <w:r w:rsidRPr="004068CF">
              <w:rPr>
                <w:spacing w:val="-6"/>
              </w:rPr>
              <w:t xml:space="preserve"> </w:t>
            </w:r>
            <w:r w:rsidRPr="004068CF">
              <w:rPr>
                <w:spacing w:val="-2"/>
              </w:rPr>
              <w:t>важном</w:t>
            </w:r>
          </w:p>
        </w:tc>
        <w:tc>
          <w:tcPr>
            <w:tcW w:w="850" w:type="dxa"/>
          </w:tcPr>
          <w:p w14:paraId="698F78DD" w14:textId="77777777" w:rsidR="004068CF" w:rsidRPr="004068CF" w:rsidRDefault="004068CF" w:rsidP="00A576B2">
            <w:pPr>
              <w:pStyle w:val="TableParagraph"/>
              <w:ind w:left="16" w:right="8"/>
            </w:pPr>
            <w:r w:rsidRPr="004068CF">
              <w:rPr>
                <w:spacing w:val="-10"/>
              </w:rPr>
              <w:t>1</w:t>
            </w:r>
          </w:p>
        </w:tc>
        <w:tc>
          <w:tcPr>
            <w:tcW w:w="710" w:type="dxa"/>
          </w:tcPr>
          <w:p w14:paraId="401CB6B6" w14:textId="77777777" w:rsidR="004068CF" w:rsidRPr="004068CF" w:rsidRDefault="004068CF" w:rsidP="00A576B2">
            <w:pPr>
              <w:pStyle w:val="TableParagraph"/>
              <w:ind w:right="4"/>
            </w:pPr>
            <w:r w:rsidRPr="004068CF">
              <w:rPr>
                <w:spacing w:val="-10"/>
              </w:rPr>
              <w:t>1</w:t>
            </w:r>
          </w:p>
        </w:tc>
        <w:tc>
          <w:tcPr>
            <w:tcW w:w="706" w:type="dxa"/>
            <w:shd w:val="clear" w:color="auto" w:fill="00B050"/>
          </w:tcPr>
          <w:p w14:paraId="289A4AB2" w14:textId="77777777" w:rsidR="004068CF" w:rsidRPr="004068CF" w:rsidRDefault="004068CF" w:rsidP="00A576B2">
            <w:pPr>
              <w:pStyle w:val="TableParagraph"/>
              <w:ind w:left="21" w:right="2"/>
            </w:pPr>
            <w:r w:rsidRPr="004068CF">
              <w:rPr>
                <w:spacing w:val="-10"/>
              </w:rPr>
              <w:t>1</w:t>
            </w:r>
          </w:p>
        </w:tc>
        <w:tc>
          <w:tcPr>
            <w:tcW w:w="711" w:type="dxa"/>
          </w:tcPr>
          <w:p w14:paraId="42305BB1" w14:textId="77777777" w:rsidR="004068CF" w:rsidRPr="004068CF" w:rsidRDefault="004068CF" w:rsidP="00A576B2">
            <w:pPr>
              <w:pStyle w:val="TableParagraph"/>
              <w:ind w:right="4"/>
            </w:pPr>
            <w:r w:rsidRPr="004068CF">
              <w:rPr>
                <w:spacing w:val="-10"/>
              </w:rPr>
              <w:t>1</w:t>
            </w:r>
          </w:p>
        </w:tc>
        <w:tc>
          <w:tcPr>
            <w:tcW w:w="711" w:type="dxa"/>
          </w:tcPr>
          <w:p w14:paraId="543A64A6" w14:textId="77777777" w:rsidR="004068CF" w:rsidRPr="004068CF" w:rsidRDefault="004068CF" w:rsidP="00A576B2">
            <w:pPr>
              <w:pStyle w:val="TableParagraph"/>
              <w:ind w:right="4"/>
            </w:pPr>
            <w:r w:rsidRPr="004068CF">
              <w:rPr>
                <w:spacing w:val="-10"/>
              </w:rPr>
              <w:t>1</w:t>
            </w:r>
          </w:p>
        </w:tc>
        <w:tc>
          <w:tcPr>
            <w:tcW w:w="851" w:type="dxa"/>
          </w:tcPr>
          <w:p w14:paraId="5F341BDB" w14:textId="77777777" w:rsidR="004068CF" w:rsidRPr="004068CF" w:rsidRDefault="004068CF" w:rsidP="00A576B2">
            <w:pPr>
              <w:pStyle w:val="TableParagraph"/>
              <w:spacing w:line="249" w:lineRule="exact"/>
              <w:ind w:left="11" w:right="5"/>
              <w:rPr>
                <w:b/>
              </w:rPr>
            </w:pPr>
            <w:r w:rsidRPr="004068CF">
              <w:rPr>
                <w:b/>
                <w:spacing w:val="-10"/>
              </w:rPr>
              <w:t>5</w:t>
            </w:r>
          </w:p>
        </w:tc>
      </w:tr>
      <w:tr w:rsidR="004068CF" w:rsidRPr="004068CF" w14:paraId="7036A888" w14:textId="77777777" w:rsidTr="00A576B2">
        <w:trPr>
          <w:trHeight w:val="503"/>
        </w:trPr>
        <w:tc>
          <w:tcPr>
            <w:tcW w:w="2406" w:type="dxa"/>
          </w:tcPr>
          <w:p w14:paraId="1F15AAEB" w14:textId="77777777" w:rsidR="004068CF" w:rsidRPr="004068CF" w:rsidRDefault="004068CF" w:rsidP="00A576B2">
            <w:pPr>
              <w:pStyle w:val="TableParagraph"/>
              <w:ind w:left="110"/>
            </w:pPr>
            <w:r w:rsidRPr="004068CF">
              <w:rPr>
                <w:spacing w:val="-2"/>
              </w:rPr>
              <w:t>Проектная</w:t>
            </w:r>
          </w:p>
          <w:p w14:paraId="1D4ABF6E" w14:textId="77777777" w:rsidR="004068CF" w:rsidRPr="004068CF" w:rsidRDefault="004068CF" w:rsidP="00A576B2">
            <w:pPr>
              <w:pStyle w:val="TableParagraph"/>
              <w:spacing w:before="1" w:line="238" w:lineRule="exact"/>
              <w:ind w:left="110"/>
            </w:pPr>
            <w:r w:rsidRPr="004068CF">
              <w:rPr>
                <w:spacing w:val="-2"/>
              </w:rPr>
              <w:t>деятельность</w:t>
            </w:r>
          </w:p>
        </w:tc>
        <w:tc>
          <w:tcPr>
            <w:tcW w:w="2843" w:type="dxa"/>
          </w:tcPr>
          <w:p w14:paraId="579EB26E" w14:textId="77777777" w:rsidR="004068CF" w:rsidRPr="004068CF" w:rsidRDefault="004068CF" w:rsidP="00A576B2">
            <w:pPr>
              <w:pStyle w:val="TableParagraph"/>
              <w:ind w:left="109"/>
              <w:rPr>
                <w:lang w:val="ru-RU"/>
              </w:rPr>
            </w:pPr>
            <w:r w:rsidRPr="004068CF">
              <w:rPr>
                <w:lang w:val="ru-RU"/>
              </w:rPr>
              <w:t>Город,</w:t>
            </w:r>
            <w:r w:rsidRPr="004068CF">
              <w:rPr>
                <w:spacing w:val="-5"/>
                <w:lang w:val="ru-RU"/>
              </w:rPr>
              <w:t xml:space="preserve"> </w:t>
            </w:r>
            <w:r w:rsidRPr="004068CF">
              <w:rPr>
                <w:lang w:val="ru-RU"/>
              </w:rPr>
              <w:t>в</w:t>
            </w:r>
            <w:r w:rsidRPr="004068CF">
              <w:rPr>
                <w:spacing w:val="-5"/>
                <w:lang w:val="ru-RU"/>
              </w:rPr>
              <w:t xml:space="preserve"> </w:t>
            </w:r>
            <w:r w:rsidRPr="004068CF">
              <w:rPr>
                <w:lang w:val="ru-RU"/>
              </w:rPr>
              <w:t>котором</w:t>
            </w:r>
            <w:r w:rsidRPr="004068CF">
              <w:rPr>
                <w:spacing w:val="-6"/>
                <w:lang w:val="ru-RU"/>
              </w:rPr>
              <w:t xml:space="preserve"> </w:t>
            </w:r>
            <w:r w:rsidRPr="004068CF">
              <w:rPr>
                <w:spacing w:val="-5"/>
                <w:lang w:val="ru-RU"/>
              </w:rPr>
              <w:t>мы</w:t>
            </w:r>
          </w:p>
          <w:p w14:paraId="7E300D22" w14:textId="77777777" w:rsidR="004068CF" w:rsidRPr="004068CF" w:rsidRDefault="004068CF" w:rsidP="00A576B2">
            <w:pPr>
              <w:pStyle w:val="TableParagraph"/>
              <w:spacing w:before="1" w:line="238" w:lineRule="exact"/>
              <w:ind w:left="109"/>
              <w:rPr>
                <w:lang w:val="ru-RU"/>
              </w:rPr>
            </w:pPr>
            <w:r w:rsidRPr="004068CF">
              <w:rPr>
                <w:spacing w:val="-2"/>
                <w:lang w:val="ru-RU"/>
              </w:rPr>
              <w:t>живём</w:t>
            </w:r>
          </w:p>
        </w:tc>
        <w:tc>
          <w:tcPr>
            <w:tcW w:w="850" w:type="dxa"/>
          </w:tcPr>
          <w:p w14:paraId="1474D621" w14:textId="77777777" w:rsidR="004068CF" w:rsidRPr="004068CF" w:rsidRDefault="004068CF" w:rsidP="00A576B2">
            <w:pPr>
              <w:pStyle w:val="TableParagraph"/>
              <w:ind w:left="16" w:right="8"/>
            </w:pPr>
            <w:r w:rsidRPr="004068CF">
              <w:rPr>
                <w:spacing w:val="-10"/>
              </w:rPr>
              <w:t>1</w:t>
            </w:r>
          </w:p>
        </w:tc>
        <w:tc>
          <w:tcPr>
            <w:tcW w:w="710" w:type="dxa"/>
          </w:tcPr>
          <w:p w14:paraId="61475E5E" w14:textId="77777777" w:rsidR="004068CF" w:rsidRPr="004068CF" w:rsidRDefault="004068CF" w:rsidP="00A576B2">
            <w:pPr>
              <w:pStyle w:val="TableParagraph"/>
              <w:ind w:right="4"/>
            </w:pPr>
            <w:r w:rsidRPr="004068CF">
              <w:rPr>
                <w:spacing w:val="-10"/>
              </w:rPr>
              <w:t>1</w:t>
            </w:r>
          </w:p>
        </w:tc>
        <w:tc>
          <w:tcPr>
            <w:tcW w:w="706" w:type="dxa"/>
            <w:shd w:val="clear" w:color="auto" w:fill="00B050"/>
          </w:tcPr>
          <w:p w14:paraId="09FC26B3" w14:textId="77777777" w:rsidR="004068CF" w:rsidRPr="004068CF" w:rsidRDefault="004068CF" w:rsidP="00A576B2">
            <w:pPr>
              <w:pStyle w:val="TableParagraph"/>
              <w:ind w:left="21" w:right="2"/>
            </w:pPr>
            <w:r w:rsidRPr="004068CF">
              <w:rPr>
                <w:spacing w:val="-10"/>
              </w:rPr>
              <w:t>1</w:t>
            </w:r>
          </w:p>
        </w:tc>
        <w:tc>
          <w:tcPr>
            <w:tcW w:w="711" w:type="dxa"/>
          </w:tcPr>
          <w:p w14:paraId="29655FBE" w14:textId="77777777" w:rsidR="004068CF" w:rsidRPr="004068CF" w:rsidRDefault="004068CF" w:rsidP="00A576B2">
            <w:pPr>
              <w:pStyle w:val="TableParagraph"/>
              <w:ind w:right="4"/>
            </w:pPr>
            <w:r w:rsidRPr="004068CF">
              <w:rPr>
                <w:spacing w:val="-10"/>
              </w:rPr>
              <w:t>1</w:t>
            </w:r>
          </w:p>
        </w:tc>
        <w:tc>
          <w:tcPr>
            <w:tcW w:w="711" w:type="dxa"/>
          </w:tcPr>
          <w:p w14:paraId="3116D723" w14:textId="77777777" w:rsidR="004068CF" w:rsidRPr="004068CF" w:rsidRDefault="004068CF" w:rsidP="00A576B2">
            <w:pPr>
              <w:pStyle w:val="TableParagraph"/>
              <w:ind w:right="4"/>
            </w:pPr>
            <w:r w:rsidRPr="004068CF">
              <w:rPr>
                <w:spacing w:val="-10"/>
              </w:rPr>
              <w:t>1</w:t>
            </w:r>
          </w:p>
        </w:tc>
        <w:tc>
          <w:tcPr>
            <w:tcW w:w="851" w:type="dxa"/>
          </w:tcPr>
          <w:p w14:paraId="54482EC2" w14:textId="77777777" w:rsidR="004068CF" w:rsidRPr="004068CF" w:rsidRDefault="004068CF" w:rsidP="00A576B2">
            <w:pPr>
              <w:pStyle w:val="TableParagraph"/>
              <w:spacing w:line="249" w:lineRule="exact"/>
              <w:ind w:left="11" w:right="5"/>
              <w:rPr>
                <w:b/>
              </w:rPr>
            </w:pPr>
            <w:r w:rsidRPr="004068CF">
              <w:rPr>
                <w:b/>
                <w:spacing w:val="-10"/>
              </w:rPr>
              <w:t>5</w:t>
            </w:r>
          </w:p>
        </w:tc>
      </w:tr>
      <w:tr w:rsidR="004068CF" w:rsidRPr="004068CF" w14:paraId="0ECE66C4" w14:textId="77777777" w:rsidTr="00A576B2">
        <w:trPr>
          <w:trHeight w:val="253"/>
        </w:trPr>
        <w:tc>
          <w:tcPr>
            <w:tcW w:w="2406" w:type="dxa"/>
          </w:tcPr>
          <w:p w14:paraId="7BEC645C" w14:textId="77777777" w:rsidR="004068CF" w:rsidRPr="004068CF" w:rsidRDefault="004068CF" w:rsidP="00A576B2">
            <w:pPr>
              <w:pStyle w:val="TableParagraph"/>
              <w:spacing w:line="234" w:lineRule="exact"/>
              <w:ind w:left="110"/>
            </w:pPr>
            <w:r w:rsidRPr="004068CF">
              <w:t>Учение</w:t>
            </w:r>
            <w:r w:rsidRPr="004068CF">
              <w:rPr>
                <w:spacing w:val="-8"/>
              </w:rPr>
              <w:t xml:space="preserve"> </w:t>
            </w:r>
            <w:r w:rsidRPr="004068CF">
              <w:t>с</w:t>
            </w:r>
            <w:r w:rsidRPr="004068CF">
              <w:rPr>
                <w:spacing w:val="-2"/>
              </w:rPr>
              <w:t xml:space="preserve"> увлечением!</w:t>
            </w:r>
          </w:p>
        </w:tc>
        <w:tc>
          <w:tcPr>
            <w:tcW w:w="2843" w:type="dxa"/>
          </w:tcPr>
          <w:p w14:paraId="36D32079" w14:textId="77777777" w:rsidR="004068CF" w:rsidRPr="004068CF" w:rsidRDefault="004068CF" w:rsidP="00A576B2">
            <w:pPr>
              <w:pStyle w:val="TableParagraph"/>
              <w:spacing w:line="234" w:lineRule="exact"/>
              <w:ind w:left="109"/>
            </w:pPr>
            <w:r w:rsidRPr="004068CF">
              <w:t>Хочу</w:t>
            </w:r>
            <w:r w:rsidRPr="004068CF">
              <w:rPr>
                <w:spacing w:val="-4"/>
              </w:rPr>
              <w:t xml:space="preserve"> </w:t>
            </w:r>
            <w:r w:rsidRPr="004068CF">
              <w:t>всё</w:t>
            </w:r>
            <w:r w:rsidRPr="004068CF">
              <w:rPr>
                <w:spacing w:val="-5"/>
              </w:rPr>
              <w:t xml:space="preserve"> </w:t>
            </w:r>
            <w:r w:rsidRPr="004068CF">
              <w:rPr>
                <w:spacing w:val="-2"/>
              </w:rPr>
              <w:t>знать</w:t>
            </w:r>
          </w:p>
        </w:tc>
        <w:tc>
          <w:tcPr>
            <w:tcW w:w="850" w:type="dxa"/>
          </w:tcPr>
          <w:p w14:paraId="5C918FF5" w14:textId="77777777" w:rsidR="004068CF" w:rsidRPr="004068CF" w:rsidRDefault="004068CF" w:rsidP="00A576B2">
            <w:pPr>
              <w:pStyle w:val="TableParagraph"/>
              <w:spacing w:line="234" w:lineRule="exact"/>
              <w:ind w:left="16" w:right="8"/>
            </w:pPr>
            <w:r w:rsidRPr="004068CF">
              <w:rPr>
                <w:spacing w:val="-10"/>
              </w:rPr>
              <w:t>1</w:t>
            </w:r>
          </w:p>
        </w:tc>
        <w:tc>
          <w:tcPr>
            <w:tcW w:w="710" w:type="dxa"/>
          </w:tcPr>
          <w:p w14:paraId="574C8737" w14:textId="77777777" w:rsidR="004068CF" w:rsidRPr="004068CF" w:rsidRDefault="004068CF" w:rsidP="00A576B2">
            <w:pPr>
              <w:pStyle w:val="TableParagraph"/>
              <w:spacing w:line="234" w:lineRule="exact"/>
              <w:ind w:right="4"/>
            </w:pPr>
            <w:r w:rsidRPr="004068CF">
              <w:rPr>
                <w:spacing w:val="-10"/>
              </w:rPr>
              <w:t>1</w:t>
            </w:r>
          </w:p>
        </w:tc>
        <w:tc>
          <w:tcPr>
            <w:tcW w:w="706" w:type="dxa"/>
            <w:shd w:val="clear" w:color="auto" w:fill="00B050"/>
          </w:tcPr>
          <w:p w14:paraId="2DEC2153" w14:textId="77777777" w:rsidR="004068CF" w:rsidRPr="004068CF" w:rsidRDefault="004068CF" w:rsidP="00A576B2">
            <w:pPr>
              <w:pStyle w:val="TableParagraph"/>
              <w:spacing w:line="234" w:lineRule="exact"/>
              <w:ind w:left="21" w:right="2"/>
            </w:pPr>
            <w:r w:rsidRPr="004068CF">
              <w:rPr>
                <w:spacing w:val="-10"/>
              </w:rPr>
              <w:t>1</w:t>
            </w:r>
          </w:p>
        </w:tc>
        <w:tc>
          <w:tcPr>
            <w:tcW w:w="711" w:type="dxa"/>
          </w:tcPr>
          <w:p w14:paraId="56C7268C" w14:textId="77777777" w:rsidR="004068CF" w:rsidRPr="004068CF" w:rsidRDefault="004068CF" w:rsidP="00A576B2">
            <w:pPr>
              <w:pStyle w:val="TableParagraph"/>
              <w:spacing w:line="234" w:lineRule="exact"/>
              <w:ind w:right="4"/>
            </w:pPr>
            <w:r w:rsidRPr="004068CF">
              <w:rPr>
                <w:spacing w:val="-10"/>
              </w:rPr>
              <w:t>1</w:t>
            </w:r>
          </w:p>
        </w:tc>
        <w:tc>
          <w:tcPr>
            <w:tcW w:w="711" w:type="dxa"/>
          </w:tcPr>
          <w:p w14:paraId="311EA7F2" w14:textId="77777777" w:rsidR="004068CF" w:rsidRPr="004068CF" w:rsidRDefault="004068CF" w:rsidP="00A576B2">
            <w:pPr>
              <w:pStyle w:val="TableParagraph"/>
              <w:spacing w:line="234" w:lineRule="exact"/>
              <w:ind w:right="4"/>
            </w:pPr>
            <w:r w:rsidRPr="004068CF">
              <w:rPr>
                <w:spacing w:val="-10"/>
              </w:rPr>
              <w:t>1</w:t>
            </w:r>
          </w:p>
        </w:tc>
        <w:tc>
          <w:tcPr>
            <w:tcW w:w="851" w:type="dxa"/>
          </w:tcPr>
          <w:p w14:paraId="001DB5A7" w14:textId="77777777" w:rsidR="004068CF" w:rsidRPr="004068CF" w:rsidRDefault="004068CF" w:rsidP="00A576B2">
            <w:pPr>
              <w:pStyle w:val="TableParagraph"/>
              <w:spacing w:before="1" w:line="233" w:lineRule="exact"/>
              <w:ind w:left="11" w:right="5"/>
              <w:rPr>
                <w:b/>
              </w:rPr>
            </w:pPr>
            <w:r w:rsidRPr="004068CF">
              <w:rPr>
                <w:b/>
                <w:spacing w:val="-10"/>
              </w:rPr>
              <w:t>5</w:t>
            </w:r>
          </w:p>
        </w:tc>
      </w:tr>
      <w:tr w:rsidR="004068CF" w:rsidRPr="004068CF" w14:paraId="60DAC407" w14:textId="77777777" w:rsidTr="00A576B2">
        <w:trPr>
          <w:trHeight w:val="282"/>
        </w:trPr>
        <w:tc>
          <w:tcPr>
            <w:tcW w:w="5249" w:type="dxa"/>
            <w:gridSpan w:val="2"/>
          </w:tcPr>
          <w:p w14:paraId="1F492F4B" w14:textId="77777777" w:rsidR="004068CF" w:rsidRPr="004068CF" w:rsidRDefault="004068CF" w:rsidP="00A576B2">
            <w:pPr>
              <w:pStyle w:val="TableParagraph"/>
              <w:spacing w:line="249" w:lineRule="exact"/>
              <w:ind w:left="110"/>
              <w:rPr>
                <w:b/>
              </w:rPr>
            </w:pPr>
            <w:r w:rsidRPr="004068CF">
              <w:rPr>
                <w:b/>
                <w:spacing w:val="-2"/>
              </w:rPr>
              <w:t>Итого</w:t>
            </w:r>
          </w:p>
        </w:tc>
        <w:tc>
          <w:tcPr>
            <w:tcW w:w="850" w:type="dxa"/>
          </w:tcPr>
          <w:p w14:paraId="55A81A08" w14:textId="77777777" w:rsidR="004068CF" w:rsidRPr="004068CF" w:rsidRDefault="004068CF" w:rsidP="00A576B2">
            <w:pPr>
              <w:pStyle w:val="TableParagraph"/>
              <w:spacing w:line="249" w:lineRule="exact"/>
              <w:ind w:left="16" w:right="4"/>
              <w:rPr>
                <w:b/>
              </w:rPr>
            </w:pPr>
            <w:r w:rsidRPr="004068CF">
              <w:rPr>
                <w:b/>
                <w:spacing w:val="-5"/>
              </w:rPr>
              <w:t>10</w:t>
            </w:r>
          </w:p>
        </w:tc>
        <w:tc>
          <w:tcPr>
            <w:tcW w:w="710" w:type="dxa"/>
          </w:tcPr>
          <w:p w14:paraId="2CFB8364" w14:textId="77777777" w:rsidR="004068CF" w:rsidRPr="004068CF" w:rsidRDefault="004068CF" w:rsidP="00A576B2">
            <w:pPr>
              <w:pStyle w:val="TableParagraph"/>
              <w:spacing w:line="249" w:lineRule="exact"/>
              <w:ind w:right="9"/>
              <w:rPr>
                <w:b/>
              </w:rPr>
            </w:pPr>
            <w:r w:rsidRPr="004068CF">
              <w:rPr>
                <w:b/>
                <w:spacing w:val="-5"/>
              </w:rPr>
              <w:t>10</w:t>
            </w:r>
          </w:p>
        </w:tc>
        <w:tc>
          <w:tcPr>
            <w:tcW w:w="706" w:type="dxa"/>
            <w:shd w:val="clear" w:color="auto" w:fill="00B050"/>
          </w:tcPr>
          <w:p w14:paraId="47EC6F0A" w14:textId="77777777" w:rsidR="004068CF" w:rsidRPr="004068CF" w:rsidRDefault="004068CF" w:rsidP="00A576B2">
            <w:pPr>
              <w:pStyle w:val="TableParagraph"/>
              <w:spacing w:line="249" w:lineRule="exact"/>
              <w:ind w:left="21" w:right="7"/>
              <w:rPr>
                <w:b/>
              </w:rPr>
            </w:pPr>
            <w:r w:rsidRPr="004068CF">
              <w:rPr>
                <w:b/>
                <w:spacing w:val="-5"/>
              </w:rPr>
              <w:t>10</w:t>
            </w:r>
          </w:p>
        </w:tc>
        <w:tc>
          <w:tcPr>
            <w:tcW w:w="711" w:type="dxa"/>
          </w:tcPr>
          <w:p w14:paraId="546CB90F" w14:textId="77777777" w:rsidR="004068CF" w:rsidRPr="004068CF" w:rsidRDefault="004068CF" w:rsidP="00A576B2">
            <w:pPr>
              <w:pStyle w:val="TableParagraph"/>
              <w:spacing w:line="249" w:lineRule="exact"/>
              <w:ind w:right="9"/>
              <w:rPr>
                <w:b/>
              </w:rPr>
            </w:pPr>
            <w:r w:rsidRPr="004068CF">
              <w:rPr>
                <w:b/>
                <w:spacing w:val="-5"/>
              </w:rPr>
              <w:t>10</w:t>
            </w:r>
          </w:p>
        </w:tc>
        <w:tc>
          <w:tcPr>
            <w:tcW w:w="711" w:type="dxa"/>
          </w:tcPr>
          <w:p w14:paraId="6A0459E6" w14:textId="77777777" w:rsidR="004068CF" w:rsidRPr="004068CF" w:rsidRDefault="004068CF" w:rsidP="00A576B2">
            <w:pPr>
              <w:pStyle w:val="TableParagraph"/>
              <w:spacing w:line="249" w:lineRule="exact"/>
              <w:ind w:right="9"/>
              <w:rPr>
                <w:b/>
              </w:rPr>
            </w:pPr>
            <w:r w:rsidRPr="004068CF">
              <w:rPr>
                <w:b/>
                <w:spacing w:val="-5"/>
              </w:rPr>
              <w:t>10</w:t>
            </w:r>
          </w:p>
        </w:tc>
        <w:tc>
          <w:tcPr>
            <w:tcW w:w="851" w:type="dxa"/>
          </w:tcPr>
          <w:p w14:paraId="43F9CA82" w14:textId="77777777" w:rsidR="004068CF" w:rsidRPr="004068CF" w:rsidRDefault="004068CF" w:rsidP="00A576B2">
            <w:pPr>
              <w:pStyle w:val="TableParagraph"/>
              <w:spacing w:line="249" w:lineRule="exact"/>
              <w:ind w:left="11"/>
              <w:rPr>
                <w:b/>
              </w:rPr>
            </w:pPr>
            <w:r w:rsidRPr="004068CF">
              <w:rPr>
                <w:b/>
                <w:spacing w:val="-5"/>
              </w:rPr>
              <w:t>50</w:t>
            </w:r>
          </w:p>
        </w:tc>
      </w:tr>
    </w:tbl>
    <w:p w14:paraId="439F2279" w14:textId="77777777" w:rsidR="004068CF" w:rsidRPr="004068CF" w:rsidRDefault="004068CF" w:rsidP="004068CF">
      <w:pPr>
        <w:pStyle w:val="ac"/>
        <w:spacing w:before="108"/>
        <w:ind w:left="0"/>
        <w:jc w:val="left"/>
      </w:pPr>
    </w:p>
    <w:p w14:paraId="4AFA654E" w14:textId="77777777" w:rsidR="004068CF" w:rsidRPr="004068CF" w:rsidRDefault="004068CF" w:rsidP="004068CF">
      <w:pPr>
        <w:pStyle w:val="ac"/>
        <w:spacing w:line="271" w:lineRule="auto"/>
        <w:sectPr w:rsidR="004068CF" w:rsidRPr="004068CF">
          <w:footerReference w:type="default" r:id="rId32"/>
          <w:pgSz w:w="11910" w:h="16840"/>
          <w:pgMar w:top="880" w:right="708" w:bottom="1180" w:left="1133" w:header="0" w:footer="998" w:gutter="0"/>
          <w:cols w:space="720"/>
        </w:sectPr>
      </w:pPr>
    </w:p>
    <w:p w14:paraId="030D4A04" w14:textId="77777777" w:rsidR="004068CF" w:rsidRPr="004068CF" w:rsidRDefault="004068CF" w:rsidP="004068CF">
      <w:pPr>
        <w:spacing w:before="1" w:line="237" w:lineRule="auto"/>
        <w:ind w:left="3289" w:right="2861"/>
        <w:jc w:val="center"/>
        <w:rPr>
          <w:rFonts w:ascii="Times New Roman" w:hAnsi="Times New Roman" w:cs="Times New Roman"/>
          <w:b/>
        </w:rPr>
      </w:pPr>
      <w:r w:rsidRPr="004068CF">
        <w:rPr>
          <w:rFonts w:ascii="Times New Roman" w:hAnsi="Times New Roman" w:cs="Times New Roman"/>
          <w:b/>
        </w:rPr>
        <w:t>НЕДЕЛЬНЫЙ УЧЕБНЫЙ ПЛАН ВНЕУРОЧНОЙ</w:t>
      </w:r>
      <w:r w:rsidRPr="004068CF">
        <w:rPr>
          <w:rFonts w:ascii="Times New Roman" w:hAnsi="Times New Roman" w:cs="Times New Roman"/>
          <w:b/>
          <w:spacing w:val="-15"/>
        </w:rPr>
        <w:t xml:space="preserve"> </w:t>
      </w:r>
      <w:r w:rsidRPr="004068CF">
        <w:rPr>
          <w:rFonts w:ascii="Times New Roman" w:hAnsi="Times New Roman" w:cs="Times New Roman"/>
          <w:b/>
        </w:rPr>
        <w:t>ДЕЯТЕЛЬНОСТИ</w:t>
      </w:r>
    </w:p>
    <w:p w14:paraId="2FDD256A" w14:textId="77777777" w:rsidR="004068CF" w:rsidRPr="004068CF" w:rsidRDefault="004068CF" w:rsidP="004068CF">
      <w:pPr>
        <w:spacing w:before="5" w:line="237" w:lineRule="auto"/>
        <w:ind w:left="1512" w:right="1082"/>
        <w:jc w:val="center"/>
        <w:rPr>
          <w:rFonts w:ascii="Times New Roman" w:hAnsi="Times New Roman" w:cs="Times New Roman"/>
          <w:b/>
        </w:rPr>
      </w:pPr>
      <w:r w:rsidRPr="004068CF">
        <w:rPr>
          <w:rFonts w:ascii="Times New Roman" w:hAnsi="Times New Roman" w:cs="Times New Roman"/>
          <w:b/>
        </w:rPr>
        <w:t>образования</w:t>
      </w:r>
      <w:r w:rsidRPr="004068CF">
        <w:rPr>
          <w:rFonts w:ascii="Times New Roman" w:hAnsi="Times New Roman" w:cs="Times New Roman"/>
          <w:b/>
          <w:spacing w:val="-7"/>
        </w:rPr>
        <w:t xml:space="preserve"> </w:t>
      </w:r>
      <w:r w:rsidRPr="004068CF">
        <w:rPr>
          <w:rFonts w:ascii="Times New Roman" w:hAnsi="Times New Roman" w:cs="Times New Roman"/>
          <w:b/>
        </w:rPr>
        <w:t>обучающихся</w:t>
      </w:r>
      <w:r w:rsidRPr="004068CF">
        <w:rPr>
          <w:rFonts w:ascii="Times New Roman" w:hAnsi="Times New Roman" w:cs="Times New Roman"/>
          <w:b/>
          <w:spacing w:val="-7"/>
        </w:rPr>
        <w:t xml:space="preserve"> </w:t>
      </w:r>
      <w:r w:rsidRPr="004068CF">
        <w:rPr>
          <w:rFonts w:ascii="Times New Roman" w:hAnsi="Times New Roman" w:cs="Times New Roman"/>
          <w:b/>
        </w:rPr>
        <w:t>с</w:t>
      </w:r>
      <w:r w:rsidRPr="004068CF">
        <w:rPr>
          <w:rFonts w:ascii="Times New Roman" w:hAnsi="Times New Roman" w:cs="Times New Roman"/>
          <w:b/>
          <w:spacing w:val="-7"/>
        </w:rPr>
        <w:t xml:space="preserve"> </w:t>
      </w:r>
      <w:r w:rsidRPr="004068CF">
        <w:rPr>
          <w:rFonts w:ascii="Times New Roman" w:hAnsi="Times New Roman" w:cs="Times New Roman"/>
          <w:b/>
        </w:rPr>
        <w:t>лёгкой</w:t>
      </w:r>
      <w:r w:rsidRPr="004068CF">
        <w:rPr>
          <w:rFonts w:ascii="Times New Roman" w:hAnsi="Times New Roman" w:cs="Times New Roman"/>
          <w:b/>
          <w:spacing w:val="-6"/>
        </w:rPr>
        <w:t xml:space="preserve"> </w:t>
      </w:r>
      <w:r w:rsidRPr="004068CF">
        <w:rPr>
          <w:rFonts w:ascii="Times New Roman" w:hAnsi="Times New Roman" w:cs="Times New Roman"/>
          <w:b/>
        </w:rPr>
        <w:t>умственной</w:t>
      </w:r>
      <w:r w:rsidRPr="004068CF">
        <w:rPr>
          <w:rFonts w:ascii="Times New Roman" w:hAnsi="Times New Roman" w:cs="Times New Roman"/>
          <w:b/>
          <w:spacing w:val="-6"/>
        </w:rPr>
        <w:t xml:space="preserve"> </w:t>
      </w:r>
      <w:r w:rsidRPr="004068CF">
        <w:rPr>
          <w:rFonts w:ascii="Times New Roman" w:hAnsi="Times New Roman" w:cs="Times New Roman"/>
          <w:b/>
        </w:rPr>
        <w:t>отсталостью (интеллектуальными нарушениями) (вариант 1)</w:t>
      </w:r>
    </w:p>
    <w:p w14:paraId="51F1228F" w14:textId="77777777" w:rsidR="004068CF" w:rsidRPr="004068CF" w:rsidRDefault="004068CF" w:rsidP="004068CF">
      <w:pPr>
        <w:spacing w:before="4" w:line="275" w:lineRule="exact"/>
        <w:ind w:left="1511" w:right="1082"/>
        <w:jc w:val="center"/>
        <w:rPr>
          <w:rFonts w:ascii="Times New Roman" w:hAnsi="Times New Roman" w:cs="Times New Roman"/>
          <w:b/>
        </w:rPr>
      </w:pPr>
      <w:r w:rsidRPr="004068CF">
        <w:rPr>
          <w:rFonts w:ascii="Times New Roman" w:hAnsi="Times New Roman" w:cs="Times New Roman"/>
          <w:b/>
        </w:rPr>
        <w:t>5</w:t>
      </w:r>
      <w:r w:rsidRPr="004068CF">
        <w:rPr>
          <w:rFonts w:ascii="Times New Roman" w:hAnsi="Times New Roman" w:cs="Times New Roman"/>
          <w:b/>
          <w:spacing w:val="2"/>
        </w:rPr>
        <w:t xml:space="preserve"> </w:t>
      </w:r>
      <w:r w:rsidRPr="004068CF">
        <w:rPr>
          <w:rFonts w:ascii="Times New Roman" w:hAnsi="Times New Roman" w:cs="Times New Roman"/>
          <w:b/>
        </w:rPr>
        <w:t>–</w:t>
      </w:r>
      <w:r w:rsidRPr="004068CF">
        <w:rPr>
          <w:rFonts w:ascii="Times New Roman" w:hAnsi="Times New Roman" w:cs="Times New Roman"/>
          <w:b/>
          <w:spacing w:val="2"/>
        </w:rPr>
        <w:t xml:space="preserve"> </w:t>
      </w:r>
      <w:r w:rsidRPr="004068CF">
        <w:rPr>
          <w:rFonts w:ascii="Times New Roman" w:hAnsi="Times New Roman" w:cs="Times New Roman"/>
          <w:b/>
        </w:rPr>
        <w:t>9</w:t>
      </w:r>
      <w:r w:rsidRPr="004068CF">
        <w:rPr>
          <w:rFonts w:ascii="Times New Roman" w:hAnsi="Times New Roman" w:cs="Times New Roman"/>
          <w:b/>
          <w:spacing w:val="-3"/>
        </w:rPr>
        <w:t xml:space="preserve"> </w:t>
      </w:r>
      <w:r w:rsidRPr="004068CF">
        <w:rPr>
          <w:rFonts w:ascii="Times New Roman" w:hAnsi="Times New Roman" w:cs="Times New Roman"/>
          <w:b/>
          <w:spacing w:val="-2"/>
        </w:rPr>
        <w:t>класс</w:t>
      </w:r>
    </w:p>
    <w:p w14:paraId="2AC7AAA2" w14:textId="77777777" w:rsidR="004068CF" w:rsidRPr="004068CF" w:rsidRDefault="004068CF" w:rsidP="004068CF">
      <w:pPr>
        <w:spacing w:after="6" w:line="275" w:lineRule="exact"/>
        <w:ind w:left="1511" w:right="1082"/>
        <w:jc w:val="center"/>
        <w:rPr>
          <w:rFonts w:ascii="Times New Roman" w:hAnsi="Times New Roman" w:cs="Times New Roman"/>
          <w:b/>
          <w:spacing w:val="-5"/>
        </w:rPr>
      </w:pPr>
      <w:r w:rsidRPr="004068CF">
        <w:rPr>
          <w:rFonts w:ascii="Times New Roman" w:hAnsi="Times New Roman" w:cs="Times New Roman"/>
          <w:b/>
        </w:rPr>
        <w:t>на 2025-2026</w:t>
      </w:r>
      <w:r w:rsidRPr="004068CF">
        <w:rPr>
          <w:rFonts w:ascii="Times New Roman" w:hAnsi="Times New Roman" w:cs="Times New Roman"/>
          <w:b/>
          <w:spacing w:val="-3"/>
        </w:rPr>
        <w:t xml:space="preserve"> </w:t>
      </w:r>
      <w:r w:rsidRPr="004068CF">
        <w:rPr>
          <w:rFonts w:ascii="Times New Roman" w:hAnsi="Times New Roman" w:cs="Times New Roman"/>
          <w:b/>
        </w:rPr>
        <w:t>учебный</w:t>
      </w:r>
      <w:r w:rsidRPr="004068CF">
        <w:rPr>
          <w:rFonts w:ascii="Times New Roman" w:hAnsi="Times New Roman" w:cs="Times New Roman"/>
          <w:b/>
          <w:spacing w:val="1"/>
        </w:rPr>
        <w:t xml:space="preserve"> </w:t>
      </w:r>
      <w:r w:rsidRPr="004068CF">
        <w:rPr>
          <w:rFonts w:ascii="Times New Roman" w:hAnsi="Times New Roman" w:cs="Times New Roman"/>
          <w:b/>
          <w:spacing w:val="-5"/>
        </w:rPr>
        <w:t>год</w:t>
      </w:r>
    </w:p>
    <w:p w14:paraId="48E9C4CB" w14:textId="77777777" w:rsidR="004068CF" w:rsidRPr="004068CF" w:rsidRDefault="004068CF" w:rsidP="004068CF">
      <w:pPr>
        <w:spacing w:after="6" w:line="275" w:lineRule="exact"/>
        <w:ind w:left="1511" w:right="1082"/>
        <w:jc w:val="center"/>
        <w:rPr>
          <w:rFonts w:ascii="Times New Roman" w:hAnsi="Times New Roman" w:cs="Times New Roman"/>
          <w:b/>
          <w:spacing w:val="-5"/>
        </w:rPr>
      </w:pPr>
    </w:p>
    <w:p w14:paraId="4B2F8593" w14:textId="77777777" w:rsidR="004068CF" w:rsidRPr="004068CF" w:rsidRDefault="004068CF" w:rsidP="004068CF">
      <w:pPr>
        <w:jc w:val="center"/>
        <w:rPr>
          <w:rFonts w:ascii="Times New Roman" w:hAnsi="Times New Roman" w:cs="Times New Roman"/>
          <w:b/>
        </w:rPr>
      </w:pPr>
      <w:r w:rsidRPr="004068CF">
        <w:rPr>
          <w:rFonts w:ascii="Times New Roman" w:hAnsi="Times New Roman" w:cs="Times New Roman"/>
          <w:b/>
        </w:rPr>
        <w:t>Дубковский центр образования</w:t>
      </w:r>
    </w:p>
    <w:p w14:paraId="79242C78" w14:textId="77777777" w:rsidR="004068CF" w:rsidRPr="004068CF" w:rsidRDefault="004068CF" w:rsidP="004068CF">
      <w:pPr>
        <w:jc w:val="center"/>
        <w:rPr>
          <w:rFonts w:ascii="Times New Roman" w:hAnsi="Times New Roman" w:cs="Times New Roman"/>
          <w:bCs/>
          <w:i/>
          <w:iCs/>
        </w:rPr>
      </w:pPr>
      <w:r w:rsidRPr="004068CF">
        <w:rPr>
          <w:rFonts w:ascii="Times New Roman" w:hAnsi="Times New Roman" w:cs="Times New Roman"/>
          <w:bCs/>
          <w:i/>
          <w:iCs/>
        </w:rPr>
        <w:t>(152015, Ярославская область, Переславский район, п. Дубки, ул. Клубная, д.1А)</w:t>
      </w:r>
    </w:p>
    <w:tbl>
      <w:tblPr>
        <w:tblW w:w="9262" w:type="dxa"/>
        <w:jc w:val="center"/>
        <w:tblCellMar>
          <w:left w:w="0" w:type="dxa"/>
          <w:right w:w="0" w:type="dxa"/>
        </w:tblCellMar>
        <w:tblLook w:val="04A0" w:firstRow="1" w:lastRow="0" w:firstColumn="1" w:lastColumn="0" w:noHBand="0" w:noVBand="1"/>
      </w:tblPr>
      <w:tblGrid>
        <w:gridCol w:w="6369"/>
        <w:gridCol w:w="1416"/>
        <w:gridCol w:w="1477"/>
      </w:tblGrid>
      <w:tr w:rsidR="004068CF" w:rsidRPr="004068CF" w14:paraId="4E4B6725" w14:textId="77777777" w:rsidTr="00A576B2">
        <w:trPr>
          <w:jc w:val="center"/>
        </w:trPr>
        <w:tc>
          <w:tcPr>
            <w:tcW w:w="6369" w:type="dxa"/>
            <w:vMerge w:val="restart"/>
            <w:tcBorders>
              <w:top w:val="single" w:sz="6" w:space="0" w:color="000000"/>
              <w:left w:val="single" w:sz="6" w:space="0" w:color="000000"/>
              <w:right w:val="single" w:sz="6" w:space="0" w:color="000000"/>
            </w:tcBorders>
            <w:tcMar>
              <w:top w:w="0" w:type="dxa"/>
              <w:left w:w="130" w:type="dxa"/>
              <w:bottom w:w="0" w:type="dxa"/>
              <w:right w:w="130" w:type="dxa"/>
            </w:tcMar>
          </w:tcPr>
          <w:p w14:paraId="7BCAF026" w14:textId="77777777" w:rsidR="004068CF" w:rsidRPr="004068CF" w:rsidRDefault="004068CF" w:rsidP="00A576B2">
            <w:pPr>
              <w:pStyle w:val="TableParagraph"/>
              <w:spacing w:line="237" w:lineRule="auto"/>
              <w:ind w:left="0"/>
              <w:rPr>
                <w:bCs/>
                <w:color w:val="000000" w:themeColor="text1"/>
                <w:sz w:val="24"/>
                <w:szCs w:val="24"/>
                <w:lang w:eastAsia="ru-RU"/>
              </w:rPr>
            </w:pPr>
            <w:r w:rsidRPr="004068CF">
              <w:rPr>
                <w:b/>
                <w:spacing w:val="-2"/>
                <w:sz w:val="24"/>
                <w:szCs w:val="24"/>
              </w:rPr>
              <w:t xml:space="preserve">Направления внеурочной деятельности и </w:t>
            </w:r>
            <w:r w:rsidRPr="004068CF">
              <w:rPr>
                <w:b/>
                <w:sz w:val="24"/>
                <w:szCs w:val="24"/>
              </w:rPr>
              <w:t>наименование</w:t>
            </w:r>
            <w:r w:rsidRPr="004068CF">
              <w:rPr>
                <w:b/>
                <w:spacing w:val="-8"/>
                <w:sz w:val="24"/>
                <w:szCs w:val="24"/>
              </w:rPr>
              <w:t xml:space="preserve"> </w:t>
            </w:r>
            <w:r w:rsidRPr="004068CF">
              <w:rPr>
                <w:b/>
                <w:spacing w:val="-4"/>
                <w:sz w:val="24"/>
                <w:szCs w:val="24"/>
              </w:rPr>
              <w:t>курса</w:t>
            </w:r>
          </w:p>
        </w:tc>
        <w:tc>
          <w:tcPr>
            <w:tcW w:w="2893"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36BEC0C" w14:textId="77777777" w:rsidR="004068CF" w:rsidRPr="004068CF" w:rsidRDefault="004068CF" w:rsidP="00A576B2">
            <w:pPr>
              <w:spacing w:line="276" w:lineRule="auto"/>
              <w:jc w:val="center"/>
              <w:textAlignment w:val="baseline"/>
              <w:rPr>
                <w:rFonts w:ascii="Times New Roman" w:hAnsi="Times New Roman" w:cs="Times New Roman"/>
                <w:b/>
                <w:bCs/>
                <w:color w:val="000000" w:themeColor="text1"/>
              </w:rPr>
            </w:pPr>
            <w:r w:rsidRPr="004068CF">
              <w:rPr>
                <w:rFonts w:ascii="Times New Roman" w:hAnsi="Times New Roman" w:cs="Times New Roman"/>
                <w:b/>
                <w:bCs/>
                <w:color w:val="000000" w:themeColor="text1"/>
              </w:rPr>
              <w:t>Кол-во часов в неделю</w:t>
            </w:r>
          </w:p>
        </w:tc>
      </w:tr>
      <w:tr w:rsidR="004068CF" w:rsidRPr="004068CF" w14:paraId="3DB985B0" w14:textId="77777777" w:rsidTr="00A576B2">
        <w:trPr>
          <w:trHeight w:val="650"/>
          <w:jc w:val="center"/>
        </w:trPr>
        <w:tc>
          <w:tcPr>
            <w:tcW w:w="6369" w:type="dxa"/>
            <w:vMerge/>
            <w:tcBorders>
              <w:left w:val="single" w:sz="6" w:space="0" w:color="000000"/>
              <w:right w:val="single" w:sz="6" w:space="0" w:color="000000"/>
            </w:tcBorders>
            <w:tcMar>
              <w:top w:w="0" w:type="dxa"/>
              <w:left w:w="130" w:type="dxa"/>
              <w:bottom w:w="0" w:type="dxa"/>
              <w:right w:w="130" w:type="dxa"/>
            </w:tcMar>
          </w:tcPr>
          <w:p w14:paraId="3DC0C7AA" w14:textId="77777777" w:rsidR="004068CF" w:rsidRPr="004068CF" w:rsidRDefault="004068CF" w:rsidP="00A576B2">
            <w:pPr>
              <w:spacing w:line="276" w:lineRule="auto"/>
              <w:textAlignment w:val="baseline"/>
              <w:rPr>
                <w:rFonts w:ascii="Times New Roman" w:hAnsi="Times New Roman" w:cs="Times New Roman"/>
                <w:color w:val="000000" w:themeColor="text1"/>
              </w:rPr>
            </w:pPr>
          </w:p>
        </w:tc>
        <w:tc>
          <w:tcPr>
            <w:tcW w:w="1416" w:type="dxa"/>
            <w:tcBorders>
              <w:top w:val="single" w:sz="6" w:space="0" w:color="000000"/>
              <w:left w:val="single" w:sz="6" w:space="0" w:color="000000"/>
              <w:right w:val="single" w:sz="6" w:space="0" w:color="000000"/>
            </w:tcBorders>
            <w:tcMar>
              <w:top w:w="0" w:type="dxa"/>
              <w:left w:w="130" w:type="dxa"/>
              <w:bottom w:w="0" w:type="dxa"/>
              <w:right w:w="130" w:type="dxa"/>
            </w:tcMar>
          </w:tcPr>
          <w:p w14:paraId="27B89AB4" w14:textId="77777777" w:rsidR="004068CF" w:rsidRPr="004068CF" w:rsidRDefault="004068CF" w:rsidP="00A576B2">
            <w:pPr>
              <w:spacing w:line="276" w:lineRule="auto"/>
              <w:jc w:val="center"/>
              <w:textAlignment w:val="baseline"/>
              <w:rPr>
                <w:rFonts w:ascii="Times New Roman" w:hAnsi="Times New Roman" w:cs="Times New Roman"/>
                <w:color w:val="000000" w:themeColor="text1"/>
              </w:rPr>
            </w:pPr>
            <w:r w:rsidRPr="004068CF">
              <w:rPr>
                <w:rFonts w:ascii="Times New Roman" w:hAnsi="Times New Roman" w:cs="Times New Roman"/>
                <w:b/>
                <w:spacing w:val="-4"/>
              </w:rPr>
              <w:t>VIII</w:t>
            </w:r>
          </w:p>
        </w:tc>
        <w:tc>
          <w:tcPr>
            <w:tcW w:w="1477" w:type="dxa"/>
            <w:tcBorders>
              <w:top w:val="single" w:sz="6" w:space="0" w:color="000000"/>
              <w:left w:val="single" w:sz="6" w:space="0" w:color="000000"/>
              <w:right w:val="single" w:sz="6" w:space="0" w:color="000000"/>
            </w:tcBorders>
            <w:tcMar>
              <w:top w:w="0" w:type="dxa"/>
              <w:left w:w="130" w:type="dxa"/>
              <w:bottom w:w="0" w:type="dxa"/>
              <w:right w:w="130" w:type="dxa"/>
            </w:tcMar>
          </w:tcPr>
          <w:p w14:paraId="7013ABFA" w14:textId="77777777" w:rsidR="004068CF" w:rsidRPr="004068CF" w:rsidRDefault="004068CF" w:rsidP="00A576B2">
            <w:pPr>
              <w:spacing w:line="276" w:lineRule="auto"/>
              <w:jc w:val="center"/>
              <w:textAlignment w:val="baseline"/>
              <w:rPr>
                <w:rFonts w:ascii="Times New Roman" w:hAnsi="Times New Roman" w:cs="Times New Roman"/>
                <w:b/>
                <w:bCs/>
                <w:color w:val="000000" w:themeColor="text1"/>
              </w:rPr>
            </w:pPr>
            <w:r w:rsidRPr="004068CF">
              <w:rPr>
                <w:rFonts w:ascii="Times New Roman" w:hAnsi="Times New Roman" w:cs="Times New Roman"/>
                <w:b/>
                <w:bCs/>
                <w:color w:val="000000" w:themeColor="text1"/>
              </w:rPr>
              <w:t>Всего</w:t>
            </w:r>
          </w:p>
        </w:tc>
      </w:tr>
      <w:tr w:rsidR="004068CF" w:rsidRPr="004068CF" w14:paraId="62491D6E" w14:textId="77777777" w:rsidTr="00A576B2">
        <w:trPr>
          <w:jc w:val="center"/>
        </w:trPr>
        <w:tc>
          <w:tcPr>
            <w:tcW w:w="63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4A921F" w14:textId="77777777" w:rsidR="004068CF" w:rsidRPr="004068CF" w:rsidRDefault="004068CF" w:rsidP="00A576B2">
            <w:pPr>
              <w:spacing w:line="276" w:lineRule="auto"/>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коррекционно-развивающая область (коррекционные занятия и ритмика)</w:t>
            </w:r>
          </w:p>
        </w:tc>
        <w:tc>
          <w:tcPr>
            <w:tcW w:w="14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4D4794A" w14:textId="77777777" w:rsidR="004068CF" w:rsidRPr="004068CF" w:rsidRDefault="004068CF" w:rsidP="00A576B2">
            <w:pPr>
              <w:spacing w:line="276" w:lineRule="auto"/>
              <w:jc w:val="center"/>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6</w:t>
            </w:r>
          </w:p>
        </w:tc>
        <w:tc>
          <w:tcPr>
            <w:tcW w:w="147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63DF768" w14:textId="77777777" w:rsidR="004068CF" w:rsidRPr="004068CF" w:rsidRDefault="004068CF" w:rsidP="00A576B2">
            <w:pPr>
              <w:spacing w:line="276" w:lineRule="auto"/>
              <w:jc w:val="center"/>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6</w:t>
            </w:r>
          </w:p>
        </w:tc>
      </w:tr>
      <w:tr w:rsidR="004068CF" w:rsidRPr="004068CF" w14:paraId="4B020290" w14:textId="77777777" w:rsidTr="00A576B2">
        <w:trPr>
          <w:jc w:val="center"/>
        </w:trPr>
        <w:tc>
          <w:tcPr>
            <w:tcW w:w="63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9FAFE32" w14:textId="77777777" w:rsidR="004068CF" w:rsidRPr="004068CF" w:rsidRDefault="004068CF" w:rsidP="00A576B2">
            <w:pPr>
              <w:spacing w:line="276" w:lineRule="auto"/>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Другие направления внеурочной деятельности:</w:t>
            </w:r>
          </w:p>
        </w:tc>
        <w:tc>
          <w:tcPr>
            <w:tcW w:w="14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CF699F6" w14:textId="77777777" w:rsidR="004068CF" w:rsidRPr="004068CF" w:rsidRDefault="004068CF" w:rsidP="00A576B2">
            <w:pPr>
              <w:spacing w:line="276" w:lineRule="auto"/>
              <w:jc w:val="center"/>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4</w:t>
            </w:r>
          </w:p>
        </w:tc>
        <w:tc>
          <w:tcPr>
            <w:tcW w:w="147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B7D2505" w14:textId="77777777" w:rsidR="004068CF" w:rsidRPr="004068CF" w:rsidRDefault="004068CF" w:rsidP="00A576B2">
            <w:pPr>
              <w:spacing w:line="276" w:lineRule="auto"/>
              <w:jc w:val="center"/>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4</w:t>
            </w:r>
          </w:p>
        </w:tc>
      </w:tr>
      <w:tr w:rsidR="004068CF" w:rsidRPr="004068CF" w14:paraId="4C6DBE01" w14:textId="77777777" w:rsidTr="00A576B2">
        <w:trPr>
          <w:jc w:val="center"/>
        </w:trPr>
        <w:tc>
          <w:tcPr>
            <w:tcW w:w="63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292EAC" w14:textId="77777777" w:rsidR="004068CF" w:rsidRPr="004068CF" w:rsidRDefault="004068CF" w:rsidP="00A576B2">
            <w:pPr>
              <w:spacing w:line="276" w:lineRule="auto"/>
              <w:jc w:val="right"/>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ИТОГО:</w:t>
            </w:r>
          </w:p>
        </w:tc>
        <w:tc>
          <w:tcPr>
            <w:tcW w:w="141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1F04696" w14:textId="77777777" w:rsidR="004068CF" w:rsidRPr="004068CF" w:rsidRDefault="004068CF" w:rsidP="00A576B2">
            <w:pPr>
              <w:spacing w:line="276" w:lineRule="auto"/>
              <w:jc w:val="center"/>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10</w:t>
            </w:r>
          </w:p>
        </w:tc>
        <w:tc>
          <w:tcPr>
            <w:tcW w:w="147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9D0DAFC" w14:textId="77777777" w:rsidR="004068CF" w:rsidRPr="004068CF" w:rsidRDefault="004068CF" w:rsidP="00A576B2">
            <w:pPr>
              <w:spacing w:line="276" w:lineRule="auto"/>
              <w:jc w:val="center"/>
              <w:textAlignment w:val="baseline"/>
              <w:rPr>
                <w:rFonts w:ascii="Times New Roman" w:hAnsi="Times New Roman" w:cs="Times New Roman"/>
                <w:color w:val="000000" w:themeColor="text1"/>
              </w:rPr>
            </w:pPr>
            <w:r w:rsidRPr="004068CF">
              <w:rPr>
                <w:rFonts w:ascii="Times New Roman" w:hAnsi="Times New Roman" w:cs="Times New Roman"/>
                <w:color w:val="000000" w:themeColor="text1"/>
              </w:rPr>
              <w:t>10</w:t>
            </w:r>
          </w:p>
        </w:tc>
      </w:tr>
    </w:tbl>
    <w:p w14:paraId="291EF8A4" w14:textId="77777777" w:rsidR="004068CF" w:rsidRPr="004068CF" w:rsidRDefault="004068CF" w:rsidP="004068CF">
      <w:pPr>
        <w:spacing w:after="6" w:line="275" w:lineRule="exact"/>
        <w:ind w:left="1511" w:right="1082"/>
        <w:jc w:val="center"/>
        <w:rPr>
          <w:rFonts w:ascii="Times New Roman" w:hAnsi="Times New Roman" w:cs="Times New Roman"/>
          <w:b/>
          <w:spacing w:val="-5"/>
        </w:rPr>
      </w:pPr>
    </w:p>
    <w:p w14:paraId="243581F9" w14:textId="77777777" w:rsidR="004068CF" w:rsidRPr="004068CF" w:rsidRDefault="004068CF" w:rsidP="004068CF">
      <w:pPr>
        <w:jc w:val="center"/>
        <w:rPr>
          <w:rFonts w:ascii="Times New Roman" w:hAnsi="Times New Roman" w:cs="Times New Roman"/>
          <w:b/>
        </w:rPr>
      </w:pPr>
      <w:r w:rsidRPr="004068CF">
        <w:rPr>
          <w:rFonts w:ascii="Times New Roman" w:hAnsi="Times New Roman" w:cs="Times New Roman"/>
          <w:b/>
        </w:rPr>
        <w:t>Смоленский центр образования</w:t>
      </w:r>
    </w:p>
    <w:p w14:paraId="33C7F17E" w14:textId="77777777" w:rsidR="004068CF" w:rsidRPr="004068CF" w:rsidRDefault="004068CF" w:rsidP="004068CF">
      <w:pPr>
        <w:jc w:val="center"/>
        <w:rPr>
          <w:rFonts w:ascii="Times New Roman" w:hAnsi="Times New Roman" w:cs="Times New Roman"/>
          <w:bCs/>
          <w:i/>
          <w:iCs/>
        </w:rPr>
      </w:pPr>
      <w:r w:rsidRPr="004068CF">
        <w:rPr>
          <w:rFonts w:ascii="Times New Roman" w:hAnsi="Times New Roman" w:cs="Times New Roman"/>
          <w:bCs/>
          <w:i/>
          <w:iCs/>
        </w:rPr>
        <w:t>(152003, Ярославская область, Переславский район, с. Смоленское, ул. Парковая, д.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2126"/>
        <w:gridCol w:w="1418"/>
      </w:tblGrid>
      <w:tr w:rsidR="004068CF" w:rsidRPr="004068CF" w14:paraId="72AD9514" w14:textId="77777777" w:rsidTr="00A576B2">
        <w:trPr>
          <w:jc w:val="center"/>
        </w:trPr>
        <w:tc>
          <w:tcPr>
            <w:tcW w:w="5920" w:type="dxa"/>
            <w:vMerge w:val="restart"/>
            <w:vAlign w:val="center"/>
          </w:tcPr>
          <w:p w14:paraId="188845EB" w14:textId="77777777" w:rsidR="004068CF" w:rsidRPr="004068CF" w:rsidRDefault="004068CF" w:rsidP="00A576B2">
            <w:pPr>
              <w:spacing w:line="293" w:lineRule="atLeast"/>
              <w:rPr>
                <w:rFonts w:ascii="Times New Roman" w:hAnsi="Times New Roman" w:cs="Times New Roman"/>
              </w:rPr>
            </w:pPr>
            <w:r w:rsidRPr="004068CF">
              <w:rPr>
                <w:rFonts w:ascii="Times New Roman" w:hAnsi="Times New Roman" w:cs="Times New Roman"/>
                <w:b/>
                <w:spacing w:val="-2"/>
              </w:rPr>
              <w:t xml:space="preserve">Направления внеурочной деятельности и </w:t>
            </w:r>
            <w:r w:rsidRPr="004068CF">
              <w:rPr>
                <w:rFonts w:ascii="Times New Roman" w:hAnsi="Times New Roman" w:cs="Times New Roman"/>
                <w:b/>
              </w:rPr>
              <w:t>наименование</w:t>
            </w:r>
            <w:r w:rsidRPr="004068CF">
              <w:rPr>
                <w:rFonts w:ascii="Times New Roman" w:hAnsi="Times New Roman" w:cs="Times New Roman"/>
                <w:b/>
                <w:spacing w:val="-8"/>
              </w:rPr>
              <w:t xml:space="preserve"> </w:t>
            </w:r>
            <w:r w:rsidRPr="004068CF">
              <w:rPr>
                <w:rFonts w:ascii="Times New Roman" w:hAnsi="Times New Roman" w:cs="Times New Roman"/>
                <w:b/>
                <w:spacing w:val="-4"/>
              </w:rPr>
              <w:t>курса</w:t>
            </w:r>
          </w:p>
        </w:tc>
        <w:tc>
          <w:tcPr>
            <w:tcW w:w="3544" w:type="dxa"/>
            <w:gridSpan w:val="2"/>
          </w:tcPr>
          <w:p w14:paraId="3EEF055D" w14:textId="77777777" w:rsidR="004068CF" w:rsidRPr="004068CF" w:rsidRDefault="004068CF" w:rsidP="00A576B2">
            <w:pPr>
              <w:jc w:val="center"/>
              <w:rPr>
                <w:rFonts w:ascii="Times New Roman" w:hAnsi="Times New Roman" w:cs="Times New Roman"/>
                <w:b/>
                <w:bCs/>
              </w:rPr>
            </w:pPr>
            <w:r w:rsidRPr="004068CF">
              <w:rPr>
                <w:rFonts w:ascii="Times New Roman" w:hAnsi="Times New Roman" w:cs="Times New Roman"/>
                <w:b/>
                <w:bCs/>
                <w:color w:val="000000" w:themeColor="text1"/>
              </w:rPr>
              <w:t>Кол-во часов в неделю</w:t>
            </w:r>
          </w:p>
        </w:tc>
      </w:tr>
      <w:tr w:rsidR="004068CF" w:rsidRPr="004068CF" w14:paraId="52C7AA04" w14:textId="77777777" w:rsidTr="00A576B2">
        <w:trPr>
          <w:jc w:val="center"/>
        </w:trPr>
        <w:tc>
          <w:tcPr>
            <w:tcW w:w="5920" w:type="dxa"/>
            <w:vMerge/>
            <w:vAlign w:val="center"/>
          </w:tcPr>
          <w:p w14:paraId="083D075F" w14:textId="77777777" w:rsidR="004068CF" w:rsidRPr="004068CF" w:rsidRDefault="004068CF" w:rsidP="00A576B2">
            <w:pPr>
              <w:spacing w:line="293" w:lineRule="atLeast"/>
              <w:rPr>
                <w:rFonts w:ascii="Times New Roman" w:hAnsi="Times New Roman" w:cs="Times New Roman"/>
              </w:rPr>
            </w:pPr>
          </w:p>
        </w:tc>
        <w:tc>
          <w:tcPr>
            <w:tcW w:w="2126" w:type="dxa"/>
          </w:tcPr>
          <w:p w14:paraId="28507897" w14:textId="77777777" w:rsidR="004068CF" w:rsidRPr="004068CF" w:rsidRDefault="004068CF" w:rsidP="00A576B2">
            <w:pPr>
              <w:jc w:val="center"/>
              <w:rPr>
                <w:rFonts w:ascii="Times New Roman" w:hAnsi="Times New Roman" w:cs="Times New Roman"/>
                <w:b/>
                <w:bCs/>
              </w:rPr>
            </w:pPr>
            <w:r w:rsidRPr="004068CF">
              <w:rPr>
                <w:rFonts w:ascii="Times New Roman" w:hAnsi="Times New Roman" w:cs="Times New Roman"/>
                <w:b/>
                <w:bCs/>
                <w:spacing w:val="-4"/>
              </w:rPr>
              <w:t>VII</w:t>
            </w:r>
          </w:p>
        </w:tc>
        <w:tc>
          <w:tcPr>
            <w:tcW w:w="1418" w:type="dxa"/>
          </w:tcPr>
          <w:p w14:paraId="322F11B9" w14:textId="77777777" w:rsidR="004068CF" w:rsidRPr="004068CF" w:rsidRDefault="004068CF" w:rsidP="00A576B2">
            <w:pPr>
              <w:jc w:val="center"/>
              <w:rPr>
                <w:rFonts w:ascii="Times New Roman" w:hAnsi="Times New Roman" w:cs="Times New Roman"/>
                <w:b/>
                <w:bCs/>
              </w:rPr>
            </w:pPr>
            <w:r w:rsidRPr="004068CF">
              <w:rPr>
                <w:rFonts w:ascii="Times New Roman" w:hAnsi="Times New Roman" w:cs="Times New Roman"/>
                <w:b/>
                <w:bCs/>
                <w:color w:val="000000" w:themeColor="text1"/>
              </w:rPr>
              <w:t>Всего</w:t>
            </w:r>
          </w:p>
        </w:tc>
      </w:tr>
      <w:tr w:rsidR="004068CF" w:rsidRPr="004068CF" w14:paraId="1E759603" w14:textId="77777777" w:rsidTr="00A576B2">
        <w:trPr>
          <w:jc w:val="center"/>
        </w:trPr>
        <w:tc>
          <w:tcPr>
            <w:tcW w:w="5920" w:type="dxa"/>
            <w:vAlign w:val="center"/>
          </w:tcPr>
          <w:p w14:paraId="50D2440D" w14:textId="77777777" w:rsidR="004068CF" w:rsidRPr="004068CF" w:rsidRDefault="004068CF" w:rsidP="00A576B2">
            <w:pPr>
              <w:spacing w:line="293" w:lineRule="atLeast"/>
              <w:rPr>
                <w:rFonts w:ascii="Times New Roman" w:hAnsi="Times New Roman" w:cs="Times New Roman"/>
              </w:rPr>
            </w:pPr>
            <w:r w:rsidRPr="004068CF">
              <w:rPr>
                <w:rFonts w:ascii="Times New Roman" w:hAnsi="Times New Roman" w:cs="Times New Roman"/>
              </w:rPr>
              <w:t>Коррекционно-развивающая область (коррекционные занятия и ритмика):</w:t>
            </w:r>
          </w:p>
        </w:tc>
        <w:tc>
          <w:tcPr>
            <w:tcW w:w="2126" w:type="dxa"/>
          </w:tcPr>
          <w:p w14:paraId="2D899671" w14:textId="77777777" w:rsidR="004068CF" w:rsidRPr="004068CF" w:rsidRDefault="004068CF" w:rsidP="00A576B2">
            <w:pPr>
              <w:jc w:val="center"/>
              <w:rPr>
                <w:rFonts w:ascii="Times New Roman" w:hAnsi="Times New Roman" w:cs="Times New Roman"/>
                <w:b/>
              </w:rPr>
            </w:pPr>
            <w:r w:rsidRPr="004068CF">
              <w:rPr>
                <w:rFonts w:ascii="Times New Roman" w:hAnsi="Times New Roman" w:cs="Times New Roman"/>
                <w:b/>
              </w:rPr>
              <w:t>6</w:t>
            </w:r>
          </w:p>
        </w:tc>
        <w:tc>
          <w:tcPr>
            <w:tcW w:w="1418" w:type="dxa"/>
          </w:tcPr>
          <w:p w14:paraId="125D4039" w14:textId="77777777" w:rsidR="004068CF" w:rsidRPr="004068CF" w:rsidRDefault="004068CF" w:rsidP="00A576B2">
            <w:pPr>
              <w:jc w:val="center"/>
              <w:rPr>
                <w:rFonts w:ascii="Times New Roman" w:hAnsi="Times New Roman" w:cs="Times New Roman"/>
                <w:b/>
              </w:rPr>
            </w:pPr>
            <w:r w:rsidRPr="004068CF">
              <w:rPr>
                <w:rFonts w:ascii="Times New Roman" w:hAnsi="Times New Roman" w:cs="Times New Roman"/>
                <w:b/>
              </w:rPr>
              <w:t>6</w:t>
            </w:r>
          </w:p>
        </w:tc>
      </w:tr>
      <w:tr w:rsidR="004068CF" w:rsidRPr="004068CF" w14:paraId="4530C369" w14:textId="77777777" w:rsidTr="00A576B2">
        <w:trPr>
          <w:jc w:val="center"/>
        </w:trPr>
        <w:tc>
          <w:tcPr>
            <w:tcW w:w="5920" w:type="dxa"/>
            <w:vAlign w:val="center"/>
          </w:tcPr>
          <w:p w14:paraId="2008B99F" w14:textId="77777777" w:rsidR="004068CF" w:rsidRPr="004068CF" w:rsidRDefault="004068CF" w:rsidP="00A576B2">
            <w:pPr>
              <w:spacing w:line="293" w:lineRule="atLeast"/>
              <w:rPr>
                <w:rFonts w:ascii="Times New Roman" w:hAnsi="Times New Roman" w:cs="Times New Roman"/>
              </w:rPr>
            </w:pPr>
            <w:r w:rsidRPr="004068CF">
              <w:rPr>
                <w:rFonts w:ascii="Times New Roman" w:hAnsi="Times New Roman" w:cs="Times New Roman"/>
              </w:rPr>
              <w:t>- логопедия</w:t>
            </w:r>
          </w:p>
        </w:tc>
        <w:tc>
          <w:tcPr>
            <w:tcW w:w="2126" w:type="dxa"/>
          </w:tcPr>
          <w:p w14:paraId="09C5DC03" w14:textId="77777777" w:rsidR="004068CF" w:rsidRPr="004068CF" w:rsidRDefault="004068CF" w:rsidP="00A576B2">
            <w:pPr>
              <w:jc w:val="center"/>
              <w:rPr>
                <w:rFonts w:ascii="Times New Roman" w:hAnsi="Times New Roman" w:cs="Times New Roman"/>
                <w:b/>
              </w:rPr>
            </w:pPr>
            <w:r w:rsidRPr="004068CF">
              <w:rPr>
                <w:rFonts w:ascii="Times New Roman" w:hAnsi="Times New Roman" w:cs="Times New Roman"/>
                <w:b/>
              </w:rPr>
              <w:t>1</w:t>
            </w:r>
          </w:p>
        </w:tc>
        <w:tc>
          <w:tcPr>
            <w:tcW w:w="1418" w:type="dxa"/>
          </w:tcPr>
          <w:p w14:paraId="06960B00" w14:textId="77777777" w:rsidR="004068CF" w:rsidRPr="004068CF" w:rsidRDefault="004068CF" w:rsidP="00A576B2">
            <w:pPr>
              <w:jc w:val="center"/>
              <w:rPr>
                <w:rFonts w:ascii="Times New Roman" w:hAnsi="Times New Roman" w:cs="Times New Roman"/>
                <w:b/>
              </w:rPr>
            </w:pPr>
            <w:r w:rsidRPr="004068CF">
              <w:rPr>
                <w:rFonts w:ascii="Times New Roman" w:hAnsi="Times New Roman" w:cs="Times New Roman"/>
                <w:b/>
              </w:rPr>
              <w:t>1</w:t>
            </w:r>
          </w:p>
        </w:tc>
      </w:tr>
      <w:tr w:rsidR="004068CF" w:rsidRPr="004068CF" w14:paraId="0B261B92" w14:textId="77777777" w:rsidTr="00A576B2">
        <w:trPr>
          <w:jc w:val="center"/>
        </w:trPr>
        <w:tc>
          <w:tcPr>
            <w:tcW w:w="5920" w:type="dxa"/>
            <w:vAlign w:val="center"/>
          </w:tcPr>
          <w:p w14:paraId="7AC566C3" w14:textId="77777777" w:rsidR="004068CF" w:rsidRPr="004068CF" w:rsidRDefault="004068CF" w:rsidP="00A576B2">
            <w:pPr>
              <w:spacing w:line="293" w:lineRule="atLeast"/>
              <w:rPr>
                <w:rFonts w:ascii="Times New Roman" w:hAnsi="Times New Roman" w:cs="Times New Roman"/>
              </w:rPr>
            </w:pPr>
            <w:r w:rsidRPr="004068CF">
              <w:rPr>
                <w:rFonts w:ascii="Times New Roman" w:hAnsi="Times New Roman" w:cs="Times New Roman"/>
              </w:rPr>
              <w:t>Внеурочная деятельность:</w:t>
            </w:r>
          </w:p>
        </w:tc>
        <w:tc>
          <w:tcPr>
            <w:tcW w:w="2126" w:type="dxa"/>
          </w:tcPr>
          <w:p w14:paraId="02043BF5" w14:textId="77777777" w:rsidR="004068CF" w:rsidRPr="004068CF" w:rsidRDefault="004068CF" w:rsidP="00A576B2">
            <w:pPr>
              <w:jc w:val="center"/>
              <w:rPr>
                <w:rFonts w:ascii="Times New Roman" w:hAnsi="Times New Roman" w:cs="Times New Roman"/>
                <w:b/>
              </w:rPr>
            </w:pPr>
            <w:r w:rsidRPr="004068CF">
              <w:rPr>
                <w:rFonts w:ascii="Times New Roman" w:hAnsi="Times New Roman" w:cs="Times New Roman"/>
                <w:b/>
              </w:rPr>
              <w:t>3</w:t>
            </w:r>
          </w:p>
        </w:tc>
        <w:tc>
          <w:tcPr>
            <w:tcW w:w="1418" w:type="dxa"/>
          </w:tcPr>
          <w:p w14:paraId="777CD5E1" w14:textId="77777777" w:rsidR="004068CF" w:rsidRPr="004068CF" w:rsidRDefault="004068CF" w:rsidP="00A576B2">
            <w:pPr>
              <w:jc w:val="center"/>
              <w:rPr>
                <w:rFonts w:ascii="Times New Roman" w:hAnsi="Times New Roman" w:cs="Times New Roman"/>
                <w:b/>
              </w:rPr>
            </w:pPr>
            <w:r w:rsidRPr="004068CF">
              <w:rPr>
                <w:rFonts w:ascii="Times New Roman" w:hAnsi="Times New Roman" w:cs="Times New Roman"/>
                <w:b/>
              </w:rPr>
              <w:t>3</w:t>
            </w:r>
          </w:p>
        </w:tc>
      </w:tr>
      <w:tr w:rsidR="004068CF" w:rsidRPr="004068CF" w14:paraId="1CE592D2" w14:textId="77777777" w:rsidTr="00A576B2">
        <w:trPr>
          <w:jc w:val="center"/>
        </w:trPr>
        <w:tc>
          <w:tcPr>
            <w:tcW w:w="5920" w:type="dxa"/>
            <w:vAlign w:val="center"/>
          </w:tcPr>
          <w:p w14:paraId="4FFC59C6" w14:textId="77777777" w:rsidR="004068CF" w:rsidRPr="004068CF" w:rsidRDefault="004068CF" w:rsidP="00A576B2">
            <w:pPr>
              <w:spacing w:line="293" w:lineRule="atLeast"/>
              <w:rPr>
                <w:rFonts w:ascii="Times New Roman" w:hAnsi="Times New Roman" w:cs="Times New Roman"/>
              </w:rPr>
            </w:pPr>
            <w:r w:rsidRPr="004068CF">
              <w:rPr>
                <w:rFonts w:ascii="Times New Roman" w:hAnsi="Times New Roman" w:cs="Times New Roman"/>
              </w:rPr>
              <w:t>«Разговоры о важном»</w:t>
            </w:r>
          </w:p>
        </w:tc>
        <w:tc>
          <w:tcPr>
            <w:tcW w:w="2126" w:type="dxa"/>
          </w:tcPr>
          <w:p w14:paraId="1F0CE171" w14:textId="77777777" w:rsidR="004068CF" w:rsidRPr="004068CF" w:rsidRDefault="004068CF" w:rsidP="00A576B2">
            <w:pPr>
              <w:jc w:val="center"/>
              <w:rPr>
                <w:rFonts w:ascii="Times New Roman" w:hAnsi="Times New Roman" w:cs="Times New Roman"/>
              </w:rPr>
            </w:pPr>
            <w:r w:rsidRPr="004068CF">
              <w:rPr>
                <w:rFonts w:ascii="Times New Roman" w:hAnsi="Times New Roman" w:cs="Times New Roman"/>
              </w:rPr>
              <w:t>1</w:t>
            </w:r>
          </w:p>
        </w:tc>
        <w:tc>
          <w:tcPr>
            <w:tcW w:w="1418" w:type="dxa"/>
          </w:tcPr>
          <w:p w14:paraId="4C315DBA" w14:textId="77777777" w:rsidR="004068CF" w:rsidRPr="004068CF" w:rsidRDefault="004068CF" w:rsidP="00A576B2">
            <w:pPr>
              <w:jc w:val="center"/>
              <w:rPr>
                <w:rFonts w:ascii="Times New Roman" w:hAnsi="Times New Roman" w:cs="Times New Roman"/>
              </w:rPr>
            </w:pPr>
            <w:r w:rsidRPr="004068CF">
              <w:rPr>
                <w:rFonts w:ascii="Times New Roman" w:hAnsi="Times New Roman" w:cs="Times New Roman"/>
              </w:rPr>
              <w:t>1</w:t>
            </w:r>
          </w:p>
        </w:tc>
      </w:tr>
      <w:tr w:rsidR="004068CF" w:rsidRPr="004068CF" w14:paraId="1464433C" w14:textId="77777777" w:rsidTr="00A576B2">
        <w:trPr>
          <w:jc w:val="center"/>
        </w:trPr>
        <w:tc>
          <w:tcPr>
            <w:tcW w:w="5920" w:type="dxa"/>
            <w:vAlign w:val="center"/>
          </w:tcPr>
          <w:p w14:paraId="2E3E4B7F" w14:textId="77777777" w:rsidR="004068CF" w:rsidRPr="004068CF" w:rsidRDefault="004068CF" w:rsidP="00A576B2">
            <w:pPr>
              <w:spacing w:line="293" w:lineRule="atLeast"/>
              <w:rPr>
                <w:rFonts w:ascii="Times New Roman" w:hAnsi="Times New Roman" w:cs="Times New Roman"/>
              </w:rPr>
            </w:pPr>
            <w:r w:rsidRPr="004068CF">
              <w:rPr>
                <w:rFonts w:ascii="Times New Roman" w:hAnsi="Times New Roman" w:cs="Times New Roman"/>
              </w:rPr>
              <w:t>«Профориентация»</w:t>
            </w:r>
          </w:p>
        </w:tc>
        <w:tc>
          <w:tcPr>
            <w:tcW w:w="2126" w:type="dxa"/>
          </w:tcPr>
          <w:p w14:paraId="26E30C5F" w14:textId="77777777" w:rsidR="004068CF" w:rsidRPr="004068CF" w:rsidRDefault="004068CF" w:rsidP="00A576B2">
            <w:pPr>
              <w:jc w:val="center"/>
              <w:rPr>
                <w:rFonts w:ascii="Times New Roman" w:hAnsi="Times New Roman" w:cs="Times New Roman"/>
              </w:rPr>
            </w:pPr>
            <w:r w:rsidRPr="004068CF">
              <w:rPr>
                <w:rFonts w:ascii="Times New Roman" w:hAnsi="Times New Roman" w:cs="Times New Roman"/>
              </w:rPr>
              <w:t>1</w:t>
            </w:r>
          </w:p>
        </w:tc>
        <w:tc>
          <w:tcPr>
            <w:tcW w:w="1418" w:type="dxa"/>
          </w:tcPr>
          <w:p w14:paraId="6F5E6C0E" w14:textId="77777777" w:rsidR="004068CF" w:rsidRPr="004068CF" w:rsidRDefault="004068CF" w:rsidP="00A576B2">
            <w:pPr>
              <w:jc w:val="center"/>
              <w:rPr>
                <w:rFonts w:ascii="Times New Roman" w:hAnsi="Times New Roman" w:cs="Times New Roman"/>
              </w:rPr>
            </w:pPr>
            <w:r w:rsidRPr="004068CF">
              <w:rPr>
                <w:rFonts w:ascii="Times New Roman" w:hAnsi="Times New Roman" w:cs="Times New Roman"/>
              </w:rPr>
              <w:t>1</w:t>
            </w:r>
          </w:p>
        </w:tc>
      </w:tr>
      <w:tr w:rsidR="004068CF" w:rsidRPr="004068CF" w14:paraId="2BFC9697" w14:textId="77777777" w:rsidTr="00A576B2">
        <w:trPr>
          <w:jc w:val="center"/>
        </w:trPr>
        <w:tc>
          <w:tcPr>
            <w:tcW w:w="5920" w:type="dxa"/>
            <w:vAlign w:val="center"/>
          </w:tcPr>
          <w:p w14:paraId="657408DF" w14:textId="77777777" w:rsidR="004068CF" w:rsidRPr="004068CF" w:rsidRDefault="004068CF" w:rsidP="00A576B2">
            <w:pPr>
              <w:spacing w:line="293" w:lineRule="atLeast"/>
              <w:rPr>
                <w:rFonts w:ascii="Times New Roman" w:hAnsi="Times New Roman" w:cs="Times New Roman"/>
              </w:rPr>
            </w:pPr>
            <w:r w:rsidRPr="004068CF">
              <w:rPr>
                <w:rFonts w:ascii="Times New Roman" w:hAnsi="Times New Roman" w:cs="Times New Roman"/>
              </w:rPr>
              <w:t>«Функциональная грамотность»</w:t>
            </w:r>
          </w:p>
        </w:tc>
        <w:tc>
          <w:tcPr>
            <w:tcW w:w="2126" w:type="dxa"/>
          </w:tcPr>
          <w:p w14:paraId="2F853611" w14:textId="77777777" w:rsidR="004068CF" w:rsidRPr="004068CF" w:rsidRDefault="004068CF" w:rsidP="00A576B2">
            <w:pPr>
              <w:jc w:val="center"/>
              <w:rPr>
                <w:rFonts w:ascii="Times New Roman" w:hAnsi="Times New Roman" w:cs="Times New Roman"/>
              </w:rPr>
            </w:pPr>
            <w:r w:rsidRPr="004068CF">
              <w:rPr>
                <w:rFonts w:ascii="Times New Roman" w:hAnsi="Times New Roman" w:cs="Times New Roman"/>
              </w:rPr>
              <w:t>1</w:t>
            </w:r>
          </w:p>
        </w:tc>
        <w:tc>
          <w:tcPr>
            <w:tcW w:w="1418" w:type="dxa"/>
          </w:tcPr>
          <w:p w14:paraId="247808F6" w14:textId="77777777" w:rsidR="004068CF" w:rsidRPr="004068CF" w:rsidRDefault="004068CF" w:rsidP="00A576B2">
            <w:pPr>
              <w:jc w:val="center"/>
              <w:rPr>
                <w:rFonts w:ascii="Times New Roman" w:hAnsi="Times New Roman" w:cs="Times New Roman"/>
              </w:rPr>
            </w:pPr>
            <w:r w:rsidRPr="004068CF">
              <w:rPr>
                <w:rFonts w:ascii="Times New Roman" w:hAnsi="Times New Roman" w:cs="Times New Roman"/>
              </w:rPr>
              <w:t>1</w:t>
            </w:r>
          </w:p>
        </w:tc>
      </w:tr>
      <w:tr w:rsidR="004068CF" w:rsidRPr="004068CF" w14:paraId="2C7FDC89" w14:textId="77777777" w:rsidTr="00A576B2">
        <w:trPr>
          <w:jc w:val="center"/>
        </w:trPr>
        <w:tc>
          <w:tcPr>
            <w:tcW w:w="5920" w:type="dxa"/>
            <w:vAlign w:val="center"/>
          </w:tcPr>
          <w:p w14:paraId="1429F4CD" w14:textId="77777777" w:rsidR="004068CF" w:rsidRPr="004068CF" w:rsidRDefault="004068CF" w:rsidP="00A576B2">
            <w:pPr>
              <w:spacing w:line="293" w:lineRule="atLeast"/>
              <w:jc w:val="right"/>
              <w:rPr>
                <w:rFonts w:ascii="Times New Roman" w:hAnsi="Times New Roman" w:cs="Times New Roman"/>
                <w:b/>
                <w:bCs/>
              </w:rPr>
            </w:pPr>
            <w:r w:rsidRPr="004068CF">
              <w:rPr>
                <w:rFonts w:ascii="Times New Roman" w:hAnsi="Times New Roman" w:cs="Times New Roman"/>
                <w:b/>
                <w:bCs/>
                <w:color w:val="000000" w:themeColor="text1"/>
              </w:rPr>
              <w:t>ИТОГО:</w:t>
            </w:r>
          </w:p>
        </w:tc>
        <w:tc>
          <w:tcPr>
            <w:tcW w:w="2126" w:type="dxa"/>
          </w:tcPr>
          <w:p w14:paraId="28A11D10" w14:textId="77777777" w:rsidR="004068CF" w:rsidRPr="004068CF" w:rsidRDefault="004068CF" w:rsidP="00A576B2">
            <w:pPr>
              <w:jc w:val="center"/>
              <w:rPr>
                <w:rFonts w:ascii="Times New Roman" w:hAnsi="Times New Roman" w:cs="Times New Roman"/>
                <w:b/>
                <w:bCs/>
              </w:rPr>
            </w:pPr>
            <w:r w:rsidRPr="004068CF">
              <w:rPr>
                <w:rFonts w:ascii="Times New Roman" w:hAnsi="Times New Roman" w:cs="Times New Roman"/>
                <w:b/>
                <w:bCs/>
              </w:rPr>
              <w:t>10</w:t>
            </w:r>
          </w:p>
        </w:tc>
        <w:tc>
          <w:tcPr>
            <w:tcW w:w="1418" w:type="dxa"/>
          </w:tcPr>
          <w:p w14:paraId="47E4B851" w14:textId="77777777" w:rsidR="004068CF" w:rsidRPr="004068CF" w:rsidRDefault="004068CF" w:rsidP="00A576B2">
            <w:pPr>
              <w:jc w:val="center"/>
              <w:rPr>
                <w:rFonts w:ascii="Times New Roman" w:hAnsi="Times New Roman" w:cs="Times New Roman"/>
                <w:b/>
                <w:bCs/>
              </w:rPr>
            </w:pPr>
            <w:r w:rsidRPr="004068CF">
              <w:rPr>
                <w:rFonts w:ascii="Times New Roman" w:hAnsi="Times New Roman" w:cs="Times New Roman"/>
                <w:b/>
                <w:bCs/>
              </w:rPr>
              <w:t>10</w:t>
            </w:r>
          </w:p>
        </w:tc>
      </w:tr>
    </w:tbl>
    <w:p w14:paraId="403C36D5" w14:textId="77777777" w:rsidR="004068CF" w:rsidRDefault="004068CF" w:rsidP="004068CF">
      <w:pPr>
        <w:spacing w:after="6" w:line="275" w:lineRule="exact"/>
        <w:ind w:left="1511" w:right="1082"/>
        <w:jc w:val="center"/>
        <w:rPr>
          <w:b/>
          <w:spacing w:val="-5"/>
        </w:rPr>
      </w:pPr>
    </w:p>
    <w:p w14:paraId="6DE7630B" w14:textId="7DD734AD" w:rsidR="009252C9" w:rsidRDefault="009252C9" w:rsidP="004068CF">
      <w:pPr>
        <w:spacing w:line="360" w:lineRule="auto"/>
        <w:rPr>
          <w:rFonts w:ascii="Times New Roman" w:hAnsi="Times New Roman" w:cs="Times New Roman"/>
          <w:b/>
        </w:rPr>
      </w:pPr>
    </w:p>
    <w:p w14:paraId="60CF7F73" w14:textId="77777777" w:rsidR="009252C9" w:rsidRPr="00CB61F8" w:rsidRDefault="009252C9" w:rsidP="00C85515">
      <w:pPr>
        <w:pStyle w:val="ae"/>
        <w:numPr>
          <w:ilvl w:val="1"/>
          <w:numId w:val="162"/>
        </w:numPr>
        <w:spacing w:line="360" w:lineRule="auto"/>
        <w:ind w:left="7" w:hanging="7"/>
        <w:jc w:val="center"/>
        <w:rPr>
          <w:b/>
        </w:rPr>
      </w:pPr>
      <w:r w:rsidRPr="00CB61F8">
        <w:rPr>
          <w:b/>
        </w:rPr>
        <w:t>КАЛЕНДАРНЫЙ ПЛАН ВОСПИТАТЕЛЬНОЙ РАБОТЫ НА 2025-2026 УЧ.Г.</w:t>
      </w:r>
    </w:p>
    <w:p w14:paraId="135952B2"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b/>
        </w:rPr>
        <w:t>Цель плана воспитательной работы на 2025-2026 уч.г:</w:t>
      </w:r>
      <w:r w:rsidRPr="009E6BB7">
        <w:rPr>
          <w:rFonts w:ascii="Times New Roman" w:hAnsi="Times New Roman" w:cs="Times New Roman"/>
        </w:rPr>
        <w:t xml:space="preserve"> обеспечение позитивной динамики развития личности ребенка посредством вовлечения его в социально-значимую деятельность Комплекса. </w:t>
      </w:r>
    </w:p>
    <w:p w14:paraId="64C62A10" w14:textId="77777777" w:rsidR="009252C9" w:rsidRPr="009E6BB7" w:rsidRDefault="009252C9" w:rsidP="00CD3FE3">
      <w:pPr>
        <w:ind w:firstLine="357"/>
        <w:jc w:val="both"/>
        <w:rPr>
          <w:rFonts w:ascii="Times New Roman" w:hAnsi="Times New Roman" w:cs="Times New Roman"/>
          <w:b/>
        </w:rPr>
      </w:pPr>
      <w:r w:rsidRPr="009E6BB7">
        <w:rPr>
          <w:rFonts w:ascii="Times New Roman" w:hAnsi="Times New Roman" w:cs="Times New Roman"/>
          <w:b/>
        </w:rPr>
        <w:t xml:space="preserve">Задачи: </w:t>
      </w:r>
    </w:p>
    <w:p w14:paraId="214898E2"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интегрировать содержания различных видов деятельности обучающихся на основе системности, целесообразности и нешаблонности воспитательной работы; корректировка плана воспитательной работы возможно с учетом текущих приказов, постановлений, писем, распоряжений Управления образования администрации Переславль-Залесск</w:t>
      </w:r>
      <w:r>
        <w:rPr>
          <w:rFonts w:ascii="Times New Roman" w:hAnsi="Times New Roman" w:cs="Times New Roman"/>
        </w:rPr>
        <w:t>ого м.о.</w:t>
      </w:r>
      <w:r w:rsidRPr="009E6BB7">
        <w:rPr>
          <w:rFonts w:ascii="Times New Roman" w:hAnsi="Times New Roman" w:cs="Times New Roman"/>
        </w:rPr>
        <w:t>, Департамента образования Ярославской области, Министерства Просвещения Российской Федерации</w:t>
      </w:r>
    </w:p>
    <w:p w14:paraId="791DCD3F"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развивать и расширять сферы ответственности ученического самоуправления, как основы социализации, социальной адаптации, творческого развития каждого обучающегося; </w:t>
      </w:r>
    </w:p>
    <w:p w14:paraId="0757DE1B"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создавать и поддерживать деятельность детских общественных организаций; </w:t>
      </w:r>
    </w:p>
    <w:p w14:paraId="50F05ACB"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создавать благоприятные условия для развития социально значимых отношений, обучающихся как в классах, так и рамках образовательной организацией в целом; </w:t>
      </w:r>
    </w:p>
    <w:p w14:paraId="2FD8054C"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инициировать и поддерживать участия классов в общешкольных ключевых делах, оказывать необходимую помощь обучающимся в их подготовке, проведении и анализе; </w:t>
      </w:r>
    </w:p>
    <w:p w14:paraId="0D500F80"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реализовывать воспитательные возможности дополнительного образования и программ внеурочной деятельности; </w:t>
      </w:r>
    </w:p>
    <w:p w14:paraId="536F61A3"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развивать ценностное отношения обучающихся и педагогов к своему здоровью посредством участия ВФСК ГТО; </w:t>
      </w:r>
    </w:p>
    <w:p w14:paraId="730196A2"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повышать ответственность педагогического коллектива за эффективность и качество подготовки одаренных обучающихся; </w:t>
      </w:r>
    </w:p>
    <w:p w14:paraId="1EFCBEB0"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активизировать работу по формированию команды педагогов, решающих проектные задачи, повысить их компетентность в данном направлении; </w:t>
      </w:r>
    </w:p>
    <w:p w14:paraId="612C26E6"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внедрять лучшие практики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 </w:t>
      </w:r>
    </w:p>
    <w:p w14:paraId="75DD31E6"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активизировать работу родительских комитетов классов, участвующих в управлении образовательной организацией в решении вопросов воспитания и обучения обучающихся. </w:t>
      </w:r>
    </w:p>
    <w:p w14:paraId="41D0376C"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Реализация этих целей и задач предполагает: </w:t>
      </w:r>
    </w:p>
    <w:p w14:paraId="6BEAEF3E"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Создание единой воспитательной атмосферы Комплекса, которая способствует успешной социализации и личностному развитию ребенка, педагога, родителя в условиях реализации ФГОС. </w:t>
      </w:r>
    </w:p>
    <w:p w14:paraId="2EE90287"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Создание благоприятных условий и возможностей для полноценного развития личности, для охраны здоровья и жизни детей; </w:t>
      </w:r>
    </w:p>
    <w:p w14:paraId="3C12C930"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Создание условий проявления и мотивации творческой активности воспитанников в различных сферах социально значимой деятельности; </w:t>
      </w:r>
    </w:p>
    <w:p w14:paraId="37BD0F9A"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6B0C66A0"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Освоение и использование в практической деятельности новых педагогических технологий и методик воспитательной работы; </w:t>
      </w:r>
    </w:p>
    <w:p w14:paraId="55CA069A"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Развитие различных форм ученического самоуправления; </w:t>
      </w:r>
    </w:p>
    <w:p w14:paraId="426C332A" w14:textId="77777777" w:rsidR="009252C9" w:rsidRPr="009E6BB7" w:rsidRDefault="009252C9" w:rsidP="00CD3FE3">
      <w:pPr>
        <w:ind w:firstLine="357"/>
        <w:jc w:val="both"/>
        <w:rPr>
          <w:rFonts w:ascii="Times New Roman" w:hAnsi="Times New Roman" w:cs="Times New Roman"/>
        </w:rPr>
      </w:pPr>
      <w:r w:rsidRPr="009E6BB7">
        <w:rPr>
          <w:rFonts w:ascii="Times New Roman" w:hAnsi="Times New Roman" w:cs="Times New Roman"/>
        </w:rPr>
        <w:t xml:space="preserve">• Дальнейшее развитие и совершенствование системы дополнительного образования в Комплексе. </w:t>
      </w:r>
    </w:p>
    <w:tbl>
      <w:tblPr>
        <w:tblStyle w:val="af2"/>
        <w:tblW w:w="10490" w:type="dxa"/>
        <w:tblLayout w:type="fixed"/>
        <w:tblLook w:val="04A0" w:firstRow="1" w:lastRow="0" w:firstColumn="1" w:lastColumn="0" w:noHBand="0" w:noVBand="1"/>
      </w:tblPr>
      <w:tblGrid>
        <w:gridCol w:w="1339"/>
        <w:gridCol w:w="2576"/>
        <w:gridCol w:w="871"/>
        <w:gridCol w:w="1276"/>
        <w:gridCol w:w="223"/>
        <w:gridCol w:w="4171"/>
        <w:gridCol w:w="34"/>
      </w:tblGrid>
      <w:tr w:rsidR="009252C9" w:rsidRPr="00CD3FE3" w14:paraId="5B01D093" w14:textId="77777777" w:rsidTr="009252C9">
        <w:tc>
          <w:tcPr>
            <w:tcW w:w="10490" w:type="dxa"/>
            <w:gridSpan w:val="7"/>
          </w:tcPr>
          <w:p w14:paraId="4BF39757" w14:textId="77777777" w:rsidR="009252C9" w:rsidRPr="00CD3FE3" w:rsidRDefault="009252C9" w:rsidP="009252C9">
            <w:pPr>
              <w:ind w:firstLine="357"/>
              <w:jc w:val="center"/>
              <w:rPr>
                <w:rFonts w:ascii="Times New Roman" w:hAnsi="Times New Roman" w:cs="Times New Roman"/>
                <w:sz w:val="24"/>
                <w:szCs w:val="24"/>
              </w:rPr>
            </w:pPr>
            <w:r w:rsidRPr="00CD3FE3">
              <w:rPr>
                <w:rFonts w:ascii="Times New Roman" w:hAnsi="Times New Roman" w:cs="Times New Roman"/>
                <w:sz w:val="24"/>
                <w:szCs w:val="24"/>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tc>
      </w:tr>
      <w:tr w:rsidR="009252C9" w:rsidRPr="00CD3FE3" w14:paraId="1BAF1EF0" w14:textId="77777777" w:rsidTr="009252C9">
        <w:tc>
          <w:tcPr>
            <w:tcW w:w="1339" w:type="dxa"/>
          </w:tcPr>
          <w:p w14:paraId="6FAB8DC9" w14:textId="77777777" w:rsidR="009252C9" w:rsidRPr="00CD3FE3" w:rsidRDefault="009252C9" w:rsidP="009252C9">
            <w:pPr>
              <w:jc w:val="center"/>
              <w:rPr>
                <w:rFonts w:ascii="Times New Roman" w:hAnsi="Times New Roman" w:cs="Times New Roman"/>
                <w:b/>
                <w:sz w:val="24"/>
                <w:szCs w:val="24"/>
              </w:rPr>
            </w:pPr>
            <w:r w:rsidRPr="00CD3FE3">
              <w:rPr>
                <w:rFonts w:ascii="Times New Roman" w:hAnsi="Times New Roman" w:cs="Times New Roman"/>
                <w:b/>
                <w:sz w:val="24"/>
                <w:szCs w:val="24"/>
              </w:rPr>
              <w:t>Месяц</w:t>
            </w:r>
          </w:p>
        </w:tc>
        <w:tc>
          <w:tcPr>
            <w:tcW w:w="2576" w:type="dxa"/>
          </w:tcPr>
          <w:p w14:paraId="236B57ED" w14:textId="77777777" w:rsidR="009252C9" w:rsidRPr="00CD3FE3" w:rsidRDefault="009252C9" w:rsidP="009252C9">
            <w:pPr>
              <w:jc w:val="center"/>
              <w:rPr>
                <w:rFonts w:ascii="Times New Roman" w:hAnsi="Times New Roman" w:cs="Times New Roman"/>
                <w:b/>
                <w:sz w:val="24"/>
                <w:szCs w:val="24"/>
              </w:rPr>
            </w:pPr>
            <w:r w:rsidRPr="00CD3FE3">
              <w:rPr>
                <w:rFonts w:ascii="Times New Roman" w:hAnsi="Times New Roman" w:cs="Times New Roman"/>
                <w:b/>
                <w:sz w:val="24"/>
                <w:szCs w:val="24"/>
              </w:rPr>
              <w:t>Ориентировочная дата</w:t>
            </w:r>
          </w:p>
        </w:tc>
        <w:tc>
          <w:tcPr>
            <w:tcW w:w="6575" w:type="dxa"/>
            <w:gridSpan w:val="5"/>
          </w:tcPr>
          <w:p w14:paraId="6818D4F8" w14:textId="77777777" w:rsidR="009252C9" w:rsidRPr="00CD3FE3" w:rsidRDefault="009252C9" w:rsidP="009252C9">
            <w:pPr>
              <w:ind w:firstLine="360"/>
              <w:jc w:val="center"/>
              <w:rPr>
                <w:rFonts w:ascii="Times New Roman" w:hAnsi="Times New Roman" w:cs="Times New Roman"/>
                <w:b/>
                <w:sz w:val="24"/>
                <w:szCs w:val="24"/>
              </w:rPr>
            </w:pPr>
            <w:r w:rsidRPr="00CD3FE3">
              <w:rPr>
                <w:rFonts w:ascii="Times New Roman" w:hAnsi="Times New Roman" w:cs="Times New Roman"/>
                <w:b/>
                <w:sz w:val="24"/>
                <w:szCs w:val="24"/>
              </w:rPr>
              <w:t>Образовательное событие</w:t>
            </w:r>
          </w:p>
        </w:tc>
      </w:tr>
      <w:tr w:rsidR="009252C9" w:rsidRPr="00CD3FE3" w14:paraId="76AD3819" w14:textId="77777777" w:rsidTr="009252C9">
        <w:tc>
          <w:tcPr>
            <w:tcW w:w="1339" w:type="dxa"/>
          </w:tcPr>
          <w:p w14:paraId="2842A5CB"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Сентябрь</w:t>
            </w:r>
          </w:p>
        </w:tc>
        <w:tc>
          <w:tcPr>
            <w:tcW w:w="2576" w:type="dxa"/>
          </w:tcPr>
          <w:p w14:paraId="1FDF36F6"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w:t>
            </w:r>
          </w:p>
        </w:tc>
        <w:tc>
          <w:tcPr>
            <w:tcW w:w="6575" w:type="dxa"/>
            <w:gridSpan w:val="5"/>
          </w:tcPr>
          <w:p w14:paraId="514C498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знаний</w:t>
            </w:r>
          </w:p>
        </w:tc>
      </w:tr>
      <w:tr w:rsidR="009252C9" w:rsidRPr="00CD3FE3" w14:paraId="5E98476D" w14:textId="77777777" w:rsidTr="009252C9">
        <w:tc>
          <w:tcPr>
            <w:tcW w:w="1339" w:type="dxa"/>
          </w:tcPr>
          <w:p w14:paraId="6E4E0D8B" w14:textId="77777777" w:rsidR="009252C9" w:rsidRPr="00CD3FE3" w:rsidRDefault="009252C9" w:rsidP="009252C9">
            <w:pPr>
              <w:jc w:val="center"/>
              <w:rPr>
                <w:rFonts w:ascii="Times New Roman" w:hAnsi="Times New Roman" w:cs="Times New Roman"/>
                <w:sz w:val="24"/>
                <w:szCs w:val="24"/>
              </w:rPr>
            </w:pPr>
          </w:p>
        </w:tc>
        <w:tc>
          <w:tcPr>
            <w:tcW w:w="2576" w:type="dxa"/>
          </w:tcPr>
          <w:p w14:paraId="436A6E1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3</w:t>
            </w:r>
          </w:p>
        </w:tc>
        <w:tc>
          <w:tcPr>
            <w:tcW w:w="6575" w:type="dxa"/>
            <w:gridSpan w:val="5"/>
          </w:tcPr>
          <w:p w14:paraId="650DD459"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окончания Второй мировой войны</w:t>
            </w:r>
          </w:p>
        </w:tc>
      </w:tr>
      <w:tr w:rsidR="009252C9" w:rsidRPr="00CD3FE3" w14:paraId="7A8CD086" w14:textId="77777777" w:rsidTr="009252C9">
        <w:tc>
          <w:tcPr>
            <w:tcW w:w="1339" w:type="dxa"/>
          </w:tcPr>
          <w:p w14:paraId="12F90C6C" w14:textId="77777777" w:rsidR="009252C9" w:rsidRPr="00CD3FE3" w:rsidRDefault="009252C9" w:rsidP="009252C9">
            <w:pPr>
              <w:jc w:val="center"/>
              <w:rPr>
                <w:rFonts w:ascii="Times New Roman" w:hAnsi="Times New Roman" w:cs="Times New Roman"/>
                <w:sz w:val="24"/>
                <w:szCs w:val="24"/>
              </w:rPr>
            </w:pPr>
          </w:p>
        </w:tc>
        <w:tc>
          <w:tcPr>
            <w:tcW w:w="2576" w:type="dxa"/>
          </w:tcPr>
          <w:p w14:paraId="775E4D51"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3</w:t>
            </w:r>
          </w:p>
        </w:tc>
        <w:tc>
          <w:tcPr>
            <w:tcW w:w="6575" w:type="dxa"/>
            <w:gridSpan w:val="5"/>
          </w:tcPr>
          <w:p w14:paraId="77C92491"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солидарности в борьбе с терроризмом</w:t>
            </w:r>
          </w:p>
        </w:tc>
      </w:tr>
      <w:tr w:rsidR="009252C9" w:rsidRPr="00CD3FE3" w14:paraId="3C8AF79A" w14:textId="77777777" w:rsidTr="009252C9">
        <w:tc>
          <w:tcPr>
            <w:tcW w:w="1339" w:type="dxa"/>
          </w:tcPr>
          <w:p w14:paraId="07289CA5"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Октябрь</w:t>
            </w:r>
          </w:p>
        </w:tc>
        <w:tc>
          <w:tcPr>
            <w:tcW w:w="2576" w:type="dxa"/>
          </w:tcPr>
          <w:p w14:paraId="3C0E1213"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w:t>
            </w:r>
          </w:p>
        </w:tc>
        <w:tc>
          <w:tcPr>
            <w:tcW w:w="6575" w:type="dxa"/>
            <w:gridSpan w:val="5"/>
          </w:tcPr>
          <w:p w14:paraId="02D83C39"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пожилого человека</w:t>
            </w:r>
          </w:p>
        </w:tc>
      </w:tr>
      <w:tr w:rsidR="009252C9" w:rsidRPr="00CD3FE3" w14:paraId="16F0E0FF" w14:textId="77777777" w:rsidTr="009252C9">
        <w:tc>
          <w:tcPr>
            <w:tcW w:w="1339" w:type="dxa"/>
          </w:tcPr>
          <w:p w14:paraId="3A499ED2" w14:textId="77777777" w:rsidR="009252C9" w:rsidRPr="00CD3FE3" w:rsidRDefault="009252C9" w:rsidP="009252C9">
            <w:pPr>
              <w:jc w:val="center"/>
              <w:rPr>
                <w:rFonts w:ascii="Times New Roman" w:hAnsi="Times New Roman" w:cs="Times New Roman"/>
                <w:sz w:val="24"/>
                <w:szCs w:val="24"/>
              </w:rPr>
            </w:pPr>
          </w:p>
        </w:tc>
        <w:tc>
          <w:tcPr>
            <w:tcW w:w="2576" w:type="dxa"/>
          </w:tcPr>
          <w:p w14:paraId="355EC0E5"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4</w:t>
            </w:r>
          </w:p>
        </w:tc>
        <w:tc>
          <w:tcPr>
            <w:tcW w:w="6575" w:type="dxa"/>
            <w:gridSpan w:val="5"/>
          </w:tcPr>
          <w:p w14:paraId="0F1AEC88"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Всемирный день защиты животных</w:t>
            </w:r>
          </w:p>
        </w:tc>
      </w:tr>
      <w:tr w:rsidR="009252C9" w:rsidRPr="00CD3FE3" w14:paraId="0D4EA58C" w14:textId="77777777" w:rsidTr="009252C9">
        <w:trPr>
          <w:trHeight w:val="208"/>
        </w:trPr>
        <w:tc>
          <w:tcPr>
            <w:tcW w:w="1339" w:type="dxa"/>
          </w:tcPr>
          <w:p w14:paraId="31F443F8" w14:textId="77777777" w:rsidR="009252C9" w:rsidRPr="00CD3FE3" w:rsidRDefault="009252C9" w:rsidP="009252C9">
            <w:pPr>
              <w:jc w:val="center"/>
              <w:rPr>
                <w:rFonts w:ascii="Times New Roman" w:hAnsi="Times New Roman" w:cs="Times New Roman"/>
                <w:sz w:val="24"/>
                <w:szCs w:val="24"/>
              </w:rPr>
            </w:pPr>
          </w:p>
        </w:tc>
        <w:tc>
          <w:tcPr>
            <w:tcW w:w="2576" w:type="dxa"/>
          </w:tcPr>
          <w:p w14:paraId="02E056D1"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5</w:t>
            </w:r>
          </w:p>
        </w:tc>
        <w:tc>
          <w:tcPr>
            <w:tcW w:w="6575" w:type="dxa"/>
            <w:gridSpan w:val="5"/>
          </w:tcPr>
          <w:p w14:paraId="736F3B9B"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Международный День учителя</w:t>
            </w:r>
          </w:p>
        </w:tc>
      </w:tr>
      <w:tr w:rsidR="009252C9" w:rsidRPr="00CD3FE3" w14:paraId="76244F8A" w14:textId="77777777" w:rsidTr="009252C9">
        <w:tc>
          <w:tcPr>
            <w:tcW w:w="1339" w:type="dxa"/>
          </w:tcPr>
          <w:p w14:paraId="1D319632" w14:textId="77777777" w:rsidR="009252C9" w:rsidRPr="00CD3FE3" w:rsidRDefault="009252C9" w:rsidP="009252C9">
            <w:pPr>
              <w:jc w:val="center"/>
              <w:rPr>
                <w:rFonts w:ascii="Times New Roman" w:hAnsi="Times New Roman" w:cs="Times New Roman"/>
                <w:sz w:val="24"/>
                <w:szCs w:val="24"/>
              </w:rPr>
            </w:pPr>
          </w:p>
        </w:tc>
        <w:tc>
          <w:tcPr>
            <w:tcW w:w="2576" w:type="dxa"/>
          </w:tcPr>
          <w:p w14:paraId="125BC7B2"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16</w:t>
            </w:r>
          </w:p>
        </w:tc>
        <w:tc>
          <w:tcPr>
            <w:tcW w:w="6575" w:type="dxa"/>
            <w:gridSpan w:val="5"/>
          </w:tcPr>
          <w:p w14:paraId="6608AEBC"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 xml:space="preserve">День отца </w:t>
            </w:r>
          </w:p>
        </w:tc>
      </w:tr>
      <w:tr w:rsidR="009252C9" w:rsidRPr="00CD3FE3" w14:paraId="28FBCABC" w14:textId="77777777" w:rsidTr="009252C9">
        <w:tc>
          <w:tcPr>
            <w:tcW w:w="1339" w:type="dxa"/>
          </w:tcPr>
          <w:p w14:paraId="6A0C5AE4" w14:textId="77777777" w:rsidR="009252C9" w:rsidRPr="00CD3FE3" w:rsidRDefault="009252C9" w:rsidP="009252C9">
            <w:pPr>
              <w:jc w:val="center"/>
              <w:rPr>
                <w:rFonts w:ascii="Times New Roman" w:hAnsi="Times New Roman" w:cs="Times New Roman"/>
                <w:sz w:val="24"/>
                <w:szCs w:val="24"/>
              </w:rPr>
            </w:pPr>
          </w:p>
        </w:tc>
        <w:tc>
          <w:tcPr>
            <w:tcW w:w="2576" w:type="dxa"/>
          </w:tcPr>
          <w:p w14:paraId="7707BD1C"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30</w:t>
            </w:r>
          </w:p>
        </w:tc>
        <w:tc>
          <w:tcPr>
            <w:tcW w:w="6575" w:type="dxa"/>
            <w:gridSpan w:val="5"/>
          </w:tcPr>
          <w:p w14:paraId="7EEEC4AB"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памяти жертв политических репрессий</w:t>
            </w:r>
          </w:p>
        </w:tc>
      </w:tr>
      <w:tr w:rsidR="009252C9" w:rsidRPr="00CD3FE3" w14:paraId="171AAC6F" w14:textId="77777777" w:rsidTr="009252C9">
        <w:tc>
          <w:tcPr>
            <w:tcW w:w="1339" w:type="dxa"/>
          </w:tcPr>
          <w:p w14:paraId="5E9D567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Ноябрь</w:t>
            </w:r>
          </w:p>
        </w:tc>
        <w:tc>
          <w:tcPr>
            <w:tcW w:w="2576" w:type="dxa"/>
          </w:tcPr>
          <w:p w14:paraId="550A76E8"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4</w:t>
            </w:r>
          </w:p>
        </w:tc>
        <w:tc>
          <w:tcPr>
            <w:tcW w:w="6575" w:type="dxa"/>
            <w:gridSpan w:val="5"/>
          </w:tcPr>
          <w:p w14:paraId="0D808929"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народного единства</w:t>
            </w:r>
          </w:p>
        </w:tc>
      </w:tr>
      <w:tr w:rsidR="009252C9" w:rsidRPr="00CD3FE3" w14:paraId="2A0EDB3E" w14:textId="77777777" w:rsidTr="009252C9">
        <w:tc>
          <w:tcPr>
            <w:tcW w:w="1339" w:type="dxa"/>
          </w:tcPr>
          <w:p w14:paraId="7555DD30" w14:textId="77777777" w:rsidR="009252C9" w:rsidRPr="00CD3FE3" w:rsidRDefault="009252C9" w:rsidP="009252C9">
            <w:pPr>
              <w:jc w:val="center"/>
              <w:rPr>
                <w:rFonts w:ascii="Times New Roman" w:hAnsi="Times New Roman" w:cs="Times New Roman"/>
                <w:color w:val="FF0000"/>
                <w:sz w:val="24"/>
                <w:szCs w:val="24"/>
              </w:rPr>
            </w:pPr>
          </w:p>
        </w:tc>
        <w:tc>
          <w:tcPr>
            <w:tcW w:w="2576" w:type="dxa"/>
          </w:tcPr>
          <w:p w14:paraId="7A13637C"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26</w:t>
            </w:r>
          </w:p>
        </w:tc>
        <w:tc>
          <w:tcPr>
            <w:tcW w:w="6575" w:type="dxa"/>
            <w:gridSpan w:val="5"/>
          </w:tcPr>
          <w:p w14:paraId="54DC7F5C"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матери</w:t>
            </w:r>
          </w:p>
        </w:tc>
      </w:tr>
      <w:tr w:rsidR="009252C9" w:rsidRPr="00CD3FE3" w14:paraId="59F4AFB7" w14:textId="77777777" w:rsidTr="009252C9">
        <w:tc>
          <w:tcPr>
            <w:tcW w:w="1339" w:type="dxa"/>
          </w:tcPr>
          <w:p w14:paraId="16FDA5CE"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Декабрь</w:t>
            </w:r>
          </w:p>
        </w:tc>
        <w:tc>
          <w:tcPr>
            <w:tcW w:w="2576" w:type="dxa"/>
          </w:tcPr>
          <w:p w14:paraId="1BCE7FDE"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3</w:t>
            </w:r>
          </w:p>
        </w:tc>
        <w:tc>
          <w:tcPr>
            <w:tcW w:w="6575" w:type="dxa"/>
            <w:gridSpan w:val="5"/>
          </w:tcPr>
          <w:p w14:paraId="5C0C2BAF"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Неизвестного Солдата</w:t>
            </w:r>
          </w:p>
        </w:tc>
      </w:tr>
      <w:tr w:rsidR="009252C9" w:rsidRPr="00CD3FE3" w14:paraId="088453F5" w14:textId="77777777" w:rsidTr="009252C9">
        <w:tc>
          <w:tcPr>
            <w:tcW w:w="1339" w:type="dxa"/>
          </w:tcPr>
          <w:p w14:paraId="1B05E2D7" w14:textId="77777777" w:rsidR="009252C9" w:rsidRPr="00CD3FE3" w:rsidRDefault="009252C9" w:rsidP="009252C9">
            <w:pPr>
              <w:jc w:val="center"/>
              <w:rPr>
                <w:rFonts w:ascii="Times New Roman" w:hAnsi="Times New Roman" w:cs="Times New Roman"/>
                <w:sz w:val="24"/>
                <w:szCs w:val="24"/>
              </w:rPr>
            </w:pPr>
          </w:p>
        </w:tc>
        <w:tc>
          <w:tcPr>
            <w:tcW w:w="2576" w:type="dxa"/>
          </w:tcPr>
          <w:p w14:paraId="4BDC0009"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5</w:t>
            </w:r>
          </w:p>
        </w:tc>
        <w:tc>
          <w:tcPr>
            <w:tcW w:w="6575" w:type="dxa"/>
            <w:gridSpan w:val="5"/>
          </w:tcPr>
          <w:p w14:paraId="51FA405F"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Битва за Москву</w:t>
            </w:r>
          </w:p>
        </w:tc>
      </w:tr>
      <w:tr w:rsidR="009252C9" w:rsidRPr="00CD3FE3" w14:paraId="6742185D" w14:textId="77777777" w:rsidTr="009252C9">
        <w:tc>
          <w:tcPr>
            <w:tcW w:w="1339" w:type="dxa"/>
          </w:tcPr>
          <w:p w14:paraId="57959081" w14:textId="77777777" w:rsidR="009252C9" w:rsidRPr="00CD3FE3" w:rsidRDefault="009252C9" w:rsidP="009252C9">
            <w:pPr>
              <w:jc w:val="center"/>
              <w:rPr>
                <w:rFonts w:ascii="Times New Roman" w:hAnsi="Times New Roman" w:cs="Times New Roman"/>
                <w:sz w:val="24"/>
                <w:szCs w:val="24"/>
              </w:rPr>
            </w:pPr>
          </w:p>
        </w:tc>
        <w:tc>
          <w:tcPr>
            <w:tcW w:w="2576" w:type="dxa"/>
          </w:tcPr>
          <w:p w14:paraId="1FD58F0A"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5</w:t>
            </w:r>
          </w:p>
        </w:tc>
        <w:tc>
          <w:tcPr>
            <w:tcW w:w="6575" w:type="dxa"/>
            <w:gridSpan w:val="5"/>
          </w:tcPr>
          <w:p w14:paraId="5EDD34DE"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Международный день добровольца в России</w:t>
            </w:r>
          </w:p>
        </w:tc>
      </w:tr>
      <w:tr w:rsidR="009252C9" w:rsidRPr="00CD3FE3" w14:paraId="51D1295E" w14:textId="77777777" w:rsidTr="009252C9">
        <w:tc>
          <w:tcPr>
            <w:tcW w:w="1339" w:type="dxa"/>
          </w:tcPr>
          <w:p w14:paraId="6DADA151" w14:textId="77777777" w:rsidR="009252C9" w:rsidRPr="00CD3FE3" w:rsidRDefault="009252C9" w:rsidP="009252C9">
            <w:pPr>
              <w:jc w:val="center"/>
              <w:rPr>
                <w:rFonts w:ascii="Times New Roman" w:hAnsi="Times New Roman" w:cs="Times New Roman"/>
                <w:sz w:val="24"/>
                <w:szCs w:val="24"/>
              </w:rPr>
            </w:pPr>
          </w:p>
        </w:tc>
        <w:tc>
          <w:tcPr>
            <w:tcW w:w="2576" w:type="dxa"/>
          </w:tcPr>
          <w:p w14:paraId="39129218"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6</w:t>
            </w:r>
          </w:p>
        </w:tc>
        <w:tc>
          <w:tcPr>
            <w:tcW w:w="6575" w:type="dxa"/>
            <w:gridSpan w:val="5"/>
          </w:tcPr>
          <w:p w14:paraId="187B6B5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Александра Невского</w:t>
            </w:r>
          </w:p>
        </w:tc>
      </w:tr>
      <w:tr w:rsidR="009252C9" w:rsidRPr="00CD3FE3" w14:paraId="23792CE9" w14:textId="77777777" w:rsidTr="009252C9">
        <w:tc>
          <w:tcPr>
            <w:tcW w:w="1339" w:type="dxa"/>
          </w:tcPr>
          <w:p w14:paraId="602CC94C" w14:textId="77777777" w:rsidR="009252C9" w:rsidRPr="00CD3FE3" w:rsidRDefault="009252C9" w:rsidP="009252C9">
            <w:pPr>
              <w:jc w:val="center"/>
              <w:rPr>
                <w:rFonts w:ascii="Times New Roman" w:hAnsi="Times New Roman" w:cs="Times New Roman"/>
                <w:sz w:val="24"/>
                <w:szCs w:val="24"/>
              </w:rPr>
            </w:pPr>
          </w:p>
        </w:tc>
        <w:tc>
          <w:tcPr>
            <w:tcW w:w="2576" w:type="dxa"/>
          </w:tcPr>
          <w:p w14:paraId="313353C2"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9</w:t>
            </w:r>
          </w:p>
        </w:tc>
        <w:tc>
          <w:tcPr>
            <w:tcW w:w="6575" w:type="dxa"/>
            <w:gridSpan w:val="5"/>
          </w:tcPr>
          <w:p w14:paraId="1921099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героев Отечества</w:t>
            </w:r>
          </w:p>
        </w:tc>
      </w:tr>
      <w:tr w:rsidR="009252C9" w:rsidRPr="00CD3FE3" w14:paraId="595018E5" w14:textId="77777777" w:rsidTr="009252C9">
        <w:tc>
          <w:tcPr>
            <w:tcW w:w="1339" w:type="dxa"/>
          </w:tcPr>
          <w:p w14:paraId="7ABCBEAF" w14:textId="77777777" w:rsidR="009252C9" w:rsidRPr="00CD3FE3" w:rsidRDefault="009252C9" w:rsidP="009252C9">
            <w:pPr>
              <w:jc w:val="center"/>
              <w:rPr>
                <w:rFonts w:ascii="Times New Roman" w:hAnsi="Times New Roman" w:cs="Times New Roman"/>
                <w:sz w:val="24"/>
                <w:szCs w:val="24"/>
              </w:rPr>
            </w:pPr>
          </w:p>
        </w:tc>
        <w:tc>
          <w:tcPr>
            <w:tcW w:w="2576" w:type="dxa"/>
          </w:tcPr>
          <w:p w14:paraId="35EC29D3"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12</w:t>
            </w:r>
          </w:p>
        </w:tc>
        <w:tc>
          <w:tcPr>
            <w:tcW w:w="6575" w:type="dxa"/>
            <w:gridSpan w:val="5"/>
          </w:tcPr>
          <w:p w14:paraId="400D4D02"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Конституции РФ</w:t>
            </w:r>
          </w:p>
        </w:tc>
      </w:tr>
      <w:tr w:rsidR="009252C9" w:rsidRPr="00CD3FE3" w14:paraId="4C268B3C" w14:textId="77777777" w:rsidTr="009252C9">
        <w:tc>
          <w:tcPr>
            <w:tcW w:w="1339" w:type="dxa"/>
          </w:tcPr>
          <w:p w14:paraId="70D7FADB" w14:textId="77777777" w:rsidR="009252C9" w:rsidRPr="00CD3FE3" w:rsidRDefault="009252C9" w:rsidP="009252C9">
            <w:pPr>
              <w:jc w:val="center"/>
              <w:rPr>
                <w:rFonts w:ascii="Times New Roman" w:hAnsi="Times New Roman" w:cs="Times New Roman"/>
                <w:sz w:val="24"/>
                <w:szCs w:val="24"/>
              </w:rPr>
            </w:pPr>
          </w:p>
        </w:tc>
        <w:tc>
          <w:tcPr>
            <w:tcW w:w="2576" w:type="dxa"/>
          </w:tcPr>
          <w:p w14:paraId="28BF927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21.12.22 – 10.01.23</w:t>
            </w:r>
          </w:p>
        </w:tc>
        <w:tc>
          <w:tcPr>
            <w:tcW w:w="6575" w:type="dxa"/>
            <w:gridSpan w:val="5"/>
          </w:tcPr>
          <w:p w14:paraId="58623F63"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Новогодние мероприятия</w:t>
            </w:r>
          </w:p>
        </w:tc>
      </w:tr>
      <w:tr w:rsidR="009252C9" w:rsidRPr="00CD3FE3" w14:paraId="368CC02A" w14:textId="77777777" w:rsidTr="009252C9">
        <w:tc>
          <w:tcPr>
            <w:tcW w:w="1339" w:type="dxa"/>
          </w:tcPr>
          <w:p w14:paraId="7DB86791"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Январь</w:t>
            </w:r>
          </w:p>
          <w:p w14:paraId="266A1FA9" w14:textId="77777777" w:rsidR="009252C9" w:rsidRPr="00CD3FE3" w:rsidRDefault="009252C9" w:rsidP="009252C9">
            <w:pPr>
              <w:jc w:val="center"/>
              <w:rPr>
                <w:rFonts w:ascii="Times New Roman" w:hAnsi="Times New Roman" w:cs="Times New Roman"/>
                <w:sz w:val="24"/>
                <w:szCs w:val="24"/>
              </w:rPr>
            </w:pPr>
          </w:p>
        </w:tc>
        <w:tc>
          <w:tcPr>
            <w:tcW w:w="2576" w:type="dxa"/>
          </w:tcPr>
          <w:p w14:paraId="504D6525"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27</w:t>
            </w:r>
          </w:p>
        </w:tc>
        <w:tc>
          <w:tcPr>
            <w:tcW w:w="6575" w:type="dxa"/>
            <w:gridSpan w:val="5"/>
          </w:tcPr>
          <w:p w14:paraId="442E129C"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Международный день памяти жертв Холокоста. День полного освобождения Ленинграда от фашисткой блокады (1944)</w:t>
            </w:r>
          </w:p>
        </w:tc>
      </w:tr>
      <w:tr w:rsidR="009252C9" w:rsidRPr="00CD3FE3" w14:paraId="65C0A73E" w14:textId="77777777" w:rsidTr="009252C9">
        <w:tc>
          <w:tcPr>
            <w:tcW w:w="1339" w:type="dxa"/>
          </w:tcPr>
          <w:p w14:paraId="50B4EEC3"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Февраль</w:t>
            </w:r>
          </w:p>
        </w:tc>
        <w:tc>
          <w:tcPr>
            <w:tcW w:w="2576" w:type="dxa"/>
          </w:tcPr>
          <w:p w14:paraId="48389112"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w:t>
            </w:r>
          </w:p>
        </w:tc>
        <w:tc>
          <w:tcPr>
            <w:tcW w:w="6575" w:type="dxa"/>
            <w:gridSpan w:val="5"/>
          </w:tcPr>
          <w:p w14:paraId="3D223E66"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победы в Сталинградской битве</w:t>
            </w:r>
          </w:p>
        </w:tc>
      </w:tr>
      <w:tr w:rsidR="009252C9" w:rsidRPr="00CD3FE3" w14:paraId="2BDFD2B0" w14:textId="77777777" w:rsidTr="009252C9">
        <w:tc>
          <w:tcPr>
            <w:tcW w:w="1339" w:type="dxa"/>
          </w:tcPr>
          <w:p w14:paraId="2ADCEDB6" w14:textId="77777777" w:rsidR="009252C9" w:rsidRPr="00CD3FE3" w:rsidRDefault="009252C9" w:rsidP="009252C9">
            <w:pPr>
              <w:jc w:val="center"/>
              <w:rPr>
                <w:rFonts w:ascii="Times New Roman" w:hAnsi="Times New Roman" w:cs="Times New Roman"/>
                <w:color w:val="FF0000"/>
                <w:sz w:val="24"/>
                <w:szCs w:val="24"/>
              </w:rPr>
            </w:pPr>
          </w:p>
        </w:tc>
        <w:tc>
          <w:tcPr>
            <w:tcW w:w="2576" w:type="dxa"/>
          </w:tcPr>
          <w:p w14:paraId="7898201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8</w:t>
            </w:r>
          </w:p>
        </w:tc>
        <w:tc>
          <w:tcPr>
            <w:tcW w:w="6575" w:type="dxa"/>
            <w:gridSpan w:val="5"/>
          </w:tcPr>
          <w:p w14:paraId="7F138B9C"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российской науки</w:t>
            </w:r>
          </w:p>
        </w:tc>
      </w:tr>
      <w:tr w:rsidR="009252C9" w:rsidRPr="00CD3FE3" w14:paraId="2E998F37" w14:textId="77777777" w:rsidTr="009252C9">
        <w:tc>
          <w:tcPr>
            <w:tcW w:w="1339" w:type="dxa"/>
          </w:tcPr>
          <w:p w14:paraId="44A27CE2" w14:textId="77777777" w:rsidR="009252C9" w:rsidRPr="00CD3FE3" w:rsidRDefault="009252C9" w:rsidP="009252C9">
            <w:pPr>
              <w:jc w:val="center"/>
              <w:rPr>
                <w:rFonts w:ascii="Times New Roman" w:hAnsi="Times New Roman" w:cs="Times New Roman"/>
                <w:color w:val="FF0000"/>
                <w:sz w:val="24"/>
                <w:szCs w:val="24"/>
              </w:rPr>
            </w:pPr>
          </w:p>
        </w:tc>
        <w:tc>
          <w:tcPr>
            <w:tcW w:w="2576" w:type="dxa"/>
          </w:tcPr>
          <w:p w14:paraId="289DC6DD"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15</w:t>
            </w:r>
          </w:p>
          <w:p w14:paraId="47E2E12E" w14:textId="77777777" w:rsidR="009252C9" w:rsidRPr="00CD3FE3" w:rsidRDefault="009252C9" w:rsidP="009252C9">
            <w:pPr>
              <w:jc w:val="center"/>
              <w:rPr>
                <w:rFonts w:ascii="Times New Roman" w:hAnsi="Times New Roman" w:cs="Times New Roman"/>
                <w:sz w:val="24"/>
                <w:szCs w:val="24"/>
              </w:rPr>
            </w:pPr>
          </w:p>
        </w:tc>
        <w:tc>
          <w:tcPr>
            <w:tcW w:w="6575" w:type="dxa"/>
            <w:gridSpan w:val="5"/>
          </w:tcPr>
          <w:p w14:paraId="65E573D5"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памяти о россиянах, исполнявших служебный долг за пределами Отечества</w:t>
            </w:r>
          </w:p>
        </w:tc>
      </w:tr>
      <w:tr w:rsidR="009252C9" w:rsidRPr="00CD3FE3" w14:paraId="5F3BF72D" w14:textId="77777777" w:rsidTr="009252C9">
        <w:tc>
          <w:tcPr>
            <w:tcW w:w="1339" w:type="dxa"/>
          </w:tcPr>
          <w:p w14:paraId="54180CD7" w14:textId="77777777" w:rsidR="009252C9" w:rsidRPr="00CD3FE3" w:rsidRDefault="009252C9" w:rsidP="009252C9">
            <w:pPr>
              <w:jc w:val="center"/>
              <w:rPr>
                <w:rFonts w:ascii="Times New Roman" w:hAnsi="Times New Roman" w:cs="Times New Roman"/>
                <w:color w:val="FF0000"/>
                <w:sz w:val="24"/>
                <w:szCs w:val="24"/>
              </w:rPr>
            </w:pPr>
          </w:p>
        </w:tc>
        <w:tc>
          <w:tcPr>
            <w:tcW w:w="2576" w:type="dxa"/>
          </w:tcPr>
          <w:p w14:paraId="39B18878"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21</w:t>
            </w:r>
          </w:p>
        </w:tc>
        <w:tc>
          <w:tcPr>
            <w:tcW w:w="6575" w:type="dxa"/>
            <w:gridSpan w:val="5"/>
          </w:tcPr>
          <w:p w14:paraId="6ACD40CD"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Международный день родного языка</w:t>
            </w:r>
          </w:p>
        </w:tc>
      </w:tr>
      <w:tr w:rsidR="009252C9" w:rsidRPr="00CD3FE3" w14:paraId="24336BC3" w14:textId="77777777" w:rsidTr="009252C9">
        <w:tc>
          <w:tcPr>
            <w:tcW w:w="1339" w:type="dxa"/>
          </w:tcPr>
          <w:p w14:paraId="1A86592F" w14:textId="77777777" w:rsidR="009252C9" w:rsidRPr="00CD3FE3" w:rsidRDefault="009252C9" w:rsidP="009252C9">
            <w:pPr>
              <w:jc w:val="center"/>
              <w:rPr>
                <w:rFonts w:ascii="Times New Roman" w:hAnsi="Times New Roman" w:cs="Times New Roman"/>
                <w:color w:val="FF0000"/>
                <w:sz w:val="24"/>
                <w:szCs w:val="24"/>
              </w:rPr>
            </w:pPr>
          </w:p>
        </w:tc>
        <w:tc>
          <w:tcPr>
            <w:tcW w:w="2576" w:type="dxa"/>
          </w:tcPr>
          <w:p w14:paraId="2F181FC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23</w:t>
            </w:r>
          </w:p>
        </w:tc>
        <w:tc>
          <w:tcPr>
            <w:tcW w:w="6575" w:type="dxa"/>
            <w:gridSpan w:val="5"/>
          </w:tcPr>
          <w:p w14:paraId="4B8764D0"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защитника Отечества</w:t>
            </w:r>
          </w:p>
        </w:tc>
      </w:tr>
      <w:tr w:rsidR="009252C9" w:rsidRPr="00CD3FE3" w14:paraId="3786DA44" w14:textId="77777777" w:rsidTr="009252C9">
        <w:trPr>
          <w:trHeight w:val="60"/>
        </w:trPr>
        <w:tc>
          <w:tcPr>
            <w:tcW w:w="1339" w:type="dxa"/>
          </w:tcPr>
          <w:p w14:paraId="63B9D667"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Март</w:t>
            </w:r>
          </w:p>
        </w:tc>
        <w:tc>
          <w:tcPr>
            <w:tcW w:w="2576" w:type="dxa"/>
          </w:tcPr>
          <w:p w14:paraId="6B6320F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8</w:t>
            </w:r>
          </w:p>
        </w:tc>
        <w:tc>
          <w:tcPr>
            <w:tcW w:w="6575" w:type="dxa"/>
            <w:gridSpan w:val="5"/>
          </w:tcPr>
          <w:p w14:paraId="54F4344A"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Международный женский день</w:t>
            </w:r>
          </w:p>
        </w:tc>
      </w:tr>
      <w:tr w:rsidR="009252C9" w:rsidRPr="00CD3FE3" w14:paraId="6B1CAA09" w14:textId="77777777" w:rsidTr="009252C9">
        <w:tc>
          <w:tcPr>
            <w:tcW w:w="1339" w:type="dxa"/>
          </w:tcPr>
          <w:p w14:paraId="4B70454F" w14:textId="77777777" w:rsidR="009252C9" w:rsidRPr="00CD3FE3" w:rsidRDefault="009252C9" w:rsidP="009252C9">
            <w:pPr>
              <w:ind w:firstLine="360"/>
              <w:jc w:val="center"/>
              <w:rPr>
                <w:rFonts w:ascii="Times New Roman" w:hAnsi="Times New Roman" w:cs="Times New Roman"/>
                <w:sz w:val="24"/>
                <w:szCs w:val="24"/>
              </w:rPr>
            </w:pPr>
          </w:p>
        </w:tc>
        <w:tc>
          <w:tcPr>
            <w:tcW w:w="2576" w:type="dxa"/>
          </w:tcPr>
          <w:p w14:paraId="2D1FC30A"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18</w:t>
            </w:r>
          </w:p>
        </w:tc>
        <w:tc>
          <w:tcPr>
            <w:tcW w:w="6575" w:type="dxa"/>
            <w:gridSpan w:val="5"/>
          </w:tcPr>
          <w:p w14:paraId="368A1A38"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воссоединения Крыма с Россией</w:t>
            </w:r>
          </w:p>
        </w:tc>
      </w:tr>
      <w:tr w:rsidR="009252C9" w:rsidRPr="00CD3FE3" w14:paraId="008BE02D" w14:textId="77777777" w:rsidTr="009252C9">
        <w:tc>
          <w:tcPr>
            <w:tcW w:w="1339" w:type="dxa"/>
          </w:tcPr>
          <w:p w14:paraId="45B4175A"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Апрель</w:t>
            </w:r>
          </w:p>
          <w:p w14:paraId="28F0A9BE" w14:textId="77777777" w:rsidR="009252C9" w:rsidRPr="00CD3FE3" w:rsidRDefault="009252C9" w:rsidP="009252C9">
            <w:pPr>
              <w:ind w:firstLine="360"/>
              <w:jc w:val="center"/>
              <w:rPr>
                <w:rFonts w:ascii="Times New Roman" w:hAnsi="Times New Roman" w:cs="Times New Roman"/>
                <w:sz w:val="24"/>
                <w:szCs w:val="24"/>
              </w:rPr>
            </w:pPr>
          </w:p>
        </w:tc>
        <w:tc>
          <w:tcPr>
            <w:tcW w:w="2576" w:type="dxa"/>
          </w:tcPr>
          <w:p w14:paraId="33ACB3E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12</w:t>
            </w:r>
          </w:p>
          <w:p w14:paraId="037E11D1" w14:textId="77777777" w:rsidR="009252C9" w:rsidRPr="00CD3FE3" w:rsidRDefault="009252C9" w:rsidP="009252C9">
            <w:pPr>
              <w:jc w:val="center"/>
              <w:rPr>
                <w:rFonts w:ascii="Times New Roman" w:hAnsi="Times New Roman" w:cs="Times New Roman"/>
                <w:sz w:val="24"/>
                <w:szCs w:val="24"/>
              </w:rPr>
            </w:pPr>
          </w:p>
        </w:tc>
        <w:tc>
          <w:tcPr>
            <w:tcW w:w="6575" w:type="dxa"/>
            <w:gridSpan w:val="5"/>
          </w:tcPr>
          <w:p w14:paraId="167E2631"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космонавтики. Гагаринский урок «Космос - это мы»</w:t>
            </w:r>
          </w:p>
        </w:tc>
      </w:tr>
      <w:tr w:rsidR="009252C9" w:rsidRPr="00CD3FE3" w14:paraId="2ED2E4C3" w14:textId="77777777" w:rsidTr="009252C9">
        <w:tc>
          <w:tcPr>
            <w:tcW w:w="1339" w:type="dxa"/>
          </w:tcPr>
          <w:p w14:paraId="1123BE92"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Май</w:t>
            </w:r>
          </w:p>
        </w:tc>
        <w:tc>
          <w:tcPr>
            <w:tcW w:w="2576" w:type="dxa"/>
          </w:tcPr>
          <w:p w14:paraId="23529E90"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w:t>
            </w:r>
          </w:p>
        </w:tc>
        <w:tc>
          <w:tcPr>
            <w:tcW w:w="6575" w:type="dxa"/>
            <w:gridSpan w:val="5"/>
          </w:tcPr>
          <w:p w14:paraId="3399D025"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солидарности трудящихся</w:t>
            </w:r>
          </w:p>
        </w:tc>
      </w:tr>
      <w:tr w:rsidR="009252C9" w:rsidRPr="00CD3FE3" w14:paraId="12B9556D" w14:textId="77777777" w:rsidTr="009252C9">
        <w:tc>
          <w:tcPr>
            <w:tcW w:w="1339" w:type="dxa"/>
          </w:tcPr>
          <w:p w14:paraId="6B9EC958" w14:textId="77777777" w:rsidR="009252C9" w:rsidRPr="00CD3FE3" w:rsidRDefault="009252C9" w:rsidP="009252C9">
            <w:pPr>
              <w:jc w:val="center"/>
              <w:rPr>
                <w:rFonts w:ascii="Times New Roman" w:hAnsi="Times New Roman" w:cs="Times New Roman"/>
                <w:sz w:val="24"/>
                <w:szCs w:val="24"/>
              </w:rPr>
            </w:pPr>
          </w:p>
        </w:tc>
        <w:tc>
          <w:tcPr>
            <w:tcW w:w="2576" w:type="dxa"/>
          </w:tcPr>
          <w:p w14:paraId="459F1584"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9</w:t>
            </w:r>
          </w:p>
        </w:tc>
        <w:tc>
          <w:tcPr>
            <w:tcW w:w="6575" w:type="dxa"/>
            <w:gridSpan w:val="5"/>
          </w:tcPr>
          <w:p w14:paraId="0309316A"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Победы советского народа в ВОВ 1941 - 1945</w:t>
            </w:r>
          </w:p>
        </w:tc>
      </w:tr>
      <w:tr w:rsidR="009252C9" w:rsidRPr="00CD3FE3" w14:paraId="0CBD18F4" w14:textId="77777777" w:rsidTr="009252C9">
        <w:tc>
          <w:tcPr>
            <w:tcW w:w="1339" w:type="dxa"/>
          </w:tcPr>
          <w:p w14:paraId="6B0EE6A0" w14:textId="77777777" w:rsidR="009252C9" w:rsidRPr="00CD3FE3" w:rsidRDefault="009252C9" w:rsidP="009252C9">
            <w:pPr>
              <w:rPr>
                <w:rFonts w:ascii="Times New Roman" w:hAnsi="Times New Roman" w:cs="Times New Roman"/>
                <w:sz w:val="24"/>
                <w:szCs w:val="24"/>
              </w:rPr>
            </w:pPr>
          </w:p>
        </w:tc>
        <w:tc>
          <w:tcPr>
            <w:tcW w:w="2576" w:type="dxa"/>
          </w:tcPr>
          <w:p w14:paraId="35B28987"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24</w:t>
            </w:r>
          </w:p>
        </w:tc>
        <w:tc>
          <w:tcPr>
            <w:tcW w:w="6575" w:type="dxa"/>
            <w:gridSpan w:val="5"/>
          </w:tcPr>
          <w:p w14:paraId="1D52CE32"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славянской письменности и культуры</w:t>
            </w:r>
          </w:p>
        </w:tc>
      </w:tr>
      <w:tr w:rsidR="009252C9" w:rsidRPr="00CD3FE3" w14:paraId="365CDDD4" w14:textId="77777777" w:rsidTr="009252C9">
        <w:tc>
          <w:tcPr>
            <w:tcW w:w="1339" w:type="dxa"/>
          </w:tcPr>
          <w:p w14:paraId="4D72F260" w14:textId="77777777" w:rsidR="009252C9" w:rsidRPr="00CD3FE3" w:rsidRDefault="009252C9" w:rsidP="009252C9">
            <w:pPr>
              <w:ind w:firstLine="360"/>
              <w:jc w:val="center"/>
              <w:rPr>
                <w:rFonts w:ascii="Times New Roman" w:hAnsi="Times New Roman" w:cs="Times New Roman"/>
                <w:sz w:val="24"/>
                <w:szCs w:val="24"/>
              </w:rPr>
            </w:pPr>
          </w:p>
        </w:tc>
        <w:tc>
          <w:tcPr>
            <w:tcW w:w="2576" w:type="dxa"/>
          </w:tcPr>
          <w:p w14:paraId="4DC92D62"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25</w:t>
            </w:r>
          </w:p>
        </w:tc>
        <w:tc>
          <w:tcPr>
            <w:tcW w:w="6575" w:type="dxa"/>
            <w:gridSpan w:val="5"/>
          </w:tcPr>
          <w:p w14:paraId="39DEE0A5"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Последний звонок 9,11 классы, праздник «До свидания, начальная школа»</w:t>
            </w:r>
          </w:p>
        </w:tc>
      </w:tr>
      <w:tr w:rsidR="009252C9" w:rsidRPr="00CD3FE3" w14:paraId="6F364DDC" w14:textId="77777777" w:rsidTr="009252C9">
        <w:trPr>
          <w:trHeight w:val="60"/>
        </w:trPr>
        <w:tc>
          <w:tcPr>
            <w:tcW w:w="1339" w:type="dxa"/>
          </w:tcPr>
          <w:p w14:paraId="23B6D739"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Июнь</w:t>
            </w:r>
          </w:p>
        </w:tc>
        <w:tc>
          <w:tcPr>
            <w:tcW w:w="2576" w:type="dxa"/>
          </w:tcPr>
          <w:p w14:paraId="386B6AF1"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w:t>
            </w:r>
          </w:p>
        </w:tc>
        <w:tc>
          <w:tcPr>
            <w:tcW w:w="6575" w:type="dxa"/>
            <w:gridSpan w:val="5"/>
          </w:tcPr>
          <w:p w14:paraId="0BF27319"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Международный день защиты детей</w:t>
            </w:r>
          </w:p>
        </w:tc>
      </w:tr>
      <w:tr w:rsidR="009252C9" w:rsidRPr="00CD3FE3" w14:paraId="10AC3C56" w14:textId="77777777" w:rsidTr="009252C9">
        <w:trPr>
          <w:trHeight w:val="118"/>
        </w:trPr>
        <w:tc>
          <w:tcPr>
            <w:tcW w:w="1339" w:type="dxa"/>
          </w:tcPr>
          <w:p w14:paraId="1155F194" w14:textId="77777777" w:rsidR="009252C9" w:rsidRPr="00CD3FE3" w:rsidRDefault="009252C9" w:rsidP="009252C9">
            <w:pPr>
              <w:ind w:firstLine="360"/>
              <w:jc w:val="center"/>
              <w:rPr>
                <w:rFonts w:ascii="Times New Roman" w:hAnsi="Times New Roman" w:cs="Times New Roman"/>
                <w:sz w:val="24"/>
                <w:szCs w:val="24"/>
              </w:rPr>
            </w:pPr>
          </w:p>
        </w:tc>
        <w:tc>
          <w:tcPr>
            <w:tcW w:w="2576" w:type="dxa"/>
          </w:tcPr>
          <w:p w14:paraId="29216999"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6</w:t>
            </w:r>
          </w:p>
        </w:tc>
        <w:tc>
          <w:tcPr>
            <w:tcW w:w="6575" w:type="dxa"/>
            <w:gridSpan w:val="5"/>
          </w:tcPr>
          <w:p w14:paraId="01DCDA38"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Русского языка — Пушкинский день России</w:t>
            </w:r>
          </w:p>
        </w:tc>
      </w:tr>
      <w:tr w:rsidR="009252C9" w:rsidRPr="00CD3FE3" w14:paraId="77499F28" w14:textId="77777777" w:rsidTr="009252C9">
        <w:trPr>
          <w:trHeight w:val="60"/>
        </w:trPr>
        <w:tc>
          <w:tcPr>
            <w:tcW w:w="1339" w:type="dxa"/>
          </w:tcPr>
          <w:p w14:paraId="3A93663E" w14:textId="77777777" w:rsidR="009252C9" w:rsidRPr="00CD3FE3" w:rsidRDefault="009252C9" w:rsidP="009252C9">
            <w:pPr>
              <w:ind w:firstLine="360"/>
              <w:jc w:val="center"/>
              <w:rPr>
                <w:rFonts w:ascii="Times New Roman" w:hAnsi="Times New Roman" w:cs="Times New Roman"/>
                <w:sz w:val="24"/>
                <w:szCs w:val="24"/>
              </w:rPr>
            </w:pPr>
          </w:p>
        </w:tc>
        <w:tc>
          <w:tcPr>
            <w:tcW w:w="2576" w:type="dxa"/>
          </w:tcPr>
          <w:p w14:paraId="43C62F71"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12</w:t>
            </w:r>
          </w:p>
        </w:tc>
        <w:tc>
          <w:tcPr>
            <w:tcW w:w="6575" w:type="dxa"/>
            <w:gridSpan w:val="5"/>
          </w:tcPr>
          <w:p w14:paraId="2516D081"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России</w:t>
            </w:r>
          </w:p>
        </w:tc>
      </w:tr>
      <w:tr w:rsidR="009252C9" w:rsidRPr="00CD3FE3" w14:paraId="4787A732" w14:textId="77777777" w:rsidTr="009252C9">
        <w:trPr>
          <w:trHeight w:val="60"/>
        </w:trPr>
        <w:tc>
          <w:tcPr>
            <w:tcW w:w="1339" w:type="dxa"/>
          </w:tcPr>
          <w:p w14:paraId="5E6BA782" w14:textId="77777777" w:rsidR="009252C9" w:rsidRPr="00CD3FE3" w:rsidRDefault="009252C9" w:rsidP="009252C9">
            <w:pPr>
              <w:ind w:firstLine="360"/>
              <w:jc w:val="center"/>
              <w:rPr>
                <w:rFonts w:ascii="Times New Roman" w:hAnsi="Times New Roman" w:cs="Times New Roman"/>
                <w:sz w:val="24"/>
                <w:szCs w:val="24"/>
              </w:rPr>
            </w:pPr>
          </w:p>
        </w:tc>
        <w:tc>
          <w:tcPr>
            <w:tcW w:w="2576" w:type="dxa"/>
          </w:tcPr>
          <w:p w14:paraId="6306084E"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22</w:t>
            </w:r>
          </w:p>
        </w:tc>
        <w:tc>
          <w:tcPr>
            <w:tcW w:w="6575" w:type="dxa"/>
            <w:gridSpan w:val="5"/>
          </w:tcPr>
          <w:p w14:paraId="79798F9E" w14:textId="77777777" w:rsidR="009252C9" w:rsidRPr="00CD3FE3" w:rsidRDefault="009252C9" w:rsidP="009252C9">
            <w:pPr>
              <w:jc w:val="center"/>
              <w:rPr>
                <w:rFonts w:ascii="Times New Roman" w:hAnsi="Times New Roman" w:cs="Times New Roman"/>
                <w:sz w:val="24"/>
                <w:szCs w:val="24"/>
              </w:rPr>
            </w:pPr>
            <w:r w:rsidRPr="00CD3FE3">
              <w:rPr>
                <w:rFonts w:ascii="Times New Roman" w:hAnsi="Times New Roman" w:cs="Times New Roman"/>
                <w:sz w:val="24"/>
                <w:szCs w:val="24"/>
              </w:rPr>
              <w:t>День памяти и скорби — день начала ВОВ</w:t>
            </w:r>
          </w:p>
        </w:tc>
      </w:tr>
      <w:tr w:rsidR="009252C9" w:rsidRPr="00CD3FE3" w14:paraId="5E009E09" w14:textId="77777777" w:rsidTr="009252C9">
        <w:trPr>
          <w:trHeight w:val="109"/>
        </w:trPr>
        <w:tc>
          <w:tcPr>
            <w:tcW w:w="10490" w:type="dxa"/>
            <w:gridSpan w:val="7"/>
          </w:tcPr>
          <w:p w14:paraId="3A25FA50" w14:textId="77777777" w:rsidR="009252C9" w:rsidRPr="00CD3FE3" w:rsidRDefault="009252C9" w:rsidP="009252C9">
            <w:pPr>
              <w:pStyle w:val="Default"/>
              <w:jc w:val="center"/>
              <w:rPr>
                <w:b/>
                <w:color w:val="auto"/>
                <w:sz w:val="24"/>
                <w:szCs w:val="24"/>
              </w:rPr>
            </w:pPr>
            <w:r w:rsidRPr="00CD3FE3">
              <w:rPr>
                <w:b/>
                <w:color w:val="auto"/>
                <w:sz w:val="24"/>
                <w:szCs w:val="24"/>
              </w:rPr>
              <w:t>Основные школьные дела</w:t>
            </w:r>
          </w:p>
        </w:tc>
      </w:tr>
      <w:tr w:rsidR="009252C9" w:rsidRPr="00CD3FE3" w14:paraId="1A1927C9" w14:textId="77777777" w:rsidTr="009252C9">
        <w:trPr>
          <w:trHeight w:val="109"/>
        </w:trPr>
        <w:tc>
          <w:tcPr>
            <w:tcW w:w="4786" w:type="dxa"/>
            <w:gridSpan w:val="3"/>
          </w:tcPr>
          <w:p w14:paraId="58BBAA57" w14:textId="77777777" w:rsidR="009252C9" w:rsidRPr="00CD3FE3" w:rsidRDefault="009252C9" w:rsidP="009252C9">
            <w:pPr>
              <w:pStyle w:val="Default"/>
              <w:jc w:val="center"/>
              <w:rPr>
                <w:b/>
                <w:color w:val="auto"/>
                <w:sz w:val="24"/>
                <w:szCs w:val="24"/>
              </w:rPr>
            </w:pPr>
            <w:r w:rsidRPr="00CD3FE3">
              <w:rPr>
                <w:b/>
                <w:color w:val="auto"/>
                <w:sz w:val="24"/>
                <w:szCs w:val="24"/>
              </w:rPr>
              <w:t>Мероприятия</w:t>
            </w:r>
          </w:p>
        </w:tc>
        <w:tc>
          <w:tcPr>
            <w:tcW w:w="1276" w:type="dxa"/>
          </w:tcPr>
          <w:p w14:paraId="3282BB1A" w14:textId="77777777" w:rsidR="009252C9" w:rsidRPr="00CD3FE3" w:rsidRDefault="009252C9" w:rsidP="009252C9">
            <w:pPr>
              <w:pStyle w:val="Default"/>
              <w:jc w:val="center"/>
              <w:rPr>
                <w:b/>
                <w:color w:val="auto"/>
                <w:sz w:val="24"/>
                <w:szCs w:val="24"/>
              </w:rPr>
            </w:pPr>
            <w:r w:rsidRPr="00CD3FE3">
              <w:rPr>
                <w:b/>
                <w:color w:val="auto"/>
                <w:sz w:val="24"/>
                <w:szCs w:val="24"/>
              </w:rPr>
              <w:t>Сроки</w:t>
            </w:r>
          </w:p>
        </w:tc>
        <w:tc>
          <w:tcPr>
            <w:tcW w:w="4428" w:type="dxa"/>
            <w:gridSpan w:val="3"/>
          </w:tcPr>
          <w:p w14:paraId="5C5092B6" w14:textId="77777777" w:rsidR="009252C9" w:rsidRPr="00CD3FE3" w:rsidRDefault="009252C9" w:rsidP="009252C9">
            <w:pPr>
              <w:pStyle w:val="Default"/>
              <w:jc w:val="center"/>
              <w:rPr>
                <w:b/>
                <w:color w:val="auto"/>
                <w:sz w:val="24"/>
                <w:szCs w:val="24"/>
              </w:rPr>
            </w:pPr>
            <w:r w:rsidRPr="00CD3FE3">
              <w:rPr>
                <w:b/>
                <w:color w:val="auto"/>
                <w:sz w:val="24"/>
                <w:szCs w:val="24"/>
              </w:rPr>
              <w:t>Ответственные</w:t>
            </w:r>
          </w:p>
        </w:tc>
      </w:tr>
      <w:tr w:rsidR="009252C9" w:rsidRPr="00CD3FE3" w14:paraId="7FA8BD04" w14:textId="77777777" w:rsidTr="009252C9">
        <w:trPr>
          <w:trHeight w:val="235"/>
        </w:trPr>
        <w:tc>
          <w:tcPr>
            <w:tcW w:w="4786" w:type="dxa"/>
            <w:gridSpan w:val="3"/>
          </w:tcPr>
          <w:p w14:paraId="5218116D" w14:textId="77777777" w:rsidR="009252C9" w:rsidRPr="00CD3FE3" w:rsidRDefault="009252C9" w:rsidP="009252C9">
            <w:pPr>
              <w:pStyle w:val="Default"/>
              <w:rPr>
                <w:color w:val="auto"/>
                <w:sz w:val="24"/>
                <w:szCs w:val="24"/>
              </w:rPr>
            </w:pPr>
            <w:r w:rsidRPr="00CD3FE3">
              <w:rPr>
                <w:color w:val="auto"/>
                <w:sz w:val="24"/>
                <w:szCs w:val="24"/>
              </w:rPr>
              <w:t>Торжественная линейка, посвящённая Дню знаний. Тематические классные часы</w:t>
            </w:r>
          </w:p>
        </w:tc>
        <w:tc>
          <w:tcPr>
            <w:tcW w:w="1276" w:type="dxa"/>
          </w:tcPr>
          <w:p w14:paraId="00616069" w14:textId="77777777" w:rsidR="009252C9" w:rsidRPr="00CD3FE3" w:rsidRDefault="009252C9" w:rsidP="009252C9">
            <w:pPr>
              <w:pStyle w:val="Default"/>
              <w:rPr>
                <w:color w:val="auto"/>
                <w:sz w:val="24"/>
                <w:szCs w:val="24"/>
              </w:rPr>
            </w:pPr>
            <w:r w:rsidRPr="00CD3FE3">
              <w:rPr>
                <w:color w:val="auto"/>
                <w:sz w:val="24"/>
                <w:szCs w:val="24"/>
              </w:rPr>
              <w:t>1.09</w:t>
            </w:r>
          </w:p>
        </w:tc>
        <w:tc>
          <w:tcPr>
            <w:tcW w:w="4428" w:type="dxa"/>
            <w:gridSpan w:val="3"/>
          </w:tcPr>
          <w:p w14:paraId="32BC5F82"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796E6830" w14:textId="77777777" w:rsidTr="009252C9">
        <w:trPr>
          <w:trHeight w:val="248"/>
        </w:trPr>
        <w:tc>
          <w:tcPr>
            <w:tcW w:w="4786" w:type="dxa"/>
            <w:gridSpan w:val="3"/>
          </w:tcPr>
          <w:p w14:paraId="076832ED" w14:textId="77777777" w:rsidR="009252C9" w:rsidRPr="00CD3FE3" w:rsidRDefault="009252C9" w:rsidP="009252C9">
            <w:pPr>
              <w:pStyle w:val="Default"/>
              <w:rPr>
                <w:color w:val="auto"/>
                <w:sz w:val="24"/>
                <w:szCs w:val="24"/>
              </w:rPr>
            </w:pPr>
            <w:r w:rsidRPr="00CD3FE3">
              <w:rPr>
                <w:color w:val="auto"/>
                <w:sz w:val="24"/>
                <w:szCs w:val="24"/>
              </w:rPr>
              <w:t>День пожилого человека</w:t>
            </w:r>
          </w:p>
        </w:tc>
        <w:tc>
          <w:tcPr>
            <w:tcW w:w="1276" w:type="dxa"/>
          </w:tcPr>
          <w:p w14:paraId="437653F0" w14:textId="77777777" w:rsidR="009252C9" w:rsidRPr="00CD3FE3" w:rsidRDefault="009252C9" w:rsidP="009252C9">
            <w:pPr>
              <w:pStyle w:val="Default"/>
              <w:rPr>
                <w:color w:val="auto"/>
                <w:sz w:val="24"/>
                <w:szCs w:val="24"/>
              </w:rPr>
            </w:pPr>
            <w:r w:rsidRPr="00CD3FE3">
              <w:rPr>
                <w:color w:val="auto"/>
                <w:sz w:val="24"/>
                <w:szCs w:val="24"/>
              </w:rPr>
              <w:t>1.10</w:t>
            </w:r>
          </w:p>
        </w:tc>
        <w:tc>
          <w:tcPr>
            <w:tcW w:w="4428" w:type="dxa"/>
            <w:gridSpan w:val="3"/>
          </w:tcPr>
          <w:p w14:paraId="2D7EED9D"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22D53746" w14:textId="77777777" w:rsidTr="009252C9">
        <w:trPr>
          <w:trHeight w:val="248"/>
        </w:trPr>
        <w:tc>
          <w:tcPr>
            <w:tcW w:w="4786" w:type="dxa"/>
            <w:gridSpan w:val="3"/>
          </w:tcPr>
          <w:p w14:paraId="1B9FF692" w14:textId="77777777" w:rsidR="009252C9" w:rsidRPr="00CD3FE3" w:rsidRDefault="009252C9" w:rsidP="009252C9">
            <w:pPr>
              <w:pStyle w:val="Default"/>
              <w:rPr>
                <w:color w:val="auto"/>
                <w:sz w:val="24"/>
                <w:szCs w:val="24"/>
              </w:rPr>
            </w:pPr>
            <w:r w:rsidRPr="00CD3FE3">
              <w:rPr>
                <w:color w:val="auto"/>
                <w:sz w:val="24"/>
                <w:szCs w:val="24"/>
              </w:rPr>
              <w:t>День учителя</w:t>
            </w:r>
          </w:p>
        </w:tc>
        <w:tc>
          <w:tcPr>
            <w:tcW w:w="1276" w:type="dxa"/>
          </w:tcPr>
          <w:p w14:paraId="62C2FFB3" w14:textId="77777777" w:rsidR="009252C9" w:rsidRPr="00CD3FE3" w:rsidRDefault="009252C9" w:rsidP="009252C9">
            <w:pPr>
              <w:pStyle w:val="Default"/>
              <w:rPr>
                <w:color w:val="auto"/>
                <w:sz w:val="24"/>
                <w:szCs w:val="24"/>
              </w:rPr>
            </w:pPr>
            <w:r w:rsidRPr="00CD3FE3">
              <w:rPr>
                <w:color w:val="auto"/>
                <w:sz w:val="24"/>
                <w:szCs w:val="24"/>
              </w:rPr>
              <w:t>5.10</w:t>
            </w:r>
          </w:p>
        </w:tc>
        <w:tc>
          <w:tcPr>
            <w:tcW w:w="4428" w:type="dxa"/>
            <w:gridSpan w:val="3"/>
          </w:tcPr>
          <w:p w14:paraId="6DD86CDC"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060C6287" w14:textId="77777777" w:rsidTr="009252C9">
        <w:trPr>
          <w:trHeight w:val="247"/>
        </w:trPr>
        <w:tc>
          <w:tcPr>
            <w:tcW w:w="4786" w:type="dxa"/>
            <w:gridSpan w:val="3"/>
          </w:tcPr>
          <w:p w14:paraId="68B63BF0" w14:textId="77777777" w:rsidR="009252C9" w:rsidRPr="00CD3FE3" w:rsidRDefault="009252C9" w:rsidP="009252C9">
            <w:pPr>
              <w:pStyle w:val="Default"/>
              <w:rPr>
                <w:color w:val="auto"/>
                <w:sz w:val="24"/>
                <w:szCs w:val="24"/>
              </w:rPr>
            </w:pPr>
            <w:r w:rsidRPr="00CD3FE3">
              <w:rPr>
                <w:color w:val="auto"/>
                <w:sz w:val="24"/>
                <w:szCs w:val="24"/>
              </w:rPr>
              <w:t xml:space="preserve">Посвящение в первоклассники </w:t>
            </w:r>
          </w:p>
        </w:tc>
        <w:tc>
          <w:tcPr>
            <w:tcW w:w="1276" w:type="dxa"/>
          </w:tcPr>
          <w:p w14:paraId="32265947" w14:textId="77777777" w:rsidR="009252C9" w:rsidRPr="00CD3FE3" w:rsidRDefault="009252C9" w:rsidP="009252C9">
            <w:pPr>
              <w:pStyle w:val="Default"/>
              <w:rPr>
                <w:color w:val="auto"/>
                <w:sz w:val="24"/>
                <w:szCs w:val="24"/>
              </w:rPr>
            </w:pPr>
            <w:r w:rsidRPr="00CD3FE3">
              <w:rPr>
                <w:color w:val="auto"/>
                <w:sz w:val="24"/>
                <w:szCs w:val="24"/>
              </w:rPr>
              <w:t xml:space="preserve">19-22.10 </w:t>
            </w:r>
          </w:p>
        </w:tc>
        <w:tc>
          <w:tcPr>
            <w:tcW w:w="4428" w:type="dxa"/>
            <w:gridSpan w:val="3"/>
          </w:tcPr>
          <w:p w14:paraId="043BD2A3"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0388ECFC" w14:textId="77777777" w:rsidTr="009252C9">
        <w:trPr>
          <w:trHeight w:val="479"/>
        </w:trPr>
        <w:tc>
          <w:tcPr>
            <w:tcW w:w="4786" w:type="dxa"/>
            <w:gridSpan w:val="3"/>
          </w:tcPr>
          <w:p w14:paraId="242C8812" w14:textId="77777777" w:rsidR="009252C9" w:rsidRPr="00CD3FE3" w:rsidRDefault="009252C9" w:rsidP="009252C9">
            <w:pPr>
              <w:pStyle w:val="Default"/>
              <w:rPr>
                <w:color w:val="auto"/>
                <w:sz w:val="24"/>
                <w:szCs w:val="24"/>
              </w:rPr>
            </w:pPr>
            <w:r w:rsidRPr="00CD3FE3">
              <w:rPr>
                <w:color w:val="auto"/>
                <w:sz w:val="24"/>
                <w:szCs w:val="24"/>
              </w:rPr>
              <w:t>День народного единства</w:t>
            </w:r>
          </w:p>
        </w:tc>
        <w:tc>
          <w:tcPr>
            <w:tcW w:w="1276" w:type="dxa"/>
          </w:tcPr>
          <w:p w14:paraId="5B6CE8C3" w14:textId="77777777" w:rsidR="009252C9" w:rsidRPr="00CD3FE3" w:rsidRDefault="009252C9" w:rsidP="009252C9">
            <w:pPr>
              <w:pStyle w:val="Default"/>
              <w:rPr>
                <w:color w:val="auto"/>
                <w:sz w:val="24"/>
                <w:szCs w:val="24"/>
              </w:rPr>
            </w:pPr>
            <w:r w:rsidRPr="00CD3FE3">
              <w:rPr>
                <w:color w:val="auto"/>
                <w:sz w:val="24"/>
                <w:szCs w:val="24"/>
              </w:rPr>
              <w:t xml:space="preserve">4.11. </w:t>
            </w:r>
          </w:p>
        </w:tc>
        <w:tc>
          <w:tcPr>
            <w:tcW w:w="4428" w:type="dxa"/>
            <w:gridSpan w:val="3"/>
          </w:tcPr>
          <w:p w14:paraId="7C2A72F4"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6372FE42" w14:textId="77777777" w:rsidTr="009252C9">
        <w:trPr>
          <w:trHeight w:val="352"/>
        </w:trPr>
        <w:tc>
          <w:tcPr>
            <w:tcW w:w="4786" w:type="dxa"/>
            <w:gridSpan w:val="3"/>
          </w:tcPr>
          <w:p w14:paraId="36F83A37" w14:textId="77777777" w:rsidR="009252C9" w:rsidRPr="00CD3FE3" w:rsidRDefault="009252C9" w:rsidP="009252C9">
            <w:pPr>
              <w:pStyle w:val="Default"/>
              <w:rPr>
                <w:color w:val="auto"/>
                <w:sz w:val="24"/>
                <w:szCs w:val="24"/>
              </w:rPr>
            </w:pPr>
            <w:r w:rsidRPr="00CD3FE3">
              <w:rPr>
                <w:color w:val="auto"/>
                <w:sz w:val="24"/>
                <w:szCs w:val="24"/>
              </w:rPr>
              <w:t>Конкурс чтецов «Любимой маме»</w:t>
            </w:r>
          </w:p>
        </w:tc>
        <w:tc>
          <w:tcPr>
            <w:tcW w:w="1276" w:type="dxa"/>
          </w:tcPr>
          <w:p w14:paraId="6BDE326F" w14:textId="77777777" w:rsidR="009252C9" w:rsidRPr="00CD3FE3" w:rsidRDefault="009252C9" w:rsidP="009252C9">
            <w:pPr>
              <w:pStyle w:val="Default"/>
              <w:rPr>
                <w:color w:val="auto"/>
                <w:sz w:val="24"/>
                <w:szCs w:val="24"/>
              </w:rPr>
            </w:pPr>
            <w:r w:rsidRPr="00CD3FE3">
              <w:rPr>
                <w:color w:val="auto"/>
                <w:sz w:val="24"/>
                <w:szCs w:val="24"/>
              </w:rPr>
              <w:t>24.11</w:t>
            </w:r>
          </w:p>
        </w:tc>
        <w:tc>
          <w:tcPr>
            <w:tcW w:w="4428" w:type="dxa"/>
            <w:gridSpan w:val="3"/>
          </w:tcPr>
          <w:p w14:paraId="4641C017"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русского языка и литературы</w:t>
            </w:r>
          </w:p>
        </w:tc>
      </w:tr>
      <w:tr w:rsidR="009252C9" w:rsidRPr="00CD3FE3" w14:paraId="198CE6E3" w14:textId="77777777" w:rsidTr="009252C9">
        <w:trPr>
          <w:trHeight w:val="416"/>
        </w:trPr>
        <w:tc>
          <w:tcPr>
            <w:tcW w:w="4786" w:type="dxa"/>
            <w:gridSpan w:val="3"/>
          </w:tcPr>
          <w:p w14:paraId="4D9103E4" w14:textId="77777777" w:rsidR="009252C9" w:rsidRPr="00CD3FE3" w:rsidRDefault="009252C9" w:rsidP="009252C9">
            <w:pPr>
              <w:pStyle w:val="Default"/>
              <w:rPr>
                <w:color w:val="auto"/>
                <w:sz w:val="24"/>
                <w:szCs w:val="24"/>
              </w:rPr>
            </w:pPr>
            <w:r w:rsidRPr="00CD3FE3">
              <w:rPr>
                <w:color w:val="auto"/>
                <w:sz w:val="24"/>
                <w:szCs w:val="24"/>
              </w:rPr>
              <w:t>День матери</w:t>
            </w:r>
          </w:p>
        </w:tc>
        <w:tc>
          <w:tcPr>
            <w:tcW w:w="1276" w:type="dxa"/>
          </w:tcPr>
          <w:p w14:paraId="4F4F1A78" w14:textId="77777777" w:rsidR="009252C9" w:rsidRPr="00CD3FE3" w:rsidRDefault="009252C9" w:rsidP="009252C9">
            <w:pPr>
              <w:pStyle w:val="Default"/>
              <w:rPr>
                <w:color w:val="auto"/>
                <w:sz w:val="24"/>
                <w:szCs w:val="24"/>
              </w:rPr>
            </w:pPr>
            <w:r w:rsidRPr="00CD3FE3">
              <w:rPr>
                <w:color w:val="auto"/>
                <w:sz w:val="24"/>
                <w:szCs w:val="24"/>
              </w:rPr>
              <w:t>26.11</w:t>
            </w:r>
          </w:p>
        </w:tc>
        <w:tc>
          <w:tcPr>
            <w:tcW w:w="4428" w:type="dxa"/>
            <w:gridSpan w:val="3"/>
          </w:tcPr>
          <w:p w14:paraId="28B742DD"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2392A97A" w14:textId="77777777" w:rsidTr="009252C9">
        <w:trPr>
          <w:trHeight w:val="298"/>
        </w:trPr>
        <w:tc>
          <w:tcPr>
            <w:tcW w:w="4786" w:type="dxa"/>
            <w:gridSpan w:val="3"/>
          </w:tcPr>
          <w:p w14:paraId="4D825AB2" w14:textId="77777777" w:rsidR="009252C9" w:rsidRPr="00CD3FE3" w:rsidRDefault="009252C9" w:rsidP="009252C9">
            <w:pPr>
              <w:rPr>
                <w:rFonts w:ascii="Times New Roman" w:hAnsi="Times New Roman" w:cs="Times New Roman"/>
                <w:sz w:val="24"/>
                <w:szCs w:val="24"/>
              </w:rPr>
            </w:pPr>
            <w:r w:rsidRPr="00CD3FE3">
              <w:rPr>
                <w:rFonts w:ascii="Times New Roman" w:hAnsi="Times New Roman" w:cs="Times New Roman"/>
                <w:sz w:val="24"/>
                <w:szCs w:val="24"/>
              </w:rPr>
              <w:t>День Неизвестного Солдата</w:t>
            </w:r>
          </w:p>
        </w:tc>
        <w:tc>
          <w:tcPr>
            <w:tcW w:w="1276" w:type="dxa"/>
          </w:tcPr>
          <w:p w14:paraId="1CDE3C67" w14:textId="77777777" w:rsidR="009252C9" w:rsidRPr="00CD3FE3" w:rsidRDefault="009252C9" w:rsidP="009252C9">
            <w:pPr>
              <w:pStyle w:val="Default"/>
              <w:rPr>
                <w:color w:val="auto"/>
                <w:sz w:val="24"/>
                <w:szCs w:val="24"/>
              </w:rPr>
            </w:pPr>
            <w:r w:rsidRPr="00CD3FE3">
              <w:rPr>
                <w:color w:val="auto"/>
                <w:sz w:val="24"/>
                <w:szCs w:val="24"/>
              </w:rPr>
              <w:t>3.12</w:t>
            </w:r>
          </w:p>
        </w:tc>
        <w:tc>
          <w:tcPr>
            <w:tcW w:w="4428" w:type="dxa"/>
            <w:gridSpan w:val="3"/>
          </w:tcPr>
          <w:p w14:paraId="14BFF7D0"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2AB64E0" w14:textId="77777777" w:rsidTr="009252C9">
        <w:trPr>
          <w:trHeight w:val="625"/>
        </w:trPr>
        <w:tc>
          <w:tcPr>
            <w:tcW w:w="4786" w:type="dxa"/>
            <w:gridSpan w:val="3"/>
          </w:tcPr>
          <w:p w14:paraId="4C7C68AA" w14:textId="77777777" w:rsidR="009252C9" w:rsidRPr="00CD3FE3" w:rsidRDefault="009252C9" w:rsidP="009252C9">
            <w:pPr>
              <w:rPr>
                <w:rFonts w:ascii="Times New Roman" w:hAnsi="Times New Roman" w:cs="Times New Roman"/>
                <w:sz w:val="24"/>
                <w:szCs w:val="24"/>
              </w:rPr>
            </w:pPr>
            <w:r w:rsidRPr="00CD3FE3">
              <w:rPr>
                <w:rFonts w:ascii="Times New Roman" w:hAnsi="Times New Roman" w:cs="Times New Roman"/>
                <w:sz w:val="24"/>
                <w:szCs w:val="24"/>
              </w:rPr>
              <w:t>Международный день добровольца в России</w:t>
            </w:r>
          </w:p>
        </w:tc>
        <w:tc>
          <w:tcPr>
            <w:tcW w:w="1276" w:type="dxa"/>
          </w:tcPr>
          <w:p w14:paraId="5BC81633" w14:textId="77777777" w:rsidR="009252C9" w:rsidRPr="00CD3FE3" w:rsidRDefault="009252C9" w:rsidP="009252C9">
            <w:pPr>
              <w:pStyle w:val="Default"/>
              <w:rPr>
                <w:color w:val="auto"/>
                <w:sz w:val="24"/>
                <w:szCs w:val="24"/>
              </w:rPr>
            </w:pPr>
            <w:r w:rsidRPr="00CD3FE3">
              <w:rPr>
                <w:color w:val="auto"/>
                <w:sz w:val="24"/>
                <w:szCs w:val="24"/>
              </w:rPr>
              <w:t>6.12</w:t>
            </w:r>
          </w:p>
        </w:tc>
        <w:tc>
          <w:tcPr>
            <w:tcW w:w="4428" w:type="dxa"/>
            <w:gridSpan w:val="3"/>
          </w:tcPr>
          <w:p w14:paraId="26089791"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5D73DEEF" w14:textId="77777777" w:rsidTr="009252C9">
        <w:trPr>
          <w:trHeight w:val="252"/>
        </w:trPr>
        <w:tc>
          <w:tcPr>
            <w:tcW w:w="4786" w:type="dxa"/>
            <w:gridSpan w:val="3"/>
          </w:tcPr>
          <w:p w14:paraId="7449BEFD" w14:textId="77777777" w:rsidR="009252C9" w:rsidRPr="00CD3FE3" w:rsidRDefault="009252C9" w:rsidP="009252C9">
            <w:pPr>
              <w:rPr>
                <w:rFonts w:ascii="Times New Roman" w:hAnsi="Times New Roman" w:cs="Times New Roman"/>
                <w:sz w:val="24"/>
                <w:szCs w:val="24"/>
              </w:rPr>
            </w:pPr>
            <w:r w:rsidRPr="00CD3FE3">
              <w:rPr>
                <w:rFonts w:ascii="Times New Roman" w:hAnsi="Times New Roman" w:cs="Times New Roman"/>
                <w:sz w:val="24"/>
                <w:szCs w:val="24"/>
              </w:rPr>
              <w:t>День героев Отечества</w:t>
            </w:r>
          </w:p>
        </w:tc>
        <w:tc>
          <w:tcPr>
            <w:tcW w:w="1276" w:type="dxa"/>
          </w:tcPr>
          <w:p w14:paraId="4C30D30A" w14:textId="77777777" w:rsidR="009252C9" w:rsidRPr="00CD3FE3" w:rsidRDefault="009252C9" w:rsidP="009252C9">
            <w:pPr>
              <w:pStyle w:val="Default"/>
              <w:rPr>
                <w:color w:val="auto"/>
                <w:sz w:val="24"/>
                <w:szCs w:val="24"/>
              </w:rPr>
            </w:pPr>
            <w:r w:rsidRPr="00CD3FE3">
              <w:rPr>
                <w:color w:val="auto"/>
                <w:sz w:val="24"/>
                <w:szCs w:val="24"/>
              </w:rPr>
              <w:t>9.12</w:t>
            </w:r>
          </w:p>
        </w:tc>
        <w:tc>
          <w:tcPr>
            <w:tcW w:w="4428" w:type="dxa"/>
            <w:gridSpan w:val="3"/>
          </w:tcPr>
          <w:p w14:paraId="081D0C77"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77B6120D" w14:textId="77777777" w:rsidTr="009252C9">
        <w:trPr>
          <w:trHeight w:val="324"/>
        </w:trPr>
        <w:tc>
          <w:tcPr>
            <w:tcW w:w="4786" w:type="dxa"/>
            <w:gridSpan w:val="3"/>
          </w:tcPr>
          <w:p w14:paraId="413C6F62" w14:textId="77777777" w:rsidR="009252C9" w:rsidRPr="00CD3FE3" w:rsidRDefault="009252C9" w:rsidP="009252C9">
            <w:pPr>
              <w:rPr>
                <w:rFonts w:ascii="Times New Roman" w:hAnsi="Times New Roman" w:cs="Times New Roman"/>
                <w:sz w:val="24"/>
                <w:szCs w:val="24"/>
              </w:rPr>
            </w:pPr>
            <w:r w:rsidRPr="00CD3FE3">
              <w:rPr>
                <w:rFonts w:ascii="Times New Roman" w:hAnsi="Times New Roman" w:cs="Times New Roman"/>
                <w:sz w:val="24"/>
                <w:szCs w:val="24"/>
              </w:rPr>
              <w:t>День конституции</w:t>
            </w:r>
          </w:p>
        </w:tc>
        <w:tc>
          <w:tcPr>
            <w:tcW w:w="1276" w:type="dxa"/>
          </w:tcPr>
          <w:p w14:paraId="4689E668" w14:textId="77777777" w:rsidR="009252C9" w:rsidRPr="00CD3FE3" w:rsidRDefault="009252C9" w:rsidP="009252C9">
            <w:pPr>
              <w:pStyle w:val="Default"/>
              <w:rPr>
                <w:color w:val="auto"/>
                <w:sz w:val="24"/>
                <w:szCs w:val="24"/>
              </w:rPr>
            </w:pPr>
            <w:r w:rsidRPr="00CD3FE3">
              <w:rPr>
                <w:color w:val="auto"/>
                <w:sz w:val="24"/>
                <w:szCs w:val="24"/>
              </w:rPr>
              <w:t>13.12</w:t>
            </w:r>
          </w:p>
        </w:tc>
        <w:tc>
          <w:tcPr>
            <w:tcW w:w="4428" w:type="dxa"/>
            <w:gridSpan w:val="3"/>
          </w:tcPr>
          <w:p w14:paraId="3358FB86"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05289DB8" w14:textId="77777777" w:rsidTr="009252C9">
        <w:trPr>
          <w:trHeight w:val="84"/>
        </w:trPr>
        <w:tc>
          <w:tcPr>
            <w:tcW w:w="4786" w:type="dxa"/>
            <w:gridSpan w:val="3"/>
          </w:tcPr>
          <w:p w14:paraId="1EDF7CC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Новогодние мероприятия </w:t>
            </w:r>
          </w:p>
        </w:tc>
        <w:tc>
          <w:tcPr>
            <w:tcW w:w="1276" w:type="dxa"/>
          </w:tcPr>
          <w:p w14:paraId="7EC2A219" w14:textId="77777777" w:rsidR="009252C9" w:rsidRPr="00CD3FE3" w:rsidRDefault="009252C9" w:rsidP="009252C9">
            <w:pPr>
              <w:pStyle w:val="Default"/>
              <w:rPr>
                <w:color w:val="auto"/>
                <w:sz w:val="24"/>
                <w:szCs w:val="24"/>
              </w:rPr>
            </w:pPr>
            <w:r w:rsidRPr="00CD3FE3">
              <w:rPr>
                <w:color w:val="auto"/>
                <w:sz w:val="24"/>
                <w:szCs w:val="24"/>
              </w:rPr>
              <w:t>24.12</w:t>
            </w:r>
          </w:p>
        </w:tc>
        <w:tc>
          <w:tcPr>
            <w:tcW w:w="4428" w:type="dxa"/>
            <w:gridSpan w:val="3"/>
          </w:tcPr>
          <w:p w14:paraId="0BD1A80C"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2A480D29" w14:textId="77777777" w:rsidTr="009252C9">
        <w:trPr>
          <w:trHeight w:val="262"/>
        </w:trPr>
        <w:tc>
          <w:tcPr>
            <w:tcW w:w="4786" w:type="dxa"/>
            <w:gridSpan w:val="3"/>
          </w:tcPr>
          <w:p w14:paraId="023748A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День полного освобождения Ленинграда  </w:t>
            </w:r>
          </w:p>
        </w:tc>
        <w:tc>
          <w:tcPr>
            <w:tcW w:w="1276" w:type="dxa"/>
          </w:tcPr>
          <w:p w14:paraId="1DEAF9F9" w14:textId="77777777" w:rsidR="009252C9" w:rsidRPr="00CD3FE3" w:rsidRDefault="009252C9" w:rsidP="009252C9">
            <w:pPr>
              <w:pStyle w:val="Default"/>
              <w:rPr>
                <w:color w:val="auto"/>
                <w:sz w:val="24"/>
                <w:szCs w:val="24"/>
              </w:rPr>
            </w:pPr>
            <w:r w:rsidRPr="00CD3FE3">
              <w:rPr>
                <w:color w:val="auto"/>
                <w:sz w:val="24"/>
                <w:szCs w:val="24"/>
              </w:rPr>
              <w:t>27.01</w:t>
            </w:r>
          </w:p>
        </w:tc>
        <w:tc>
          <w:tcPr>
            <w:tcW w:w="4428" w:type="dxa"/>
            <w:gridSpan w:val="3"/>
          </w:tcPr>
          <w:p w14:paraId="5A848DFD"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F632542" w14:textId="77777777" w:rsidTr="009252C9">
        <w:trPr>
          <w:trHeight w:val="114"/>
        </w:trPr>
        <w:tc>
          <w:tcPr>
            <w:tcW w:w="4786" w:type="dxa"/>
            <w:gridSpan w:val="3"/>
          </w:tcPr>
          <w:p w14:paraId="292DA71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День победы в Сталинградской битве</w:t>
            </w:r>
          </w:p>
        </w:tc>
        <w:tc>
          <w:tcPr>
            <w:tcW w:w="1276" w:type="dxa"/>
          </w:tcPr>
          <w:p w14:paraId="577055AE" w14:textId="77777777" w:rsidR="009252C9" w:rsidRPr="00CD3FE3" w:rsidRDefault="009252C9" w:rsidP="009252C9">
            <w:pPr>
              <w:pStyle w:val="Default"/>
              <w:rPr>
                <w:color w:val="auto"/>
                <w:sz w:val="24"/>
                <w:szCs w:val="24"/>
              </w:rPr>
            </w:pPr>
            <w:r w:rsidRPr="00CD3FE3">
              <w:rPr>
                <w:color w:val="auto"/>
                <w:sz w:val="24"/>
                <w:szCs w:val="24"/>
              </w:rPr>
              <w:t>2.02</w:t>
            </w:r>
          </w:p>
        </w:tc>
        <w:tc>
          <w:tcPr>
            <w:tcW w:w="4428" w:type="dxa"/>
            <w:gridSpan w:val="3"/>
          </w:tcPr>
          <w:p w14:paraId="0B93C7C2"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8CB4EE6" w14:textId="77777777" w:rsidTr="009252C9">
        <w:trPr>
          <w:trHeight w:val="114"/>
        </w:trPr>
        <w:tc>
          <w:tcPr>
            <w:tcW w:w="4786" w:type="dxa"/>
            <w:gridSpan w:val="3"/>
          </w:tcPr>
          <w:p w14:paraId="59992F4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Олимпийские игры</w:t>
            </w:r>
          </w:p>
        </w:tc>
        <w:tc>
          <w:tcPr>
            <w:tcW w:w="1276" w:type="dxa"/>
          </w:tcPr>
          <w:p w14:paraId="64B718D2" w14:textId="77777777" w:rsidR="009252C9" w:rsidRPr="00CD3FE3" w:rsidRDefault="009252C9" w:rsidP="009252C9">
            <w:pPr>
              <w:pStyle w:val="Default"/>
              <w:rPr>
                <w:color w:val="auto"/>
                <w:sz w:val="24"/>
                <w:szCs w:val="24"/>
              </w:rPr>
            </w:pPr>
            <w:r w:rsidRPr="00CD3FE3">
              <w:rPr>
                <w:color w:val="auto"/>
                <w:sz w:val="24"/>
                <w:szCs w:val="24"/>
              </w:rPr>
              <w:t>7-23.02</w:t>
            </w:r>
          </w:p>
        </w:tc>
        <w:tc>
          <w:tcPr>
            <w:tcW w:w="4428" w:type="dxa"/>
            <w:gridSpan w:val="3"/>
          </w:tcPr>
          <w:p w14:paraId="5F401750"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физкультуры</w:t>
            </w:r>
          </w:p>
        </w:tc>
      </w:tr>
      <w:tr w:rsidR="009252C9" w:rsidRPr="00CD3FE3" w14:paraId="1CD19117" w14:textId="77777777" w:rsidTr="009252C9">
        <w:trPr>
          <w:trHeight w:val="468"/>
        </w:trPr>
        <w:tc>
          <w:tcPr>
            <w:tcW w:w="4786" w:type="dxa"/>
            <w:gridSpan w:val="3"/>
          </w:tcPr>
          <w:p w14:paraId="6A9EAA8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День российской науки </w:t>
            </w:r>
          </w:p>
        </w:tc>
        <w:tc>
          <w:tcPr>
            <w:tcW w:w="1276" w:type="dxa"/>
          </w:tcPr>
          <w:p w14:paraId="640159EE" w14:textId="77777777" w:rsidR="009252C9" w:rsidRPr="00CD3FE3" w:rsidRDefault="009252C9" w:rsidP="009252C9">
            <w:pPr>
              <w:pStyle w:val="Default"/>
              <w:rPr>
                <w:color w:val="auto"/>
                <w:sz w:val="24"/>
                <w:szCs w:val="24"/>
              </w:rPr>
            </w:pPr>
            <w:r w:rsidRPr="00CD3FE3">
              <w:rPr>
                <w:color w:val="auto"/>
                <w:sz w:val="24"/>
                <w:szCs w:val="24"/>
              </w:rPr>
              <w:t>8.02</w:t>
            </w:r>
          </w:p>
        </w:tc>
        <w:tc>
          <w:tcPr>
            <w:tcW w:w="4428" w:type="dxa"/>
            <w:gridSpan w:val="3"/>
          </w:tcPr>
          <w:p w14:paraId="22E3EB96"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EAE7276" w14:textId="77777777" w:rsidTr="009252C9">
        <w:trPr>
          <w:trHeight w:val="343"/>
        </w:trPr>
        <w:tc>
          <w:tcPr>
            <w:tcW w:w="4786" w:type="dxa"/>
            <w:gridSpan w:val="3"/>
          </w:tcPr>
          <w:p w14:paraId="2EB7F0A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День родного языка </w:t>
            </w:r>
          </w:p>
        </w:tc>
        <w:tc>
          <w:tcPr>
            <w:tcW w:w="1276" w:type="dxa"/>
          </w:tcPr>
          <w:p w14:paraId="61981394" w14:textId="77777777" w:rsidR="009252C9" w:rsidRPr="00CD3FE3" w:rsidRDefault="009252C9" w:rsidP="009252C9">
            <w:pPr>
              <w:pStyle w:val="Default"/>
              <w:rPr>
                <w:color w:val="auto"/>
                <w:sz w:val="24"/>
                <w:szCs w:val="24"/>
              </w:rPr>
            </w:pPr>
            <w:r w:rsidRPr="00CD3FE3">
              <w:rPr>
                <w:color w:val="auto"/>
                <w:sz w:val="24"/>
                <w:szCs w:val="24"/>
              </w:rPr>
              <w:t>19.02</w:t>
            </w:r>
          </w:p>
        </w:tc>
        <w:tc>
          <w:tcPr>
            <w:tcW w:w="4428" w:type="dxa"/>
            <w:gridSpan w:val="3"/>
          </w:tcPr>
          <w:p w14:paraId="2233F799"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22F30B47" w14:textId="77777777" w:rsidTr="009252C9">
        <w:trPr>
          <w:trHeight w:val="238"/>
        </w:trPr>
        <w:tc>
          <w:tcPr>
            <w:tcW w:w="4786" w:type="dxa"/>
            <w:gridSpan w:val="3"/>
          </w:tcPr>
          <w:p w14:paraId="4569F67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День защитника отечества</w:t>
            </w:r>
          </w:p>
        </w:tc>
        <w:tc>
          <w:tcPr>
            <w:tcW w:w="1276" w:type="dxa"/>
          </w:tcPr>
          <w:p w14:paraId="0D2094F6" w14:textId="77777777" w:rsidR="009252C9" w:rsidRPr="00CD3FE3" w:rsidRDefault="009252C9" w:rsidP="009252C9">
            <w:pPr>
              <w:pStyle w:val="Default"/>
              <w:rPr>
                <w:color w:val="auto"/>
                <w:sz w:val="24"/>
                <w:szCs w:val="24"/>
              </w:rPr>
            </w:pPr>
            <w:r w:rsidRPr="00CD3FE3">
              <w:rPr>
                <w:color w:val="auto"/>
                <w:sz w:val="24"/>
                <w:szCs w:val="24"/>
              </w:rPr>
              <w:t>до 23.02</w:t>
            </w:r>
          </w:p>
        </w:tc>
        <w:tc>
          <w:tcPr>
            <w:tcW w:w="4428" w:type="dxa"/>
            <w:gridSpan w:val="3"/>
          </w:tcPr>
          <w:p w14:paraId="35FF6C85"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E16B77C" w14:textId="77777777" w:rsidTr="009252C9">
        <w:trPr>
          <w:trHeight w:val="238"/>
        </w:trPr>
        <w:tc>
          <w:tcPr>
            <w:tcW w:w="4786" w:type="dxa"/>
            <w:gridSpan w:val="3"/>
          </w:tcPr>
          <w:p w14:paraId="610457E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Конкурс чтецов «Милым дамам»</w:t>
            </w:r>
          </w:p>
        </w:tc>
        <w:tc>
          <w:tcPr>
            <w:tcW w:w="1276" w:type="dxa"/>
          </w:tcPr>
          <w:p w14:paraId="7EADA3E4" w14:textId="77777777" w:rsidR="009252C9" w:rsidRPr="00CD3FE3" w:rsidRDefault="009252C9" w:rsidP="009252C9">
            <w:pPr>
              <w:pStyle w:val="Default"/>
              <w:rPr>
                <w:color w:val="auto"/>
                <w:sz w:val="24"/>
                <w:szCs w:val="24"/>
              </w:rPr>
            </w:pPr>
            <w:r w:rsidRPr="00CD3FE3">
              <w:rPr>
                <w:color w:val="auto"/>
                <w:sz w:val="24"/>
                <w:szCs w:val="24"/>
              </w:rPr>
              <w:t>До 5.03</w:t>
            </w:r>
          </w:p>
        </w:tc>
        <w:tc>
          <w:tcPr>
            <w:tcW w:w="4428" w:type="dxa"/>
            <w:gridSpan w:val="3"/>
          </w:tcPr>
          <w:p w14:paraId="667553A4"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русского языка и литературы</w:t>
            </w:r>
          </w:p>
        </w:tc>
      </w:tr>
      <w:tr w:rsidR="009252C9" w:rsidRPr="00CD3FE3" w14:paraId="4F643FBE" w14:textId="77777777" w:rsidTr="009252C9">
        <w:trPr>
          <w:trHeight w:val="238"/>
        </w:trPr>
        <w:tc>
          <w:tcPr>
            <w:tcW w:w="4786" w:type="dxa"/>
            <w:gridSpan w:val="3"/>
          </w:tcPr>
          <w:p w14:paraId="0889E20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Международный женский день. Концерт  для учителей, ветеранов педагогического труда, родителей</w:t>
            </w:r>
          </w:p>
        </w:tc>
        <w:tc>
          <w:tcPr>
            <w:tcW w:w="1276" w:type="dxa"/>
          </w:tcPr>
          <w:p w14:paraId="2CB0A8B8" w14:textId="77777777" w:rsidR="009252C9" w:rsidRPr="00CD3FE3" w:rsidRDefault="009252C9" w:rsidP="009252C9">
            <w:pPr>
              <w:pStyle w:val="Default"/>
              <w:rPr>
                <w:color w:val="auto"/>
                <w:sz w:val="24"/>
                <w:szCs w:val="24"/>
              </w:rPr>
            </w:pPr>
            <w:r w:rsidRPr="00CD3FE3">
              <w:rPr>
                <w:color w:val="auto"/>
                <w:sz w:val="24"/>
                <w:szCs w:val="24"/>
              </w:rPr>
              <w:t>7.03</w:t>
            </w:r>
          </w:p>
        </w:tc>
        <w:tc>
          <w:tcPr>
            <w:tcW w:w="4428" w:type="dxa"/>
            <w:gridSpan w:val="3"/>
          </w:tcPr>
          <w:p w14:paraId="10455897"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1F7F7D1A" w14:textId="77777777" w:rsidTr="009252C9">
        <w:trPr>
          <w:trHeight w:val="401"/>
        </w:trPr>
        <w:tc>
          <w:tcPr>
            <w:tcW w:w="4786" w:type="dxa"/>
            <w:gridSpan w:val="3"/>
          </w:tcPr>
          <w:p w14:paraId="53EE404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День воссоединения Крыма с Россией</w:t>
            </w:r>
          </w:p>
        </w:tc>
        <w:tc>
          <w:tcPr>
            <w:tcW w:w="1276" w:type="dxa"/>
          </w:tcPr>
          <w:p w14:paraId="7624BEFA" w14:textId="77777777" w:rsidR="009252C9" w:rsidRPr="00CD3FE3" w:rsidRDefault="009252C9" w:rsidP="009252C9">
            <w:pPr>
              <w:pStyle w:val="Default"/>
              <w:rPr>
                <w:color w:val="auto"/>
                <w:sz w:val="24"/>
                <w:szCs w:val="24"/>
              </w:rPr>
            </w:pPr>
            <w:r w:rsidRPr="00CD3FE3">
              <w:rPr>
                <w:color w:val="auto"/>
                <w:sz w:val="24"/>
                <w:szCs w:val="24"/>
              </w:rPr>
              <w:t>18.03</w:t>
            </w:r>
          </w:p>
        </w:tc>
        <w:tc>
          <w:tcPr>
            <w:tcW w:w="4428" w:type="dxa"/>
            <w:gridSpan w:val="3"/>
          </w:tcPr>
          <w:p w14:paraId="7ABF7F31"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576EBFCA" w14:textId="77777777" w:rsidTr="009252C9">
        <w:trPr>
          <w:trHeight w:val="528"/>
        </w:trPr>
        <w:tc>
          <w:tcPr>
            <w:tcW w:w="4786" w:type="dxa"/>
            <w:gridSpan w:val="3"/>
          </w:tcPr>
          <w:p w14:paraId="78EF237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День космонавтики. Гагаринский урок «Космос - это мы»</w:t>
            </w:r>
          </w:p>
        </w:tc>
        <w:tc>
          <w:tcPr>
            <w:tcW w:w="1276" w:type="dxa"/>
          </w:tcPr>
          <w:p w14:paraId="09315279" w14:textId="77777777" w:rsidR="009252C9" w:rsidRPr="00CD3FE3" w:rsidRDefault="009252C9" w:rsidP="009252C9">
            <w:pPr>
              <w:pStyle w:val="Default"/>
              <w:rPr>
                <w:color w:val="auto"/>
                <w:sz w:val="24"/>
                <w:szCs w:val="24"/>
              </w:rPr>
            </w:pPr>
            <w:r w:rsidRPr="00CD3FE3">
              <w:rPr>
                <w:color w:val="auto"/>
                <w:sz w:val="24"/>
                <w:szCs w:val="24"/>
              </w:rPr>
              <w:t>12.04</w:t>
            </w:r>
          </w:p>
        </w:tc>
        <w:tc>
          <w:tcPr>
            <w:tcW w:w="4428" w:type="dxa"/>
            <w:gridSpan w:val="3"/>
          </w:tcPr>
          <w:p w14:paraId="44359A56"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55E4D21" w14:textId="77777777" w:rsidTr="009252C9">
        <w:trPr>
          <w:trHeight w:val="280"/>
        </w:trPr>
        <w:tc>
          <w:tcPr>
            <w:tcW w:w="4786" w:type="dxa"/>
            <w:gridSpan w:val="3"/>
          </w:tcPr>
          <w:p w14:paraId="4EC08D7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Акция «Салют, Победа!» «Открытка ветерану»</w:t>
            </w:r>
          </w:p>
        </w:tc>
        <w:tc>
          <w:tcPr>
            <w:tcW w:w="1276" w:type="dxa"/>
          </w:tcPr>
          <w:p w14:paraId="4BFFC2FB" w14:textId="77777777" w:rsidR="009252C9" w:rsidRPr="00CD3FE3" w:rsidRDefault="009252C9" w:rsidP="009252C9">
            <w:pPr>
              <w:pStyle w:val="Default"/>
              <w:rPr>
                <w:color w:val="auto"/>
                <w:sz w:val="24"/>
                <w:szCs w:val="24"/>
              </w:rPr>
            </w:pPr>
            <w:r w:rsidRPr="00CD3FE3">
              <w:rPr>
                <w:color w:val="auto"/>
                <w:sz w:val="24"/>
                <w:szCs w:val="24"/>
              </w:rPr>
              <w:t>До 9.05</w:t>
            </w:r>
          </w:p>
        </w:tc>
        <w:tc>
          <w:tcPr>
            <w:tcW w:w="4428" w:type="dxa"/>
            <w:gridSpan w:val="3"/>
          </w:tcPr>
          <w:p w14:paraId="2DE7EC3B"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7099C58B" w14:textId="77777777" w:rsidTr="009252C9">
        <w:trPr>
          <w:trHeight w:val="846"/>
        </w:trPr>
        <w:tc>
          <w:tcPr>
            <w:tcW w:w="4786" w:type="dxa"/>
            <w:gridSpan w:val="3"/>
          </w:tcPr>
          <w:p w14:paraId="7DC1BF9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Конкурс чтецов, посвящённый Дню Победы</w:t>
            </w:r>
          </w:p>
        </w:tc>
        <w:tc>
          <w:tcPr>
            <w:tcW w:w="1276" w:type="dxa"/>
          </w:tcPr>
          <w:p w14:paraId="0CDF93BE" w14:textId="77777777" w:rsidR="009252C9" w:rsidRPr="00CD3FE3" w:rsidRDefault="009252C9" w:rsidP="009252C9">
            <w:pPr>
              <w:pStyle w:val="Default"/>
              <w:rPr>
                <w:color w:val="auto"/>
                <w:sz w:val="24"/>
                <w:szCs w:val="24"/>
              </w:rPr>
            </w:pPr>
            <w:r w:rsidRPr="00CD3FE3">
              <w:rPr>
                <w:color w:val="auto"/>
                <w:sz w:val="24"/>
                <w:szCs w:val="24"/>
              </w:rPr>
              <w:t>29.04</w:t>
            </w:r>
          </w:p>
        </w:tc>
        <w:tc>
          <w:tcPr>
            <w:tcW w:w="4428" w:type="dxa"/>
            <w:gridSpan w:val="3"/>
          </w:tcPr>
          <w:p w14:paraId="7833A6FA"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русского языка и литературы</w:t>
            </w:r>
          </w:p>
        </w:tc>
      </w:tr>
      <w:tr w:rsidR="009252C9" w:rsidRPr="00CD3FE3" w14:paraId="4328807A" w14:textId="77777777" w:rsidTr="009252C9">
        <w:trPr>
          <w:trHeight w:val="710"/>
        </w:trPr>
        <w:tc>
          <w:tcPr>
            <w:tcW w:w="4786" w:type="dxa"/>
            <w:gridSpan w:val="3"/>
          </w:tcPr>
          <w:p w14:paraId="563C681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Уроки мужества, посвященные Великой Победе</w:t>
            </w:r>
          </w:p>
        </w:tc>
        <w:tc>
          <w:tcPr>
            <w:tcW w:w="1276" w:type="dxa"/>
          </w:tcPr>
          <w:p w14:paraId="667251A2" w14:textId="77777777" w:rsidR="009252C9" w:rsidRPr="00CD3FE3" w:rsidRDefault="009252C9" w:rsidP="009252C9">
            <w:pPr>
              <w:pStyle w:val="Default"/>
              <w:rPr>
                <w:color w:val="auto"/>
                <w:sz w:val="24"/>
                <w:szCs w:val="24"/>
              </w:rPr>
            </w:pPr>
            <w:r w:rsidRPr="00CD3FE3">
              <w:rPr>
                <w:color w:val="auto"/>
                <w:sz w:val="24"/>
                <w:szCs w:val="24"/>
              </w:rPr>
              <w:t>7.05</w:t>
            </w:r>
          </w:p>
        </w:tc>
        <w:tc>
          <w:tcPr>
            <w:tcW w:w="4428" w:type="dxa"/>
            <w:gridSpan w:val="3"/>
          </w:tcPr>
          <w:p w14:paraId="4AB2A9CA"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71D11FC8" w14:textId="77777777" w:rsidTr="009252C9">
        <w:trPr>
          <w:trHeight w:val="272"/>
        </w:trPr>
        <w:tc>
          <w:tcPr>
            <w:tcW w:w="4786" w:type="dxa"/>
            <w:gridSpan w:val="3"/>
          </w:tcPr>
          <w:p w14:paraId="03D596D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Участие в акции «Бессмертный полк»</w:t>
            </w:r>
          </w:p>
        </w:tc>
        <w:tc>
          <w:tcPr>
            <w:tcW w:w="1276" w:type="dxa"/>
          </w:tcPr>
          <w:p w14:paraId="3408C418" w14:textId="77777777" w:rsidR="009252C9" w:rsidRPr="00CD3FE3" w:rsidRDefault="009252C9" w:rsidP="009252C9">
            <w:pPr>
              <w:pStyle w:val="Default"/>
              <w:rPr>
                <w:color w:val="auto"/>
                <w:sz w:val="24"/>
                <w:szCs w:val="24"/>
              </w:rPr>
            </w:pPr>
            <w:r w:rsidRPr="00CD3FE3">
              <w:rPr>
                <w:color w:val="auto"/>
                <w:sz w:val="24"/>
                <w:szCs w:val="24"/>
              </w:rPr>
              <w:t>9.05</w:t>
            </w:r>
          </w:p>
        </w:tc>
        <w:tc>
          <w:tcPr>
            <w:tcW w:w="4428" w:type="dxa"/>
            <w:gridSpan w:val="3"/>
          </w:tcPr>
          <w:p w14:paraId="4F57AE93"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76C50240" w14:textId="77777777" w:rsidTr="009252C9">
        <w:trPr>
          <w:trHeight w:val="296"/>
        </w:trPr>
        <w:tc>
          <w:tcPr>
            <w:tcW w:w="4786" w:type="dxa"/>
            <w:gridSpan w:val="3"/>
          </w:tcPr>
          <w:p w14:paraId="7EBD287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Последний звонок</w:t>
            </w:r>
          </w:p>
        </w:tc>
        <w:tc>
          <w:tcPr>
            <w:tcW w:w="1276" w:type="dxa"/>
          </w:tcPr>
          <w:p w14:paraId="39C5BA17" w14:textId="77777777" w:rsidR="009252C9" w:rsidRPr="00CD3FE3" w:rsidRDefault="009252C9" w:rsidP="009252C9">
            <w:pPr>
              <w:pStyle w:val="Default"/>
              <w:rPr>
                <w:color w:val="auto"/>
                <w:sz w:val="24"/>
                <w:szCs w:val="24"/>
              </w:rPr>
            </w:pPr>
            <w:r w:rsidRPr="00CD3FE3">
              <w:rPr>
                <w:color w:val="auto"/>
                <w:sz w:val="24"/>
                <w:szCs w:val="24"/>
              </w:rPr>
              <w:t>25.05</w:t>
            </w:r>
          </w:p>
        </w:tc>
        <w:tc>
          <w:tcPr>
            <w:tcW w:w="4428" w:type="dxa"/>
            <w:gridSpan w:val="3"/>
          </w:tcPr>
          <w:p w14:paraId="7180D700"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79E64EED" w14:textId="77777777" w:rsidTr="009252C9">
        <w:trPr>
          <w:trHeight w:val="296"/>
        </w:trPr>
        <w:tc>
          <w:tcPr>
            <w:tcW w:w="10490" w:type="dxa"/>
            <w:gridSpan w:val="7"/>
          </w:tcPr>
          <w:p w14:paraId="7EF436C6" w14:textId="77777777" w:rsidR="009252C9" w:rsidRPr="00CD3FE3" w:rsidRDefault="009252C9" w:rsidP="009252C9">
            <w:pPr>
              <w:pStyle w:val="Default"/>
              <w:jc w:val="center"/>
              <w:rPr>
                <w:b/>
                <w:color w:val="auto"/>
                <w:sz w:val="24"/>
                <w:szCs w:val="24"/>
              </w:rPr>
            </w:pPr>
            <w:r w:rsidRPr="00CD3FE3">
              <w:rPr>
                <w:b/>
                <w:color w:val="auto"/>
                <w:sz w:val="24"/>
                <w:szCs w:val="24"/>
              </w:rPr>
              <w:t>Внешкольные мероприятия</w:t>
            </w:r>
          </w:p>
        </w:tc>
      </w:tr>
      <w:tr w:rsidR="009252C9" w:rsidRPr="00CD3FE3" w14:paraId="6C33142A" w14:textId="77777777" w:rsidTr="009252C9">
        <w:trPr>
          <w:trHeight w:val="296"/>
        </w:trPr>
        <w:tc>
          <w:tcPr>
            <w:tcW w:w="4786" w:type="dxa"/>
            <w:gridSpan w:val="3"/>
          </w:tcPr>
          <w:p w14:paraId="136EC3D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100 к 1 по ПДД</w:t>
            </w:r>
          </w:p>
        </w:tc>
        <w:tc>
          <w:tcPr>
            <w:tcW w:w="1276" w:type="dxa"/>
          </w:tcPr>
          <w:p w14:paraId="1B5B3485" w14:textId="77777777" w:rsidR="009252C9" w:rsidRPr="00CD3FE3" w:rsidRDefault="009252C9" w:rsidP="009252C9">
            <w:pPr>
              <w:pStyle w:val="Default"/>
              <w:rPr>
                <w:color w:val="auto"/>
                <w:sz w:val="24"/>
                <w:szCs w:val="24"/>
              </w:rPr>
            </w:pPr>
            <w:r w:rsidRPr="00CD3FE3">
              <w:rPr>
                <w:color w:val="auto"/>
                <w:sz w:val="24"/>
                <w:szCs w:val="24"/>
              </w:rPr>
              <w:t>Сентябрь</w:t>
            </w:r>
          </w:p>
        </w:tc>
        <w:tc>
          <w:tcPr>
            <w:tcW w:w="4428" w:type="dxa"/>
            <w:gridSpan w:val="3"/>
          </w:tcPr>
          <w:p w14:paraId="14FA9501"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9252C9" w:rsidRPr="00CD3FE3" w14:paraId="279ED3D1" w14:textId="77777777" w:rsidTr="009252C9">
        <w:trPr>
          <w:trHeight w:val="296"/>
        </w:trPr>
        <w:tc>
          <w:tcPr>
            <w:tcW w:w="4786" w:type="dxa"/>
            <w:gridSpan w:val="3"/>
          </w:tcPr>
          <w:p w14:paraId="7E99701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Меч А. Невского</w:t>
            </w:r>
          </w:p>
        </w:tc>
        <w:tc>
          <w:tcPr>
            <w:tcW w:w="1276" w:type="dxa"/>
          </w:tcPr>
          <w:p w14:paraId="5F6D09BA" w14:textId="77777777" w:rsidR="009252C9" w:rsidRPr="00CD3FE3" w:rsidRDefault="009252C9" w:rsidP="009252C9">
            <w:pPr>
              <w:pStyle w:val="Default"/>
              <w:rPr>
                <w:color w:val="auto"/>
                <w:sz w:val="24"/>
                <w:szCs w:val="24"/>
              </w:rPr>
            </w:pPr>
            <w:r w:rsidRPr="00CD3FE3">
              <w:rPr>
                <w:color w:val="auto"/>
                <w:sz w:val="24"/>
                <w:szCs w:val="24"/>
              </w:rPr>
              <w:t>Сентябрь</w:t>
            </w:r>
          </w:p>
        </w:tc>
        <w:tc>
          <w:tcPr>
            <w:tcW w:w="4428" w:type="dxa"/>
            <w:gridSpan w:val="3"/>
          </w:tcPr>
          <w:p w14:paraId="751AFE68"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525389E" w14:textId="77777777" w:rsidTr="009252C9">
        <w:trPr>
          <w:trHeight w:val="296"/>
        </w:trPr>
        <w:tc>
          <w:tcPr>
            <w:tcW w:w="4786" w:type="dxa"/>
            <w:gridSpan w:val="3"/>
          </w:tcPr>
          <w:p w14:paraId="1330D27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Муниципальный этап ВсОШ</w:t>
            </w:r>
          </w:p>
        </w:tc>
        <w:tc>
          <w:tcPr>
            <w:tcW w:w="1276" w:type="dxa"/>
          </w:tcPr>
          <w:p w14:paraId="5306FB64" w14:textId="77777777" w:rsidR="009252C9" w:rsidRPr="00CD3FE3" w:rsidRDefault="009252C9" w:rsidP="009252C9">
            <w:pPr>
              <w:pStyle w:val="Default"/>
              <w:rPr>
                <w:color w:val="auto"/>
                <w:sz w:val="24"/>
                <w:szCs w:val="24"/>
              </w:rPr>
            </w:pPr>
            <w:r w:rsidRPr="00CD3FE3">
              <w:rPr>
                <w:color w:val="auto"/>
                <w:sz w:val="24"/>
                <w:szCs w:val="24"/>
              </w:rPr>
              <w:t>Октябрь-декабрь</w:t>
            </w:r>
          </w:p>
        </w:tc>
        <w:tc>
          <w:tcPr>
            <w:tcW w:w="4428" w:type="dxa"/>
            <w:gridSpan w:val="3"/>
          </w:tcPr>
          <w:p w14:paraId="4DE71534" w14:textId="77777777" w:rsidR="009252C9" w:rsidRPr="00CD3FE3" w:rsidRDefault="009252C9" w:rsidP="009252C9">
            <w:pPr>
              <w:pStyle w:val="Default"/>
              <w:rPr>
                <w:color w:val="auto"/>
                <w:sz w:val="24"/>
                <w:szCs w:val="24"/>
              </w:rPr>
            </w:pPr>
            <w:r w:rsidRPr="00CD3FE3">
              <w:rPr>
                <w:color w:val="auto"/>
                <w:sz w:val="24"/>
                <w:szCs w:val="24"/>
              </w:rPr>
              <w:t>учителя-предметники, классные рук.</w:t>
            </w:r>
          </w:p>
        </w:tc>
      </w:tr>
      <w:tr w:rsidR="009252C9" w:rsidRPr="00CD3FE3" w14:paraId="17C2FF89" w14:textId="77777777" w:rsidTr="009252C9">
        <w:trPr>
          <w:trHeight w:val="296"/>
        </w:trPr>
        <w:tc>
          <w:tcPr>
            <w:tcW w:w="4786" w:type="dxa"/>
            <w:gridSpan w:val="3"/>
          </w:tcPr>
          <w:p w14:paraId="6FF9DF3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Президентские спортивные игры</w:t>
            </w:r>
          </w:p>
        </w:tc>
        <w:tc>
          <w:tcPr>
            <w:tcW w:w="1276" w:type="dxa"/>
          </w:tcPr>
          <w:p w14:paraId="5FF5F8D5" w14:textId="77777777" w:rsidR="009252C9" w:rsidRPr="00CD3FE3" w:rsidRDefault="009252C9" w:rsidP="009252C9">
            <w:pPr>
              <w:pStyle w:val="Default"/>
              <w:rPr>
                <w:color w:val="auto"/>
                <w:sz w:val="24"/>
                <w:szCs w:val="24"/>
              </w:rPr>
            </w:pPr>
            <w:r w:rsidRPr="00CD3FE3">
              <w:rPr>
                <w:color w:val="auto"/>
                <w:sz w:val="24"/>
                <w:szCs w:val="24"/>
              </w:rPr>
              <w:t>Ноябрь-февраль</w:t>
            </w:r>
          </w:p>
        </w:tc>
        <w:tc>
          <w:tcPr>
            <w:tcW w:w="4428" w:type="dxa"/>
            <w:gridSpan w:val="3"/>
          </w:tcPr>
          <w:p w14:paraId="7A57DCEA" w14:textId="77777777" w:rsidR="009252C9" w:rsidRPr="00CD3FE3" w:rsidRDefault="009252C9" w:rsidP="009252C9">
            <w:pPr>
              <w:pStyle w:val="Default"/>
              <w:rPr>
                <w:color w:val="auto"/>
                <w:sz w:val="24"/>
                <w:szCs w:val="24"/>
              </w:rPr>
            </w:pPr>
            <w:r w:rsidRPr="00CD3FE3">
              <w:rPr>
                <w:color w:val="auto"/>
                <w:sz w:val="24"/>
                <w:szCs w:val="24"/>
              </w:rPr>
              <w:t>Учителя физкультуры, классные рук.</w:t>
            </w:r>
          </w:p>
        </w:tc>
      </w:tr>
      <w:tr w:rsidR="009252C9" w:rsidRPr="00CD3FE3" w14:paraId="203876A1" w14:textId="77777777" w:rsidTr="009252C9">
        <w:trPr>
          <w:trHeight w:val="296"/>
        </w:trPr>
        <w:tc>
          <w:tcPr>
            <w:tcW w:w="4786" w:type="dxa"/>
            <w:gridSpan w:val="3"/>
          </w:tcPr>
          <w:p w14:paraId="2ED1EE6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«Хочу здесь жить, буду здесь жить»</w:t>
            </w:r>
          </w:p>
        </w:tc>
        <w:tc>
          <w:tcPr>
            <w:tcW w:w="1276" w:type="dxa"/>
          </w:tcPr>
          <w:p w14:paraId="46B4CCA0" w14:textId="77777777" w:rsidR="009252C9" w:rsidRPr="00CD3FE3" w:rsidRDefault="009252C9" w:rsidP="009252C9">
            <w:pPr>
              <w:pStyle w:val="Default"/>
              <w:rPr>
                <w:color w:val="auto"/>
                <w:sz w:val="24"/>
                <w:szCs w:val="24"/>
              </w:rPr>
            </w:pPr>
            <w:r w:rsidRPr="00CD3FE3">
              <w:rPr>
                <w:color w:val="auto"/>
                <w:sz w:val="24"/>
                <w:szCs w:val="24"/>
              </w:rPr>
              <w:t xml:space="preserve">Декабрь </w:t>
            </w:r>
          </w:p>
        </w:tc>
        <w:tc>
          <w:tcPr>
            <w:tcW w:w="4428" w:type="dxa"/>
            <w:gridSpan w:val="3"/>
          </w:tcPr>
          <w:p w14:paraId="211AE7B9"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0076C10B" w14:textId="77777777" w:rsidTr="009252C9">
        <w:trPr>
          <w:trHeight w:val="296"/>
        </w:trPr>
        <w:tc>
          <w:tcPr>
            <w:tcW w:w="4786" w:type="dxa"/>
            <w:gridSpan w:val="3"/>
          </w:tcPr>
          <w:p w14:paraId="312BD0D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Конкурс «Живая классика»</w:t>
            </w:r>
          </w:p>
        </w:tc>
        <w:tc>
          <w:tcPr>
            <w:tcW w:w="1276" w:type="dxa"/>
          </w:tcPr>
          <w:p w14:paraId="78F76D1E" w14:textId="77777777" w:rsidR="009252C9" w:rsidRPr="00CD3FE3" w:rsidRDefault="009252C9" w:rsidP="009252C9">
            <w:pPr>
              <w:pStyle w:val="Default"/>
              <w:rPr>
                <w:color w:val="auto"/>
                <w:sz w:val="24"/>
                <w:szCs w:val="24"/>
              </w:rPr>
            </w:pPr>
            <w:r w:rsidRPr="00CD3FE3">
              <w:rPr>
                <w:color w:val="auto"/>
                <w:sz w:val="24"/>
                <w:szCs w:val="24"/>
              </w:rPr>
              <w:t xml:space="preserve">Февраль </w:t>
            </w:r>
          </w:p>
        </w:tc>
        <w:tc>
          <w:tcPr>
            <w:tcW w:w="4428" w:type="dxa"/>
            <w:gridSpan w:val="3"/>
          </w:tcPr>
          <w:p w14:paraId="47220DC3" w14:textId="77777777" w:rsidR="009252C9" w:rsidRPr="00CD3FE3" w:rsidRDefault="009252C9" w:rsidP="009252C9">
            <w:pPr>
              <w:pStyle w:val="Default"/>
              <w:rPr>
                <w:color w:val="auto"/>
                <w:sz w:val="24"/>
                <w:szCs w:val="24"/>
              </w:rPr>
            </w:pPr>
            <w:r w:rsidRPr="00CD3FE3">
              <w:rPr>
                <w:color w:val="auto"/>
                <w:sz w:val="24"/>
                <w:szCs w:val="24"/>
              </w:rPr>
              <w:t>Учителя русского языка и литературы, классные рук.</w:t>
            </w:r>
          </w:p>
        </w:tc>
      </w:tr>
      <w:tr w:rsidR="009252C9" w:rsidRPr="00CD3FE3" w14:paraId="3E83EF92" w14:textId="77777777" w:rsidTr="009252C9">
        <w:trPr>
          <w:trHeight w:val="296"/>
        </w:trPr>
        <w:tc>
          <w:tcPr>
            <w:tcW w:w="4786" w:type="dxa"/>
            <w:gridSpan w:val="3"/>
          </w:tcPr>
          <w:p w14:paraId="66D8763F"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Конкурс «Ученик года»</w:t>
            </w:r>
          </w:p>
        </w:tc>
        <w:tc>
          <w:tcPr>
            <w:tcW w:w="1276" w:type="dxa"/>
          </w:tcPr>
          <w:p w14:paraId="193D3205" w14:textId="77777777" w:rsidR="009252C9" w:rsidRPr="00CD3FE3" w:rsidRDefault="009252C9" w:rsidP="009252C9">
            <w:pPr>
              <w:pStyle w:val="Default"/>
              <w:rPr>
                <w:color w:val="auto"/>
                <w:sz w:val="24"/>
                <w:szCs w:val="24"/>
              </w:rPr>
            </w:pPr>
            <w:r w:rsidRPr="00CD3FE3">
              <w:rPr>
                <w:color w:val="auto"/>
                <w:sz w:val="24"/>
                <w:szCs w:val="24"/>
              </w:rPr>
              <w:t xml:space="preserve">Март </w:t>
            </w:r>
          </w:p>
        </w:tc>
        <w:tc>
          <w:tcPr>
            <w:tcW w:w="4428" w:type="dxa"/>
            <w:gridSpan w:val="3"/>
          </w:tcPr>
          <w:p w14:paraId="5BB4B4AB"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17B03240" w14:textId="77777777" w:rsidTr="009252C9">
        <w:trPr>
          <w:trHeight w:val="296"/>
        </w:trPr>
        <w:tc>
          <w:tcPr>
            <w:tcW w:w="4786" w:type="dxa"/>
            <w:gridSpan w:val="3"/>
          </w:tcPr>
          <w:p w14:paraId="668A79A5"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Президентские спортивные состязания</w:t>
            </w:r>
          </w:p>
        </w:tc>
        <w:tc>
          <w:tcPr>
            <w:tcW w:w="1276" w:type="dxa"/>
          </w:tcPr>
          <w:p w14:paraId="6969A553" w14:textId="77777777" w:rsidR="009252C9" w:rsidRPr="00CD3FE3" w:rsidRDefault="009252C9" w:rsidP="009252C9">
            <w:pPr>
              <w:pStyle w:val="Default"/>
              <w:rPr>
                <w:color w:val="auto"/>
                <w:sz w:val="24"/>
                <w:szCs w:val="24"/>
              </w:rPr>
            </w:pPr>
            <w:r w:rsidRPr="00CD3FE3">
              <w:rPr>
                <w:color w:val="auto"/>
                <w:sz w:val="24"/>
                <w:szCs w:val="24"/>
              </w:rPr>
              <w:t>Март-май</w:t>
            </w:r>
          </w:p>
        </w:tc>
        <w:tc>
          <w:tcPr>
            <w:tcW w:w="4428" w:type="dxa"/>
            <w:gridSpan w:val="3"/>
          </w:tcPr>
          <w:p w14:paraId="14F8610F" w14:textId="77777777" w:rsidR="009252C9" w:rsidRPr="00CD3FE3" w:rsidRDefault="009252C9" w:rsidP="009252C9">
            <w:pPr>
              <w:pStyle w:val="Default"/>
              <w:rPr>
                <w:color w:val="auto"/>
                <w:sz w:val="24"/>
                <w:szCs w:val="24"/>
              </w:rPr>
            </w:pPr>
            <w:r w:rsidRPr="00CD3FE3">
              <w:rPr>
                <w:color w:val="auto"/>
                <w:sz w:val="24"/>
                <w:szCs w:val="24"/>
              </w:rPr>
              <w:t>Учителя физкультуры, классные рук</w:t>
            </w:r>
          </w:p>
        </w:tc>
      </w:tr>
      <w:tr w:rsidR="009252C9" w:rsidRPr="00CD3FE3" w14:paraId="540DDEA0" w14:textId="77777777" w:rsidTr="009252C9">
        <w:trPr>
          <w:trHeight w:val="296"/>
        </w:trPr>
        <w:tc>
          <w:tcPr>
            <w:tcW w:w="4786" w:type="dxa"/>
            <w:gridSpan w:val="3"/>
          </w:tcPr>
          <w:p w14:paraId="5D8484C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Библионочь</w:t>
            </w:r>
          </w:p>
        </w:tc>
        <w:tc>
          <w:tcPr>
            <w:tcW w:w="1276" w:type="dxa"/>
          </w:tcPr>
          <w:p w14:paraId="3FE5F991" w14:textId="77777777" w:rsidR="009252C9" w:rsidRPr="00CD3FE3" w:rsidRDefault="009252C9" w:rsidP="009252C9">
            <w:pPr>
              <w:pStyle w:val="Default"/>
              <w:rPr>
                <w:color w:val="auto"/>
                <w:sz w:val="24"/>
                <w:szCs w:val="24"/>
              </w:rPr>
            </w:pPr>
            <w:r w:rsidRPr="00CD3FE3">
              <w:rPr>
                <w:color w:val="auto"/>
                <w:sz w:val="24"/>
                <w:szCs w:val="24"/>
              </w:rPr>
              <w:t>Апрель</w:t>
            </w:r>
          </w:p>
        </w:tc>
        <w:tc>
          <w:tcPr>
            <w:tcW w:w="4428" w:type="dxa"/>
            <w:gridSpan w:val="3"/>
          </w:tcPr>
          <w:p w14:paraId="74A40983"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5286549D" w14:textId="77777777" w:rsidTr="009252C9">
        <w:trPr>
          <w:trHeight w:val="296"/>
        </w:trPr>
        <w:tc>
          <w:tcPr>
            <w:tcW w:w="4786" w:type="dxa"/>
            <w:gridSpan w:val="3"/>
          </w:tcPr>
          <w:p w14:paraId="332279A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Ночь тротуарной астрономии</w:t>
            </w:r>
          </w:p>
        </w:tc>
        <w:tc>
          <w:tcPr>
            <w:tcW w:w="1276" w:type="dxa"/>
          </w:tcPr>
          <w:p w14:paraId="4CA24AEB" w14:textId="77777777" w:rsidR="009252C9" w:rsidRPr="00CD3FE3" w:rsidRDefault="009252C9" w:rsidP="009252C9">
            <w:pPr>
              <w:pStyle w:val="Default"/>
              <w:rPr>
                <w:color w:val="auto"/>
                <w:sz w:val="24"/>
                <w:szCs w:val="24"/>
              </w:rPr>
            </w:pPr>
            <w:r w:rsidRPr="00CD3FE3">
              <w:rPr>
                <w:color w:val="auto"/>
                <w:sz w:val="24"/>
                <w:szCs w:val="24"/>
              </w:rPr>
              <w:t>Апрель</w:t>
            </w:r>
          </w:p>
        </w:tc>
        <w:tc>
          <w:tcPr>
            <w:tcW w:w="4428" w:type="dxa"/>
            <w:gridSpan w:val="3"/>
          </w:tcPr>
          <w:p w14:paraId="09210340"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0DA8B3FB" w14:textId="77777777" w:rsidTr="009252C9">
        <w:trPr>
          <w:trHeight w:val="296"/>
        </w:trPr>
        <w:tc>
          <w:tcPr>
            <w:tcW w:w="4786" w:type="dxa"/>
            <w:gridSpan w:val="3"/>
          </w:tcPr>
          <w:p w14:paraId="0668E4E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Парад Победы</w:t>
            </w:r>
          </w:p>
        </w:tc>
        <w:tc>
          <w:tcPr>
            <w:tcW w:w="1276" w:type="dxa"/>
          </w:tcPr>
          <w:p w14:paraId="0121370D" w14:textId="77777777" w:rsidR="009252C9" w:rsidRPr="00CD3FE3" w:rsidRDefault="009252C9" w:rsidP="009252C9">
            <w:pPr>
              <w:pStyle w:val="Default"/>
              <w:rPr>
                <w:color w:val="auto"/>
                <w:sz w:val="24"/>
                <w:szCs w:val="24"/>
              </w:rPr>
            </w:pPr>
            <w:r w:rsidRPr="00CD3FE3">
              <w:rPr>
                <w:color w:val="auto"/>
                <w:sz w:val="24"/>
                <w:szCs w:val="24"/>
              </w:rPr>
              <w:t>Май</w:t>
            </w:r>
          </w:p>
        </w:tc>
        <w:tc>
          <w:tcPr>
            <w:tcW w:w="4428" w:type="dxa"/>
            <w:gridSpan w:val="3"/>
          </w:tcPr>
          <w:p w14:paraId="7249A0BF"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0B145303" w14:textId="77777777" w:rsidTr="009252C9">
        <w:trPr>
          <w:trHeight w:val="296"/>
        </w:trPr>
        <w:tc>
          <w:tcPr>
            <w:tcW w:w="4786" w:type="dxa"/>
            <w:gridSpan w:val="3"/>
          </w:tcPr>
          <w:p w14:paraId="1C0D551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Акция «Бессмертный полк»</w:t>
            </w:r>
          </w:p>
        </w:tc>
        <w:tc>
          <w:tcPr>
            <w:tcW w:w="1276" w:type="dxa"/>
          </w:tcPr>
          <w:p w14:paraId="46870477" w14:textId="77777777" w:rsidR="009252C9" w:rsidRPr="00CD3FE3" w:rsidRDefault="009252C9" w:rsidP="009252C9">
            <w:pPr>
              <w:pStyle w:val="Default"/>
              <w:rPr>
                <w:color w:val="auto"/>
                <w:sz w:val="24"/>
                <w:szCs w:val="24"/>
              </w:rPr>
            </w:pPr>
            <w:r w:rsidRPr="00CD3FE3">
              <w:rPr>
                <w:color w:val="auto"/>
                <w:sz w:val="24"/>
                <w:szCs w:val="24"/>
              </w:rPr>
              <w:t>Май</w:t>
            </w:r>
          </w:p>
        </w:tc>
        <w:tc>
          <w:tcPr>
            <w:tcW w:w="4428" w:type="dxa"/>
            <w:gridSpan w:val="3"/>
          </w:tcPr>
          <w:p w14:paraId="44C31548"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2808DE3" w14:textId="77777777" w:rsidTr="009252C9">
        <w:trPr>
          <w:trHeight w:val="296"/>
        </w:trPr>
        <w:tc>
          <w:tcPr>
            <w:tcW w:w="4786" w:type="dxa"/>
            <w:gridSpan w:val="3"/>
          </w:tcPr>
          <w:p w14:paraId="25C1442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Экскурсии на предприятия города </w:t>
            </w:r>
          </w:p>
        </w:tc>
        <w:tc>
          <w:tcPr>
            <w:tcW w:w="1276" w:type="dxa"/>
          </w:tcPr>
          <w:p w14:paraId="025F55A6" w14:textId="77777777" w:rsidR="009252C9" w:rsidRPr="00CD3FE3" w:rsidRDefault="009252C9" w:rsidP="009252C9">
            <w:pPr>
              <w:pStyle w:val="Default"/>
              <w:rPr>
                <w:color w:val="auto"/>
                <w:sz w:val="24"/>
                <w:szCs w:val="24"/>
              </w:rPr>
            </w:pPr>
            <w:r w:rsidRPr="00CD3FE3">
              <w:rPr>
                <w:color w:val="auto"/>
                <w:sz w:val="24"/>
                <w:szCs w:val="24"/>
              </w:rPr>
              <w:t>В течение года</w:t>
            </w:r>
          </w:p>
        </w:tc>
        <w:tc>
          <w:tcPr>
            <w:tcW w:w="4428" w:type="dxa"/>
            <w:gridSpan w:val="3"/>
          </w:tcPr>
          <w:p w14:paraId="1E656280"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0F2CA54" w14:textId="77777777" w:rsidTr="009252C9">
        <w:trPr>
          <w:trHeight w:val="296"/>
        </w:trPr>
        <w:tc>
          <w:tcPr>
            <w:tcW w:w="10490" w:type="dxa"/>
            <w:gridSpan w:val="7"/>
          </w:tcPr>
          <w:p w14:paraId="08D00F97" w14:textId="77777777" w:rsidR="009252C9" w:rsidRPr="00CD3FE3" w:rsidRDefault="009252C9" w:rsidP="009252C9">
            <w:pPr>
              <w:pStyle w:val="Default"/>
              <w:jc w:val="center"/>
              <w:rPr>
                <w:b/>
                <w:color w:val="auto"/>
                <w:sz w:val="24"/>
                <w:szCs w:val="24"/>
              </w:rPr>
            </w:pPr>
            <w:r w:rsidRPr="00CD3FE3">
              <w:rPr>
                <w:b/>
                <w:color w:val="auto"/>
                <w:sz w:val="24"/>
                <w:szCs w:val="24"/>
              </w:rPr>
              <w:t>Медиа</w:t>
            </w:r>
          </w:p>
        </w:tc>
      </w:tr>
      <w:tr w:rsidR="009252C9" w:rsidRPr="00CD3FE3" w14:paraId="5B00C4B9" w14:textId="77777777" w:rsidTr="009252C9">
        <w:trPr>
          <w:trHeight w:val="296"/>
        </w:trPr>
        <w:tc>
          <w:tcPr>
            <w:tcW w:w="4786" w:type="dxa"/>
            <w:gridSpan w:val="3"/>
          </w:tcPr>
          <w:p w14:paraId="6D48D46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Работа прессцентра над ежеквартальным выпуском газеты «Наше время»</w:t>
            </w:r>
          </w:p>
        </w:tc>
        <w:tc>
          <w:tcPr>
            <w:tcW w:w="1276" w:type="dxa"/>
          </w:tcPr>
          <w:p w14:paraId="1E085B3E" w14:textId="77777777" w:rsidR="009252C9" w:rsidRPr="00CD3FE3" w:rsidRDefault="009252C9" w:rsidP="009252C9">
            <w:pPr>
              <w:pStyle w:val="Default"/>
              <w:rPr>
                <w:color w:val="auto"/>
                <w:sz w:val="24"/>
                <w:szCs w:val="24"/>
              </w:rPr>
            </w:pPr>
            <w:r w:rsidRPr="00CD3FE3">
              <w:rPr>
                <w:color w:val="auto"/>
                <w:sz w:val="24"/>
                <w:szCs w:val="24"/>
              </w:rPr>
              <w:t>В течение года</w:t>
            </w:r>
          </w:p>
        </w:tc>
        <w:tc>
          <w:tcPr>
            <w:tcW w:w="4428" w:type="dxa"/>
            <w:gridSpan w:val="3"/>
          </w:tcPr>
          <w:p w14:paraId="41A11072"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w:t>
            </w:r>
          </w:p>
        </w:tc>
      </w:tr>
      <w:tr w:rsidR="009252C9" w:rsidRPr="00CD3FE3" w14:paraId="3D6103B4" w14:textId="77777777" w:rsidTr="009252C9">
        <w:trPr>
          <w:trHeight w:val="296"/>
        </w:trPr>
        <w:tc>
          <w:tcPr>
            <w:tcW w:w="4786" w:type="dxa"/>
            <w:gridSpan w:val="3"/>
          </w:tcPr>
          <w:p w14:paraId="4787C8D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Работа киноклуба</w:t>
            </w:r>
          </w:p>
        </w:tc>
        <w:tc>
          <w:tcPr>
            <w:tcW w:w="1276" w:type="dxa"/>
          </w:tcPr>
          <w:p w14:paraId="3F30E5EE" w14:textId="77777777" w:rsidR="009252C9" w:rsidRPr="00CD3FE3" w:rsidRDefault="009252C9" w:rsidP="009252C9">
            <w:pPr>
              <w:pStyle w:val="Default"/>
              <w:rPr>
                <w:color w:val="auto"/>
                <w:sz w:val="24"/>
                <w:szCs w:val="24"/>
              </w:rPr>
            </w:pPr>
            <w:r w:rsidRPr="00CD3FE3">
              <w:rPr>
                <w:color w:val="auto"/>
                <w:sz w:val="24"/>
                <w:szCs w:val="24"/>
              </w:rPr>
              <w:t>В течение года</w:t>
            </w:r>
          </w:p>
        </w:tc>
        <w:tc>
          <w:tcPr>
            <w:tcW w:w="4428" w:type="dxa"/>
            <w:gridSpan w:val="3"/>
          </w:tcPr>
          <w:p w14:paraId="51F19EAC"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w:t>
            </w:r>
          </w:p>
        </w:tc>
      </w:tr>
      <w:tr w:rsidR="009252C9" w:rsidRPr="00CD3FE3" w14:paraId="19F86B9F" w14:textId="77777777" w:rsidTr="009252C9">
        <w:trPr>
          <w:trHeight w:val="296"/>
        </w:trPr>
        <w:tc>
          <w:tcPr>
            <w:tcW w:w="4786" w:type="dxa"/>
            <w:gridSpan w:val="3"/>
          </w:tcPr>
          <w:p w14:paraId="4DD7D45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Ведение госпаблика в социальной сети «Вконтакте»</w:t>
            </w:r>
          </w:p>
        </w:tc>
        <w:tc>
          <w:tcPr>
            <w:tcW w:w="1276" w:type="dxa"/>
          </w:tcPr>
          <w:p w14:paraId="6BFA50DE" w14:textId="77777777" w:rsidR="009252C9" w:rsidRPr="00CD3FE3" w:rsidRDefault="009252C9" w:rsidP="009252C9">
            <w:pPr>
              <w:pStyle w:val="Default"/>
              <w:rPr>
                <w:color w:val="auto"/>
                <w:sz w:val="24"/>
                <w:szCs w:val="24"/>
              </w:rPr>
            </w:pPr>
            <w:r w:rsidRPr="00CD3FE3">
              <w:rPr>
                <w:color w:val="auto"/>
                <w:sz w:val="24"/>
                <w:szCs w:val="24"/>
              </w:rPr>
              <w:t>В течение года</w:t>
            </w:r>
          </w:p>
        </w:tc>
        <w:tc>
          <w:tcPr>
            <w:tcW w:w="4428" w:type="dxa"/>
            <w:gridSpan w:val="3"/>
          </w:tcPr>
          <w:p w14:paraId="7CFD3C1F"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w:t>
            </w:r>
          </w:p>
        </w:tc>
      </w:tr>
      <w:tr w:rsidR="009252C9" w:rsidRPr="00CD3FE3" w14:paraId="07021AB6" w14:textId="77777777" w:rsidTr="009252C9">
        <w:trPr>
          <w:trHeight w:val="296"/>
        </w:trPr>
        <w:tc>
          <w:tcPr>
            <w:tcW w:w="10490" w:type="dxa"/>
            <w:gridSpan w:val="7"/>
          </w:tcPr>
          <w:p w14:paraId="6A457E10" w14:textId="77777777" w:rsidR="009252C9" w:rsidRPr="00CD3FE3" w:rsidRDefault="009252C9" w:rsidP="009252C9">
            <w:pPr>
              <w:pStyle w:val="Default"/>
              <w:jc w:val="center"/>
              <w:rPr>
                <w:b/>
                <w:color w:val="auto"/>
                <w:sz w:val="24"/>
                <w:szCs w:val="24"/>
              </w:rPr>
            </w:pPr>
            <w:r w:rsidRPr="00CD3FE3">
              <w:rPr>
                <w:b/>
                <w:color w:val="auto"/>
                <w:sz w:val="24"/>
                <w:szCs w:val="24"/>
              </w:rPr>
              <w:t>Социальное партнёрство</w:t>
            </w:r>
          </w:p>
        </w:tc>
      </w:tr>
      <w:tr w:rsidR="009252C9" w:rsidRPr="00CD3FE3" w14:paraId="20334378" w14:textId="77777777" w:rsidTr="009252C9">
        <w:trPr>
          <w:trHeight w:val="296"/>
        </w:trPr>
        <w:tc>
          <w:tcPr>
            <w:tcW w:w="4786" w:type="dxa"/>
            <w:gridSpan w:val="3"/>
          </w:tcPr>
          <w:p w14:paraId="76C764FF" w14:textId="77777777" w:rsidR="009252C9" w:rsidRPr="00CD3FE3" w:rsidRDefault="009252C9" w:rsidP="009252C9">
            <w:pPr>
              <w:jc w:val="both"/>
              <w:rPr>
                <w:rFonts w:ascii="Times New Roman" w:hAnsi="Times New Roman" w:cs="Times New Roman"/>
                <w:sz w:val="24"/>
                <w:szCs w:val="24"/>
              </w:rPr>
            </w:pPr>
            <w:r w:rsidRPr="00CD3FE3">
              <w:rPr>
                <w:rFonts w:ascii="Times New Roman" w:eastAsia="Calibri" w:hAnsi="Times New Roman" w:cs="Times New Roman"/>
                <w:spacing w:val="-1"/>
                <w:sz w:val="24"/>
                <w:szCs w:val="24"/>
                <w:lang w:eastAsia="zh-CN"/>
              </w:rPr>
              <w:t>Профориентационные встречи с представителями образовательных организаций ЯО</w:t>
            </w:r>
          </w:p>
        </w:tc>
        <w:tc>
          <w:tcPr>
            <w:tcW w:w="1276" w:type="dxa"/>
          </w:tcPr>
          <w:p w14:paraId="5A7A8345" w14:textId="77777777" w:rsidR="009252C9" w:rsidRPr="00CD3FE3" w:rsidRDefault="009252C9" w:rsidP="009252C9">
            <w:pPr>
              <w:pStyle w:val="Default"/>
              <w:rPr>
                <w:color w:val="auto"/>
                <w:sz w:val="24"/>
                <w:szCs w:val="24"/>
              </w:rPr>
            </w:pPr>
            <w:r w:rsidRPr="00CD3FE3">
              <w:rPr>
                <w:color w:val="auto"/>
                <w:sz w:val="24"/>
                <w:szCs w:val="24"/>
              </w:rPr>
              <w:t>В течение года</w:t>
            </w:r>
          </w:p>
        </w:tc>
        <w:tc>
          <w:tcPr>
            <w:tcW w:w="4428" w:type="dxa"/>
            <w:gridSpan w:val="3"/>
          </w:tcPr>
          <w:p w14:paraId="290AD8FE"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09E8FD75" w14:textId="77777777" w:rsidTr="009252C9">
        <w:trPr>
          <w:trHeight w:val="296"/>
        </w:trPr>
        <w:tc>
          <w:tcPr>
            <w:tcW w:w="4786" w:type="dxa"/>
            <w:gridSpan w:val="3"/>
          </w:tcPr>
          <w:p w14:paraId="69B01919" w14:textId="77777777" w:rsidR="009252C9" w:rsidRPr="00CD3FE3" w:rsidRDefault="009252C9" w:rsidP="009252C9">
            <w:pPr>
              <w:jc w:val="both"/>
              <w:rPr>
                <w:rFonts w:ascii="Times New Roman" w:hAnsi="Times New Roman" w:cs="Times New Roman"/>
                <w:spacing w:val="-1"/>
                <w:sz w:val="24"/>
                <w:szCs w:val="24"/>
                <w:lang w:eastAsia="zh-CN"/>
              </w:rPr>
            </w:pPr>
            <w:r w:rsidRPr="00CD3FE3">
              <w:rPr>
                <w:rFonts w:ascii="Times New Roman" w:eastAsia="Calibri" w:hAnsi="Times New Roman" w:cs="Times New Roman"/>
                <w:spacing w:val="-1"/>
                <w:sz w:val="24"/>
                <w:szCs w:val="24"/>
                <w:lang w:eastAsia="zh-CN"/>
              </w:rPr>
              <w:t>Профориентационные экскурсии на предприятия ЯО</w:t>
            </w:r>
          </w:p>
        </w:tc>
        <w:tc>
          <w:tcPr>
            <w:tcW w:w="1276" w:type="dxa"/>
          </w:tcPr>
          <w:p w14:paraId="23BFD15D" w14:textId="77777777" w:rsidR="009252C9" w:rsidRPr="00CD3FE3" w:rsidRDefault="009252C9" w:rsidP="009252C9">
            <w:pPr>
              <w:pStyle w:val="Default"/>
              <w:rPr>
                <w:color w:val="auto"/>
                <w:sz w:val="24"/>
                <w:szCs w:val="24"/>
              </w:rPr>
            </w:pPr>
            <w:r w:rsidRPr="00CD3FE3">
              <w:rPr>
                <w:color w:val="auto"/>
                <w:sz w:val="24"/>
                <w:szCs w:val="24"/>
              </w:rPr>
              <w:t>В течение года</w:t>
            </w:r>
          </w:p>
        </w:tc>
        <w:tc>
          <w:tcPr>
            <w:tcW w:w="4428" w:type="dxa"/>
            <w:gridSpan w:val="3"/>
          </w:tcPr>
          <w:p w14:paraId="10CFAB3D"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BCDCD5A" w14:textId="77777777" w:rsidTr="009252C9">
        <w:trPr>
          <w:trHeight w:val="296"/>
        </w:trPr>
        <w:tc>
          <w:tcPr>
            <w:tcW w:w="4786" w:type="dxa"/>
            <w:gridSpan w:val="3"/>
          </w:tcPr>
          <w:p w14:paraId="4A50311E" w14:textId="77777777" w:rsidR="009252C9" w:rsidRPr="00CD3FE3" w:rsidRDefault="009252C9" w:rsidP="009252C9">
            <w:pPr>
              <w:jc w:val="both"/>
              <w:rPr>
                <w:rFonts w:ascii="Times New Roman" w:hAnsi="Times New Roman" w:cs="Times New Roman"/>
                <w:spacing w:val="-1"/>
                <w:sz w:val="24"/>
                <w:szCs w:val="24"/>
                <w:lang w:eastAsia="zh-CN"/>
              </w:rPr>
            </w:pPr>
            <w:r w:rsidRPr="00CD3FE3">
              <w:rPr>
                <w:rFonts w:ascii="Times New Roman" w:hAnsi="Times New Roman" w:cs="Times New Roman"/>
                <w:spacing w:val="-1"/>
                <w:sz w:val="24"/>
                <w:szCs w:val="24"/>
                <w:lang w:eastAsia="zh-CN"/>
              </w:rPr>
              <w:t>З</w:t>
            </w:r>
            <w:r w:rsidRPr="00CD3FE3">
              <w:rPr>
                <w:rFonts w:ascii="Times New Roman" w:eastAsia="Calibri" w:hAnsi="Times New Roman" w:cs="Times New Roman"/>
                <w:spacing w:val="-1"/>
                <w:sz w:val="24"/>
                <w:szCs w:val="24"/>
                <w:lang w:eastAsia="zh-CN"/>
              </w:rPr>
              <w:t>анятия со специалистами МУ «Молодёжный центр»</w:t>
            </w:r>
          </w:p>
        </w:tc>
        <w:tc>
          <w:tcPr>
            <w:tcW w:w="1276" w:type="dxa"/>
          </w:tcPr>
          <w:p w14:paraId="01792DE9" w14:textId="77777777" w:rsidR="009252C9" w:rsidRPr="00CD3FE3" w:rsidRDefault="009252C9" w:rsidP="009252C9">
            <w:pPr>
              <w:pStyle w:val="Default"/>
              <w:rPr>
                <w:color w:val="auto"/>
                <w:sz w:val="24"/>
                <w:szCs w:val="24"/>
              </w:rPr>
            </w:pPr>
            <w:r w:rsidRPr="00CD3FE3">
              <w:rPr>
                <w:color w:val="auto"/>
                <w:sz w:val="24"/>
                <w:szCs w:val="24"/>
              </w:rPr>
              <w:t>В течение года</w:t>
            </w:r>
          </w:p>
        </w:tc>
        <w:tc>
          <w:tcPr>
            <w:tcW w:w="4428" w:type="dxa"/>
            <w:gridSpan w:val="3"/>
          </w:tcPr>
          <w:p w14:paraId="20E2E73D"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4FBD649C" w14:textId="77777777" w:rsidTr="009252C9">
        <w:trPr>
          <w:trHeight w:val="296"/>
        </w:trPr>
        <w:tc>
          <w:tcPr>
            <w:tcW w:w="4786" w:type="dxa"/>
            <w:gridSpan w:val="3"/>
          </w:tcPr>
          <w:p w14:paraId="614BD1E5" w14:textId="77777777" w:rsidR="009252C9" w:rsidRPr="00CD3FE3" w:rsidRDefault="009252C9" w:rsidP="009252C9">
            <w:pPr>
              <w:jc w:val="both"/>
              <w:rPr>
                <w:rFonts w:ascii="Times New Roman" w:hAnsi="Times New Roman" w:cs="Times New Roman"/>
                <w:spacing w:val="-1"/>
                <w:sz w:val="24"/>
                <w:szCs w:val="24"/>
                <w:lang w:eastAsia="zh-CN"/>
              </w:rPr>
            </w:pPr>
            <w:r w:rsidRPr="00CD3FE3">
              <w:rPr>
                <w:rFonts w:ascii="Times New Roman" w:hAnsi="Times New Roman" w:cs="Times New Roman"/>
                <w:spacing w:val="-1"/>
                <w:sz w:val="24"/>
                <w:szCs w:val="24"/>
                <w:lang w:eastAsia="zh-CN"/>
              </w:rPr>
              <w:t>Работа кружков и сокций учреждений дополнительного образования на базе МОУ СШ № 9</w:t>
            </w:r>
          </w:p>
        </w:tc>
        <w:tc>
          <w:tcPr>
            <w:tcW w:w="1276" w:type="dxa"/>
          </w:tcPr>
          <w:p w14:paraId="34C01868" w14:textId="77777777" w:rsidR="009252C9" w:rsidRPr="00CD3FE3" w:rsidRDefault="009252C9" w:rsidP="009252C9">
            <w:pPr>
              <w:pStyle w:val="Default"/>
              <w:rPr>
                <w:color w:val="auto"/>
                <w:sz w:val="24"/>
                <w:szCs w:val="24"/>
              </w:rPr>
            </w:pPr>
            <w:r w:rsidRPr="00CD3FE3">
              <w:rPr>
                <w:color w:val="auto"/>
                <w:sz w:val="24"/>
                <w:szCs w:val="24"/>
              </w:rPr>
              <w:t>В течение года</w:t>
            </w:r>
          </w:p>
        </w:tc>
        <w:tc>
          <w:tcPr>
            <w:tcW w:w="4428" w:type="dxa"/>
            <w:gridSpan w:val="3"/>
          </w:tcPr>
          <w:p w14:paraId="48751BEE"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29ABA1CD" w14:textId="77777777" w:rsidTr="009252C9">
        <w:trPr>
          <w:trHeight w:val="296"/>
        </w:trPr>
        <w:tc>
          <w:tcPr>
            <w:tcW w:w="4786" w:type="dxa"/>
            <w:gridSpan w:val="3"/>
          </w:tcPr>
          <w:p w14:paraId="2FC984C6" w14:textId="77777777" w:rsidR="009252C9" w:rsidRPr="00CD3FE3" w:rsidRDefault="009252C9" w:rsidP="009252C9">
            <w:pPr>
              <w:jc w:val="both"/>
              <w:rPr>
                <w:rFonts w:ascii="Times New Roman" w:hAnsi="Times New Roman" w:cs="Times New Roman"/>
                <w:spacing w:val="-1"/>
                <w:sz w:val="24"/>
                <w:szCs w:val="24"/>
                <w:lang w:eastAsia="zh-CN"/>
              </w:rPr>
            </w:pPr>
            <w:r w:rsidRPr="00CD3FE3">
              <w:rPr>
                <w:rFonts w:ascii="Times New Roman" w:hAnsi="Times New Roman" w:cs="Times New Roman"/>
                <w:spacing w:val="-1"/>
                <w:sz w:val="24"/>
                <w:szCs w:val="24"/>
                <w:lang w:eastAsia="zh-CN"/>
              </w:rPr>
              <w:t>С</w:t>
            </w:r>
            <w:r w:rsidRPr="00CD3FE3">
              <w:rPr>
                <w:rFonts w:ascii="Times New Roman" w:eastAsia="Calibri" w:hAnsi="Times New Roman" w:cs="Times New Roman"/>
                <w:spacing w:val="-1"/>
                <w:sz w:val="24"/>
                <w:szCs w:val="24"/>
                <w:lang w:eastAsia="zh-CN"/>
              </w:rPr>
              <w:t>одействие в трудоустройстве обучающихся</w:t>
            </w:r>
          </w:p>
        </w:tc>
        <w:tc>
          <w:tcPr>
            <w:tcW w:w="1276" w:type="dxa"/>
          </w:tcPr>
          <w:p w14:paraId="60F75A13" w14:textId="77777777" w:rsidR="009252C9" w:rsidRPr="00CD3FE3" w:rsidRDefault="009252C9" w:rsidP="009252C9">
            <w:pPr>
              <w:pStyle w:val="Default"/>
              <w:rPr>
                <w:color w:val="auto"/>
                <w:sz w:val="24"/>
                <w:szCs w:val="24"/>
              </w:rPr>
            </w:pPr>
            <w:r w:rsidRPr="00CD3FE3">
              <w:rPr>
                <w:color w:val="auto"/>
                <w:sz w:val="24"/>
                <w:szCs w:val="24"/>
              </w:rPr>
              <w:t>Июнь-август</w:t>
            </w:r>
          </w:p>
        </w:tc>
        <w:tc>
          <w:tcPr>
            <w:tcW w:w="4428" w:type="dxa"/>
            <w:gridSpan w:val="3"/>
          </w:tcPr>
          <w:p w14:paraId="0C4762F2"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7BB91E71" w14:textId="77777777" w:rsidTr="009252C9">
        <w:trPr>
          <w:trHeight w:val="296"/>
        </w:trPr>
        <w:tc>
          <w:tcPr>
            <w:tcW w:w="10490" w:type="dxa"/>
            <w:gridSpan w:val="7"/>
          </w:tcPr>
          <w:p w14:paraId="386AFEAE" w14:textId="77777777" w:rsidR="009252C9" w:rsidRPr="00CD3FE3" w:rsidRDefault="009252C9" w:rsidP="009252C9">
            <w:pPr>
              <w:pStyle w:val="Default"/>
              <w:jc w:val="center"/>
              <w:rPr>
                <w:b/>
                <w:color w:val="auto"/>
                <w:sz w:val="24"/>
                <w:szCs w:val="24"/>
              </w:rPr>
            </w:pPr>
            <w:r w:rsidRPr="00CD3FE3">
              <w:rPr>
                <w:b/>
                <w:color w:val="auto"/>
                <w:sz w:val="24"/>
                <w:szCs w:val="24"/>
              </w:rPr>
              <w:t>Профилактика и безопасность</w:t>
            </w:r>
          </w:p>
        </w:tc>
      </w:tr>
      <w:tr w:rsidR="009252C9" w:rsidRPr="00CD3FE3" w14:paraId="269634F9" w14:textId="77777777" w:rsidTr="009252C9">
        <w:trPr>
          <w:trHeight w:val="296"/>
        </w:trPr>
        <w:tc>
          <w:tcPr>
            <w:tcW w:w="4786" w:type="dxa"/>
            <w:gridSpan w:val="3"/>
          </w:tcPr>
          <w:p w14:paraId="07D1CEF6" w14:textId="77777777" w:rsidR="009252C9" w:rsidRPr="00CD3FE3" w:rsidRDefault="009252C9" w:rsidP="009252C9">
            <w:pPr>
              <w:pStyle w:val="Default"/>
              <w:rPr>
                <w:color w:val="auto"/>
                <w:sz w:val="24"/>
                <w:szCs w:val="24"/>
              </w:rPr>
            </w:pPr>
            <w:r w:rsidRPr="00CD3FE3">
              <w:rPr>
                <w:color w:val="auto"/>
                <w:sz w:val="24"/>
                <w:szCs w:val="24"/>
              </w:rPr>
              <w:t xml:space="preserve">Месячник Безопасности </w:t>
            </w:r>
          </w:p>
          <w:p w14:paraId="16FD7B3A" w14:textId="77777777" w:rsidR="009252C9" w:rsidRPr="00CD3FE3" w:rsidRDefault="009252C9" w:rsidP="009252C9">
            <w:pPr>
              <w:pStyle w:val="Default"/>
              <w:rPr>
                <w:color w:val="auto"/>
                <w:sz w:val="24"/>
                <w:szCs w:val="24"/>
              </w:rPr>
            </w:pPr>
            <w:r w:rsidRPr="00CD3FE3">
              <w:rPr>
                <w:color w:val="auto"/>
                <w:sz w:val="24"/>
                <w:szCs w:val="24"/>
              </w:rPr>
              <w:t xml:space="preserve">Акция «Внимание, дети» </w:t>
            </w:r>
          </w:p>
        </w:tc>
        <w:tc>
          <w:tcPr>
            <w:tcW w:w="1276" w:type="dxa"/>
          </w:tcPr>
          <w:p w14:paraId="156D1AF8" w14:textId="77777777" w:rsidR="009252C9" w:rsidRPr="00CD3FE3" w:rsidRDefault="009252C9" w:rsidP="009252C9">
            <w:pPr>
              <w:pStyle w:val="Default"/>
              <w:rPr>
                <w:color w:val="auto"/>
                <w:sz w:val="24"/>
                <w:szCs w:val="24"/>
              </w:rPr>
            </w:pPr>
            <w:r w:rsidRPr="00CD3FE3">
              <w:rPr>
                <w:color w:val="auto"/>
                <w:sz w:val="24"/>
                <w:szCs w:val="24"/>
              </w:rPr>
              <w:t xml:space="preserve">сентябрь </w:t>
            </w:r>
          </w:p>
        </w:tc>
        <w:tc>
          <w:tcPr>
            <w:tcW w:w="4428" w:type="dxa"/>
            <w:gridSpan w:val="3"/>
          </w:tcPr>
          <w:p w14:paraId="15B046BB"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423BFF3" w14:textId="77777777" w:rsidTr="009252C9">
        <w:trPr>
          <w:trHeight w:val="296"/>
        </w:trPr>
        <w:tc>
          <w:tcPr>
            <w:tcW w:w="4786" w:type="dxa"/>
            <w:gridSpan w:val="3"/>
          </w:tcPr>
          <w:p w14:paraId="6B7B0168" w14:textId="77777777" w:rsidR="009252C9" w:rsidRPr="00CD3FE3" w:rsidRDefault="009252C9" w:rsidP="009252C9">
            <w:pPr>
              <w:pStyle w:val="Default"/>
              <w:rPr>
                <w:color w:val="auto"/>
                <w:sz w:val="24"/>
                <w:szCs w:val="24"/>
              </w:rPr>
            </w:pPr>
            <w:r w:rsidRPr="00CD3FE3">
              <w:rPr>
                <w:color w:val="auto"/>
                <w:sz w:val="24"/>
                <w:szCs w:val="24"/>
              </w:rPr>
              <w:t>Межведомственная акция «Внимание! Дети!»</w:t>
            </w:r>
          </w:p>
        </w:tc>
        <w:tc>
          <w:tcPr>
            <w:tcW w:w="1276" w:type="dxa"/>
          </w:tcPr>
          <w:p w14:paraId="68F1E186" w14:textId="77777777" w:rsidR="009252C9" w:rsidRPr="00CD3FE3" w:rsidRDefault="009252C9" w:rsidP="009252C9">
            <w:pPr>
              <w:pStyle w:val="Default"/>
              <w:rPr>
                <w:color w:val="auto"/>
                <w:sz w:val="24"/>
                <w:szCs w:val="24"/>
              </w:rPr>
            </w:pPr>
            <w:r w:rsidRPr="00CD3FE3">
              <w:rPr>
                <w:color w:val="auto"/>
                <w:sz w:val="24"/>
                <w:szCs w:val="24"/>
              </w:rPr>
              <w:t>Сентябрь, декабрь, июнь</w:t>
            </w:r>
          </w:p>
        </w:tc>
        <w:tc>
          <w:tcPr>
            <w:tcW w:w="4428" w:type="dxa"/>
            <w:gridSpan w:val="3"/>
          </w:tcPr>
          <w:p w14:paraId="2265BD81"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9252C9" w:rsidRPr="00CD3FE3" w14:paraId="18B624AF" w14:textId="77777777" w:rsidTr="009252C9">
        <w:trPr>
          <w:trHeight w:val="296"/>
        </w:trPr>
        <w:tc>
          <w:tcPr>
            <w:tcW w:w="4786" w:type="dxa"/>
            <w:gridSpan w:val="3"/>
          </w:tcPr>
          <w:p w14:paraId="5A87AF0F" w14:textId="77777777" w:rsidR="009252C9" w:rsidRPr="00CD3FE3" w:rsidRDefault="009252C9" w:rsidP="009252C9">
            <w:pPr>
              <w:pStyle w:val="Default"/>
              <w:rPr>
                <w:color w:val="auto"/>
                <w:sz w:val="24"/>
                <w:szCs w:val="24"/>
              </w:rPr>
            </w:pPr>
            <w:r w:rsidRPr="00CD3FE3">
              <w:rPr>
                <w:color w:val="auto"/>
                <w:sz w:val="24"/>
                <w:szCs w:val="24"/>
              </w:rPr>
              <w:t xml:space="preserve">День здоровья (проведение спортивных праздников, флешмобов, конкурсов, соревнований </w:t>
            </w:r>
          </w:p>
        </w:tc>
        <w:tc>
          <w:tcPr>
            <w:tcW w:w="1276" w:type="dxa"/>
          </w:tcPr>
          <w:p w14:paraId="2253ADDD" w14:textId="77777777" w:rsidR="009252C9" w:rsidRPr="00CD3FE3" w:rsidRDefault="009252C9" w:rsidP="009252C9">
            <w:pPr>
              <w:pStyle w:val="Default"/>
              <w:rPr>
                <w:color w:val="auto"/>
                <w:sz w:val="24"/>
                <w:szCs w:val="24"/>
              </w:rPr>
            </w:pPr>
            <w:r w:rsidRPr="00CD3FE3">
              <w:rPr>
                <w:color w:val="auto"/>
                <w:sz w:val="24"/>
                <w:szCs w:val="24"/>
              </w:rPr>
              <w:t xml:space="preserve">Октябрь, апрель </w:t>
            </w:r>
          </w:p>
        </w:tc>
        <w:tc>
          <w:tcPr>
            <w:tcW w:w="4428" w:type="dxa"/>
            <w:gridSpan w:val="3"/>
          </w:tcPr>
          <w:p w14:paraId="7F41C1D6"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9252C9" w:rsidRPr="00CD3FE3" w14:paraId="3185E379" w14:textId="77777777" w:rsidTr="009252C9">
        <w:trPr>
          <w:trHeight w:val="296"/>
        </w:trPr>
        <w:tc>
          <w:tcPr>
            <w:tcW w:w="4786" w:type="dxa"/>
            <w:gridSpan w:val="3"/>
          </w:tcPr>
          <w:p w14:paraId="1EA9FD75" w14:textId="77777777" w:rsidR="009252C9" w:rsidRPr="00CD3FE3" w:rsidRDefault="009252C9" w:rsidP="009252C9">
            <w:pPr>
              <w:pStyle w:val="Default"/>
              <w:rPr>
                <w:color w:val="auto"/>
                <w:sz w:val="24"/>
                <w:szCs w:val="24"/>
              </w:rPr>
            </w:pPr>
            <w:r w:rsidRPr="00CD3FE3">
              <w:rPr>
                <w:color w:val="auto"/>
                <w:sz w:val="24"/>
                <w:szCs w:val="24"/>
              </w:rPr>
              <w:t xml:space="preserve">Месячник «ЗОЖ» </w:t>
            </w:r>
          </w:p>
          <w:p w14:paraId="7A6D2799" w14:textId="77777777" w:rsidR="009252C9" w:rsidRPr="00CD3FE3" w:rsidRDefault="009252C9" w:rsidP="009252C9">
            <w:pPr>
              <w:pStyle w:val="Default"/>
              <w:rPr>
                <w:color w:val="auto"/>
                <w:sz w:val="24"/>
                <w:szCs w:val="24"/>
              </w:rPr>
            </w:pPr>
          </w:p>
        </w:tc>
        <w:tc>
          <w:tcPr>
            <w:tcW w:w="1276" w:type="dxa"/>
          </w:tcPr>
          <w:p w14:paraId="48951E54" w14:textId="77777777" w:rsidR="009252C9" w:rsidRPr="00CD3FE3" w:rsidRDefault="009252C9" w:rsidP="009252C9">
            <w:pPr>
              <w:pStyle w:val="Default"/>
              <w:rPr>
                <w:color w:val="auto"/>
                <w:sz w:val="24"/>
                <w:szCs w:val="24"/>
              </w:rPr>
            </w:pPr>
            <w:r w:rsidRPr="00CD3FE3">
              <w:rPr>
                <w:color w:val="auto"/>
                <w:sz w:val="24"/>
                <w:szCs w:val="24"/>
              </w:rPr>
              <w:t xml:space="preserve">ноябрь </w:t>
            </w:r>
          </w:p>
        </w:tc>
        <w:tc>
          <w:tcPr>
            <w:tcW w:w="4428" w:type="dxa"/>
            <w:gridSpan w:val="3"/>
          </w:tcPr>
          <w:p w14:paraId="1BB95F33"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физкультуры</w:t>
            </w:r>
          </w:p>
        </w:tc>
      </w:tr>
      <w:tr w:rsidR="009252C9" w:rsidRPr="00CD3FE3" w14:paraId="4F5E51F4" w14:textId="77777777" w:rsidTr="009252C9">
        <w:trPr>
          <w:trHeight w:val="296"/>
        </w:trPr>
        <w:tc>
          <w:tcPr>
            <w:tcW w:w="4786" w:type="dxa"/>
            <w:gridSpan w:val="3"/>
          </w:tcPr>
          <w:p w14:paraId="7874586B" w14:textId="77777777" w:rsidR="009252C9" w:rsidRPr="00CD3FE3" w:rsidRDefault="009252C9" w:rsidP="009252C9">
            <w:pPr>
              <w:pStyle w:val="Default"/>
              <w:rPr>
                <w:color w:val="auto"/>
                <w:sz w:val="24"/>
                <w:szCs w:val="24"/>
              </w:rPr>
            </w:pPr>
            <w:r w:rsidRPr="00CD3FE3">
              <w:rPr>
                <w:color w:val="auto"/>
                <w:sz w:val="24"/>
                <w:szCs w:val="24"/>
              </w:rPr>
              <w:t>Тотальный диктант по ПДД</w:t>
            </w:r>
          </w:p>
        </w:tc>
        <w:tc>
          <w:tcPr>
            <w:tcW w:w="1276" w:type="dxa"/>
          </w:tcPr>
          <w:p w14:paraId="2270FB4E" w14:textId="77777777" w:rsidR="009252C9" w:rsidRPr="00CD3FE3" w:rsidRDefault="009252C9" w:rsidP="009252C9">
            <w:pPr>
              <w:pStyle w:val="Default"/>
              <w:rPr>
                <w:color w:val="auto"/>
                <w:sz w:val="24"/>
                <w:szCs w:val="24"/>
              </w:rPr>
            </w:pPr>
            <w:r w:rsidRPr="00CD3FE3">
              <w:rPr>
                <w:color w:val="auto"/>
                <w:sz w:val="24"/>
                <w:szCs w:val="24"/>
              </w:rPr>
              <w:t>Декабрь</w:t>
            </w:r>
          </w:p>
        </w:tc>
        <w:tc>
          <w:tcPr>
            <w:tcW w:w="4428" w:type="dxa"/>
            <w:gridSpan w:val="3"/>
          </w:tcPr>
          <w:p w14:paraId="6365B1AE"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9252C9" w:rsidRPr="00CD3FE3" w14:paraId="18294D06" w14:textId="77777777" w:rsidTr="009252C9">
        <w:trPr>
          <w:trHeight w:val="296"/>
        </w:trPr>
        <w:tc>
          <w:tcPr>
            <w:tcW w:w="4786" w:type="dxa"/>
            <w:gridSpan w:val="3"/>
          </w:tcPr>
          <w:p w14:paraId="707ACD23" w14:textId="77777777" w:rsidR="009252C9" w:rsidRPr="00CD3FE3" w:rsidRDefault="009252C9" w:rsidP="009252C9">
            <w:pPr>
              <w:pStyle w:val="Default"/>
              <w:rPr>
                <w:color w:val="auto"/>
                <w:sz w:val="24"/>
                <w:szCs w:val="24"/>
              </w:rPr>
            </w:pPr>
            <w:r w:rsidRPr="00CD3FE3">
              <w:rPr>
                <w:color w:val="auto"/>
                <w:sz w:val="24"/>
                <w:szCs w:val="24"/>
              </w:rPr>
              <w:t>Межведомственная акция «Пешеход, внимание, переход!»</w:t>
            </w:r>
          </w:p>
        </w:tc>
        <w:tc>
          <w:tcPr>
            <w:tcW w:w="1276" w:type="dxa"/>
          </w:tcPr>
          <w:p w14:paraId="321CAD34" w14:textId="77777777" w:rsidR="009252C9" w:rsidRPr="00CD3FE3" w:rsidRDefault="009252C9" w:rsidP="009252C9">
            <w:pPr>
              <w:pStyle w:val="Default"/>
              <w:rPr>
                <w:color w:val="auto"/>
                <w:sz w:val="24"/>
                <w:szCs w:val="24"/>
              </w:rPr>
            </w:pPr>
            <w:r w:rsidRPr="00CD3FE3">
              <w:rPr>
                <w:color w:val="auto"/>
                <w:sz w:val="24"/>
                <w:szCs w:val="24"/>
              </w:rPr>
              <w:t>Декабрь-январь</w:t>
            </w:r>
          </w:p>
        </w:tc>
        <w:tc>
          <w:tcPr>
            <w:tcW w:w="4428" w:type="dxa"/>
            <w:gridSpan w:val="3"/>
          </w:tcPr>
          <w:p w14:paraId="112D768A"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9252C9" w:rsidRPr="00CD3FE3" w14:paraId="768F981B" w14:textId="77777777" w:rsidTr="009252C9">
        <w:trPr>
          <w:trHeight w:val="296"/>
        </w:trPr>
        <w:tc>
          <w:tcPr>
            <w:tcW w:w="4786" w:type="dxa"/>
            <w:gridSpan w:val="3"/>
          </w:tcPr>
          <w:p w14:paraId="037C9E33" w14:textId="77777777" w:rsidR="009252C9" w:rsidRPr="00CD3FE3" w:rsidRDefault="009252C9" w:rsidP="009252C9">
            <w:pPr>
              <w:pStyle w:val="Default"/>
              <w:rPr>
                <w:color w:val="auto"/>
                <w:sz w:val="24"/>
                <w:szCs w:val="24"/>
              </w:rPr>
            </w:pPr>
            <w:r w:rsidRPr="00CD3FE3">
              <w:rPr>
                <w:color w:val="auto"/>
                <w:sz w:val="24"/>
                <w:szCs w:val="24"/>
              </w:rPr>
              <w:t>Межведомственная акция «Дети России»</w:t>
            </w:r>
          </w:p>
        </w:tc>
        <w:tc>
          <w:tcPr>
            <w:tcW w:w="1276" w:type="dxa"/>
          </w:tcPr>
          <w:p w14:paraId="5ECDB4C9" w14:textId="77777777" w:rsidR="009252C9" w:rsidRPr="00CD3FE3" w:rsidRDefault="009252C9" w:rsidP="009252C9">
            <w:pPr>
              <w:pStyle w:val="Default"/>
              <w:rPr>
                <w:color w:val="auto"/>
                <w:sz w:val="24"/>
                <w:szCs w:val="24"/>
              </w:rPr>
            </w:pPr>
            <w:r w:rsidRPr="00CD3FE3">
              <w:rPr>
                <w:color w:val="auto"/>
                <w:sz w:val="24"/>
                <w:szCs w:val="24"/>
              </w:rPr>
              <w:t>Февраль-март</w:t>
            </w:r>
          </w:p>
        </w:tc>
        <w:tc>
          <w:tcPr>
            <w:tcW w:w="4428" w:type="dxa"/>
            <w:gridSpan w:val="3"/>
          </w:tcPr>
          <w:p w14:paraId="149D6DF2"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9252C9" w:rsidRPr="00CD3FE3" w14:paraId="66215D2E" w14:textId="77777777" w:rsidTr="009252C9">
        <w:trPr>
          <w:trHeight w:val="296"/>
        </w:trPr>
        <w:tc>
          <w:tcPr>
            <w:tcW w:w="4786" w:type="dxa"/>
            <w:gridSpan w:val="3"/>
          </w:tcPr>
          <w:p w14:paraId="7DCB30AD" w14:textId="77777777" w:rsidR="009252C9" w:rsidRPr="00CD3FE3" w:rsidRDefault="009252C9" w:rsidP="009252C9">
            <w:pPr>
              <w:pStyle w:val="Default"/>
              <w:rPr>
                <w:color w:val="auto"/>
                <w:sz w:val="24"/>
                <w:szCs w:val="24"/>
              </w:rPr>
            </w:pPr>
            <w:r w:rsidRPr="00CD3FE3">
              <w:rPr>
                <w:color w:val="auto"/>
                <w:sz w:val="24"/>
                <w:szCs w:val="24"/>
              </w:rPr>
              <w:t>Межведомственная акция «сообщи где торгуют смертью»</w:t>
            </w:r>
          </w:p>
        </w:tc>
        <w:tc>
          <w:tcPr>
            <w:tcW w:w="1276" w:type="dxa"/>
          </w:tcPr>
          <w:p w14:paraId="77175A33" w14:textId="77777777" w:rsidR="009252C9" w:rsidRPr="00CD3FE3" w:rsidRDefault="009252C9" w:rsidP="009252C9">
            <w:pPr>
              <w:pStyle w:val="Default"/>
              <w:rPr>
                <w:color w:val="auto"/>
                <w:sz w:val="24"/>
                <w:szCs w:val="24"/>
              </w:rPr>
            </w:pPr>
            <w:r w:rsidRPr="00CD3FE3">
              <w:rPr>
                <w:color w:val="auto"/>
                <w:sz w:val="24"/>
                <w:szCs w:val="24"/>
              </w:rPr>
              <w:t>Апрель-май</w:t>
            </w:r>
          </w:p>
        </w:tc>
        <w:tc>
          <w:tcPr>
            <w:tcW w:w="4428" w:type="dxa"/>
            <w:gridSpan w:val="3"/>
          </w:tcPr>
          <w:p w14:paraId="55EC5262" w14:textId="77777777" w:rsidR="009252C9" w:rsidRPr="00CD3FE3" w:rsidRDefault="009252C9" w:rsidP="009252C9">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9252C9" w:rsidRPr="00CD3FE3" w14:paraId="066942ED" w14:textId="77777777" w:rsidTr="009252C9">
        <w:trPr>
          <w:trHeight w:val="296"/>
        </w:trPr>
        <w:tc>
          <w:tcPr>
            <w:tcW w:w="4786" w:type="dxa"/>
            <w:gridSpan w:val="3"/>
          </w:tcPr>
          <w:p w14:paraId="290096E9" w14:textId="77777777" w:rsidR="009252C9" w:rsidRPr="00CD3FE3" w:rsidRDefault="009252C9" w:rsidP="009252C9">
            <w:pPr>
              <w:pStyle w:val="Default"/>
              <w:rPr>
                <w:color w:val="auto"/>
                <w:sz w:val="24"/>
                <w:szCs w:val="24"/>
              </w:rPr>
            </w:pPr>
            <w:r w:rsidRPr="00CD3FE3">
              <w:rPr>
                <w:color w:val="auto"/>
                <w:sz w:val="24"/>
                <w:szCs w:val="24"/>
              </w:rPr>
              <w:t>Работа совета профилактики</w:t>
            </w:r>
          </w:p>
        </w:tc>
        <w:tc>
          <w:tcPr>
            <w:tcW w:w="1276" w:type="dxa"/>
          </w:tcPr>
          <w:p w14:paraId="16AA4363" w14:textId="77777777" w:rsidR="009252C9" w:rsidRPr="00CD3FE3" w:rsidRDefault="009252C9" w:rsidP="009252C9">
            <w:pPr>
              <w:pStyle w:val="Default"/>
              <w:rPr>
                <w:color w:val="auto"/>
                <w:sz w:val="24"/>
                <w:szCs w:val="24"/>
              </w:rPr>
            </w:pPr>
            <w:r w:rsidRPr="00CD3FE3">
              <w:rPr>
                <w:color w:val="auto"/>
                <w:sz w:val="24"/>
                <w:szCs w:val="24"/>
              </w:rPr>
              <w:t>В течении года</w:t>
            </w:r>
          </w:p>
        </w:tc>
        <w:tc>
          <w:tcPr>
            <w:tcW w:w="4428" w:type="dxa"/>
            <w:gridSpan w:val="3"/>
          </w:tcPr>
          <w:p w14:paraId="1CE7DF2B" w14:textId="77777777" w:rsidR="009252C9" w:rsidRPr="00CD3FE3" w:rsidRDefault="009252C9" w:rsidP="009252C9">
            <w:pPr>
              <w:pStyle w:val="Default"/>
              <w:rPr>
                <w:color w:val="auto"/>
                <w:sz w:val="24"/>
                <w:szCs w:val="24"/>
              </w:rPr>
            </w:pPr>
            <w:r w:rsidRPr="00CD3FE3">
              <w:rPr>
                <w:color w:val="auto"/>
                <w:sz w:val="24"/>
                <w:szCs w:val="24"/>
              </w:rPr>
              <w:t>Администрация, классные рук.</w:t>
            </w:r>
          </w:p>
        </w:tc>
      </w:tr>
      <w:tr w:rsidR="009252C9" w:rsidRPr="00CD3FE3" w14:paraId="72E1B4AD" w14:textId="77777777" w:rsidTr="009252C9">
        <w:trPr>
          <w:trHeight w:val="833"/>
        </w:trPr>
        <w:tc>
          <w:tcPr>
            <w:tcW w:w="10490" w:type="dxa"/>
            <w:gridSpan w:val="7"/>
          </w:tcPr>
          <w:p w14:paraId="0F392A75" w14:textId="77777777" w:rsidR="009252C9" w:rsidRPr="00CD3FE3" w:rsidRDefault="009252C9" w:rsidP="009252C9">
            <w:pPr>
              <w:pStyle w:val="Default"/>
              <w:jc w:val="center"/>
              <w:rPr>
                <w:b/>
                <w:color w:val="auto"/>
                <w:sz w:val="24"/>
                <w:szCs w:val="24"/>
              </w:rPr>
            </w:pPr>
            <w:r w:rsidRPr="00CD3FE3">
              <w:rPr>
                <w:b/>
                <w:color w:val="auto"/>
                <w:sz w:val="24"/>
                <w:szCs w:val="24"/>
              </w:rPr>
              <w:t xml:space="preserve">Классное руководство </w:t>
            </w:r>
          </w:p>
          <w:p w14:paraId="1F1E925D" w14:textId="77777777" w:rsidR="009252C9" w:rsidRPr="00CD3FE3" w:rsidRDefault="009252C9" w:rsidP="009252C9">
            <w:pPr>
              <w:pStyle w:val="Default"/>
              <w:jc w:val="center"/>
              <w:rPr>
                <w:b/>
                <w:color w:val="auto"/>
                <w:sz w:val="24"/>
                <w:szCs w:val="24"/>
              </w:rPr>
            </w:pPr>
            <w:r w:rsidRPr="00CD3FE3">
              <w:rPr>
                <w:b/>
                <w:color w:val="auto"/>
                <w:sz w:val="24"/>
                <w:szCs w:val="24"/>
              </w:rPr>
              <w:t>(согласно индивидуальным  планам работы классных руководителей, с включением тематических классных часов)</w:t>
            </w:r>
          </w:p>
        </w:tc>
      </w:tr>
      <w:tr w:rsidR="009252C9" w:rsidRPr="00CD3FE3" w14:paraId="47A26AD1" w14:textId="77777777" w:rsidTr="009252C9">
        <w:trPr>
          <w:gridAfter w:val="1"/>
          <w:wAfter w:w="34" w:type="dxa"/>
          <w:trHeight w:val="60"/>
        </w:trPr>
        <w:tc>
          <w:tcPr>
            <w:tcW w:w="4786" w:type="dxa"/>
            <w:gridSpan w:val="3"/>
          </w:tcPr>
          <w:p w14:paraId="57DD4835" w14:textId="77777777" w:rsidR="009252C9" w:rsidRPr="00CD3FE3" w:rsidRDefault="009252C9" w:rsidP="009252C9">
            <w:pPr>
              <w:ind w:firstLine="360"/>
              <w:jc w:val="both"/>
              <w:rPr>
                <w:rFonts w:ascii="Times New Roman" w:hAnsi="Times New Roman" w:cs="Times New Roman"/>
                <w:b/>
                <w:sz w:val="24"/>
                <w:szCs w:val="24"/>
              </w:rPr>
            </w:pPr>
            <w:r w:rsidRPr="00CD3FE3">
              <w:rPr>
                <w:rFonts w:ascii="Times New Roman" w:hAnsi="Times New Roman" w:cs="Times New Roman"/>
                <w:b/>
                <w:sz w:val="24"/>
                <w:szCs w:val="24"/>
              </w:rPr>
              <w:t>Дела, события, мероприятия</w:t>
            </w:r>
          </w:p>
        </w:tc>
        <w:tc>
          <w:tcPr>
            <w:tcW w:w="1276" w:type="dxa"/>
          </w:tcPr>
          <w:p w14:paraId="5F2800BA" w14:textId="77777777" w:rsidR="009252C9" w:rsidRPr="00CD3FE3" w:rsidRDefault="009252C9" w:rsidP="009252C9">
            <w:pPr>
              <w:pStyle w:val="Default"/>
              <w:rPr>
                <w:b/>
                <w:color w:val="auto"/>
                <w:sz w:val="24"/>
                <w:szCs w:val="24"/>
              </w:rPr>
            </w:pPr>
            <w:r w:rsidRPr="00CD3FE3">
              <w:rPr>
                <w:b/>
                <w:color w:val="auto"/>
                <w:sz w:val="24"/>
                <w:szCs w:val="24"/>
              </w:rPr>
              <w:t>Сроки</w:t>
            </w:r>
          </w:p>
        </w:tc>
        <w:tc>
          <w:tcPr>
            <w:tcW w:w="4394" w:type="dxa"/>
            <w:gridSpan w:val="2"/>
          </w:tcPr>
          <w:p w14:paraId="1CB0D9DB" w14:textId="77777777" w:rsidR="009252C9" w:rsidRPr="00CD3FE3" w:rsidRDefault="009252C9" w:rsidP="009252C9">
            <w:pPr>
              <w:ind w:firstLine="360"/>
              <w:jc w:val="both"/>
              <w:rPr>
                <w:rFonts w:ascii="Times New Roman" w:hAnsi="Times New Roman" w:cs="Times New Roman"/>
                <w:b/>
                <w:sz w:val="24"/>
                <w:szCs w:val="24"/>
              </w:rPr>
            </w:pPr>
            <w:r w:rsidRPr="00CD3FE3">
              <w:rPr>
                <w:rFonts w:ascii="Times New Roman" w:hAnsi="Times New Roman" w:cs="Times New Roman"/>
                <w:b/>
                <w:sz w:val="24"/>
                <w:szCs w:val="24"/>
              </w:rPr>
              <w:t xml:space="preserve">Ответственные </w:t>
            </w:r>
          </w:p>
        </w:tc>
      </w:tr>
      <w:tr w:rsidR="009252C9" w:rsidRPr="00CD3FE3" w14:paraId="38AA45B9" w14:textId="77777777" w:rsidTr="009252C9">
        <w:trPr>
          <w:gridAfter w:val="1"/>
          <w:wAfter w:w="34" w:type="dxa"/>
          <w:trHeight w:val="854"/>
        </w:trPr>
        <w:tc>
          <w:tcPr>
            <w:tcW w:w="4786" w:type="dxa"/>
            <w:gridSpan w:val="3"/>
          </w:tcPr>
          <w:p w14:paraId="3CE8BFF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Урок знаний, Классные часы</w:t>
            </w:r>
          </w:p>
          <w:p w14:paraId="48198A73" w14:textId="77777777" w:rsidR="009252C9" w:rsidRPr="00CD3FE3" w:rsidRDefault="009252C9" w:rsidP="009252C9">
            <w:pPr>
              <w:ind w:firstLine="360"/>
              <w:jc w:val="both"/>
              <w:rPr>
                <w:rFonts w:ascii="Times New Roman" w:hAnsi="Times New Roman" w:cs="Times New Roman"/>
                <w:sz w:val="24"/>
                <w:szCs w:val="24"/>
              </w:rPr>
            </w:pPr>
          </w:p>
        </w:tc>
        <w:tc>
          <w:tcPr>
            <w:tcW w:w="1276" w:type="dxa"/>
          </w:tcPr>
          <w:p w14:paraId="16E1333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1.09</w:t>
            </w:r>
          </w:p>
          <w:p w14:paraId="5875E1B3" w14:textId="77777777" w:rsidR="009252C9" w:rsidRPr="00CD3FE3" w:rsidRDefault="009252C9" w:rsidP="009252C9">
            <w:pPr>
              <w:pStyle w:val="Default"/>
              <w:rPr>
                <w:color w:val="auto"/>
                <w:sz w:val="24"/>
                <w:szCs w:val="24"/>
              </w:rPr>
            </w:pPr>
          </w:p>
        </w:tc>
        <w:tc>
          <w:tcPr>
            <w:tcW w:w="4394" w:type="dxa"/>
            <w:gridSpan w:val="2"/>
          </w:tcPr>
          <w:p w14:paraId="3D60766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0AF984C7" w14:textId="77777777" w:rsidTr="009252C9">
        <w:trPr>
          <w:gridAfter w:val="1"/>
          <w:wAfter w:w="34" w:type="dxa"/>
          <w:trHeight w:val="413"/>
        </w:trPr>
        <w:tc>
          <w:tcPr>
            <w:tcW w:w="4786" w:type="dxa"/>
            <w:gridSpan w:val="3"/>
          </w:tcPr>
          <w:p w14:paraId="7741A5E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Экскурсии по городу  История моего города</w:t>
            </w:r>
          </w:p>
        </w:tc>
        <w:tc>
          <w:tcPr>
            <w:tcW w:w="1276" w:type="dxa"/>
          </w:tcPr>
          <w:p w14:paraId="2C870EC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14.09</w:t>
            </w:r>
          </w:p>
        </w:tc>
        <w:tc>
          <w:tcPr>
            <w:tcW w:w="4394" w:type="dxa"/>
            <w:gridSpan w:val="2"/>
          </w:tcPr>
          <w:p w14:paraId="544F8DA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29104139" w14:textId="77777777" w:rsidTr="009252C9">
        <w:trPr>
          <w:gridAfter w:val="1"/>
          <w:wAfter w:w="34" w:type="dxa"/>
          <w:trHeight w:val="1214"/>
        </w:trPr>
        <w:tc>
          <w:tcPr>
            <w:tcW w:w="4786" w:type="dxa"/>
            <w:gridSpan w:val="3"/>
          </w:tcPr>
          <w:p w14:paraId="2167829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Классный час - «Безопасность дорожного движения Дом-Школа», Правила поведения в школе, общественных местах, по питанию, по профилактике детского травматизма, по ПДД- Правила внутреннего распорядка обучающихся - Инструктажи по ТБ</w:t>
            </w:r>
          </w:p>
        </w:tc>
        <w:tc>
          <w:tcPr>
            <w:tcW w:w="1276" w:type="dxa"/>
          </w:tcPr>
          <w:p w14:paraId="1B0A7CF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до 10.09 </w:t>
            </w:r>
          </w:p>
          <w:p w14:paraId="7C6968A5" w14:textId="77777777" w:rsidR="009252C9" w:rsidRPr="00CD3FE3" w:rsidRDefault="009252C9" w:rsidP="009252C9">
            <w:pPr>
              <w:ind w:firstLine="360"/>
              <w:jc w:val="both"/>
              <w:rPr>
                <w:rFonts w:ascii="Times New Roman" w:hAnsi="Times New Roman" w:cs="Times New Roman"/>
                <w:sz w:val="24"/>
                <w:szCs w:val="24"/>
              </w:rPr>
            </w:pPr>
          </w:p>
        </w:tc>
        <w:tc>
          <w:tcPr>
            <w:tcW w:w="4394" w:type="dxa"/>
            <w:gridSpan w:val="2"/>
          </w:tcPr>
          <w:p w14:paraId="72E07C5F"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3ABF3C25" w14:textId="77777777" w:rsidTr="009252C9">
        <w:trPr>
          <w:gridAfter w:val="1"/>
          <w:wAfter w:w="34" w:type="dxa"/>
          <w:trHeight w:val="60"/>
        </w:trPr>
        <w:tc>
          <w:tcPr>
            <w:tcW w:w="4786" w:type="dxa"/>
            <w:gridSpan w:val="3"/>
          </w:tcPr>
          <w:p w14:paraId="6FA2F328" w14:textId="77777777" w:rsidR="009252C9" w:rsidRPr="00CD3FE3" w:rsidRDefault="009252C9" w:rsidP="009252C9">
            <w:pPr>
              <w:tabs>
                <w:tab w:val="right" w:pos="4287"/>
              </w:tabs>
              <w:rPr>
                <w:rFonts w:ascii="Times New Roman" w:hAnsi="Times New Roman" w:cs="Times New Roman"/>
                <w:sz w:val="24"/>
                <w:szCs w:val="24"/>
              </w:rPr>
            </w:pPr>
            <w:r w:rsidRPr="00CD3FE3">
              <w:rPr>
                <w:rFonts w:ascii="Times New Roman" w:hAnsi="Times New Roman" w:cs="Times New Roman"/>
                <w:sz w:val="24"/>
                <w:szCs w:val="24"/>
              </w:rPr>
              <w:t>Акция «Внимание, дети»</w:t>
            </w:r>
            <w:r w:rsidRPr="00CD3FE3">
              <w:rPr>
                <w:rFonts w:ascii="Times New Roman" w:hAnsi="Times New Roman" w:cs="Times New Roman"/>
                <w:sz w:val="24"/>
                <w:szCs w:val="24"/>
              </w:rPr>
              <w:tab/>
            </w:r>
          </w:p>
        </w:tc>
        <w:tc>
          <w:tcPr>
            <w:tcW w:w="1276" w:type="dxa"/>
          </w:tcPr>
          <w:p w14:paraId="5957425C"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сентябрь</w:t>
            </w:r>
          </w:p>
        </w:tc>
        <w:tc>
          <w:tcPr>
            <w:tcW w:w="4394" w:type="dxa"/>
            <w:gridSpan w:val="2"/>
          </w:tcPr>
          <w:p w14:paraId="0399B4F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46D45678" w14:textId="77777777" w:rsidTr="009252C9">
        <w:trPr>
          <w:gridAfter w:val="1"/>
          <w:wAfter w:w="34" w:type="dxa"/>
          <w:trHeight w:val="318"/>
        </w:trPr>
        <w:tc>
          <w:tcPr>
            <w:tcW w:w="4786" w:type="dxa"/>
            <w:gridSpan w:val="3"/>
          </w:tcPr>
          <w:p w14:paraId="557332E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Единый урок «Безопасность в Интернете»</w:t>
            </w:r>
          </w:p>
        </w:tc>
        <w:tc>
          <w:tcPr>
            <w:tcW w:w="1276" w:type="dxa"/>
          </w:tcPr>
          <w:p w14:paraId="3F75A5F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28-30.09</w:t>
            </w:r>
          </w:p>
        </w:tc>
        <w:tc>
          <w:tcPr>
            <w:tcW w:w="4394" w:type="dxa"/>
            <w:gridSpan w:val="2"/>
          </w:tcPr>
          <w:p w14:paraId="1F6D800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07F14CA0" w14:textId="77777777" w:rsidTr="009252C9">
        <w:trPr>
          <w:gridAfter w:val="1"/>
          <w:wAfter w:w="34" w:type="dxa"/>
          <w:trHeight w:val="60"/>
        </w:trPr>
        <w:tc>
          <w:tcPr>
            <w:tcW w:w="4786" w:type="dxa"/>
            <w:gridSpan w:val="3"/>
          </w:tcPr>
          <w:p w14:paraId="5B06049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Планирование на каникулы</w:t>
            </w:r>
          </w:p>
        </w:tc>
        <w:tc>
          <w:tcPr>
            <w:tcW w:w="1276" w:type="dxa"/>
          </w:tcPr>
          <w:p w14:paraId="10EB349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20.10</w:t>
            </w:r>
          </w:p>
        </w:tc>
        <w:tc>
          <w:tcPr>
            <w:tcW w:w="4394" w:type="dxa"/>
            <w:gridSpan w:val="2"/>
          </w:tcPr>
          <w:p w14:paraId="2A4DDBA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21CF47D0" w14:textId="77777777" w:rsidTr="009252C9">
        <w:trPr>
          <w:gridAfter w:val="1"/>
          <w:wAfter w:w="34" w:type="dxa"/>
          <w:trHeight w:val="189"/>
        </w:trPr>
        <w:tc>
          <w:tcPr>
            <w:tcW w:w="4786" w:type="dxa"/>
            <w:gridSpan w:val="3"/>
          </w:tcPr>
          <w:p w14:paraId="4F15424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День здоровья.  </w:t>
            </w:r>
          </w:p>
        </w:tc>
        <w:tc>
          <w:tcPr>
            <w:tcW w:w="1276" w:type="dxa"/>
          </w:tcPr>
          <w:p w14:paraId="7D9BB74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26.10</w:t>
            </w:r>
          </w:p>
        </w:tc>
        <w:tc>
          <w:tcPr>
            <w:tcW w:w="4394" w:type="dxa"/>
            <w:gridSpan w:val="2"/>
          </w:tcPr>
          <w:p w14:paraId="59D37F8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2A0661F2" w14:textId="77777777" w:rsidTr="009252C9">
        <w:trPr>
          <w:gridAfter w:val="1"/>
          <w:wAfter w:w="34" w:type="dxa"/>
          <w:trHeight w:val="530"/>
        </w:trPr>
        <w:tc>
          <w:tcPr>
            <w:tcW w:w="4786" w:type="dxa"/>
            <w:gridSpan w:val="3"/>
          </w:tcPr>
          <w:p w14:paraId="2802C92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часы по формированию жизнестойкости, толерантности</w:t>
            </w:r>
          </w:p>
        </w:tc>
        <w:tc>
          <w:tcPr>
            <w:tcW w:w="1276" w:type="dxa"/>
          </w:tcPr>
          <w:p w14:paraId="0DEAFDA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октябрь</w:t>
            </w:r>
          </w:p>
        </w:tc>
        <w:tc>
          <w:tcPr>
            <w:tcW w:w="4394" w:type="dxa"/>
            <w:gridSpan w:val="2"/>
          </w:tcPr>
          <w:p w14:paraId="0B11195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420A8950" w14:textId="77777777" w:rsidTr="009252C9">
        <w:trPr>
          <w:gridAfter w:val="1"/>
          <w:wAfter w:w="34" w:type="dxa"/>
          <w:trHeight w:val="809"/>
        </w:trPr>
        <w:tc>
          <w:tcPr>
            <w:tcW w:w="4786" w:type="dxa"/>
            <w:gridSpan w:val="3"/>
          </w:tcPr>
          <w:p w14:paraId="51E848FF"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Профилактика несчастных случаев на водных объектах в осенне-зимний период Проведение инструктажей</w:t>
            </w:r>
          </w:p>
        </w:tc>
        <w:tc>
          <w:tcPr>
            <w:tcW w:w="1276" w:type="dxa"/>
          </w:tcPr>
          <w:p w14:paraId="57452E6F"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Октябрь, ноябрь</w:t>
            </w:r>
          </w:p>
        </w:tc>
        <w:tc>
          <w:tcPr>
            <w:tcW w:w="4394" w:type="dxa"/>
            <w:gridSpan w:val="2"/>
          </w:tcPr>
          <w:p w14:paraId="1413435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11FE1777" w14:textId="77777777" w:rsidTr="009252C9">
        <w:trPr>
          <w:gridAfter w:val="1"/>
          <w:wAfter w:w="34" w:type="dxa"/>
          <w:trHeight w:val="60"/>
        </w:trPr>
        <w:tc>
          <w:tcPr>
            <w:tcW w:w="4786" w:type="dxa"/>
            <w:gridSpan w:val="3"/>
          </w:tcPr>
          <w:p w14:paraId="2942AAD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часы посвященные Дню народного единства»</w:t>
            </w:r>
          </w:p>
        </w:tc>
        <w:tc>
          <w:tcPr>
            <w:tcW w:w="1276" w:type="dxa"/>
          </w:tcPr>
          <w:p w14:paraId="7D9FC4D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8.11</w:t>
            </w:r>
          </w:p>
        </w:tc>
        <w:tc>
          <w:tcPr>
            <w:tcW w:w="4394" w:type="dxa"/>
            <w:gridSpan w:val="2"/>
          </w:tcPr>
          <w:p w14:paraId="754FD07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197EFC42" w14:textId="77777777" w:rsidTr="009252C9">
        <w:trPr>
          <w:gridAfter w:val="1"/>
          <w:wAfter w:w="34" w:type="dxa"/>
          <w:trHeight w:val="68"/>
        </w:trPr>
        <w:tc>
          <w:tcPr>
            <w:tcW w:w="4786" w:type="dxa"/>
            <w:gridSpan w:val="3"/>
          </w:tcPr>
          <w:p w14:paraId="5BD6F1C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часы «ЗОЖ»</w:t>
            </w:r>
          </w:p>
        </w:tc>
        <w:tc>
          <w:tcPr>
            <w:tcW w:w="1276" w:type="dxa"/>
          </w:tcPr>
          <w:p w14:paraId="6006D01C"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ноябрь</w:t>
            </w:r>
          </w:p>
        </w:tc>
        <w:tc>
          <w:tcPr>
            <w:tcW w:w="4394" w:type="dxa"/>
            <w:gridSpan w:val="2"/>
          </w:tcPr>
          <w:p w14:paraId="006ABA7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490FC214" w14:textId="77777777" w:rsidTr="009252C9">
        <w:trPr>
          <w:gridAfter w:val="1"/>
          <w:wAfter w:w="34" w:type="dxa"/>
          <w:trHeight w:val="68"/>
        </w:trPr>
        <w:tc>
          <w:tcPr>
            <w:tcW w:w="4786" w:type="dxa"/>
            <w:gridSpan w:val="3"/>
          </w:tcPr>
          <w:p w14:paraId="37A031D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Тотальный диктант по ПДД</w:t>
            </w:r>
          </w:p>
        </w:tc>
        <w:tc>
          <w:tcPr>
            <w:tcW w:w="1276" w:type="dxa"/>
          </w:tcPr>
          <w:p w14:paraId="17A4DD7C"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Ноябрь-декабрь</w:t>
            </w:r>
          </w:p>
        </w:tc>
        <w:tc>
          <w:tcPr>
            <w:tcW w:w="4394" w:type="dxa"/>
            <w:gridSpan w:val="2"/>
          </w:tcPr>
          <w:p w14:paraId="2AD1AE1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17868949" w14:textId="77777777" w:rsidTr="009252C9">
        <w:trPr>
          <w:gridAfter w:val="1"/>
          <w:wAfter w:w="34" w:type="dxa"/>
          <w:trHeight w:val="215"/>
        </w:trPr>
        <w:tc>
          <w:tcPr>
            <w:tcW w:w="4786" w:type="dxa"/>
            <w:gridSpan w:val="3"/>
          </w:tcPr>
          <w:p w14:paraId="7C95556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Конкурс рисунков «Милая моя мама»</w:t>
            </w:r>
          </w:p>
        </w:tc>
        <w:tc>
          <w:tcPr>
            <w:tcW w:w="1276" w:type="dxa"/>
          </w:tcPr>
          <w:p w14:paraId="07FB207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26.11</w:t>
            </w:r>
          </w:p>
        </w:tc>
        <w:tc>
          <w:tcPr>
            <w:tcW w:w="4394" w:type="dxa"/>
            <w:gridSpan w:val="2"/>
          </w:tcPr>
          <w:p w14:paraId="48198EC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66A18737" w14:textId="77777777" w:rsidTr="009252C9">
        <w:trPr>
          <w:gridAfter w:val="1"/>
          <w:wAfter w:w="34" w:type="dxa"/>
          <w:trHeight w:val="139"/>
        </w:trPr>
        <w:tc>
          <w:tcPr>
            <w:tcW w:w="4786" w:type="dxa"/>
            <w:gridSpan w:val="3"/>
          </w:tcPr>
          <w:p w14:paraId="1F4D831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Праздничная программа для мам  </w:t>
            </w:r>
          </w:p>
        </w:tc>
        <w:tc>
          <w:tcPr>
            <w:tcW w:w="1276" w:type="dxa"/>
          </w:tcPr>
          <w:p w14:paraId="7BAA234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29.11</w:t>
            </w:r>
          </w:p>
        </w:tc>
        <w:tc>
          <w:tcPr>
            <w:tcW w:w="4394" w:type="dxa"/>
            <w:gridSpan w:val="2"/>
          </w:tcPr>
          <w:p w14:paraId="4919320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352063EF" w14:textId="77777777" w:rsidTr="009252C9">
        <w:trPr>
          <w:gridAfter w:val="1"/>
          <w:wAfter w:w="34" w:type="dxa"/>
          <w:trHeight w:val="355"/>
        </w:trPr>
        <w:tc>
          <w:tcPr>
            <w:tcW w:w="4786" w:type="dxa"/>
            <w:gridSpan w:val="3"/>
          </w:tcPr>
          <w:p w14:paraId="5DCD442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Акция «Птичья столовая». Кормление и наблюдение за птицами</w:t>
            </w:r>
          </w:p>
        </w:tc>
        <w:tc>
          <w:tcPr>
            <w:tcW w:w="1276" w:type="dxa"/>
          </w:tcPr>
          <w:p w14:paraId="26BCCA6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ноябрь</w:t>
            </w:r>
          </w:p>
        </w:tc>
        <w:tc>
          <w:tcPr>
            <w:tcW w:w="4394" w:type="dxa"/>
            <w:gridSpan w:val="2"/>
          </w:tcPr>
          <w:p w14:paraId="33ADFF1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 родители</w:t>
            </w:r>
          </w:p>
        </w:tc>
      </w:tr>
      <w:tr w:rsidR="009252C9" w:rsidRPr="00CD3FE3" w14:paraId="5EC26D69" w14:textId="77777777" w:rsidTr="009252C9">
        <w:trPr>
          <w:gridAfter w:val="1"/>
          <w:wAfter w:w="34" w:type="dxa"/>
          <w:trHeight w:val="80"/>
        </w:trPr>
        <w:tc>
          <w:tcPr>
            <w:tcW w:w="4786" w:type="dxa"/>
            <w:gridSpan w:val="3"/>
          </w:tcPr>
          <w:p w14:paraId="36A6995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День героев Отечества</w:t>
            </w:r>
          </w:p>
        </w:tc>
        <w:tc>
          <w:tcPr>
            <w:tcW w:w="1276" w:type="dxa"/>
          </w:tcPr>
          <w:p w14:paraId="3055B6C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9.12</w:t>
            </w:r>
          </w:p>
        </w:tc>
        <w:tc>
          <w:tcPr>
            <w:tcW w:w="4394" w:type="dxa"/>
            <w:gridSpan w:val="2"/>
          </w:tcPr>
          <w:p w14:paraId="6352137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44B2EC09" w14:textId="77777777" w:rsidTr="009252C9">
        <w:trPr>
          <w:gridAfter w:val="1"/>
          <w:wAfter w:w="34" w:type="dxa"/>
          <w:trHeight w:val="356"/>
        </w:trPr>
        <w:tc>
          <w:tcPr>
            <w:tcW w:w="4786" w:type="dxa"/>
            <w:gridSpan w:val="3"/>
          </w:tcPr>
          <w:p w14:paraId="63EC4E8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часы «Что такое экстремизм и терроризм?»</w:t>
            </w:r>
          </w:p>
        </w:tc>
        <w:tc>
          <w:tcPr>
            <w:tcW w:w="1276" w:type="dxa"/>
          </w:tcPr>
          <w:p w14:paraId="7B8D74C5"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декабрь</w:t>
            </w:r>
          </w:p>
        </w:tc>
        <w:tc>
          <w:tcPr>
            <w:tcW w:w="4394" w:type="dxa"/>
            <w:gridSpan w:val="2"/>
          </w:tcPr>
          <w:p w14:paraId="7CC5A0B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0F0836FB" w14:textId="77777777" w:rsidTr="009252C9">
        <w:trPr>
          <w:gridAfter w:val="1"/>
          <w:wAfter w:w="34" w:type="dxa"/>
          <w:trHeight w:val="356"/>
        </w:trPr>
        <w:tc>
          <w:tcPr>
            <w:tcW w:w="4786" w:type="dxa"/>
            <w:gridSpan w:val="3"/>
          </w:tcPr>
          <w:p w14:paraId="1F15FC9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29883F9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20-28.12</w:t>
            </w:r>
          </w:p>
          <w:p w14:paraId="6AFB6A2D" w14:textId="77777777" w:rsidR="009252C9" w:rsidRPr="00CD3FE3" w:rsidRDefault="009252C9" w:rsidP="009252C9">
            <w:pPr>
              <w:ind w:firstLine="360"/>
              <w:jc w:val="both"/>
              <w:rPr>
                <w:rFonts w:ascii="Times New Roman" w:hAnsi="Times New Roman" w:cs="Times New Roman"/>
                <w:sz w:val="24"/>
                <w:szCs w:val="24"/>
              </w:rPr>
            </w:pPr>
          </w:p>
        </w:tc>
        <w:tc>
          <w:tcPr>
            <w:tcW w:w="4394" w:type="dxa"/>
            <w:gridSpan w:val="2"/>
          </w:tcPr>
          <w:p w14:paraId="4A252BA5"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22A358A5" w14:textId="77777777" w:rsidTr="009252C9">
        <w:trPr>
          <w:gridAfter w:val="1"/>
          <w:wAfter w:w="34" w:type="dxa"/>
          <w:trHeight w:val="222"/>
        </w:trPr>
        <w:tc>
          <w:tcPr>
            <w:tcW w:w="4786" w:type="dxa"/>
            <w:gridSpan w:val="3"/>
          </w:tcPr>
          <w:p w14:paraId="4931ED1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Новогодние поздравления  </w:t>
            </w:r>
          </w:p>
        </w:tc>
        <w:tc>
          <w:tcPr>
            <w:tcW w:w="1276" w:type="dxa"/>
          </w:tcPr>
          <w:p w14:paraId="1B613DC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26.12</w:t>
            </w:r>
          </w:p>
        </w:tc>
        <w:tc>
          <w:tcPr>
            <w:tcW w:w="4394" w:type="dxa"/>
            <w:gridSpan w:val="2"/>
          </w:tcPr>
          <w:p w14:paraId="7C8C04D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0437C8E8" w14:textId="77777777" w:rsidTr="009252C9">
        <w:trPr>
          <w:gridAfter w:val="1"/>
          <w:wAfter w:w="34" w:type="dxa"/>
          <w:trHeight w:val="692"/>
        </w:trPr>
        <w:tc>
          <w:tcPr>
            <w:tcW w:w="4786" w:type="dxa"/>
            <w:gridSpan w:val="3"/>
          </w:tcPr>
          <w:p w14:paraId="6F8C7AF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Единый классный час «День полного освобождения Ленинграда»</w:t>
            </w:r>
          </w:p>
        </w:tc>
        <w:tc>
          <w:tcPr>
            <w:tcW w:w="1276" w:type="dxa"/>
          </w:tcPr>
          <w:p w14:paraId="7B57664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27.01</w:t>
            </w:r>
          </w:p>
        </w:tc>
        <w:tc>
          <w:tcPr>
            <w:tcW w:w="4394" w:type="dxa"/>
            <w:gridSpan w:val="2"/>
          </w:tcPr>
          <w:p w14:paraId="62FC4D8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35534B17" w14:textId="77777777" w:rsidTr="009252C9">
        <w:trPr>
          <w:gridAfter w:val="1"/>
          <w:wAfter w:w="34" w:type="dxa"/>
          <w:trHeight w:val="573"/>
        </w:trPr>
        <w:tc>
          <w:tcPr>
            <w:tcW w:w="4786" w:type="dxa"/>
            <w:gridSpan w:val="3"/>
          </w:tcPr>
          <w:p w14:paraId="6B2325F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День защитника Отечества. Поздравления мальчиков и пап Изготовление открыток и сувениров</w:t>
            </w:r>
          </w:p>
        </w:tc>
        <w:tc>
          <w:tcPr>
            <w:tcW w:w="1276" w:type="dxa"/>
          </w:tcPr>
          <w:p w14:paraId="3E74BC6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До 23.02</w:t>
            </w:r>
          </w:p>
        </w:tc>
        <w:tc>
          <w:tcPr>
            <w:tcW w:w="4394" w:type="dxa"/>
            <w:gridSpan w:val="2"/>
          </w:tcPr>
          <w:p w14:paraId="1F6D0B3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0C19F9D9" w14:textId="77777777" w:rsidTr="009252C9">
        <w:trPr>
          <w:gridAfter w:val="1"/>
          <w:wAfter w:w="34" w:type="dxa"/>
          <w:trHeight w:val="159"/>
        </w:trPr>
        <w:tc>
          <w:tcPr>
            <w:tcW w:w="4786" w:type="dxa"/>
            <w:gridSpan w:val="3"/>
          </w:tcPr>
          <w:p w14:paraId="5774879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Международный женский день. Поздравления девочек и мам. Изготовление открыток и сувениров</w:t>
            </w:r>
          </w:p>
        </w:tc>
        <w:tc>
          <w:tcPr>
            <w:tcW w:w="1276" w:type="dxa"/>
          </w:tcPr>
          <w:p w14:paraId="2C82D50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до 7.03</w:t>
            </w:r>
          </w:p>
        </w:tc>
        <w:tc>
          <w:tcPr>
            <w:tcW w:w="4394" w:type="dxa"/>
            <w:gridSpan w:val="2"/>
          </w:tcPr>
          <w:p w14:paraId="3233E66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24BF6893" w14:textId="77777777" w:rsidTr="009252C9">
        <w:trPr>
          <w:gridAfter w:val="1"/>
          <w:wAfter w:w="34" w:type="dxa"/>
          <w:trHeight w:val="159"/>
        </w:trPr>
        <w:tc>
          <w:tcPr>
            <w:tcW w:w="4786" w:type="dxa"/>
            <w:gridSpan w:val="3"/>
          </w:tcPr>
          <w:p w14:paraId="5B92AEC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2548FEC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март</w:t>
            </w:r>
          </w:p>
          <w:p w14:paraId="7C6338B6" w14:textId="77777777" w:rsidR="009252C9" w:rsidRPr="00CD3FE3" w:rsidRDefault="009252C9" w:rsidP="009252C9">
            <w:pPr>
              <w:ind w:firstLine="360"/>
              <w:jc w:val="both"/>
              <w:rPr>
                <w:rFonts w:ascii="Times New Roman" w:hAnsi="Times New Roman" w:cs="Times New Roman"/>
                <w:sz w:val="24"/>
                <w:szCs w:val="24"/>
              </w:rPr>
            </w:pPr>
          </w:p>
        </w:tc>
        <w:tc>
          <w:tcPr>
            <w:tcW w:w="4394" w:type="dxa"/>
            <w:gridSpan w:val="2"/>
          </w:tcPr>
          <w:p w14:paraId="05839A3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003D5F12" w14:textId="77777777" w:rsidTr="009252C9">
        <w:trPr>
          <w:gridAfter w:val="1"/>
          <w:wAfter w:w="34" w:type="dxa"/>
          <w:trHeight w:val="60"/>
        </w:trPr>
        <w:tc>
          <w:tcPr>
            <w:tcW w:w="4786" w:type="dxa"/>
            <w:gridSpan w:val="3"/>
          </w:tcPr>
          <w:p w14:paraId="5E1BA545"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Классные часы «День космонавтики» </w:t>
            </w:r>
          </w:p>
        </w:tc>
        <w:tc>
          <w:tcPr>
            <w:tcW w:w="1276" w:type="dxa"/>
          </w:tcPr>
          <w:p w14:paraId="65A0280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12.04</w:t>
            </w:r>
          </w:p>
        </w:tc>
        <w:tc>
          <w:tcPr>
            <w:tcW w:w="4394" w:type="dxa"/>
            <w:gridSpan w:val="2"/>
          </w:tcPr>
          <w:p w14:paraId="4C2D485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20584BBD" w14:textId="77777777" w:rsidTr="009252C9">
        <w:trPr>
          <w:gridAfter w:val="1"/>
          <w:wAfter w:w="34" w:type="dxa"/>
          <w:trHeight w:val="826"/>
        </w:trPr>
        <w:tc>
          <w:tcPr>
            <w:tcW w:w="4786" w:type="dxa"/>
            <w:gridSpan w:val="3"/>
          </w:tcPr>
          <w:p w14:paraId="4D74D5C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Классный час «Урок мужества» Изготовление поздравительных открыток ветеранам</w:t>
            </w:r>
          </w:p>
        </w:tc>
        <w:tc>
          <w:tcPr>
            <w:tcW w:w="1276" w:type="dxa"/>
          </w:tcPr>
          <w:p w14:paraId="1639515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До 5.05</w:t>
            </w:r>
          </w:p>
        </w:tc>
        <w:tc>
          <w:tcPr>
            <w:tcW w:w="4394" w:type="dxa"/>
            <w:gridSpan w:val="2"/>
          </w:tcPr>
          <w:p w14:paraId="2FF3358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10248573" w14:textId="77777777" w:rsidTr="009252C9">
        <w:trPr>
          <w:gridAfter w:val="1"/>
          <w:wAfter w:w="34" w:type="dxa"/>
          <w:trHeight w:val="826"/>
        </w:trPr>
        <w:tc>
          <w:tcPr>
            <w:tcW w:w="4786" w:type="dxa"/>
            <w:gridSpan w:val="3"/>
          </w:tcPr>
          <w:p w14:paraId="765E5C2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1D0199B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20-31.05.</w:t>
            </w:r>
          </w:p>
          <w:p w14:paraId="6171A8DC" w14:textId="77777777" w:rsidR="009252C9" w:rsidRPr="00CD3FE3" w:rsidRDefault="009252C9" w:rsidP="009252C9">
            <w:pPr>
              <w:ind w:firstLine="360"/>
              <w:jc w:val="both"/>
              <w:rPr>
                <w:rFonts w:ascii="Times New Roman" w:hAnsi="Times New Roman" w:cs="Times New Roman"/>
                <w:sz w:val="24"/>
                <w:szCs w:val="24"/>
              </w:rPr>
            </w:pPr>
          </w:p>
        </w:tc>
        <w:tc>
          <w:tcPr>
            <w:tcW w:w="4394" w:type="dxa"/>
            <w:gridSpan w:val="2"/>
          </w:tcPr>
          <w:p w14:paraId="6067FB6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1FB44894" w14:textId="77777777" w:rsidTr="009252C9">
        <w:trPr>
          <w:gridAfter w:val="1"/>
          <w:wAfter w:w="34" w:type="dxa"/>
          <w:trHeight w:val="601"/>
        </w:trPr>
        <w:tc>
          <w:tcPr>
            <w:tcW w:w="10456" w:type="dxa"/>
            <w:gridSpan w:val="6"/>
          </w:tcPr>
          <w:p w14:paraId="642036E3" w14:textId="77777777" w:rsidR="009252C9" w:rsidRPr="00CD3FE3" w:rsidRDefault="009252C9" w:rsidP="009252C9">
            <w:pPr>
              <w:ind w:firstLine="360"/>
              <w:jc w:val="center"/>
              <w:rPr>
                <w:rFonts w:ascii="Times New Roman" w:hAnsi="Times New Roman" w:cs="Times New Roman"/>
                <w:b/>
                <w:sz w:val="24"/>
                <w:szCs w:val="24"/>
              </w:rPr>
            </w:pPr>
            <w:r w:rsidRPr="00CD3FE3">
              <w:rPr>
                <w:rFonts w:ascii="Times New Roman" w:hAnsi="Times New Roman" w:cs="Times New Roman"/>
                <w:b/>
                <w:sz w:val="24"/>
                <w:szCs w:val="24"/>
              </w:rPr>
              <w:t>Внеурочная деятельность и дополнительное образования</w:t>
            </w:r>
          </w:p>
          <w:p w14:paraId="42E67F73" w14:textId="77777777" w:rsidR="009252C9" w:rsidRPr="00CD3FE3" w:rsidRDefault="009252C9" w:rsidP="009252C9">
            <w:pPr>
              <w:ind w:firstLine="360"/>
              <w:jc w:val="center"/>
              <w:rPr>
                <w:rFonts w:ascii="Times New Roman" w:hAnsi="Times New Roman" w:cs="Times New Roman"/>
                <w:sz w:val="24"/>
                <w:szCs w:val="24"/>
              </w:rPr>
            </w:pPr>
            <w:r w:rsidRPr="00CD3FE3">
              <w:rPr>
                <w:rFonts w:ascii="Times New Roman" w:hAnsi="Times New Roman" w:cs="Times New Roman"/>
                <w:b/>
                <w:sz w:val="24"/>
                <w:szCs w:val="24"/>
              </w:rPr>
              <w:t>(согласно рабочим программам педагогов)</w:t>
            </w:r>
          </w:p>
        </w:tc>
      </w:tr>
      <w:tr w:rsidR="009252C9" w:rsidRPr="00CD3FE3" w14:paraId="6CC6D092" w14:textId="77777777" w:rsidTr="009252C9">
        <w:trPr>
          <w:gridAfter w:val="1"/>
          <w:wAfter w:w="34" w:type="dxa"/>
          <w:trHeight w:val="471"/>
        </w:trPr>
        <w:tc>
          <w:tcPr>
            <w:tcW w:w="4786" w:type="dxa"/>
            <w:gridSpan w:val="3"/>
          </w:tcPr>
          <w:p w14:paraId="62511B86" w14:textId="77777777" w:rsidR="009252C9" w:rsidRPr="00CD3FE3" w:rsidRDefault="009252C9" w:rsidP="009252C9">
            <w:pPr>
              <w:ind w:firstLine="360"/>
              <w:jc w:val="both"/>
              <w:rPr>
                <w:rFonts w:ascii="Times New Roman" w:hAnsi="Times New Roman" w:cs="Times New Roman"/>
                <w:b/>
                <w:sz w:val="24"/>
                <w:szCs w:val="24"/>
              </w:rPr>
            </w:pPr>
            <w:r w:rsidRPr="00CD3FE3">
              <w:rPr>
                <w:rFonts w:ascii="Times New Roman" w:hAnsi="Times New Roman" w:cs="Times New Roman"/>
                <w:b/>
                <w:sz w:val="24"/>
                <w:szCs w:val="24"/>
              </w:rPr>
              <w:t xml:space="preserve">Название курса </w:t>
            </w:r>
          </w:p>
          <w:p w14:paraId="5C99C1A3" w14:textId="77777777" w:rsidR="009252C9" w:rsidRPr="00CD3FE3" w:rsidRDefault="009252C9" w:rsidP="009252C9">
            <w:pPr>
              <w:ind w:firstLine="360"/>
              <w:jc w:val="both"/>
              <w:rPr>
                <w:rFonts w:ascii="Times New Roman" w:hAnsi="Times New Roman" w:cs="Times New Roman"/>
                <w:b/>
                <w:sz w:val="24"/>
                <w:szCs w:val="24"/>
              </w:rPr>
            </w:pPr>
          </w:p>
        </w:tc>
        <w:tc>
          <w:tcPr>
            <w:tcW w:w="1276" w:type="dxa"/>
          </w:tcPr>
          <w:p w14:paraId="11A681E1" w14:textId="77777777" w:rsidR="009252C9" w:rsidRPr="00CD3FE3" w:rsidRDefault="009252C9" w:rsidP="009252C9">
            <w:pPr>
              <w:ind w:firstLine="36"/>
              <w:jc w:val="both"/>
              <w:rPr>
                <w:rFonts w:ascii="Times New Roman" w:hAnsi="Times New Roman" w:cs="Times New Roman"/>
                <w:b/>
                <w:sz w:val="24"/>
                <w:szCs w:val="24"/>
              </w:rPr>
            </w:pPr>
            <w:r w:rsidRPr="00CD3FE3">
              <w:rPr>
                <w:rFonts w:ascii="Times New Roman" w:hAnsi="Times New Roman" w:cs="Times New Roman"/>
                <w:b/>
                <w:sz w:val="24"/>
                <w:szCs w:val="24"/>
              </w:rPr>
              <w:t xml:space="preserve">Количество  часов  в неделю </w:t>
            </w:r>
          </w:p>
        </w:tc>
        <w:tc>
          <w:tcPr>
            <w:tcW w:w="4394" w:type="dxa"/>
            <w:gridSpan w:val="2"/>
          </w:tcPr>
          <w:p w14:paraId="3BD14B49"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 xml:space="preserve">Ответственные </w:t>
            </w:r>
          </w:p>
          <w:p w14:paraId="67421259" w14:textId="77777777" w:rsidR="009252C9" w:rsidRPr="00CD3FE3" w:rsidRDefault="009252C9" w:rsidP="009252C9">
            <w:pPr>
              <w:ind w:firstLine="360"/>
              <w:jc w:val="both"/>
              <w:rPr>
                <w:rFonts w:ascii="Times New Roman" w:hAnsi="Times New Roman" w:cs="Times New Roman"/>
                <w:b/>
                <w:sz w:val="24"/>
                <w:szCs w:val="24"/>
              </w:rPr>
            </w:pPr>
          </w:p>
        </w:tc>
      </w:tr>
      <w:tr w:rsidR="009252C9" w:rsidRPr="00CD3FE3" w14:paraId="0B1BF5D8" w14:textId="77777777" w:rsidTr="009252C9">
        <w:trPr>
          <w:gridAfter w:val="1"/>
          <w:wAfter w:w="34" w:type="dxa"/>
          <w:trHeight w:val="112"/>
        </w:trPr>
        <w:tc>
          <w:tcPr>
            <w:tcW w:w="4786" w:type="dxa"/>
            <w:gridSpan w:val="3"/>
          </w:tcPr>
          <w:p w14:paraId="223C74F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См. план внеурочной деятельности</w:t>
            </w:r>
          </w:p>
        </w:tc>
        <w:tc>
          <w:tcPr>
            <w:tcW w:w="1276" w:type="dxa"/>
          </w:tcPr>
          <w:p w14:paraId="0460E2CF"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До 10 час</w:t>
            </w:r>
          </w:p>
        </w:tc>
        <w:tc>
          <w:tcPr>
            <w:tcW w:w="4394" w:type="dxa"/>
            <w:gridSpan w:val="2"/>
          </w:tcPr>
          <w:p w14:paraId="13E9CAF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Педагоги, учителя 1-4 классов</w:t>
            </w:r>
          </w:p>
        </w:tc>
      </w:tr>
      <w:tr w:rsidR="009252C9" w:rsidRPr="00CD3FE3" w14:paraId="2F6641EE" w14:textId="77777777" w:rsidTr="009252C9">
        <w:trPr>
          <w:gridAfter w:val="1"/>
          <w:wAfter w:w="34" w:type="dxa"/>
          <w:trHeight w:val="554"/>
        </w:trPr>
        <w:tc>
          <w:tcPr>
            <w:tcW w:w="10456" w:type="dxa"/>
            <w:gridSpan w:val="6"/>
          </w:tcPr>
          <w:p w14:paraId="4AB314F8" w14:textId="77777777" w:rsidR="009252C9" w:rsidRPr="00CD3FE3" w:rsidRDefault="009252C9" w:rsidP="009252C9">
            <w:pPr>
              <w:ind w:firstLine="709"/>
              <w:jc w:val="center"/>
              <w:rPr>
                <w:rFonts w:ascii="Times New Roman" w:eastAsia="SchoolBookSanPin" w:hAnsi="Times New Roman" w:cs="Times New Roman"/>
                <w:sz w:val="24"/>
                <w:szCs w:val="24"/>
              </w:rPr>
            </w:pPr>
            <w:r w:rsidRPr="00CD3FE3">
              <w:rPr>
                <w:rFonts w:ascii="Times New Roman" w:eastAsia="SchoolBookSanPin" w:hAnsi="Times New Roman" w:cs="Times New Roman"/>
                <w:b/>
                <w:bCs/>
                <w:sz w:val="24"/>
                <w:szCs w:val="24"/>
              </w:rPr>
              <w:t>Урочная деятельность</w:t>
            </w:r>
          </w:p>
          <w:p w14:paraId="53383C18" w14:textId="77777777" w:rsidR="009252C9" w:rsidRPr="00CD3FE3" w:rsidRDefault="009252C9" w:rsidP="009252C9">
            <w:pPr>
              <w:ind w:firstLine="360"/>
              <w:jc w:val="center"/>
              <w:rPr>
                <w:rFonts w:ascii="Times New Roman" w:hAnsi="Times New Roman" w:cs="Times New Roman"/>
                <w:b/>
                <w:sz w:val="24"/>
                <w:szCs w:val="24"/>
              </w:rPr>
            </w:pPr>
            <w:r w:rsidRPr="00CD3FE3">
              <w:rPr>
                <w:rFonts w:ascii="Times New Roman" w:hAnsi="Times New Roman" w:cs="Times New Roman"/>
                <w:b/>
                <w:sz w:val="24"/>
                <w:szCs w:val="24"/>
              </w:rPr>
              <w:t>(согласно индивидуальным планам работы учителей-предметников, с включением мероприятий программы по формированию навыков жизнестойкости обучающихся)</w:t>
            </w:r>
          </w:p>
        </w:tc>
      </w:tr>
      <w:tr w:rsidR="009252C9" w:rsidRPr="00CD3FE3" w14:paraId="219ED184" w14:textId="77777777" w:rsidTr="009252C9">
        <w:trPr>
          <w:gridAfter w:val="1"/>
          <w:wAfter w:w="34" w:type="dxa"/>
          <w:trHeight w:val="711"/>
        </w:trPr>
        <w:tc>
          <w:tcPr>
            <w:tcW w:w="4786" w:type="dxa"/>
            <w:gridSpan w:val="3"/>
          </w:tcPr>
          <w:p w14:paraId="00FC1FCE" w14:textId="77777777" w:rsidR="009252C9" w:rsidRPr="00CD3FE3" w:rsidRDefault="009252C9" w:rsidP="009252C9">
            <w:pPr>
              <w:ind w:firstLine="360"/>
              <w:jc w:val="both"/>
              <w:rPr>
                <w:rFonts w:ascii="Times New Roman" w:hAnsi="Times New Roman" w:cs="Times New Roman"/>
                <w:b/>
                <w:sz w:val="24"/>
                <w:szCs w:val="24"/>
              </w:rPr>
            </w:pPr>
            <w:r w:rsidRPr="00CD3FE3">
              <w:rPr>
                <w:rFonts w:ascii="Times New Roman" w:hAnsi="Times New Roman" w:cs="Times New Roman"/>
                <w:b/>
                <w:sz w:val="24"/>
                <w:szCs w:val="24"/>
              </w:rPr>
              <w:t>Дела, события, мероприятия</w:t>
            </w:r>
          </w:p>
        </w:tc>
        <w:tc>
          <w:tcPr>
            <w:tcW w:w="1276" w:type="dxa"/>
          </w:tcPr>
          <w:p w14:paraId="635CDB3B" w14:textId="77777777" w:rsidR="009252C9" w:rsidRPr="00CD3FE3" w:rsidRDefault="009252C9" w:rsidP="009252C9">
            <w:pPr>
              <w:ind w:firstLine="30"/>
              <w:jc w:val="both"/>
              <w:rPr>
                <w:rFonts w:ascii="Times New Roman" w:hAnsi="Times New Roman" w:cs="Times New Roman"/>
                <w:b/>
                <w:sz w:val="24"/>
                <w:szCs w:val="24"/>
              </w:rPr>
            </w:pPr>
            <w:r w:rsidRPr="00CD3FE3">
              <w:rPr>
                <w:rFonts w:ascii="Times New Roman" w:hAnsi="Times New Roman" w:cs="Times New Roman"/>
                <w:b/>
                <w:sz w:val="24"/>
                <w:szCs w:val="24"/>
              </w:rPr>
              <w:t>Сроки</w:t>
            </w:r>
          </w:p>
        </w:tc>
        <w:tc>
          <w:tcPr>
            <w:tcW w:w="4394" w:type="dxa"/>
            <w:gridSpan w:val="2"/>
          </w:tcPr>
          <w:p w14:paraId="7C534584" w14:textId="77777777" w:rsidR="009252C9" w:rsidRPr="00CD3FE3" w:rsidRDefault="009252C9" w:rsidP="009252C9">
            <w:pPr>
              <w:ind w:firstLine="360"/>
              <w:jc w:val="both"/>
              <w:rPr>
                <w:rFonts w:ascii="Times New Roman" w:hAnsi="Times New Roman" w:cs="Times New Roman"/>
                <w:b/>
                <w:sz w:val="24"/>
                <w:szCs w:val="24"/>
              </w:rPr>
            </w:pPr>
            <w:r w:rsidRPr="00CD3FE3">
              <w:rPr>
                <w:rFonts w:ascii="Times New Roman" w:hAnsi="Times New Roman" w:cs="Times New Roman"/>
                <w:b/>
                <w:sz w:val="24"/>
                <w:szCs w:val="24"/>
              </w:rPr>
              <w:t>Ответственные</w:t>
            </w:r>
          </w:p>
        </w:tc>
      </w:tr>
      <w:tr w:rsidR="009252C9" w:rsidRPr="00CD3FE3" w14:paraId="13F68DF3" w14:textId="77777777" w:rsidTr="009252C9">
        <w:trPr>
          <w:gridAfter w:val="1"/>
          <w:wAfter w:w="34" w:type="dxa"/>
          <w:trHeight w:val="1214"/>
        </w:trPr>
        <w:tc>
          <w:tcPr>
            <w:tcW w:w="4786" w:type="dxa"/>
            <w:gridSpan w:val="3"/>
          </w:tcPr>
          <w:p w14:paraId="64D87278" w14:textId="77777777" w:rsidR="009252C9" w:rsidRPr="00CD3FE3" w:rsidRDefault="009252C9" w:rsidP="009252C9">
            <w:pPr>
              <w:rPr>
                <w:rFonts w:ascii="Times New Roman" w:hAnsi="Times New Roman" w:cs="Times New Roman"/>
                <w:sz w:val="24"/>
                <w:szCs w:val="24"/>
              </w:rPr>
            </w:pPr>
            <w:r w:rsidRPr="00CD3FE3">
              <w:rPr>
                <w:rFonts w:ascii="Times New Roman" w:hAnsi="Times New Roman" w:cs="Times New Roman"/>
                <w:sz w:val="24"/>
                <w:szCs w:val="24"/>
              </w:rPr>
              <w:t>Организация и проведение уроков с использованием материала, ориентированного на формирование навыков жизнестойкости обучающихся (самооценка, самоконтроль и произвольность, ценностные ориентации, коммуникативная и социальная компетентность).</w:t>
            </w:r>
          </w:p>
        </w:tc>
        <w:tc>
          <w:tcPr>
            <w:tcW w:w="1276" w:type="dxa"/>
          </w:tcPr>
          <w:p w14:paraId="5EAC444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В течение года</w:t>
            </w:r>
          </w:p>
        </w:tc>
        <w:tc>
          <w:tcPr>
            <w:tcW w:w="4394" w:type="dxa"/>
            <w:gridSpan w:val="2"/>
          </w:tcPr>
          <w:p w14:paraId="11C52E9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Педагоги-психологи, соцпедагог</w:t>
            </w:r>
          </w:p>
          <w:p w14:paraId="549930EB" w14:textId="77777777" w:rsidR="009252C9" w:rsidRPr="00CD3FE3" w:rsidRDefault="009252C9" w:rsidP="009252C9">
            <w:pPr>
              <w:ind w:firstLine="360"/>
              <w:jc w:val="both"/>
              <w:rPr>
                <w:rFonts w:ascii="Times New Roman" w:hAnsi="Times New Roman" w:cs="Times New Roman"/>
                <w:sz w:val="24"/>
                <w:szCs w:val="24"/>
              </w:rPr>
            </w:pPr>
          </w:p>
        </w:tc>
      </w:tr>
      <w:tr w:rsidR="009252C9" w:rsidRPr="00CD3FE3" w14:paraId="53226A62" w14:textId="77777777" w:rsidTr="009252C9">
        <w:trPr>
          <w:gridAfter w:val="1"/>
          <w:wAfter w:w="34" w:type="dxa"/>
          <w:trHeight w:val="319"/>
        </w:trPr>
        <w:tc>
          <w:tcPr>
            <w:tcW w:w="4786" w:type="dxa"/>
            <w:gridSpan w:val="3"/>
          </w:tcPr>
          <w:p w14:paraId="74B0704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Всемирный день защиты животных</w:t>
            </w:r>
          </w:p>
        </w:tc>
        <w:tc>
          <w:tcPr>
            <w:tcW w:w="1276" w:type="dxa"/>
          </w:tcPr>
          <w:p w14:paraId="2FD12FB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4.10</w:t>
            </w:r>
          </w:p>
        </w:tc>
        <w:tc>
          <w:tcPr>
            <w:tcW w:w="4394" w:type="dxa"/>
            <w:gridSpan w:val="2"/>
          </w:tcPr>
          <w:p w14:paraId="071F343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Учителя начальных классов</w:t>
            </w:r>
          </w:p>
        </w:tc>
      </w:tr>
      <w:tr w:rsidR="009252C9" w:rsidRPr="00CD3FE3" w14:paraId="64F473EC" w14:textId="77777777" w:rsidTr="009252C9">
        <w:trPr>
          <w:gridAfter w:val="1"/>
          <w:wAfter w:w="34" w:type="dxa"/>
          <w:trHeight w:val="455"/>
        </w:trPr>
        <w:tc>
          <w:tcPr>
            <w:tcW w:w="4786" w:type="dxa"/>
            <w:gridSpan w:val="3"/>
          </w:tcPr>
          <w:p w14:paraId="6A5813F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Уроки мужества «Мы этой памяти верны»</w:t>
            </w:r>
          </w:p>
        </w:tc>
        <w:tc>
          <w:tcPr>
            <w:tcW w:w="1276" w:type="dxa"/>
          </w:tcPr>
          <w:p w14:paraId="500370FB"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ноябрь, май</w:t>
            </w:r>
          </w:p>
        </w:tc>
        <w:tc>
          <w:tcPr>
            <w:tcW w:w="4394" w:type="dxa"/>
            <w:gridSpan w:val="2"/>
          </w:tcPr>
          <w:p w14:paraId="2F121D2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Учителя начальных классов</w:t>
            </w:r>
          </w:p>
        </w:tc>
      </w:tr>
      <w:tr w:rsidR="009252C9" w:rsidRPr="00CD3FE3" w14:paraId="7D2BFDE8" w14:textId="77777777" w:rsidTr="009252C9">
        <w:trPr>
          <w:gridAfter w:val="1"/>
          <w:wAfter w:w="34" w:type="dxa"/>
          <w:trHeight w:val="318"/>
        </w:trPr>
        <w:tc>
          <w:tcPr>
            <w:tcW w:w="4786" w:type="dxa"/>
            <w:gridSpan w:val="3"/>
          </w:tcPr>
          <w:p w14:paraId="11100505"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День родного языка</w:t>
            </w:r>
          </w:p>
        </w:tc>
        <w:tc>
          <w:tcPr>
            <w:tcW w:w="1276" w:type="dxa"/>
          </w:tcPr>
          <w:p w14:paraId="2E9D53F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19.02</w:t>
            </w:r>
          </w:p>
        </w:tc>
        <w:tc>
          <w:tcPr>
            <w:tcW w:w="4394" w:type="dxa"/>
            <w:gridSpan w:val="2"/>
          </w:tcPr>
          <w:p w14:paraId="64AA87E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Учителя начальных классов</w:t>
            </w:r>
          </w:p>
        </w:tc>
      </w:tr>
      <w:tr w:rsidR="009252C9" w:rsidRPr="00CD3FE3" w14:paraId="15631120" w14:textId="77777777" w:rsidTr="009252C9">
        <w:trPr>
          <w:gridAfter w:val="1"/>
          <w:wAfter w:w="34" w:type="dxa"/>
          <w:trHeight w:val="179"/>
        </w:trPr>
        <w:tc>
          <w:tcPr>
            <w:tcW w:w="10456" w:type="dxa"/>
            <w:gridSpan w:val="6"/>
          </w:tcPr>
          <w:p w14:paraId="1BB8A372" w14:textId="77777777" w:rsidR="009252C9" w:rsidRPr="00CD3FE3" w:rsidRDefault="009252C9" w:rsidP="009252C9">
            <w:pPr>
              <w:ind w:firstLine="360"/>
              <w:jc w:val="center"/>
              <w:rPr>
                <w:rFonts w:ascii="Times New Roman" w:hAnsi="Times New Roman" w:cs="Times New Roman"/>
                <w:b/>
                <w:sz w:val="24"/>
                <w:szCs w:val="24"/>
              </w:rPr>
            </w:pPr>
            <w:r w:rsidRPr="00CD3FE3">
              <w:rPr>
                <w:rFonts w:ascii="Times New Roman" w:hAnsi="Times New Roman" w:cs="Times New Roman"/>
                <w:b/>
                <w:sz w:val="24"/>
                <w:szCs w:val="24"/>
              </w:rPr>
              <w:t>Самоуправление</w:t>
            </w:r>
          </w:p>
        </w:tc>
      </w:tr>
      <w:tr w:rsidR="009252C9" w:rsidRPr="00CD3FE3" w14:paraId="2E1D72B5" w14:textId="77777777" w:rsidTr="009252C9">
        <w:trPr>
          <w:gridAfter w:val="1"/>
          <w:wAfter w:w="34" w:type="dxa"/>
          <w:trHeight w:val="172"/>
        </w:trPr>
        <w:tc>
          <w:tcPr>
            <w:tcW w:w="4786" w:type="dxa"/>
            <w:gridSpan w:val="3"/>
          </w:tcPr>
          <w:p w14:paraId="1494C1C2"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Дела, события, мероприятия</w:t>
            </w:r>
          </w:p>
        </w:tc>
        <w:tc>
          <w:tcPr>
            <w:tcW w:w="1276" w:type="dxa"/>
          </w:tcPr>
          <w:p w14:paraId="29D9EDBE"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Сроки</w:t>
            </w:r>
          </w:p>
        </w:tc>
        <w:tc>
          <w:tcPr>
            <w:tcW w:w="4394" w:type="dxa"/>
            <w:gridSpan w:val="2"/>
          </w:tcPr>
          <w:p w14:paraId="288269B1"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Ответственные</w:t>
            </w:r>
          </w:p>
        </w:tc>
      </w:tr>
      <w:tr w:rsidR="009252C9" w:rsidRPr="00CD3FE3" w14:paraId="5EF08850" w14:textId="77777777" w:rsidTr="009252C9">
        <w:trPr>
          <w:gridAfter w:val="1"/>
          <w:wAfter w:w="34" w:type="dxa"/>
          <w:trHeight w:val="537"/>
        </w:trPr>
        <w:tc>
          <w:tcPr>
            <w:tcW w:w="4786" w:type="dxa"/>
            <w:gridSpan w:val="3"/>
          </w:tcPr>
          <w:p w14:paraId="3AC6679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Распределение обязанностей между всеми обучающимися классных коллективов.</w:t>
            </w:r>
          </w:p>
        </w:tc>
        <w:tc>
          <w:tcPr>
            <w:tcW w:w="1276" w:type="dxa"/>
          </w:tcPr>
          <w:p w14:paraId="687FE909"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До 15.09</w:t>
            </w:r>
          </w:p>
        </w:tc>
        <w:tc>
          <w:tcPr>
            <w:tcW w:w="4394" w:type="dxa"/>
            <w:gridSpan w:val="2"/>
          </w:tcPr>
          <w:p w14:paraId="0E1BE36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13310DCD" w14:textId="77777777" w:rsidTr="009252C9">
        <w:trPr>
          <w:gridAfter w:val="1"/>
          <w:wAfter w:w="34" w:type="dxa"/>
          <w:trHeight w:val="422"/>
        </w:trPr>
        <w:tc>
          <w:tcPr>
            <w:tcW w:w="4786" w:type="dxa"/>
            <w:gridSpan w:val="3"/>
          </w:tcPr>
          <w:p w14:paraId="4CAA5C5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Участие в подготовке и проведении классных и школьных дел, акций</w:t>
            </w:r>
          </w:p>
        </w:tc>
        <w:tc>
          <w:tcPr>
            <w:tcW w:w="1276" w:type="dxa"/>
          </w:tcPr>
          <w:p w14:paraId="3EA5A2C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В течение года</w:t>
            </w:r>
          </w:p>
        </w:tc>
        <w:tc>
          <w:tcPr>
            <w:tcW w:w="4394" w:type="dxa"/>
            <w:gridSpan w:val="2"/>
          </w:tcPr>
          <w:p w14:paraId="73620A4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Педагог-организатор, кл. рук.</w:t>
            </w:r>
          </w:p>
        </w:tc>
      </w:tr>
      <w:tr w:rsidR="009252C9" w:rsidRPr="00CD3FE3" w14:paraId="5E2D6656" w14:textId="77777777" w:rsidTr="009252C9">
        <w:trPr>
          <w:gridAfter w:val="1"/>
          <w:wAfter w:w="34" w:type="dxa"/>
          <w:trHeight w:val="117"/>
        </w:trPr>
        <w:tc>
          <w:tcPr>
            <w:tcW w:w="4786" w:type="dxa"/>
            <w:gridSpan w:val="3"/>
          </w:tcPr>
          <w:p w14:paraId="5BEB3A6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Занятия в кружке «Школа социального успеха», участие в сборах актива</w:t>
            </w:r>
          </w:p>
        </w:tc>
        <w:tc>
          <w:tcPr>
            <w:tcW w:w="1276" w:type="dxa"/>
          </w:tcPr>
          <w:p w14:paraId="6A2B6AF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В течение года</w:t>
            </w:r>
          </w:p>
        </w:tc>
        <w:tc>
          <w:tcPr>
            <w:tcW w:w="4394" w:type="dxa"/>
            <w:gridSpan w:val="2"/>
          </w:tcPr>
          <w:p w14:paraId="1EB3436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Педагог-организатор</w:t>
            </w:r>
          </w:p>
        </w:tc>
      </w:tr>
      <w:tr w:rsidR="009252C9" w:rsidRPr="00CD3FE3" w14:paraId="57985D36" w14:textId="77777777" w:rsidTr="009252C9">
        <w:trPr>
          <w:gridAfter w:val="1"/>
          <w:wAfter w:w="34" w:type="dxa"/>
          <w:trHeight w:val="129"/>
        </w:trPr>
        <w:tc>
          <w:tcPr>
            <w:tcW w:w="10456" w:type="dxa"/>
            <w:gridSpan w:val="6"/>
          </w:tcPr>
          <w:p w14:paraId="0EBBD99F" w14:textId="77777777" w:rsidR="009252C9" w:rsidRPr="00CD3FE3" w:rsidRDefault="009252C9" w:rsidP="009252C9">
            <w:pPr>
              <w:ind w:firstLine="360"/>
              <w:jc w:val="center"/>
              <w:rPr>
                <w:rFonts w:ascii="Times New Roman" w:hAnsi="Times New Roman" w:cs="Times New Roman"/>
                <w:b/>
                <w:sz w:val="24"/>
                <w:szCs w:val="24"/>
              </w:rPr>
            </w:pPr>
            <w:r w:rsidRPr="00CD3FE3">
              <w:rPr>
                <w:rFonts w:ascii="Times New Roman" w:hAnsi="Times New Roman" w:cs="Times New Roman"/>
                <w:b/>
                <w:sz w:val="24"/>
                <w:szCs w:val="24"/>
              </w:rPr>
              <w:t>Профориентация</w:t>
            </w:r>
          </w:p>
        </w:tc>
      </w:tr>
      <w:tr w:rsidR="009252C9" w:rsidRPr="00CD3FE3" w14:paraId="251F174C" w14:textId="77777777" w:rsidTr="009252C9">
        <w:trPr>
          <w:gridAfter w:val="1"/>
          <w:wAfter w:w="34" w:type="dxa"/>
          <w:trHeight w:val="130"/>
        </w:trPr>
        <w:tc>
          <w:tcPr>
            <w:tcW w:w="4786" w:type="dxa"/>
            <w:gridSpan w:val="3"/>
          </w:tcPr>
          <w:p w14:paraId="0B3CC028"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Дела, события, мероприятия</w:t>
            </w:r>
          </w:p>
        </w:tc>
        <w:tc>
          <w:tcPr>
            <w:tcW w:w="1276" w:type="dxa"/>
          </w:tcPr>
          <w:p w14:paraId="34A46259"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Сроки</w:t>
            </w:r>
          </w:p>
        </w:tc>
        <w:tc>
          <w:tcPr>
            <w:tcW w:w="4394" w:type="dxa"/>
            <w:gridSpan w:val="2"/>
          </w:tcPr>
          <w:p w14:paraId="215DC36E"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 xml:space="preserve">Ответственные </w:t>
            </w:r>
          </w:p>
        </w:tc>
      </w:tr>
      <w:tr w:rsidR="009252C9" w:rsidRPr="00CD3FE3" w14:paraId="439CEA29" w14:textId="77777777" w:rsidTr="009252C9">
        <w:trPr>
          <w:gridAfter w:val="1"/>
          <w:wAfter w:w="34" w:type="dxa"/>
          <w:trHeight w:val="551"/>
        </w:trPr>
        <w:tc>
          <w:tcPr>
            <w:tcW w:w="4786" w:type="dxa"/>
            <w:gridSpan w:val="3"/>
          </w:tcPr>
          <w:p w14:paraId="34CD8B4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Мероприятие «Профессия моих родителей» </w:t>
            </w:r>
          </w:p>
        </w:tc>
        <w:tc>
          <w:tcPr>
            <w:tcW w:w="1276" w:type="dxa"/>
          </w:tcPr>
          <w:p w14:paraId="4C645C3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19.11</w:t>
            </w:r>
          </w:p>
        </w:tc>
        <w:tc>
          <w:tcPr>
            <w:tcW w:w="4394" w:type="dxa"/>
            <w:gridSpan w:val="2"/>
          </w:tcPr>
          <w:p w14:paraId="4132596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2A98091E" w14:textId="77777777" w:rsidTr="009252C9">
        <w:trPr>
          <w:gridAfter w:val="1"/>
          <w:wAfter w:w="34" w:type="dxa"/>
          <w:trHeight w:val="279"/>
        </w:trPr>
        <w:tc>
          <w:tcPr>
            <w:tcW w:w="4786" w:type="dxa"/>
            <w:gridSpan w:val="3"/>
          </w:tcPr>
          <w:p w14:paraId="75CFF8A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Единый день профориентации</w:t>
            </w:r>
          </w:p>
        </w:tc>
        <w:tc>
          <w:tcPr>
            <w:tcW w:w="1276" w:type="dxa"/>
          </w:tcPr>
          <w:p w14:paraId="46828BF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апрель</w:t>
            </w:r>
          </w:p>
        </w:tc>
        <w:tc>
          <w:tcPr>
            <w:tcW w:w="4394" w:type="dxa"/>
            <w:gridSpan w:val="2"/>
          </w:tcPr>
          <w:p w14:paraId="193F407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1469D2F3" w14:textId="77777777" w:rsidTr="009252C9">
        <w:trPr>
          <w:gridAfter w:val="1"/>
          <w:wAfter w:w="34" w:type="dxa"/>
          <w:trHeight w:val="487"/>
        </w:trPr>
        <w:tc>
          <w:tcPr>
            <w:tcW w:w="4786" w:type="dxa"/>
            <w:gridSpan w:val="3"/>
          </w:tcPr>
          <w:p w14:paraId="25A2841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Викторины, игры, конкурсы «В мире профессий»</w:t>
            </w:r>
          </w:p>
        </w:tc>
        <w:tc>
          <w:tcPr>
            <w:tcW w:w="1276" w:type="dxa"/>
          </w:tcPr>
          <w:p w14:paraId="66B3198F"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10.03</w:t>
            </w:r>
          </w:p>
        </w:tc>
        <w:tc>
          <w:tcPr>
            <w:tcW w:w="4394" w:type="dxa"/>
            <w:gridSpan w:val="2"/>
          </w:tcPr>
          <w:p w14:paraId="7FE878A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021C0D9E" w14:textId="77777777" w:rsidTr="009252C9">
        <w:trPr>
          <w:gridAfter w:val="1"/>
          <w:wAfter w:w="34" w:type="dxa"/>
          <w:trHeight w:val="547"/>
        </w:trPr>
        <w:tc>
          <w:tcPr>
            <w:tcW w:w="4786" w:type="dxa"/>
            <w:gridSpan w:val="3"/>
          </w:tcPr>
          <w:p w14:paraId="3ACE68F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Трудовой десант (помощь в благоустройстве территории)</w:t>
            </w:r>
          </w:p>
        </w:tc>
        <w:tc>
          <w:tcPr>
            <w:tcW w:w="1276" w:type="dxa"/>
          </w:tcPr>
          <w:p w14:paraId="1B9D26B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май</w:t>
            </w:r>
          </w:p>
        </w:tc>
        <w:tc>
          <w:tcPr>
            <w:tcW w:w="4394" w:type="dxa"/>
            <w:gridSpan w:val="2"/>
          </w:tcPr>
          <w:p w14:paraId="76E31EA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6F35ED2F" w14:textId="77777777" w:rsidTr="009252C9">
        <w:trPr>
          <w:gridAfter w:val="1"/>
          <w:wAfter w:w="34" w:type="dxa"/>
          <w:trHeight w:val="60"/>
        </w:trPr>
        <w:tc>
          <w:tcPr>
            <w:tcW w:w="10456" w:type="dxa"/>
            <w:gridSpan w:val="6"/>
          </w:tcPr>
          <w:p w14:paraId="0943202C" w14:textId="77777777" w:rsidR="009252C9" w:rsidRPr="00CD3FE3" w:rsidRDefault="009252C9" w:rsidP="009252C9">
            <w:pPr>
              <w:ind w:firstLine="360"/>
              <w:jc w:val="center"/>
              <w:rPr>
                <w:rFonts w:ascii="Times New Roman" w:hAnsi="Times New Roman" w:cs="Times New Roman"/>
                <w:b/>
                <w:sz w:val="24"/>
                <w:szCs w:val="24"/>
              </w:rPr>
            </w:pPr>
            <w:r w:rsidRPr="00CD3FE3">
              <w:rPr>
                <w:rFonts w:ascii="Times New Roman" w:hAnsi="Times New Roman" w:cs="Times New Roman"/>
                <w:b/>
                <w:sz w:val="24"/>
                <w:szCs w:val="24"/>
              </w:rPr>
              <w:t>Общественные детские движения</w:t>
            </w:r>
          </w:p>
        </w:tc>
      </w:tr>
      <w:tr w:rsidR="009252C9" w:rsidRPr="00CD3FE3" w14:paraId="469684D2" w14:textId="77777777" w:rsidTr="009252C9">
        <w:trPr>
          <w:gridAfter w:val="1"/>
          <w:wAfter w:w="34" w:type="dxa"/>
          <w:trHeight w:val="60"/>
        </w:trPr>
        <w:tc>
          <w:tcPr>
            <w:tcW w:w="4786" w:type="dxa"/>
            <w:gridSpan w:val="3"/>
          </w:tcPr>
          <w:p w14:paraId="02D91390"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Дела, события, мероприятия</w:t>
            </w:r>
          </w:p>
        </w:tc>
        <w:tc>
          <w:tcPr>
            <w:tcW w:w="1276" w:type="dxa"/>
          </w:tcPr>
          <w:p w14:paraId="5CD02A71"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Сроки</w:t>
            </w:r>
          </w:p>
        </w:tc>
        <w:tc>
          <w:tcPr>
            <w:tcW w:w="4394" w:type="dxa"/>
            <w:gridSpan w:val="2"/>
          </w:tcPr>
          <w:p w14:paraId="38F9148F"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 xml:space="preserve">Ответственные </w:t>
            </w:r>
          </w:p>
        </w:tc>
      </w:tr>
      <w:tr w:rsidR="009252C9" w:rsidRPr="00CD3FE3" w14:paraId="394C774C" w14:textId="77777777" w:rsidTr="009252C9">
        <w:trPr>
          <w:gridAfter w:val="1"/>
          <w:wAfter w:w="34" w:type="dxa"/>
          <w:trHeight w:val="60"/>
        </w:trPr>
        <w:tc>
          <w:tcPr>
            <w:tcW w:w="4786" w:type="dxa"/>
            <w:gridSpan w:val="3"/>
          </w:tcPr>
          <w:p w14:paraId="1772421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Моё движение. – знакомство с объединениями </w:t>
            </w:r>
          </w:p>
        </w:tc>
        <w:tc>
          <w:tcPr>
            <w:tcW w:w="1276" w:type="dxa"/>
          </w:tcPr>
          <w:p w14:paraId="155DF8A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22.10</w:t>
            </w:r>
          </w:p>
        </w:tc>
        <w:tc>
          <w:tcPr>
            <w:tcW w:w="4394" w:type="dxa"/>
            <w:gridSpan w:val="2"/>
          </w:tcPr>
          <w:p w14:paraId="5118A3B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0E25A345" w14:textId="77777777" w:rsidTr="009252C9">
        <w:trPr>
          <w:gridAfter w:val="1"/>
          <w:wAfter w:w="34" w:type="dxa"/>
          <w:trHeight w:val="197"/>
        </w:trPr>
        <w:tc>
          <w:tcPr>
            <w:tcW w:w="4786" w:type="dxa"/>
            <w:gridSpan w:val="3"/>
          </w:tcPr>
          <w:p w14:paraId="458968B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Каждый ребенок – чемпион</w:t>
            </w:r>
          </w:p>
        </w:tc>
        <w:tc>
          <w:tcPr>
            <w:tcW w:w="1276" w:type="dxa"/>
          </w:tcPr>
          <w:p w14:paraId="4383009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24.09</w:t>
            </w:r>
          </w:p>
        </w:tc>
        <w:tc>
          <w:tcPr>
            <w:tcW w:w="4394" w:type="dxa"/>
            <w:gridSpan w:val="2"/>
          </w:tcPr>
          <w:p w14:paraId="13BB292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Классные руководители </w:t>
            </w:r>
          </w:p>
        </w:tc>
      </w:tr>
      <w:tr w:rsidR="009252C9" w:rsidRPr="00CD3FE3" w14:paraId="0C06B1FE" w14:textId="77777777" w:rsidTr="009252C9">
        <w:trPr>
          <w:gridAfter w:val="1"/>
          <w:wAfter w:w="34" w:type="dxa"/>
          <w:trHeight w:val="226"/>
        </w:trPr>
        <w:tc>
          <w:tcPr>
            <w:tcW w:w="4786" w:type="dxa"/>
            <w:gridSpan w:val="3"/>
          </w:tcPr>
          <w:p w14:paraId="54F53E1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Представление конкурсов.</w:t>
            </w:r>
          </w:p>
        </w:tc>
        <w:tc>
          <w:tcPr>
            <w:tcW w:w="1276" w:type="dxa"/>
          </w:tcPr>
          <w:p w14:paraId="5F5C091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22.10</w:t>
            </w:r>
          </w:p>
        </w:tc>
        <w:tc>
          <w:tcPr>
            <w:tcW w:w="4394" w:type="dxa"/>
            <w:gridSpan w:val="2"/>
          </w:tcPr>
          <w:p w14:paraId="68D69B0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0CF7606C" w14:textId="77777777" w:rsidTr="009252C9">
        <w:trPr>
          <w:gridAfter w:val="1"/>
          <w:wAfter w:w="34" w:type="dxa"/>
          <w:trHeight w:val="266"/>
        </w:trPr>
        <w:tc>
          <w:tcPr>
            <w:tcW w:w="4786" w:type="dxa"/>
            <w:gridSpan w:val="3"/>
          </w:tcPr>
          <w:p w14:paraId="77E70B3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Флэш-моб «Единство» в честь Дня народного единства</w:t>
            </w:r>
          </w:p>
        </w:tc>
        <w:tc>
          <w:tcPr>
            <w:tcW w:w="1276" w:type="dxa"/>
          </w:tcPr>
          <w:p w14:paraId="75A5B0F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9.11</w:t>
            </w:r>
          </w:p>
        </w:tc>
        <w:tc>
          <w:tcPr>
            <w:tcW w:w="4394" w:type="dxa"/>
            <w:gridSpan w:val="2"/>
          </w:tcPr>
          <w:p w14:paraId="7083D7B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7574F86A" w14:textId="77777777" w:rsidTr="009252C9">
        <w:trPr>
          <w:gridAfter w:val="1"/>
          <w:wAfter w:w="34" w:type="dxa"/>
          <w:trHeight w:val="60"/>
        </w:trPr>
        <w:tc>
          <w:tcPr>
            <w:tcW w:w="4786" w:type="dxa"/>
            <w:gridSpan w:val="3"/>
          </w:tcPr>
          <w:p w14:paraId="093ADA1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Конституция моей страны</w:t>
            </w:r>
          </w:p>
        </w:tc>
        <w:tc>
          <w:tcPr>
            <w:tcW w:w="1276" w:type="dxa"/>
          </w:tcPr>
          <w:p w14:paraId="31CD697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10.12</w:t>
            </w:r>
          </w:p>
        </w:tc>
        <w:tc>
          <w:tcPr>
            <w:tcW w:w="4394" w:type="dxa"/>
            <w:gridSpan w:val="2"/>
          </w:tcPr>
          <w:p w14:paraId="3052D9A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28397A3C" w14:textId="77777777" w:rsidTr="009252C9">
        <w:trPr>
          <w:gridAfter w:val="1"/>
          <w:wAfter w:w="34" w:type="dxa"/>
          <w:trHeight w:val="832"/>
        </w:trPr>
        <w:tc>
          <w:tcPr>
            <w:tcW w:w="4786" w:type="dxa"/>
            <w:gridSpan w:val="3"/>
          </w:tcPr>
          <w:p w14:paraId="236AFA6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Память и Слава. Классный час – информационная компания «Год Памяти и Славы»</w:t>
            </w:r>
          </w:p>
        </w:tc>
        <w:tc>
          <w:tcPr>
            <w:tcW w:w="1276" w:type="dxa"/>
          </w:tcPr>
          <w:p w14:paraId="5A156A6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14.01</w:t>
            </w:r>
          </w:p>
        </w:tc>
        <w:tc>
          <w:tcPr>
            <w:tcW w:w="4394" w:type="dxa"/>
            <w:gridSpan w:val="2"/>
          </w:tcPr>
          <w:p w14:paraId="029EFC1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руководители</w:t>
            </w:r>
          </w:p>
        </w:tc>
      </w:tr>
      <w:tr w:rsidR="009252C9" w:rsidRPr="00CD3FE3" w14:paraId="3A3F9A3E" w14:textId="77777777" w:rsidTr="009252C9">
        <w:trPr>
          <w:gridAfter w:val="1"/>
          <w:wAfter w:w="34" w:type="dxa"/>
          <w:trHeight w:val="62"/>
        </w:trPr>
        <w:tc>
          <w:tcPr>
            <w:tcW w:w="10456" w:type="dxa"/>
            <w:gridSpan w:val="6"/>
          </w:tcPr>
          <w:p w14:paraId="40132A03" w14:textId="77777777" w:rsidR="009252C9" w:rsidRPr="00CD3FE3" w:rsidRDefault="009252C9" w:rsidP="009252C9">
            <w:pPr>
              <w:ind w:firstLine="360"/>
              <w:jc w:val="center"/>
              <w:rPr>
                <w:rFonts w:ascii="Times New Roman" w:hAnsi="Times New Roman" w:cs="Times New Roman"/>
                <w:sz w:val="24"/>
                <w:szCs w:val="24"/>
              </w:rPr>
            </w:pPr>
            <w:r w:rsidRPr="00CD3FE3">
              <w:rPr>
                <w:rFonts w:ascii="Times New Roman" w:hAnsi="Times New Roman" w:cs="Times New Roman"/>
                <w:b/>
                <w:sz w:val="24"/>
                <w:szCs w:val="24"/>
              </w:rPr>
              <w:t>Организация предметно- пространственной среды</w:t>
            </w:r>
          </w:p>
        </w:tc>
      </w:tr>
      <w:tr w:rsidR="009252C9" w:rsidRPr="00CD3FE3" w14:paraId="4E58C9B8" w14:textId="77777777" w:rsidTr="009252C9">
        <w:trPr>
          <w:gridAfter w:val="1"/>
          <w:wAfter w:w="34" w:type="dxa"/>
          <w:trHeight w:val="209"/>
        </w:trPr>
        <w:tc>
          <w:tcPr>
            <w:tcW w:w="4786" w:type="dxa"/>
            <w:gridSpan w:val="3"/>
          </w:tcPr>
          <w:p w14:paraId="350D1E9B" w14:textId="77777777" w:rsidR="009252C9" w:rsidRPr="00CD3FE3" w:rsidRDefault="009252C9" w:rsidP="009252C9">
            <w:pPr>
              <w:jc w:val="both"/>
              <w:rPr>
                <w:rFonts w:ascii="Times New Roman" w:hAnsi="Times New Roman" w:cs="Times New Roman"/>
                <w:b/>
                <w:sz w:val="24"/>
                <w:szCs w:val="24"/>
              </w:rPr>
            </w:pPr>
            <w:r w:rsidRPr="00CD3FE3">
              <w:rPr>
                <w:rFonts w:ascii="Times New Roman" w:hAnsi="Times New Roman" w:cs="Times New Roman"/>
                <w:b/>
                <w:sz w:val="24"/>
                <w:szCs w:val="24"/>
              </w:rPr>
              <w:t>Дела, события, мероприятия</w:t>
            </w:r>
          </w:p>
        </w:tc>
        <w:tc>
          <w:tcPr>
            <w:tcW w:w="1276" w:type="dxa"/>
          </w:tcPr>
          <w:p w14:paraId="535BF13B" w14:textId="77777777" w:rsidR="009252C9" w:rsidRPr="00CD3FE3" w:rsidRDefault="009252C9" w:rsidP="009252C9">
            <w:pPr>
              <w:ind w:firstLine="30"/>
              <w:jc w:val="both"/>
              <w:rPr>
                <w:rFonts w:ascii="Times New Roman" w:hAnsi="Times New Roman" w:cs="Times New Roman"/>
                <w:b/>
                <w:sz w:val="24"/>
                <w:szCs w:val="24"/>
              </w:rPr>
            </w:pPr>
            <w:r w:rsidRPr="00CD3FE3">
              <w:rPr>
                <w:rFonts w:ascii="Times New Roman" w:hAnsi="Times New Roman" w:cs="Times New Roman"/>
                <w:b/>
                <w:sz w:val="24"/>
                <w:szCs w:val="24"/>
              </w:rPr>
              <w:t>Сроки</w:t>
            </w:r>
          </w:p>
        </w:tc>
        <w:tc>
          <w:tcPr>
            <w:tcW w:w="4394" w:type="dxa"/>
            <w:gridSpan w:val="2"/>
          </w:tcPr>
          <w:p w14:paraId="094244DF" w14:textId="77777777" w:rsidR="009252C9" w:rsidRPr="00CD3FE3" w:rsidRDefault="009252C9" w:rsidP="009252C9">
            <w:pPr>
              <w:ind w:firstLine="34"/>
              <w:jc w:val="both"/>
              <w:rPr>
                <w:rFonts w:ascii="Times New Roman" w:hAnsi="Times New Roman" w:cs="Times New Roman"/>
                <w:b/>
                <w:sz w:val="24"/>
                <w:szCs w:val="24"/>
              </w:rPr>
            </w:pPr>
            <w:r w:rsidRPr="00CD3FE3">
              <w:rPr>
                <w:rFonts w:ascii="Times New Roman" w:hAnsi="Times New Roman" w:cs="Times New Roman"/>
                <w:b/>
                <w:sz w:val="24"/>
                <w:szCs w:val="24"/>
              </w:rPr>
              <w:t xml:space="preserve">Ответственные </w:t>
            </w:r>
          </w:p>
        </w:tc>
      </w:tr>
      <w:tr w:rsidR="009252C9" w:rsidRPr="00CD3FE3" w14:paraId="12260395" w14:textId="77777777" w:rsidTr="009252C9">
        <w:trPr>
          <w:gridAfter w:val="1"/>
          <w:wAfter w:w="34" w:type="dxa"/>
          <w:trHeight w:val="343"/>
        </w:trPr>
        <w:tc>
          <w:tcPr>
            <w:tcW w:w="4786" w:type="dxa"/>
            <w:gridSpan w:val="3"/>
          </w:tcPr>
          <w:p w14:paraId="3F3F863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Оформление классных уголков  </w:t>
            </w:r>
          </w:p>
        </w:tc>
        <w:tc>
          <w:tcPr>
            <w:tcW w:w="1276" w:type="dxa"/>
          </w:tcPr>
          <w:p w14:paraId="030CB4D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Тематика по плану </w:t>
            </w:r>
          </w:p>
        </w:tc>
        <w:tc>
          <w:tcPr>
            <w:tcW w:w="4394" w:type="dxa"/>
            <w:gridSpan w:val="2"/>
          </w:tcPr>
          <w:p w14:paraId="1981585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Советы классов</w:t>
            </w:r>
          </w:p>
        </w:tc>
      </w:tr>
      <w:tr w:rsidR="009252C9" w:rsidRPr="00CD3FE3" w14:paraId="4804C4F1" w14:textId="77777777" w:rsidTr="009252C9">
        <w:trPr>
          <w:gridAfter w:val="1"/>
          <w:wAfter w:w="34" w:type="dxa"/>
          <w:trHeight w:val="365"/>
        </w:trPr>
        <w:tc>
          <w:tcPr>
            <w:tcW w:w="4786" w:type="dxa"/>
            <w:gridSpan w:val="3"/>
          </w:tcPr>
          <w:p w14:paraId="576421A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Конкурс рисунков и поделок «Дары Осени» </w:t>
            </w:r>
          </w:p>
        </w:tc>
        <w:tc>
          <w:tcPr>
            <w:tcW w:w="1276" w:type="dxa"/>
          </w:tcPr>
          <w:p w14:paraId="376CCCAE"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До 25.10</w:t>
            </w:r>
          </w:p>
        </w:tc>
        <w:tc>
          <w:tcPr>
            <w:tcW w:w="4394" w:type="dxa"/>
            <w:gridSpan w:val="2"/>
          </w:tcPr>
          <w:p w14:paraId="63F4F91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109E16D8" w14:textId="77777777" w:rsidTr="009252C9">
        <w:trPr>
          <w:gridAfter w:val="1"/>
          <w:wAfter w:w="34" w:type="dxa"/>
          <w:trHeight w:val="60"/>
        </w:trPr>
        <w:tc>
          <w:tcPr>
            <w:tcW w:w="4786" w:type="dxa"/>
            <w:gridSpan w:val="3"/>
          </w:tcPr>
          <w:p w14:paraId="7A04265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Конкурс рисунков «Милая моя мама»</w:t>
            </w:r>
          </w:p>
        </w:tc>
        <w:tc>
          <w:tcPr>
            <w:tcW w:w="1276" w:type="dxa"/>
          </w:tcPr>
          <w:p w14:paraId="0C40D5A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ноябрь</w:t>
            </w:r>
          </w:p>
        </w:tc>
        <w:tc>
          <w:tcPr>
            <w:tcW w:w="4394" w:type="dxa"/>
            <w:gridSpan w:val="2"/>
          </w:tcPr>
          <w:p w14:paraId="2E51BBC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7EF799AA" w14:textId="77777777" w:rsidTr="009252C9">
        <w:trPr>
          <w:gridAfter w:val="1"/>
          <w:wAfter w:w="34" w:type="dxa"/>
          <w:trHeight w:val="369"/>
        </w:trPr>
        <w:tc>
          <w:tcPr>
            <w:tcW w:w="4786" w:type="dxa"/>
            <w:gridSpan w:val="3"/>
          </w:tcPr>
          <w:p w14:paraId="1BDF038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Новогоднее украшение структурных подразделений. Мастерская Деда Мороза</w:t>
            </w:r>
          </w:p>
        </w:tc>
        <w:tc>
          <w:tcPr>
            <w:tcW w:w="1276" w:type="dxa"/>
          </w:tcPr>
          <w:p w14:paraId="55965E0E"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декабрь</w:t>
            </w:r>
          </w:p>
        </w:tc>
        <w:tc>
          <w:tcPr>
            <w:tcW w:w="4394" w:type="dxa"/>
            <w:gridSpan w:val="2"/>
          </w:tcPr>
          <w:p w14:paraId="04A3120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764752C8" w14:textId="77777777" w:rsidTr="009252C9">
        <w:trPr>
          <w:gridAfter w:val="1"/>
          <w:wAfter w:w="34" w:type="dxa"/>
          <w:trHeight w:val="382"/>
        </w:trPr>
        <w:tc>
          <w:tcPr>
            <w:tcW w:w="4786" w:type="dxa"/>
            <w:gridSpan w:val="3"/>
          </w:tcPr>
          <w:p w14:paraId="7BCF0A0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Конкурс рисунков и поделок «Ёлочка, живи!»</w:t>
            </w:r>
          </w:p>
        </w:tc>
        <w:tc>
          <w:tcPr>
            <w:tcW w:w="1276" w:type="dxa"/>
          </w:tcPr>
          <w:p w14:paraId="50C00DA6"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Декабрь-январь</w:t>
            </w:r>
          </w:p>
        </w:tc>
        <w:tc>
          <w:tcPr>
            <w:tcW w:w="4394" w:type="dxa"/>
            <w:gridSpan w:val="2"/>
          </w:tcPr>
          <w:p w14:paraId="72D87D2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2041299D" w14:textId="77777777" w:rsidTr="009252C9">
        <w:trPr>
          <w:gridAfter w:val="1"/>
          <w:wAfter w:w="34" w:type="dxa"/>
          <w:trHeight w:val="109"/>
        </w:trPr>
        <w:tc>
          <w:tcPr>
            <w:tcW w:w="4786" w:type="dxa"/>
            <w:gridSpan w:val="3"/>
          </w:tcPr>
          <w:p w14:paraId="293FB34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Благоустройство территории структурных подразделений</w:t>
            </w:r>
          </w:p>
        </w:tc>
        <w:tc>
          <w:tcPr>
            <w:tcW w:w="1276" w:type="dxa"/>
          </w:tcPr>
          <w:p w14:paraId="0BCD5E92"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Октябрь, апрель</w:t>
            </w:r>
          </w:p>
        </w:tc>
        <w:tc>
          <w:tcPr>
            <w:tcW w:w="4394" w:type="dxa"/>
            <w:gridSpan w:val="2"/>
          </w:tcPr>
          <w:p w14:paraId="60B1CE38"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11A82D7A" w14:textId="77777777" w:rsidTr="009252C9">
        <w:trPr>
          <w:gridAfter w:val="1"/>
          <w:wAfter w:w="34" w:type="dxa"/>
          <w:trHeight w:val="683"/>
        </w:trPr>
        <w:tc>
          <w:tcPr>
            <w:tcW w:w="4786" w:type="dxa"/>
            <w:gridSpan w:val="3"/>
          </w:tcPr>
          <w:p w14:paraId="7EE63BC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Выпуск поздравительных стенгазет ко Дню защитника Отечества</w:t>
            </w:r>
          </w:p>
        </w:tc>
        <w:tc>
          <w:tcPr>
            <w:tcW w:w="1276" w:type="dxa"/>
          </w:tcPr>
          <w:p w14:paraId="618F6581" w14:textId="77777777" w:rsidR="009252C9" w:rsidRPr="00CD3FE3" w:rsidRDefault="009252C9" w:rsidP="009252C9">
            <w:pPr>
              <w:ind w:firstLine="30"/>
              <w:jc w:val="both"/>
              <w:rPr>
                <w:rFonts w:ascii="Times New Roman" w:hAnsi="Times New Roman" w:cs="Times New Roman"/>
                <w:sz w:val="24"/>
                <w:szCs w:val="24"/>
              </w:rPr>
            </w:pPr>
            <w:r w:rsidRPr="00CD3FE3">
              <w:rPr>
                <w:rFonts w:ascii="Times New Roman" w:hAnsi="Times New Roman" w:cs="Times New Roman"/>
                <w:sz w:val="24"/>
                <w:szCs w:val="24"/>
              </w:rPr>
              <w:t>До 22.02</w:t>
            </w:r>
          </w:p>
        </w:tc>
        <w:tc>
          <w:tcPr>
            <w:tcW w:w="4394" w:type="dxa"/>
            <w:gridSpan w:val="2"/>
          </w:tcPr>
          <w:p w14:paraId="5535F295" w14:textId="77777777" w:rsidR="009252C9" w:rsidRPr="00CD3FE3" w:rsidRDefault="009252C9" w:rsidP="009252C9">
            <w:pPr>
              <w:ind w:firstLine="34"/>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55861B11" w14:textId="77777777" w:rsidTr="009252C9">
        <w:trPr>
          <w:gridAfter w:val="1"/>
          <w:wAfter w:w="34" w:type="dxa"/>
          <w:trHeight w:val="537"/>
        </w:trPr>
        <w:tc>
          <w:tcPr>
            <w:tcW w:w="4786" w:type="dxa"/>
            <w:gridSpan w:val="3"/>
          </w:tcPr>
          <w:p w14:paraId="7BE551A5"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Выпуск поздравительных стенгазет ко Дню 8 марта </w:t>
            </w:r>
          </w:p>
        </w:tc>
        <w:tc>
          <w:tcPr>
            <w:tcW w:w="1276" w:type="dxa"/>
          </w:tcPr>
          <w:p w14:paraId="277A2D3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До 22.02</w:t>
            </w:r>
          </w:p>
        </w:tc>
        <w:tc>
          <w:tcPr>
            <w:tcW w:w="4394" w:type="dxa"/>
            <w:gridSpan w:val="2"/>
          </w:tcPr>
          <w:p w14:paraId="15255DA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0A58B760" w14:textId="77777777" w:rsidTr="009252C9">
        <w:trPr>
          <w:gridAfter w:val="1"/>
          <w:wAfter w:w="34" w:type="dxa"/>
          <w:trHeight w:val="422"/>
        </w:trPr>
        <w:tc>
          <w:tcPr>
            <w:tcW w:w="4786" w:type="dxa"/>
            <w:gridSpan w:val="3"/>
          </w:tcPr>
          <w:p w14:paraId="14C947C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Выставка декоративно-прикладного творчества «Пасхальная яйцо» </w:t>
            </w:r>
          </w:p>
        </w:tc>
        <w:tc>
          <w:tcPr>
            <w:tcW w:w="1276" w:type="dxa"/>
          </w:tcPr>
          <w:p w14:paraId="08D24BCC"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Март-апрель</w:t>
            </w:r>
          </w:p>
        </w:tc>
        <w:tc>
          <w:tcPr>
            <w:tcW w:w="4394" w:type="dxa"/>
            <w:gridSpan w:val="2"/>
          </w:tcPr>
          <w:p w14:paraId="06B289AF"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191CA183" w14:textId="77777777" w:rsidTr="009252C9">
        <w:trPr>
          <w:gridAfter w:val="1"/>
          <w:wAfter w:w="34" w:type="dxa"/>
          <w:trHeight w:val="258"/>
        </w:trPr>
        <w:tc>
          <w:tcPr>
            <w:tcW w:w="4786" w:type="dxa"/>
            <w:gridSpan w:val="3"/>
          </w:tcPr>
          <w:p w14:paraId="087F853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Оформление к празднику День Победы  </w:t>
            </w:r>
          </w:p>
        </w:tc>
        <w:tc>
          <w:tcPr>
            <w:tcW w:w="1276" w:type="dxa"/>
          </w:tcPr>
          <w:p w14:paraId="1F26505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май</w:t>
            </w:r>
          </w:p>
        </w:tc>
        <w:tc>
          <w:tcPr>
            <w:tcW w:w="4394" w:type="dxa"/>
            <w:gridSpan w:val="2"/>
          </w:tcPr>
          <w:p w14:paraId="1BE41C4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3EA9467B" w14:textId="77777777" w:rsidTr="009252C9">
        <w:trPr>
          <w:gridAfter w:val="1"/>
          <w:wAfter w:w="34" w:type="dxa"/>
          <w:trHeight w:val="83"/>
        </w:trPr>
        <w:tc>
          <w:tcPr>
            <w:tcW w:w="10456" w:type="dxa"/>
            <w:gridSpan w:val="6"/>
          </w:tcPr>
          <w:p w14:paraId="7A6CE565" w14:textId="77777777" w:rsidR="009252C9" w:rsidRPr="00CD3FE3" w:rsidRDefault="009252C9" w:rsidP="009252C9">
            <w:pPr>
              <w:ind w:firstLine="360"/>
              <w:jc w:val="center"/>
              <w:rPr>
                <w:rFonts w:ascii="Times New Roman" w:hAnsi="Times New Roman" w:cs="Times New Roman"/>
                <w:b/>
                <w:sz w:val="24"/>
                <w:szCs w:val="24"/>
              </w:rPr>
            </w:pPr>
            <w:r w:rsidRPr="00CD3FE3">
              <w:rPr>
                <w:rFonts w:ascii="Times New Roman" w:hAnsi="Times New Roman" w:cs="Times New Roman"/>
                <w:b/>
                <w:sz w:val="24"/>
                <w:szCs w:val="24"/>
              </w:rPr>
              <w:t>Работа с родителями (законными представителями)</w:t>
            </w:r>
          </w:p>
        </w:tc>
      </w:tr>
      <w:tr w:rsidR="009252C9" w:rsidRPr="00CD3FE3" w14:paraId="2E021859" w14:textId="77777777" w:rsidTr="009252C9">
        <w:trPr>
          <w:gridAfter w:val="1"/>
          <w:wAfter w:w="34" w:type="dxa"/>
          <w:trHeight w:val="182"/>
        </w:trPr>
        <w:tc>
          <w:tcPr>
            <w:tcW w:w="4786" w:type="dxa"/>
            <w:gridSpan w:val="3"/>
          </w:tcPr>
          <w:p w14:paraId="7F01C102" w14:textId="77777777" w:rsidR="009252C9" w:rsidRPr="00CD3FE3" w:rsidRDefault="009252C9" w:rsidP="009252C9">
            <w:pPr>
              <w:ind w:firstLine="360"/>
              <w:jc w:val="both"/>
              <w:rPr>
                <w:rFonts w:ascii="Times New Roman" w:hAnsi="Times New Roman" w:cs="Times New Roman"/>
                <w:b/>
                <w:sz w:val="24"/>
                <w:szCs w:val="24"/>
              </w:rPr>
            </w:pPr>
            <w:r w:rsidRPr="00CD3FE3">
              <w:rPr>
                <w:rFonts w:ascii="Times New Roman" w:hAnsi="Times New Roman" w:cs="Times New Roman"/>
                <w:b/>
                <w:sz w:val="24"/>
                <w:szCs w:val="24"/>
              </w:rPr>
              <w:t>Дела, события, мероприятия</w:t>
            </w:r>
          </w:p>
        </w:tc>
        <w:tc>
          <w:tcPr>
            <w:tcW w:w="1499" w:type="dxa"/>
            <w:gridSpan w:val="2"/>
          </w:tcPr>
          <w:p w14:paraId="01567240" w14:textId="77777777" w:rsidR="009252C9" w:rsidRPr="00CD3FE3" w:rsidRDefault="009252C9" w:rsidP="009252C9">
            <w:pPr>
              <w:ind w:firstLine="172"/>
              <w:jc w:val="both"/>
              <w:rPr>
                <w:rFonts w:ascii="Times New Roman" w:hAnsi="Times New Roman" w:cs="Times New Roman"/>
                <w:b/>
                <w:sz w:val="24"/>
                <w:szCs w:val="24"/>
              </w:rPr>
            </w:pPr>
            <w:r w:rsidRPr="00CD3FE3">
              <w:rPr>
                <w:rFonts w:ascii="Times New Roman" w:hAnsi="Times New Roman" w:cs="Times New Roman"/>
                <w:b/>
                <w:sz w:val="24"/>
                <w:szCs w:val="24"/>
              </w:rPr>
              <w:t>Сроки</w:t>
            </w:r>
          </w:p>
        </w:tc>
        <w:tc>
          <w:tcPr>
            <w:tcW w:w="4171" w:type="dxa"/>
          </w:tcPr>
          <w:p w14:paraId="6C69B2ED" w14:textId="77777777" w:rsidR="009252C9" w:rsidRPr="00CD3FE3" w:rsidRDefault="009252C9" w:rsidP="009252C9">
            <w:pPr>
              <w:ind w:firstLine="360"/>
              <w:jc w:val="both"/>
              <w:rPr>
                <w:rFonts w:ascii="Times New Roman" w:hAnsi="Times New Roman" w:cs="Times New Roman"/>
                <w:b/>
                <w:sz w:val="24"/>
                <w:szCs w:val="24"/>
              </w:rPr>
            </w:pPr>
            <w:r w:rsidRPr="00CD3FE3">
              <w:rPr>
                <w:rFonts w:ascii="Times New Roman" w:hAnsi="Times New Roman" w:cs="Times New Roman"/>
                <w:b/>
                <w:sz w:val="24"/>
                <w:szCs w:val="24"/>
              </w:rPr>
              <w:t>Ответственные</w:t>
            </w:r>
          </w:p>
        </w:tc>
      </w:tr>
      <w:tr w:rsidR="009252C9" w:rsidRPr="00CD3FE3" w14:paraId="1EAED6AC" w14:textId="77777777" w:rsidTr="009252C9">
        <w:trPr>
          <w:gridAfter w:val="1"/>
          <w:wAfter w:w="34" w:type="dxa"/>
          <w:trHeight w:val="118"/>
        </w:trPr>
        <w:tc>
          <w:tcPr>
            <w:tcW w:w="4786" w:type="dxa"/>
            <w:gridSpan w:val="3"/>
          </w:tcPr>
          <w:p w14:paraId="216CE31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Общешкольное родительское собрание </w:t>
            </w:r>
          </w:p>
        </w:tc>
        <w:tc>
          <w:tcPr>
            <w:tcW w:w="1499" w:type="dxa"/>
            <w:gridSpan w:val="2"/>
          </w:tcPr>
          <w:p w14:paraId="69503A73"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15.09</w:t>
            </w:r>
          </w:p>
        </w:tc>
        <w:tc>
          <w:tcPr>
            <w:tcW w:w="4171" w:type="dxa"/>
          </w:tcPr>
          <w:p w14:paraId="45DF32D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Администрация, классные рук</w:t>
            </w:r>
          </w:p>
        </w:tc>
      </w:tr>
      <w:tr w:rsidR="009252C9" w:rsidRPr="00CD3FE3" w14:paraId="655ADE3E" w14:textId="77777777" w:rsidTr="009252C9">
        <w:trPr>
          <w:gridAfter w:val="1"/>
          <w:wAfter w:w="34" w:type="dxa"/>
          <w:trHeight w:val="118"/>
        </w:trPr>
        <w:tc>
          <w:tcPr>
            <w:tcW w:w="4786" w:type="dxa"/>
            <w:gridSpan w:val="3"/>
          </w:tcPr>
          <w:p w14:paraId="346E598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Информационные беседы с родителями обучающихся по профилактике детского травматизма, по необходимости соблюдения обучающимися ПДД. Инструктажи по ТБ.</w:t>
            </w:r>
          </w:p>
        </w:tc>
        <w:tc>
          <w:tcPr>
            <w:tcW w:w="1499" w:type="dxa"/>
            <w:gridSpan w:val="2"/>
          </w:tcPr>
          <w:p w14:paraId="086D701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На каждом родительском собрании в течение года </w:t>
            </w:r>
          </w:p>
        </w:tc>
        <w:tc>
          <w:tcPr>
            <w:tcW w:w="4171" w:type="dxa"/>
          </w:tcPr>
          <w:p w14:paraId="69726A0A"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Классные рук.</w:t>
            </w:r>
          </w:p>
        </w:tc>
      </w:tr>
      <w:tr w:rsidR="009252C9" w:rsidRPr="00CD3FE3" w14:paraId="66AE4C22" w14:textId="77777777" w:rsidTr="009252C9">
        <w:trPr>
          <w:gridAfter w:val="1"/>
          <w:wAfter w:w="34" w:type="dxa"/>
          <w:trHeight w:val="1214"/>
        </w:trPr>
        <w:tc>
          <w:tcPr>
            <w:tcW w:w="4786" w:type="dxa"/>
            <w:gridSpan w:val="3"/>
          </w:tcPr>
          <w:p w14:paraId="6A0CDDD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Родительские собрания по классам (вопросы) - «Трудности адаптации первоклассников в школе», - «Здоровье питание – гарантия нормального развития ребенка», - Нормативно-правовые документы, - «Нравственные ценности семьи» - Формирование активной жизненной позиции в школе и дома - Летняя оздоровительная кампания - Предварительные итоги года </w:t>
            </w:r>
          </w:p>
        </w:tc>
        <w:tc>
          <w:tcPr>
            <w:tcW w:w="1499" w:type="dxa"/>
            <w:gridSpan w:val="2"/>
          </w:tcPr>
          <w:p w14:paraId="0AA781D6"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По плану в течение года</w:t>
            </w:r>
          </w:p>
        </w:tc>
        <w:tc>
          <w:tcPr>
            <w:tcW w:w="4171" w:type="dxa"/>
          </w:tcPr>
          <w:p w14:paraId="572CA47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4EDB1A0B" w14:textId="77777777" w:rsidTr="009252C9">
        <w:trPr>
          <w:gridAfter w:val="1"/>
          <w:wAfter w:w="34" w:type="dxa"/>
          <w:trHeight w:val="489"/>
        </w:trPr>
        <w:tc>
          <w:tcPr>
            <w:tcW w:w="4786" w:type="dxa"/>
            <w:gridSpan w:val="3"/>
          </w:tcPr>
          <w:p w14:paraId="47ABAB9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Совместная работа родителей и обучюащихся в подготовке к Новому году</w:t>
            </w:r>
          </w:p>
        </w:tc>
        <w:tc>
          <w:tcPr>
            <w:tcW w:w="1499" w:type="dxa"/>
            <w:gridSpan w:val="2"/>
          </w:tcPr>
          <w:p w14:paraId="1FE18CC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декабрь</w:t>
            </w:r>
          </w:p>
        </w:tc>
        <w:tc>
          <w:tcPr>
            <w:tcW w:w="4171" w:type="dxa"/>
          </w:tcPr>
          <w:p w14:paraId="2AE2837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Заместитель директора по ВР,  классные рук</w:t>
            </w:r>
          </w:p>
        </w:tc>
      </w:tr>
      <w:tr w:rsidR="009252C9" w:rsidRPr="00CD3FE3" w14:paraId="0D64C049" w14:textId="77777777" w:rsidTr="009252C9">
        <w:trPr>
          <w:gridAfter w:val="1"/>
          <w:wAfter w:w="34" w:type="dxa"/>
          <w:trHeight w:val="661"/>
        </w:trPr>
        <w:tc>
          <w:tcPr>
            <w:tcW w:w="4786" w:type="dxa"/>
            <w:gridSpan w:val="3"/>
          </w:tcPr>
          <w:p w14:paraId="4682E459"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Родительское собрание будущих первоклассников Родители будущих первоклассников</w:t>
            </w:r>
          </w:p>
        </w:tc>
        <w:tc>
          <w:tcPr>
            <w:tcW w:w="1499" w:type="dxa"/>
            <w:gridSpan w:val="2"/>
          </w:tcPr>
          <w:p w14:paraId="267F07B2"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март</w:t>
            </w:r>
          </w:p>
        </w:tc>
        <w:tc>
          <w:tcPr>
            <w:tcW w:w="4171" w:type="dxa"/>
          </w:tcPr>
          <w:p w14:paraId="7256F793" w14:textId="77777777" w:rsidR="009252C9" w:rsidRPr="00CD3FE3" w:rsidRDefault="009252C9" w:rsidP="009252C9">
            <w:pPr>
              <w:ind w:firstLine="34"/>
              <w:jc w:val="both"/>
              <w:rPr>
                <w:rFonts w:ascii="Times New Roman" w:hAnsi="Times New Roman" w:cs="Times New Roman"/>
                <w:sz w:val="24"/>
                <w:szCs w:val="24"/>
              </w:rPr>
            </w:pPr>
            <w:r w:rsidRPr="00CD3FE3">
              <w:rPr>
                <w:rFonts w:ascii="Times New Roman" w:hAnsi="Times New Roman" w:cs="Times New Roman"/>
                <w:sz w:val="24"/>
                <w:szCs w:val="24"/>
              </w:rPr>
              <w:t>Зам по УВР, кл рук 4 кл</w:t>
            </w:r>
          </w:p>
        </w:tc>
      </w:tr>
      <w:tr w:rsidR="009252C9" w:rsidRPr="00CD3FE3" w14:paraId="754F378A" w14:textId="77777777" w:rsidTr="009252C9">
        <w:trPr>
          <w:gridAfter w:val="1"/>
          <w:wAfter w:w="34" w:type="dxa"/>
          <w:trHeight w:val="139"/>
        </w:trPr>
        <w:tc>
          <w:tcPr>
            <w:tcW w:w="4786" w:type="dxa"/>
            <w:gridSpan w:val="3"/>
          </w:tcPr>
          <w:p w14:paraId="6D3169FD"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Соревнования «Папа, мама, я – спортивная семья»</w:t>
            </w:r>
          </w:p>
        </w:tc>
        <w:tc>
          <w:tcPr>
            <w:tcW w:w="1499" w:type="dxa"/>
            <w:gridSpan w:val="2"/>
          </w:tcPr>
          <w:p w14:paraId="1BBBF4F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По плану кл рук</w:t>
            </w:r>
          </w:p>
        </w:tc>
        <w:tc>
          <w:tcPr>
            <w:tcW w:w="4171" w:type="dxa"/>
          </w:tcPr>
          <w:p w14:paraId="14B16A7F"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Кл рук, учителя физической культуры</w:t>
            </w:r>
          </w:p>
        </w:tc>
      </w:tr>
      <w:tr w:rsidR="009252C9" w:rsidRPr="00CD3FE3" w14:paraId="5754EBBF" w14:textId="77777777" w:rsidTr="009252C9">
        <w:trPr>
          <w:gridAfter w:val="1"/>
          <w:wAfter w:w="34" w:type="dxa"/>
          <w:trHeight w:val="563"/>
        </w:trPr>
        <w:tc>
          <w:tcPr>
            <w:tcW w:w="4786" w:type="dxa"/>
            <w:gridSpan w:val="3"/>
          </w:tcPr>
          <w:p w14:paraId="7B12AC2E"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Участие родителей в благоустройстве пришкольной территории.</w:t>
            </w:r>
          </w:p>
        </w:tc>
        <w:tc>
          <w:tcPr>
            <w:tcW w:w="1499" w:type="dxa"/>
            <w:gridSpan w:val="2"/>
          </w:tcPr>
          <w:p w14:paraId="1664551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июнь</w:t>
            </w:r>
          </w:p>
        </w:tc>
        <w:tc>
          <w:tcPr>
            <w:tcW w:w="4171" w:type="dxa"/>
          </w:tcPr>
          <w:p w14:paraId="22209731"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Администрация, классные рук</w:t>
            </w:r>
          </w:p>
        </w:tc>
      </w:tr>
      <w:tr w:rsidR="009252C9" w:rsidRPr="00CD3FE3" w14:paraId="0D8E0958" w14:textId="77777777" w:rsidTr="009252C9">
        <w:trPr>
          <w:gridAfter w:val="1"/>
          <w:wAfter w:w="34" w:type="dxa"/>
          <w:trHeight w:val="352"/>
        </w:trPr>
        <w:tc>
          <w:tcPr>
            <w:tcW w:w="4786" w:type="dxa"/>
            <w:gridSpan w:val="3"/>
          </w:tcPr>
          <w:p w14:paraId="6FE4DA05"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 xml:space="preserve">Участие родителей в празднике «День защиты детей»  </w:t>
            </w:r>
          </w:p>
        </w:tc>
        <w:tc>
          <w:tcPr>
            <w:tcW w:w="1499" w:type="dxa"/>
            <w:gridSpan w:val="2"/>
          </w:tcPr>
          <w:p w14:paraId="398CF7A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1.06</w:t>
            </w:r>
          </w:p>
        </w:tc>
        <w:tc>
          <w:tcPr>
            <w:tcW w:w="4171" w:type="dxa"/>
          </w:tcPr>
          <w:p w14:paraId="700511F0"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Начальник ГОЛ, классные рук</w:t>
            </w:r>
          </w:p>
        </w:tc>
      </w:tr>
      <w:tr w:rsidR="009252C9" w:rsidRPr="00CD3FE3" w14:paraId="2E4D2C8A" w14:textId="77777777" w:rsidTr="009252C9">
        <w:trPr>
          <w:gridAfter w:val="1"/>
          <w:wAfter w:w="34" w:type="dxa"/>
          <w:trHeight w:val="280"/>
        </w:trPr>
        <w:tc>
          <w:tcPr>
            <w:tcW w:w="4786" w:type="dxa"/>
            <w:gridSpan w:val="3"/>
          </w:tcPr>
          <w:p w14:paraId="1D0930D7"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Работа Управляющего Совета</w:t>
            </w:r>
          </w:p>
        </w:tc>
        <w:tc>
          <w:tcPr>
            <w:tcW w:w="1499" w:type="dxa"/>
            <w:gridSpan w:val="2"/>
          </w:tcPr>
          <w:p w14:paraId="04A3609B"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По плану ШУС</w:t>
            </w:r>
          </w:p>
        </w:tc>
        <w:tc>
          <w:tcPr>
            <w:tcW w:w="4171" w:type="dxa"/>
          </w:tcPr>
          <w:p w14:paraId="0ABDCC24" w14:textId="77777777" w:rsidR="009252C9" w:rsidRPr="00CD3FE3" w:rsidRDefault="009252C9" w:rsidP="009252C9">
            <w:pPr>
              <w:jc w:val="both"/>
              <w:rPr>
                <w:rFonts w:ascii="Times New Roman" w:hAnsi="Times New Roman" w:cs="Times New Roman"/>
                <w:sz w:val="24"/>
                <w:szCs w:val="24"/>
              </w:rPr>
            </w:pPr>
            <w:r w:rsidRPr="00CD3FE3">
              <w:rPr>
                <w:rFonts w:ascii="Times New Roman" w:hAnsi="Times New Roman" w:cs="Times New Roman"/>
                <w:sz w:val="24"/>
                <w:szCs w:val="24"/>
              </w:rPr>
              <w:t>Администрация, родительский актив</w:t>
            </w:r>
          </w:p>
        </w:tc>
      </w:tr>
    </w:tbl>
    <w:p w14:paraId="61B26B18" w14:textId="77777777" w:rsidR="009F04E0" w:rsidRDefault="009F04E0" w:rsidP="009F04E0">
      <w:pPr>
        <w:pStyle w:val="11"/>
        <w:tabs>
          <w:tab w:val="left" w:pos="471"/>
        </w:tabs>
        <w:spacing w:after="300" w:line="271" w:lineRule="auto"/>
        <w:ind w:firstLine="0"/>
        <w:jc w:val="center"/>
        <w:rPr>
          <w:rStyle w:val="a3"/>
          <w:b/>
          <w:bCs/>
          <w:i/>
          <w:iCs/>
        </w:rPr>
      </w:pPr>
    </w:p>
    <w:p w14:paraId="14C36411" w14:textId="77777777" w:rsidR="00694F39" w:rsidRDefault="009F04E0" w:rsidP="009F04E0">
      <w:pPr>
        <w:pStyle w:val="11"/>
        <w:tabs>
          <w:tab w:val="left" w:pos="471"/>
        </w:tabs>
        <w:spacing w:after="300" w:line="271" w:lineRule="auto"/>
        <w:ind w:firstLine="0"/>
        <w:jc w:val="center"/>
      </w:pPr>
      <w:r>
        <w:rPr>
          <w:rStyle w:val="a3"/>
          <w:b/>
          <w:bCs/>
          <w:i/>
          <w:iCs/>
        </w:rPr>
        <w:t>4.</w:t>
      </w:r>
      <w:r w:rsidR="00CB61F8">
        <w:rPr>
          <w:rStyle w:val="a3"/>
          <w:b/>
          <w:bCs/>
          <w:i/>
          <w:iCs/>
        </w:rPr>
        <w:t>5</w:t>
      </w:r>
      <w:r>
        <w:rPr>
          <w:rStyle w:val="a3"/>
          <w:b/>
          <w:bCs/>
          <w:i/>
          <w:iCs/>
        </w:rPr>
        <w:t>. </w:t>
      </w:r>
      <w:r w:rsidR="00C61084">
        <w:rPr>
          <w:rStyle w:val="a3"/>
          <w:b/>
          <w:bCs/>
          <w:i/>
          <w:iCs/>
        </w:rPr>
        <w:t>СИСТЕМА СПЕЦИАЛЬНЫХ УСЛОВИЙ РЕАЛИЗАЦИИ ПРОГРАММЫ</w:t>
      </w:r>
    </w:p>
    <w:p w14:paraId="26E2ACAE" w14:textId="77777777" w:rsidR="009F04E0" w:rsidRDefault="00C61084" w:rsidP="009F04E0">
      <w:pPr>
        <w:pStyle w:val="11"/>
        <w:spacing w:after="360" w:line="266" w:lineRule="auto"/>
        <w:ind w:firstLine="720"/>
        <w:jc w:val="both"/>
        <w:rPr>
          <w:rStyle w:val="a3"/>
        </w:rPr>
      </w:pPr>
      <w:bookmarkStart w:id="78" w:name="bookmark150"/>
      <w:r>
        <w:rPr>
          <w:rStyle w:val="a3"/>
        </w:rPr>
        <w:t>Реализация Программы обеспечивается созданием в образовательной организации кадровых, финансовых, материально-технических условий.</w:t>
      </w:r>
      <w:bookmarkEnd w:id="78"/>
    </w:p>
    <w:p w14:paraId="61075425" w14:textId="77777777" w:rsidR="00F96ADA" w:rsidRDefault="009F04E0" w:rsidP="009F04E0">
      <w:pPr>
        <w:pStyle w:val="11"/>
        <w:spacing w:after="360" w:line="266" w:lineRule="auto"/>
        <w:ind w:firstLine="720"/>
        <w:jc w:val="center"/>
      </w:pPr>
      <w:r w:rsidRPr="009F04E0">
        <w:rPr>
          <w:b/>
          <w:i/>
        </w:rPr>
        <w:t>4</w:t>
      </w:r>
      <w:r w:rsidR="00CB61F8">
        <w:rPr>
          <w:b/>
          <w:i/>
        </w:rPr>
        <w:t>.5.1.</w:t>
      </w:r>
      <w:r w:rsidR="00CB61F8">
        <w:rPr>
          <w:b/>
          <w:i/>
        </w:rPr>
        <w:tab/>
      </w:r>
      <w:r w:rsidR="00C61084">
        <w:rPr>
          <w:rStyle w:val="a3"/>
          <w:b/>
          <w:bCs/>
          <w:i/>
          <w:iCs/>
        </w:rPr>
        <w:t>Кадровые условия реализации Программы</w:t>
      </w:r>
    </w:p>
    <w:p w14:paraId="7133ED79" w14:textId="77777777" w:rsidR="00F96ADA" w:rsidRDefault="00C61084">
      <w:pPr>
        <w:pStyle w:val="11"/>
        <w:ind w:firstLine="720"/>
        <w:jc w:val="both"/>
      </w:pPr>
      <w:r>
        <w:rPr>
          <w:rStyle w:val="a3"/>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 761н (зарегистрирован Минюстом России 6 октября 2010 г., регистрационный № 18638) с изменениями, внесенными приказом Минздравсоцразвития России от 31 мая 2011 г. № 448н (зарегистрирован Минюстом России 1 июля 2011 г., регистрационный № 212240),в профессиональных стандартах:</w:t>
      </w:r>
    </w:p>
    <w:p w14:paraId="702A3995" w14:textId="77777777" w:rsidR="00F96ADA" w:rsidRDefault="00C61084" w:rsidP="00C85515">
      <w:pPr>
        <w:pStyle w:val="11"/>
        <w:numPr>
          <w:ilvl w:val="0"/>
          <w:numId w:val="149"/>
        </w:numPr>
        <w:tabs>
          <w:tab w:val="left" w:pos="851"/>
        </w:tabs>
        <w:spacing w:line="271" w:lineRule="auto"/>
        <w:ind w:firstLine="0"/>
        <w:jc w:val="both"/>
      </w:pPr>
      <w:r>
        <w:rPr>
          <w:rStyle w:val="a3"/>
        </w:rPr>
        <w:t>«Педагог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 544н (зарегистрирован Минюстом России 6 декабря 2013 г. регистрационный № 30550) с изменениями, внесенными приказами Минтруда России от 5 августа 2016 г. № 422н (зарегистрирован Минюстом России 23 августа 2016 г. регистрационный № 43326), от 25 декабря 2014 г. № 1115н (зарегистрирован Минюстом России 19 февраля 2015 г., регистрационный № 36091);</w:t>
      </w:r>
    </w:p>
    <w:p w14:paraId="1EF0086F" w14:textId="77777777" w:rsidR="00F96ADA" w:rsidRDefault="00C61084" w:rsidP="00C85515">
      <w:pPr>
        <w:pStyle w:val="11"/>
        <w:numPr>
          <w:ilvl w:val="0"/>
          <w:numId w:val="149"/>
        </w:numPr>
        <w:tabs>
          <w:tab w:val="left" w:pos="851"/>
        </w:tabs>
        <w:spacing w:after="300"/>
        <w:ind w:firstLine="0"/>
        <w:jc w:val="both"/>
      </w:pPr>
      <w:r>
        <w:rPr>
          <w:rStyle w:val="a3"/>
        </w:rPr>
        <w:t>«Педагог-психолог (психолог в сфере образования)», утвержденном приказом Минтруда России от 24 июля 2015 г. № 514н (зарегистрирован Минюстом России 18 августа 2015 г., регистрационный № 38575);</w:t>
      </w:r>
    </w:p>
    <w:p w14:paraId="7980552D" w14:textId="77777777" w:rsidR="00F96ADA" w:rsidRDefault="00C61084" w:rsidP="00C85515">
      <w:pPr>
        <w:pStyle w:val="11"/>
        <w:numPr>
          <w:ilvl w:val="0"/>
          <w:numId w:val="149"/>
        </w:numPr>
        <w:tabs>
          <w:tab w:val="left" w:pos="851"/>
        </w:tabs>
        <w:ind w:firstLine="0"/>
        <w:jc w:val="both"/>
      </w:pPr>
      <w:r>
        <w:rPr>
          <w:rStyle w:val="a3"/>
        </w:rPr>
        <w:t>«Специалист в области воспитания», утвержденном приказом Минтруда России от 10 января</w:t>
      </w:r>
    </w:p>
    <w:p w14:paraId="4B508ACB" w14:textId="77777777" w:rsidR="00F96ADA" w:rsidRDefault="00C61084" w:rsidP="00CB61F8">
      <w:pPr>
        <w:pStyle w:val="11"/>
        <w:tabs>
          <w:tab w:val="left" w:pos="851"/>
        </w:tabs>
        <w:ind w:firstLine="0"/>
        <w:jc w:val="both"/>
      </w:pPr>
      <w:r>
        <w:rPr>
          <w:rStyle w:val="a3"/>
        </w:rPr>
        <w:t xml:space="preserve">2017 </w:t>
      </w:r>
      <w:r>
        <w:rPr>
          <w:rStyle w:val="a3"/>
          <w:lang w:val="en-US" w:eastAsia="en-US"/>
        </w:rPr>
        <w:t>N</w:t>
      </w:r>
      <w:r w:rsidRPr="00C61084">
        <w:rPr>
          <w:rStyle w:val="a3"/>
          <w:lang w:eastAsia="en-US"/>
        </w:rPr>
        <w:t xml:space="preserve"> </w:t>
      </w:r>
      <w:r>
        <w:rPr>
          <w:rStyle w:val="a3"/>
        </w:rPr>
        <w:t>10н (зарегистрирован Минюстом России 26 января 2017 г., регистрационный № 45406);</w:t>
      </w:r>
    </w:p>
    <w:p w14:paraId="6BE979DE" w14:textId="77777777" w:rsidR="00F96ADA" w:rsidRDefault="00C61084" w:rsidP="00C85515">
      <w:pPr>
        <w:pStyle w:val="11"/>
        <w:numPr>
          <w:ilvl w:val="0"/>
          <w:numId w:val="149"/>
        </w:numPr>
        <w:tabs>
          <w:tab w:val="left" w:pos="851"/>
        </w:tabs>
        <w:spacing w:after="280" w:line="276" w:lineRule="auto"/>
        <w:ind w:firstLine="0"/>
        <w:jc w:val="both"/>
      </w:pPr>
      <w:r>
        <w:rPr>
          <w:rStyle w:val="a3"/>
        </w:rPr>
        <w:t>«Ассистент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 351 н (зарегистрирован Минюстом России 4 мая 2017 г., регистрационный № 46612).</w:t>
      </w:r>
    </w:p>
    <w:p w14:paraId="76F5179B" w14:textId="77777777" w:rsidR="00F96ADA" w:rsidRDefault="00C61084" w:rsidP="00C85515">
      <w:pPr>
        <w:pStyle w:val="11"/>
        <w:numPr>
          <w:ilvl w:val="2"/>
          <w:numId w:val="184"/>
        </w:numPr>
        <w:tabs>
          <w:tab w:val="left" w:pos="612"/>
        </w:tabs>
        <w:spacing w:after="280"/>
        <w:ind w:left="7" w:hanging="7"/>
        <w:jc w:val="center"/>
      </w:pPr>
      <w:r>
        <w:rPr>
          <w:rStyle w:val="a3"/>
          <w:b/>
          <w:bCs/>
          <w:i/>
          <w:iCs/>
        </w:rPr>
        <w:t>Финансовые условия реализации Программы</w:t>
      </w:r>
    </w:p>
    <w:p w14:paraId="33978D1F" w14:textId="77777777" w:rsidR="00F96ADA" w:rsidRDefault="00C61084">
      <w:pPr>
        <w:pStyle w:val="11"/>
        <w:ind w:firstLine="720"/>
        <w:jc w:val="both"/>
      </w:pPr>
      <w:bookmarkStart w:id="79" w:name="bookmark151"/>
      <w:r>
        <w:rPr>
          <w:rStyle w:val="a3"/>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умственной отсталостью (интеллектуальными нарушениями), тяжелыми и множественными нарушениями развития (части 2, 3 статьи 99 Федерального закона от 29 декабря 2012 года № 273-ФЗ «Об образовании в Российской Федерации»).</w:t>
      </w:r>
      <w:bookmarkEnd w:id="79"/>
    </w:p>
    <w:p w14:paraId="580DA2D2" w14:textId="77777777" w:rsidR="00F96ADA" w:rsidRDefault="00C61084">
      <w:pPr>
        <w:pStyle w:val="11"/>
        <w:ind w:firstLine="720"/>
        <w:jc w:val="both"/>
      </w:pPr>
      <w:r>
        <w:rPr>
          <w:rStyle w:val="a3"/>
        </w:rPr>
        <w:t>Финансовые условия реализации Программы должны:</w:t>
      </w:r>
    </w:p>
    <w:p w14:paraId="1E2C33D9" w14:textId="77777777" w:rsidR="00F96ADA" w:rsidRDefault="00C61084" w:rsidP="00C85515">
      <w:pPr>
        <w:pStyle w:val="11"/>
        <w:numPr>
          <w:ilvl w:val="0"/>
          <w:numId w:val="150"/>
        </w:numPr>
        <w:tabs>
          <w:tab w:val="left" w:pos="715"/>
        </w:tabs>
        <w:spacing w:line="266" w:lineRule="auto"/>
        <w:ind w:firstLine="360"/>
        <w:jc w:val="both"/>
      </w:pPr>
      <w:r>
        <w:rPr>
          <w:rStyle w:val="a3"/>
        </w:rPr>
        <w:t>обеспечивать образовательной организации возможность исполнения требований Стандарта;</w:t>
      </w:r>
    </w:p>
    <w:p w14:paraId="20CDD257" w14:textId="77777777" w:rsidR="00F96ADA" w:rsidRDefault="00C61084" w:rsidP="00C85515">
      <w:pPr>
        <w:pStyle w:val="11"/>
        <w:numPr>
          <w:ilvl w:val="0"/>
          <w:numId w:val="150"/>
        </w:numPr>
        <w:tabs>
          <w:tab w:val="left" w:pos="715"/>
        </w:tabs>
        <w:spacing w:line="266" w:lineRule="auto"/>
        <w:ind w:left="720" w:hanging="360"/>
        <w:jc w:val="both"/>
      </w:pPr>
      <w:r>
        <w:rPr>
          <w:rStyle w:val="a3"/>
        </w:rPr>
        <w:t>обеспечивать реализацию обязательной части Программы и части, формируемой участниками образовательного процесса;</w:t>
      </w:r>
    </w:p>
    <w:p w14:paraId="130B2A86" w14:textId="77777777" w:rsidR="00F96ADA" w:rsidRDefault="00C61084" w:rsidP="00C85515">
      <w:pPr>
        <w:pStyle w:val="11"/>
        <w:numPr>
          <w:ilvl w:val="0"/>
          <w:numId w:val="150"/>
        </w:numPr>
        <w:tabs>
          <w:tab w:val="left" w:pos="715"/>
        </w:tabs>
        <w:spacing w:line="266" w:lineRule="auto"/>
        <w:ind w:left="720" w:hanging="360"/>
        <w:jc w:val="both"/>
      </w:pPr>
      <w:r>
        <w:rPr>
          <w:rStyle w:val="a3"/>
        </w:rPr>
        <w:t>отражать структуру и объем расходов, необходимых для реализации Программы и достижения планируемых результатов, а также механизм их формирования.</w:t>
      </w:r>
    </w:p>
    <w:p w14:paraId="2E6B2522" w14:textId="77777777" w:rsidR="00F96ADA" w:rsidRDefault="00C61084">
      <w:pPr>
        <w:pStyle w:val="11"/>
        <w:spacing w:line="271" w:lineRule="auto"/>
        <w:ind w:firstLine="720"/>
        <w:jc w:val="both"/>
      </w:pPr>
      <w:r>
        <w:rPr>
          <w:rStyle w:val="a3"/>
        </w:rPr>
        <w:t>Финансирование реализации Программы для обучающихся с умственной отсталостью (интеллектуальными нарушениями)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обшедоступного и бесплатного общего образования.</w:t>
      </w:r>
    </w:p>
    <w:p w14:paraId="5F7C43A5" w14:textId="77777777" w:rsidR="00F96ADA" w:rsidRDefault="00C61084">
      <w:pPr>
        <w:pStyle w:val="11"/>
        <w:ind w:firstLine="720"/>
        <w:jc w:val="both"/>
      </w:pPr>
      <w:r>
        <w:rPr>
          <w:rStyle w:val="a3"/>
        </w:rPr>
        <w:t>Указанные нормативы определяются в соответствии со Стандартом:</w:t>
      </w:r>
    </w:p>
    <w:p w14:paraId="3D3BF6EB" w14:textId="77777777" w:rsidR="00F96ADA" w:rsidRDefault="00C61084" w:rsidP="00C85515">
      <w:pPr>
        <w:pStyle w:val="11"/>
        <w:numPr>
          <w:ilvl w:val="0"/>
          <w:numId w:val="150"/>
        </w:numPr>
        <w:tabs>
          <w:tab w:val="left" w:pos="715"/>
        </w:tabs>
        <w:ind w:firstLine="360"/>
        <w:jc w:val="both"/>
      </w:pPr>
      <w:r>
        <w:rPr>
          <w:rStyle w:val="a3"/>
        </w:rPr>
        <w:t>специальными условиями получения образования (кадровыми, материально-техническими);</w:t>
      </w:r>
    </w:p>
    <w:p w14:paraId="407C7761" w14:textId="77777777" w:rsidR="00F96ADA" w:rsidRDefault="00C61084" w:rsidP="00C85515">
      <w:pPr>
        <w:pStyle w:val="11"/>
        <w:numPr>
          <w:ilvl w:val="0"/>
          <w:numId w:val="150"/>
        </w:numPr>
        <w:tabs>
          <w:tab w:val="left" w:pos="715"/>
        </w:tabs>
        <w:ind w:firstLine="360"/>
        <w:jc w:val="both"/>
      </w:pPr>
      <w:r>
        <w:rPr>
          <w:rStyle w:val="a3"/>
        </w:rPr>
        <w:t>расходами на оплату труда работников, реализующих АООП;</w:t>
      </w:r>
    </w:p>
    <w:p w14:paraId="01FC8E32" w14:textId="77777777" w:rsidR="00F96ADA" w:rsidRDefault="00C61084" w:rsidP="00C85515">
      <w:pPr>
        <w:pStyle w:val="11"/>
        <w:numPr>
          <w:ilvl w:val="0"/>
          <w:numId w:val="150"/>
        </w:numPr>
        <w:tabs>
          <w:tab w:val="left" w:pos="715"/>
        </w:tabs>
        <w:ind w:left="720" w:hanging="360"/>
        <w:jc w:val="both"/>
      </w:pPr>
      <w:r>
        <w:rPr>
          <w:rStyle w:val="a3"/>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средств связи;</w:t>
      </w:r>
    </w:p>
    <w:p w14:paraId="50E7D25B" w14:textId="77777777" w:rsidR="00F96ADA" w:rsidRDefault="00C61084" w:rsidP="00C85515">
      <w:pPr>
        <w:pStyle w:val="11"/>
        <w:numPr>
          <w:ilvl w:val="0"/>
          <w:numId w:val="150"/>
        </w:numPr>
        <w:tabs>
          <w:tab w:val="left" w:pos="715"/>
        </w:tabs>
        <w:ind w:left="720" w:hanging="360"/>
        <w:jc w:val="both"/>
      </w:pPr>
      <w:r>
        <w:rPr>
          <w:rStyle w:val="a3"/>
        </w:rPr>
        <w:t>расходы, связанные с дополнительным профессиональным образованием руководящих и педагогических работников по профилю их деятельности;</w:t>
      </w:r>
    </w:p>
    <w:p w14:paraId="687DBDC2" w14:textId="77777777" w:rsidR="00F96ADA" w:rsidRDefault="00C61084" w:rsidP="00C85515">
      <w:pPr>
        <w:pStyle w:val="11"/>
        <w:numPr>
          <w:ilvl w:val="0"/>
          <w:numId w:val="150"/>
        </w:numPr>
        <w:tabs>
          <w:tab w:val="left" w:pos="715"/>
        </w:tabs>
        <w:ind w:firstLine="360"/>
        <w:jc w:val="both"/>
      </w:pPr>
      <w:r>
        <w:rPr>
          <w:rStyle w:val="a3"/>
        </w:rPr>
        <w:t>иными расходами, связанные с реализацией АООП.</w:t>
      </w:r>
    </w:p>
    <w:p w14:paraId="3AE59E02" w14:textId="77777777" w:rsidR="00F96ADA" w:rsidRDefault="00C61084">
      <w:pPr>
        <w:pStyle w:val="11"/>
        <w:ind w:firstLine="720"/>
        <w:jc w:val="both"/>
      </w:pPr>
      <w:r>
        <w:rPr>
          <w:rStyle w:val="a3"/>
        </w:rPr>
        <w:t>Финансирование рассчитывается с учетом рекомендаций центральной/территориальной психолого-медико-педагогической комиссии, индивидуальной программой реабилитации и абилитации инвалида, школьного психолого-педагогического консилиума в соответствии с кадровыми и материально-техническими условиями реализации Программы, требованиями к наполняемости классов в соответствии с СанПиН и/или СП. Учитывается то, что внеурочная деятельность включает обязательные индивидуальные и фронтальные занятия «Коррекционно</w:t>
      </w:r>
      <w:r>
        <w:rPr>
          <w:rStyle w:val="a3"/>
        </w:rPr>
        <w:softHyphen/>
        <w:t>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14:paraId="15EB8719" w14:textId="77777777" w:rsidR="00F96ADA" w:rsidRDefault="00C61084">
      <w:pPr>
        <w:pStyle w:val="11"/>
        <w:ind w:firstLine="720"/>
        <w:jc w:val="both"/>
      </w:pPr>
      <w:r>
        <w:rPr>
          <w:rStyle w:val="a3"/>
        </w:rPr>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просвещения Российской Федерации.</w:t>
      </w:r>
    </w:p>
    <w:p w14:paraId="07AA91CB" w14:textId="77777777" w:rsidR="00F96ADA" w:rsidRDefault="00C61084">
      <w:pPr>
        <w:pStyle w:val="11"/>
        <w:spacing w:line="266" w:lineRule="auto"/>
        <w:ind w:firstLine="720"/>
        <w:jc w:val="both"/>
      </w:pPr>
      <w:r>
        <w:rPr>
          <w:rStyle w:val="a3"/>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14:paraId="35A7C5B4" w14:textId="77777777" w:rsidR="00F96ADA" w:rsidRDefault="00C61084" w:rsidP="00C85515">
      <w:pPr>
        <w:pStyle w:val="11"/>
        <w:numPr>
          <w:ilvl w:val="0"/>
          <w:numId w:val="150"/>
        </w:numPr>
        <w:tabs>
          <w:tab w:val="left" w:pos="715"/>
        </w:tabs>
        <w:spacing w:line="266" w:lineRule="auto"/>
        <w:ind w:left="720" w:hanging="360"/>
        <w:jc w:val="both"/>
      </w:pPr>
      <w:r>
        <w:rPr>
          <w:rStyle w:val="a3"/>
        </w:rPr>
        <w:t>предоставления платных дополнительных образовательных и иных предусмотренных уставом образовательной организации услуг;</w:t>
      </w:r>
    </w:p>
    <w:p w14:paraId="005863A2" w14:textId="77777777" w:rsidR="00F96ADA" w:rsidRDefault="00C61084" w:rsidP="00C85515">
      <w:pPr>
        <w:pStyle w:val="11"/>
        <w:numPr>
          <w:ilvl w:val="0"/>
          <w:numId w:val="150"/>
        </w:numPr>
        <w:tabs>
          <w:tab w:val="left" w:pos="706"/>
        </w:tabs>
        <w:spacing w:after="360" w:line="266" w:lineRule="auto"/>
        <w:ind w:firstLine="360"/>
        <w:jc w:val="both"/>
      </w:pPr>
      <w:bookmarkStart w:id="80" w:name="bookmark152"/>
      <w:r>
        <w:rPr>
          <w:rStyle w:val="a3"/>
        </w:rPr>
        <w:t>добровольных пожертвований и целевых взносов физических и (или) юридических лиц.</w:t>
      </w:r>
      <w:bookmarkEnd w:id="80"/>
    </w:p>
    <w:p w14:paraId="59F2FE24" w14:textId="77777777" w:rsidR="00F96ADA" w:rsidRDefault="00C61084" w:rsidP="00C85515">
      <w:pPr>
        <w:pStyle w:val="11"/>
        <w:numPr>
          <w:ilvl w:val="2"/>
          <w:numId w:val="183"/>
        </w:numPr>
        <w:tabs>
          <w:tab w:val="left" w:pos="645"/>
        </w:tabs>
        <w:spacing w:after="300" w:line="271" w:lineRule="auto"/>
        <w:ind w:left="7" w:hanging="7"/>
        <w:jc w:val="center"/>
      </w:pPr>
      <w:r>
        <w:rPr>
          <w:rStyle w:val="a3"/>
          <w:b/>
          <w:bCs/>
          <w:i/>
          <w:iCs/>
        </w:rPr>
        <w:t>Материально-технические условия реализации Программы</w:t>
      </w:r>
    </w:p>
    <w:p w14:paraId="5A0C7F13" w14:textId="77777777" w:rsidR="00F96ADA" w:rsidRDefault="00C61084">
      <w:pPr>
        <w:pStyle w:val="11"/>
        <w:spacing w:line="271" w:lineRule="auto"/>
        <w:ind w:firstLine="720"/>
        <w:jc w:val="both"/>
      </w:pPr>
      <w:r>
        <w:rPr>
          <w:rStyle w:val="a3"/>
        </w:rPr>
        <w:t>Материально-техническое обеспечение – это общие характеристики инфраструктуры организации, включая параметры информационно-образовательной среды. Материально-технические условия реализации Программы должны обеспечивать возможность достижения обучающимися установленных Стандартом требований к результатам освоения Программы. Материально</w:t>
      </w:r>
      <w:r>
        <w:rPr>
          <w:rStyle w:val="a3"/>
        </w:rPr>
        <w:softHyphen/>
        <w:t>техническое обеспечение реализации Программы должно соответствовать не только общим, но и особым образовательным потребностям обучающихся с легкой умственной отсталость (интеллектуальными нарушениями). В связи с этим материально-техническое обеспечение процесса освоения Программы соответствует специфическим требованиям стандарта к</w:t>
      </w:r>
    </w:p>
    <w:p w14:paraId="2C73D585" w14:textId="77777777" w:rsidR="00F96ADA" w:rsidRDefault="00C61084" w:rsidP="00C85515">
      <w:pPr>
        <w:pStyle w:val="11"/>
        <w:numPr>
          <w:ilvl w:val="0"/>
          <w:numId w:val="151"/>
        </w:numPr>
        <w:tabs>
          <w:tab w:val="left" w:pos="706"/>
        </w:tabs>
        <w:spacing w:line="271" w:lineRule="auto"/>
        <w:ind w:firstLine="360"/>
        <w:jc w:val="both"/>
      </w:pPr>
      <w:r>
        <w:rPr>
          <w:rStyle w:val="a3"/>
        </w:rPr>
        <w:t>организации пространства, в котором осуществляется реализация Программы;</w:t>
      </w:r>
    </w:p>
    <w:p w14:paraId="72D30C15" w14:textId="77777777" w:rsidR="00F96ADA" w:rsidRDefault="00C61084" w:rsidP="00C85515">
      <w:pPr>
        <w:pStyle w:val="11"/>
        <w:numPr>
          <w:ilvl w:val="0"/>
          <w:numId w:val="151"/>
        </w:numPr>
        <w:tabs>
          <w:tab w:val="left" w:pos="706"/>
        </w:tabs>
        <w:spacing w:line="271" w:lineRule="auto"/>
        <w:ind w:firstLine="360"/>
        <w:jc w:val="both"/>
      </w:pPr>
      <w:r>
        <w:rPr>
          <w:rStyle w:val="a3"/>
        </w:rPr>
        <w:t>организации временного режима обучения;</w:t>
      </w:r>
    </w:p>
    <w:p w14:paraId="25836762" w14:textId="77777777" w:rsidR="00F96ADA" w:rsidRDefault="00C61084" w:rsidP="00C85515">
      <w:pPr>
        <w:pStyle w:val="11"/>
        <w:numPr>
          <w:ilvl w:val="0"/>
          <w:numId w:val="151"/>
        </w:numPr>
        <w:tabs>
          <w:tab w:val="left" w:pos="706"/>
        </w:tabs>
        <w:spacing w:line="271" w:lineRule="auto"/>
        <w:ind w:firstLine="360"/>
        <w:jc w:val="both"/>
      </w:pPr>
      <w:r>
        <w:rPr>
          <w:rStyle w:val="a3"/>
        </w:rPr>
        <w:t>организации учебного места обучающихся;</w:t>
      </w:r>
    </w:p>
    <w:p w14:paraId="3D21E7DA" w14:textId="77777777" w:rsidR="00F96ADA" w:rsidRDefault="00C61084" w:rsidP="00C85515">
      <w:pPr>
        <w:pStyle w:val="11"/>
        <w:numPr>
          <w:ilvl w:val="0"/>
          <w:numId w:val="151"/>
        </w:numPr>
        <w:tabs>
          <w:tab w:val="left" w:pos="715"/>
        </w:tabs>
        <w:spacing w:line="271" w:lineRule="auto"/>
        <w:ind w:left="720" w:hanging="360"/>
        <w:jc w:val="both"/>
      </w:pPr>
      <w:r>
        <w:rPr>
          <w:rStyle w:val="a3"/>
        </w:rPr>
        <w:t>техническим средствам обучения и обеспечения комфортного доступа обучающихся к образованию;</w:t>
      </w:r>
    </w:p>
    <w:p w14:paraId="58C87A73" w14:textId="77777777" w:rsidR="00F96ADA" w:rsidRDefault="00C61084" w:rsidP="00C85515">
      <w:pPr>
        <w:pStyle w:val="11"/>
        <w:numPr>
          <w:ilvl w:val="0"/>
          <w:numId w:val="151"/>
        </w:numPr>
        <w:tabs>
          <w:tab w:val="left" w:pos="715"/>
        </w:tabs>
        <w:spacing w:line="271" w:lineRule="auto"/>
        <w:ind w:left="720" w:hanging="360"/>
        <w:jc w:val="both"/>
      </w:pPr>
      <w:r>
        <w:rPr>
          <w:rStyle w:val="a3"/>
        </w:rPr>
        <w:t>специальным дидактическим и учебным материалам, отвечающим особым образовательным потребностям обучающихся;</w:t>
      </w:r>
    </w:p>
    <w:p w14:paraId="1E0E68F8" w14:textId="77777777" w:rsidR="00F96ADA" w:rsidRDefault="00C61084" w:rsidP="00C85515">
      <w:pPr>
        <w:pStyle w:val="11"/>
        <w:numPr>
          <w:ilvl w:val="0"/>
          <w:numId w:val="151"/>
        </w:numPr>
        <w:tabs>
          <w:tab w:val="left" w:pos="715"/>
        </w:tabs>
        <w:spacing w:line="271" w:lineRule="auto"/>
        <w:ind w:left="720" w:hanging="360"/>
        <w:jc w:val="both"/>
      </w:pPr>
      <w:r>
        <w:rPr>
          <w:rStyle w:val="a3"/>
        </w:rPr>
        <w:t>условиям для организации обучения и взаимодействия специалистов, их сотрудничества с родителями (законными представителя) обучающихся;</w:t>
      </w:r>
    </w:p>
    <w:p w14:paraId="29DDA7BE" w14:textId="77777777" w:rsidR="00F96ADA" w:rsidRDefault="00C61084" w:rsidP="00C85515">
      <w:pPr>
        <w:pStyle w:val="11"/>
        <w:numPr>
          <w:ilvl w:val="0"/>
          <w:numId w:val="151"/>
        </w:numPr>
        <w:tabs>
          <w:tab w:val="left" w:pos="706"/>
        </w:tabs>
        <w:spacing w:after="300" w:line="271" w:lineRule="auto"/>
        <w:ind w:firstLine="360"/>
        <w:jc w:val="both"/>
      </w:pPr>
      <w:r>
        <w:rPr>
          <w:rStyle w:val="a3"/>
        </w:rPr>
        <w:t>информационно-методическому обеспечению образованию.</w:t>
      </w:r>
    </w:p>
    <w:p w14:paraId="3778FFF6" w14:textId="77777777" w:rsidR="00F96ADA" w:rsidRDefault="00C61084">
      <w:pPr>
        <w:pStyle w:val="11"/>
        <w:ind w:firstLine="720"/>
        <w:jc w:val="both"/>
      </w:pPr>
      <w:r>
        <w:rPr>
          <w:rStyle w:val="a3"/>
          <w:b/>
          <w:bCs/>
          <w:i/>
          <w:iCs/>
        </w:rPr>
        <w:t>Организация пространства</w:t>
      </w:r>
    </w:p>
    <w:p w14:paraId="38005556" w14:textId="77777777" w:rsidR="00F96ADA" w:rsidRDefault="00C61084">
      <w:pPr>
        <w:pStyle w:val="11"/>
        <w:ind w:firstLine="720"/>
        <w:jc w:val="both"/>
      </w:pPr>
      <w:r>
        <w:rPr>
          <w:rStyle w:val="a3"/>
        </w:rPr>
        <w:t>Пространство, в котором осуществляется образование обучающихся (прежде всего здание и прилегающая территория), соответствует общим требованиям, предъявляемым к образовательным организациям, в области:</w:t>
      </w:r>
    </w:p>
    <w:p w14:paraId="7FD69D54" w14:textId="77777777" w:rsidR="00F96ADA" w:rsidRDefault="00C61084" w:rsidP="00C85515">
      <w:pPr>
        <w:pStyle w:val="11"/>
        <w:numPr>
          <w:ilvl w:val="0"/>
          <w:numId w:val="151"/>
        </w:numPr>
        <w:tabs>
          <w:tab w:val="left" w:pos="706"/>
        </w:tabs>
        <w:ind w:firstLine="360"/>
        <w:jc w:val="both"/>
      </w:pPr>
      <w:r>
        <w:rPr>
          <w:rStyle w:val="a3"/>
        </w:rPr>
        <w:t>соблюдения санитарно-гигиенических норм организации образовательной деятельности;</w:t>
      </w:r>
    </w:p>
    <w:p w14:paraId="675E9E98" w14:textId="77777777" w:rsidR="00F96ADA" w:rsidRDefault="00C61084" w:rsidP="00C85515">
      <w:pPr>
        <w:pStyle w:val="11"/>
        <w:numPr>
          <w:ilvl w:val="0"/>
          <w:numId w:val="151"/>
        </w:numPr>
        <w:tabs>
          <w:tab w:val="left" w:pos="706"/>
        </w:tabs>
        <w:ind w:firstLine="360"/>
        <w:jc w:val="both"/>
      </w:pPr>
      <w:r>
        <w:rPr>
          <w:rStyle w:val="a3"/>
        </w:rPr>
        <w:t>обеспечения санитарно-бытовых и социально-бытовых условий;</w:t>
      </w:r>
    </w:p>
    <w:p w14:paraId="33F70975" w14:textId="77777777" w:rsidR="00F96ADA" w:rsidRDefault="00C61084" w:rsidP="00C85515">
      <w:pPr>
        <w:pStyle w:val="11"/>
        <w:numPr>
          <w:ilvl w:val="0"/>
          <w:numId w:val="151"/>
        </w:numPr>
        <w:tabs>
          <w:tab w:val="left" w:pos="706"/>
        </w:tabs>
        <w:ind w:firstLine="360"/>
        <w:jc w:val="both"/>
      </w:pPr>
      <w:r>
        <w:rPr>
          <w:rStyle w:val="a3"/>
        </w:rPr>
        <w:t>соблюдения пожарной и электробезопасности;</w:t>
      </w:r>
    </w:p>
    <w:p w14:paraId="273297FC" w14:textId="77777777" w:rsidR="00F96ADA" w:rsidRDefault="00C61084" w:rsidP="00C85515">
      <w:pPr>
        <w:pStyle w:val="11"/>
        <w:numPr>
          <w:ilvl w:val="0"/>
          <w:numId w:val="151"/>
        </w:numPr>
        <w:tabs>
          <w:tab w:val="left" w:pos="706"/>
        </w:tabs>
        <w:ind w:firstLine="360"/>
        <w:jc w:val="both"/>
      </w:pPr>
      <w:r>
        <w:rPr>
          <w:rStyle w:val="a3"/>
        </w:rPr>
        <w:t>соблюдение требований охраны труда;</w:t>
      </w:r>
    </w:p>
    <w:p w14:paraId="5AFD6727" w14:textId="77777777" w:rsidR="00F96ADA" w:rsidRDefault="00C61084" w:rsidP="00C85515">
      <w:pPr>
        <w:pStyle w:val="11"/>
        <w:numPr>
          <w:ilvl w:val="0"/>
          <w:numId w:val="151"/>
        </w:numPr>
        <w:tabs>
          <w:tab w:val="left" w:pos="706"/>
        </w:tabs>
        <w:ind w:firstLine="360"/>
        <w:jc w:val="both"/>
      </w:pPr>
      <w:r>
        <w:rPr>
          <w:rStyle w:val="a3"/>
        </w:rPr>
        <w:t>соблюдение сроков и объемов текущего и капитального ремонта.</w:t>
      </w:r>
    </w:p>
    <w:p w14:paraId="466B1D62" w14:textId="77777777" w:rsidR="00F96ADA" w:rsidRDefault="00C61084">
      <w:pPr>
        <w:pStyle w:val="11"/>
        <w:ind w:firstLine="720"/>
        <w:jc w:val="both"/>
      </w:pPr>
      <w:r>
        <w:rPr>
          <w:rStyle w:val="a3"/>
        </w:rPr>
        <w:t>Важным условием реализации Программы является возможность беспрепятственного доступа к объектам инфраструктуры образовательной организации для тех обучающихся, у которых имеются нарушения опорно-двигательных функций. С этой целью территория и здание образовательной организации отвечают требованиям безбарьерной среды.</w:t>
      </w:r>
    </w:p>
    <w:p w14:paraId="165306C1" w14:textId="77777777" w:rsidR="00F96ADA" w:rsidRDefault="00C61084">
      <w:pPr>
        <w:pStyle w:val="11"/>
        <w:ind w:firstLine="720"/>
        <w:jc w:val="both"/>
      </w:pPr>
      <w:r>
        <w:rPr>
          <w:rStyle w:val="a3"/>
        </w:rPr>
        <w:t>Организация обеспечивает отдельные специально оборудованные кабинеты для проведения занятий с педагогом-психологом, учителем-логопедом, отвечающие задачам программы коррекционной работы психолого-педагогического сопровождения обучающегося.</w:t>
      </w:r>
    </w:p>
    <w:p w14:paraId="0A36DEE7" w14:textId="77777777" w:rsidR="00F96ADA" w:rsidRDefault="00C61084">
      <w:pPr>
        <w:pStyle w:val="11"/>
        <w:spacing w:line="271" w:lineRule="auto"/>
        <w:ind w:firstLine="720"/>
        <w:jc w:val="both"/>
      </w:pPr>
      <w:r>
        <w:rPr>
          <w:rStyle w:val="a3"/>
          <w:b/>
          <w:bCs/>
          <w:i/>
          <w:iCs/>
        </w:rPr>
        <w:t>Временной режим</w:t>
      </w:r>
    </w:p>
    <w:p w14:paraId="7611EDA6" w14:textId="77777777" w:rsidR="00F96ADA" w:rsidRDefault="00C61084">
      <w:pPr>
        <w:pStyle w:val="11"/>
        <w:spacing w:line="271" w:lineRule="auto"/>
        <w:ind w:firstLine="720"/>
        <w:jc w:val="both"/>
      </w:pPr>
      <w:r>
        <w:rPr>
          <w:rStyle w:val="a3"/>
        </w:rPr>
        <w:t>Временной режим образования обучающихся с легкой умственной отсталостью (интеллектуальными нарушениями) (учебный год, учебная неделя, учебный день) устанавливается в соответствии с действующими законодательно закрепленными нормативами, а также локальными актами образовательной организации.</w:t>
      </w:r>
    </w:p>
    <w:p w14:paraId="28D7002D" w14:textId="77777777" w:rsidR="00F96ADA" w:rsidRDefault="00C61084">
      <w:pPr>
        <w:pStyle w:val="11"/>
        <w:spacing w:line="271" w:lineRule="auto"/>
        <w:ind w:firstLine="720"/>
        <w:jc w:val="both"/>
      </w:pPr>
      <w:r>
        <w:rPr>
          <w:rStyle w:val="a3"/>
          <w:b/>
          <w:bCs/>
          <w:i/>
          <w:iCs/>
        </w:rPr>
        <w:t>Технические средства обучения</w:t>
      </w:r>
    </w:p>
    <w:p w14:paraId="5B2E9663" w14:textId="77777777" w:rsidR="00F96ADA" w:rsidRDefault="00C61084">
      <w:pPr>
        <w:pStyle w:val="11"/>
        <w:spacing w:line="271" w:lineRule="auto"/>
        <w:ind w:firstLine="720"/>
        <w:jc w:val="both"/>
      </w:pPr>
      <w:r>
        <w:rPr>
          <w:rStyle w:val="a3"/>
        </w:rPr>
        <w:t>К техническим средствам обучения относятся мультимедийные средства, специализированные компьютерные инструменты обучения. Данные средства позволяют удовлетворить особые образовательные потребности обучающихся с легкой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14:paraId="254C3E37" w14:textId="77777777" w:rsidR="00F96ADA" w:rsidRDefault="00C61084">
      <w:pPr>
        <w:pStyle w:val="11"/>
        <w:spacing w:line="271" w:lineRule="auto"/>
        <w:ind w:firstLine="720"/>
        <w:jc w:val="both"/>
      </w:pPr>
      <w:r>
        <w:rPr>
          <w:rStyle w:val="a3"/>
          <w:b/>
          <w:bCs/>
          <w:i/>
          <w:iCs/>
        </w:rPr>
        <w:t>Специальные дидактические и учебные материалы</w:t>
      </w:r>
    </w:p>
    <w:p w14:paraId="78FB8D2F" w14:textId="77777777" w:rsidR="00F96ADA" w:rsidRDefault="00C61084">
      <w:pPr>
        <w:pStyle w:val="11"/>
        <w:spacing w:line="271" w:lineRule="auto"/>
        <w:ind w:firstLine="720"/>
        <w:jc w:val="both"/>
      </w:pPr>
      <w:r>
        <w:rPr>
          <w:rStyle w:val="a3"/>
        </w:rPr>
        <w:t>Учет особых образовательных потребностей обучающихся с легкой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p>
    <w:p w14:paraId="65642FAB" w14:textId="77777777" w:rsidR="00F96ADA" w:rsidRDefault="00C61084">
      <w:pPr>
        <w:pStyle w:val="11"/>
        <w:spacing w:line="271" w:lineRule="auto"/>
        <w:ind w:firstLine="720"/>
        <w:jc w:val="both"/>
      </w:pPr>
      <w:r>
        <w:rPr>
          <w:rStyle w:val="a3"/>
        </w:rPr>
        <w:t>Особые образовательные потребности обучающихся с легкой умственной отсталостью (интеллектуальными нарушениями) обусловливают необходимость специального подбора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символической).иТребования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процесса образования обучающихся с легкой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w:t>
      </w:r>
    </w:p>
    <w:p w14:paraId="4F85AD07" w14:textId="77777777" w:rsidR="00F96ADA" w:rsidRDefault="00C61084">
      <w:pPr>
        <w:pStyle w:val="11"/>
        <w:spacing w:line="271" w:lineRule="auto"/>
        <w:ind w:firstLine="720"/>
        <w:jc w:val="both"/>
      </w:pPr>
      <w:r>
        <w:rPr>
          <w:rStyle w:val="a3"/>
          <w:b/>
          <w:bCs/>
          <w:i/>
          <w:iCs/>
        </w:rPr>
        <w:t>Информационное обеспечение</w:t>
      </w:r>
    </w:p>
    <w:p w14:paraId="564BD3B0" w14:textId="77777777" w:rsidR="00F96ADA" w:rsidRDefault="00C61084">
      <w:pPr>
        <w:pStyle w:val="11"/>
        <w:spacing w:line="271" w:lineRule="auto"/>
        <w:ind w:firstLine="720"/>
        <w:jc w:val="both"/>
      </w:pPr>
      <w:r>
        <w:rPr>
          <w:rStyle w:val="a3"/>
        </w:rPr>
        <w:t>Информационное обеспечение включает необходимую нормативную правовую базу образования обучающихся с легкой умственной отсталостью (интеллектуальными нарушениями) и характеристики предполагаемых информационных связей участников образовательного процесса.</w:t>
      </w:r>
    </w:p>
    <w:p w14:paraId="3604E13A" w14:textId="77777777" w:rsidR="00F96ADA" w:rsidRDefault="00C61084">
      <w:pPr>
        <w:pStyle w:val="11"/>
        <w:spacing w:line="271" w:lineRule="auto"/>
        <w:ind w:firstLine="720"/>
        <w:jc w:val="both"/>
      </w:pPr>
      <w:r>
        <w:rPr>
          <w:rStyle w:val="a3"/>
        </w:rPr>
        <w:t>Информационно-методическое обеспечение реализации Программы для обучающихся с легкой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14:paraId="74414330" w14:textId="77777777" w:rsidR="00F96ADA" w:rsidRDefault="00C61084">
      <w:pPr>
        <w:pStyle w:val="11"/>
        <w:spacing w:line="266" w:lineRule="auto"/>
        <w:ind w:firstLine="720"/>
        <w:jc w:val="both"/>
      </w:pPr>
      <w:r>
        <w:rPr>
          <w:rStyle w:val="a3"/>
        </w:rPr>
        <w:t>Требования к информационно-методическому обеспечению образовательного процесса включают:</w:t>
      </w:r>
    </w:p>
    <w:p w14:paraId="06BB6F78" w14:textId="77777777" w:rsidR="00F96ADA" w:rsidRDefault="00C61084">
      <w:pPr>
        <w:pStyle w:val="11"/>
        <w:spacing w:line="266" w:lineRule="auto"/>
        <w:ind w:left="720" w:firstLine="0"/>
        <w:jc w:val="both"/>
      </w:pPr>
      <w:r>
        <w:rPr>
          <w:rStyle w:val="a3"/>
        </w:rPr>
        <w:t>необходимую нормативную правовую базу образования обучающихся с легкой умственной отсталостью (интеллектуальными нарушениями);</w:t>
      </w:r>
    </w:p>
    <w:p w14:paraId="5FAFF8C7" w14:textId="77777777" w:rsidR="00F96ADA" w:rsidRDefault="00C61084" w:rsidP="00C85515">
      <w:pPr>
        <w:pStyle w:val="11"/>
        <w:numPr>
          <w:ilvl w:val="0"/>
          <w:numId w:val="152"/>
        </w:numPr>
        <w:tabs>
          <w:tab w:val="left" w:pos="710"/>
        </w:tabs>
        <w:spacing w:line="271" w:lineRule="auto"/>
        <w:ind w:left="720" w:hanging="360"/>
        <w:jc w:val="both"/>
      </w:pPr>
      <w:r>
        <w:rPr>
          <w:rStyle w:val="a3"/>
        </w:rPr>
        <w:t>характеристики предполагаемых информационных связей участников образовательного процесса;</w:t>
      </w:r>
    </w:p>
    <w:p w14:paraId="7CE7CE3E" w14:textId="77777777" w:rsidR="00F96ADA" w:rsidRDefault="00C61084" w:rsidP="00C85515">
      <w:pPr>
        <w:pStyle w:val="11"/>
        <w:numPr>
          <w:ilvl w:val="0"/>
          <w:numId w:val="152"/>
        </w:numPr>
        <w:tabs>
          <w:tab w:val="left" w:pos="710"/>
        </w:tabs>
        <w:ind w:left="720" w:hanging="360"/>
        <w:jc w:val="both"/>
      </w:pPr>
      <w:r>
        <w:rPr>
          <w:rStyle w:val="a3"/>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14:paraId="63E02C90" w14:textId="77777777" w:rsidR="00F96ADA" w:rsidRDefault="00C61084" w:rsidP="00C85515">
      <w:pPr>
        <w:pStyle w:val="11"/>
        <w:numPr>
          <w:ilvl w:val="0"/>
          <w:numId w:val="152"/>
        </w:numPr>
        <w:tabs>
          <w:tab w:val="left" w:pos="710"/>
        </w:tabs>
        <w:spacing w:line="271" w:lineRule="auto"/>
        <w:ind w:left="720" w:hanging="360"/>
        <w:jc w:val="both"/>
      </w:pPr>
      <w:r>
        <w:rPr>
          <w:rStyle w:val="a3"/>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sectPr w:rsidR="00F96ADA">
      <w:footerReference w:type="default" r:id="rId33"/>
      <w:pgSz w:w="11900" w:h="16840"/>
      <w:pgMar w:top="1053" w:right="637" w:bottom="1335" w:left="713" w:header="625"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9541F" w14:textId="77777777" w:rsidR="007C4288" w:rsidRDefault="007C4288">
      <w:r>
        <w:separator/>
      </w:r>
    </w:p>
  </w:endnote>
  <w:endnote w:type="continuationSeparator" w:id="0">
    <w:p w14:paraId="436FD359" w14:textId="77777777" w:rsidR="007C4288" w:rsidRDefault="007C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800002EF" w:usb1="1000000A"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F2BF" w14:textId="77777777" w:rsidR="009252C9" w:rsidRDefault="009252C9">
    <w:pPr>
      <w:spacing w:line="1" w:lineRule="exact"/>
    </w:pPr>
    <w:r>
      <w:rPr>
        <w:noProof/>
      </w:rPr>
      <mc:AlternateContent>
        <mc:Choice Requires="wps">
          <w:drawing>
            <wp:anchor distT="0" distB="0" distL="0" distR="0" simplePos="0" relativeHeight="62914692" behindDoc="1" locked="0" layoutInCell="1" allowOverlap="1" wp14:anchorId="72FE4737" wp14:editId="1FFEF93A">
              <wp:simplePos x="0" y="0"/>
              <wp:positionH relativeFrom="page">
                <wp:posOffset>6968490</wp:posOffset>
              </wp:positionH>
              <wp:positionV relativeFrom="page">
                <wp:posOffset>9965690</wp:posOffset>
              </wp:positionV>
              <wp:extent cx="12827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440EF21F" w14:textId="0CEE1B50" w:rsidR="009252C9" w:rsidRDefault="009252C9">
                          <w:pPr>
                            <w:pStyle w:val="22"/>
                            <w:rPr>
                              <w:sz w:val="24"/>
                              <w:szCs w:val="24"/>
                            </w:rPr>
                          </w:pPr>
                          <w:r>
                            <w:fldChar w:fldCharType="begin"/>
                          </w:r>
                          <w:r>
                            <w:instrText xml:space="preserve"> PAGE \* MERGEFORMAT </w:instrText>
                          </w:r>
                          <w:r>
                            <w:fldChar w:fldCharType="separate"/>
                          </w:r>
                          <w:r w:rsidR="00241630" w:rsidRPr="00241630">
                            <w:rPr>
                              <w:rStyle w:val="21"/>
                              <w:noProof/>
                              <w:sz w:val="24"/>
                              <w:szCs w:val="24"/>
                            </w:rPr>
                            <w:t>2</w:t>
                          </w:r>
                          <w:r>
                            <w:rPr>
                              <w:rStyle w:val="21"/>
                              <w:sz w:val="24"/>
                              <w:szCs w:val="24"/>
                            </w:rPr>
                            <w:fldChar w:fldCharType="end"/>
                          </w:r>
                        </w:p>
                      </w:txbxContent>
                    </wps:txbx>
                    <wps:bodyPr wrap="none" lIns="0" tIns="0" rIns="0" bIns="0">
                      <a:spAutoFit/>
                    </wps:bodyPr>
                  </wps:wsp>
                </a:graphicData>
              </a:graphic>
            </wp:anchor>
          </w:drawing>
        </mc:Choice>
        <mc:Fallback>
          <w:pict>
            <v:shapetype w14:anchorId="72FE4737" id="_x0000_t202" coordsize="21600,21600" o:spt="202" path="m,l,21600r21600,l21600,xe">
              <v:stroke joinstyle="miter"/>
              <v:path gradientshapeok="t" o:connecttype="rect"/>
            </v:shapetype>
            <v:shape id="Shape 3" o:spid="_x0000_s1036" type="#_x0000_t202" style="position:absolute;margin-left:548.7pt;margin-top:784.7pt;width:10.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" filled="f" stroked="f">
              <v:textbox style="mso-fit-shape-to-text:t" inset="0,0,0,0">
                <w:txbxContent>
                  <w:p w14:paraId="440EF21F" w14:textId="0CEE1B50" w:rsidR="009252C9" w:rsidRDefault="009252C9">
                    <w:pPr>
                      <w:pStyle w:val="22"/>
                      <w:rPr>
                        <w:sz w:val="24"/>
                        <w:szCs w:val="24"/>
                      </w:rPr>
                    </w:pPr>
                    <w:r>
                      <w:fldChar w:fldCharType="begin"/>
                    </w:r>
                    <w:r>
                      <w:instrText xml:space="preserve"> PAGE \* MERGEFORMAT </w:instrText>
                    </w:r>
                    <w:r>
                      <w:fldChar w:fldCharType="separate"/>
                    </w:r>
                    <w:r w:rsidR="00241630" w:rsidRPr="00241630">
                      <w:rPr>
                        <w:rStyle w:val="21"/>
                        <w:noProof/>
                        <w:sz w:val="24"/>
                        <w:szCs w:val="24"/>
                      </w:rPr>
                      <w:t>2</w:t>
                    </w:r>
                    <w:r>
                      <w:rPr>
                        <w:rStyle w:val="21"/>
                        <w:sz w:val="24"/>
                        <w:szCs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4914" w14:textId="77777777" w:rsidR="009252C9" w:rsidRDefault="009252C9">
    <w:pPr>
      <w:spacing w:line="1" w:lineRule="exact"/>
    </w:pPr>
    <w:r>
      <w:rPr>
        <w:noProof/>
      </w:rPr>
      <mc:AlternateContent>
        <mc:Choice Requires="wps">
          <w:drawing>
            <wp:anchor distT="0" distB="0" distL="0" distR="0" simplePos="0" relativeHeight="62914704" behindDoc="1" locked="0" layoutInCell="1" allowOverlap="1" wp14:anchorId="43305D73" wp14:editId="317DD6FA">
              <wp:simplePos x="0" y="0"/>
              <wp:positionH relativeFrom="page">
                <wp:posOffset>10081260</wp:posOffset>
              </wp:positionH>
              <wp:positionV relativeFrom="page">
                <wp:posOffset>6804025</wp:posOffset>
              </wp:positionV>
              <wp:extent cx="128270" cy="105410"/>
              <wp:effectExtent l="0" t="0" r="0" b="0"/>
              <wp:wrapNone/>
              <wp:docPr id="35" name="Shape 35"/>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14:paraId="1D8F059D" w14:textId="1042566D" w:rsidR="009252C9" w:rsidRDefault="009252C9">
                          <w:pPr>
                            <w:pStyle w:val="22"/>
                            <w:rPr>
                              <w:sz w:val="24"/>
                              <w:szCs w:val="24"/>
                            </w:rPr>
                          </w:pPr>
                          <w:r>
                            <w:fldChar w:fldCharType="begin"/>
                          </w:r>
                          <w:r>
                            <w:instrText xml:space="preserve"> PAGE \* MERGEFORMAT </w:instrText>
                          </w:r>
                          <w:r>
                            <w:fldChar w:fldCharType="separate"/>
                          </w:r>
                          <w:r w:rsidR="00747C49" w:rsidRPr="00747C49">
                            <w:rPr>
                              <w:rStyle w:val="21"/>
                              <w:noProof/>
                              <w:sz w:val="24"/>
                              <w:szCs w:val="24"/>
                            </w:rPr>
                            <w:t>44</w:t>
                          </w:r>
                          <w:r>
                            <w:rPr>
                              <w:rStyle w:val="21"/>
                              <w:sz w:val="24"/>
                              <w:szCs w:val="24"/>
                            </w:rPr>
                            <w:fldChar w:fldCharType="end"/>
                          </w:r>
                        </w:p>
                      </w:txbxContent>
                    </wps:txbx>
                    <wps:bodyPr wrap="none" lIns="0" tIns="0" rIns="0" bIns="0">
                      <a:spAutoFit/>
                    </wps:bodyPr>
                  </wps:wsp>
                </a:graphicData>
              </a:graphic>
            </wp:anchor>
          </w:drawing>
        </mc:Choice>
        <mc:Fallback>
          <w:pict>
            <v:shapetype w14:anchorId="43305D73" id="_x0000_t202" coordsize="21600,21600" o:spt="202" path="m,l,21600r21600,l21600,xe">
              <v:stroke joinstyle="miter"/>
              <v:path gradientshapeok="t" o:connecttype="rect"/>
            </v:shapetype>
            <v:shape id="Shape 35" o:spid="_x0000_s1042" type="#_x0000_t202" style="position:absolute;margin-left:793.8pt;margin-top:535.75pt;width:10.1pt;height:8.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0lmA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" filled="f" stroked="f">
              <v:textbox style="mso-fit-shape-to-text:t" inset="0,0,0,0">
                <w:txbxContent>
                  <w:p w14:paraId="1D8F059D" w14:textId="1042566D" w:rsidR="009252C9" w:rsidRDefault="009252C9">
                    <w:pPr>
                      <w:pStyle w:val="22"/>
                      <w:rPr>
                        <w:sz w:val="24"/>
                        <w:szCs w:val="24"/>
                      </w:rPr>
                    </w:pPr>
                    <w:r>
                      <w:fldChar w:fldCharType="begin"/>
                    </w:r>
                    <w:r>
                      <w:instrText xml:space="preserve"> PAGE \* MERGEFORMAT </w:instrText>
                    </w:r>
                    <w:r>
                      <w:fldChar w:fldCharType="separate"/>
                    </w:r>
                    <w:r w:rsidR="00747C49" w:rsidRPr="00747C49">
                      <w:rPr>
                        <w:rStyle w:val="21"/>
                        <w:noProof/>
                        <w:sz w:val="24"/>
                        <w:szCs w:val="24"/>
                      </w:rPr>
                      <w:t>44</w:t>
                    </w:r>
                    <w:r>
                      <w:rPr>
                        <w:rStyle w:val="21"/>
                        <w:sz w:val="24"/>
                        <w:szCs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0044" w14:textId="77777777" w:rsidR="009252C9" w:rsidRDefault="009252C9">
    <w:pPr>
      <w:spacing w:line="1" w:lineRule="exact"/>
    </w:pPr>
    <w:r>
      <w:rPr>
        <w:noProof/>
      </w:rPr>
      <mc:AlternateContent>
        <mc:Choice Requires="wps">
          <w:drawing>
            <wp:anchor distT="0" distB="0" distL="0" distR="0" simplePos="0" relativeHeight="62914702" behindDoc="1" locked="0" layoutInCell="1" allowOverlap="1" wp14:anchorId="43ACF243" wp14:editId="5CD6CC14">
              <wp:simplePos x="0" y="0"/>
              <wp:positionH relativeFrom="page">
                <wp:posOffset>10081260</wp:posOffset>
              </wp:positionH>
              <wp:positionV relativeFrom="page">
                <wp:posOffset>6804025</wp:posOffset>
              </wp:positionV>
              <wp:extent cx="128270" cy="105410"/>
              <wp:effectExtent l="0" t="0" r="0" b="0"/>
              <wp:wrapNone/>
              <wp:docPr id="33" name="Shape 3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14:paraId="5F7CB6C7" w14:textId="2B49184B" w:rsidR="009252C9" w:rsidRDefault="009252C9">
                          <w:pPr>
                            <w:pStyle w:val="22"/>
                            <w:rPr>
                              <w:sz w:val="24"/>
                              <w:szCs w:val="24"/>
                            </w:rPr>
                          </w:pPr>
                          <w:r>
                            <w:fldChar w:fldCharType="begin"/>
                          </w:r>
                          <w:r>
                            <w:instrText xml:space="preserve"> PAGE \* MERGEFORMAT </w:instrText>
                          </w:r>
                          <w:r>
                            <w:fldChar w:fldCharType="separate"/>
                          </w:r>
                          <w:r w:rsidR="00747C49" w:rsidRPr="00747C49">
                            <w:rPr>
                              <w:rStyle w:val="21"/>
                              <w:noProof/>
                              <w:sz w:val="24"/>
                              <w:szCs w:val="24"/>
                            </w:rPr>
                            <w:t>45</w:t>
                          </w:r>
                          <w:r>
                            <w:rPr>
                              <w:rStyle w:val="21"/>
                              <w:sz w:val="24"/>
                              <w:szCs w:val="24"/>
                            </w:rPr>
                            <w:fldChar w:fldCharType="end"/>
                          </w:r>
                        </w:p>
                      </w:txbxContent>
                    </wps:txbx>
                    <wps:bodyPr wrap="none" lIns="0" tIns="0" rIns="0" bIns="0">
                      <a:spAutoFit/>
                    </wps:bodyPr>
                  </wps:wsp>
                </a:graphicData>
              </a:graphic>
            </wp:anchor>
          </w:drawing>
        </mc:Choice>
        <mc:Fallback>
          <w:pict>
            <v:shapetype w14:anchorId="43ACF243" id="_x0000_t202" coordsize="21600,21600" o:spt="202" path="m,l,21600r21600,l21600,xe">
              <v:stroke joinstyle="miter"/>
              <v:path gradientshapeok="t" o:connecttype="rect"/>
            </v:shapetype>
            <v:shape id="Shape 33" o:spid="_x0000_s1043" type="#_x0000_t202" style="position:absolute;margin-left:793.8pt;margin-top:535.75pt;width:10.1pt;height:8.3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" filled="f" stroked="f">
              <v:textbox style="mso-fit-shape-to-text:t" inset="0,0,0,0">
                <w:txbxContent>
                  <w:p w14:paraId="5F7CB6C7" w14:textId="2B49184B" w:rsidR="009252C9" w:rsidRDefault="009252C9">
                    <w:pPr>
                      <w:pStyle w:val="22"/>
                      <w:rPr>
                        <w:sz w:val="24"/>
                        <w:szCs w:val="24"/>
                      </w:rPr>
                    </w:pPr>
                    <w:r>
                      <w:fldChar w:fldCharType="begin"/>
                    </w:r>
                    <w:r>
                      <w:instrText xml:space="preserve"> PAGE \* MERGEFORMAT </w:instrText>
                    </w:r>
                    <w:r>
                      <w:fldChar w:fldCharType="separate"/>
                    </w:r>
                    <w:r w:rsidR="00747C49" w:rsidRPr="00747C49">
                      <w:rPr>
                        <w:rStyle w:val="21"/>
                        <w:noProof/>
                        <w:sz w:val="24"/>
                        <w:szCs w:val="24"/>
                      </w:rPr>
                      <w:t>45</w:t>
                    </w:r>
                    <w:r>
                      <w:rPr>
                        <w:rStyle w:val="21"/>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5932A" w14:textId="77777777" w:rsidR="009252C9" w:rsidRDefault="009252C9">
    <w:pPr>
      <w:spacing w:line="1" w:lineRule="exact"/>
    </w:pPr>
    <w:r>
      <w:rPr>
        <w:noProof/>
      </w:rPr>
      <mc:AlternateContent>
        <mc:Choice Requires="wps">
          <w:drawing>
            <wp:anchor distT="0" distB="0" distL="0" distR="0" simplePos="0" relativeHeight="62914754" behindDoc="1" locked="0" layoutInCell="1" allowOverlap="1" wp14:anchorId="75B74C35" wp14:editId="13F3866A">
              <wp:simplePos x="0" y="0"/>
              <wp:positionH relativeFrom="page">
                <wp:posOffset>6972300</wp:posOffset>
              </wp:positionH>
              <wp:positionV relativeFrom="page">
                <wp:posOffset>9975850</wp:posOffset>
              </wp:positionV>
              <wp:extent cx="143510" cy="103505"/>
              <wp:effectExtent l="0" t="0" r="0" b="0"/>
              <wp:wrapNone/>
              <wp:docPr id="85" name="Shape 85"/>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14:paraId="2431A965" w14:textId="5D4CB114" w:rsidR="009252C9" w:rsidRDefault="009252C9">
                          <w:pPr>
                            <w:pStyle w:val="ab"/>
                          </w:pPr>
                          <w:r>
                            <w:fldChar w:fldCharType="begin"/>
                          </w:r>
                          <w:r>
                            <w:instrText xml:space="preserve"> PAGE \* MERGEFORMAT </w:instrText>
                          </w:r>
                          <w:r>
                            <w:fldChar w:fldCharType="separate"/>
                          </w:r>
                          <w:r w:rsidR="00747C49" w:rsidRPr="00747C49">
                            <w:rPr>
                              <w:rStyle w:val="aa"/>
                              <w:noProof/>
                            </w:rPr>
                            <w:t>218</w:t>
                          </w:r>
                          <w:r>
                            <w:rPr>
                              <w:rStyle w:val="aa"/>
                            </w:rPr>
                            <w:fldChar w:fldCharType="end"/>
                          </w:r>
                        </w:p>
                      </w:txbxContent>
                    </wps:txbx>
                    <wps:bodyPr wrap="none" lIns="0" tIns="0" rIns="0" bIns="0">
                      <a:spAutoFit/>
                    </wps:bodyPr>
                  </wps:wsp>
                </a:graphicData>
              </a:graphic>
            </wp:anchor>
          </w:drawing>
        </mc:Choice>
        <mc:Fallback>
          <w:pict>
            <v:shapetype w14:anchorId="75B74C35" id="_x0000_t202" coordsize="21600,21600" o:spt="202" path="m,l,21600r21600,l21600,xe">
              <v:stroke joinstyle="miter"/>
              <v:path gradientshapeok="t" o:connecttype="rect"/>
            </v:shapetype>
            <v:shape id="Shape 85" o:spid="_x0000_s1044" type="#_x0000_t202" style="position:absolute;margin-left:549pt;margin-top:785.5pt;width:11.3pt;height:8.15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" filled="f" stroked="f">
              <v:textbox style="mso-fit-shape-to-text:t" inset="0,0,0,0">
                <w:txbxContent>
                  <w:p w14:paraId="2431A965" w14:textId="5D4CB114" w:rsidR="009252C9" w:rsidRDefault="009252C9">
                    <w:pPr>
                      <w:pStyle w:val="ab"/>
                    </w:pPr>
                    <w:r>
                      <w:fldChar w:fldCharType="begin"/>
                    </w:r>
                    <w:r>
                      <w:instrText xml:space="preserve"> PAGE \* MERGEFORMAT </w:instrText>
                    </w:r>
                    <w:r>
                      <w:fldChar w:fldCharType="separate"/>
                    </w:r>
                    <w:r w:rsidR="00747C49" w:rsidRPr="00747C49">
                      <w:rPr>
                        <w:rStyle w:val="aa"/>
                        <w:noProof/>
                      </w:rPr>
                      <w:t>218</w:t>
                    </w:r>
                    <w:r>
                      <w:rPr>
                        <w:rStyle w:val="aa"/>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80F6B" w14:textId="77777777" w:rsidR="009252C9" w:rsidRDefault="009252C9">
    <w:pPr>
      <w:spacing w:line="1" w:lineRule="exact"/>
    </w:pPr>
    <w:r>
      <w:rPr>
        <w:noProof/>
      </w:rPr>
      <mc:AlternateContent>
        <mc:Choice Requires="wps">
          <w:drawing>
            <wp:anchor distT="0" distB="0" distL="0" distR="0" simplePos="0" relativeHeight="62914752" behindDoc="1" locked="0" layoutInCell="1" allowOverlap="1" wp14:anchorId="00785F69" wp14:editId="24F0FCE3">
              <wp:simplePos x="0" y="0"/>
              <wp:positionH relativeFrom="page">
                <wp:posOffset>6972300</wp:posOffset>
              </wp:positionH>
              <wp:positionV relativeFrom="page">
                <wp:posOffset>9975850</wp:posOffset>
              </wp:positionV>
              <wp:extent cx="143510" cy="103505"/>
              <wp:effectExtent l="0" t="0" r="0" b="0"/>
              <wp:wrapNone/>
              <wp:docPr id="83" name="Shape 83"/>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14:paraId="4571075B" w14:textId="7C9D75DC" w:rsidR="009252C9" w:rsidRDefault="009252C9">
                          <w:pPr>
                            <w:pStyle w:val="ab"/>
                          </w:pPr>
                          <w:r>
                            <w:fldChar w:fldCharType="begin"/>
                          </w:r>
                          <w:r>
                            <w:instrText xml:space="preserve"> PAGE \* MERGEFORMAT </w:instrText>
                          </w:r>
                          <w:r>
                            <w:fldChar w:fldCharType="separate"/>
                          </w:r>
                          <w:r w:rsidR="00747C49" w:rsidRPr="00747C49">
                            <w:rPr>
                              <w:rStyle w:val="aa"/>
                              <w:noProof/>
                            </w:rPr>
                            <w:t>169</w:t>
                          </w:r>
                          <w:r>
                            <w:rPr>
                              <w:rStyle w:val="aa"/>
                            </w:rPr>
                            <w:fldChar w:fldCharType="end"/>
                          </w:r>
                        </w:p>
                      </w:txbxContent>
                    </wps:txbx>
                    <wps:bodyPr wrap="none" lIns="0" tIns="0" rIns="0" bIns="0">
                      <a:spAutoFit/>
                    </wps:bodyPr>
                  </wps:wsp>
                </a:graphicData>
              </a:graphic>
            </wp:anchor>
          </w:drawing>
        </mc:Choice>
        <mc:Fallback>
          <w:pict>
            <v:shapetype w14:anchorId="00785F69" id="_x0000_t202" coordsize="21600,21600" o:spt="202" path="m,l,21600r21600,l21600,xe">
              <v:stroke joinstyle="miter"/>
              <v:path gradientshapeok="t" o:connecttype="rect"/>
            </v:shapetype>
            <v:shape id="Shape 83" o:spid="_x0000_s1045" type="#_x0000_t202" style="position:absolute;margin-left:549pt;margin-top:785.5pt;width:11.3pt;height:8.1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" filled="f" stroked="f">
              <v:textbox style="mso-fit-shape-to-text:t" inset="0,0,0,0">
                <w:txbxContent>
                  <w:p w14:paraId="4571075B" w14:textId="7C9D75DC" w:rsidR="009252C9" w:rsidRDefault="009252C9">
                    <w:pPr>
                      <w:pStyle w:val="ab"/>
                    </w:pPr>
                    <w:r>
                      <w:fldChar w:fldCharType="begin"/>
                    </w:r>
                    <w:r>
                      <w:instrText xml:space="preserve"> PAGE \* MERGEFORMAT </w:instrText>
                    </w:r>
                    <w:r>
                      <w:fldChar w:fldCharType="separate"/>
                    </w:r>
                    <w:r w:rsidR="00747C49" w:rsidRPr="00747C49">
                      <w:rPr>
                        <w:rStyle w:val="aa"/>
                        <w:noProof/>
                      </w:rPr>
                      <w:t>169</w:t>
                    </w:r>
                    <w:r>
                      <w:rPr>
                        <w:rStyle w:val="aa"/>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BFA" w14:textId="77777777" w:rsidR="00C85515" w:rsidRDefault="00C85515">
    <w:pPr>
      <w:pStyle w:val="ac"/>
      <w:spacing w:line="14" w:lineRule="auto"/>
      <w:ind w:left="0"/>
      <w:jc w:val="left"/>
      <w:rPr>
        <w:sz w:val="19"/>
      </w:rPr>
    </w:pPr>
    <w:r>
      <w:rPr>
        <w:noProof/>
        <w:sz w:val="19"/>
        <w:lang w:eastAsia="ru-RU"/>
      </w:rPr>
      <mc:AlternateContent>
        <mc:Choice Requires="wps">
          <w:drawing>
            <wp:anchor distT="0" distB="0" distL="0" distR="0" simplePos="0" relativeHeight="251661312" behindDoc="1" locked="0" layoutInCell="1" allowOverlap="1" wp14:anchorId="384A9530" wp14:editId="204A265C">
              <wp:simplePos x="0" y="0"/>
              <wp:positionH relativeFrom="page">
                <wp:posOffset>6946900</wp:posOffset>
              </wp:positionH>
              <wp:positionV relativeFrom="page">
                <wp:posOffset>9942688</wp:posOffset>
              </wp:positionV>
              <wp:extent cx="215900" cy="166370"/>
              <wp:effectExtent l="0" t="0" r="0" b="0"/>
              <wp:wrapNone/>
              <wp:docPr id="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422F99DA" w14:textId="00751F2F" w:rsidR="00C85515" w:rsidRDefault="00C8551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747C49">
                            <w:rPr>
                              <w:noProof/>
                              <w:spacing w:val="-5"/>
                              <w:sz w:val="20"/>
                            </w:rPr>
                            <w:t>207</w:t>
                          </w:r>
                          <w:r>
                            <w:rPr>
                              <w:spacing w:val="-5"/>
                              <w:sz w:val="20"/>
                            </w:rPr>
                            <w:fldChar w:fldCharType="end"/>
                          </w:r>
                        </w:p>
                      </w:txbxContent>
                    </wps:txbx>
                    <wps:bodyPr wrap="square" lIns="0" tIns="0" rIns="0" bIns="0" rtlCol="0">
                      <a:noAutofit/>
                    </wps:bodyPr>
                  </wps:wsp>
                </a:graphicData>
              </a:graphic>
            </wp:anchor>
          </w:drawing>
        </mc:Choice>
        <mc:Fallback>
          <w:pict>
            <v:shapetype w14:anchorId="384A9530" id="_x0000_t202" coordsize="21600,21600" o:spt="202" path="m,l,21600r21600,l21600,xe">
              <v:stroke joinstyle="miter"/>
              <v:path gradientshapeok="t" o:connecttype="rect"/>
            </v:shapetype>
            <v:shape id="Textbox 5" o:spid="_x0000_s1046" type="#_x0000_t202" style="position:absolute;left:0;text-align:left;margin-left:547pt;margin-top:782.9pt;width:17pt;height:13.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" filled="f" stroked="f">
              <v:path arrowok="t"/>
              <v:textbox inset="0,0,0,0">
                <w:txbxContent>
                  <w:p w14:paraId="422F99DA" w14:textId="00751F2F" w:rsidR="00C85515" w:rsidRDefault="00C85515">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747C49">
                      <w:rPr>
                        <w:noProof/>
                        <w:spacing w:val="-5"/>
                        <w:sz w:val="20"/>
                      </w:rPr>
                      <w:t>207</w:t>
                    </w:r>
                    <w:r>
                      <w:rPr>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6EADF" w14:textId="77777777" w:rsidR="004068CF" w:rsidRDefault="004068CF">
    <w:pPr>
      <w:pStyle w:val="ac"/>
      <w:spacing w:line="14" w:lineRule="auto"/>
      <w:ind w:left="0"/>
      <w:jc w:val="left"/>
      <w:rPr>
        <w:sz w:val="20"/>
      </w:rPr>
    </w:pPr>
    <w:r>
      <w:rPr>
        <w:noProof/>
        <w:sz w:val="20"/>
        <w:lang w:eastAsia="ru-RU"/>
      </w:rPr>
      <mc:AlternateContent>
        <mc:Choice Requires="wps">
          <w:drawing>
            <wp:anchor distT="0" distB="0" distL="0" distR="0" simplePos="0" relativeHeight="251663360" behindDoc="1" locked="0" layoutInCell="1" allowOverlap="1" wp14:anchorId="62385694" wp14:editId="265E5C76">
              <wp:simplePos x="0" y="0"/>
              <wp:positionH relativeFrom="page">
                <wp:posOffset>6869430</wp:posOffset>
              </wp:positionH>
              <wp:positionV relativeFrom="page">
                <wp:posOffset>9918903</wp:posOffset>
              </wp:positionV>
              <wp:extent cx="203835" cy="16573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10F16202" w14:textId="3D30FA56" w:rsidR="004068CF" w:rsidRDefault="004068CF">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747C49">
                            <w:rPr>
                              <w:rFonts w:ascii="Calibri"/>
                              <w:noProof/>
                              <w:color w:val="000009"/>
                              <w:spacing w:val="-5"/>
                            </w:rPr>
                            <w:t>217</w:t>
                          </w:r>
                          <w:r>
                            <w:rPr>
                              <w:rFonts w:ascii="Calibri"/>
                              <w:color w:val="000009"/>
                              <w:spacing w:val="-5"/>
                            </w:rPr>
                            <w:fldChar w:fldCharType="end"/>
                          </w:r>
                        </w:p>
                      </w:txbxContent>
                    </wps:txbx>
                    <wps:bodyPr wrap="square" lIns="0" tIns="0" rIns="0" bIns="0" rtlCol="0">
                      <a:noAutofit/>
                    </wps:bodyPr>
                  </wps:wsp>
                </a:graphicData>
              </a:graphic>
            </wp:anchor>
          </w:drawing>
        </mc:Choice>
        <mc:Fallback>
          <w:pict>
            <v:shapetype w14:anchorId="62385694" id="_x0000_t202" coordsize="21600,21600" o:spt="202" path="m,l,21600r21600,l21600,xe">
              <v:stroke joinstyle="miter"/>
              <v:path gradientshapeok="t" o:connecttype="rect"/>
            </v:shapetype>
            <v:shape id="Textbox 3" o:spid="_x0000_s1047" type="#_x0000_t202" style="position:absolute;left:0;text-align:left;margin-left:540.9pt;margin-top:781pt;width:16.05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" filled="f" stroked="f">
              <v:path arrowok="t"/>
              <v:textbox inset="0,0,0,0">
                <w:txbxContent>
                  <w:p w14:paraId="10F16202" w14:textId="3D30FA56" w:rsidR="004068CF" w:rsidRDefault="004068CF">
                    <w:pPr>
                      <w:spacing w:line="245" w:lineRule="exact"/>
                      <w:ind w:left="2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747C49">
                      <w:rPr>
                        <w:rFonts w:ascii="Calibri"/>
                        <w:noProof/>
                        <w:color w:val="000009"/>
                        <w:spacing w:val="-5"/>
                      </w:rPr>
                      <w:t>217</w:t>
                    </w:r>
                    <w:r>
                      <w:rPr>
                        <w:rFonts w:ascii="Calibri"/>
                        <w:color w:val="000009"/>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7CEC" w14:textId="77777777" w:rsidR="00712AD2" w:rsidRDefault="00712AD2">
    <w:pPr>
      <w:pStyle w:val="ac"/>
      <w:spacing w:line="14" w:lineRule="auto"/>
      <w:ind w:left="0"/>
      <w:jc w:val="left"/>
      <w:rPr>
        <w:sz w:val="19"/>
      </w:rPr>
    </w:pPr>
    <w:r>
      <w:rPr>
        <w:noProof/>
        <w:sz w:val="19"/>
        <w:lang w:eastAsia="ru-RU"/>
      </w:rPr>
      <mc:AlternateContent>
        <mc:Choice Requires="wps">
          <w:drawing>
            <wp:anchor distT="0" distB="0" distL="0" distR="0" simplePos="0" relativeHeight="251659264" behindDoc="1" locked="0" layoutInCell="1" allowOverlap="1" wp14:anchorId="030BE25F" wp14:editId="79F7FAB3">
              <wp:simplePos x="0" y="0"/>
              <wp:positionH relativeFrom="page">
                <wp:posOffset>6946900</wp:posOffset>
              </wp:positionH>
              <wp:positionV relativeFrom="page">
                <wp:posOffset>9942688</wp:posOffset>
              </wp:positionV>
              <wp:extent cx="215900" cy="166370"/>
              <wp:effectExtent l="0" t="0" r="0" b="0"/>
              <wp:wrapNone/>
              <wp:docPr id="1772332174"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6370"/>
                      </a:xfrm>
                      <a:prstGeom prst="rect">
                        <a:avLst/>
                      </a:prstGeom>
                    </wps:spPr>
                    <wps:txbx>
                      <w:txbxContent>
                        <w:p w14:paraId="4EDB8CCD" w14:textId="38A0166C" w:rsidR="00712AD2" w:rsidRDefault="00712AD2">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747C49">
                            <w:rPr>
                              <w:noProof/>
                              <w:spacing w:val="-5"/>
                              <w:sz w:val="20"/>
                            </w:rPr>
                            <w:t>229</w:t>
                          </w:r>
                          <w:r>
                            <w:rPr>
                              <w:spacing w:val="-5"/>
                              <w:sz w:val="20"/>
                            </w:rPr>
                            <w:fldChar w:fldCharType="end"/>
                          </w:r>
                        </w:p>
                      </w:txbxContent>
                    </wps:txbx>
                    <wps:bodyPr wrap="square" lIns="0" tIns="0" rIns="0" bIns="0" rtlCol="0">
                      <a:noAutofit/>
                    </wps:bodyPr>
                  </wps:wsp>
                </a:graphicData>
              </a:graphic>
            </wp:anchor>
          </w:drawing>
        </mc:Choice>
        <mc:Fallback>
          <w:pict>
            <v:shapetype w14:anchorId="030BE25F" id="_x0000_t202" coordsize="21600,21600" o:spt="202" path="m,l,21600r21600,l21600,xe">
              <v:stroke joinstyle="miter"/>
              <v:path gradientshapeok="t" o:connecttype="rect"/>
            </v:shapetype>
            <v:shape id="_x0000_s1048" type="#_x0000_t202" style="position:absolute;left:0;text-align:left;margin-left:547pt;margin-top:782.9pt;width:17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" filled="f" stroked="f">
              <v:path arrowok="t"/>
              <v:textbox inset="0,0,0,0">
                <w:txbxContent>
                  <w:p w14:paraId="4EDB8CCD" w14:textId="38A0166C" w:rsidR="00712AD2" w:rsidRDefault="00712AD2">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747C49">
                      <w:rPr>
                        <w:noProof/>
                        <w:spacing w:val="-5"/>
                        <w:sz w:val="20"/>
                      </w:rPr>
                      <w:t>229</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759A" w14:textId="77777777" w:rsidR="009252C9" w:rsidRDefault="009252C9">
    <w:pPr>
      <w:spacing w:line="1" w:lineRule="exact"/>
    </w:pPr>
    <w:r>
      <w:rPr>
        <w:noProof/>
      </w:rPr>
      <mc:AlternateContent>
        <mc:Choice Requires="wps">
          <w:drawing>
            <wp:anchor distT="0" distB="0" distL="0" distR="0" simplePos="0" relativeHeight="62914690" behindDoc="1" locked="0" layoutInCell="1" allowOverlap="1" wp14:anchorId="13ABDD72" wp14:editId="435B1ACE">
              <wp:simplePos x="0" y="0"/>
              <wp:positionH relativeFrom="page">
                <wp:posOffset>6968490</wp:posOffset>
              </wp:positionH>
              <wp:positionV relativeFrom="page">
                <wp:posOffset>9965690</wp:posOffset>
              </wp:positionV>
              <wp:extent cx="12827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0E10CE9D" w14:textId="78E3EBAA" w:rsidR="009252C9" w:rsidRDefault="009252C9">
                          <w:pPr>
                            <w:pStyle w:val="22"/>
                            <w:rPr>
                              <w:sz w:val="24"/>
                              <w:szCs w:val="24"/>
                            </w:rPr>
                          </w:pPr>
                          <w:r>
                            <w:fldChar w:fldCharType="begin"/>
                          </w:r>
                          <w:r>
                            <w:instrText xml:space="preserve"> PAGE \* MERGEFORMAT </w:instrText>
                          </w:r>
                          <w:r>
                            <w:fldChar w:fldCharType="separate"/>
                          </w:r>
                          <w:r w:rsidR="00241630" w:rsidRPr="00241630">
                            <w:rPr>
                              <w:rStyle w:val="21"/>
                              <w:noProof/>
                              <w:sz w:val="24"/>
                              <w:szCs w:val="24"/>
                            </w:rPr>
                            <w:t>3</w:t>
                          </w:r>
                          <w:r>
                            <w:rPr>
                              <w:rStyle w:val="21"/>
                              <w:sz w:val="24"/>
                              <w:szCs w:val="24"/>
                            </w:rPr>
                            <w:fldChar w:fldCharType="end"/>
                          </w:r>
                        </w:p>
                      </w:txbxContent>
                    </wps:txbx>
                    <wps:bodyPr wrap="none" lIns="0" tIns="0" rIns="0" bIns="0">
                      <a:spAutoFit/>
                    </wps:bodyPr>
                  </wps:wsp>
                </a:graphicData>
              </a:graphic>
            </wp:anchor>
          </w:drawing>
        </mc:Choice>
        <mc:Fallback>
          <w:pict>
            <v:shapetype w14:anchorId="13ABDD72" id="_x0000_t202" coordsize="21600,21600" o:spt="202" path="m,l,21600r21600,l21600,xe">
              <v:stroke joinstyle="miter"/>
              <v:path gradientshapeok="t" o:connecttype="rect"/>
            </v:shapetype>
            <v:shape id="Shape 1" o:spid="_x0000_s1037" type="#_x0000_t202" style="position:absolute;margin-left:548.7pt;margin-top:784.7pt;width:10.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" filled="f" stroked="f">
              <v:textbox style="mso-fit-shape-to-text:t" inset="0,0,0,0">
                <w:txbxContent>
                  <w:p w14:paraId="0E10CE9D" w14:textId="78E3EBAA" w:rsidR="009252C9" w:rsidRDefault="009252C9">
                    <w:pPr>
                      <w:pStyle w:val="22"/>
                      <w:rPr>
                        <w:sz w:val="24"/>
                        <w:szCs w:val="24"/>
                      </w:rPr>
                    </w:pPr>
                    <w:r>
                      <w:fldChar w:fldCharType="begin"/>
                    </w:r>
                    <w:r>
                      <w:instrText xml:space="preserve"> PAGE \* MERGEFORMAT </w:instrText>
                    </w:r>
                    <w:r>
                      <w:fldChar w:fldCharType="separate"/>
                    </w:r>
                    <w:r w:rsidR="00241630" w:rsidRPr="00241630">
                      <w:rPr>
                        <w:rStyle w:val="21"/>
                        <w:noProof/>
                        <w:sz w:val="24"/>
                        <w:szCs w:val="24"/>
                      </w:rPr>
                      <w:t>3</w:t>
                    </w:r>
                    <w:r>
                      <w:rPr>
                        <w:rStyle w:val="21"/>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8239" w14:textId="77777777" w:rsidR="009252C9" w:rsidRDefault="009252C9">
    <w:pPr>
      <w:spacing w:line="1" w:lineRule="exact"/>
    </w:pPr>
    <w:r>
      <w:rPr>
        <w:noProof/>
      </w:rPr>
      <mc:AlternateContent>
        <mc:Choice Requires="wps">
          <w:drawing>
            <wp:anchor distT="0" distB="0" distL="0" distR="0" simplePos="0" relativeHeight="62914696" behindDoc="1" locked="0" layoutInCell="1" allowOverlap="1" wp14:anchorId="19203A1D" wp14:editId="046225E2">
              <wp:simplePos x="0" y="0"/>
              <wp:positionH relativeFrom="page">
                <wp:posOffset>6968490</wp:posOffset>
              </wp:positionH>
              <wp:positionV relativeFrom="page">
                <wp:posOffset>9965690</wp:posOffset>
              </wp:positionV>
              <wp:extent cx="12827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7F2FCC1C" w14:textId="336BBD7E" w:rsidR="009252C9" w:rsidRDefault="009252C9">
                          <w:pPr>
                            <w:pStyle w:val="22"/>
                            <w:rPr>
                              <w:sz w:val="24"/>
                              <w:szCs w:val="24"/>
                            </w:rPr>
                          </w:pPr>
                          <w:r>
                            <w:fldChar w:fldCharType="begin"/>
                          </w:r>
                          <w:r>
                            <w:instrText xml:space="preserve"> PAGE \* MERGEFORMAT </w:instrText>
                          </w:r>
                          <w:r>
                            <w:fldChar w:fldCharType="separate"/>
                          </w:r>
                          <w:r w:rsidR="00241630" w:rsidRPr="00241630">
                            <w:rPr>
                              <w:rStyle w:val="21"/>
                              <w:noProof/>
                              <w:sz w:val="24"/>
                              <w:szCs w:val="24"/>
                            </w:rPr>
                            <w:t>4</w:t>
                          </w:r>
                          <w:r>
                            <w:rPr>
                              <w:rStyle w:val="21"/>
                              <w:sz w:val="24"/>
                              <w:szCs w:val="24"/>
                            </w:rPr>
                            <w:fldChar w:fldCharType="end"/>
                          </w:r>
                        </w:p>
                      </w:txbxContent>
                    </wps:txbx>
                    <wps:bodyPr wrap="none" lIns="0" tIns="0" rIns="0" bIns="0">
                      <a:spAutoFit/>
                    </wps:bodyPr>
                  </wps:wsp>
                </a:graphicData>
              </a:graphic>
            </wp:anchor>
          </w:drawing>
        </mc:Choice>
        <mc:Fallback>
          <w:pict>
            <v:shapetype w14:anchorId="19203A1D" id="_x0000_t202" coordsize="21600,21600" o:spt="202" path="m,l,21600r21600,l21600,xe">
              <v:stroke joinstyle="miter"/>
              <v:path gradientshapeok="t" o:connecttype="rect"/>
            </v:shapetype>
            <v:shape id="Shape 7" o:spid="_x0000_s1038" type="#_x0000_t202" style="position:absolute;margin-left:548.7pt;margin-top:784.7pt;width:10.1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" filled="f" stroked="f">
              <v:textbox style="mso-fit-shape-to-text:t" inset="0,0,0,0">
                <w:txbxContent>
                  <w:p w14:paraId="7F2FCC1C" w14:textId="336BBD7E" w:rsidR="009252C9" w:rsidRDefault="009252C9">
                    <w:pPr>
                      <w:pStyle w:val="22"/>
                      <w:rPr>
                        <w:sz w:val="24"/>
                        <w:szCs w:val="24"/>
                      </w:rPr>
                    </w:pPr>
                    <w:r>
                      <w:fldChar w:fldCharType="begin"/>
                    </w:r>
                    <w:r>
                      <w:instrText xml:space="preserve"> PAGE \* MERGEFORMAT </w:instrText>
                    </w:r>
                    <w:r>
                      <w:fldChar w:fldCharType="separate"/>
                    </w:r>
                    <w:r w:rsidR="00241630" w:rsidRPr="00241630">
                      <w:rPr>
                        <w:rStyle w:val="21"/>
                        <w:noProof/>
                        <w:sz w:val="24"/>
                        <w:szCs w:val="24"/>
                      </w:rPr>
                      <w:t>4</w:t>
                    </w:r>
                    <w:r>
                      <w:rPr>
                        <w:rStyle w:val="21"/>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0C6B5" w14:textId="77777777" w:rsidR="009252C9" w:rsidRDefault="009252C9">
    <w:pPr>
      <w:spacing w:line="1" w:lineRule="exact"/>
    </w:pPr>
    <w:r>
      <w:rPr>
        <w:noProof/>
      </w:rPr>
      <mc:AlternateContent>
        <mc:Choice Requires="wps">
          <w:drawing>
            <wp:anchor distT="0" distB="0" distL="0" distR="0" simplePos="0" relativeHeight="62914694" behindDoc="1" locked="0" layoutInCell="1" allowOverlap="1" wp14:anchorId="4453FD2F" wp14:editId="6524C2BF">
              <wp:simplePos x="0" y="0"/>
              <wp:positionH relativeFrom="page">
                <wp:posOffset>6968490</wp:posOffset>
              </wp:positionH>
              <wp:positionV relativeFrom="page">
                <wp:posOffset>9965690</wp:posOffset>
              </wp:positionV>
              <wp:extent cx="12827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5687FA74" w14:textId="67A511D0" w:rsidR="009252C9" w:rsidRDefault="009252C9">
                          <w:pPr>
                            <w:pStyle w:val="22"/>
                            <w:rPr>
                              <w:sz w:val="24"/>
                              <w:szCs w:val="24"/>
                            </w:rPr>
                          </w:pPr>
                          <w:r>
                            <w:fldChar w:fldCharType="begin"/>
                          </w:r>
                          <w:r>
                            <w:instrText xml:space="preserve"> PAGE \* MERGEFORMAT </w:instrText>
                          </w:r>
                          <w:r>
                            <w:fldChar w:fldCharType="separate"/>
                          </w:r>
                          <w:r w:rsidR="00241630" w:rsidRPr="00241630">
                            <w:rPr>
                              <w:rStyle w:val="21"/>
                              <w:noProof/>
                              <w:sz w:val="24"/>
                              <w:szCs w:val="24"/>
                            </w:rPr>
                            <w:t>13</w:t>
                          </w:r>
                          <w:r>
                            <w:rPr>
                              <w:rStyle w:val="21"/>
                              <w:sz w:val="24"/>
                              <w:szCs w:val="24"/>
                            </w:rPr>
                            <w:fldChar w:fldCharType="end"/>
                          </w:r>
                        </w:p>
                      </w:txbxContent>
                    </wps:txbx>
                    <wps:bodyPr wrap="none" lIns="0" tIns="0" rIns="0" bIns="0">
                      <a:spAutoFit/>
                    </wps:bodyPr>
                  </wps:wsp>
                </a:graphicData>
              </a:graphic>
            </wp:anchor>
          </w:drawing>
        </mc:Choice>
        <mc:Fallback>
          <w:pict>
            <v:shapetype w14:anchorId="4453FD2F" id="_x0000_t202" coordsize="21600,21600" o:spt="202" path="m,l,21600r21600,l21600,xe">
              <v:stroke joinstyle="miter"/>
              <v:path gradientshapeok="t" o:connecttype="rect"/>
            </v:shapetype>
            <v:shape id="Shape 5" o:spid="_x0000_s1039" type="#_x0000_t202" style="position:absolute;margin-left:548.7pt;margin-top:784.7pt;width:10.1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" filled="f" stroked="f">
              <v:textbox style="mso-fit-shape-to-text:t" inset="0,0,0,0">
                <w:txbxContent>
                  <w:p w14:paraId="5687FA74" w14:textId="67A511D0" w:rsidR="009252C9" w:rsidRDefault="009252C9">
                    <w:pPr>
                      <w:pStyle w:val="22"/>
                      <w:rPr>
                        <w:sz w:val="24"/>
                        <w:szCs w:val="24"/>
                      </w:rPr>
                    </w:pPr>
                    <w:r>
                      <w:fldChar w:fldCharType="begin"/>
                    </w:r>
                    <w:r>
                      <w:instrText xml:space="preserve"> PAGE \* MERGEFORMAT </w:instrText>
                    </w:r>
                    <w:r>
                      <w:fldChar w:fldCharType="separate"/>
                    </w:r>
                    <w:r w:rsidR="00241630" w:rsidRPr="00241630">
                      <w:rPr>
                        <w:rStyle w:val="21"/>
                        <w:noProof/>
                        <w:sz w:val="24"/>
                        <w:szCs w:val="24"/>
                      </w:rPr>
                      <w:t>13</w:t>
                    </w:r>
                    <w:r>
                      <w:rPr>
                        <w:rStyle w:val="21"/>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D4B4" w14:textId="77777777" w:rsidR="009252C9" w:rsidRDefault="009252C9">
    <w:pPr>
      <w:spacing w:line="1" w:lineRule="exact"/>
    </w:pPr>
    <w:r>
      <w:rPr>
        <w:noProof/>
      </w:rPr>
      <mc:AlternateContent>
        <mc:Choice Requires="wps">
          <w:drawing>
            <wp:anchor distT="0" distB="0" distL="0" distR="0" simplePos="0" relativeHeight="62914700" behindDoc="1" locked="0" layoutInCell="1" allowOverlap="1" wp14:anchorId="4E500EF3" wp14:editId="705A59E4">
              <wp:simplePos x="0" y="0"/>
              <wp:positionH relativeFrom="page">
                <wp:posOffset>10081260</wp:posOffset>
              </wp:positionH>
              <wp:positionV relativeFrom="page">
                <wp:posOffset>6804025</wp:posOffset>
              </wp:positionV>
              <wp:extent cx="128270" cy="105410"/>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14:paraId="4D6D3A89" w14:textId="024601B8" w:rsidR="009252C9" w:rsidRDefault="009252C9">
                          <w:pPr>
                            <w:pStyle w:val="22"/>
                            <w:rPr>
                              <w:sz w:val="24"/>
                              <w:szCs w:val="24"/>
                            </w:rPr>
                          </w:pPr>
                          <w:r>
                            <w:fldChar w:fldCharType="begin"/>
                          </w:r>
                          <w:r>
                            <w:instrText xml:space="preserve"> PAGE \* MERGEFORMAT </w:instrText>
                          </w:r>
                          <w:r>
                            <w:fldChar w:fldCharType="separate"/>
                          </w:r>
                          <w:r w:rsidR="00747C49" w:rsidRPr="00747C49">
                            <w:rPr>
                              <w:rStyle w:val="21"/>
                              <w:noProof/>
                              <w:sz w:val="24"/>
                              <w:szCs w:val="24"/>
                            </w:rPr>
                            <w:t>34</w:t>
                          </w:r>
                          <w:r>
                            <w:rPr>
                              <w:rStyle w:val="21"/>
                              <w:sz w:val="24"/>
                              <w:szCs w:val="24"/>
                            </w:rPr>
                            <w:fldChar w:fldCharType="end"/>
                          </w:r>
                        </w:p>
                      </w:txbxContent>
                    </wps:txbx>
                    <wps:bodyPr wrap="none" lIns="0" tIns="0" rIns="0" bIns="0">
                      <a:spAutoFit/>
                    </wps:bodyPr>
                  </wps:wsp>
                </a:graphicData>
              </a:graphic>
            </wp:anchor>
          </w:drawing>
        </mc:Choice>
        <mc:Fallback>
          <w:pict>
            <v:shapetype w14:anchorId="4E500EF3" id="_x0000_t202" coordsize="21600,21600" o:spt="202" path="m,l,21600r21600,l21600,xe">
              <v:stroke joinstyle="miter"/>
              <v:path gradientshapeok="t" o:connecttype="rect"/>
            </v:shapetype>
            <v:shape id="Shape 19" o:spid="_x0000_s1040" type="#_x0000_t202" style="position:absolute;margin-left:793.8pt;margin-top:535.75pt;width:10.1pt;height:8.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" filled="f" stroked="f">
              <v:textbox style="mso-fit-shape-to-text:t" inset="0,0,0,0">
                <w:txbxContent>
                  <w:p w14:paraId="4D6D3A89" w14:textId="024601B8" w:rsidR="009252C9" w:rsidRDefault="009252C9">
                    <w:pPr>
                      <w:pStyle w:val="22"/>
                      <w:rPr>
                        <w:sz w:val="24"/>
                        <w:szCs w:val="24"/>
                      </w:rPr>
                    </w:pPr>
                    <w:r>
                      <w:fldChar w:fldCharType="begin"/>
                    </w:r>
                    <w:r>
                      <w:instrText xml:space="preserve"> PAGE \* MERGEFORMAT </w:instrText>
                    </w:r>
                    <w:r>
                      <w:fldChar w:fldCharType="separate"/>
                    </w:r>
                    <w:r w:rsidR="00747C49" w:rsidRPr="00747C49">
                      <w:rPr>
                        <w:rStyle w:val="21"/>
                        <w:noProof/>
                        <w:sz w:val="24"/>
                        <w:szCs w:val="24"/>
                      </w:rPr>
                      <w:t>34</w:t>
                    </w:r>
                    <w:r>
                      <w:rPr>
                        <w:rStyle w:val="21"/>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C736" w14:textId="77777777" w:rsidR="009252C9" w:rsidRDefault="009252C9">
    <w:pPr>
      <w:spacing w:line="1" w:lineRule="exact"/>
    </w:pPr>
    <w:r>
      <w:rPr>
        <w:noProof/>
      </w:rPr>
      <mc:AlternateContent>
        <mc:Choice Requires="wps">
          <w:drawing>
            <wp:anchor distT="0" distB="0" distL="0" distR="0" simplePos="0" relativeHeight="62914698" behindDoc="1" locked="0" layoutInCell="1" allowOverlap="1" wp14:anchorId="553762F5" wp14:editId="48DC36D5">
              <wp:simplePos x="0" y="0"/>
              <wp:positionH relativeFrom="page">
                <wp:posOffset>10081260</wp:posOffset>
              </wp:positionH>
              <wp:positionV relativeFrom="page">
                <wp:posOffset>6804025</wp:posOffset>
              </wp:positionV>
              <wp:extent cx="128270" cy="105410"/>
              <wp:effectExtent l="0" t="0" r="0" b="0"/>
              <wp:wrapNone/>
              <wp:docPr id="17" name="Shape 1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14:paraId="1ECEDE64" w14:textId="26B3366B" w:rsidR="009252C9" w:rsidRDefault="009252C9">
                          <w:pPr>
                            <w:pStyle w:val="22"/>
                            <w:rPr>
                              <w:sz w:val="24"/>
                              <w:szCs w:val="24"/>
                            </w:rPr>
                          </w:pPr>
                          <w:r>
                            <w:fldChar w:fldCharType="begin"/>
                          </w:r>
                          <w:r>
                            <w:instrText xml:space="preserve"> PAGE \* MERGEFORMAT </w:instrText>
                          </w:r>
                          <w:r>
                            <w:fldChar w:fldCharType="separate"/>
                          </w:r>
                          <w:r w:rsidR="00747C49" w:rsidRPr="00747C49">
                            <w:rPr>
                              <w:rStyle w:val="21"/>
                              <w:noProof/>
                              <w:sz w:val="24"/>
                              <w:szCs w:val="24"/>
                            </w:rPr>
                            <w:t>35</w:t>
                          </w:r>
                          <w:r>
                            <w:rPr>
                              <w:rStyle w:val="21"/>
                              <w:sz w:val="24"/>
                              <w:szCs w:val="24"/>
                            </w:rPr>
                            <w:fldChar w:fldCharType="end"/>
                          </w:r>
                        </w:p>
                      </w:txbxContent>
                    </wps:txbx>
                    <wps:bodyPr wrap="none" lIns="0" tIns="0" rIns="0" bIns="0">
                      <a:spAutoFit/>
                    </wps:bodyPr>
                  </wps:wsp>
                </a:graphicData>
              </a:graphic>
            </wp:anchor>
          </w:drawing>
        </mc:Choice>
        <mc:Fallback>
          <w:pict>
            <v:shapetype w14:anchorId="553762F5" id="_x0000_t202" coordsize="21600,21600" o:spt="202" path="m,l,21600r21600,l21600,xe">
              <v:stroke joinstyle="miter"/>
              <v:path gradientshapeok="t" o:connecttype="rect"/>
            </v:shapetype>
            <v:shape id="Shape 17" o:spid="_x0000_s1041" type="#_x0000_t202" style="position:absolute;margin-left:793.8pt;margin-top:535.75pt;width:10.1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" filled="f" stroked="f">
              <v:textbox style="mso-fit-shape-to-text:t" inset="0,0,0,0">
                <w:txbxContent>
                  <w:p w14:paraId="1ECEDE64" w14:textId="26B3366B" w:rsidR="009252C9" w:rsidRDefault="009252C9">
                    <w:pPr>
                      <w:pStyle w:val="22"/>
                      <w:rPr>
                        <w:sz w:val="24"/>
                        <w:szCs w:val="24"/>
                      </w:rPr>
                    </w:pPr>
                    <w:r>
                      <w:fldChar w:fldCharType="begin"/>
                    </w:r>
                    <w:r>
                      <w:instrText xml:space="preserve"> PAGE \* MERGEFORMAT </w:instrText>
                    </w:r>
                    <w:r>
                      <w:fldChar w:fldCharType="separate"/>
                    </w:r>
                    <w:r w:rsidR="00747C49" w:rsidRPr="00747C49">
                      <w:rPr>
                        <w:rStyle w:val="21"/>
                        <w:noProof/>
                        <w:sz w:val="24"/>
                        <w:szCs w:val="24"/>
                      </w:rPr>
                      <w:t>35</w:t>
                    </w:r>
                    <w:r>
                      <w:rPr>
                        <w:rStyle w:val="21"/>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02E3" w14:textId="77777777" w:rsidR="009252C9" w:rsidRDefault="009252C9">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44E0" w14:textId="77777777" w:rsidR="009252C9" w:rsidRDefault="009252C9"/>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2D418" w14:textId="77777777" w:rsidR="009252C9" w:rsidRDefault="009252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BFD6" w14:textId="77777777" w:rsidR="007C4288" w:rsidRDefault="007C4288"/>
  </w:footnote>
  <w:footnote w:type="continuationSeparator" w:id="0">
    <w:p w14:paraId="364C49F9" w14:textId="77777777" w:rsidR="007C4288" w:rsidRDefault="007C428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53C"/>
    <w:multiLevelType w:val="hybridMultilevel"/>
    <w:tmpl w:val="B2C49DD8"/>
    <w:lvl w:ilvl="0" w:tplc="F11E9E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F2506"/>
    <w:multiLevelType w:val="multilevel"/>
    <w:tmpl w:val="0BD41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34268"/>
    <w:multiLevelType w:val="multilevel"/>
    <w:tmpl w:val="AD4A62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E0344"/>
    <w:multiLevelType w:val="multilevel"/>
    <w:tmpl w:val="CD0254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5C3B28"/>
    <w:multiLevelType w:val="multilevel"/>
    <w:tmpl w:val="5F0CB5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EA68E8"/>
    <w:multiLevelType w:val="multilevel"/>
    <w:tmpl w:val="CCDCB1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C21FEA"/>
    <w:multiLevelType w:val="multilevel"/>
    <w:tmpl w:val="1A9ADC48"/>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690D82"/>
    <w:multiLevelType w:val="multilevel"/>
    <w:tmpl w:val="CBC61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F91D3A"/>
    <w:multiLevelType w:val="multilevel"/>
    <w:tmpl w:val="C19858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C833B3"/>
    <w:multiLevelType w:val="multilevel"/>
    <w:tmpl w:val="20223C5E"/>
    <w:lvl w:ilvl="0">
      <w:start w:val="7"/>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1E1E1A"/>
    <w:multiLevelType w:val="multilevel"/>
    <w:tmpl w:val="142883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706BD2"/>
    <w:multiLevelType w:val="multilevel"/>
    <w:tmpl w:val="5C98A7E6"/>
    <w:lvl w:ilvl="0">
      <w:start w:val="3"/>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D923B6"/>
    <w:multiLevelType w:val="multilevel"/>
    <w:tmpl w:val="72E2E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386D49"/>
    <w:multiLevelType w:val="multilevel"/>
    <w:tmpl w:val="C87E05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4308B5"/>
    <w:multiLevelType w:val="hybridMultilevel"/>
    <w:tmpl w:val="FFFFFFFF"/>
    <w:lvl w:ilvl="0" w:tplc="C576D65E">
      <w:start w:val="1"/>
      <w:numFmt w:val="bullet"/>
      <w:lvlText w:val=""/>
      <w:lvlJc w:val="left"/>
      <w:pPr>
        <w:ind w:left="9575" w:hanging="360"/>
      </w:pPr>
      <w:rPr>
        <w:rFonts w:ascii="Symbol" w:hAnsi="Symbol" w:hint="default"/>
      </w:rPr>
    </w:lvl>
    <w:lvl w:ilvl="1" w:tplc="04190003" w:tentative="1">
      <w:start w:val="1"/>
      <w:numFmt w:val="bullet"/>
      <w:lvlText w:val="o"/>
      <w:lvlJc w:val="left"/>
      <w:pPr>
        <w:ind w:left="10295" w:hanging="360"/>
      </w:pPr>
      <w:rPr>
        <w:rFonts w:ascii="Courier New" w:hAnsi="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15" w15:restartNumberingAfterBreak="0">
    <w:nsid w:val="09A117BC"/>
    <w:multiLevelType w:val="multilevel"/>
    <w:tmpl w:val="87007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D65E08"/>
    <w:multiLevelType w:val="multilevel"/>
    <w:tmpl w:val="6114B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C375C4"/>
    <w:multiLevelType w:val="multilevel"/>
    <w:tmpl w:val="725E04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9263F1"/>
    <w:multiLevelType w:val="multilevel"/>
    <w:tmpl w:val="9F5056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B22893"/>
    <w:multiLevelType w:val="hybridMultilevel"/>
    <w:tmpl w:val="B090139E"/>
    <w:lvl w:ilvl="0" w:tplc="F8D6DEE0">
      <w:start w:val="1"/>
      <w:numFmt w:val="decimal"/>
      <w:lvlText w:val="%1."/>
      <w:lvlJc w:val="left"/>
      <w:pPr>
        <w:ind w:left="2063" w:hanging="360"/>
      </w:pPr>
      <w:rPr>
        <w:rFonts w:ascii="Times New Roman" w:eastAsia="Times New Roman" w:hAnsi="Times New Roman" w:cs="Times New Roman" w:hint="default"/>
        <w:b/>
        <w:bCs/>
        <w:i w:val="0"/>
        <w:iCs w:val="0"/>
        <w:spacing w:val="0"/>
        <w:w w:val="100"/>
        <w:sz w:val="24"/>
        <w:szCs w:val="24"/>
        <w:lang w:val="ru-RU" w:eastAsia="en-US" w:bidi="ar-SA"/>
      </w:rPr>
    </w:lvl>
    <w:lvl w:ilvl="1" w:tplc="BA561A9A">
      <w:numFmt w:val="bullet"/>
      <w:lvlText w:val="•"/>
      <w:lvlJc w:val="left"/>
      <w:pPr>
        <w:ind w:left="2944" w:hanging="360"/>
      </w:pPr>
      <w:rPr>
        <w:rFonts w:hint="default"/>
        <w:lang w:val="ru-RU" w:eastAsia="en-US" w:bidi="ar-SA"/>
      </w:rPr>
    </w:lvl>
    <w:lvl w:ilvl="2" w:tplc="E3D02AAC">
      <w:numFmt w:val="bullet"/>
      <w:lvlText w:val="•"/>
      <w:lvlJc w:val="left"/>
      <w:pPr>
        <w:ind w:left="3829" w:hanging="360"/>
      </w:pPr>
      <w:rPr>
        <w:rFonts w:hint="default"/>
        <w:lang w:val="ru-RU" w:eastAsia="en-US" w:bidi="ar-SA"/>
      </w:rPr>
    </w:lvl>
    <w:lvl w:ilvl="3" w:tplc="57A8600A">
      <w:numFmt w:val="bullet"/>
      <w:lvlText w:val="•"/>
      <w:lvlJc w:val="left"/>
      <w:pPr>
        <w:ind w:left="4714" w:hanging="360"/>
      </w:pPr>
      <w:rPr>
        <w:rFonts w:hint="default"/>
        <w:lang w:val="ru-RU" w:eastAsia="en-US" w:bidi="ar-SA"/>
      </w:rPr>
    </w:lvl>
    <w:lvl w:ilvl="4" w:tplc="F1200276">
      <w:numFmt w:val="bullet"/>
      <w:lvlText w:val="•"/>
      <w:lvlJc w:val="left"/>
      <w:pPr>
        <w:ind w:left="5599" w:hanging="360"/>
      </w:pPr>
      <w:rPr>
        <w:rFonts w:hint="default"/>
        <w:lang w:val="ru-RU" w:eastAsia="en-US" w:bidi="ar-SA"/>
      </w:rPr>
    </w:lvl>
    <w:lvl w:ilvl="5" w:tplc="CA64106E">
      <w:numFmt w:val="bullet"/>
      <w:lvlText w:val="•"/>
      <w:lvlJc w:val="left"/>
      <w:pPr>
        <w:ind w:left="6484" w:hanging="360"/>
      </w:pPr>
      <w:rPr>
        <w:rFonts w:hint="default"/>
        <w:lang w:val="ru-RU" w:eastAsia="en-US" w:bidi="ar-SA"/>
      </w:rPr>
    </w:lvl>
    <w:lvl w:ilvl="6" w:tplc="BAF00C6E">
      <w:numFmt w:val="bullet"/>
      <w:lvlText w:val="•"/>
      <w:lvlJc w:val="left"/>
      <w:pPr>
        <w:ind w:left="7369" w:hanging="360"/>
      </w:pPr>
      <w:rPr>
        <w:rFonts w:hint="default"/>
        <w:lang w:val="ru-RU" w:eastAsia="en-US" w:bidi="ar-SA"/>
      </w:rPr>
    </w:lvl>
    <w:lvl w:ilvl="7" w:tplc="21C01AC6">
      <w:numFmt w:val="bullet"/>
      <w:lvlText w:val="•"/>
      <w:lvlJc w:val="left"/>
      <w:pPr>
        <w:ind w:left="8254" w:hanging="360"/>
      </w:pPr>
      <w:rPr>
        <w:rFonts w:hint="default"/>
        <w:lang w:val="ru-RU" w:eastAsia="en-US" w:bidi="ar-SA"/>
      </w:rPr>
    </w:lvl>
    <w:lvl w:ilvl="8" w:tplc="8B00E37A">
      <w:numFmt w:val="bullet"/>
      <w:lvlText w:val="•"/>
      <w:lvlJc w:val="left"/>
      <w:pPr>
        <w:ind w:left="9139" w:hanging="360"/>
      </w:pPr>
      <w:rPr>
        <w:rFonts w:hint="default"/>
        <w:lang w:val="ru-RU" w:eastAsia="en-US" w:bidi="ar-SA"/>
      </w:rPr>
    </w:lvl>
  </w:abstractNum>
  <w:abstractNum w:abstractNumId="20" w15:restartNumberingAfterBreak="0">
    <w:nsid w:val="0D5113F6"/>
    <w:multiLevelType w:val="multilevel"/>
    <w:tmpl w:val="F6222BE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3F25E1"/>
    <w:multiLevelType w:val="hybridMultilevel"/>
    <w:tmpl w:val="2A462D4A"/>
    <w:lvl w:ilvl="0" w:tplc="195E7D7A">
      <w:start w:val="1"/>
      <w:numFmt w:val="bullet"/>
      <w:lvlText w:val=""/>
      <w:lvlJc w:val="left"/>
      <w:pPr>
        <w:ind w:left="720" w:hanging="360"/>
      </w:pPr>
      <w:rPr>
        <w:rFonts w:ascii="Symbol" w:hAnsi="Symbol" w:hint="default"/>
      </w:rPr>
    </w:lvl>
    <w:lvl w:ilvl="1" w:tplc="195E7D7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07A4FDE"/>
    <w:multiLevelType w:val="hybridMultilevel"/>
    <w:tmpl w:val="A1C80634"/>
    <w:lvl w:ilvl="0" w:tplc="391A0CF8">
      <w:numFmt w:val="bullet"/>
      <w:lvlText w:val="—"/>
      <w:lvlJc w:val="left"/>
      <w:pPr>
        <w:ind w:left="995"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F12CDAAC">
      <w:numFmt w:val="bullet"/>
      <w:lvlText w:val="•"/>
      <w:lvlJc w:val="left"/>
      <w:pPr>
        <w:ind w:left="1990" w:hanging="348"/>
      </w:pPr>
      <w:rPr>
        <w:rFonts w:hint="default"/>
        <w:lang w:val="ru-RU" w:eastAsia="en-US" w:bidi="ar-SA"/>
      </w:rPr>
    </w:lvl>
    <w:lvl w:ilvl="2" w:tplc="7CB8FB5A">
      <w:numFmt w:val="bullet"/>
      <w:lvlText w:val="•"/>
      <w:lvlJc w:val="left"/>
      <w:pPr>
        <w:ind w:left="2981" w:hanging="348"/>
      </w:pPr>
      <w:rPr>
        <w:rFonts w:hint="default"/>
        <w:lang w:val="ru-RU" w:eastAsia="en-US" w:bidi="ar-SA"/>
      </w:rPr>
    </w:lvl>
    <w:lvl w:ilvl="3" w:tplc="33E2B02A">
      <w:numFmt w:val="bullet"/>
      <w:lvlText w:val="•"/>
      <w:lvlJc w:val="left"/>
      <w:pPr>
        <w:ind w:left="3972" w:hanging="348"/>
      </w:pPr>
      <w:rPr>
        <w:rFonts w:hint="default"/>
        <w:lang w:val="ru-RU" w:eastAsia="en-US" w:bidi="ar-SA"/>
      </w:rPr>
    </w:lvl>
    <w:lvl w:ilvl="4" w:tplc="D00629EE">
      <w:numFmt w:val="bullet"/>
      <w:lvlText w:val="•"/>
      <w:lvlJc w:val="left"/>
      <w:pPr>
        <w:ind w:left="4963" w:hanging="348"/>
      </w:pPr>
      <w:rPr>
        <w:rFonts w:hint="default"/>
        <w:lang w:val="ru-RU" w:eastAsia="en-US" w:bidi="ar-SA"/>
      </w:rPr>
    </w:lvl>
    <w:lvl w:ilvl="5" w:tplc="EDEAC1B8">
      <w:numFmt w:val="bullet"/>
      <w:lvlText w:val="•"/>
      <w:lvlJc w:val="left"/>
      <w:pPr>
        <w:ind w:left="5954" w:hanging="348"/>
      </w:pPr>
      <w:rPr>
        <w:rFonts w:hint="default"/>
        <w:lang w:val="ru-RU" w:eastAsia="en-US" w:bidi="ar-SA"/>
      </w:rPr>
    </w:lvl>
    <w:lvl w:ilvl="6" w:tplc="34AC1AA2">
      <w:numFmt w:val="bullet"/>
      <w:lvlText w:val="•"/>
      <w:lvlJc w:val="left"/>
      <w:pPr>
        <w:ind w:left="6945" w:hanging="348"/>
      </w:pPr>
      <w:rPr>
        <w:rFonts w:hint="default"/>
        <w:lang w:val="ru-RU" w:eastAsia="en-US" w:bidi="ar-SA"/>
      </w:rPr>
    </w:lvl>
    <w:lvl w:ilvl="7" w:tplc="11A65B5A">
      <w:numFmt w:val="bullet"/>
      <w:lvlText w:val="•"/>
      <w:lvlJc w:val="left"/>
      <w:pPr>
        <w:ind w:left="7936" w:hanging="348"/>
      </w:pPr>
      <w:rPr>
        <w:rFonts w:hint="default"/>
        <w:lang w:val="ru-RU" w:eastAsia="en-US" w:bidi="ar-SA"/>
      </w:rPr>
    </w:lvl>
    <w:lvl w:ilvl="8" w:tplc="F5E04656">
      <w:numFmt w:val="bullet"/>
      <w:lvlText w:val="•"/>
      <w:lvlJc w:val="left"/>
      <w:pPr>
        <w:ind w:left="8927" w:hanging="348"/>
      </w:pPr>
      <w:rPr>
        <w:rFonts w:hint="default"/>
        <w:lang w:val="ru-RU" w:eastAsia="en-US" w:bidi="ar-SA"/>
      </w:rPr>
    </w:lvl>
  </w:abstractNum>
  <w:abstractNum w:abstractNumId="23" w15:restartNumberingAfterBreak="0">
    <w:nsid w:val="10901741"/>
    <w:multiLevelType w:val="multilevel"/>
    <w:tmpl w:val="A432B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094383D"/>
    <w:multiLevelType w:val="multilevel"/>
    <w:tmpl w:val="77128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EC36B9"/>
    <w:multiLevelType w:val="hybridMultilevel"/>
    <w:tmpl w:val="4020728A"/>
    <w:lvl w:ilvl="0" w:tplc="A40C02EA">
      <w:numFmt w:val="bullet"/>
      <w:lvlText w:val="-"/>
      <w:lvlJc w:val="left"/>
      <w:pPr>
        <w:ind w:left="99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A667C0">
      <w:numFmt w:val="bullet"/>
      <w:lvlText w:val="•"/>
      <w:lvlJc w:val="left"/>
      <w:pPr>
        <w:ind w:left="1990" w:hanging="140"/>
      </w:pPr>
      <w:rPr>
        <w:rFonts w:hint="default"/>
        <w:lang w:val="ru-RU" w:eastAsia="en-US" w:bidi="ar-SA"/>
      </w:rPr>
    </w:lvl>
    <w:lvl w:ilvl="2" w:tplc="B2A8500C">
      <w:numFmt w:val="bullet"/>
      <w:lvlText w:val="•"/>
      <w:lvlJc w:val="left"/>
      <w:pPr>
        <w:ind w:left="2981" w:hanging="140"/>
      </w:pPr>
      <w:rPr>
        <w:rFonts w:hint="default"/>
        <w:lang w:val="ru-RU" w:eastAsia="en-US" w:bidi="ar-SA"/>
      </w:rPr>
    </w:lvl>
    <w:lvl w:ilvl="3" w:tplc="5C4C480A">
      <w:numFmt w:val="bullet"/>
      <w:lvlText w:val="•"/>
      <w:lvlJc w:val="left"/>
      <w:pPr>
        <w:ind w:left="3972" w:hanging="140"/>
      </w:pPr>
      <w:rPr>
        <w:rFonts w:hint="default"/>
        <w:lang w:val="ru-RU" w:eastAsia="en-US" w:bidi="ar-SA"/>
      </w:rPr>
    </w:lvl>
    <w:lvl w:ilvl="4" w:tplc="0CD6E546">
      <w:numFmt w:val="bullet"/>
      <w:lvlText w:val="•"/>
      <w:lvlJc w:val="left"/>
      <w:pPr>
        <w:ind w:left="4963" w:hanging="140"/>
      </w:pPr>
      <w:rPr>
        <w:rFonts w:hint="default"/>
        <w:lang w:val="ru-RU" w:eastAsia="en-US" w:bidi="ar-SA"/>
      </w:rPr>
    </w:lvl>
    <w:lvl w:ilvl="5" w:tplc="6A06F66C">
      <w:numFmt w:val="bullet"/>
      <w:lvlText w:val="•"/>
      <w:lvlJc w:val="left"/>
      <w:pPr>
        <w:ind w:left="5954" w:hanging="140"/>
      </w:pPr>
      <w:rPr>
        <w:rFonts w:hint="default"/>
        <w:lang w:val="ru-RU" w:eastAsia="en-US" w:bidi="ar-SA"/>
      </w:rPr>
    </w:lvl>
    <w:lvl w:ilvl="6" w:tplc="56DCC190">
      <w:numFmt w:val="bullet"/>
      <w:lvlText w:val="•"/>
      <w:lvlJc w:val="left"/>
      <w:pPr>
        <w:ind w:left="6945" w:hanging="140"/>
      </w:pPr>
      <w:rPr>
        <w:rFonts w:hint="default"/>
        <w:lang w:val="ru-RU" w:eastAsia="en-US" w:bidi="ar-SA"/>
      </w:rPr>
    </w:lvl>
    <w:lvl w:ilvl="7" w:tplc="2836E78C">
      <w:numFmt w:val="bullet"/>
      <w:lvlText w:val="•"/>
      <w:lvlJc w:val="left"/>
      <w:pPr>
        <w:ind w:left="7936" w:hanging="140"/>
      </w:pPr>
      <w:rPr>
        <w:rFonts w:hint="default"/>
        <w:lang w:val="ru-RU" w:eastAsia="en-US" w:bidi="ar-SA"/>
      </w:rPr>
    </w:lvl>
    <w:lvl w:ilvl="8" w:tplc="89C84D98">
      <w:numFmt w:val="bullet"/>
      <w:lvlText w:val="•"/>
      <w:lvlJc w:val="left"/>
      <w:pPr>
        <w:ind w:left="8927" w:hanging="140"/>
      </w:pPr>
      <w:rPr>
        <w:rFonts w:hint="default"/>
        <w:lang w:val="ru-RU" w:eastAsia="en-US" w:bidi="ar-SA"/>
      </w:rPr>
    </w:lvl>
  </w:abstractNum>
  <w:abstractNum w:abstractNumId="26" w15:restartNumberingAfterBreak="0">
    <w:nsid w:val="124504C6"/>
    <w:multiLevelType w:val="multilevel"/>
    <w:tmpl w:val="9B0E0F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E35304"/>
    <w:multiLevelType w:val="multilevel"/>
    <w:tmpl w:val="0E205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2FA3311"/>
    <w:multiLevelType w:val="multilevel"/>
    <w:tmpl w:val="95AA00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37C2A75"/>
    <w:multiLevelType w:val="hybridMultilevel"/>
    <w:tmpl w:val="7F64BB9C"/>
    <w:lvl w:ilvl="0" w:tplc="32320FFC">
      <w:start w:val="4"/>
      <w:numFmt w:val="decimal"/>
      <w:lvlText w:val="%1"/>
      <w:lvlJc w:val="left"/>
      <w:pPr>
        <w:ind w:left="4171" w:hanging="360"/>
      </w:pPr>
      <w:rPr>
        <w:rFonts w:hint="default"/>
      </w:rPr>
    </w:lvl>
    <w:lvl w:ilvl="1" w:tplc="04190019">
      <w:start w:val="1"/>
      <w:numFmt w:val="lowerLetter"/>
      <w:lvlText w:val="%2."/>
      <w:lvlJc w:val="left"/>
      <w:pPr>
        <w:ind w:left="4891" w:hanging="360"/>
      </w:pPr>
    </w:lvl>
    <w:lvl w:ilvl="2" w:tplc="0419001B" w:tentative="1">
      <w:start w:val="1"/>
      <w:numFmt w:val="lowerRoman"/>
      <w:lvlText w:val="%3."/>
      <w:lvlJc w:val="right"/>
      <w:pPr>
        <w:ind w:left="5611" w:hanging="180"/>
      </w:pPr>
    </w:lvl>
    <w:lvl w:ilvl="3" w:tplc="0419000F" w:tentative="1">
      <w:start w:val="1"/>
      <w:numFmt w:val="decimal"/>
      <w:lvlText w:val="%4."/>
      <w:lvlJc w:val="left"/>
      <w:pPr>
        <w:ind w:left="6331" w:hanging="360"/>
      </w:pPr>
    </w:lvl>
    <w:lvl w:ilvl="4" w:tplc="04190019" w:tentative="1">
      <w:start w:val="1"/>
      <w:numFmt w:val="lowerLetter"/>
      <w:lvlText w:val="%5."/>
      <w:lvlJc w:val="left"/>
      <w:pPr>
        <w:ind w:left="7051" w:hanging="360"/>
      </w:pPr>
    </w:lvl>
    <w:lvl w:ilvl="5" w:tplc="0419001B" w:tentative="1">
      <w:start w:val="1"/>
      <w:numFmt w:val="lowerRoman"/>
      <w:lvlText w:val="%6."/>
      <w:lvlJc w:val="right"/>
      <w:pPr>
        <w:ind w:left="7771" w:hanging="180"/>
      </w:pPr>
    </w:lvl>
    <w:lvl w:ilvl="6" w:tplc="0419000F" w:tentative="1">
      <w:start w:val="1"/>
      <w:numFmt w:val="decimal"/>
      <w:lvlText w:val="%7."/>
      <w:lvlJc w:val="left"/>
      <w:pPr>
        <w:ind w:left="8491" w:hanging="360"/>
      </w:pPr>
    </w:lvl>
    <w:lvl w:ilvl="7" w:tplc="04190019" w:tentative="1">
      <w:start w:val="1"/>
      <w:numFmt w:val="lowerLetter"/>
      <w:lvlText w:val="%8."/>
      <w:lvlJc w:val="left"/>
      <w:pPr>
        <w:ind w:left="9211" w:hanging="360"/>
      </w:pPr>
    </w:lvl>
    <w:lvl w:ilvl="8" w:tplc="0419001B" w:tentative="1">
      <w:start w:val="1"/>
      <w:numFmt w:val="lowerRoman"/>
      <w:lvlText w:val="%9."/>
      <w:lvlJc w:val="right"/>
      <w:pPr>
        <w:ind w:left="9931" w:hanging="180"/>
      </w:pPr>
    </w:lvl>
  </w:abstractNum>
  <w:abstractNum w:abstractNumId="30" w15:restartNumberingAfterBreak="0">
    <w:nsid w:val="1448378C"/>
    <w:multiLevelType w:val="hybridMultilevel"/>
    <w:tmpl w:val="6340F53A"/>
    <w:lvl w:ilvl="0" w:tplc="38EC0646">
      <w:start w:val="1"/>
      <w:numFmt w:val="decimal"/>
      <w:lvlText w:val="%1."/>
      <w:lvlJc w:val="left"/>
      <w:pPr>
        <w:ind w:left="1563" w:hanging="268"/>
      </w:pPr>
      <w:rPr>
        <w:rFonts w:ascii="Times New Roman" w:eastAsia="Times New Roman" w:hAnsi="Times New Roman" w:cs="Times New Roman" w:hint="default"/>
        <w:b w:val="0"/>
        <w:bCs w:val="0"/>
        <w:i w:val="0"/>
        <w:iCs w:val="0"/>
        <w:spacing w:val="0"/>
        <w:w w:val="100"/>
        <w:sz w:val="24"/>
        <w:szCs w:val="24"/>
        <w:lang w:val="ru-RU" w:eastAsia="en-US" w:bidi="ar-SA"/>
      </w:rPr>
    </w:lvl>
    <w:lvl w:ilvl="1" w:tplc="11ECFAD6">
      <w:numFmt w:val="bullet"/>
      <w:lvlText w:val=""/>
      <w:lvlJc w:val="left"/>
      <w:pPr>
        <w:ind w:left="2283" w:hanging="360"/>
      </w:pPr>
      <w:rPr>
        <w:rFonts w:ascii="Symbol" w:eastAsia="Symbol" w:hAnsi="Symbol" w:cs="Symbol" w:hint="default"/>
        <w:b w:val="0"/>
        <w:bCs w:val="0"/>
        <w:i w:val="0"/>
        <w:iCs w:val="0"/>
        <w:spacing w:val="0"/>
        <w:w w:val="100"/>
        <w:sz w:val="24"/>
        <w:szCs w:val="24"/>
        <w:lang w:val="ru-RU" w:eastAsia="en-US" w:bidi="ar-SA"/>
      </w:rPr>
    </w:lvl>
    <w:lvl w:ilvl="2" w:tplc="6F9E6ECC">
      <w:numFmt w:val="bullet"/>
      <w:lvlText w:val="•"/>
      <w:lvlJc w:val="left"/>
      <w:pPr>
        <w:ind w:left="3238" w:hanging="360"/>
      </w:pPr>
      <w:rPr>
        <w:rFonts w:hint="default"/>
        <w:lang w:val="ru-RU" w:eastAsia="en-US" w:bidi="ar-SA"/>
      </w:rPr>
    </w:lvl>
    <w:lvl w:ilvl="3" w:tplc="20C22B9A">
      <w:numFmt w:val="bullet"/>
      <w:lvlText w:val="•"/>
      <w:lvlJc w:val="left"/>
      <w:pPr>
        <w:ind w:left="4197" w:hanging="360"/>
      </w:pPr>
      <w:rPr>
        <w:rFonts w:hint="default"/>
        <w:lang w:val="ru-RU" w:eastAsia="en-US" w:bidi="ar-SA"/>
      </w:rPr>
    </w:lvl>
    <w:lvl w:ilvl="4" w:tplc="37B2F338">
      <w:numFmt w:val="bullet"/>
      <w:lvlText w:val="•"/>
      <w:lvlJc w:val="left"/>
      <w:pPr>
        <w:ind w:left="5156" w:hanging="360"/>
      </w:pPr>
      <w:rPr>
        <w:rFonts w:hint="default"/>
        <w:lang w:val="ru-RU" w:eastAsia="en-US" w:bidi="ar-SA"/>
      </w:rPr>
    </w:lvl>
    <w:lvl w:ilvl="5" w:tplc="73FE6BF6">
      <w:numFmt w:val="bullet"/>
      <w:lvlText w:val="•"/>
      <w:lvlJc w:val="left"/>
      <w:pPr>
        <w:ind w:left="6115" w:hanging="360"/>
      </w:pPr>
      <w:rPr>
        <w:rFonts w:hint="default"/>
        <w:lang w:val="ru-RU" w:eastAsia="en-US" w:bidi="ar-SA"/>
      </w:rPr>
    </w:lvl>
    <w:lvl w:ilvl="6" w:tplc="5D249146">
      <w:numFmt w:val="bullet"/>
      <w:lvlText w:val="•"/>
      <w:lvlJc w:val="left"/>
      <w:pPr>
        <w:ind w:left="7073" w:hanging="360"/>
      </w:pPr>
      <w:rPr>
        <w:rFonts w:hint="default"/>
        <w:lang w:val="ru-RU" w:eastAsia="en-US" w:bidi="ar-SA"/>
      </w:rPr>
    </w:lvl>
    <w:lvl w:ilvl="7" w:tplc="D2523214">
      <w:numFmt w:val="bullet"/>
      <w:lvlText w:val="•"/>
      <w:lvlJc w:val="left"/>
      <w:pPr>
        <w:ind w:left="8032" w:hanging="360"/>
      </w:pPr>
      <w:rPr>
        <w:rFonts w:hint="default"/>
        <w:lang w:val="ru-RU" w:eastAsia="en-US" w:bidi="ar-SA"/>
      </w:rPr>
    </w:lvl>
    <w:lvl w:ilvl="8" w:tplc="876E23B6">
      <w:numFmt w:val="bullet"/>
      <w:lvlText w:val="•"/>
      <w:lvlJc w:val="left"/>
      <w:pPr>
        <w:ind w:left="8991" w:hanging="360"/>
      </w:pPr>
      <w:rPr>
        <w:rFonts w:hint="default"/>
        <w:lang w:val="ru-RU" w:eastAsia="en-US" w:bidi="ar-SA"/>
      </w:rPr>
    </w:lvl>
  </w:abstractNum>
  <w:abstractNum w:abstractNumId="31" w15:restartNumberingAfterBreak="0">
    <w:nsid w:val="14524CBB"/>
    <w:multiLevelType w:val="multilevel"/>
    <w:tmpl w:val="B2A86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34" w15:restartNumberingAfterBreak="0">
    <w:nsid w:val="17CD40AF"/>
    <w:multiLevelType w:val="hybridMultilevel"/>
    <w:tmpl w:val="684C8B50"/>
    <w:lvl w:ilvl="0" w:tplc="00668CCC">
      <w:numFmt w:val="bullet"/>
      <w:lvlText w:val=""/>
      <w:lvlJc w:val="left"/>
      <w:pPr>
        <w:ind w:left="2283" w:hanging="360"/>
      </w:pPr>
      <w:rPr>
        <w:rFonts w:ascii="Wingdings" w:eastAsia="Wingdings" w:hAnsi="Wingdings" w:cs="Wingdings" w:hint="default"/>
        <w:b w:val="0"/>
        <w:bCs w:val="0"/>
        <w:i w:val="0"/>
        <w:iCs w:val="0"/>
        <w:spacing w:val="0"/>
        <w:w w:val="100"/>
        <w:sz w:val="24"/>
        <w:szCs w:val="24"/>
        <w:lang w:val="ru-RU" w:eastAsia="en-US" w:bidi="ar-SA"/>
      </w:rPr>
    </w:lvl>
    <w:lvl w:ilvl="1" w:tplc="F5D20A9E">
      <w:numFmt w:val="bullet"/>
      <w:lvlText w:val="•"/>
      <w:lvlJc w:val="left"/>
      <w:pPr>
        <w:ind w:left="3142" w:hanging="360"/>
      </w:pPr>
      <w:rPr>
        <w:rFonts w:hint="default"/>
        <w:lang w:val="ru-RU" w:eastAsia="en-US" w:bidi="ar-SA"/>
      </w:rPr>
    </w:lvl>
    <w:lvl w:ilvl="2" w:tplc="AB7408B8">
      <w:numFmt w:val="bullet"/>
      <w:lvlText w:val="•"/>
      <w:lvlJc w:val="left"/>
      <w:pPr>
        <w:ind w:left="4005" w:hanging="360"/>
      </w:pPr>
      <w:rPr>
        <w:rFonts w:hint="default"/>
        <w:lang w:val="ru-RU" w:eastAsia="en-US" w:bidi="ar-SA"/>
      </w:rPr>
    </w:lvl>
    <w:lvl w:ilvl="3" w:tplc="BC0C8E5A">
      <w:numFmt w:val="bullet"/>
      <w:lvlText w:val="•"/>
      <w:lvlJc w:val="left"/>
      <w:pPr>
        <w:ind w:left="4868" w:hanging="360"/>
      </w:pPr>
      <w:rPr>
        <w:rFonts w:hint="default"/>
        <w:lang w:val="ru-RU" w:eastAsia="en-US" w:bidi="ar-SA"/>
      </w:rPr>
    </w:lvl>
    <w:lvl w:ilvl="4" w:tplc="BEA43ADC">
      <w:numFmt w:val="bullet"/>
      <w:lvlText w:val="•"/>
      <w:lvlJc w:val="left"/>
      <w:pPr>
        <w:ind w:left="5731" w:hanging="360"/>
      </w:pPr>
      <w:rPr>
        <w:rFonts w:hint="default"/>
        <w:lang w:val="ru-RU" w:eastAsia="en-US" w:bidi="ar-SA"/>
      </w:rPr>
    </w:lvl>
    <w:lvl w:ilvl="5" w:tplc="8FAE9D72">
      <w:numFmt w:val="bullet"/>
      <w:lvlText w:val="•"/>
      <w:lvlJc w:val="left"/>
      <w:pPr>
        <w:ind w:left="6594" w:hanging="360"/>
      </w:pPr>
      <w:rPr>
        <w:rFonts w:hint="default"/>
        <w:lang w:val="ru-RU" w:eastAsia="en-US" w:bidi="ar-SA"/>
      </w:rPr>
    </w:lvl>
    <w:lvl w:ilvl="6" w:tplc="88A492C2">
      <w:numFmt w:val="bullet"/>
      <w:lvlText w:val="•"/>
      <w:lvlJc w:val="left"/>
      <w:pPr>
        <w:ind w:left="7457" w:hanging="360"/>
      </w:pPr>
      <w:rPr>
        <w:rFonts w:hint="default"/>
        <w:lang w:val="ru-RU" w:eastAsia="en-US" w:bidi="ar-SA"/>
      </w:rPr>
    </w:lvl>
    <w:lvl w:ilvl="7" w:tplc="92E25D60">
      <w:numFmt w:val="bullet"/>
      <w:lvlText w:val="•"/>
      <w:lvlJc w:val="left"/>
      <w:pPr>
        <w:ind w:left="8320" w:hanging="360"/>
      </w:pPr>
      <w:rPr>
        <w:rFonts w:hint="default"/>
        <w:lang w:val="ru-RU" w:eastAsia="en-US" w:bidi="ar-SA"/>
      </w:rPr>
    </w:lvl>
    <w:lvl w:ilvl="8" w:tplc="8A321DFE">
      <w:numFmt w:val="bullet"/>
      <w:lvlText w:val="•"/>
      <w:lvlJc w:val="left"/>
      <w:pPr>
        <w:ind w:left="9183" w:hanging="360"/>
      </w:pPr>
      <w:rPr>
        <w:rFonts w:hint="default"/>
        <w:lang w:val="ru-RU" w:eastAsia="en-US" w:bidi="ar-SA"/>
      </w:rPr>
    </w:lvl>
  </w:abstractNum>
  <w:abstractNum w:abstractNumId="35" w15:restartNumberingAfterBreak="0">
    <w:nsid w:val="18337FD7"/>
    <w:multiLevelType w:val="multilevel"/>
    <w:tmpl w:val="51B2A4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9DA7C43"/>
    <w:multiLevelType w:val="hybridMultilevel"/>
    <w:tmpl w:val="B48E4216"/>
    <w:lvl w:ilvl="0" w:tplc="4FDE4D46">
      <w:numFmt w:val="bullet"/>
      <w:lvlText w:val="—"/>
      <w:lvlJc w:val="left"/>
      <w:pPr>
        <w:ind w:left="995"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675CCBC2">
      <w:start w:val="1"/>
      <w:numFmt w:val="bullet"/>
      <w:lvlText w:val=""/>
      <w:lvlJc w:val="left"/>
      <w:pPr>
        <w:ind w:left="1043" w:hanging="360"/>
      </w:pPr>
      <w:rPr>
        <w:rFonts w:ascii="Symbol" w:hAnsi="Symbol" w:hint="default"/>
      </w:rPr>
    </w:lvl>
    <w:lvl w:ilvl="2" w:tplc="0BE80456">
      <w:numFmt w:val="bullet"/>
      <w:lvlText w:val="•"/>
      <w:lvlJc w:val="left"/>
      <w:pPr>
        <w:ind w:left="2981" w:hanging="200"/>
      </w:pPr>
      <w:rPr>
        <w:rFonts w:hint="default"/>
        <w:lang w:val="ru-RU" w:eastAsia="en-US" w:bidi="ar-SA"/>
      </w:rPr>
    </w:lvl>
    <w:lvl w:ilvl="3" w:tplc="BC84A696">
      <w:numFmt w:val="bullet"/>
      <w:lvlText w:val="•"/>
      <w:lvlJc w:val="left"/>
      <w:pPr>
        <w:ind w:left="3972" w:hanging="200"/>
      </w:pPr>
      <w:rPr>
        <w:rFonts w:hint="default"/>
        <w:lang w:val="ru-RU" w:eastAsia="en-US" w:bidi="ar-SA"/>
      </w:rPr>
    </w:lvl>
    <w:lvl w:ilvl="4" w:tplc="52B8AF76">
      <w:numFmt w:val="bullet"/>
      <w:lvlText w:val="•"/>
      <w:lvlJc w:val="left"/>
      <w:pPr>
        <w:ind w:left="4963" w:hanging="200"/>
      </w:pPr>
      <w:rPr>
        <w:rFonts w:hint="default"/>
        <w:lang w:val="ru-RU" w:eastAsia="en-US" w:bidi="ar-SA"/>
      </w:rPr>
    </w:lvl>
    <w:lvl w:ilvl="5" w:tplc="C122C834">
      <w:numFmt w:val="bullet"/>
      <w:lvlText w:val="•"/>
      <w:lvlJc w:val="left"/>
      <w:pPr>
        <w:ind w:left="5954" w:hanging="200"/>
      </w:pPr>
      <w:rPr>
        <w:rFonts w:hint="default"/>
        <w:lang w:val="ru-RU" w:eastAsia="en-US" w:bidi="ar-SA"/>
      </w:rPr>
    </w:lvl>
    <w:lvl w:ilvl="6" w:tplc="E8AEE0FE">
      <w:numFmt w:val="bullet"/>
      <w:lvlText w:val="•"/>
      <w:lvlJc w:val="left"/>
      <w:pPr>
        <w:ind w:left="6945" w:hanging="200"/>
      </w:pPr>
      <w:rPr>
        <w:rFonts w:hint="default"/>
        <w:lang w:val="ru-RU" w:eastAsia="en-US" w:bidi="ar-SA"/>
      </w:rPr>
    </w:lvl>
    <w:lvl w:ilvl="7" w:tplc="19F4EC04">
      <w:numFmt w:val="bullet"/>
      <w:lvlText w:val="•"/>
      <w:lvlJc w:val="left"/>
      <w:pPr>
        <w:ind w:left="7936" w:hanging="200"/>
      </w:pPr>
      <w:rPr>
        <w:rFonts w:hint="default"/>
        <w:lang w:val="ru-RU" w:eastAsia="en-US" w:bidi="ar-SA"/>
      </w:rPr>
    </w:lvl>
    <w:lvl w:ilvl="8" w:tplc="F4D4EB8C">
      <w:numFmt w:val="bullet"/>
      <w:lvlText w:val="•"/>
      <w:lvlJc w:val="left"/>
      <w:pPr>
        <w:ind w:left="8927" w:hanging="200"/>
      </w:pPr>
      <w:rPr>
        <w:rFonts w:hint="default"/>
        <w:lang w:val="ru-RU" w:eastAsia="en-US" w:bidi="ar-SA"/>
      </w:rPr>
    </w:lvl>
  </w:abstractNum>
  <w:abstractNum w:abstractNumId="37" w15:restartNumberingAfterBreak="0">
    <w:nsid w:val="1A1E28FC"/>
    <w:multiLevelType w:val="multilevel"/>
    <w:tmpl w:val="1D14DA9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264788"/>
    <w:multiLevelType w:val="multilevel"/>
    <w:tmpl w:val="FEDCC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A667713"/>
    <w:multiLevelType w:val="hybridMultilevel"/>
    <w:tmpl w:val="726E55DA"/>
    <w:lvl w:ilvl="0" w:tplc="F0A22A3C">
      <w:start w:val="1"/>
      <w:numFmt w:val="decimal"/>
      <w:lvlText w:val="%1)"/>
      <w:lvlJc w:val="left"/>
      <w:pPr>
        <w:ind w:left="1069" w:hanging="36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1ADF008B"/>
    <w:multiLevelType w:val="multilevel"/>
    <w:tmpl w:val="22160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A2509E"/>
    <w:multiLevelType w:val="hybridMultilevel"/>
    <w:tmpl w:val="3AE60904"/>
    <w:lvl w:ilvl="0" w:tplc="0122DAB0">
      <w:start w:val="1"/>
      <w:numFmt w:val="decimal"/>
      <w:lvlText w:val="%1)"/>
      <w:lvlJc w:val="left"/>
      <w:pPr>
        <w:ind w:left="720" w:hanging="360"/>
      </w:pPr>
      <w:rPr>
        <w:rFonts w:hint="default"/>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43" w15:restartNumberingAfterBreak="0">
    <w:nsid w:val="1CDA12F9"/>
    <w:multiLevelType w:val="hybridMultilevel"/>
    <w:tmpl w:val="3B00DE4C"/>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44" w15:restartNumberingAfterBreak="0">
    <w:nsid w:val="1CE0763A"/>
    <w:multiLevelType w:val="multilevel"/>
    <w:tmpl w:val="D1786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D7D7345"/>
    <w:multiLevelType w:val="multilevel"/>
    <w:tmpl w:val="FCFE3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DE1656E"/>
    <w:multiLevelType w:val="hybridMultilevel"/>
    <w:tmpl w:val="AF2E074A"/>
    <w:lvl w:ilvl="0" w:tplc="C8562A18">
      <w:numFmt w:val="bullet"/>
      <w:lvlText w:val="—"/>
      <w:lvlJc w:val="left"/>
      <w:pPr>
        <w:ind w:left="995"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675CCBC2">
      <w:start w:val="1"/>
      <w:numFmt w:val="bullet"/>
      <w:lvlText w:val=""/>
      <w:lvlJc w:val="left"/>
      <w:pPr>
        <w:ind w:left="1043" w:hanging="360"/>
      </w:pPr>
      <w:rPr>
        <w:rFonts w:ascii="Symbol" w:hAnsi="Symbol" w:hint="default"/>
      </w:rPr>
    </w:lvl>
    <w:lvl w:ilvl="2" w:tplc="769CC7D0">
      <w:numFmt w:val="bullet"/>
      <w:lvlText w:val="•"/>
      <w:lvlJc w:val="left"/>
      <w:pPr>
        <w:ind w:left="2981" w:hanging="312"/>
      </w:pPr>
      <w:rPr>
        <w:rFonts w:hint="default"/>
        <w:lang w:val="ru-RU" w:eastAsia="en-US" w:bidi="ar-SA"/>
      </w:rPr>
    </w:lvl>
    <w:lvl w:ilvl="3" w:tplc="F232F04E">
      <w:numFmt w:val="bullet"/>
      <w:lvlText w:val="•"/>
      <w:lvlJc w:val="left"/>
      <w:pPr>
        <w:ind w:left="3972" w:hanging="312"/>
      </w:pPr>
      <w:rPr>
        <w:rFonts w:hint="default"/>
        <w:lang w:val="ru-RU" w:eastAsia="en-US" w:bidi="ar-SA"/>
      </w:rPr>
    </w:lvl>
    <w:lvl w:ilvl="4" w:tplc="6F581DA4">
      <w:numFmt w:val="bullet"/>
      <w:lvlText w:val="•"/>
      <w:lvlJc w:val="left"/>
      <w:pPr>
        <w:ind w:left="4963" w:hanging="312"/>
      </w:pPr>
      <w:rPr>
        <w:rFonts w:hint="default"/>
        <w:lang w:val="ru-RU" w:eastAsia="en-US" w:bidi="ar-SA"/>
      </w:rPr>
    </w:lvl>
    <w:lvl w:ilvl="5" w:tplc="A13C05E6">
      <w:numFmt w:val="bullet"/>
      <w:lvlText w:val="•"/>
      <w:lvlJc w:val="left"/>
      <w:pPr>
        <w:ind w:left="5954" w:hanging="312"/>
      </w:pPr>
      <w:rPr>
        <w:rFonts w:hint="default"/>
        <w:lang w:val="ru-RU" w:eastAsia="en-US" w:bidi="ar-SA"/>
      </w:rPr>
    </w:lvl>
    <w:lvl w:ilvl="6" w:tplc="A0A08B44">
      <w:numFmt w:val="bullet"/>
      <w:lvlText w:val="•"/>
      <w:lvlJc w:val="left"/>
      <w:pPr>
        <w:ind w:left="6945" w:hanging="312"/>
      </w:pPr>
      <w:rPr>
        <w:rFonts w:hint="default"/>
        <w:lang w:val="ru-RU" w:eastAsia="en-US" w:bidi="ar-SA"/>
      </w:rPr>
    </w:lvl>
    <w:lvl w:ilvl="7" w:tplc="34FAE364">
      <w:numFmt w:val="bullet"/>
      <w:lvlText w:val="•"/>
      <w:lvlJc w:val="left"/>
      <w:pPr>
        <w:ind w:left="7936" w:hanging="312"/>
      </w:pPr>
      <w:rPr>
        <w:rFonts w:hint="default"/>
        <w:lang w:val="ru-RU" w:eastAsia="en-US" w:bidi="ar-SA"/>
      </w:rPr>
    </w:lvl>
    <w:lvl w:ilvl="8" w:tplc="0AF22A68">
      <w:numFmt w:val="bullet"/>
      <w:lvlText w:val="•"/>
      <w:lvlJc w:val="left"/>
      <w:pPr>
        <w:ind w:left="8927" w:hanging="312"/>
      </w:pPr>
      <w:rPr>
        <w:rFonts w:hint="default"/>
        <w:lang w:val="ru-RU" w:eastAsia="en-US" w:bidi="ar-SA"/>
      </w:rPr>
    </w:lvl>
  </w:abstractNum>
  <w:abstractNum w:abstractNumId="47" w15:restartNumberingAfterBreak="0">
    <w:nsid w:val="1E113611"/>
    <w:multiLevelType w:val="multilevel"/>
    <w:tmpl w:val="CD9C91E2"/>
    <w:lvl w:ilvl="0">
      <w:start w:val="3"/>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ECB0656"/>
    <w:multiLevelType w:val="multilevel"/>
    <w:tmpl w:val="98C665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EFB4D3C"/>
    <w:multiLevelType w:val="multilevel"/>
    <w:tmpl w:val="79DC82D4"/>
    <w:lvl w:ilvl="0">
      <w:start w:val="3"/>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FFD7003"/>
    <w:multiLevelType w:val="multilevel"/>
    <w:tmpl w:val="CAD00DCA"/>
    <w:lvl w:ilvl="0">
      <w:start w:val="3"/>
      <w:numFmt w:val="decimal"/>
      <w:lvlText w:val="%1."/>
      <w:lvlJc w:val="left"/>
    </w:lvl>
    <w:lvl w:ilvl="1">
      <w:start w:val="3"/>
      <w:numFmt w:val="decimal"/>
      <w:lvlText w:val="%1.%2."/>
      <w:lvlJc w:val="left"/>
    </w:lvl>
    <w:lvl w:ilvl="2">
      <w:start w:val="5"/>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0966555"/>
    <w:multiLevelType w:val="multilevel"/>
    <w:tmpl w:val="71624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0977AB2"/>
    <w:multiLevelType w:val="multilevel"/>
    <w:tmpl w:val="B844C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1754CC5"/>
    <w:multiLevelType w:val="multilevel"/>
    <w:tmpl w:val="EFC290FE"/>
    <w:lvl w:ilvl="0">
      <w:start w:val="4"/>
      <w:numFmt w:val="decimal"/>
      <w:lvlText w:val="%1."/>
      <w:lvlJc w:val="left"/>
      <w:pPr>
        <w:ind w:left="540" w:hanging="540"/>
      </w:pPr>
      <w:rPr>
        <w:rFonts w:hint="default"/>
        <w:b/>
        <w:i/>
      </w:rPr>
    </w:lvl>
    <w:lvl w:ilvl="1">
      <w:start w:val="5"/>
      <w:numFmt w:val="decimal"/>
      <w:lvlText w:val="%1.%2."/>
      <w:lvlJc w:val="left"/>
      <w:pPr>
        <w:ind w:left="900" w:hanging="540"/>
      </w:pPr>
      <w:rPr>
        <w:rFonts w:hint="default"/>
        <w:b/>
        <w:i/>
      </w:rPr>
    </w:lvl>
    <w:lvl w:ilvl="2">
      <w:start w:val="3"/>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54" w15:restartNumberingAfterBreak="0">
    <w:nsid w:val="22C216B1"/>
    <w:multiLevelType w:val="multilevel"/>
    <w:tmpl w:val="5880B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3220EA1"/>
    <w:multiLevelType w:val="hybridMultilevel"/>
    <w:tmpl w:val="B75E45E4"/>
    <w:lvl w:ilvl="0" w:tplc="B374E2BA">
      <w:numFmt w:val="bullet"/>
      <w:lvlText w:val="-"/>
      <w:lvlJc w:val="left"/>
      <w:pPr>
        <w:ind w:left="995" w:hanging="182"/>
      </w:pPr>
      <w:rPr>
        <w:rFonts w:ascii="Times New Roman" w:eastAsia="Times New Roman" w:hAnsi="Times New Roman" w:cs="Times New Roman" w:hint="default"/>
        <w:b w:val="0"/>
        <w:bCs w:val="0"/>
        <w:i w:val="0"/>
        <w:iCs w:val="0"/>
        <w:spacing w:val="0"/>
        <w:w w:val="100"/>
        <w:sz w:val="24"/>
        <w:szCs w:val="24"/>
        <w:lang w:val="ru-RU" w:eastAsia="en-US" w:bidi="ar-SA"/>
      </w:rPr>
    </w:lvl>
    <w:lvl w:ilvl="1" w:tplc="9CC23892">
      <w:numFmt w:val="bullet"/>
      <w:lvlText w:val="•"/>
      <w:lvlJc w:val="left"/>
      <w:pPr>
        <w:ind w:left="1990" w:hanging="182"/>
      </w:pPr>
      <w:rPr>
        <w:rFonts w:hint="default"/>
        <w:lang w:val="ru-RU" w:eastAsia="en-US" w:bidi="ar-SA"/>
      </w:rPr>
    </w:lvl>
    <w:lvl w:ilvl="2" w:tplc="BCB27DDA">
      <w:numFmt w:val="bullet"/>
      <w:lvlText w:val="•"/>
      <w:lvlJc w:val="left"/>
      <w:pPr>
        <w:ind w:left="2981" w:hanging="182"/>
      </w:pPr>
      <w:rPr>
        <w:rFonts w:hint="default"/>
        <w:lang w:val="ru-RU" w:eastAsia="en-US" w:bidi="ar-SA"/>
      </w:rPr>
    </w:lvl>
    <w:lvl w:ilvl="3" w:tplc="974238A8">
      <w:numFmt w:val="bullet"/>
      <w:lvlText w:val="•"/>
      <w:lvlJc w:val="left"/>
      <w:pPr>
        <w:ind w:left="3972" w:hanging="182"/>
      </w:pPr>
      <w:rPr>
        <w:rFonts w:hint="default"/>
        <w:lang w:val="ru-RU" w:eastAsia="en-US" w:bidi="ar-SA"/>
      </w:rPr>
    </w:lvl>
    <w:lvl w:ilvl="4" w:tplc="16400154">
      <w:numFmt w:val="bullet"/>
      <w:lvlText w:val="•"/>
      <w:lvlJc w:val="left"/>
      <w:pPr>
        <w:ind w:left="4963" w:hanging="182"/>
      </w:pPr>
      <w:rPr>
        <w:rFonts w:hint="default"/>
        <w:lang w:val="ru-RU" w:eastAsia="en-US" w:bidi="ar-SA"/>
      </w:rPr>
    </w:lvl>
    <w:lvl w:ilvl="5" w:tplc="626673F8">
      <w:numFmt w:val="bullet"/>
      <w:lvlText w:val="•"/>
      <w:lvlJc w:val="left"/>
      <w:pPr>
        <w:ind w:left="5954" w:hanging="182"/>
      </w:pPr>
      <w:rPr>
        <w:rFonts w:hint="default"/>
        <w:lang w:val="ru-RU" w:eastAsia="en-US" w:bidi="ar-SA"/>
      </w:rPr>
    </w:lvl>
    <w:lvl w:ilvl="6" w:tplc="93709F92">
      <w:numFmt w:val="bullet"/>
      <w:lvlText w:val="•"/>
      <w:lvlJc w:val="left"/>
      <w:pPr>
        <w:ind w:left="6945" w:hanging="182"/>
      </w:pPr>
      <w:rPr>
        <w:rFonts w:hint="default"/>
        <w:lang w:val="ru-RU" w:eastAsia="en-US" w:bidi="ar-SA"/>
      </w:rPr>
    </w:lvl>
    <w:lvl w:ilvl="7" w:tplc="2D64E3EE">
      <w:numFmt w:val="bullet"/>
      <w:lvlText w:val="•"/>
      <w:lvlJc w:val="left"/>
      <w:pPr>
        <w:ind w:left="7936" w:hanging="182"/>
      </w:pPr>
      <w:rPr>
        <w:rFonts w:hint="default"/>
        <w:lang w:val="ru-RU" w:eastAsia="en-US" w:bidi="ar-SA"/>
      </w:rPr>
    </w:lvl>
    <w:lvl w:ilvl="8" w:tplc="C42C8602">
      <w:numFmt w:val="bullet"/>
      <w:lvlText w:val="•"/>
      <w:lvlJc w:val="left"/>
      <w:pPr>
        <w:ind w:left="8927" w:hanging="182"/>
      </w:pPr>
      <w:rPr>
        <w:rFonts w:hint="default"/>
        <w:lang w:val="ru-RU" w:eastAsia="en-US" w:bidi="ar-SA"/>
      </w:rPr>
    </w:lvl>
  </w:abstractNum>
  <w:abstractNum w:abstractNumId="56" w15:restartNumberingAfterBreak="0">
    <w:nsid w:val="23E259C3"/>
    <w:multiLevelType w:val="multilevel"/>
    <w:tmpl w:val="A80683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4B325E0"/>
    <w:multiLevelType w:val="multilevel"/>
    <w:tmpl w:val="706E9C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50D2E2E"/>
    <w:multiLevelType w:val="multilevel"/>
    <w:tmpl w:val="9246056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6386E4F"/>
    <w:multiLevelType w:val="multilevel"/>
    <w:tmpl w:val="1C22A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70941A4"/>
    <w:multiLevelType w:val="multilevel"/>
    <w:tmpl w:val="C51078A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7147448"/>
    <w:multiLevelType w:val="multilevel"/>
    <w:tmpl w:val="9B521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76208FB"/>
    <w:multiLevelType w:val="multilevel"/>
    <w:tmpl w:val="6626328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7743709"/>
    <w:multiLevelType w:val="multilevel"/>
    <w:tmpl w:val="0DC233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7CA290F"/>
    <w:multiLevelType w:val="multilevel"/>
    <w:tmpl w:val="A61ACC1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96C541A"/>
    <w:multiLevelType w:val="hybridMultilevel"/>
    <w:tmpl w:val="1388A868"/>
    <w:lvl w:ilvl="0" w:tplc="675CCBC2">
      <w:start w:val="1"/>
      <w:numFmt w:val="bullet"/>
      <w:lvlText w:val=""/>
      <w:lvlJc w:val="left"/>
      <w:pPr>
        <w:ind w:left="1705" w:hanging="284"/>
      </w:pPr>
      <w:rPr>
        <w:rFonts w:ascii="Symbol" w:hAnsi="Symbol" w:hint="default"/>
        <w:b w:val="0"/>
        <w:bCs w:val="0"/>
        <w:i w:val="0"/>
        <w:iCs w:val="0"/>
        <w:spacing w:val="0"/>
        <w:w w:val="100"/>
        <w:sz w:val="24"/>
        <w:szCs w:val="24"/>
        <w:lang w:val="ru-RU" w:eastAsia="en-US" w:bidi="ar-SA"/>
      </w:rPr>
    </w:lvl>
    <w:lvl w:ilvl="1" w:tplc="B14E903A">
      <w:numFmt w:val="bullet"/>
      <w:lvlText w:val="•"/>
      <w:lvlJc w:val="left"/>
      <w:pPr>
        <w:ind w:left="2620" w:hanging="284"/>
      </w:pPr>
      <w:rPr>
        <w:rFonts w:hint="default"/>
        <w:lang w:val="ru-RU" w:eastAsia="en-US" w:bidi="ar-SA"/>
      </w:rPr>
    </w:lvl>
    <w:lvl w:ilvl="2" w:tplc="8D7AE948">
      <w:numFmt w:val="bullet"/>
      <w:lvlText w:val="•"/>
      <w:lvlJc w:val="left"/>
      <w:pPr>
        <w:ind w:left="3541" w:hanging="284"/>
      </w:pPr>
      <w:rPr>
        <w:rFonts w:hint="default"/>
        <w:lang w:val="ru-RU" w:eastAsia="en-US" w:bidi="ar-SA"/>
      </w:rPr>
    </w:lvl>
    <w:lvl w:ilvl="3" w:tplc="FF14581C">
      <w:numFmt w:val="bullet"/>
      <w:lvlText w:val="•"/>
      <w:lvlJc w:val="left"/>
      <w:pPr>
        <w:ind w:left="4462" w:hanging="284"/>
      </w:pPr>
      <w:rPr>
        <w:rFonts w:hint="default"/>
        <w:lang w:val="ru-RU" w:eastAsia="en-US" w:bidi="ar-SA"/>
      </w:rPr>
    </w:lvl>
    <w:lvl w:ilvl="4" w:tplc="846EF6A2">
      <w:numFmt w:val="bullet"/>
      <w:lvlText w:val="•"/>
      <w:lvlJc w:val="left"/>
      <w:pPr>
        <w:ind w:left="5383" w:hanging="284"/>
      </w:pPr>
      <w:rPr>
        <w:rFonts w:hint="default"/>
        <w:lang w:val="ru-RU" w:eastAsia="en-US" w:bidi="ar-SA"/>
      </w:rPr>
    </w:lvl>
    <w:lvl w:ilvl="5" w:tplc="45E4C992">
      <w:numFmt w:val="bullet"/>
      <w:lvlText w:val="•"/>
      <w:lvlJc w:val="left"/>
      <w:pPr>
        <w:ind w:left="6304" w:hanging="284"/>
      </w:pPr>
      <w:rPr>
        <w:rFonts w:hint="default"/>
        <w:lang w:val="ru-RU" w:eastAsia="en-US" w:bidi="ar-SA"/>
      </w:rPr>
    </w:lvl>
    <w:lvl w:ilvl="6" w:tplc="8CBC6D8A">
      <w:numFmt w:val="bullet"/>
      <w:lvlText w:val="•"/>
      <w:lvlJc w:val="left"/>
      <w:pPr>
        <w:ind w:left="7225" w:hanging="284"/>
      </w:pPr>
      <w:rPr>
        <w:rFonts w:hint="default"/>
        <w:lang w:val="ru-RU" w:eastAsia="en-US" w:bidi="ar-SA"/>
      </w:rPr>
    </w:lvl>
    <w:lvl w:ilvl="7" w:tplc="C0F61B16">
      <w:numFmt w:val="bullet"/>
      <w:lvlText w:val="•"/>
      <w:lvlJc w:val="left"/>
      <w:pPr>
        <w:ind w:left="8146" w:hanging="284"/>
      </w:pPr>
      <w:rPr>
        <w:rFonts w:hint="default"/>
        <w:lang w:val="ru-RU" w:eastAsia="en-US" w:bidi="ar-SA"/>
      </w:rPr>
    </w:lvl>
    <w:lvl w:ilvl="8" w:tplc="75688DDA">
      <w:numFmt w:val="bullet"/>
      <w:lvlText w:val="•"/>
      <w:lvlJc w:val="left"/>
      <w:pPr>
        <w:ind w:left="9067" w:hanging="284"/>
      </w:pPr>
      <w:rPr>
        <w:rFonts w:hint="default"/>
        <w:lang w:val="ru-RU" w:eastAsia="en-US" w:bidi="ar-SA"/>
      </w:rPr>
    </w:lvl>
  </w:abstractNum>
  <w:abstractNum w:abstractNumId="66" w15:restartNumberingAfterBreak="0">
    <w:nsid w:val="2A7B5AD1"/>
    <w:multiLevelType w:val="multilevel"/>
    <w:tmpl w:val="B616D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A832F80"/>
    <w:multiLevelType w:val="multilevel"/>
    <w:tmpl w:val="1C9E2C4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ADA2686"/>
    <w:multiLevelType w:val="multilevel"/>
    <w:tmpl w:val="35A699B2"/>
    <w:lvl w:ilvl="0">
      <w:start w:val="3"/>
      <w:numFmt w:val="decimal"/>
      <w:lvlText w:val="%1."/>
      <w:lvlJc w:val="left"/>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B0D59AE"/>
    <w:multiLevelType w:val="multilevel"/>
    <w:tmpl w:val="61B82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B410EDC"/>
    <w:multiLevelType w:val="hybridMultilevel"/>
    <w:tmpl w:val="70D28BE8"/>
    <w:lvl w:ilvl="0" w:tplc="CAD4A0C6">
      <w:start w:val="1"/>
      <w:numFmt w:val="decimal"/>
      <w:lvlText w:val="%1)"/>
      <w:lvlJc w:val="left"/>
      <w:pPr>
        <w:ind w:left="459" w:hanging="334"/>
      </w:pPr>
      <w:rPr>
        <w:rFonts w:ascii="Times New Roman" w:eastAsia="Times New Roman" w:hAnsi="Times New Roman" w:cs="Times New Roman" w:hint="default"/>
        <w:w w:val="100"/>
        <w:sz w:val="28"/>
        <w:szCs w:val="24"/>
        <w:lang w:val="ru-RU" w:eastAsia="en-US" w:bidi="ar-SA"/>
      </w:rPr>
    </w:lvl>
    <w:lvl w:ilvl="1" w:tplc="F434380A">
      <w:numFmt w:val="bullet"/>
      <w:lvlText w:val="•"/>
      <w:lvlJc w:val="left"/>
      <w:pPr>
        <w:ind w:left="1502" w:hanging="334"/>
      </w:pPr>
      <w:rPr>
        <w:rFonts w:hint="default"/>
        <w:lang w:val="ru-RU" w:eastAsia="en-US" w:bidi="ar-SA"/>
      </w:rPr>
    </w:lvl>
    <w:lvl w:ilvl="2" w:tplc="450AFB4A">
      <w:numFmt w:val="bullet"/>
      <w:lvlText w:val="•"/>
      <w:lvlJc w:val="left"/>
      <w:pPr>
        <w:ind w:left="2544" w:hanging="334"/>
      </w:pPr>
      <w:rPr>
        <w:rFonts w:hint="default"/>
        <w:lang w:val="ru-RU" w:eastAsia="en-US" w:bidi="ar-SA"/>
      </w:rPr>
    </w:lvl>
    <w:lvl w:ilvl="3" w:tplc="F77847F2">
      <w:numFmt w:val="bullet"/>
      <w:lvlText w:val="•"/>
      <w:lvlJc w:val="left"/>
      <w:pPr>
        <w:ind w:left="3586" w:hanging="334"/>
      </w:pPr>
      <w:rPr>
        <w:rFonts w:hint="default"/>
        <w:lang w:val="ru-RU" w:eastAsia="en-US" w:bidi="ar-SA"/>
      </w:rPr>
    </w:lvl>
    <w:lvl w:ilvl="4" w:tplc="7CE4DE88">
      <w:numFmt w:val="bullet"/>
      <w:lvlText w:val="•"/>
      <w:lvlJc w:val="left"/>
      <w:pPr>
        <w:ind w:left="4628" w:hanging="334"/>
      </w:pPr>
      <w:rPr>
        <w:rFonts w:hint="default"/>
        <w:lang w:val="ru-RU" w:eastAsia="en-US" w:bidi="ar-SA"/>
      </w:rPr>
    </w:lvl>
    <w:lvl w:ilvl="5" w:tplc="895C17A6">
      <w:numFmt w:val="bullet"/>
      <w:lvlText w:val="•"/>
      <w:lvlJc w:val="left"/>
      <w:pPr>
        <w:ind w:left="5670" w:hanging="334"/>
      </w:pPr>
      <w:rPr>
        <w:rFonts w:hint="default"/>
        <w:lang w:val="ru-RU" w:eastAsia="en-US" w:bidi="ar-SA"/>
      </w:rPr>
    </w:lvl>
    <w:lvl w:ilvl="6" w:tplc="C24EE310">
      <w:numFmt w:val="bullet"/>
      <w:lvlText w:val="•"/>
      <w:lvlJc w:val="left"/>
      <w:pPr>
        <w:ind w:left="6712" w:hanging="334"/>
      </w:pPr>
      <w:rPr>
        <w:rFonts w:hint="default"/>
        <w:lang w:val="ru-RU" w:eastAsia="en-US" w:bidi="ar-SA"/>
      </w:rPr>
    </w:lvl>
    <w:lvl w:ilvl="7" w:tplc="68AADAFA">
      <w:numFmt w:val="bullet"/>
      <w:lvlText w:val="•"/>
      <w:lvlJc w:val="left"/>
      <w:pPr>
        <w:ind w:left="7754" w:hanging="334"/>
      </w:pPr>
      <w:rPr>
        <w:rFonts w:hint="default"/>
        <w:lang w:val="ru-RU" w:eastAsia="en-US" w:bidi="ar-SA"/>
      </w:rPr>
    </w:lvl>
    <w:lvl w:ilvl="8" w:tplc="63E837DC">
      <w:numFmt w:val="bullet"/>
      <w:lvlText w:val="•"/>
      <w:lvlJc w:val="left"/>
      <w:pPr>
        <w:ind w:left="8796" w:hanging="334"/>
      </w:pPr>
      <w:rPr>
        <w:rFonts w:hint="default"/>
        <w:lang w:val="ru-RU" w:eastAsia="en-US" w:bidi="ar-SA"/>
      </w:rPr>
    </w:lvl>
  </w:abstractNum>
  <w:abstractNum w:abstractNumId="71" w15:restartNumberingAfterBreak="0">
    <w:nsid w:val="2B4E1D81"/>
    <w:multiLevelType w:val="multilevel"/>
    <w:tmpl w:val="24AE7E9C"/>
    <w:lvl w:ilvl="0">
      <w:start w:val="2"/>
      <w:numFmt w:val="decimal"/>
      <w:lvlText w:val="%1."/>
      <w:lvlJc w:val="left"/>
    </w:lvl>
    <w:lvl w:ilvl="1">
      <w:start w:val="3"/>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BD012AC"/>
    <w:multiLevelType w:val="multilevel"/>
    <w:tmpl w:val="1B6A31F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C4F06B3"/>
    <w:multiLevelType w:val="multilevel"/>
    <w:tmpl w:val="3DF8E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CCD6FC8"/>
    <w:multiLevelType w:val="multilevel"/>
    <w:tmpl w:val="408C979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DE43BC2"/>
    <w:multiLevelType w:val="multilevel"/>
    <w:tmpl w:val="80B086A8"/>
    <w:lvl w:ilvl="0">
      <w:start w:val="3"/>
      <w:numFmt w:val="decimal"/>
      <w:lvlText w:val="%1."/>
      <w:lvlJc w:val="left"/>
    </w:lvl>
    <w:lvl w:ilvl="1">
      <w:start w:val="5"/>
      <w:numFmt w:val="decimal"/>
      <w:lvlText w:val="%1.%2."/>
      <w:lvlJc w:val="left"/>
    </w:lvl>
    <w:lvl w:ilvl="2">
      <w:start w:val="4"/>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ED02357"/>
    <w:multiLevelType w:val="multilevel"/>
    <w:tmpl w:val="EDF09BE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EE252CA"/>
    <w:multiLevelType w:val="multilevel"/>
    <w:tmpl w:val="9BCC4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18D1B5D"/>
    <w:multiLevelType w:val="multilevel"/>
    <w:tmpl w:val="D51C3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1B10539"/>
    <w:multiLevelType w:val="hybridMultilevel"/>
    <w:tmpl w:val="8F320214"/>
    <w:lvl w:ilvl="0" w:tplc="1924BFCA">
      <w:start w:val="2"/>
      <w:numFmt w:val="decimal"/>
      <w:lvlText w:val="%1"/>
      <w:lvlJc w:val="left"/>
      <w:pPr>
        <w:ind w:left="1059" w:hanging="600"/>
      </w:pPr>
      <w:rPr>
        <w:rFonts w:hint="default"/>
        <w:lang w:val="ru-RU" w:eastAsia="en-US" w:bidi="ar-SA"/>
      </w:rPr>
    </w:lvl>
    <w:lvl w:ilvl="1" w:tplc="50C4E28A">
      <w:numFmt w:val="none"/>
      <w:lvlText w:val=""/>
      <w:lvlJc w:val="left"/>
      <w:pPr>
        <w:tabs>
          <w:tab w:val="num" w:pos="360"/>
        </w:tabs>
      </w:pPr>
    </w:lvl>
    <w:lvl w:ilvl="2" w:tplc="7626211E">
      <w:numFmt w:val="none"/>
      <w:lvlText w:val=""/>
      <w:lvlJc w:val="left"/>
      <w:pPr>
        <w:tabs>
          <w:tab w:val="num" w:pos="360"/>
        </w:tabs>
      </w:pPr>
    </w:lvl>
    <w:lvl w:ilvl="3" w:tplc="FF6A11FE">
      <w:numFmt w:val="none"/>
      <w:lvlText w:val=""/>
      <w:lvlJc w:val="left"/>
      <w:pPr>
        <w:tabs>
          <w:tab w:val="num" w:pos="360"/>
        </w:tabs>
      </w:pPr>
    </w:lvl>
    <w:lvl w:ilvl="4" w:tplc="A5C62B30">
      <w:numFmt w:val="none"/>
      <w:lvlText w:val=""/>
      <w:lvlJc w:val="left"/>
      <w:pPr>
        <w:tabs>
          <w:tab w:val="num" w:pos="360"/>
        </w:tabs>
      </w:pPr>
    </w:lvl>
    <w:lvl w:ilvl="5" w:tplc="3ED834A8">
      <w:numFmt w:val="bullet"/>
      <w:lvlText w:val="•"/>
      <w:lvlJc w:val="left"/>
      <w:pPr>
        <w:ind w:left="3546" w:hanging="1030"/>
      </w:pPr>
      <w:rPr>
        <w:rFonts w:hint="default"/>
        <w:lang w:val="ru-RU" w:eastAsia="en-US" w:bidi="ar-SA"/>
      </w:rPr>
    </w:lvl>
    <w:lvl w:ilvl="6" w:tplc="95FAFD28">
      <w:numFmt w:val="bullet"/>
      <w:lvlText w:val="•"/>
      <w:lvlJc w:val="left"/>
      <w:pPr>
        <w:ind w:left="5013" w:hanging="1030"/>
      </w:pPr>
      <w:rPr>
        <w:rFonts w:hint="default"/>
        <w:lang w:val="ru-RU" w:eastAsia="en-US" w:bidi="ar-SA"/>
      </w:rPr>
    </w:lvl>
    <w:lvl w:ilvl="7" w:tplc="A824DD0C">
      <w:numFmt w:val="bullet"/>
      <w:lvlText w:val="•"/>
      <w:lvlJc w:val="left"/>
      <w:pPr>
        <w:ind w:left="6480" w:hanging="1030"/>
      </w:pPr>
      <w:rPr>
        <w:rFonts w:hint="default"/>
        <w:lang w:val="ru-RU" w:eastAsia="en-US" w:bidi="ar-SA"/>
      </w:rPr>
    </w:lvl>
    <w:lvl w:ilvl="8" w:tplc="8FC4CBBA">
      <w:numFmt w:val="bullet"/>
      <w:lvlText w:val="•"/>
      <w:lvlJc w:val="left"/>
      <w:pPr>
        <w:ind w:left="7946" w:hanging="1030"/>
      </w:pPr>
      <w:rPr>
        <w:rFonts w:hint="default"/>
        <w:lang w:val="ru-RU" w:eastAsia="en-US" w:bidi="ar-SA"/>
      </w:rPr>
    </w:lvl>
  </w:abstractNum>
  <w:abstractNum w:abstractNumId="80" w15:restartNumberingAfterBreak="0">
    <w:nsid w:val="31D74D1C"/>
    <w:multiLevelType w:val="multilevel"/>
    <w:tmpl w:val="C0CE1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1D90BD9"/>
    <w:multiLevelType w:val="multilevel"/>
    <w:tmpl w:val="49A8188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1E026E9"/>
    <w:multiLevelType w:val="multilevel"/>
    <w:tmpl w:val="FA808D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2A34D36"/>
    <w:multiLevelType w:val="multilevel"/>
    <w:tmpl w:val="A76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361D365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366F799D"/>
    <w:multiLevelType w:val="multilevel"/>
    <w:tmpl w:val="AB08E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67E2F39"/>
    <w:multiLevelType w:val="multilevel"/>
    <w:tmpl w:val="9D16F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7197D76"/>
    <w:multiLevelType w:val="multilevel"/>
    <w:tmpl w:val="C73CFB42"/>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77E24F8"/>
    <w:multiLevelType w:val="multilevel"/>
    <w:tmpl w:val="D3C00538"/>
    <w:lvl w:ilvl="0">
      <w:start w:val="10"/>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7BE40BA"/>
    <w:multiLevelType w:val="multilevel"/>
    <w:tmpl w:val="BE648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89C7568"/>
    <w:multiLevelType w:val="multilevel"/>
    <w:tmpl w:val="CD5CB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A551D5A"/>
    <w:multiLevelType w:val="multilevel"/>
    <w:tmpl w:val="5DFAB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A68617E"/>
    <w:multiLevelType w:val="multilevel"/>
    <w:tmpl w:val="D8CCA01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A963C96"/>
    <w:multiLevelType w:val="multilevel"/>
    <w:tmpl w:val="288E370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AE22351"/>
    <w:multiLevelType w:val="hybridMultilevel"/>
    <w:tmpl w:val="115AE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B9B6010"/>
    <w:multiLevelType w:val="multilevel"/>
    <w:tmpl w:val="21401D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3C251381"/>
    <w:multiLevelType w:val="multilevel"/>
    <w:tmpl w:val="F87E80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C2D4C89"/>
    <w:multiLevelType w:val="hybridMultilevel"/>
    <w:tmpl w:val="EE1684F4"/>
    <w:lvl w:ilvl="0" w:tplc="1FE4E85E">
      <w:numFmt w:val="bullet"/>
      <w:lvlText w:val="—"/>
      <w:lvlJc w:val="left"/>
      <w:pPr>
        <w:ind w:left="995" w:hanging="348"/>
      </w:pPr>
      <w:rPr>
        <w:rFonts w:ascii="Times New Roman" w:eastAsia="Times New Roman" w:hAnsi="Times New Roman" w:cs="Times New Roman" w:hint="default"/>
        <w:spacing w:val="0"/>
        <w:w w:val="100"/>
        <w:lang w:val="ru-RU" w:eastAsia="en-US" w:bidi="ar-SA"/>
      </w:rPr>
    </w:lvl>
    <w:lvl w:ilvl="1" w:tplc="FCB8E822">
      <w:numFmt w:val="bullet"/>
      <w:lvlText w:val="•"/>
      <w:lvlJc w:val="left"/>
      <w:pPr>
        <w:ind w:left="1990" w:hanging="348"/>
      </w:pPr>
      <w:rPr>
        <w:rFonts w:hint="default"/>
        <w:lang w:val="ru-RU" w:eastAsia="en-US" w:bidi="ar-SA"/>
      </w:rPr>
    </w:lvl>
    <w:lvl w:ilvl="2" w:tplc="1FFA2AD0">
      <w:numFmt w:val="bullet"/>
      <w:lvlText w:val="•"/>
      <w:lvlJc w:val="left"/>
      <w:pPr>
        <w:ind w:left="2981" w:hanging="348"/>
      </w:pPr>
      <w:rPr>
        <w:rFonts w:hint="default"/>
        <w:lang w:val="ru-RU" w:eastAsia="en-US" w:bidi="ar-SA"/>
      </w:rPr>
    </w:lvl>
    <w:lvl w:ilvl="3" w:tplc="F77E2CF8">
      <w:numFmt w:val="bullet"/>
      <w:lvlText w:val="•"/>
      <w:lvlJc w:val="left"/>
      <w:pPr>
        <w:ind w:left="3972" w:hanging="348"/>
      </w:pPr>
      <w:rPr>
        <w:rFonts w:hint="default"/>
        <w:lang w:val="ru-RU" w:eastAsia="en-US" w:bidi="ar-SA"/>
      </w:rPr>
    </w:lvl>
    <w:lvl w:ilvl="4" w:tplc="71C8716C">
      <w:numFmt w:val="bullet"/>
      <w:lvlText w:val="•"/>
      <w:lvlJc w:val="left"/>
      <w:pPr>
        <w:ind w:left="4963" w:hanging="348"/>
      </w:pPr>
      <w:rPr>
        <w:rFonts w:hint="default"/>
        <w:lang w:val="ru-RU" w:eastAsia="en-US" w:bidi="ar-SA"/>
      </w:rPr>
    </w:lvl>
    <w:lvl w:ilvl="5" w:tplc="AA60C3B6">
      <w:numFmt w:val="bullet"/>
      <w:lvlText w:val="•"/>
      <w:lvlJc w:val="left"/>
      <w:pPr>
        <w:ind w:left="5954" w:hanging="348"/>
      </w:pPr>
      <w:rPr>
        <w:rFonts w:hint="default"/>
        <w:lang w:val="ru-RU" w:eastAsia="en-US" w:bidi="ar-SA"/>
      </w:rPr>
    </w:lvl>
    <w:lvl w:ilvl="6" w:tplc="D50A9356">
      <w:numFmt w:val="bullet"/>
      <w:lvlText w:val="•"/>
      <w:lvlJc w:val="left"/>
      <w:pPr>
        <w:ind w:left="6945" w:hanging="348"/>
      </w:pPr>
      <w:rPr>
        <w:rFonts w:hint="default"/>
        <w:lang w:val="ru-RU" w:eastAsia="en-US" w:bidi="ar-SA"/>
      </w:rPr>
    </w:lvl>
    <w:lvl w:ilvl="7" w:tplc="B5B68156">
      <w:numFmt w:val="bullet"/>
      <w:lvlText w:val="•"/>
      <w:lvlJc w:val="left"/>
      <w:pPr>
        <w:ind w:left="7936" w:hanging="348"/>
      </w:pPr>
      <w:rPr>
        <w:rFonts w:hint="default"/>
        <w:lang w:val="ru-RU" w:eastAsia="en-US" w:bidi="ar-SA"/>
      </w:rPr>
    </w:lvl>
    <w:lvl w:ilvl="8" w:tplc="5A92F1CC">
      <w:numFmt w:val="bullet"/>
      <w:lvlText w:val="•"/>
      <w:lvlJc w:val="left"/>
      <w:pPr>
        <w:ind w:left="8927" w:hanging="348"/>
      </w:pPr>
      <w:rPr>
        <w:rFonts w:hint="default"/>
        <w:lang w:val="ru-RU" w:eastAsia="en-US" w:bidi="ar-SA"/>
      </w:rPr>
    </w:lvl>
  </w:abstractNum>
  <w:abstractNum w:abstractNumId="100" w15:restartNumberingAfterBreak="0">
    <w:nsid w:val="3C554879"/>
    <w:multiLevelType w:val="multilevel"/>
    <w:tmpl w:val="F5B61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D21603D"/>
    <w:multiLevelType w:val="multilevel"/>
    <w:tmpl w:val="7D2A1C2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DCE38C7"/>
    <w:multiLevelType w:val="multilevel"/>
    <w:tmpl w:val="EFD44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E383B47"/>
    <w:multiLevelType w:val="hybridMultilevel"/>
    <w:tmpl w:val="2CF66932"/>
    <w:lvl w:ilvl="0" w:tplc="195E7D7A">
      <w:start w:val="1"/>
      <w:numFmt w:val="bullet"/>
      <w:lvlText w:val=""/>
      <w:lvlJc w:val="left"/>
      <w:pPr>
        <w:ind w:left="720" w:hanging="360"/>
      </w:pPr>
      <w:rPr>
        <w:rFonts w:ascii="Symbol" w:hAnsi="Symbol" w:hint="default"/>
      </w:rPr>
    </w:lvl>
    <w:lvl w:ilvl="1" w:tplc="195E7D7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E824B5F"/>
    <w:multiLevelType w:val="multilevel"/>
    <w:tmpl w:val="5DDE9D42"/>
    <w:lvl w:ilvl="0">
      <w:start w:val="10"/>
      <w:numFmt w:val="decimal"/>
      <w:lvlText w:val="%1."/>
      <w:lvlJc w:val="left"/>
    </w:lvl>
    <w:lvl w:ilvl="1">
      <w:start w:val="2"/>
      <w:numFmt w:val="decimal"/>
      <w:lvlText w:val="%1.%2."/>
      <w:lvlJc w:val="left"/>
    </w:lvl>
    <w:lvl w:ilvl="2">
      <w:start w:val="14"/>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3E866DE1"/>
    <w:multiLevelType w:val="hybridMultilevel"/>
    <w:tmpl w:val="1FB01BC2"/>
    <w:lvl w:ilvl="0" w:tplc="675CCBC2">
      <w:start w:val="1"/>
      <w:numFmt w:val="bullet"/>
      <w:lvlText w:val=""/>
      <w:lvlJc w:val="left"/>
      <w:pPr>
        <w:ind w:left="995" w:hanging="284"/>
      </w:pPr>
      <w:rPr>
        <w:rFonts w:ascii="Symbol" w:hAnsi="Symbol" w:hint="default"/>
        <w:b w:val="0"/>
        <w:bCs w:val="0"/>
        <w:i w:val="0"/>
        <w:iCs w:val="0"/>
        <w:color w:val="000009"/>
        <w:spacing w:val="0"/>
        <w:w w:val="100"/>
        <w:sz w:val="24"/>
        <w:szCs w:val="24"/>
        <w:lang w:val="ru-RU" w:eastAsia="en-US" w:bidi="ar-SA"/>
      </w:rPr>
    </w:lvl>
    <w:lvl w:ilvl="1" w:tplc="FE3AB7F2">
      <w:numFmt w:val="bullet"/>
      <w:lvlText w:val="•"/>
      <w:lvlJc w:val="left"/>
      <w:pPr>
        <w:ind w:left="1990" w:hanging="284"/>
      </w:pPr>
      <w:rPr>
        <w:rFonts w:hint="default"/>
        <w:lang w:val="ru-RU" w:eastAsia="en-US" w:bidi="ar-SA"/>
      </w:rPr>
    </w:lvl>
    <w:lvl w:ilvl="2" w:tplc="501008C0">
      <w:numFmt w:val="bullet"/>
      <w:lvlText w:val="•"/>
      <w:lvlJc w:val="left"/>
      <w:pPr>
        <w:ind w:left="2981" w:hanging="284"/>
      </w:pPr>
      <w:rPr>
        <w:rFonts w:hint="default"/>
        <w:lang w:val="ru-RU" w:eastAsia="en-US" w:bidi="ar-SA"/>
      </w:rPr>
    </w:lvl>
    <w:lvl w:ilvl="3" w:tplc="1F4E6E54">
      <w:numFmt w:val="bullet"/>
      <w:lvlText w:val="•"/>
      <w:lvlJc w:val="left"/>
      <w:pPr>
        <w:ind w:left="3972" w:hanging="284"/>
      </w:pPr>
      <w:rPr>
        <w:rFonts w:hint="default"/>
        <w:lang w:val="ru-RU" w:eastAsia="en-US" w:bidi="ar-SA"/>
      </w:rPr>
    </w:lvl>
    <w:lvl w:ilvl="4" w:tplc="0E786A96">
      <w:numFmt w:val="bullet"/>
      <w:lvlText w:val="•"/>
      <w:lvlJc w:val="left"/>
      <w:pPr>
        <w:ind w:left="4963" w:hanging="284"/>
      </w:pPr>
      <w:rPr>
        <w:rFonts w:hint="default"/>
        <w:lang w:val="ru-RU" w:eastAsia="en-US" w:bidi="ar-SA"/>
      </w:rPr>
    </w:lvl>
    <w:lvl w:ilvl="5" w:tplc="63A4276E">
      <w:numFmt w:val="bullet"/>
      <w:lvlText w:val="•"/>
      <w:lvlJc w:val="left"/>
      <w:pPr>
        <w:ind w:left="5954" w:hanging="284"/>
      </w:pPr>
      <w:rPr>
        <w:rFonts w:hint="default"/>
        <w:lang w:val="ru-RU" w:eastAsia="en-US" w:bidi="ar-SA"/>
      </w:rPr>
    </w:lvl>
    <w:lvl w:ilvl="6" w:tplc="16D0A492">
      <w:numFmt w:val="bullet"/>
      <w:lvlText w:val="•"/>
      <w:lvlJc w:val="left"/>
      <w:pPr>
        <w:ind w:left="6945" w:hanging="284"/>
      </w:pPr>
      <w:rPr>
        <w:rFonts w:hint="default"/>
        <w:lang w:val="ru-RU" w:eastAsia="en-US" w:bidi="ar-SA"/>
      </w:rPr>
    </w:lvl>
    <w:lvl w:ilvl="7" w:tplc="1EA031F0">
      <w:numFmt w:val="bullet"/>
      <w:lvlText w:val="•"/>
      <w:lvlJc w:val="left"/>
      <w:pPr>
        <w:ind w:left="7936" w:hanging="284"/>
      </w:pPr>
      <w:rPr>
        <w:rFonts w:hint="default"/>
        <w:lang w:val="ru-RU" w:eastAsia="en-US" w:bidi="ar-SA"/>
      </w:rPr>
    </w:lvl>
    <w:lvl w:ilvl="8" w:tplc="4CE2FECA">
      <w:numFmt w:val="bullet"/>
      <w:lvlText w:val="•"/>
      <w:lvlJc w:val="left"/>
      <w:pPr>
        <w:ind w:left="8927" w:hanging="284"/>
      </w:pPr>
      <w:rPr>
        <w:rFonts w:hint="default"/>
        <w:lang w:val="ru-RU" w:eastAsia="en-US" w:bidi="ar-SA"/>
      </w:rPr>
    </w:lvl>
  </w:abstractNum>
  <w:abstractNum w:abstractNumId="106" w15:restartNumberingAfterBreak="0">
    <w:nsid w:val="3ED779EB"/>
    <w:multiLevelType w:val="multilevel"/>
    <w:tmpl w:val="1564065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FA25F46"/>
    <w:multiLevelType w:val="hybridMultilevel"/>
    <w:tmpl w:val="A03A4494"/>
    <w:lvl w:ilvl="0" w:tplc="41B8A702">
      <w:numFmt w:val="bullet"/>
      <w:lvlText w:val="-"/>
      <w:lvlJc w:val="left"/>
      <w:pPr>
        <w:ind w:left="995" w:hanging="184"/>
      </w:pPr>
      <w:rPr>
        <w:rFonts w:ascii="Times New Roman" w:eastAsia="Times New Roman" w:hAnsi="Times New Roman" w:cs="Times New Roman" w:hint="default"/>
        <w:b w:val="0"/>
        <w:bCs w:val="0"/>
        <w:i w:val="0"/>
        <w:iCs w:val="0"/>
        <w:spacing w:val="0"/>
        <w:w w:val="100"/>
        <w:sz w:val="24"/>
        <w:szCs w:val="24"/>
        <w:lang w:val="ru-RU" w:eastAsia="en-US" w:bidi="ar-SA"/>
      </w:rPr>
    </w:lvl>
    <w:lvl w:ilvl="1" w:tplc="838ABC1C">
      <w:numFmt w:val="bullet"/>
      <w:lvlText w:val="•"/>
      <w:lvlJc w:val="left"/>
      <w:pPr>
        <w:ind w:left="1990" w:hanging="184"/>
      </w:pPr>
      <w:rPr>
        <w:rFonts w:hint="default"/>
        <w:lang w:val="ru-RU" w:eastAsia="en-US" w:bidi="ar-SA"/>
      </w:rPr>
    </w:lvl>
    <w:lvl w:ilvl="2" w:tplc="0B401862">
      <w:numFmt w:val="bullet"/>
      <w:lvlText w:val="•"/>
      <w:lvlJc w:val="left"/>
      <w:pPr>
        <w:ind w:left="2981" w:hanging="184"/>
      </w:pPr>
      <w:rPr>
        <w:rFonts w:hint="default"/>
        <w:lang w:val="ru-RU" w:eastAsia="en-US" w:bidi="ar-SA"/>
      </w:rPr>
    </w:lvl>
    <w:lvl w:ilvl="3" w:tplc="EC1201BC">
      <w:numFmt w:val="bullet"/>
      <w:lvlText w:val="•"/>
      <w:lvlJc w:val="left"/>
      <w:pPr>
        <w:ind w:left="3972" w:hanging="184"/>
      </w:pPr>
      <w:rPr>
        <w:rFonts w:hint="default"/>
        <w:lang w:val="ru-RU" w:eastAsia="en-US" w:bidi="ar-SA"/>
      </w:rPr>
    </w:lvl>
    <w:lvl w:ilvl="4" w:tplc="E0BC2E08">
      <w:numFmt w:val="bullet"/>
      <w:lvlText w:val="•"/>
      <w:lvlJc w:val="left"/>
      <w:pPr>
        <w:ind w:left="4963" w:hanging="184"/>
      </w:pPr>
      <w:rPr>
        <w:rFonts w:hint="default"/>
        <w:lang w:val="ru-RU" w:eastAsia="en-US" w:bidi="ar-SA"/>
      </w:rPr>
    </w:lvl>
    <w:lvl w:ilvl="5" w:tplc="3B5C9D22">
      <w:numFmt w:val="bullet"/>
      <w:lvlText w:val="•"/>
      <w:lvlJc w:val="left"/>
      <w:pPr>
        <w:ind w:left="5954" w:hanging="184"/>
      </w:pPr>
      <w:rPr>
        <w:rFonts w:hint="default"/>
        <w:lang w:val="ru-RU" w:eastAsia="en-US" w:bidi="ar-SA"/>
      </w:rPr>
    </w:lvl>
    <w:lvl w:ilvl="6" w:tplc="C4F2F9B4">
      <w:numFmt w:val="bullet"/>
      <w:lvlText w:val="•"/>
      <w:lvlJc w:val="left"/>
      <w:pPr>
        <w:ind w:left="6945" w:hanging="184"/>
      </w:pPr>
      <w:rPr>
        <w:rFonts w:hint="default"/>
        <w:lang w:val="ru-RU" w:eastAsia="en-US" w:bidi="ar-SA"/>
      </w:rPr>
    </w:lvl>
    <w:lvl w:ilvl="7" w:tplc="0AF83AF6">
      <w:numFmt w:val="bullet"/>
      <w:lvlText w:val="•"/>
      <w:lvlJc w:val="left"/>
      <w:pPr>
        <w:ind w:left="7936" w:hanging="184"/>
      </w:pPr>
      <w:rPr>
        <w:rFonts w:hint="default"/>
        <w:lang w:val="ru-RU" w:eastAsia="en-US" w:bidi="ar-SA"/>
      </w:rPr>
    </w:lvl>
    <w:lvl w:ilvl="8" w:tplc="486AA018">
      <w:numFmt w:val="bullet"/>
      <w:lvlText w:val="•"/>
      <w:lvlJc w:val="left"/>
      <w:pPr>
        <w:ind w:left="8927" w:hanging="184"/>
      </w:pPr>
      <w:rPr>
        <w:rFonts w:hint="default"/>
        <w:lang w:val="ru-RU" w:eastAsia="en-US" w:bidi="ar-SA"/>
      </w:rPr>
    </w:lvl>
  </w:abstractNum>
  <w:abstractNum w:abstractNumId="108" w15:restartNumberingAfterBreak="0">
    <w:nsid w:val="403207CE"/>
    <w:multiLevelType w:val="multilevel"/>
    <w:tmpl w:val="48CADC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0792722"/>
    <w:multiLevelType w:val="multilevel"/>
    <w:tmpl w:val="121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CA47BA"/>
    <w:multiLevelType w:val="multilevel"/>
    <w:tmpl w:val="DEA85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2031D89"/>
    <w:multiLevelType w:val="multilevel"/>
    <w:tmpl w:val="78247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2A72FD2"/>
    <w:multiLevelType w:val="multilevel"/>
    <w:tmpl w:val="8934F57E"/>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3443918"/>
    <w:multiLevelType w:val="multilevel"/>
    <w:tmpl w:val="2EA6E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37B0F2E"/>
    <w:multiLevelType w:val="hybridMultilevel"/>
    <w:tmpl w:val="772E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59E7A8D"/>
    <w:multiLevelType w:val="multilevel"/>
    <w:tmpl w:val="6E44B8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6711548"/>
    <w:multiLevelType w:val="multilevel"/>
    <w:tmpl w:val="267CB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87F63FC"/>
    <w:multiLevelType w:val="hybridMultilevel"/>
    <w:tmpl w:val="A37C71C2"/>
    <w:lvl w:ilvl="0" w:tplc="675CCBC2">
      <w:start w:val="1"/>
      <w:numFmt w:val="bullet"/>
      <w:lvlText w:val=""/>
      <w:lvlJc w:val="left"/>
      <w:pPr>
        <w:ind w:left="1287" w:hanging="360"/>
      </w:pPr>
      <w:rPr>
        <w:rFonts w:ascii="Symbol" w:hAnsi="Symbol" w:hint="default"/>
        <w:spacing w:val="0"/>
        <w:w w:val="100"/>
        <w:lang w:val="ru-RU" w:eastAsia="en-US" w:bidi="ar-SA"/>
      </w:rPr>
    </w:lvl>
    <w:lvl w:ilvl="1" w:tplc="65386E42">
      <w:numFmt w:val="bullet"/>
      <w:lvlText w:val="•"/>
      <w:lvlJc w:val="left"/>
      <w:pPr>
        <w:ind w:left="2158" w:hanging="360"/>
      </w:pPr>
      <w:rPr>
        <w:rFonts w:hint="default"/>
        <w:lang w:val="ru-RU" w:eastAsia="en-US" w:bidi="ar-SA"/>
      </w:rPr>
    </w:lvl>
    <w:lvl w:ilvl="2" w:tplc="621E9A58">
      <w:numFmt w:val="bullet"/>
      <w:lvlText w:val="•"/>
      <w:lvlJc w:val="left"/>
      <w:pPr>
        <w:ind w:left="3036" w:hanging="360"/>
      </w:pPr>
      <w:rPr>
        <w:rFonts w:hint="default"/>
        <w:lang w:val="ru-RU" w:eastAsia="en-US" w:bidi="ar-SA"/>
      </w:rPr>
    </w:lvl>
    <w:lvl w:ilvl="3" w:tplc="ADB0CA2C">
      <w:numFmt w:val="bullet"/>
      <w:lvlText w:val="•"/>
      <w:lvlJc w:val="left"/>
      <w:pPr>
        <w:ind w:left="3914" w:hanging="360"/>
      </w:pPr>
      <w:rPr>
        <w:rFonts w:hint="default"/>
        <w:lang w:val="ru-RU" w:eastAsia="en-US" w:bidi="ar-SA"/>
      </w:rPr>
    </w:lvl>
    <w:lvl w:ilvl="4" w:tplc="7D30150C">
      <w:numFmt w:val="bullet"/>
      <w:lvlText w:val="•"/>
      <w:lvlJc w:val="left"/>
      <w:pPr>
        <w:ind w:left="4793" w:hanging="360"/>
      </w:pPr>
      <w:rPr>
        <w:rFonts w:hint="default"/>
        <w:lang w:val="ru-RU" w:eastAsia="en-US" w:bidi="ar-SA"/>
      </w:rPr>
    </w:lvl>
    <w:lvl w:ilvl="5" w:tplc="D168F844">
      <w:numFmt w:val="bullet"/>
      <w:lvlText w:val="•"/>
      <w:lvlJc w:val="left"/>
      <w:pPr>
        <w:ind w:left="5671" w:hanging="360"/>
      </w:pPr>
      <w:rPr>
        <w:rFonts w:hint="default"/>
        <w:lang w:val="ru-RU" w:eastAsia="en-US" w:bidi="ar-SA"/>
      </w:rPr>
    </w:lvl>
    <w:lvl w:ilvl="6" w:tplc="03CAD552">
      <w:numFmt w:val="bullet"/>
      <w:lvlText w:val="•"/>
      <w:lvlJc w:val="left"/>
      <w:pPr>
        <w:ind w:left="6549" w:hanging="360"/>
      </w:pPr>
      <w:rPr>
        <w:rFonts w:hint="default"/>
        <w:lang w:val="ru-RU" w:eastAsia="en-US" w:bidi="ar-SA"/>
      </w:rPr>
    </w:lvl>
    <w:lvl w:ilvl="7" w:tplc="34AAD42C">
      <w:numFmt w:val="bullet"/>
      <w:lvlText w:val="•"/>
      <w:lvlJc w:val="left"/>
      <w:pPr>
        <w:ind w:left="7428" w:hanging="360"/>
      </w:pPr>
      <w:rPr>
        <w:rFonts w:hint="default"/>
        <w:lang w:val="ru-RU" w:eastAsia="en-US" w:bidi="ar-SA"/>
      </w:rPr>
    </w:lvl>
    <w:lvl w:ilvl="8" w:tplc="2158A150">
      <w:numFmt w:val="bullet"/>
      <w:lvlText w:val="•"/>
      <w:lvlJc w:val="left"/>
      <w:pPr>
        <w:ind w:left="8306" w:hanging="360"/>
      </w:pPr>
      <w:rPr>
        <w:rFonts w:hint="default"/>
        <w:lang w:val="ru-RU" w:eastAsia="en-US" w:bidi="ar-SA"/>
      </w:rPr>
    </w:lvl>
  </w:abstractNum>
  <w:abstractNum w:abstractNumId="118" w15:restartNumberingAfterBreak="0">
    <w:nsid w:val="499520F7"/>
    <w:multiLevelType w:val="multilevel"/>
    <w:tmpl w:val="9E04B00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CC20558"/>
    <w:multiLevelType w:val="multilevel"/>
    <w:tmpl w:val="48486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D4C2AF9"/>
    <w:multiLevelType w:val="multilevel"/>
    <w:tmpl w:val="9A54E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3"/>
      <w:numFmt w:val="decimal"/>
      <w:lvlText w:val="%1.%2."/>
      <w:lvlJc w:val="left"/>
    </w:lvl>
    <w:lvl w:ilvl="2">
      <w:start w:val="3"/>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D8F21F3"/>
    <w:multiLevelType w:val="multilevel"/>
    <w:tmpl w:val="49887E2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DD65D3B"/>
    <w:multiLevelType w:val="multilevel"/>
    <w:tmpl w:val="DB2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DD813CA"/>
    <w:multiLevelType w:val="multilevel"/>
    <w:tmpl w:val="B282B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E1D667F"/>
    <w:multiLevelType w:val="multilevel"/>
    <w:tmpl w:val="A0C8C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E333202"/>
    <w:multiLevelType w:val="multilevel"/>
    <w:tmpl w:val="80EEB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F62265C"/>
    <w:multiLevelType w:val="multilevel"/>
    <w:tmpl w:val="8F0E8A8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FA23FCB"/>
    <w:multiLevelType w:val="multilevel"/>
    <w:tmpl w:val="FC6E9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FE411DF"/>
    <w:multiLevelType w:val="multilevel"/>
    <w:tmpl w:val="796CA7D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0367DF3"/>
    <w:multiLevelType w:val="multilevel"/>
    <w:tmpl w:val="3B081DD0"/>
    <w:lvl w:ilvl="0">
      <w:start w:val="3"/>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03B3E9D"/>
    <w:multiLevelType w:val="multilevel"/>
    <w:tmpl w:val="892CDC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14A5166"/>
    <w:multiLevelType w:val="multilevel"/>
    <w:tmpl w:val="1E18F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133" w15:restartNumberingAfterBreak="0">
    <w:nsid w:val="53C7524E"/>
    <w:multiLevelType w:val="multilevel"/>
    <w:tmpl w:val="A7501D58"/>
    <w:lvl w:ilvl="0">
      <w:start w:val="4"/>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3D146FD"/>
    <w:multiLevelType w:val="multilevel"/>
    <w:tmpl w:val="33F830CA"/>
    <w:lvl w:ilvl="0">
      <w:start w:val="42"/>
      <w:numFmt w:val="decimal"/>
      <w:lvlText w:val="%1"/>
      <w:lvlJc w:val="left"/>
      <w:pPr>
        <w:ind w:left="566" w:hanging="707"/>
        <w:jc w:val="left"/>
      </w:pPr>
      <w:rPr>
        <w:rFonts w:hint="default"/>
        <w:lang w:val="ru-RU" w:eastAsia="en-US" w:bidi="ar-SA"/>
      </w:rPr>
    </w:lvl>
    <w:lvl w:ilvl="1">
      <w:start w:val="1"/>
      <w:numFmt w:val="decimal"/>
      <w:lvlText w:val="%1.%2."/>
      <w:lvlJc w:val="left"/>
      <w:pPr>
        <w:ind w:left="566" w:hanging="70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start w:val="1"/>
      <w:numFmt w:val="decimal"/>
      <w:lvlText w:val="%3)"/>
      <w:lvlJc w:val="left"/>
      <w:pPr>
        <w:ind w:left="566" w:hanging="94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1647" w:hanging="360"/>
      </w:pPr>
      <w:rPr>
        <w:rFonts w:ascii="Symbol" w:eastAsia="Symbol" w:hAnsi="Symbol" w:cs="Symbol" w:hint="default"/>
        <w:b w:val="0"/>
        <w:bCs w:val="0"/>
        <w:i w:val="0"/>
        <w:iCs w:val="0"/>
        <w:spacing w:val="0"/>
        <w:w w:val="99"/>
        <w:sz w:val="26"/>
        <w:szCs w:val="26"/>
        <w:lang w:val="ru-RU" w:eastAsia="en-US" w:bidi="ar-SA"/>
      </w:rPr>
    </w:lvl>
    <w:lvl w:ilvl="4">
      <w:numFmt w:val="bullet"/>
      <w:lvlText w:val="•"/>
      <w:lvlJc w:val="left"/>
      <w:pPr>
        <w:ind w:left="4447" w:hanging="360"/>
      </w:pPr>
      <w:rPr>
        <w:rFonts w:hint="default"/>
        <w:lang w:val="ru-RU" w:eastAsia="en-US" w:bidi="ar-SA"/>
      </w:rPr>
    </w:lvl>
    <w:lvl w:ilvl="5">
      <w:numFmt w:val="bullet"/>
      <w:lvlText w:val="•"/>
      <w:lvlJc w:val="left"/>
      <w:pPr>
        <w:ind w:left="5383" w:hanging="360"/>
      </w:pPr>
      <w:rPr>
        <w:rFonts w:hint="default"/>
        <w:lang w:val="ru-RU" w:eastAsia="en-US" w:bidi="ar-SA"/>
      </w:rPr>
    </w:lvl>
    <w:lvl w:ilvl="6">
      <w:numFmt w:val="bullet"/>
      <w:lvlText w:val="•"/>
      <w:lvlJc w:val="left"/>
      <w:pPr>
        <w:ind w:left="6319" w:hanging="360"/>
      </w:pPr>
      <w:rPr>
        <w:rFonts w:hint="default"/>
        <w:lang w:val="ru-RU" w:eastAsia="en-US" w:bidi="ar-SA"/>
      </w:rPr>
    </w:lvl>
    <w:lvl w:ilvl="7">
      <w:numFmt w:val="bullet"/>
      <w:lvlText w:val="•"/>
      <w:lvlJc w:val="left"/>
      <w:pPr>
        <w:ind w:left="7255" w:hanging="360"/>
      </w:pPr>
      <w:rPr>
        <w:rFonts w:hint="default"/>
        <w:lang w:val="ru-RU" w:eastAsia="en-US" w:bidi="ar-SA"/>
      </w:rPr>
    </w:lvl>
    <w:lvl w:ilvl="8">
      <w:numFmt w:val="bullet"/>
      <w:lvlText w:val="•"/>
      <w:lvlJc w:val="left"/>
      <w:pPr>
        <w:ind w:left="8191" w:hanging="360"/>
      </w:pPr>
      <w:rPr>
        <w:rFonts w:hint="default"/>
        <w:lang w:val="ru-RU" w:eastAsia="en-US" w:bidi="ar-SA"/>
      </w:rPr>
    </w:lvl>
  </w:abstractNum>
  <w:abstractNum w:abstractNumId="135" w15:restartNumberingAfterBreak="0">
    <w:nsid w:val="53FD4BA4"/>
    <w:multiLevelType w:val="multilevel"/>
    <w:tmpl w:val="361C3F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6B94D3F"/>
    <w:multiLevelType w:val="multilevel"/>
    <w:tmpl w:val="7F0C5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72F6211"/>
    <w:multiLevelType w:val="multilevel"/>
    <w:tmpl w:val="F70AC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7A179DB"/>
    <w:multiLevelType w:val="multilevel"/>
    <w:tmpl w:val="2B4C8918"/>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7D956A4"/>
    <w:multiLevelType w:val="multilevel"/>
    <w:tmpl w:val="324E6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8CE19E5"/>
    <w:multiLevelType w:val="multilevel"/>
    <w:tmpl w:val="5A980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5A9D74FE"/>
    <w:multiLevelType w:val="multilevel"/>
    <w:tmpl w:val="195C2352"/>
    <w:lvl w:ilvl="0">
      <w:start w:val="2"/>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AB21F65"/>
    <w:multiLevelType w:val="multilevel"/>
    <w:tmpl w:val="303A992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AE554CC"/>
    <w:multiLevelType w:val="hybridMultilevel"/>
    <w:tmpl w:val="6546C440"/>
    <w:lvl w:ilvl="0" w:tplc="675CCBC2">
      <w:start w:val="1"/>
      <w:numFmt w:val="bullet"/>
      <w:lvlText w:val=""/>
      <w:lvlJc w:val="left"/>
      <w:pPr>
        <w:ind w:left="1705" w:hanging="284"/>
      </w:pPr>
      <w:rPr>
        <w:rFonts w:ascii="Symbol" w:hAnsi="Symbol" w:hint="default"/>
        <w:b w:val="0"/>
        <w:bCs w:val="0"/>
        <w:i w:val="0"/>
        <w:iCs w:val="0"/>
        <w:spacing w:val="0"/>
        <w:w w:val="100"/>
        <w:sz w:val="24"/>
        <w:szCs w:val="24"/>
        <w:lang w:val="ru-RU" w:eastAsia="en-US" w:bidi="ar-SA"/>
      </w:rPr>
    </w:lvl>
    <w:lvl w:ilvl="1" w:tplc="CE0E93BC">
      <w:numFmt w:val="bullet"/>
      <w:lvlText w:val="•"/>
      <w:lvlJc w:val="left"/>
      <w:pPr>
        <w:ind w:left="2620" w:hanging="284"/>
      </w:pPr>
      <w:rPr>
        <w:rFonts w:hint="default"/>
        <w:lang w:val="ru-RU" w:eastAsia="en-US" w:bidi="ar-SA"/>
      </w:rPr>
    </w:lvl>
    <w:lvl w:ilvl="2" w:tplc="310C1826">
      <w:numFmt w:val="bullet"/>
      <w:lvlText w:val="•"/>
      <w:lvlJc w:val="left"/>
      <w:pPr>
        <w:ind w:left="3541" w:hanging="284"/>
      </w:pPr>
      <w:rPr>
        <w:rFonts w:hint="default"/>
        <w:lang w:val="ru-RU" w:eastAsia="en-US" w:bidi="ar-SA"/>
      </w:rPr>
    </w:lvl>
    <w:lvl w:ilvl="3" w:tplc="B8AA0616">
      <w:numFmt w:val="bullet"/>
      <w:lvlText w:val="•"/>
      <w:lvlJc w:val="left"/>
      <w:pPr>
        <w:ind w:left="4462" w:hanging="284"/>
      </w:pPr>
      <w:rPr>
        <w:rFonts w:hint="default"/>
        <w:lang w:val="ru-RU" w:eastAsia="en-US" w:bidi="ar-SA"/>
      </w:rPr>
    </w:lvl>
    <w:lvl w:ilvl="4" w:tplc="FA70201E">
      <w:numFmt w:val="bullet"/>
      <w:lvlText w:val="•"/>
      <w:lvlJc w:val="left"/>
      <w:pPr>
        <w:ind w:left="5383" w:hanging="284"/>
      </w:pPr>
      <w:rPr>
        <w:rFonts w:hint="default"/>
        <w:lang w:val="ru-RU" w:eastAsia="en-US" w:bidi="ar-SA"/>
      </w:rPr>
    </w:lvl>
    <w:lvl w:ilvl="5" w:tplc="98A6A880">
      <w:numFmt w:val="bullet"/>
      <w:lvlText w:val="•"/>
      <w:lvlJc w:val="left"/>
      <w:pPr>
        <w:ind w:left="6304" w:hanging="284"/>
      </w:pPr>
      <w:rPr>
        <w:rFonts w:hint="default"/>
        <w:lang w:val="ru-RU" w:eastAsia="en-US" w:bidi="ar-SA"/>
      </w:rPr>
    </w:lvl>
    <w:lvl w:ilvl="6" w:tplc="C818C3A8">
      <w:numFmt w:val="bullet"/>
      <w:lvlText w:val="•"/>
      <w:lvlJc w:val="left"/>
      <w:pPr>
        <w:ind w:left="7225" w:hanging="284"/>
      </w:pPr>
      <w:rPr>
        <w:rFonts w:hint="default"/>
        <w:lang w:val="ru-RU" w:eastAsia="en-US" w:bidi="ar-SA"/>
      </w:rPr>
    </w:lvl>
    <w:lvl w:ilvl="7" w:tplc="AD7282DC">
      <w:numFmt w:val="bullet"/>
      <w:lvlText w:val="•"/>
      <w:lvlJc w:val="left"/>
      <w:pPr>
        <w:ind w:left="8146" w:hanging="284"/>
      </w:pPr>
      <w:rPr>
        <w:rFonts w:hint="default"/>
        <w:lang w:val="ru-RU" w:eastAsia="en-US" w:bidi="ar-SA"/>
      </w:rPr>
    </w:lvl>
    <w:lvl w:ilvl="8" w:tplc="CBB8F17A">
      <w:numFmt w:val="bullet"/>
      <w:lvlText w:val="•"/>
      <w:lvlJc w:val="left"/>
      <w:pPr>
        <w:ind w:left="9067" w:hanging="284"/>
      </w:pPr>
      <w:rPr>
        <w:rFonts w:hint="default"/>
        <w:lang w:val="ru-RU" w:eastAsia="en-US" w:bidi="ar-SA"/>
      </w:rPr>
    </w:lvl>
  </w:abstractNum>
  <w:abstractNum w:abstractNumId="145" w15:restartNumberingAfterBreak="0">
    <w:nsid w:val="5B017150"/>
    <w:multiLevelType w:val="multilevel"/>
    <w:tmpl w:val="91BC56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BAB02AA"/>
    <w:multiLevelType w:val="multilevel"/>
    <w:tmpl w:val="D3C27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BF22653"/>
    <w:multiLevelType w:val="multilevel"/>
    <w:tmpl w:val="075A7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C3F1A4E"/>
    <w:multiLevelType w:val="hybridMultilevel"/>
    <w:tmpl w:val="AA1A2002"/>
    <w:lvl w:ilvl="0" w:tplc="5F4AFCE6">
      <w:start w:val="1"/>
      <w:numFmt w:val="decimal"/>
      <w:lvlText w:val="%1."/>
      <w:lvlJc w:val="left"/>
      <w:pPr>
        <w:ind w:left="566" w:hanging="79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64AC60C">
      <w:numFmt w:val="bullet"/>
      <w:lvlText w:val=""/>
      <w:lvlJc w:val="left"/>
      <w:pPr>
        <w:ind w:left="1647" w:hanging="360"/>
      </w:pPr>
      <w:rPr>
        <w:rFonts w:ascii="Symbol" w:eastAsia="Symbol" w:hAnsi="Symbol" w:cs="Symbol" w:hint="default"/>
        <w:b w:val="0"/>
        <w:bCs w:val="0"/>
        <w:i w:val="0"/>
        <w:iCs w:val="0"/>
        <w:spacing w:val="0"/>
        <w:w w:val="99"/>
        <w:sz w:val="26"/>
        <w:szCs w:val="26"/>
        <w:lang w:val="ru-RU" w:eastAsia="en-US" w:bidi="ar-SA"/>
      </w:rPr>
    </w:lvl>
    <w:lvl w:ilvl="2" w:tplc="3E0CA860">
      <w:numFmt w:val="bullet"/>
      <w:lvlText w:val="•"/>
      <w:lvlJc w:val="left"/>
      <w:pPr>
        <w:ind w:left="2575" w:hanging="360"/>
      </w:pPr>
      <w:rPr>
        <w:rFonts w:hint="default"/>
        <w:lang w:val="ru-RU" w:eastAsia="en-US" w:bidi="ar-SA"/>
      </w:rPr>
    </w:lvl>
    <w:lvl w:ilvl="3" w:tplc="0D2CD2E0">
      <w:numFmt w:val="bullet"/>
      <w:lvlText w:val="•"/>
      <w:lvlJc w:val="left"/>
      <w:pPr>
        <w:ind w:left="3511" w:hanging="360"/>
      </w:pPr>
      <w:rPr>
        <w:rFonts w:hint="default"/>
        <w:lang w:val="ru-RU" w:eastAsia="en-US" w:bidi="ar-SA"/>
      </w:rPr>
    </w:lvl>
    <w:lvl w:ilvl="4" w:tplc="95B6EA82">
      <w:numFmt w:val="bullet"/>
      <w:lvlText w:val="•"/>
      <w:lvlJc w:val="left"/>
      <w:pPr>
        <w:ind w:left="4447" w:hanging="360"/>
      </w:pPr>
      <w:rPr>
        <w:rFonts w:hint="default"/>
        <w:lang w:val="ru-RU" w:eastAsia="en-US" w:bidi="ar-SA"/>
      </w:rPr>
    </w:lvl>
    <w:lvl w:ilvl="5" w:tplc="2A6CDA20">
      <w:numFmt w:val="bullet"/>
      <w:lvlText w:val="•"/>
      <w:lvlJc w:val="left"/>
      <w:pPr>
        <w:ind w:left="5383" w:hanging="360"/>
      </w:pPr>
      <w:rPr>
        <w:rFonts w:hint="default"/>
        <w:lang w:val="ru-RU" w:eastAsia="en-US" w:bidi="ar-SA"/>
      </w:rPr>
    </w:lvl>
    <w:lvl w:ilvl="6" w:tplc="823A5324">
      <w:numFmt w:val="bullet"/>
      <w:lvlText w:val="•"/>
      <w:lvlJc w:val="left"/>
      <w:pPr>
        <w:ind w:left="6319" w:hanging="360"/>
      </w:pPr>
      <w:rPr>
        <w:rFonts w:hint="default"/>
        <w:lang w:val="ru-RU" w:eastAsia="en-US" w:bidi="ar-SA"/>
      </w:rPr>
    </w:lvl>
    <w:lvl w:ilvl="7" w:tplc="00949CDE">
      <w:numFmt w:val="bullet"/>
      <w:lvlText w:val="•"/>
      <w:lvlJc w:val="left"/>
      <w:pPr>
        <w:ind w:left="7255" w:hanging="360"/>
      </w:pPr>
      <w:rPr>
        <w:rFonts w:hint="default"/>
        <w:lang w:val="ru-RU" w:eastAsia="en-US" w:bidi="ar-SA"/>
      </w:rPr>
    </w:lvl>
    <w:lvl w:ilvl="8" w:tplc="94865DEA">
      <w:numFmt w:val="bullet"/>
      <w:lvlText w:val="•"/>
      <w:lvlJc w:val="left"/>
      <w:pPr>
        <w:ind w:left="8191" w:hanging="360"/>
      </w:pPr>
      <w:rPr>
        <w:rFonts w:hint="default"/>
        <w:lang w:val="ru-RU" w:eastAsia="en-US" w:bidi="ar-SA"/>
      </w:rPr>
    </w:lvl>
  </w:abstractNum>
  <w:abstractNum w:abstractNumId="149" w15:restartNumberingAfterBreak="0">
    <w:nsid w:val="5C4224E6"/>
    <w:multiLevelType w:val="multilevel"/>
    <w:tmpl w:val="63C4B1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CBC6CF7"/>
    <w:multiLevelType w:val="multilevel"/>
    <w:tmpl w:val="1D524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F0F0C1E"/>
    <w:multiLevelType w:val="multilevel"/>
    <w:tmpl w:val="FE0E1F5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01E2A22"/>
    <w:multiLevelType w:val="multilevel"/>
    <w:tmpl w:val="114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11F28AF"/>
    <w:multiLevelType w:val="hybridMultilevel"/>
    <w:tmpl w:val="1E2AB3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15:restartNumberingAfterBreak="0">
    <w:nsid w:val="61764652"/>
    <w:multiLevelType w:val="multilevel"/>
    <w:tmpl w:val="0C569F6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2232D1E"/>
    <w:multiLevelType w:val="multilevel"/>
    <w:tmpl w:val="0CDEED9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33700C0"/>
    <w:multiLevelType w:val="multilevel"/>
    <w:tmpl w:val="E5E89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33D6C91"/>
    <w:multiLevelType w:val="multilevel"/>
    <w:tmpl w:val="77E27E48"/>
    <w:lvl w:ilvl="0">
      <w:start w:val="2"/>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37F558D"/>
    <w:multiLevelType w:val="hybridMultilevel"/>
    <w:tmpl w:val="B85E8A66"/>
    <w:lvl w:ilvl="0" w:tplc="03C4BFEC">
      <w:numFmt w:val="bullet"/>
      <w:lvlText w:val="-"/>
      <w:lvlJc w:val="left"/>
      <w:pPr>
        <w:ind w:left="1843" w:hanging="140"/>
      </w:pPr>
      <w:rPr>
        <w:rFonts w:ascii="Times New Roman" w:eastAsia="Times New Roman" w:hAnsi="Times New Roman" w:cs="Times New Roman" w:hint="default"/>
        <w:spacing w:val="0"/>
        <w:w w:val="100"/>
        <w:lang w:val="ru-RU" w:eastAsia="en-US" w:bidi="ar-SA"/>
      </w:rPr>
    </w:lvl>
    <w:lvl w:ilvl="1" w:tplc="6C7C5340">
      <w:numFmt w:val="bullet"/>
      <w:lvlText w:val="•"/>
      <w:lvlJc w:val="left"/>
      <w:pPr>
        <w:ind w:left="2746" w:hanging="140"/>
      </w:pPr>
      <w:rPr>
        <w:rFonts w:hint="default"/>
        <w:lang w:val="ru-RU" w:eastAsia="en-US" w:bidi="ar-SA"/>
      </w:rPr>
    </w:lvl>
    <w:lvl w:ilvl="2" w:tplc="35BCD12A">
      <w:numFmt w:val="bullet"/>
      <w:lvlText w:val="•"/>
      <w:lvlJc w:val="left"/>
      <w:pPr>
        <w:ind w:left="3653" w:hanging="140"/>
      </w:pPr>
      <w:rPr>
        <w:rFonts w:hint="default"/>
        <w:lang w:val="ru-RU" w:eastAsia="en-US" w:bidi="ar-SA"/>
      </w:rPr>
    </w:lvl>
    <w:lvl w:ilvl="3" w:tplc="CC989E9A">
      <w:numFmt w:val="bullet"/>
      <w:lvlText w:val="•"/>
      <w:lvlJc w:val="left"/>
      <w:pPr>
        <w:ind w:left="4560" w:hanging="140"/>
      </w:pPr>
      <w:rPr>
        <w:rFonts w:hint="default"/>
        <w:lang w:val="ru-RU" w:eastAsia="en-US" w:bidi="ar-SA"/>
      </w:rPr>
    </w:lvl>
    <w:lvl w:ilvl="4" w:tplc="F5C89E26">
      <w:numFmt w:val="bullet"/>
      <w:lvlText w:val="•"/>
      <w:lvlJc w:val="left"/>
      <w:pPr>
        <w:ind w:left="5467" w:hanging="140"/>
      </w:pPr>
      <w:rPr>
        <w:rFonts w:hint="default"/>
        <w:lang w:val="ru-RU" w:eastAsia="en-US" w:bidi="ar-SA"/>
      </w:rPr>
    </w:lvl>
    <w:lvl w:ilvl="5" w:tplc="9296246E">
      <w:numFmt w:val="bullet"/>
      <w:lvlText w:val="•"/>
      <w:lvlJc w:val="left"/>
      <w:pPr>
        <w:ind w:left="6374" w:hanging="140"/>
      </w:pPr>
      <w:rPr>
        <w:rFonts w:hint="default"/>
        <w:lang w:val="ru-RU" w:eastAsia="en-US" w:bidi="ar-SA"/>
      </w:rPr>
    </w:lvl>
    <w:lvl w:ilvl="6" w:tplc="ECF659E0">
      <w:numFmt w:val="bullet"/>
      <w:lvlText w:val="•"/>
      <w:lvlJc w:val="left"/>
      <w:pPr>
        <w:ind w:left="7281" w:hanging="140"/>
      </w:pPr>
      <w:rPr>
        <w:rFonts w:hint="default"/>
        <w:lang w:val="ru-RU" w:eastAsia="en-US" w:bidi="ar-SA"/>
      </w:rPr>
    </w:lvl>
    <w:lvl w:ilvl="7" w:tplc="6A9EB1FA">
      <w:numFmt w:val="bullet"/>
      <w:lvlText w:val="•"/>
      <w:lvlJc w:val="left"/>
      <w:pPr>
        <w:ind w:left="8188" w:hanging="140"/>
      </w:pPr>
      <w:rPr>
        <w:rFonts w:hint="default"/>
        <w:lang w:val="ru-RU" w:eastAsia="en-US" w:bidi="ar-SA"/>
      </w:rPr>
    </w:lvl>
    <w:lvl w:ilvl="8" w:tplc="6C0450D6">
      <w:numFmt w:val="bullet"/>
      <w:lvlText w:val="•"/>
      <w:lvlJc w:val="left"/>
      <w:pPr>
        <w:ind w:left="9095" w:hanging="140"/>
      </w:pPr>
      <w:rPr>
        <w:rFonts w:hint="default"/>
        <w:lang w:val="ru-RU" w:eastAsia="en-US" w:bidi="ar-SA"/>
      </w:rPr>
    </w:lvl>
  </w:abstractNum>
  <w:abstractNum w:abstractNumId="159" w15:restartNumberingAfterBreak="0">
    <w:nsid w:val="643179F2"/>
    <w:multiLevelType w:val="multilevel"/>
    <w:tmpl w:val="0E38E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5466F8B"/>
    <w:multiLevelType w:val="multilevel"/>
    <w:tmpl w:val="FB185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5EF4F2E"/>
    <w:multiLevelType w:val="multilevel"/>
    <w:tmpl w:val="D0FABA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6297565"/>
    <w:multiLevelType w:val="multilevel"/>
    <w:tmpl w:val="06C2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79F1593"/>
    <w:multiLevelType w:val="multilevel"/>
    <w:tmpl w:val="CA8A8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7CD5E12"/>
    <w:multiLevelType w:val="multilevel"/>
    <w:tmpl w:val="3EEC36AC"/>
    <w:lvl w:ilvl="0">
      <w:start w:val="4"/>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7F90AC5"/>
    <w:multiLevelType w:val="multilevel"/>
    <w:tmpl w:val="CE3A0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9FB00E7"/>
    <w:multiLevelType w:val="multilevel"/>
    <w:tmpl w:val="931899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A296CD4"/>
    <w:multiLevelType w:val="multilevel"/>
    <w:tmpl w:val="BD40CD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AF46449"/>
    <w:multiLevelType w:val="multilevel"/>
    <w:tmpl w:val="04383888"/>
    <w:lvl w:ilvl="0">
      <w:start w:val="16"/>
      <w:numFmt w:val="decimal"/>
      <w:lvlText w:val="%1)"/>
      <w:lvlJc w:val="left"/>
    </w:lvl>
    <w:lvl w:ilvl="1">
      <w:start w:val="2"/>
      <w:numFmt w:val="decimal"/>
      <w:lvlText w:val="%1.%2."/>
      <w:lvlJc w:val="left"/>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C5958FD"/>
    <w:multiLevelType w:val="multilevel"/>
    <w:tmpl w:val="595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C9B42A9"/>
    <w:multiLevelType w:val="multilevel"/>
    <w:tmpl w:val="4528A2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D1C2C55"/>
    <w:multiLevelType w:val="multilevel"/>
    <w:tmpl w:val="D5281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173" w15:restartNumberingAfterBreak="0">
    <w:nsid w:val="6DE073F0"/>
    <w:multiLevelType w:val="hybridMultilevel"/>
    <w:tmpl w:val="43C0A2F4"/>
    <w:lvl w:ilvl="0" w:tplc="E7F2F550">
      <w:numFmt w:val="bullet"/>
      <w:lvlText w:val=""/>
      <w:lvlJc w:val="left"/>
      <w:pPr>
        <w:ind w:left="1133" w:hanging="567"/>
      </w:pPr>
      <w:rPr>
        <w:rFonts w:ascii="Symbol" w:eastAsia="Symbol" w:hAnsi="Symbol" w:cs="Symbol" w:hint="default"/>
        <w:b w:val="0"/>
        <w:bCs w:val="0"/>
        <w:i w:val="0"/>
        <w:iCs w:val="0"/>
        <w:spacing w:val="0"/>
        <w:w w:val="100"/>
        <w:sz w:val="24"/>
        <w:szCs w:val="24"/>
        <w:lang w:val="ru-RU" w:eastAsia="en-US" w:bidi="ar-SA"/>
      </w:rPr>
    </w:lvl>
    <w:lvl w:ilvl="1" w:tplc="BBFA1C60">
      <w:numFmt w:val="bullet"/>
      <w:lvlText w:val="-"/>
      <w:lvlJc w:val="left"/>
      <w:pPr>
        <w:ind w:left="566" w:hanging="183"/>
      </w:pPr>
      <w:rPr>
        <w:rFonts w:ascii="Times New Roman" w:eastAsia="Times New Roman" w:hAnsi="Times New Roman" w:cs="Times New Roman" w:hint="default"/>
        <w:b w:val="0"/>
        <w:bCs w:val="0"/>
        <w:i w:val="0"/>
        <w:iCs w:val="0"/>
        <w:spacing w:val="0"/>
        <w:w w:val="99"/>
        <w:sz w:val="26"/>
        <w:szCs w:val="26"/>
        <w:lang w:val="ru-RU" w:eastAsia="en-US" w:bidi="ar-SA"/>
      </w:rPr>
    </w:lvl>
    <w:lvl w:ilvl="2" w:tplc="001EEC08">
      <w:numFmt w:val="bullet"/>
      <w:lvlText w:val="•"/>
      <w:lvlJc w:val="left"/>
      <w:pPr>
        <w:ind w:left="2131" w:hanging="183"/>
      </w:pPr>
      <w:rPr>
        <w:rFonts w:hint="default"/>
        <w:lang w:val="ru-RU" w:eastAsia="en-US" w:bidi="ar-SA"/>
      </w:rPr>
    </w:lvl>
    <w:lvl w:ilvl="3" w:tplc="956A939C">
      <w:numFmt w:val="bullet"/>
      <w:lvlText w:val="•"/>
      <w:lvlJc w:val="left"/>
      <w:pPr>
        <w:ind w:left="3122" w:hanging="183"/>
      </w:pPr>
      <w:rPr>
        <w:rFonts w:hint="default"/>
        <w:lang w:val="ru-RU" w:eastAsia="en-US" w:bidi="ar-SA"/>
      </w:rPr>
    </w:lvl>
    <w:lvl w:ilvl="4" w:tplc="2F5E9B2C">
      <w:numFmt w:val="bullet"/>
      <w:lvlText w:val="•"/>
      <w:lvlJc w:val="left"/>
      <w:pPr>
        <w:ind w:left="4114" w:hanging="183"/>
      </w:pPr>
      <w:rPr>
        <w:rFonts w:hint="default"/>
        <w:lang w:val="ru-RU" w:eastAsia="en-US" w:bidi="ar-SA"/>
      </w:rPr>
    </w:lvl>
    <w:lvl w:ilvl="5" w:tplc="6B74C154">
      <w:numFmt w:val="bullet"/>
      <w:lvlText w:val="•"/>
      <w:lvlJc w:val="left"/>
      <w:pPr>
        <w:ind w:left="5105" w:hanging="183"/>
      </w:pPr>
      <w:rPr>
        <w:rFonts w:hint="default"/>
        <w:lang w:val="ru-RU" w:eastAsia="en-US" w:bidi="ar-SA"/>
      </w:rPr>
    </w:lvl>
    <w:lvl w:ilvl="6" w:tplc="654C6E8A">
      <w:numFmt w:val="bullet"/>
      <w:lvlText w:val="•"/>
      <w:lvlJc w:val="left"/>
      <w:pPr>
        <w:ind w:left="6097" w:hanging="183"/>
      </w:pPr>
      <w:rPr>
        <w:rFonts w:hint="default"/>
        <w:lang w:val="ru-RU" w:eastAsia="en-US" w:bidi="ar-SA"/>
      </w:rPr>
    </w:lvl>
    <w:lvl w:ilvl="7" w:tplc="FCC0F4EC">
      <w:numFmt w:val="bullet"/>
      <w:lvlText w:val="•"/>
      <w:lvlJc w:val="left"/>
      <w:pPr>
        <w:ind w:left="7088" w:hanging="183"/>
      </w:pPr>
      <w:rPr>
        <w:rFonts w:hint="default"/>
        <w:lang w:val="ru-RU" w:eastAsia="en-US" w:bidi="ar-SA"/>
      </w:rPr>
    </w:lvl>
    <w:lvl w:ilvl="8" w:tplc="9E64068E">
      <w:numFmt w:val="bullet"/>
      <w:lvlText w:val="•"/>
      <w:lvlJc w:val="left"/>
      <w:pPr>
        <w:ind w:left="8080" w:hanging="183"/>
      </w:pPr>
      <w:rPr>
        <w:rFonts w:hint="default"/>
        <w:lang w:val="ru-RU" w:eastAsia="en-US" w:bidi="ar-SA"/>
      </w:rPr>
    </w:lvl>
  </w:abstractNum>
  <w:abstractNum w:abstractNumId="174" w15:restartNumberingAfterBreak="0">
    <w:nsid w:val="6E481D1A"/>
    <w:multiLevelType w:val="multilevel"/>
    <w:tmpl w:val="6108F5F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F1C5859"/>
    <w:multiLevelType w:val="multilevel"/>
    <w:tmpl w:val="100CDC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F903C5A"/>
    <w:multiLevelType w:val="multilevel"/>
    <w:tmpl w:val="0EAAFE6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178" w15:restartNumberingAfterBreak="0">
    <w:nsid w:val="707045C2"/>
    <w:multiLevelType w:val="multilevel"/>
    <w:tmpl w:val="C518A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180" w15:restartNumberingAfterBreak="0">
    <w:nsid w:val="70CD3543"/>
    <w:multiLevelType w:val="multilevel"/>
    <w:tmpl w:val="2B48F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70FB2F29"/>
    <w:multiLevelType w:val="multilevel"/>
    <w:tmpl w:val="D92C2E2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71372CAD"/>
    <w:multiLevelType w:val="multilevel"/>
    <w:tmpl w:val="550293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16A4474"/>
    <w:multiLevelType w:val="multilevel"/>
    <w:tmpl w:val="CDC23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718847A1"/>
    <w:multiLevelType w:val="multilevel"/>
    <w:tmpl w:val="38A0E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723A6F9E"/>
    <w:multiLevelType w:val="multilevel"/>
    <w:tmpl w:val="BEAA3334"/>
    <w:lvl w:ilvl="0">
      <w:start w:val="1"/>
      <w:numFmt w:val="decimal"/>
      <w:lvlText w:val="%1."/>
      <w:lvlJc w:val="left"/>
      <w:pPr>
        <w:ind w:left="4689"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663" w:hanging="60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4680" w:hanging="600"/>
      </w:pPr>
      <w:rPr>
        <w:rFonts w:hint="default"/>
        <w:lang w:val="ru-RU" w:eastAsia="en-US" w:bidi="ar-SA"/>
      </w:rPr>
    </w:lvl>
    <w:lvl w:ilvl="3">
      <w:numFmt w:val="bullet"/>
      <w:lvlText w:val="•"/>
      <w:lvlJc w:val="left"/>
      <w:pPr>
        <w:ind w:left="5458" w:hanging="600"/>
      </w:pPr>
      <w:rPr>
        <w:rFonts w:hint="default"/>
        <w:lang w:val="ru-RU" w:eastAsia="en-US" w:bidi="ar-SA"/>
      </w:rPr>
    </w:lvl>
    <w:lvl w:ilvl="4">
      <w:numFmt w:val="bullet"/>
      <w:lvlText w:val="•"/>
      <w:lvlJc w:val="left"/>
      <w:pPr>
        <w:ind w:left="6237" w:hanging="600"/>
      </w:pPr>
      <w:rPr>
        <w:rFonts w:hint="default"/>
        <w:lang w:val="ru-RU" w:eastAsia="en-US" w:bidi="ar-SA"/>
      </w:rPr>
    </w:lvl>
    <w:lvl w:ilvl="5">
      <w:numFmt w:val="bullet"/>
      <w:lvlText w:val="•"/>
      <w:lvlJc w:val="left"/>
      <w:pPr>
        <w:ind w:left="7015" w:hanging="600"/>
      </w:pPr>
      <w:rPr>
        <w:rFonts w:hint="default"/>
        <w:lang w:val="ru-RU" w:eastAsia="en-US" w:bidi="ar-SA"/>
      </w:rPr>
    </w:lvl>
    <w:lvl w:ilvl="6">
      <w:numFmt w:val="bullet"/>
      <w:lvlText w:val="•"/>
      <w:lvlJc w:val="left"/>
      <w:pPr>
        <w:ind w:left="7794" w:hanging="600"/>
      </w:pPr>
      <w:rPr>
        <w:rFonts w:hint="default"/>
        <w:lang w:val="ru-RU" w:eastAsia="en-US" w:bidi="ar-SA"/>
      </w:rPr>
    </w:lvl>
    <w:lvl w:ilvl="7">
      <w:numFmt w:val="bullet"/>
      <w:lvlText w:val="•"/>
      <w:lvlJc w:val="left"/>
      <w:pPr>
        <w:ind w:left="8573" w:hanging="600"/>
      </w:pPr>
      <w:rPr>
        <w:rFonts w:hint="default"/>
        <w:lang w:val="ru-RU" w:eastAsia="en-US" w:bidi="ar-SA"/>
      </w:rPr>
    </w:lvl>
    <w:lvl w:ilvl="8">
      <w:numFmt w:val="bullet"/>
      <w:lvlText w:val="•"/>
      <w:lvlJc w:val="left"/>
      <w:pPr>
        <w:ind w:left="9351" w:hanging="600"/>
      </w:pPr>
      <w:rPr>
        <w:rFonts w:hint="default"/>
        <w:lang w:val="ru-RU" w:eastAsia="en-US" w:bidi="ar-SA"/>
      </w:rPr>
    </w:lvl>
  </w:abstractNum>
  <w:abstractNum w:abstractNumId="186" w15:restartNumberingAfterBreak="0">
    <w:nsid w:val="733A4940"/>
    <w:multiLevelType w:val="multilevel"/>
    <w:tmpl w:val="E2266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740076FD"/>
    <w:multiLevelType w:val="hybridMultilevel"/>
    <w:tmpl w:val="CE9CBB52"/>
    <w:lvl w:ilvl="0" w:tplc="675CCBC2">
      <w:start w:val="1"/>
      <w:numFmt w:val="bullet"/>
      <w:lvlText w:val=""/>
      <w:lvlJc w:val="left"/>
      <w:pPr>
        <w:ind w:left="1715" w:hanging="360"/>
      </w:pPr>
      <w:rPr>
        <w:rFonts w:ascii="Symbol" w:hAnsi="Symbol" w:hint="default"/>
        <w:b w:val="0"/>
        <w:bCs w:val="0"/>
        <w:i w:val="0"/>
        <w:iCs w:val="0"/>
        <w:spacing w:val="0"/>
        <w:w w:val="100"/>
        <w:sz w:val="28"/>
        <w:szCs w:val="28"/>
        <w:lang w:val="ru-RU" w:eastAsia="en-US" w:bidi="ar-SA"/>
      </w:rPr>
    </w:lvl>
    <w:lvl w:ilvl="1" w:tplc="59BE2F20">
      <w:numFmt w:val="bullet"/>
      <w:lvlText w:val="—"/>
      <w:lvlJc w:val="left"/>
      <w:pPr>
        <w:ind w:left="995" w:hanging="300"/>
      </w:pPr>
      <w:rPr>
        <w:rFonts w:ascii="Times New Roman" w:eastAsia="Times New Roman" w:hAnsi="Times New Roman" w:cs="Times New Roman" w:hint="default"/>
        <w:spacing w:val="0"/>
        <w:w w:val="100"/>
        <w:lang w:val="ru-RU" w:eastAsia="en-US" w:bidi="ar-SA"/>
      </w:rPr>
    </w:lvl>
    <w:lvl w:ilvl="2" w:tplc="6630D2B6">
      <w:numFmt w:val="bullet"/>
      <w:lvlText w:val="•"/>
      <w:lvlJc w:val="left"/>
      <w:pPr>
        <w:ind w:left="2741" w:hanging="300"/>
      </w:pPr>
      <w:rPr>
        <w:rFonts w:hint="default"/>
        <w:lang w:val="ru-RU" w:eastAsia="en-US" w:bidi="ar-SA"/>
      </w:rPr>
    </w:lvl>
    <w:lvl w:ilvl="3" w:tplc="26340C0E">
      <w:numFmt w:val="bullet"/>
      <w:lvlText w:val="•"/>
      <w:lvlJc w:val="left"/>
      <w:pPr>
        <w:ind w:left="3762" w:hanging="300"/>
      </w:pPr>
      <w:rPr>
        <w:rFonts w:hint="default"/>
        <w:lang w:val="ru-RU" w:eastAsia="en-US" w:bidi="ar-SA"/>
      </w:rPr>
    </w:lvl>
    <w:lvl w:ilvl="4" w:tplc="D910E9D8">
      <w:numFmt w:val="bullet"/>
      <w:lvlText w:val="•"/>
      <w:lvlJc w:val="left"/>
      <w:pPr>
        <w:ind w:left="4783" w:hanging="300"/>
      </w:pPr>
      <w:rPr>
        <w:rFonts w:hint="default"/>
        <w:lang w:val="ru-RU" w:eastAsia="en-US" w:bidi="ar-SA"/>
      </w:rPr>
    </w:lvl>
    <w:lvl w:ilvl="5" w:tplc="A0FA04FC">
      <w:numFmt w:val="bullet"/>
      <w:lvlText w:val="•"/>
      <w:lvlJc w:val="left"/>
      <w:pPr>
        <w:ind w:left="5804" w:hanging="300"/>
      </w:pPr>
      <w:rPr>
        <w:rFonts w:hint="default"/>
        <w:lang w:val="ru-RU" w:eastAsia="en-US" w:bidi="ar-SA"/>
      </w:rPr>
    </w:lvl>
    <w:lvl w:ilvl="6" w:tplc="73A0560A">
      <w:numFmt w:val="bullet"/>
      <w:lvlText w:val="•"/>
      <w:lvlJc w:val="left"/>
      <w:pPr>
        <w:ind w:left="6825" w:hanging="300"/>
      </w:pPr>
      <w:rPr>
        <w:rFonts w:hint="default"/>
        <w:lang w:val="ru-RU" w:eastAsia="en-US" w:bidi="ar-SA"/>
      </w:rPr>
    </w:lvl>
    <w:lvl w:ilvl="7" w:tplc="51361488">
      <w:numFmt w:val="bullet"/>
      <w:lvlText w:val="•"/>
      <w:lvlJc w:val="left"/>
      <w:pPr>
        <w:ind w:left="7846" w:hanging="300"/>
      </w:pPr>
      <w:rPr>
        <w:rFonts w:hint="default"/>
        <w:lang w:val="ru-RU" w:eastAsia="en-US" w:bidi="ar-SA"/>
      </w:rPr>
    </w:lvl>
    <w:lvl w:ilvl="8" w:tplc="065A18F2">
      <w:numFmt w:val="bullet"/>
      <w:lvlText w:val="•"/>
      <w:lvlJc w:val="left"/>
      <w:pPr>
        <w:ind w:left="8867" w:hanging="300"/>
      </w:pPr>
      <w:rPr>
        <w:rFonts w:hint="default"/>
        <w:lang w:val="ru-RU" w:eastAsia="en-US" w:bidi="ar-SA"/>
      </w:rPr>
    </w:lvl>
  </w:abstractNum>
  <w:abstractNum w:abstractNumId="188" w15:restartNumberingAfterBreak="0">
    <w:nsid w:val="756B5F7D"/>
    <w:multiLevelType w:val="multilevel"/>
    <w:tmpl w:val="15909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76CB1EAF"/>
    <w:multiLevelType w:val="multilevel"/>
    <w:tmpl w:val="8ADE0E0E"/>
    <w:lvl w:ilvl="0">
      <w:start w:val="3"/>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711124B"/>
    <w:multiLevelType w:val="multilevel"/>
    <w:tmpl w:val="05BAF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72A5BD4"/>
    <w:multiLevelType w:val="multilevel"/>
    <w:tmpl w:val="15BAF806"/>
    <w:lvl w:ilvl="0">
      <w:start w:val="4"/>
      <w:numFmt w:val="decimal"/>
      <w:lvlText w:val="%1."/>
      <w:lvlJc w:val="left"/>
      <w:pPr>
        <w:ind w:left="540" w:hanging="540"/>
      </w:pPr>
      <w:rPr>
        <w:rFonts w:hint="default"/>
        <w:b/>
        <w:i/>
      </w:rPr>
    </w:lvl>
    <w:lvl w:ilvl="1">
      <w:start w:val="5"/>
      <w:numFmt w:val="decimal"/>
      <w:lvlText w:val="%1.%2."/>
      <w:lvlJc w:val="left"/>
      <w:pPr>
        <w:ind w:left="900" w:hanging="540"/>
      </w:pPr>
      <w:rPr>
        <w:rFonts w:hint="default"/>
        <w:b/>
        <w:i/>
      </w:rPr>
    </w:lvl>
    <w:lvl w:ilvl="2">
      <w:start w:val="2"/>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92" w15:restartNumberingAfterBreak="0">
    <w:nsid w:val="775E262A"/>
    <w:multiLevelType w:val="multilevel"/>
    <w:tmpl w:val="A4D85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8B92F08"/>
    <w:multiLevelType w:val="multilevel"/>
    <w:tmpl w:val="07663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79657950"/>
    <w:multiLevelType w:val="multilevel"/>
    <w:tmpl w:val="79682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7A293F23"/>
    <w:multiLevelType w:val="multilevel"/>
    <w:tmpl w:val="D85CF9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7AE911CA"/>
    <w:multiLevelType w:val="multilevel"/>
    <w:tmpl w:val="669E1A5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7B5118BB"/>
    <w:multiLevelType w:val="multilevel"/>
    <w:tmpl w:val="CDEA49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7BE7184D"/>
    <w:multiLevelType w:val="hybridMultilevel"/>
    <w:tmpl w:val="FA5E787A"/>
    <w:lvl w:ilvl="0" w:tplc="4D2CFF90">
      <w:numFmt w:val="bullet"/>
      <w:lvlText w:val="—"/>
      <w:lvlJc w:val="left"/>
      <w:pPr>
        <w:ind w:left="995"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E5A212B4">
      <w:numFmt w:val="bullet"/>
      <w:lvlText w:val="—"/>
      <w:lvlJc w:val="left"/>
      <w:pPr>
        <w:ind w:left="995"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2" w:tplc="DE5E6CD6">
      <w:numFmt w:val="bullet"/>
      <w:lvlText w:val="•"/>
      <w:lvlJc w:val="left"/>
      <w:pPr>
        <w:ind w:left="2981" w:hanging="300"/>
      </w:pPr>
      <w:rPr>
        <w:rFonts w:hint="default"/>
        <w:lang w:val="ru-RU" w:eastAsia="en-US" w:bidi="ar-SA"/>
      </w:rPr>
    </w:lvl>
    <w:lvl w:ilvl="3" w:tplc="C9729028">
      <w:numFmt w:val="bullet"/>
      <w:lvlText w:val="•"/>
      <w:lvlJc w:val="left"/>
      <w:pPr>
        <w:ind w:left="3972" w:hanging="300"/>
      </w:pPr>
      <w:rPr>
        <w:rFonts w:hint="default"/>
        <w:lang w:val="ru-RU" w:eastAsia="en-US" w:bidi="ar-SA"/>
      </w:rPr>
    </w:lvl>
    <w:lvl w:ilvl="4" w:tplc="C12671BC">
      <w:numFmt w:val="bullet"/>
      <w:lvlText w:val="•"/>
      <w:lvlJc w:val="left"/>
      <w:pPr>
        <w:ind w:left="4963" w:hanging="300"/>
      </w:pPr>
      <w:rPr>
        <w:rFonts w:hint="default"/>
        <w:lang w:val="ru-RU" w:eastAsia="en-US" w:bidi="ar-SA"/>
      </w:rPr>
    </w:lvl>
    <w:lvl w:ilvl="5" w:tplc="B0FC2E84">
      <w:numFmt w:val="bullet"/>
      <w:lvlText w:val="•"/>
      <w:lvlJc w:val="left"/>
      <w:pPr>
        <w:ind w:left="5954" w:hanging="300"/>
      </w:pPr>
      <w:rPr>
        <w:rFonts w:hint="default"/>
        <w:lang w:val="ru-RU" w:eastAsia="en-US" w:bidi="ar-SA"/>
      </w:rPr>
    </w:lvl>
    <w:lvl w:ilvl="6" w:tplc="CD98C426">
      <w:numFmt w:val="bullet"/>
      <w:lvlText w:val="•"/>
      <w:lvlJc w:val="left"/>
      <w:pPr>
        <w:ind w:left="6945" w:hanging="300"/>
      </w:pPr>
      <w:rPr>
        <w:rFonts w:hint="default"/>
        <w:lang w:val="ru-RU" w:eastAsia="en-US" w:bidi="ar-SA"/>
      </w:rPr>
    </w:lvl>
    <w:lvl w:ilvl="7" w:tplc="823006EE">
      <w:numFmt w:val="bullet"/>
      <w:lvlText w:val="•"/>
      <w:lvlJc w:val="left"/>
      <w:pPr>
        <w:ind w:left="7936" w:hanging="300"/>
      </w:pPr>
      <w:rPr>
        <w:rFonts w:hint="default"/>
        <w:lang w:val="ru-RU" w:eastAsia="en-US" w:bidi="ar-SA"/>
      </w:rPr>
    </w:lvl>
    <w:lvl w:ilvl="8" w:tplc="1656450C">
      <w:numFmt w:val="bullet"/>
      <w:lvlText w:val="•"/>
      <w:lvlJc w:val="left"/>
      <w:pPr>
        <w:ind w:left="8927" w:hanging="300"/>
      </w:pPr>
      <w:rPr>
        <w:rFonts w:hint="default"/>
        <w:lang w:val="ru-RU" w:eastAsia="en-US" w:bidi="ar-SA"/>
      </w:rPr>
    </w:lvl>
  </w:abstractNum>
  <w:abstractNum w:abstractNumId="199" w15:restartNumberingAfterBreak="0">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200" w15:restartNumberingAfterBreak="0">
    <w:nsid w:val="7C2D1AD2"/>
    <w:multiLevelType w:val="multilevel"/>
    <w:tmpl w:val="43F21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C6033A6"/>
    <w:multiLevelType w:val="multilevel"/>
    <w:tmpl w:val="631A3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7D462C17"/>
    <w:multiLevelType w:val="multilevel"/>
    <w:tmpl w:val="63C4C6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D6309F4"/>
    <w:multiLevelType w:val="multilevel"/>
    <w:tmpl w:val="32CADBB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FAA6325"/>
    <w:multiLevelType w:val="multilevel"/>
    <w:tmpl w:val="76DC381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7FF826D5"/>
    <w:multiLevelType w:val="multilevel"/>
    <w:tmpl w:val="F746E774"/>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7"/>
  </w:num>
  <w:num w:numId="2">
    <w:abstractNumId w:val="11"/>
  </w:num>
  <w:num w:numId="3">
    <w:abstractNumId w:val="133"/>
  </w:num>
  <w:num w:numId="4">
    <w:abstractNumId w:val="20"/>
  </w:num>
  <w:num w:numId="5">
    <w:abstractNumId w:val="142"/>
  </w:num>
  <w:num w:numId="6">
    <w:abstractNumId w:val="64"/>
  </w:num>
  <w:num w:numId="7">
    <w:abstractNumId w:val="106"/>
  </w:num>
  <w:num w:numId="8">
    <w:abstractNumId w:val="203"/>
  </w:num>
  <w:num w:numId="9">
    <w:abstractNumId w:val="74"/>
  </w:num>
  <w:num w:numId="10">
    <w:abstractNumId w:val="181"/>
  </w:num>
  <w:num w:numId="11">
    <w:abstractNumId w:val="165"/>
  </w:num>
  <w:num w:numId="12">
    <w:abstractNumId w:val="2"/>
  </w:num>
  <w:num w:numId="13">
    <w:abstractNumId w:val="170"/>
  </w:num>
  <w:num w:numId="14">
    <w:abstractNumId w:val="13"/>
  </w:num>
  <w:num w:numId="15">
    <w:abstractNumId w:val="186"/>
  </w:num>
  <w:num w:numId="16">
    <w:abstractNumId w:val="1"/>
  </w:num>
  <w:num w:numId="17">
    <w:abstractNumId w:val="59"/>
  </w:num>
  <w:num w:numId="18">
    <w:abstractNumId w:val="35"/>
  </w:num>
  <w:num w:numId="19">
    <w:abstractNumId w:val="180"/>
  </w:num>
  <w:num w:numId="20">
    <w:abstractNumId w:val="192"/>
  </w:num>
  <w:num w:numId="21">
    <w:abstractNumId w:val="111"/>
  </w:num>
  <w:num w:numId="22">
    <w:abstractNumId w:val="8"/>
  </w:num>
  <w:num w:numId="23">
    <w:abstractNumId w:val="125"/>
  </w:num>
  <w:num w:numId="24">
    <w:abstractNumId w:val="150"/>
  </w:num>
  <w:num w:numId="25">
    <w:abstractNumId w:val="156"/>
  </w:num>
  <w:num w:numId="26">
    <w:abstractNumId w:val="136"/>
  </w:num>
  <w:num w:numId="27">
    <w:abstractNumId w:val="139"/>
  </w:num>
  <w:num w:numId="28">
    <w:abstractNumId w:val="66"/>
  </w:num>
  <w:num w:numId="29">
    <w:abstractNumId w:val="131"/>
  </w:num>
  <w:num w:numId="30">
    <w:abstractNumId w:val="26"/>
  </w:num>
  <w:num w:numId="31">
    <w:abstractNumId w:val="61"/>
  </w:num>
  <w:num w:numId="32">
    <w:abstractNumId w:val="145"/>
  </w:num>
  <w:num w:numId="33">
    <w:abstractNumId w:val="123"/>
  </w:num>
  <w:num w:numId="34">
    <w:abstractNumId w:val="31"/>
  </w:num>
  <w:num w:numId="35">
    <w:abstractNumId w:val="4"/>
  </w:num>
  <w:num w:numId="36">
    <w:abstractNumId w:val="63"/>
  </w:num>
  <w:num w:numId="37">
    <w:abstractNumId w:val="48"/>
  </w:num>
  <w:num w:numId="38">
    <w:abstractNumId w:val="77"/>
  </w:num>
  <w:num w:numId="39">
    <w:abstractNumId w:val="86"/>
  </w:num>
  <w:num w:numId="40">
    <w:abstractNumId w:val="166"/>
  </w:num>
  <w:num w:numId="41">
    <w:abstractNumId w:val="201"/>
  </w:num>
  <w:num w:numId="42">
    <w:abstractNumId w:val="87"/>
  </w:num>
  <w:num w:numId="43">
    <w:abstractNumId w:val="80"/>
  </w:num>
  <w:num w:numId="44">
    <w:abstractNumId w:val="194"/>
  </w:num>
  <w:num w:numId="45">
    <w:abstractNumId w:val="124"/>
  </w:num>
  <w:num w:numId="46">
    <w:abstractNumId w:val="100"/>
  </w:num>
  <w:num w:numId="47">
    <w:abstractNumId w:val="92"/>
  </w:num>
  <w:num w:numId="48">
    <w:abstractNumId w:val="52"/>
  </w:num>
  <w:num w:numId="49">
    <w:abstractNumId w:val="44"/>
  </w:num>
  <w:num w:numId="50">
    <w:abstractNumId w:val="140"/>
  </w:num>
  <w:num w:numId="51">
    <w:abstractNumId w:val="197"/>
  </w:num>
  <w:num w:numId="52">
    <w:abstractNumId w:val="78"/>
  </w:num>
  <w:num w:numId="53">
    <w:abstractNumId w:val="202"/>
  </w:num>
  <w:num w:numId="54">
    <w:abstractNumId w:val="178"/>
  </w:num>
  <w:num w:numId="55">
    <w:abstractNumId w:val="56"/>
  </w:num>
  <w:num w:numId="56">
    <w:abstractNumId w:val="45"/>
  </w:num>
  <w:num w:numId="57">
    <w:abstractNumId w:val="188"/>
  </w:num>
  <w:num w:numId="58">
    <w:abstractNumId w:val="183"/>
  </w:num>
  <w:num w:numId="59">
    <w:abstractNumId w:val="17"/>
  </w:num>
  <w:num w:numId="60">
    <w:abstractNumId w:val="71"/>
  </w:num>
  <w:num w:numId="61">
    <w:abstractNumId w:val="126"/>
  </w:num>
  <w:num w:numId="62">
    <w:abstractNumId w:val="182"/>
  </w:num>
  <w:num w:numId="63">
    <w:abstractNumId w:val="82"/>
  </w:num>
  <w:num w:numId="64">
    <w:abstractNumId w:val="16"/>
  </w:num>
  <w:num w:numId="65">
    <w:abstractNumId w:val="146"/>
  </w:num>
  <w:num w:numId="66">
    <w:abstractNumId w:val="160"/>
  </w:num>
  <w:num w:numId="67">
    <w:abstractNumId w:val="110"/>
  </w:num>
  <w:num w:numId="68">
    <w:abstractNumId w:val="3"/>
  </w:num>
  <w:num w:numId="69">
    <w:abstractNumId w:val="115"/>
  </w:num>
  <w:num w:numId="70">
    <w:abstractNumId w:val="102"/>
  </w:num>
  <w:num w:numId="71">
    <w:abstractNumId w:val="116"/>
  </w:num>
  <w:num w:numId="72">
    <w:abstractNumId w:val="27"/>
  </w:num>
  <w:num w:numId="73">
    <w:abstractNumId w:val="73"/>
  </w:num>
  <w:num w:numId="74">
    <w:abstractNumId w:val="127"/>
  </w:num>
  <w:num w:numId="75">
    <w:abstractNumId w:val="7"/>
  </w:num>
  <w:num w:numId="76">
    <w:abstractNumId w:val="57"/>
  </w:num>
  <w:num w:numId="77">
    <w:abstractNumId w:val="91"/>
  </w:num>
  <w:num w:numId="78">
    <w:abstractNumId w:val="24"/>
  </w:num>
  <w:num w:numId="79">
    <w:abstractNumId w:val="5"/>
  </w:num>
  <w:num w:numId="80">
    <w:abstractNumId w:val="12"/>
  </w:num>
  <w:num w:numId="81">
    <w:abstractNumId w:val="23"/>
  </w:num>
  <w:num w:numId="82">
    <w:abstractNumId w:val="149"/>
  </w:num>
  <w:num w:numId="83">
    <w:abstractNumId w:val="167"/>
  </w:num>
  <w:num w:numId="84">
    <w:abstractNumId w:val="163"/>
  </w:num>
  <w:num w:numId="85">
    <w:abstractNumId w:val="28"/>
  </w:num>
  <w:num w:numId="86">
    <w:abstractNumId w:val="161"/>
  </w:num>
  <w:num w:numId="87">
    <w:abstractNumId w:val="38"/>
  </w:num>
  <w:num w:numId="88">
    <w:abstractNumId w:val="54"/>
  </w:num>
  <w:num w:numId="89">
    <w:abstractNumId w:val="130"/>
  </w:num>
  <w:num w:numId="90">
    <w:abstractNumId w:val="90"/>
  </w:num>
  <w:num w:numId="91">
    <w:abstractNumId w:val="119"/>
  </w:num>
  <w:num w:numId="92">
    <w:abstractNumId w:val="195"/>
  </w:num>
  <w:num w:numId="93">
    <w:abstractNumId w:val="135"/>
  </w:num>
  <w:num w:numId="94">
    <w:abstractNumId w:val="137"/>
  </w:num>
  <w:num w:numId="95">
    <w:abstractNumId w:val="101"/>
  </w:num>
  <w:num w:numId="96">
    <w:abstractNumId w:val="47"/>
  </w:num>
  <w:num w:numId="97">
    <w:abstractNumId w:val="10"/>
  </w:num>
  <w:num w:numId="98">
    <w:abstractNumId w:val="113"/>
  </w:num>
  <w:num w:numId="99">
    <w:abstractNumId w:val="6"/>
  </w:num>
  <w:num w:numId="100">
    <w:abstractNumId w:val="51"/>
  </w:num>
  <w:num w:numId="101">
    <w:abstractNumId w:val="60"/>
  </w:num>
  <w:num w:numId="102">
    <w:abstractNumId w:val="184"/>
  </w:num>
  <w:num w:numId="103">
    <w:abstractNumId w:val="143"/>
  </w:num>
  <w:num w:numId="104">
    <w:abstractNumId w:val="18"/>
  </w:num>
  <w:num w:numId="105">
    <w:abstractNumId w:val="72"/>
  </w:num>
  <w:num w:numId="106">
    <w:abstractNumId w:val="147"/>
  </w:num>
  <w:num w:numId="107">
    <w:abstractNumId w:val="118"/>
  </w:num>
  <w:num w:numId="108">
    <w:abstractNumId w:val="67"/>
  </w:num>
  <w:num w:numId="109">
    <w:abstractNumId w:val="200"/>
  </w:num>
  <w:num w:numId="110">
    <w:abstractNumId w:val="120"/>
  </w:num>
  <w:num w:numId="111">
    <w:abstractNumId w:val="205"/>
  </w:num>
  <w:num w:numId="112">
    <w:abstractNumId w:val="168"/>
  </w:num>
  <w:num w:numId="113">
    <w:abstractNumId w:val="40"/>
  </w:num>
  <w:num w:numId="114">
    <w:abstractNumId w:val="9"/>
  </w:num>
  <w:num w:numId="115">
    <w:abstractNumId w:val="37"/>
  </w:num>
  <w:num w:numId="116">
    <w:abstractNumId w:val="104"/>
  </w:num>
  <w:num w:numId="117">
    <w:abstractNumId w:val="89"/>
  </w:num>
  <w:num w:numId="118">
    <w:abstractNumId w:val="112"/>
  </w:num>
  <w:num w:numId="119">
    <w:abstractNumId w:val="128"/>
  </w:num>
  <w:num w:numId="120">
    <w:abstractNumId w:val="94"/>
  </w:num>
  <w:num w:numId="121">
    <w:abstractNumId w:val="68"/>
  </w:num>
  <w:num w:numId="122">
    <w:abstractNumId w:val="171"/>
  </w:num>
  <w:num w:numId="123">
    <w:abstractNumId w:val="129"/>
  </w:num>
  <w:num w:numId="124">
    <w:abstractNumId w:val="204"/>
  </w:num>
  <w:num w:numId="125">
    <w:abstractNumId w:val="88"/>
  </w:num>
  <w:num w:numId="126">
    <w:abstractNumId w:val="138"/>
  </w:num>
  <w:num w:numId="127">
    <w:abstractNumId w:val="193"/>
  </w:num>
  <w:num w:numId="128">
    <w:abstractNumId w:val="15"/>
  </w:num>
  <w:num w:numId="129">
    <w:abstractNumId w:val="196"/>
  </w:num>
  <w:num w:numId="130">
    <w:abstractNumId w:val="189"/>
  </w:num>
  <w:num w:numId="131">
    <w:abstractNumId w:val="96"/>
  </w:num>
  <w:num w:numId="132">
    <w:abstractNumId w:val="58"/>
  </w:num>
  <w:num w:numId="133">
    <w:abstractNumId w:val="190"/>
  </w:num>
  <w:num w:numId="134">
    <w:abstractNumId w:val="69"/>
  </w:num>
  <w:num w:numId="135">
    <w:abstractNumId w:val="98"/>
  </w:num>
  <w:num w:numId="136">
    <w:abstractNumId w:val="159"/>
  </w:num>
  <w:num w:numId="137">
    <w:abstractNumId w:val="108"/>
  </w:num>
  <w:num w:numId="138">
    <w:abstractNumId w:val="175"/>
  </w:num>
  <w:num w:numId="139">
    <w:abstractNumId w:val="75"/>
  </w:num>
  <w:num w:numId="140">
    <w:abstractNumId w:val="62"/>
  </w:num>
  <w:num w:numId="141">
    <w:abstractNumId w:val="50"/>
  </w:num>
  <w:num w:numId="142">
    <w:abstractNumId w:val="81"/>
  </w:num>
  <w:num w:numId="143">
    <w:abstractNumId w:val="49"/>
  </w:num>
  <w:num w:numId="144">
    <w:abstractNumId w:val="93"/>
  </w:num>
  <w:num w:numId="145">
    <w:abstractNumId w:val="164"/>
  </w:num>
  <w:num w:numId="146">
    <w:abstractNumId w:val="154"/>
  </w:num>
  <w:num w:numId="147">
    <w:abstractNumId w:val="151"/>
  </w:num>
  <w:num w:numId="148">
    <w:abstractNumId w:val="176"/>
  </w:num>
  <w:num w:numId="149">
    <w:abstractNumId w:val="76"/>
  </w:num>
  <w:num w:numId="150">
    <w:abstractNumId w:val="121"/>
  </w:num>
  <w:num w:numId="151">
    <w:abstractNumId w:val="155"/>
  </w:num>
  <w:num w:numId="152">
    <w:abstractNumId w:val="174"/>
  </w:num>
  <w:num w:numId="153">
    <w:abstractNumId w:val="103"/>
  </w:num>
  <w:num w:numId="154">
    <w:abstractNumId w:val="21"/>
  </w:num>
  <w:num w:numId="155">
    <w:abstractNumId w:val="39"/>
  </w:num>
  <w:num w:numId="156">
    <w:abstractNumId w:val="41"/>
  </w:num>
  <w:num w:numId="157">
    <w:abstractNumId w:val="132"/>
  </w:num>
  <w:num w:numId="158">
    <w:abstractNumId w:val="43"/>
  </w:num>
  <w:num w:numId="159">
    <w:abstractNumId w:val="177"/>
  </w:num>
  <w:num w:numId="160">
    <w:abstractNumId w:val="179"/>
  </w:num>
  <w:num w:numId="161">
    <w:abstractNumId w:val="199"/>
  </w:num>
  <w:num w:numId="162">
    <w:abstractNumId w:val="42"/>
  </w:num>
  <w:num w:numId="163">
    <w:abstractNumId w:val="32"/>
  </w:num>
  <w:num w:numId="164">
    <w:abstractNumId w:val="33"/>
  </w:num>
  <w:num w:numId="165">
    <w:abstractNumId w:val="172"/>
  </w:num>
  <w:num w:numId="166">
    <w:abstractNumId w:val="141"/>
  </w:num>
  <w:num w:numId="167">
    <w:abstractNumId w:val="85"/>
  </w:num>
  <w:num w:numId="168">
    <w:abstractNumId w:val="97"/>
  </w:num>
  <w:num w:numId="169">
    <w:abstractNumId w:val="14"/>
  </w:num>
  <w:num w:numId="170">
    <w:abstractNumId w:val="84"/>
  </w:num>
  <w:num w:numId="171">
    <w:abstractNumId w:val="0"/>
  </w:num>
  <w:num w:numId="172">
    <w:abstractNumId w:val="109"/>
  </w:num>
  <w:num w:numId="173">
    <w:abstractNumId w:val="152"/>
  </w:num>
  <w:num w:numId="174">
    <w:abstractNumId w:val="83"/>
  </w:num>
  <w:num w:numId="175">
    <w:abstractNumId w:val="169"/>
  </w:num>
  <w:num w:numId="176">
    <w:abstractNumId w:val="162"/>
  </w:num>
  <w:num w:numId="177">
    <w:abstractNumId w:val="122"/>
  </w:num>
  <w:num w:numId="178">
    <w:abstractNumId w:val="153"/>
  </w:num>
  <w:num w:numId="179">
    <w:abstractNumId w:val="70"/>
  </w:num>
  <w:num w:numId="180">
    <w:abstractNumId w:val="79"/>
  </w:num>
  <w:num w:numId="181">
    <w:abstractNumId w:val="95"/>
  </w:num>
  <w:num w:numId="182">
    <w:abstractNumId w:val="114"/>
  </w:num>
  <w:num w:numId="183">
    <w:abstractNumId w:val="53"/>
  </w:num>
  <w:num w:numId="184">
    <w:abstractNumId w:val="191"/>
  </w:num>
  <w:num w:numId="185">
    <w:abstractNumId w:val="34"/>
  </w:num>
  <w:num w:numId="186">
    <w:abstractNumId w:val="30"/>
  </w:num>
  <w:num w:numId="187">
    <w:abstractNumId w:val="19"/>
  </w:num>
  <w:num w:numId="188">
    <w:abstractNumId w:val="107"/>
  </w:num>
  <w:num w:numId="189">
    <w:abstractNumId w:val="187"/>
  </w:num>
  <w:num w:numId="190">
    <w:abstractNumId w:val="105"/>
  </w:num>
  <w:num w:numId="191">
    <w:abstractNumId w:val="99"/>
  </w:num>
  <w:num w:numId="192">
    <w:abstractNumId w:val="144"/>
  </w:num>
  <w:num w:numId="193">
    <w:abstractNumId w:val="65"/>
  </w:num>
  <w:num w:numId="194">
    <w:abstractNumId w:val="22"/>
  </w:num>
  <w:num w:numId="195">
    <w:abstractNumId w:val="55"/>
  </w:num>
  <w:num w:numId="196">
    <w:abstractNumId w:val="198"/>
  </w:num>
  <w:num w:numId="197">
    <w:abstractNumId w:val="36"/>
  </w:num>
  <w:num w:numId="198">
    <w:abstractNumId w:val="46"/>
  </w:num>
  <w:num w:numId="199">
    <w:abstractNumId w:val="158"/>
  </w:num>
  <w:num w:numId="200">
    <w:abstractNumId w:val="25"/>
  </w:num>
  <w:num w:numId="201">
    <w:abstractNumId w:val="185"/>
  </w:num>
  <w:num w:numId="202">
    <w:abstractNumId w:val="29"/>
  </w:num>
  <w:num w:numId="203">
    <w:abstractNumId w:val="117"/>
  </w:num>
  <w:num w:numId="204">
    <w:abstractNumId w:val="148"/>
  </w:num>
  <w:num w:numId="205">
    <w:abstractNumId w:val="134"/>
  </w:num>
  <w:num w:numId="206">
    <w:abstractNumId w:val="173"/>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DA"/>
    <w:rsid w:val="000A0D80"/>
    <w:rsid w:val="001640F6"/>
    <w:rsid w:val="00241630"/>
    <w:rsid w:val="00294FE8"/>
    <w:rsid w:val="0030483B"/>
    <w:rsid w:val="00390BC8"/>
    <w:rsid w:val="003A578A"/>
    <w:rsid w:val="004068CF"/>
    <w:rsid w:val="00694F39"/>
    <w:rsid w:val="006B0086"/>
    <w:rsid w:val="00712AD2"/>
    <w:rsid w:val="00747C49"/>
    <w:rsid w:val="007C4288"/>
    <w:rsid w:val="009252C9"/>
    <w:rsid w:val="00970D1C"/>
    <w:rsid w:val="00996248"/>
    <w:rsid w:val="009F04E0"/>
    <w:rsid w:val="00A16611"/>
    <w:rsid w:val="00A51F32"/>
    <w:rsid w:val="00A67C9C"/>
    <w:rsid w:val="00B03E2F"/>
    <w:rsid w:val="00C14C11"/>
    <w:rsid w:val="00C61084"/>
    <w:rsid w:val="00C85515"/>
    <w:rsid w:val="00C90986"/>
    <w:rsid w:val="00CB61F8"/>
    <w:rsid w:val="00CD3FE3"/>
    <w:rsid w:val="00D40321"/>
    <w:rsid w:val="00F96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14C0"/>
  <w15:docId w15:val="{45695CE5-B817-40B8-87D5-2CB7DA0E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link w:val="10"/>
    <w:uiPriority w:val="9"/>
    <w:qFormat/>
    <w:rsid w:val="001640F6"/>
    <w:pPr>
      <w:autoSpaceDE w:val="0"/>
      <w:autoSpaceDN w:val="0"/>
      <w:spacing w:line="295" w:lineRule="exact"/>
      <w:ind w:left="1866"/>
      <w:jc w:val="both"/>
      <w:outlineLvl w:val="0"/>
    </w:pPr>
    <w:rPr>
      <w:rFonts w:ascii="Times New Roman" w:eastAsia="Times New Roman" w:hAnsi="Times New Roman" w:cs="Times New Roman"/>
      <w:b/>
      <w:bCs/>
      <w:color w:val="auto"/>
      <w:sz w:val="26"/>
      <w:szCs w:val="26"/>
      <w:lang w:eastAsia="en-US"/>
    </w:rPr>
  </w:style>
  <w:style w:type="paragraph" w:styleId="2">
    <w:name w:val="heading 2"/>
    <w:basedOn w:val="a"/>
    <w:next w:val="a"/>
    <w:link w:val="20"/>
    <w:uiPriority w:val="9"/>
    <w:semiHidden/>
    <w:unhideWhenUsed/>
    <w:qFormat/>
    <w:rsid w:val="001640F6"/>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Arial" w:eastAsia="Arial" w:hAnsi="Arial" w:cs="Arial"/>
      <w:b w:val="0"/>
      <w:bCs w:val="0"/>
      <w:i w:val="0"/>
      <w:iCs w:val="0"/>
      <w:smallCaps w:val="0"/>
      <w:strike w:val="0"/>
      <w:u w:val="none"/>
    </w:rPr>
  </w:style>
  <w:style w:type="character" w:customStyle="1" w:styleId="4">
    <w:name w:val="Основной текст (4)_"/>
    <w:basedOn w:val="a0"/>
    <w:link w:val="40"/>
    <w:rPr>
      <w:rFonts w:ascii="Arial" w:eastAsia="Arial" w:hAnsi="Arial" w:cs="Arial"/>
      <w:b w:val="0"/>
      <w:bCs w:val="0"/>
      <w:i w:val="0"/>
      <w:iCs w:val="0"/>
      <w:smallCaps w:val="0"/>
      <w:strike w:val="0"/>
      <w:sz w:val="15"/>
      <w:szCs w:val="15"/>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a4">
    <w:name w:val="Оглавление_"/>
    <w:basedOn w:val="a0"/>
    <w:link w:val="a5"/>
    <w:rPr>
      <w:rFonts w:ascii="Times New Roman" w:eastAsia="Times New Roman" w:hAnsi="Times New Roman" w:cs="Times New Roman"/>
      <w:b/>
      <w:bCs/>
      <w:i/>
      <w:iCs/>
      <w:smallCaps w:val="0"/>
      <w:strike w:val="0"/>
      <w:sz w:val="22"/>
      <w:szCs w:val="22"/>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8">
    <w:name w:val="Основной текст (8)_"/>
    <w:basedOn w:val="a0"/>
    <w:link w:val="80"/>
    <w:rPr>
      <w:rFonts w:ascii="Arial" w:eastAsia="Arial" w:hAnsi="Arial" w:cs="Arial"/>
      <w:b w:val="0"/>
      <w:bCs w:val="0"/>
      <w:i w:val="0"/>
      <w:iCs w:val="0"/>
      <w:smallCaps w:val="0"/>
      <w:strike w:val="0"/>
      <w:sz w:val="30"/>
      <w:szCs w:val="30"/>
      <w:u w:val="none"/>
      <w:lang w:val="en-US" w:eastAsia="en-US"/>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pPr>
      <w:spacing w:line="295" w:lineRule="auto"/>
    </w:pPr>
    <w:rPr>
      <w:rFonts w:ascii="Times New Roman" w:eastAsia="Times New Roman" w:hAnsi="Times New Roman" w:cs="Times New Roman"/>
      <w:sz w:val="26"/>
      <w:szCs w:val="26"/>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50">
    <w:name w:val="Основной текст (5)"/>
    <w:basedOn w:val="a"/>
    <w:link w:val="5"/>
    <w:pPr>
      <w:spacing w:line="276" w:lineRule="auto"/>
    </w:pPr>
    <w:rPr>
      <w:rFonts w:ascii="Arial" w:eastAsia="Arial" w:hAnsi="Arial" w:cs="Arial"/>
    </w:rPr>
  </w:style>
  <w:style w:type="paragraph" w:customStyle="1" w:styleId="40">
    <w:name w:val="Основной текст (4)"/>
    <w:basedOn w:val="a"/>
    <w:link w:val="4"/>
    <w:pPr>
      <w:spacing w:line="290" w:lineRule="auto"/>
    </w:pPr>
    <w:rPr>
      <w:rFonts w:ascii="Arial" w:eastAsia="Arial" w:hAnsi="Arial" w:cs="Arial"/>
      <w:sz w:val="15"/>
      <w:szCs w:val="15"/>
    </w:rPr>
  </w:style>
  <w:style w:type="paragraph" w:customStyle="1" w:styleId="11">
    <w:name w:val="Основной текст1"/>
    <w:basedOn w:val="a"/>
    <w:link w:val="a3"/>
    <w:pPr>
      <w:spacing w:line="269" w:lineRule="auto"/>
      <w:ind w:firstLine="400"/>
    </w:pPr>
    <w:rPr>
      <w:rFonts w:ascii="Times New Roman" w:eastAsia="Times New Roman" w:hAnsi="Times New Roman" w:cs="Times New Roman"/>
    </w:rPr>
  </w:style>
  <w:style w:type="paragraph" w:customStyle="1" w:styleId="a5">
    <w:name w:val="Оглавление"/>
    <w:basedOn w:val="a"/>
    <w:link w:val="a4"/>
    <w:pPr>
      <w:spacing w:line="350" w:lineRule="auto"/>
    </w:pPr>
    <w:rPr>
      <w:rFonts w:ascii="Times New Roman" w:eastAsia="Times New Roman" w:hAnsi="Times New Roman" w:cs="Times New Roman"/>
      <w:b/>
      <w:bCs/>
      <w:i/>
      <w:iCs/>
      <w:sz w:val="22"/>
      <w:szCs w:val="22"/>
    </w:rPr>
  </w:style>
  <w:style w:type="paragraph" w:customStyle="1" w:styleId="13">
    <w:name w:val="Заголовок №1"/>
    <w:basedOn w:val="a"/>
    <w:link w:val="12"/>
    <w:pPr>
      <w:spacing w:after="340" w:line="254" w:lineRule="auto"/>
      <w:jc w:val="center"/>
      <w:outlineLvl w:val="0"/>
    </w:pPr>
    <w:rPr>
      <w:rFonts w:ascii="Times New Roman" w:eastAsia="Times New Roman" w:hAnsi="Times New Roman" w:cs="Times New Roman"/>
      <w:b/>
      <w:bCs/>
    </w:rPr>
  </w:style>
  <w:style w:type="paragraph" w:customStyle="1" w:styleId="a7">
    <w:name w:val="Другое"/>
    <w:basedOn w:val="a"/>
    <w:link w:val="a6"/>
    <w:pPr>
      <w:spacing w:line="262" w:lineRule="auto"/>
      <w:ind w:firstLine="20"/>
    </w:pPr>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24">
    <w:name w:val="Основной текст (2)"/>
    <w:basedOn w:val="a"/>
    <w:link w:val="23"/>
    <w:pPr>
      <w:spacing w:line="269" w:lineRule="auto"/>
      <w:ind w:left="380" w:hanging="380"/>
    </w:pPr>
    <w:rPr>
      <w:rFonts w:ascii="Times New Roman" w:eastAsia="Times New Roman" w:hAnsi="Times New Roman" w:cs="Times New Roman"/>
      <w:sz w:val="20"/>
      <w:szCs w:val="20"/>
    </w:rPr>
  </w:style>
  <w:style w:type="paragraph" w:customStyle="1" w:styleId="80">
    <w:name w:val="Основной текст (8)"/>
    <w:basedOn w:val="a"/>
    <w:link w:val="8"/>
    <w:pPr>
      <w:spacing w:after="200" w:line="202" w:lineRule="auto"/>
    </w:pPr>
    <w:rPr>
      <w:rFonts w:ascii="Arial" w:eastAsia="Arial" w:hAnsi="Arial" w:cs="Arial"/>
      <w:sz w:val="30"/>
      <w:szCs w:val="30"/>
      <w:lang w:val="en-US" w:eastAsia="en-US"/>
    </w:rPr>
  </w:style>
  <w:style w:type="paragraph" w:customStyle="1" w:styleId="ab">
    <w:name w:val="Колонтитул"/>
    <w:basedOn w:val="a"/>
    <w:link w:val="aa"/>
    <w:rPr>
      <w:rFonts w:ascii="Times New Roman" w:eastAsia="Times New Roman" w:hAnsi="Times New Roman" w:cs="Times New Roman"/>
    </w:rPr>
  </w:style>
  <w:style w:type="character" w:customStyle="1" w:styleId="10">
    <w:name w:val="Заголовок 1 Знак"/>
    <w:basedOn w:val="a0"/>
    <w:link w:val="1"/>
    <w:uiPriority w:val="9"/>
    <w:rsid w:val="001640F6"/>
    <w:rPr>
      <w:rFonts w:ascii="Times New Roman" w:eastAsia="Times New Roman" w:hAnsi="Times New Roman" w:cs="Times New Roman"/>
      <w:b/>
      <w:bCs/>
      <w:sz w:val="26"/>
      <w:szCs w:val="26"/>
      <w:lang w:eastAsia="en-US"/>
    </w:rPr>
  </w:style>
  <w:style w:type="character" w:customStyle="1" w:styleId="20">
    <w:name w:val="Заголовок 2 Знак"/>
    <w:basedOn w:val="a0"/>
    <w:link w:val="2"/>
    <w:uiPriority w:val="9"/>
    <w:semiHidden/>
    <w:rsid w:val="001640F6"/>
    <w:rPr>
      <w:rFonts w:asciiTheme="majorHAnsi" w:eastAsiaTheme="majorEastAsia" w:hAnsiTheme="majorHAnsi" w:cstheme="majorBidi"/>
      <w:b/>
      <w:bCs/>
      <w:color w:val="5B9BD5" w:themeColor="accent1"/>
      <w:sz w:val="26"/>
      <w:szCs w:val="26"/>
    </w:rPr>
  </w:style>
  <w:style w:type="paragraph" w:styleId="ac">
    <w:name w:val="Body Text"/>
    <w:basedOn w:val="a"/>
    <w:link w:val="ad"/>
    <w:uiPriority w:val="1"/>
    <w:qFormat/>
    <w:rsid w:val="001640F6"/>
    <w:pPr>
      <w:autoSpaceDE w:val="0"/>
      <w:autoSpaceDN w:val="0"/>
      <w:ind w:left="692" w:firstLine="720"/>
      <w:jc w:val="both"/>
    </w:pPr>
    <w:rPr>
      <w:rFonts w:ascii="Times New Roman" w:eastAsia="Times New Roman" w:hAnsi="Times New Roman" w:cs="Times New Roman"/>
      <w:color w:val="auto"/>
      <w:sz w:val="26"/>
      <w:szCs w:val="26"/>
      <w:lang w:eastAsia="en-US"/>
    </w:rPr>
  </w:style>
  <w:style w:type="character" w:customStyle="1" w:styleId="ad">
    <w:name w:val="Основной текст Знак"/>
    <w:basedOn w:val="a0"/>
    <w:link w:val="ac"/>
    <w:uiPriority w:val="1"/>
    <w:rsid w:val="001640F6"/>
    <w:rPr>
      <w:rFonts w:ascii="Times New Roman" w:eastAsia="Times New Roman" w:hAnsi="Times New Roman" w:cs="Times New Roman"/>
      <w:sz w:val="26"/>
      <w:szCs w:val="26"/>
      <w:lang w:eastAsia="en-US"/>
    </w:rPr>
  </w:style>
  <w:style w:type="paragraph" w:styleId="ae">
    <w:name w:val="List Paragraph"/>
    <w:basedOn w:val="a"/>
    <w:link w:val="af"/>
    <w:uiPriority w:val="1"/>
    <w:qFormat/>
    <w:rsid w:val="001640F6"/>
    <w:pPr>
      <w:autoSpaceDE w:val="0"/>
      <w:autoSpaceDN w:val="0"/>
      <w:ind w:left="692" w:firstLine="720"/>
      <w:jc w:val="both"/>
    </w:pPr>
    <w:rPr>
      <w:rFonts w:ascii="Times New Roman" w:eastAsia="Times New Roman" w:hAnsi="Times New Roman" w:cs="Times New Roman"/>
      <w:color w:val="auto"/>
      <w:sz w:val="22"/>
      <w:szCs w:val="22"/>
      <w:lang w:eastAsia="en-US"/>
    </w:rPr>
  </w:style>
  <w:style w:type="character" w:customStyle="1" w:styleId="af">
    <w:name w:val="Абзац списка Знак"/>
    <w:link w:val="ae"/>
    <w:uiPriority w:val="1"/>
    <w:qFormat/>
    <w:locked/>
    <w:rsid w:val="001640F6"/>
    <w:rPr>
      <w:rFonts w:ascii="Times New Roman" w:eastAsia="Times New Roman" w:hAnsi="Times New Roman" w:cs="Times New Roman"/>
      <w:sz w:val="22"/>
      <w:szCs w:val="22"/>
      <w:lang w:eastAsia="en-US"/>
    </w:rPr>
  </w:style>
  <w:style w:type="character" w:customStyle="1" w:styleId="CharAttribute484">
    <w:name w:val="CharAttribute484"/>
    <w:uiPriority w:val="99"/>
    <w:rsid w:val="001640F6"/>
    <w:rPr>
      <w:rFonts w:ascii="Times New Roman" w:eastAsia="Times New Roman"/>
      <w:i/>
      <w:sz w:val="28"/>
    </w:rPr>
  </w:style>
  <w:style w:type="paragraph" w:styleId="af0">
    <w:name w:val="No Spacing"/>
    <w:link w:val="af1"/>
    <w:uiPriority w:val="1"/>
    <w:qFormat/>
    <w:rsid w:val="001640F6"/>
    <w:pPr>
      <w:wordWrap w:val="0"/>
      <w:autoSpaceDE w:val="0"/>
      <w:autoSpaceDN w:val="0"/>
      <w:jc w:val="both"/>
    </w:pPr>
    <w:rPr>
      <w:rFonts w:ascii="Batang" w:eastAsia="Batang" w:hAnsi="Times New Roman" w:cs="Times New Roman"/>
      <w:kern w:val="2"/>
      <w:sz w:val="20"/>
      <w:szCs w:val="20"/>
      <w:lang w:val="en-US" w:eastAsia="ko-KR"/>
    </w:rPr>
  </w:style>
  <w:style w:type="character" w:customStyle="1" w:styleId="af1">
    <w:name w:val="Без интервала Знак"/>
    <w:link w:val="af0"/>
    <w:uiPriority w:val="1"/>
    <w:rsid w:val="001640F6"/>
    <w:rPr>
      <w:rFonts w:ascii="Batang" w:eastAsia="Batang" w:hAnsi="Times New Roman" w:cs="Times New Roman"/>
      <w:kern w:val="2"/>
      <w:sz w:val="20"/>
      <w:szCs w:val="20"/>
      <w:lang w:val="en-US" w:eastAsia="ko-KR"/>
    </w:rPr>
  </w:style>
  <w:style w:type="character" w:customStyle="1" w:styleId="CharAttribute3">
    <w:name w:val="CharAttribute3"/>
    <w:rsid w:val="001640F6"/>
    <w:rPr>
      <w:rFonts w:ascii="Times New Roman" w:eastAsia="Batang" w:hAnsi="Batang"/>
      <w:sz w:val="28"/>
    </w:rPr>
  </w:style>
  <w:style w:type="paragraph" w:customStyle="1" w:styleId="ParaAttribute10">
    <w:name w:val="ParaAttribute10"/>
    <w:uiPriority w:val="99"/>
    <w:rsid w:val="001640F6"/>
    <w:pPr>
      <w:widowControl/>
      <w:jc w:val="both"/>
    </w:pPr>
    <w:rPr>
      <w:rFonts w:ascii="Times New Roman" w:eastAsia="№Е" w:hAnsi="Times New Roman" w:cs="Times New Roman"/>
      <w:sz w:val="20"/>
      <w:szCs w:val="20"/>
    </w:rPr>
  </w:style>
  <w:style w:type="paragraph" w:customStyle="1" w:styleId="ParaAttribute16">
    <w:name w:val="ParaAttribute16"/>
    <w:uiPriority w:val="99"/>
    <w:rsid w:val="001640F6"/>
    <w:pPr>
      <w:widowControl/>
      <w:ind w:left="1080"/>
      <w:jc w:val="both"/>
    </w:pPr>
    <w:rPr>
      <w:rFonts w:ascii="Times New Roman" w:eastAsia="№Е" w:hAnsi="Times New Roman" w:cs="Times New Roman"/>
      <w:sz w:val="20"/>
      <w:szCs w:val="20"/>
    </w:rPr>
  </w:style>
  <w:style w:type="table" w:styleId="af2">
    <w:name w:val="Table Grid"/>
    <w:basedOn w:val="a1"/>
    <w:uiPriority w:val="59"/>
    <w:rsid w:val="001640F6"/>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40F6"/>
    <w:pPr>
      <w:widowControl/>
      <w:autoSpaceDE w:val="0"/>
      <w:autoSpaceDN w:val="0"/>
      <w:adjustRightInd w:val="0"/>
    </w:pPr>
    <w:rPr>
      <w:rFonts w:ascii="Times New Roman" w:eastAsiaTheme="minorHAnsi" w:hAnsi="Times New Roman" w:cs="Times New Roman"/>
      <w:color w:val="000000"/>
      <w:lang w:eastAsia="en-US"/>
    </w:rPr>
  </w:style>
  <w:style w:type="character" w:customStyle="1" w:styleId="CharAttribute501">
    <w:name w:val="CharAttribute501"/>
    <w:uiPriority w:val="99"/>
    <w:rsid w:val="001640F6"/>
    <w:rPr>
      <w:rFonts w:ascii="Times New Roman" w:eastAsia="Times New Roman"/>
      <w:i/>
      <w:sz w:val="28"/>
      <w:u w:val="single"/>
    </w:rPr>
  </w:style>
  <w:style w:type="paragraph" w:styleId="af3">
    <w:name w:val="header"/>
    <w:basedOn w:val="a"/>
    <w:link w:val="af4"/>
    <w:uiPriority w:val="99"/>
    <w:unhideWhenUsed/>
    <w:rsid w:val="001640F6"/>
    <w:pPr>
      <w:widowControl/>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4">
    <w:name w:val="Верхний колонтитул Знак"/>
    <w:basedOn w:val="a0"/>
    <w:link w:val="af3"/>
    <w:uiPriority w:val="99"/>
    <w:rsid w:val="001640F6"/>
    <w:rPr>
      <w:rFonts w:asciiTheme="minorHAnsi" w:eastAsiaTheme="minorHAnsi" w:hAnsiTheme="minorHAnsi" w:cstheme="minorBidi"/>
      <w:sz w:val="22"/>
      <w:szCs w:val="22"/>
      <w:lang w:eastAsia="en-US"/>
    </w:rPr>
  </w:style>
  <w:style w:type="paragraph" w:styleId="af5">
    <w:name w:val="footer"/>
    <w:basedOn w:val="a"/>
    <w:link w:val="af6"/>
    <w:uiPriority w:val="99"/>
    <w:unhideWhenUsed/>
    <w:rsid w:val="001640F6"/>
    <w:pPr>
      <w:widowControl/>
      <w:tabs>
        <w:tab w:val="center" w:pos="4677"/>
        <w:tab w:val="right" w:pos="9355"/>
      </w:tabs>
    </w:pPr>
    <w:rPr>
      <w:rFonts w:asciiTheme="minorHAnsi" w:eastAsiaTheme="minorHAnsi" w:hAnsiTheme="minorHAnsi" w:cstheme="minorBidi"/>
      <w:color w:val="auto"/>
      <w:sz w:val="22"/>
      <w:szCs w:val="22"/>
      <w:lang w:eastAsia="en-US"/>
    </w:rPr>
  </w:style>
  <w:style w:type="character" w:customStyle="1" w:styleId="af6">
    <w:name w:val="Нижний колонтитул Знак"/>
    <w:basedOn w:val="a0"/>
    <w:link w:val="af5"/>
    <w:uiPriority w:val="99"/>
    <w:rsid w:val="001640F6"/>
    <w:rPr>
      <w:rFonts w:asciiTheme="minorHAnsi" w:eastAsiaTheme="minorHAnsi" w:hAnsiTheme="minorHAnsi" w:cstheme="minorBidi"/>
      <w:sz w:val="22"/>
      <w:szCs w:val="22"/>
      <w:lang w:eastAsia="en-US"/>
    </w:rPr>
  </w:style>
  <w:style w:type="character" w:customStyle="1" w:styleId="CharAttribute485">
    <w:name w:val="CharAttribute485"/>
    <w:uiPriority w:val="99"/>
    <w:rsid w:val="001640F6"/>
    <w:rPr>
      <w:rFonts w:ascii="Times New Roman" w:eastAsia="Times New Roman"/>
      <w:i/>
      <w:sz w:val="22"/>
    </w:rPr>
  </w:style>
  <w:style w:type="paragraph" w:styleId="af7">
    <w:name w:val="Balloon Text"/>
    <w:basedOn w:val="a"/>
    <w:link w:val="af8"/>
    <w:uiPriority w:val="99"/>
    <w:semiHidden/>
    <w:unhideWhenUsed/>
    <w:rsid w:val="001640F6"/>
    <w:pPr>
      <w:widowControl/>
    </w:pPr>
    <w:rPr>
      <w:rFonts w:ascii="Tahoma" w:eastAsiaTheme="minorHAnsi" w:hAnsi="Tahoma" w:cs="Tahoma"/>
      <w:color w:val="auto"/>
      <w:sz w:val="16"/>
      <w:szCs w:val="16"/>
      <w:lang w:eastAsia="en-US"/>
    </w:rPr>
  </w:style>
  <w:style w:type="character" w:customStyle="1" w:styleId="af8">
    <w:name w:val="Текст выноски Знак"/>
    <w:basedOn w:val="a0"/>
    <w:link w:val="af7"/>
    <w:uiPriority w:val="99"/>
    <w:semiHidden/>
    <w:rsid w:val="001640F6"/>
    <w:rPr>
      <w:rFonts w:ascii="Tahoma" w:eastAsiaTheme="minorHAnsi" w:hAnsi="Tahoma" w:cs="Tahoma"/>
      <w:sz w:val="16"/>
      <w:szCs w:val="16"/>
      <w:lang w:eastAsia="en-US"/>
    </w:rPr>
  </w:style>
  <w:style w:type="paragraph" w:styleId="af9">
    <w:name w:val="Title"/>
    <w:basedOn w:val="a"/>
    <w:link w:val="afa"/>
    <w:uiPriority w:val="10"/>
    <w:qFormat/>
    <w:rsid w:val="001640F6"/>
    <w:pPr>
      <w:autoSpaceDE w:val="0"/>
      <w:autoSpaceDN w:val="0"/>
      <w:spacing w:before="86"/>
      <w:ind w:left="3285" w:right="2821"/>
      <w:jc w:val="center"/>
    </w:pPr>
    <w:rPr>
      <w:rFonts w:ascii="Times New Roman" w:eastAsia="Times New Roman" w:hAnsi="Times New Roman" w:cs="Times New Roman"/>
      <w:b/>
      <w:bCs/>
      <w:color w:val="auto"/>
      <w:sz w:val="32"/>
      <w:szCs w:val="32"/>
      <w:lang w:eastAsia="en-US"/>
    </w:rPr>
  </w:style>
  <w:style w:type="character" w:customStyle="1" w:styleId="afa">
    <w:name w:val="Заголовок Знак"/>
    <w:basedOn w:val="a0"/>
    <w:link w:val="af9"/>
    <w:uiPriority w:val="10"/>
    <w:rsid w:val="001640F6"/>
    <w:rPr>
      <w:rFonts w:ascii="Times New Roman" w:eastAsia="Times New Roman" w:hAnsi="Times New Roman" w:cs="Times New Roman"/>
      <w:b/>
      <w:bCs/>
      <w:sz w:val="32"/>
      <w:szCs w:val="32"/>
      <w:lang w:eastAsia="en-US"/>
    </w:rPr>
  </w:style>
  <w:style w:type="paragraph" w:customStyle="1" w:styleId="TableParagraph">
    <w:name w:val="Table Paragraph"/>
    <w:basedOn w:val="a"/>
    <w:uiPriority w:val="1"/>
    <w:qFormat/>
    <w:rsid w:val="001640F6"/>
    <w:pPr>
      <w:autoSpaceDE w:val="0"/>
      <w:autoSpaceDN w:val="0"/>
      <w:ind w:left="108"/>
    </w:pPr>
    <w:rPr>
      <w:rFonts w:ascii="Times New Roman" w:eastAsia="Times New Roman" w:hAnsi="Times New Roman" w:cs="Times New Roman"/>
      <w:color w:val="auto"/>
      <w:sz w:val="22"/>
      <w:szCs w:val="22"/>
      <w:lang w:eastAsia="en-US"/>
    </w:rPr>
  </w:style>
  <w:style w:type="paragraph" w:styleId="afb">
    <w:name w:val="footnote text"/>
    <w:basedOn w:val="a"/>
    <w:link w:val="afc"/>
    <w:uiPriority w:val="99"/>
    <w:rsid w:val="001640F6"/>
    <w:pPr>
      <w:widowControl/>
    </w:pPr>
    <w:rPr>
      <w:rFonts w:ascii="Times New Roman" w:eastAsia="Times New Roman" w:hAnsi="Times New Roman" w:cs="Times New Roman"/>
      <w:color w:val="auto"/>
      <w:sz w:val="20"/>
      <w:szCs w:val="20"/>
    </w:rPr>
  </w:style>
  <w:style w:type="character" w:customStyle="1" w:styleId="afc">
    <w:name w:val="Текст сноски Знак"/>
    <w:basedOn w:val="a0"/>
    <w:link w:val="afb"/>
    <w:uiPriority w:val="99"/>
    <w:rsid w:val="001640F6"/>
    <w:rPr>
      <w:rFonts w:ascii="Times New Roman" w:eastAsia="Times New Roman" w:hAnsi="Times New Roman" w:cs="Times New Roman"/>
      <w:sz w:val="20"/>
      <w:szCs w:val="20"/>
    </w:rPr>
  </w:style>
  <w:style w:type="character" w:styleId="afd">
    <w:name w:val="footnote reference"/>
    <w:uiPriority w:val="99"/>
    <w:rsid w:val="001640F6"/>
    <w:rPr>
      <w:rFonts w:cs="Times New Roman"/>
      <w:vertAlign w:val="superscript"/>
    </w:rPr>
  </w:style>
  <w:style w:type="character" w:customStyle="1" w:styleId="25">
    <w:name w:val="Заголовок №2_"/>
    <w:link w:val="26"/>
    <w:locked/>
    <w:rsid w:val="001640F6"/>
    <w:rPr>
      <w:rFonts w:ascii="Arial" w:hAnsi="Arial" w:cs="Arial"/>
      <w:b/>
      <w:bCs/>
      <w:color w:val="231F20"/>
      <w:sz w:val="28"/>
      <w:szCs w:val="28"/>
    </w:rPr>
  </w:style>
  <w:style w:type="paragraph" w:customStyle="1" w:styleId="26">
    <w:name w:val="Заголовок №2"/>
    <w:basedOn w:val="a"/>
    <w:link w:val="25"/>
    <w:rsid w:val="001640F6"/>
    <w:pPr>
      <w:spacing w:after="400" w:line="226" w:lineRule="auto"/>
      <w:jc w:val="center"/>
      <w:outlineLvl w:val="1"/>
    </w:pPr>
    <w:rPr>
      <w:rFonts w:ascii="Arial" w:hAnsi="Arial" w:cs="Arial"/>
      <w:b/>
      <w:bCs/>
      <w:color w:val="231F20"/>
      <w:sz w:val="28"/>
      <w:szCs w:val="28"/>
    </w:rPr>
  </w:style>
  <w:style w:type="paragraph" w:customStyle="1" w:styleId="110">
    <w:name w:val="Заголовок 11"/>
    <w:basedOn w:val="a"/>
    <w:uiPriority w:val="1"/>
    <w:qFormat/>
    <w:rsid w:val="001640F6"/>
    <w:pPr>
      <w:autoSpaceDE w:val="0"/>
      <w:autoSpaceDN w:val="0"/>
      <w:spacing w:before="5" w:line="274" w:lineRule="exact"/>
      <w:ind w:left="459"/>
      <w:jc w:val="both"/>
      <w:outlineLvl w:val="1"/>
    </w:pPr>
    <w:rPr>
      <w:rFonts w:ascii="Times New Roman" w:eastAsia="Times New Roman" w:hAnsi="Times New Roman" w:cs="Times New Roman"/>
      <w:b/>
      <w:bCs/>
      <w:color w:val="auto"/>
      <w:lang w:eastAsia="en-US"/>
    </w:rPr>
  </w:style>
  <w:style w:type="character" w:styleId="afe">
    <w:name w:val="Hyperlink"/>
    <w:basedOn w:val="a0"/>
    <w:uiPriority w:val="99"/>
    <w:unhideWhenUsed/>
    <w:rsid w:val="001640F6"/>
    <w:rPr>
      <w:color w:val="0000FF"/>
      <w:u w:val="single"/>
    </w:rPr>
  </w:style>
  <w:style w:type="table" w:customStyle="1" w:styleId="14">
    <w:name w:val="Сетка таблицы1"/>
    <w:basedOn w:val="a1"/>
    <w:next w:val="af2"/>
    <w:uiPriority w:val="59"/>
    <w:rsid w:val="00694F39"/>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12AD2"/>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hyperlink" Target="http://demo.garant.ru/document/redirect/3100000/0" TargetMode="External"/><Relationship Id="rId3" Type="http://schemas.openxmlformats.org/officeDocument/2006/relationships/settings" Target="settings.xml"/><Relationship Id="rId21" Type="http://schemas.openxmlformats.org/officeDocument/2006/relationships/hyperlink" Target="http://demo.garant.ru/document/redirect/70860670/1000"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yperlink" Target="http://demo.garant.ru/document/redirect/10103000/0" TargetMode="External"/><Relationship Id="rId33"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yperlink" Target="http://demo.garant.ru/document/redirect/1305770/1000" TargetMode="Externa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demo.garant.ru/document/redirect/1549448/0" TargetMode="External"/><Relationship Id="rId32"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http://demo.garant.ru/document/redirect/185479/0" TargetMode="External"/><Relationship Id="rId28" Type="http://schemas.openxmlformats.org/officeDocument/2006/relationships/hyperlink" Target="https://ru.wikipedia.org/w/index.php?title=%D0%93%D0%B0%D0%BD%D1%88%D0%B8%D0%BD%D1%8B&amp;action=edit&amp;redlink=1" TargetMode="External"/><Relationship Id="rId10" Type="http://schemas.openxmlformats.org/officeDocument/2006/relationships/hyperlink" Target="http://login.consultant.ru/link/?req=doc&amp;base=LAW&amp;n=412249&amp;dst=100006&amp;field=134&amp;date=15.10.2022" TargetMode="External"/><Relationship Id="rId19" Type="http://schemas.openxmlformats.org/officeDocument/2006/relationships/footer" Target="footer11.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http://demo.garant.ru/document/redirect/185480/0" TargetMode="External"/><Relationship Id="rId27" Type="http://schemas.openxmlformats.org/officeDocument/2006/relationships/hyperlink" Target="http://demo.garant.ru/document/redirect/70860670/1000" TargetMode="External"/><Relationship Id="rId30" Type="http://schemas.openxmlformats.org/officeDocument/2006/relationships/footer" Target="footer13.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14</Pages>
  <Words>104292</Words>
  <Characters>594471</Characters>
  <Application>Microsoft Office Word</Application>
  <DocSecurity>0</DocSecurity>
  <Lines>4953</Lines>
  <Paragraphs>1394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dc:creator>
  <cp:keywords/>
  <cp:lastModifiedBy>m4stu</cp:lastModifiedBy>
  <cp:revision>21</cp:revision>
  <dcterms:created xsi:type="dcterms:W3CDTF">2026-03-20T08:38:00Z</dcterms:created>
  <dcterms:modified xsi:type="dcterms:W3CDTF">2026-03-24T09:38:00Z</dcterms:modified>
</cp:coreProperties>
</file>