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154E" w14:textId="715B2FF3" w:rsidR="00301BE0" w:rsidRPr="009E6BB7" w:rsidRDefault="006E7C2A" w:rsidP="00265EA2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0E03C9C" wp14:editId="1B8349E5">
            <wp:extent cx="6570345" cy="9057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5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15164" w14:textId="77777777" w:rsidR="00301BE0" w:rsidRPr="009E6BB7" w:rsidRDefault="00301BE0" w:rsidP="00265EA2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C2D24" w14:textId="77777777" w:rsidR="008C1BDB" w:rsidRPr="009E6BB7" w:rsidRDefault="008C1BDB" w:rsidP="00265EA2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C8050" w14:textId="77777777" w:rsidR="009E6BB7" w:rsidRDefault="009E6BB7" w:rsidP="00265EA2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36CC8" w14:textId="77777777" w:rsidR="005B08F1" w:rsidRPr="009E6BB7" w:rsidRDefault="005B08F1" w:rsidP="00265EA2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070B6D" w:rsidRPr="009E6BB7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14:paraId="428107D4" w14:textId="77777777" w:rsidR="002A6DD4" w:rsidRPr="009E6BB7" w:rsidRDefault="002A6DD4" w:rsidP="00265EA2">
      <w:pPr>
        <w:pStyle w:val="a3"/>
        <w:spacing w:line="360" w:lineRule="auto"/>
        <w:ind w:left="0" w:right="-34" w:firstLine="425"/>
        <w:rPr>
          <w:sz w:val="24"/>
          <w:szCs w:val="24"/>
        </w:rPr>
      </w:pPr>
      <w:r w:rsidRPr="009E6BB7">
        <w:rPr>
          <w:sz w:val="24"/>
          <w:szCs w:val="24"/>
        </w:rPr>
        <w:t>Рабочая программа воспитания</w:t>
      </w:r>
      <w:r w:rsidR="006D1D40" w:rsidRPr="009E6BB7">
        <w:rPr>
          <w:sz w:val="24"/>
          <w:szCs w:val="24"/>
        </w:rPr>
        <w:t xml:space="preserve"> (уровень начального общего образования)</w:t>
      </w:r>
      <w:r w:rsidR="00607C97">
        <w:rPr>
          <w:sz w:val="24"/>
          <w:szCs w:val="24"/>
        </w:rPr>
        <w:t xml:space="preserve"> </w:t>
      </w:r>
      <w:r w:rsidR="000227E5" w:rsidRPr="009E6BB7">
        <w:rPr>
          <w:sz w:val="24"/>
          <w:szCs w:val="24"/>
        </w:rPr>
        <w:t xml:space="preserve">МОУ «Образовательный комплекс № </w:t>
      </w:r>
      <w:r w:rsidR="006A3ABF" w:rsidRPr="009E6BB7">
        <w:rPr>
          <w:sz w:val="24"/>
          <w:szCs w:val="24"/>
        </w:rPr>
        <w:t>3</w:t>
      </w:r>
      <w:r w:rsidRPr="009E6BB7">
        <w:rPr>
          <w:sz w:val="24"/>
          <w:szCs w:val="24"/>
        </w:rPr>
        <w:t xml:space="preserve">» (далее – </w:t>
      </w:r>
      <w:r w:rsidR="000227E5" w:rsidRPr="009E6BB7">
        <w:rPr>
          <w:sz w:val="24"/>
          <w:szCs w:val="24"/>
        </w:rPr>
        <w:t>Комплекс</w:t>
      </w:r>
      <w:r w:rsidRPr="009E6BB7">
        <w:rPr>
          <w:sz w:val="24"/>
          <w:szCs w:val="24"/>
        </w:rPr>
        <w:t>) разработана в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соответствии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с:</w:t>
      </w:r>
    </w:p>
    <w:p w14:paraId="6B161B51" w14:textId="77777777" w:rsidR="00620231" w:rsidRPr="009E6BB7" w:rsidRDefault="00204B31" w:rsidP="00620231">
      <w:pPr>
        <w:pStyle w:val="a3"/>
        <w:numPr>
          <w:ilvl w:val="0"/>
          <w:numId w:val="37"/>
        </w:numPr>
        <w:spacing w:line="360" w:lineRule="auto"/>
        <w:ind w:right="-34" w:hanging="436"/>
        <w:rPr>
          <w:sz w:val="24"/>
          <w:szCs w:val="24"/>
        </w:rPr>
      </w:pPr>
      <w:r w:rsidRPr="009E6BB7">
        <w:rPr>
          <w:sz w:val="24"/>
          <w:szCs w:val="24"/>
        </w:rPr>
        <w:t>Федеральн</w:t>
      </w:r>
      <w:r w:rsidR="00620231" w:rsidRPr="009E6BB7">
        <w:rPr>
          <w:sz w:val="24"/>
          <w:szCs w:val="24"/>
        </w:rPr>
        <w:t>ым</w:t>
      </w:r>
      <w:r w:rsidRPr="009E6BB7">
        <w:rPr>
          <w:sz w:val="24"/>
          <w:szCs w:val="24"/>
        </w:rPr>
        <w:t xml:space="preserve"> закон</w:t>
      </w:r>
      <w:r w:rsidR="00620231" w:rsidRPr="009E6BB7">
        <w:rPr>
          <w:sz w:val="24"/>
          <w:szCs w:val="24"/>
        </w:rPr>
        <w:t>ом</w:t>
      </w:r>
      <w:r w:rsidRPr="009E6BB7">
        <w:rPr>
          <w:sz w:val="24"/>
          <w:szCs w:val="24"/>
        </w:rPr>
        <w:t xml:space="preserve"> от 29 декабря 2012 г. № 273-ФЗ «Об образовании в Российской Федерации», </w:t>
      </w:r>
    </w:p>
    <w:p w14:paraId="4A22E152" w14:textId="77777777" w:rsidR="00204B31" w:rsidRPr="009E6BB7" w:rsidRDefault="00204B31" w:rsidP="00620231">
      <w:pPr>
        <w:pStyle w:val="a3"/>
        <w:numPr>
          <w:ilvl w:val="0"/>
          <w:numId w:val="37"/>
        </w:numPr>
        <w:spacing w:line="360" w:lineRule="auto"/>
        <w:ind w:right="-34" w:hanging="436"/>
        <w:rPr>
          <w:sz w:val="24"/>
          <w:szCs w:val="24"/>
        </w:rPr>
      </w:pPr>
      <w:r w:rsidRPr="009E6BB7">
        <w:rPr>
          <w:sz w:val="24"/>
          <w:szCs w:val="24"/>
        </w:rPr>
        <w:t>Стратеги</w:t>
      </w:r>
      <w:r w:rsidR="00620231" w:rsidRPr="009E6BB7">
        <w:rPr>
          <w:sz w:val="24"/>
          <w:szCs w:val="24"/>
        </w:rPr>
        <w:t xml:space="preserve">ей </w:t>
      </w:r>
      <w:r w:rsidRPr="009E6BB7">
        <w:rPr>
          <w:sz w:val="24"/>
          <w:szCs w:val="24"/>
        </w:rPr>
        <w:t>развития воспитания в Российской Федерации на период до 2025 года (распоряжение Правительства Российской Федерации от 29 мая 2015 г.</w:t>
      </w:r>
    </w:p>
    <w:p w14:paraId="372ADA09" w14:textId="77777777" w:rsidR="00620231" w:rsidRPr="009E6BB7" w:rsidRDefault="00204B31" w:rsidP="00620231">
      <w:pPr>
        <w:pStyle w:val="a3"/>
        <w:spacing w:line="360" w:lineRule="auto"/>
        <w:ind w:left="720" w:right="-34" w:hanging="436"/>
        <w:rPr>
          <w:sz w:val="24"/>
          <w:szCs w:val="24"/>
        </w:rPr>
      </w:pPr>
      <w:r w:rsidRPr="009E6BB7">
        <w:rPr>
          <w:sz w:val="24"/>
          <w:szCs w:val="24"/>
        </w:rPr>
        <w:t>№ 996-р) и Плана мероприятий по её реализации в 2021 — 2025 гг. (распоряжение Правительства Российской Федерации от 12 ноября 2020 г.</w:t>
      </w:r>
      <w:r w:rsidR="006A3ABF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 xml:space="preserve">№ 2945-р), </w:t>
      </w:r>
    </w:p>
    <w:p w14:paraId="01FB5D8B" w14:textId="77777777" w:rsidR="00204B31" w:rsidRPr="009E6BB7" w:rsidRDefault="00204B31" w:rsidP="00620231">
      <w:pPr>
        <w:pStyle w:val="a3"/>
        <w:numPr>
          <w:ilvl w:val="0"/>
          <w:numId w:val="38"/>
        </w:numPr>
        <w:spacing w:line="360" w:lineRule="auto"/>
        <w:ind w:right="-34" w:hanging="436"/>
        <w:rPr>
          <w:sz w:val="24"/>
          <w:szCs w:val="24"/>
        </w:rPr>
      </w:pPr>
      <w:r w:rsidRPr="009E6BB7">
        <w:rPr>
          <w:sz w:val="24"/>
          <w:szCs w:val="24"/>
        </w:rPr>
        <w:t xml:space="preserve">Стратегии национальной безопасности Российской Федерации (Указ Президента Российской Федерации от 2 июля 2021 г. № 400), </w:t>
      </w:r>
    </w:p>
    <w:p w14:paraId="234061E8" w14:textId="77777777" w:rsidR="00204B31" w:rsidRPr="009E6BB7" w:rsidRDefault="00620231" w:rsidP="00620231">
      <w:pPr>
        <w:pStyle w:val="a3"/>
        <w:numPr>
          <w:ilvl w:val="0"/>
          <w:numId w:val="38"/>
        </w:numPr>
        <w:spacing w:line="360" w:lineRule="auto"/>
        <w:ind w:right="-34" w:hanging="436"/>
        <w:rPr>
          <w:sz w:val="24"/>
          <w:szCs w:val="24"/>
        </w:rPr>
      </w:pPr>
      <w:r w:rsidRPr="009E6BB7">
        <w:rPr>
          <w:sz w:val="24"/>
          <w:szCs w:val="24"/>
        </w:rPr>
        <w:t>Ф</w:t>
      </w:r>
      <w:r w:rsidR="00204B31" w:rsidRPr="009E6BB7">
        <w:rPr>
          <w:sz w:val="24"/>
          <w:szCs w:val="24"/>
        </w:rPr>
        <w:t>едеральны</w:t>
      </w:r>
      <w:r w:rsidRPr="009E6BB7">
        <w:rPr>
          <w:sz w:val="24"/>
          <w:szCs w:val="24"/>
        </w:rPr>
        <w:t>ми</w:t>
      </w:r>
      <w:r w:rsidR="00204B31" w:rsidRPr="009E6BB7">
        <w:rPr>
          <w:sz w:val="24"/>
          <w:szCs w:val="24"/>
        </w:rPr>
        <w:t xml:space="preserve"> государственны</w:t>
      </w:r>
      <w:r w:rsidRPr="009E6BB7">
        <w:rPr>
          <w:sz w:val="24"/>
          <w:szCs w:val="24"/>
        </w:rPr>
        <w:t>ми</w:t>
      </w:r>
      <w:r w:rsidR="00204B31" w:rsidRPr="009E6BB7">
        <w:rPr>
          <w:sz w:val="24"/>
          <w:szCs w:val="24"/>
        </w:rPr>
        <w:t xml:space="preserve"> образовательны</w:t>
      </w:r>
      <w:r w:rsidRPr="009E6BB7">
        <w:rPr>
          <w:sz w:val="24"/>
          <w:szCs w:val="24"/>
        </w:rPr>
        <w:t>ми</w:t>
      </w:r>
      <w:r w:rsidR="00204B31" w:rsidRPr="009E6BB7">
        <w:rPr>
          <w:sz w:val="24"/>
          <w:szCs w:val="24"/>
        </w:rPr>
        <w:t xml:space="preserve"> стандарт</w:t>
      </w:r>
      <w:r w:rsidRPr="009E6BB7">
        <w:rPr>
          <w:sz w:val="24"/>
          <w:szCs w:val="24"/>
        </w:rPr>
        <w:t>ами</w:t>
      </w:r>
      <w:r w:rsidR="00204B31" w:rsidRPr="009E6BB7">
        <w:rPr>
          <w:sz w:val="24"/>
          <w:szCs w:val="24"/>
        </w:rPr>
        <w:t xml:space="preserve"> (далее — ФГОС) </w:t>
      </w:r>
      <w:r w:rsidRPr="009E6BB7">
        <w:rPr>
          <w:sz w:val="24"/>
          <w:szCs w:val="24"/>
        </w:rPr>
        <w:t xml:space="preserve"> </w:t>
      </w:r>
      <w:r w:rsidR="00204B31" w:rsidRPr="009E6BB7">
        <w:rPr>
          <w:sz w:val="24"/>
          <w:szCs w:val="24"/>
        </w:rPr>
        <w:t>начального общего образования</w:t>
      </w:r>
    </w:p>
    <w:p w14:paraId="200C87AC" w14:textId="77777777" w:rsidR="007D4613" w:rsidRPr="009E6BB7" w:rsidRDefault="000229DC" w:rsidP="00620231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E6B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Приказ </w:t>
      </w:r>
      <w:proofErr w:type="spellStart"/>
      <w:r w:rsidR="007D4613" w:rsidRPr="009E6B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Минп</w:t>
      </w:r>
      <w:r w:rsidRPr="009E6B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росвещения</w:t>
      </w:r>
      <w:proofErr w:type="spellEnd"/>
      <w:r w:rsidRPr="009E6B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Российской Федерации</w:t>
      </w:r>
      <w:r w:rsidR="007D4613" w:rsidRPr="009E6B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от 16 ноября 2022г. №992 «Об утверждении федеральной образовательной программы </w:t>
      </w:r>
      <w:r w:rsidR="007D4613" w:rsidRPr="009E6B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>начального общего образования</w:t>
      </w:r>
      <w:r w:rsidR="007D4613" w:rsidRPr="009E6B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» </w:t>
      </w:r>
    </w:p>
    <w:p w14:paraId="1BBD9EBD" w14:textId="77777777" w:rsidR="002F45ED" w:rsidRPr="009E6BB7" w:rsidRDefault="007D4613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ab/>
      </w:r>
      <w:r w:rsidR="002F45ED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 w:rsidR="000227E5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="002F45ED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, разрабатывается с учётом государственной политики в области образования и воспитания.</w:t>
      </w:r>
    </w:p>
    <w:p w14:paraId="547F768D" w14:textId="77777777" w:rsidR="002F45ED" w:rsidRPr="009E6BB7" w:rsidRDefault="002F45ED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ab/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38F3DA69" w14:textId="77777777" w:rsidR="002F45ED" w:rsidRPr="009E6BB7" w:rsidRDefault="002F45ED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ab/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разрабатывается и утверждается с участием коллегиальных органов управления </w:t>
      </w:r>
      <w:r w:rsidR="000227E5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9E6BB7">
        <w:rPr>
          <w:rFonts w:ascii="Times New Roman" w:hAnsi="Times New Roman" w:cs="Times New Roman"/>
          <w:sz w:val="24"/>
          <w:szCs w:val="24"/>
        </w:rPr>
        <w:t>, в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7E0ECA27" w14:textId="77777777" w:rsidR="002F45ED" w:rsidRPr="009E6BB7" w:rsidRDefault="00AE4FC5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ab/>
      </w:r>
      <w:r w:rsidR="002F45ED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</w:t>
      </w:r>
      <w:r w:rsidR="00607C9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</w:t>
      </w:r>
      <w:r w:rsidR="002F45ED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основе в процессе реализации основных направлений воспитательной деятельности, в том числе в части: </w:t>
      </w:r>
      <w:r w:rsidR="002F45ED"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186E3C79" w14:textId="77777777" w:rsidR="002F45ED" w:rsidRPr="009E6BB7" w:rsidRDefault="002F45ED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ab/>
        <w:t>Программа включает три раздела: целевой, содержательный, организационный.</w:t>
      </w:r>
    </w:p>
    <w:p w14:paraId="58129CA3" w14:textId="77777777" w:rsidR="002F45ED" w:rsidRPr="009E6BB7" w:rsidRDefault="00E91E72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lastRenderedPageBreak/>
        <w:tab/>
      </w:r>
      <w:r w:rsidR="002F45ED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Приложение — примерный календарный план воспитательной работы. </w:t>
      </w:r>
    </w:p>
    <w:p w14:paraId="5D0FF945" w14:textId="77777777" w:rsidR="00EA4620" w:rsidRPr="009E6BB7" w:rsidRDefault="00EA4620" w:rsidP="00265EA2">
      <w:pPr>
        <w:pStyle w:val="1"/>
        <w:spacing w:line="360" w:lineRule="auto"/>
        <w:ind w:left="0"/>
        <w:jc w:val="center"/>
        <w:rPr>
          <w:bCs w:val="0"/>
          <w:color w:val="000000"/>
          <w:w w:val="0"/>
          <w:sz w:val="24"/>
          <w:szCs w:val="24"/>
        </w:rPr>
      </w:pPr>
      <w:bookmarkStart w:id="0" w:name="_Toc99639549"/>
      <w:r w:rsidRPr="009E6BB7">
        <w:rPr>
          <w:bCs w:val="0"/>
          <w:color w:val="000000"/>
          <w:w w:val="0"/>
          <w:sz w:val="24"/>
          <w:szCs w:val="24"/>
        </w:rPr>
        <w:t>РАЗДЕЛ I. ЦЕЛЕВОЙ</w:t>
      </w:r>
      <w:bookmarkEnd w:id="0"/>
    </w:p>
    <w:p w14:paraId="48DAC706" w14:textId="77777777" w:rsidR="00EA4620" w:rsidRPr="009E6BB7" w:rsidRDefault="00EA4620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</w:t>
      </w:r>
      <w:r w:rsidR="00E875E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0C120DCB" w14:textId="77777777" w:rsidR="00EA4620" w:rsidRPr="009E6BB7" w:rsidRDefault="00EA4620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Нормативные ценностно-целевые основы воспитания обучающихся в </w:t>
      </w:r>
      <w:r w:rsidR="000227E5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Комплексе 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9E6BB7">
        <w:rPr>
          <w:rFonts w:ascii="Times New Roman" w:hAnsi="Times New Roman" w:cs="Times New Roman"/>
          <w:w w:val="0"/>
          <w:sz w:val="24"/>
          <w:szCs w:val="24"/>
        </w:rPr>
        <w:t xml:space="preserve">инвариантное содержание воспитания </w:t>
      </w:r>
      <w:r w:rsidR="000227E5" w:rsidRPr="009E6BB7">
        <w:rPr>
          <w:rFonts w:ascii="Times New Roman" w:hAnsi="Times New Roman" w:cs="Times New Roman"/>
          <w:w w:val="0"/>
          <w:sz w:val="24"/>
          <w:szCs w:val="24"/>
        </w:rPr>
        <w:t>обучающихся</w:t>
      </w:r>
      <w:r w:rsidRPr="009E6BB7">
        <w:rPr>
          <w:rFonts w:ascii="Times New Roman" w:hAnsi="Times New Roman" w:cs="Times New Roman"/>
          <w:w w:val="0"/>
          <w:sz w:val="24"/>
          <w:szCs w:val="24"/>
        </w:rPr>
        <w:t xml:space="preserve">. 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2BA7EBB4" w14:textId="77777777" w:rsidR="00EA4620" w:rsidRPr="009E6BB7" w:rsidRDefault="00EA4620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Воспитательная деятельность в </w:t>
      </w:r>
      <w:r w:rsidR="00E875E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</w:t>
      </w:r>
      <w:r w:rsidR="0074218E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на период до 2030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14:paraId="640A32C1" w14:textId="77777777" w:rsidR="00EA4620" w:rsidRPr="009E6BB7" w:rsidRDefault="00EA4620" w:rsidP="00265EA2">
      <w:pPr>
        <w:pStyle w:val="1"/>
        <w:spacing w:line="360" w:lineRule="auto"/>
        <w:rPr>
          <w:bCs w:val="0"/>
          <w:color w:val="000000"/>
          <w:w w:val="0"/>
          <w:sz w:val="24"/>
          <w:szCs w:val="24"/>
        </w:rPr>
      </w:pPr>
      <w:bookmarkStart w:id="1" w:name="_Toc99639551"/>
      <w:bookmarkStart w:id="2" w:name="bookmark8"/>
      <w:r w:rsidRPr="009E6BB7">
        <w:rPr>
          <w:bCs w:val="0"/>
          <w:color w:val="000000"/>
          <w:w w:val="0"/>
          <w:sz w:val="24"/>
          <w:szCs w:val="24"/>
        </w:rPr>
        <w:t>1.</w:t>
      </w:r>
      <w:r w:rsidR="00E07F70" w:rsidRPr="009E6BB7">
        <w:rPr>
          <w:bCs w:val="0"/>
          <w:color w:val="000000"/>
          <w:w w:val="0"/>
          <w:sz w:val="24"/>
          <w:szCs w:val="24"/>
        </w:rPr>
        <w:t>1</w:t>
      </w:r>
      <w:r w:rsidRPr="009E6BB7">
        <w:rPr>
          <w:bCs w:val="0"/>
          <w:color w:val="000000"/>
          <w:w w:val="0"/>
          <w:sz w:val="24"/>
          <w:szCs w:val="24"/>
        </w:rPr>
        <w:t>. Цель и задачи воспитания обучающихся</w:t>
      </w:r>
      <w:bookmarkEnd w:id="1"/>
    </w:p>
    <w:p w14:paraId="7649F232" w14:textId="77777777" w:rsidR="007408F3" w:rsidRPr="009E6BB7" w:rsidRDefault="00EA4620" w:rsidP="00265EA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iCs/>
          <w:sz w:val="24"/>
          <w:szCs w:val="24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="000229DC" w:rsidRPr="009E6BB7">
        <w:rPr>
          <w:rFonts w:ascii="Times New Roman" w:hAnsi="Times New Roman" w:cs="Times New Roman"/>
          <w:sz w:val="24"/>
          <w:szCs w:val="24"/>
        </w:rPr>
        <w:t xml:space="preserve">В </w:t>
      </w:r>
      <w:r w:rsidRPr="009E6BB7">
        <w:rPr>
          <w:rFonts w:ascii="Times New Roman" w:hAnsi="Times New Roman" w:cs="Times New Roman"/>
          <w:sz w:val="24"/>
          <w:szCs w:val="24"/>
        </w:rPr>
        <w:t xml:space="preserve">соответствии с этим идеалом и нормативными правовыми актами Российской Федерации в сфере образования </w:t>
      </w:r>
      <w:r w:rsidRPr="009E6BB7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="00620231" w:rsidRPr="009E6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BB7">
        <w:rPr>
          <w:rFonts w:ascii="Times New Roman" w:hAnsi="Times New Roman" w:cs="Times New Roman"/>
          <w:sz w:val="24"/>
          <w:szCs w:val="24"/>
        </w:rPr>
        <w:t>обучающихся в</w:t>
      </w:r>
      <w:r w:rsidR="00620231" w:rsidRPr="009E6BB7">
        <w:rPr>
          <w:rFonts w:ascii="Times New Roman" w:hAnsi="Times New Roman" w:cs="Times New Roman"/>
          <w:sz w:val="24"/>
          <w:szCs w:val="24"/>
        </w:rPr>
        <w:t xml:space="preserve"> </w:t>
      </w:r>
      <w:r w:rsidR="00E875E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DD7170" w14:textId="77777777" w:rsidR="007408F3" w:rsidRPr="009E6BB7" w:rsidRDefault="007408F3" w:rsidP="007408F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-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 </w:t>
      </w:r>
    </w:p>
    <w:p w14:paraId="0355802D" w14:textId="77777777" w:rsidR="007408F3" w:rsidRPr="009E6BB7" w:rsidRDefault="007408F3" w:rsidP="007408F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</w:t>
      </w:r>
      <w:r w:rsidRPr="009E6BB7">
        <w:rPr>
          <w:rFonts w:ascii="Times New Roman" w:hAnsi="Times New Roman" w:cs="Times New Roman"/>
          <w:sz w:val="24"/>
          <w:szCs w:val="24"/>
        </w:rPr>
        <w:lastRenderedPageBreak/>
        <w:t>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222F174" w14:textId="77777777" w:rsidR="007408F3" w:rsidRPr="009E6BB7" w:rsidRDefault="00EA4620" w:rsidP="00265EA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Задачи воспитания</w:t>
      </w:r>
      <w:r w:rsidRPr="009E6BB7">
        <w:rPr>
          <w:rFonts w:ascii="Times New Roman" w:hAnsi="Times New Roman" w:cs="Times New Roman"/>
          <w:sz w:val="24"/>
          <w:szCs w:val="24"/>
        </w:rPr>
        <w:t xml:space="preserve"> обучающихся в </w:t>
      </w:r>
      <w:r w:rsidR="00E875E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959DF9" w14:textId="77777777" w:rsidR="007408F3" w:rsidRPr="009E6BB7" w:rsidRDefault="007408F3" w:rsidP="007408F3">
      <w:pPr>
        <w:spacing w:after="0" w:line="36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bookmarkStart w:id="3" w:name="_Toc85440225"/>
      <w:bookmarkStart w:id="4" w:name="_Toc99639552"/>
      <w:bookmarkEnd w:id="2"/>
      <w:r w:rsidRPr="009E6BB7">
        <w:rPr>
          <w:rFonts w:ascii="Times New Roman" w:hAnsi="Times New Roman" w:cs="Times New Roman"/>
          <w:sz w:val="24"/>
          <w:szCs w:val="24"/>
        </w:rPr>
        <w:t xml:space="preserve">- </w:t>
      </w:r>
      <w:r w:rsidRPr="009E6BB7">
        <w:rPr>
          <w:rFonts w:ascii="Times New Roman" w:hAnsi="Times New Roman" w:cs="Times New Roman"/>
          <w:iCs/>
          <w:sz w:val="24"/>
          <w:szCs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33DA2118" w14:textId="77777777" w:rsidR="007408F3" w:rsidRPr="009E6BB7" w:rsidRDefault="007408F3" w:rsidP="007408F3">
      <w:pPr>
        <w:spacing w:after="0" w:line="36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9E6BB7">
        <w:rPr>
          <w:rFonts w:ascii="Times New Roman" w:hAnsi="Times New Roman" w:cs="Times New Roman"/>
          <w:iCs/>
          <w:sz w:val="24"/>
          <w:szCs w:val="24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14:paraId="523452B6" w14:textId="77777777" w:rsidR="007408F3" w:rsidRPr="009E6BB7" w:rsidRDefault="007408F3" w:rsidP="007408F3">
      <w:pPr>
        <w:spacing w:after="0" w:line="36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9E6BB7">
        <w:rPr>
          <w:rFonts w:ascii="Times New Roman" w:hAnsi="Times New Roman" w:cs="Times New Roman"/>
          <w:iCs/>
          <w:sz w:val="24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жизни, практической деятельности.</w:t>
      </w:r>
    </w:p>
    <w:p w14:paraId="3C55E469" w14:textId="77777777" w:rsidR="007408F3" w:rsidRPr="009E6BB7" w:rsidRDefault="007408F3" w:rsidP="007408F3">
      <w:pPr>
        <w:spacing w:after="0" w:line="360" w:lineRule="auto"/>
        <w:ind w:firstLine="567"/>
        <w:rPr>
          <w:rFonts w:ascii="Times New Roman" w:eastAsia="SchoolBookSanPin" w:hAnsi="Times New Roman" w:cs="Times New Roman"/>
          <w:color w:val="000000" w:themeColor="text1"/>
          <w:sz w:val="24"/>
          <w:szCs w:val="24"/>
        </w:rPr>
      </w:pPr>
      <w:r w:rsidRPr="009E6BB7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9E6BB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</w:t>
      </w:r>
      <w:r w:rsidR="00524A90" w:rsidRPr="009E6BB7">
        <w:rPr>
          <w:rFonts w:ascii="Times New Roman" w:eastAsia="SchoolBookSanPin" w:hAnsi="Times New Roman" w:cs="Times New Roman"/>
          <w:color w:val="000000" w:themeColor="text1"/>
          <w:sz w:val="24"/>
          <w:szCs w:val="24"/>
        </w:rPr>
        <w:t>Н</w:t>
      </w:r>
      <w:r w:rsidRPr="009E6BB7">
        <w:rPr>
          <w:rFonts w:ascii="Times New Roman" w:eastAsia="SchoolBookSanPin" w:hAnsi="Times New Roman" w:cs="Times New Roman"/>
          <w:color w:val="000000" w:themeColor="text1"/>
          <w:sz w:val="24"/>
          <w:szCs w:val="24"/>
        </w:rPr>
        <w:t>ОО.</w:t>
      </w:r>
    </w:p>
    <w:p w14:paraId="4628773F" w14:textId="77777777" w:rsidR="00524A90" w:rsidRPr="009E6BB7" w:rsidRDefault="00524A90" w:rsidP="00524A90">
      <w:pPr>
        <w:spacing w:after="0" w:line="360" w:lineRule="auto"/>
        <w:ind w:firstLine="567"/>
        <w:jc w:val="center"/>
        <w:rPr>
          <w:rFonts w:ascii="Times New Roman" w:eastAsia="SchoolBookSanPin" w:hAnsi="Times New Roman" w:cs="Times New Roman"/>
          <w:color w:val="231F20"/>
          <w:sz w:val="24"/>
          <w:szCs w:val="24"/>
        </w:rPr>
      </w:pPr>
      <w:r w:rsidRPr="009E6BB7"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>1.</w:t>
      </w:r>
      <w:r w:rsidR="00E07F70" w:rsidRPr="009E6BB7"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>2</w:t>
      </w:r>
      <w:r w:rsidRPr="009E6BB7"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 xml:space="preserve"> Личностные результаты освоения обучающимися общеобразовательных программ.</w:t>
      </w:r>
    </w:p>
    <w:p w14:paraId="19738355" w14:textId="77777777" w:rsidR="00524A90" w:rsidRPr="009E6BB7" w:rsidRDefault="000229DC" w:rsidP="00524A90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4"/>
          <w:szCs w:val="24"/>
        </w:rPr>
      </w:pPr>
      <w:r w:rsidRPr="009E6BB7">
        <w:rPr>
          <w:rFonts w:eastAsia="SchoolBookSanPin"/>
          <w:color w:val="231F20"/>
          <w:sz w:val="24"/>
          <w:szCs w:val="24"/>
        </w:rPr>
        <w:t xml:space="preserve">- </w:t>
      </w:r>
      <w:r w:rsidR="00524A90" w:rsidRPr="009E6BB7">
        <w:rPr>
          <w:rFonts w:eastAsia="SchoolBookSanPin"/>
          <w:color w:val="231F20"/>
          <w:sz w:val="24"/>
          <w:szCs w:val="24"/>
        </w:rPr>
        <w:t xml:space="preserve">осознание российской гражданской идентичности, </w:t>
      </w:r>
    </w:p>
    <w:p w14:paraId="7F820661" w14:textId="77777777" w:rsidR="00524A90" w:rsidRPr="009E6BB7" w:rsidRDefault="00524A90" w:rsidP="00524A90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4"/>
          <w:szCs w:val="24"/>
        </w:rPr>
      </w:pPr>
      <w:r w:rsidRPr="009E6BB7">
        <w:rPr>
          <w:rFonts w:eastAsia="SchoolBookSanPin"/>
          <w:color w:val="231F20"/>
          <w:sz w:val="24"/>
          <w:szCs w:val="24"/>
        </w:rPr>
        <w:t>- сформированность ценностей самостоятельности и инициативы,</w:t>
      </w:r>
    </w:p>
    <w:p w14:paraId="3A3BA16A" w14:textId="77777777" w:rsidR="00524A90" w:rsidRPr="009E6BB7" w:rsidRDefault="00524A90" w:rsidP="00524A90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4"/>
          <w:szCs w:val="24"/>
        </w:rPr>
      </w:pPr>
      <w:r w:rsidRPr="009E6BB7">
        <w:rPr>
          <w:rFonts w:eastAsia="SchoolBookSanPin"/>
          <w:color w:val="231F20"/>
          <w:sz w:val="24"/>
          <w:szCs w:val="24"/>
        </w:rPr>
        <w:t>- готовность обучающихся к саморазвитию, самостоятельности и личностному самоопределению,</w:t>
      </w:r>
    </w:p>
    <w:p w14:paraId="1CAC21D2" w14:textId="77777777" w:rsidR="00524A90" w:rsidRPr="009E6BB7" w:rsidRDefault="00524A90" w:rsidP="00524A90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4"/>
          <w:szCs w:val="24"/>
        </w:rPr>
      </w:pPr>
      <w:r w:rsidRPr="009E6BB7">
        <w:rPr>
          <w:rFonts w:eastAsia="SchoolBookSanPin"/>
          <w:color w:val="231F20"/>
          <w:sz w:val="24"/>
          <w:szCs w:val="24"/>
        </w:rPr>
        <w:t xml:space="preserve">- наличие мотивации к целенаправленной социально значимой деятельности, </w:t>
      </w:r>
    </w:p>
    <w:p w14:paraId="129A459E" w14:textId="77777777" w:rsidR="00524A90" w:rsidRPr="009E6BB7" w:rsidRDefault="00524A90" w:rsidP="00524A90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4"/>
          <w:szCs w:val="24"/>
        </w:rPr>
      </w:pPr>
      <w:r w:rsidRPr="009E6BB7">
        <w:rPr>
          <w:rFonts w:eastAsia="SchoolBookSanPin"/>
          <w:color w:val="231F20"/>
          <w:sz w:val="24"/>
          <w:szCs w:val="24"/>
        </w:rPr>
        <w:t>- сформированность внутренней позиции личности как особого ценностного отношения к себе, окружающим людям и жизни в целом.</w:t>
      </w:r>
    </w:p>
    <w:p w14:paraId="436D6716" w14:textId="77777777" w:rsidR="00524A90" w:rsidRPr="009E6BB7" w:rsidRDefault="00524A90" w:rsidP="00524A90">
      <w:pPr>
        <w:pStyle w:val="110"/>
        <w:numPr>
          <w:ilvl w:val="3"/>
          <w:numId w:val="36"/>
        </w:numPr>
        <w:tabs>
          <w:tab w:val="clear" w:pos="360"/>
          <w:tab w:val="num" w:pos="0"/>
          <w:tab w:val="left" w:pos="851"/>
        </w:tabs>
        <w:spacing w:before="0" w:line="360" w:lineRule="auto"/>
        <w:ind w:left="0" w:firstLine="567"/>
        <w:jc w:val="center"/>
      </w:pPr>
      <w:r w:rsidRPr="009E6BB7">
        <w:t>1.</w:t>
      </w:r>
      <w:r w:rsidR="00E07F70" w:rsidRPr="009E6BB7">
        <w:t>3</w:t>
      </w:r>
      <w:r w:rsidRPr="009E6BB7">
        <w:t xml:space="preserve"> Направления</w:t>
      </w:r>
      <w:r w:rsidR="00620231" w:rsidRPr="009E6BB7">
        <w:t xml:space="preserve"> </w:t>
      </w:r>
      <w:r w:rsidRPr="009E6BB7">
        <w:t>воспитания.</w:t>
      </w:r>
    </w:p>
    <w:p w14:paraId="571882AB" w14:textId="77777777" w:rsidR="00524A90" w:rsidRPr="009E6BB7" w:rsidRDefault="00524A90" w:rsidP="00524A90">
      <w:pPr>
        <w:pStyle w:val="a3"/>
        <w:tabs>
          <w:tab w:val="num" w:pos="0"/>
          <w:tab w:val="left" w:pos="851"/>
        </w:tabs>
        <w:spacing w:line="360" w:lineRule="auto"/>
        <w:ind w:left="0" w:right="840" w:firstLine="567"/>
        <w:rPr>
          <w:sz w:val="24"/>
          <w:szCs w:val="24"/>
        </w:rPr>
      </w:pPr>
      <w:r w:rsidRPr="009E6BB7">
        <w:rPr>
          <w:sz w:val="24"/>
          <w:szCs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ФГОС НОО и отражает готовность обучающихся руководствоваться ценностями и приобретать первоначальный опыт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деятельности на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их основе,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в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том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числе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в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части:</w:t>
      </w:r>
    </w:p>
    <w:p w14:paraId="6259C57E" w14:textId="77777777" w:rsidR="00524A90" w:rsidRPr="009E6BB7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04"/>
        </w:tabs>
        <w:spacing w:line="360" w:lineRule="auto"/>
        <w:ind w:left="0" w:right="841" w:firstLine="567"/>
        <w:rPr>
          <w:sz w:val="24"/>
          <w:szCs w:val="24"/>
        </w:rPr>
      </w:pPr>
      <w:r w:rsidRPr="009E6BB7">
        <w:rPr>
          <w:sz w:val="24"/>
          <w:szCs w:val="24"/>
        </w:rPr>
        <w:t>Гражданского воспитания, способствующего формированию российской гражданской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идентичности,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принадлежности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к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общности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граждан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Российской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Федерации,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к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</w:t>
      </w:r>
      <w:r w:rsidR="00620231" w:rsidRPr="009E6BB7">
        <w:rPr>
          <w:sz w:val="24"/>
          <w:szCs w:val="24"/>
        </w:rPr>
        <w:t xml:space="preserve"> </w:t>
      </w:r>
      <w:proofErr w:type="spellStart"/>
      <w:r w:rsidRPr="009E6BB7">
        <w:rPr>
          <w:sz w:val="24"/>
          <w:szCs w:val="24"/>
        </w:rPr>
        <w:t>правовойи</w:t>
      </w:r>
      <w:proofErr w:type="spellEnd"/>
      <w:r w:rsidRPr="009E6BB7">
        <w:rPr>
          <w:sz w:val="24"/>
          <w:szCs w:val="24"/>
        </w:rPr>
        <w:t xml:space="preserve"> политической культуры.</w:t>
      </w:r>
    </w:p>
    <w:p w14:paraId="28FA57C7" w14:textId="77777777" w:rsidR="00524A90" w:rsidRPr="009E6BB7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08"/>
        </w:tabs>
        <w:spacing w:line="360" w:lineRule="auto"/>
        <w:ind w:left="0" w:right="844" w:firstLine="567"/>
        <w:rPr>
          <w:sz w:val="24"/>
          <w:szCs w:val="24"/>
        </w:rPr>
      </w:pPr>
      <w:r w:rsidRPr="009E6BB7">
        <w:rPr>
          <w:sz w:val="24"/>
          <w:szCs w:val="24"/>
        </w:rPr>
        <w:t>Патриотического воспитания, основанного на воспитании любви к родному краю,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Родине, своему народу, уважения к другим народам России; историческое просвещение,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формирование российского национального исторического сознания, российской культурной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идентичности.</w:t>
      </w:r>
    </w:p>
    <w:p w14:paraId="27064170" w14:textId="77777777" w:rsidR="00524A90" w:rsidRPr="009E6BB7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619"/>
        </w:tabs>
        <w:spacing w:line="360" w:lineRule="auto"/>
        <w:ind w:left="0" w:right="842" w:firstLine="567"/>
        <w:rPr>
          <w:sz w:val="24"/>
          <w:szCs w:val="24"/>
        </w:rPr>
      </w:pPr>
      <w:r w:rsidRPr="009E6BB7">
        <w:rPr>
          <w:sz w:val="24"/>
          <w:szCs w:val="24"/>
        </w:rPr>
        <w:t xml:space="preserve">Духовно-нравственноговоспитаниянаосноведуховно-нравственнойкультурынародов России, традиционных религий народов России, </w:t>
      </w:r>
      <w:r w:rsidRPr="009E6BB7">
        <w:rPr>
          <w:sz w:val="24"/>
          <w:szCs w:val="24"/>
        </w:rPr>
        <w:lastRenderedPageBreak/>
        <w:t>формирование традиционных российских семейных ценностей; воспитание честности, доброты, милосердия, справедливости,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дружелюбия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и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взаимопомощи,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уважения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к старшим,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к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памяти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предков.</w:t>
      </w:r>
    </w:p>
    <w:p w14:paraId="36093EDA" w14:textId="77777777" w:rsidR="00524A90" w:rsidRPr="009E6BB7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47"/>
        </w:tabs>
        <w:spacing w:line="360" w:lineRule="auto"/>
        <w:ind w:left="0" w:right="841" w:firstLine="567"/>
        <w:rPr>
          <w:sz w:val="24"/>
          <w:szCs w:val="24"/>
        </w:rPr>
      </w:pPr>
      <w:r w:rsidRPr="009E6BB7">
        <w:rPr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отечественного и мирового</w:t>
      </w:r>
      <w:r w:rsidR="00620231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искусства.</w:t>
      </w:r>
    </w:p>
    <w:p w14:paraId="1BBD10E2" w14:textId="77777777" w:rsidR="00524A90" w:rsidRPr="009E6BB7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23"/>
        </w:tabs>
        <w:spacing w:line="360" w:lineRule="auto"/>
        <w:ind w:left="0" w:right="837" w:firstLine="567"/>
        <w:rPr>
          <w:sz w:val="24"/>
          <w:szCs w:val="24"/>
        </w:rPr>
      </w:pPr>
      <w:r w:rsidRPr="009E6BB7">
        <w:rPr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благополучия, развитие физических способностей с учетом возможностей и состояния здоровья, навыков безопасного поведения в природной и социальной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среде, чрезвычайных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ситуациях.</w:t>
      </w:r>
    </w:p>
    <w:p w14:paraId="3F3D5FDB" w14:textId="77777777" w:rsidR="00524A90" w:rsidRPr="009E6BB7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23"/>
        </w:tabs>
        <w:spacing w:line="360" w:lineRule="auto"/>
        <w:ind w:left="0" w:right="838" w:firstLine="567"/>
        <w:rPr>
          <w:sz w:val="24"/>
          <w:szCs w:val="24"/>
        </w:rPr>
      </w:pPr>
      <w:r w:rsidRPr="009E6BB7">
        <w:rPr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труде в российском обществе, достижение выдающихся результатов в профессиональной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деятельности.</w:t>
      </w:r>
    </w:p>
    <w:p w14:paraId="30931F6A" w14:textId="5CD269D2" w:rsidR="00524A90" w:rsidRPr="009E6BB7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658"/>
        </w:tabs>
        <w:spacing w:line="360" w:lineRule="auto"/>
        <w:ind w:left="0" w:right="840" w:firstLine="567"/>
        <w:rPr>
          <w:sz w:val="24"/>
          <w:szCs w:val="24"/>
        </w:rPr>
      </w:pPr>
      <w:r w:rsidRPr="009E6BB7">
        <w:rPr>
          <w:sz w:val="24"/>
          <w:szCs w:val="24"/>
        </w:rPr>
        <w:t>Экологического</w:t>
      </w:r>
      <w:r w:rsidR="00F44CC8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воспитания,</w:t>
      </w:r>
      <w:r w:rsidR="00F44CC8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способствующего</w:t>
      </w:r>
      <w:r w:rsidR="00F44CC8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формированию</w:t>
      </w:r>
      <w:r w:rsidR="00F44CC8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экологической</w:t>
      </w:r>
      <w:r w:rsidR="00F44CC8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культуры, ответственного, бережного отношения к природе, окружающей среде на основе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российских традиционных духовных ценностей, навыков охраны, защиты, восстановления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природы,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окружающей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среды.</w:t>
      </w:r>
    </w:p>
    <w:p w14:paraId="1728EA98" w14:textId="77777777" w:rsidR="00524A90" w:rsidRPr="009E6BB7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28"/>
        </w:tabs>
        <w:spacing w:line="360" w:lineRule="auto"/>
        <w:ind w:left="0" w:right="837" w:firstLine="567"/>
        <w:rPr>
          <w:sz w:val="24"/>
          <w:szCs w:val="24"/>
        </w:rPr>
      </w:pPr>
      <w:r w:rsidRPr="009E6BB7">
        <w:rPr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учетом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личностных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интересов</w:t>
      </w:r>
      <w:r w:rsidR="006F16F8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и общественных потребностей.</w:t>
      </w:r>
    </w:p>
    <w:p w14:paraId="17BC8ED4" w14:textId="77777777" w:rsidR="00EA4620" w:rsidRPr="009E6BB7" w:rsidRDefault="00EA4620" w:rsidP="00265EA2">
      <w:pPr>
        <w:pStyle w:val="1"/>
        <w:spacing w:line="360" w:lineRule="auto"/>
        <w:rPr>
          <w:bCs w:val="0"/>
          <w:color w:val="000000"/>
          <w:w w:val="0"/>
          <w:sz w:val="24"/>
          <w:szCs w:val="24"/>
        </w:rPr>
      </w:pPr>
      <w:r w:rsidRPr="009E6BB7">
        <w:rPr>
          <w:bCs w:val="0"/>
          <w:color w:val="000000"/>
          <w:w w:val="0"/>
          <w:sz w:val="24"/>
          <w:szCs w:val="24"/>
        </w:rPr>
        <w:t>1.</w:t>
      </w:r>
      <w:r w:rsidR="00E07F70" w:rsidRPr="009E6BB7">
        <w:rPr>
          <w:bCs w:val="0"/>
          <w:color w:val="000000"/>
          <w:w w:val="0"/>
          <w:sz w:val="24"/>
          <w:szCs w:val="24"/>
        </w:rPr>
        <w:t>4</w:t>
      </w:r>
      <w:r w:rsidRPr="009E6BB7">
        <w:rPr>
          <w:bCs w:val="0"/>
          <w:color w:val="000000"/>
          <w:w w:val="0"/>
          <w:sz w:val="24"/>
          <w:szCs w:val="24"/>
        </w:rPr>
        <w:t>.Целевые ориентиры</w:t>
      </w:r>
      <w:bookmarkEnd w:id="3"/>
      <w:r w:rsidRPr="009E6BB7">
        <w:rPr>
          <w:bCs w:val="0"/>
          <w:color w:val="000000"/>
          <w:w w:val="0"/>
          <w:sz w:val="24"/>
          <w:szCs w:val="24"/>
        </w:rPr>
        <w:t xml:space="preserve"> результатов воспитания</w:t>
      </w:r>
      <w:bookmarkEnd w:id="4"/>
    </w:p>
    <w:p w14:paraId="37C02B0A" w14:textId="77777777" w:rsidR="00EA4620" w:rsidRPr="009E6BB7" w:rsidRDefault="00EA4620" w:rsidP="00265EA2">
      <w:pPr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</w:t>
      </w:r>
      <w:r w:rsidR="00C46AE5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ОС на уровнях начального общего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. </w:t>
      </w:r>
    </w:p>
    <w:p w14:paraId="623FF82C" w14:textId="77777777" w:rsidR="00EA4620" w:rsidRPr="009E6BB7" w:rsidRDefault="00EA4620" w:rsidP="00524A90">
      <w:pPr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_Toc85440226"/>
      <w:r w:rsidRPr="009E6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Целевые ориентиры результатов воспитания на уровне начального общего образования</w:t>
      </w:r>
      <w:bookmarkEnd w:id="5"/>
      <w:r w:rsidRPr="009E6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647"/>
      </w:tblGrid>
      <w:tr w:rsidR="00EA4620" w:rsidRPr="009E6BB7" w14:paraId="26155D27" w14:textId="77777777" w:rsidTr="00607C97">
        <w:tc>
          <w:tcPr>
            <w:tcW w:w="1951" w:type="dxa"/>
          </w:tcPr>
          <w:p w14:paraId="4B208C25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8647" w:type="dxa"/>
          </w:tcPr>
          <w:p w14:paraId="3AAD5151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EA4620" w:rsidRPr="009E6BB7" w14:paraId="40A68487" w14:textId="77777777" w:rsidTr="00607C97">
        <w:tc>
          <w:tcPr>
            <w:tcW w:w="1951" w:type="dxa"/>
          </w:tcPr>
          <w:p w14:paraId="1CA37B02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14:paraId="46B2CD66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14:paraId="547E9B71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81E32A4" w14:textId="77777777" w:rsidR="00EA4620" w:rsidRPr="009E6BB7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Знающий и любящий свою малую родину, свой край.</w:t>
            </w:r>
          </w:p>
          <w:p w14:paraId="59898954" w14:textId="77777777" w:rsidR="00EA4620" w:rsidRPr="009E6BB7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Имеющий представление о своей стране, Родине – России, ее территории, расположении.</w:t>
            </w:r>
          </w:p>
          <w:p w14:paraId="0C664DDC" w14:textId="77777777" w:rsidR="00EA4620" w:rsidRPr="009E6BB7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4BC5AB71" w14:textId="77777777" w:rsidR="00EA4620" w:rsidRPr="009E6BB7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свою принадлежность к общности граждан России;</w:t>
            </w:r>
          </w:p>
          <w:p w14:paraId="794EE291" w14:textId="77777777" w:rsidR="00EA4620" w:rsidRPr="009E6BB7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Понимающий свою сопричастность прошлому, настоящему и будущему своей малой родины, родного края, своего народа, </w:t>
            </w:r>
            <w:r w:rsidR="00A85146"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оссийского государства.</w:t>
            </w:r>
          </w:p>
          <w:p w14:paraId="6256D0AE" w14:textId="77777777" w:rsidR="00EA4620" w:rsidRPr="009E6BB7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379094BA" w14:textId="77777777" w:rsidR="00EA4620" w:rsidRPr="009E6BB7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Понимающий значение гражданских символов (государственная символика </w:t>
            </w: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EA4620" w:rsidRPr="009E6BB7" w14:paraId="4A40FB8A" w14:textId="77777777" w:rsidTr="00607C97">
        <w:tc>
          <w:tcPr>
            <w:tcW w:w="1951" w:type="dxa"/>
          </w:tcPr>
          <w:p w14:paraId="4F370A88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8647" w:type="dxa"/>
          </w:tcPr>
          <w:p w14:paraId="0D9BD4EE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2E4479EA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1405DC7A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3FE7FF53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423AE62C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Владеющий первоначальными навыками общения с людьми разных народов, вероисповеданий.</w:t>
            </w:r>
          </w:p>
          <w:p w14:paraId="689D09B6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6B8A8240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3BB3CA1C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7B5D6D8F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Знающий и соблюдающий основные правила этикета в обществе.</w:t>
            </w:r>
          </w:p>
        </w:tc>
      </w:tr>
      <w:tr w:rsidR="00EA4620" w:rsidRPr="009E6BB7" w14:paraId="4A6A957B" w14:textId="77777777" w:rsidTr="00607C97">
        <w:tc>
          <w:tcPr>
            <w:tcW w:w="1951" w:type="dxa"/>
          </w:tcPr>
          <w:p w14:paraId="39FEA8E3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8647" w:type="dxa"/>
          </w:tcPr>
          <w:p w14:paraId="79A1D870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50F947EF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0649706C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EA4620" w:rsidRPr="009E6BB7" w14:paraId="1C09C0E2" w14:textId="77777777" w:rsidTr="00607C97">
        <w:trPr>
          <w:trHeight w:val="131"/>
        </w:trPr>
        <w:tc>
          <w:tcPr>
            <w:tcW w:w="1951" w:type="dxa"/>
          </w:tcPr>
          <w:p w14:paraId="75F57D00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Физическое </w:t>
            </w:r>
          </w:p>
        </w:tc>
        <w:tc>
          <w:tcPr>
            <w:tcW w:w="8647" w:type="dxa"/>
          </w:tcPr>
          <w:p w14:paraId="65C969BA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7AE9E0CE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Ориентированный на физическое развитие, занятия физкультурой и спортом.</w:t>
            </w:r>
          </w:p>
          <w:p w14:paraId="79622FAD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Бережно относящийся к физическому здоровью и душевному состоянию своему и других людей.</w:t>
            </w:r>
          </w:p>
          <w:p w14:paraId="46CBEEF7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189B61F5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EA4620" w:rsidRPr="009E6BB7" w14:paraId="4439C79E" w14:textId="77777777" w:rsidTr="00607C97">
        <w:tc>
          <w:tcPr>
            <w:tcW w:w="1951" w:type="dxa"/>
          </w:tcPr>
          <w:p w14:paraId="3D395F84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</w:t>
            </w:r>
          </w:p>
        </w:tc>
        <w:tc>
          <w:tcPr>
            <w:tcW w:w="8647" w:type="dxa"/>
          </w:tcPr>
          <w:p w14:paraId="5D121462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9A4CDBE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6275B934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594EEF28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EA4620" w:rsidRPr="009E6BB7" w14:paraId="35348F29" w14:textId="77777777" w:rsidTr="00607C97">
        <w:tc>
          <w:tcPr>
            <w:tcW w:w="1951" w:type="dxa"/>
          </w:tcPr>
          <w:p w14:paraId="77ABDC6D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8647" w:type="dxa"/>
          </w:tcPr>
          <w:p w14:paraId="17342E3F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ценность природы, окружающей среды, зависимость жизни людей от природы.</w:t>
            </w:r>
          </w:p>
          <w:p w14:paraId="47DEE90C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4D9F5A1C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7550BB76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EA4620" w:rsidRPr="009E6BB7" w14:paraId="689DB944" w14:textId="77777777" w:rsidTr="00607C97">
        <w:tc>
          <w:tcPr>
            <w:tcW w:w="1951" w:type="dxa"/>
          </w:tcPr>
          <w:p w14:paraId="3C64E3F3" w14:textId="77777777" w:rsidR="00EA4620" w:rsidRPr="009E6BB7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8647" w:type="dxa"/>
          </w:tcPr>
          <w:p w14:paraId="0589A2C5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0C36099B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101B2EF7" w14:textId="77777777" w:rsidR="00CD7924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  <w:p w14:paraId="7DE58149" w14:textId="77777777" w:rsidR="00EA4620" w:rsidRPr="009E6BB7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B7">
              <w:rPr>
                <w:rFonts w:ascii="Times New Roman" w:hAnsi="Times New Roman" w:cs="Times New Roman"/>
                <w:bCs/>
                <w:sz w:val="24"/>
                <w:szCs w:val="24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5D94757" w14:textId="77777777" w:rsidR="001F0F54" w:rsidRPr="009E6BB7" w:rsidRDefault="001F0F54" w:rsidP="00CD7924">
      <w:pPr>
        <w:pStyle w:val="1"/>
        <w:pageBreakBefore/>
        <w:spacing w:line="360" w:lineRule="auto"/>
        <w:ind w:left="0"/>
        <w:jc w:val="center"/>
        <w:rPr>
          <w:b w:val="0"/>
          <w:bCs w:val="0"/>
          <w:sz w:val="24"/>
          <w:szCs w:val="24"/>
        </w:rPr>
      </w:pPr>
      <w:bookmarkStart w:id="6" w:name="_Toc99639553"/>
      <w:bookmarkStart w:id="7" w:name="_Toc85440229"/>
      <w:r w:rsidRPr="009E6BB7">
        <w:rPr>
          <w:sz w:val="24"/>
          <w:szCs w:val="24"/>
        </w:rPr>
        <w:lastRenderedPageBreak/>
        <w:t>РАЗДЕЛ II. СОДЕРЖАТЕЛЬНЫЙ</w:t>
      </w:r>
      <w:bookmarkEnd w:id="6"/>
    </w:p>
    <w:p w14:paraId="7B927BB7" w14:textId="77777777" w:rsidR="001F0F54" w:rsidRPr="009E6BB7" w:rsidRDefault="001F0F54" w:rsidP="00265EA2">
      <w:pPr>
        <w:pStyle w:val="1"/>
        <w:spacing w:line="360" w:lineRule="auto"/>
        <w:ind w:left="0"/>
        <w:jc w:val="center"/>
        <w:rPr>
          <w:sz w:val="24"/>
          <w:szCs w:val="24"/>
        </w:rPr>
      </w:pPr>
      <w:bookmarkStart w:id="8" w:name="_Toc85440220"/>
      <w:bookmarkStart w:id="9" w:name="_Toc99639554"/>
      <w:bookmarkEnd w:id="7"/>
      <w:r w:rsidRPr="009E6BB7">
        <w:rPr>
          <w:sz w:val="24"/>
          <w:szCs w:val="24"/>
        </w:rPr>
        <w:t xml:space="preserve">2.1. Уклад </w:t>
      </w:r>
      <w:bookmarkEnd w:id="8"/>
      <w:r w:rsidRPr="009E6BB7">
        <w:rPr>
          <w:sz w:val="24"/>
          <w:szCs w:val="24"/>
        </w:rPr>
        <w:t>общеобразовательной организации</w:t>
      </w:r>
      <w:bookmarkEnd w:id="9"/>
    </w:p>
    <w:p w14:paraId="3DA114A4" w14:textId="77777777" w:rsidR="009729D5" w:rsidRPr="009E6BB7" w:rsidRDefault="009729D5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>Организаци</w:t>
      </w:r>
      <w:r w:rsidR="00B35ED6" w:rsidRPr="009E6BB7">
        <w:rPr>
          <w:sz w:val="24"/>
          <w:szCs w:val="24"/>
        </w:rPr>
        <w:t>я воспитательной деятельности М</w:t>
      </w:r>
      <w:r w:rsidRPr="009E6BB7">
        <w:rPr>
          <w:sz w:val="24"/>
          <w:szCs w:val="24"/>
        </w:rPr>
        <w:t xml:space="preserve">ОУ </w:t>
      </w:r>
      <w:r w:rsidR="00B35ED6" w:rsidRPr="009E6BB7">
        <w:rPr>
          <w:sz w:val="24"/>
          <w:szCs w:val="24"/>
        </w:rPr>
        <w:t>«Образовательный комплекс</w:t>
      </w:r>
      <w:r w:rsidRPr="009E6BB7">
        <w:rPr>
          <w:sz w:val="24"/>
          <w:szCs w:val="24"/>
        </w:rPr>
        <w:t xml:space="preserve"> №</w:t>
      </w:r>
      <w:r w:rsidR="006A3ABF" w:rsidRPr="009E6BB7">
        <w:rPr>
          <w:sz w:val="24"/>
          <w:szCs w:val="24"/>
        </w:rPr>
        <w:t>3</w:t>
      </w:r>
      <w:r w:rsidR="00B35ED6" w:rsidRPr="009E6BB7">
        <w:rPr>
          <w:sz w:val="24"/>
          <w:szCs w:val="24"/>
        </w:rPr>
        <w:t>»</w:t>
      </w:r>
      <w:r w:rsidRPr="009E6BB7">
        <w:rPr>
          <w:sz w:val="24"/>
          <w:szCs w:val="24"/>
        </w:rPr>
        <w:t xml:space="preserve"> опирается на уклад, выражающий самобытный облик </w:t>
      </w:r>
      <w:r w:rsidR="000D059B">
        <w:rPr>
          <w:sz w:val="24"/>
          <w:szCs w:val="24"/>
        </w:rPr>
        <w:t>структурных подразделений</w:t>
      </w:r>
      <w:r w:rsidRPr="009E6BB7">
        <w:rPr>
          <w:sz w:val="24"/>
          <w:szCs w:val="24"/>
        </w:rPr>
        <w:t>.</w:t>
      </w:r>
    </w:p>
    <w:p w14:paraId="67A1A67A" w14:textId="77777777" w:rsidR="0058532C" w:rsidRPr="009E6BB7" w:rsidRDefault="009308EB" w:rsidP="00265EA2">
      <w:pPr>
        <w:pStyle w:val="a3"/>
        <w:spacing w:line="360" w:lineRule="auto"/>
        <w:ind w:left="0" w:right="-34" w:firstLine="284"/>
        <w:rPr>
          <w:i/>
          <w:iCs/>
          <w:sz w:val="24"/>
          <w:szCs w:val="24"/>
        </w:rPr>
      </w:pPr>
      <w:r w:rsidRPr="009E6BB7">
        <w:rPr>
          <w:sz w:val="24"/>
          <w:szCs w:val="24"/>
        </w:rPr>
        <w:t>МОУ «Образовательный комплекс №</w:t>
      </w:r>
      <w:r w:rsidR="006A3ABF" w:rsidRPr="009E6BB7">
        <w:rPr>
          <w:sz w:val="24"/>
          <w:szCs w:val="24"/>
        </w:rPr>
        <w:t>3</w:t>
      </w:r>
      <w:r w:rsidRPr="009E6BB7">
        <w:rPr>
          <w:sz w:val="24"/>
          <w:szCs w:val="24"/>
        </w:rPr>
        <w:t>» был образован</w:t>
      </w:r>
      <w:r w:rsidR="006A3ABF" w:rsidRPr="009E6BB7">
        <w:rPr>
          <w:sz w:val="24"/>
          <w:szCs w:val="24"/>
        </w:rPr>
        <w:t xml:space="preserve"> 1 октября </w:t>
      </w:r>
      <w:r w:rsidRPr="009E6BB7">
        <w:rPr>
          <w:sz w:val="24"/>
          <w:szCs w:val="24"/>
        </w:rPr>
        <w:t>202</w:t>
      </w:r>
      <w:r w:rsidR="006A3ABF" w:rsidRPr="009E6BB7">
        <w:rPr>
          <w:sz w:val="24"/>
          <w:szCs w:val="24"/>
        </w:rPr>
        <w:t>5</w:t>
      </w:r>
      <w:r w:rsidRPr="009E6BB7">
        <w:rPr>
          <w:sz w:val="24"/>
          <w:szCs w:val="24"/>
        </w:rPr>
        <w:t xml:space="preserve"> год</w:t>
      </w:r>
      <w:r w:rsidR="006A3ABF" w:rsidRPr="009E6BB7">
        <w:rPr>
          <w:sz w:val="24"/>
          <w:szCs w:val="24"/>
        </w:rPr>
        <w:t>а</w:t>
      </w:r>
      <w:r w:rsidRPr="009E6BB7">
        <w:rPr>
          <w:sz w:val="24"/>
          <w:szCs w:val="24"/>
        </w:rPr>
        <w:t xml:space="preserve"> в результате слияния </w:t>
      </w:r>
      <w:r w:rsidR="006A3ABF" w:rsidRPr="009E6BB7">
        <w:rPr>
          <w:sz w:val="24"/>
          <w:szCs w:val="24"/>
        </w:rPr>
        <w:t>7</w:t>
      </w:r>
      <w:r w:rsidRPr="009E6BB7">
        <w:rPr>
          <w:sz w:val="24"/>
          <w:szCs w:val="24"/>
        </w:rPr>
        <w:t xml:space="preserve"> школ и</w:t>
      </w:r>
      <w:r w:rsidR="00320134" w:rsidRPr="009E6BB7">
        <w:rPr>
          <w:sz w:val="24"/>
          <w:szCs w:val="24"/>
        </w:rPr>
        <w:t xml:space="preserve"> 9</w:t>
      </w:r>
      <w:r w:rsidRPr="009E6BB7">
        <w:rPr>
          <w:sz w:val="24"/>
          <w:szCs w:val="24"/>
        </w:rPr>
        <w:t xml:space="preserve"> дошкольных образовательных учреждений, расположенных в</w:t>
      </w:r>
      <w:r w:rsidR="00320134" w:rsidRPr="009E6BB7">
        <w:rPr>
          <w:sz w:val="24"/>
          <w:szCs w:val="24"/>
        </w:rPr>
        <w:t xml:space="preserve"> </w:t>
      </w:r>
      <w:r w:rsidR="006D5976" w:rsidRPr="009E6BB7">
        <w:rPr>
          <w:sz w:val="24"/>
          <w:szCs w:val="24"/>
        </w:rPr>
        <w:t>Переславль-Залесском муниципальном округе</w:t>
      </w:r>
      <w:r w:rsidR="0058532C" w:rsidRPr="009E6BB7">
        <w:rPr>
          <w:sz w:val="24"/>
          <w:szCs w:val="24"/>
        </w:rPr>
        <w:t xml:space="preserve">. В настоящее время </w:t>
      </w:r>
      <w:r w:rsidRPr="009E6BB7">
        <w:rPr>
          <w:sz w:val="24"/>
          <w:szCs w:val="24"/>
        </w:rPr>
        <w:t xml:space="preserve">Комплекс объединяет </w:t>
      </w:r>
      <w:r w:rsidR="006A3ABF" w:rsidRPr="009E6BB7">
        <w:rPr>
          <w:sz w:val="24"/>
          <w:szCs w:val="24"/>
        </w:rPr>
        <w:t>3</w:t>
      </w:r>
      <w:r w:rsidR="0058532C" w:rsidRPr="009E6BB7">
        <w:rPr>
          <w:sz w:val="24"/>
          <w:szCs w:val="24"/>
        </w:rPr>
        <w:t xml:space="preserve"> школы и </w:t>
      </w:r>
      <w:r w:rsidR="006A3ABF" w:rsidRPr="009E6BB7">
        <w:rPr>
          <w:sz w:val="24"/>
          <w:szCs w:val="24"/>
        </w:rPr>
        <w:t>4</w:t>
      </w:r>
      <w:r w:rsidR="0058532C" w:rsidRPr="009E6BB7">
        <w:rPr>
          <w:sz w:val="24"/>
          <w:szCs w:val="24"/>
        </w:rPr>
        <w:t xml:space="preserve"> детских сада, расположенных в </w:t>
      </w:r>
      <w:r w:rsidRPr="009E6BB7">
        <w:rPr>
          <w:sz w:val="24"/>
          <w:szCs w:val="24"/>
        </w:rPr>
        <w:t xml:space="preserve"> город</w:t>
      </w:r>
      <w:r w:rsidR="0058532C" w:rsidRPr="009E6BB7">
        <w:rPr>
          <w:sz w:val="24"/>
          <w:szCs w:val="24"/>
        </w:rPr>
        <w:t>е</w:t>
      </w:r>
      <w:r w:rsidRPr="009E6BB7">
        <w:rPr>
          <w:sz w:val="24"/>
          <w:szCs w:val="24"/>
        </w:rPr>
        <w:t xml:space="preserve">, </w:t>
      </w:r>
      <w:r w:rsidR="0058532C" w:rsidRPr="009E6BB7">
        <w:rPr>
          <w:sz w:val="24"/>
          <w:szCs w:val="24"/>
        </w:rPr>
        <w:t xml:space="preserve">а так же </w:t>
      </w:r>
      <w:r w:rsidR="006A3ABF" w:rsidRPr="009E6BB7">
        <w:rPr>
          <w:sz w:val="24"/>
          <w:szCs w:val="24"/>
        </w:rPr>
        <w:t>4</w:t>
      </w:r>
      <w:r w:rsidR="0058532C" w:rsidRPr="009E6BB7">
        <w:rPr>
          <w:sz w:val="24"/>
          <w:szCs w:val="24"/>
        </w:rPr>
        <w:t xml:space="preserve"> школ</w:t>
      </w:r>
      <w:r w:rsidR="006A3ABF" w:rsidRPr="009E6BB7">
        <w:rPr>
          <w:sz w:val="24"/>
          <w:szCs w:val="24"/>
        </w:rPr>
        <w:t>ы</w:t>
      </w:r>
      <w:r w:rsidR="0058532C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 xml:space="preserve">и </w:t>
      </w:r>
      <w:r w:rsidR="006A3ABF" w:rsidRPr="009E6BB7">
        <w:rPr>
          <w:sz w:val="24"/>
          <w:szCs w:val="24"/>
        </w:rPr>
        <w:t>5</w:t>
      </w:r>
      <w:r w:rsidRPr="009E6BB7">
        <w:rPr>
          <w:sz w:val="24"/>
          <w:szCs w:val="24"/>
        </w:rPr>
        <w:t xml:space="preserve"> детских садов</w:t>
      </w:r>
      <w:r w:rsidR="0058532C" w:rsidRPr="009E6BB7">
        <w:rPr>
          <w:sz w:val="24"/>
          <w:szCs w:val="24"/>
        </w:rPr>
        <w:t>, расположенных в  сельской местности</w:t>
      </w:r>
      <w:r w:rsidRPr="009E6BB7">
        <w:rPr>
          <w:sz w:val="24"/>
          <w:szCs w:val="24"/>
        </w:rPr>
        <w:t>. Всего 1</w:t>
      </w:r>
      <w:r w:rsidR="006A3ABF" w:rsidRPr="009E6BB7">
        <w:rPr>
          <w:sz w:val="24"/>
          <w:szCs w:val="24"/>
        </w:rPr>
        <w:t>6</w:t>
      </w:r>
      <w:r w:rsidRPr="009E6BB7">
        <w:rPr>
          <w:sz w:val="24"/>
          <w:szCs w:val="24"/>
        </w:rPr>
        <w:t xml:space="preserve"> </w:t>
      </w:r>
      <w:r w:rsidR="004E4125" w:rsidRPr="009E6BB7">
        <w:rPr>
          <w:sz w:val="24"/>
          <w:szCs w:val="24"/>
        </w:rPr>
        <w:t>учреждений</w:t>
      </w:r>
      <w:r w:rsidRPr="009E6BB7">
        <w:rPr>
          <w:sz w:val="24"/>
          <w:szCs w:val="24"/>
        </w:rPr>
        <w:t xml:space="preserve"> со смешанным контингентом обучающихся, что определяет набор реализуемых в образовательном учреждении программ, удовлетворяющих разные образовательные потребности обучающихся.</w:t>
      </w:r>
    </w:p>
    <w:p w14:paraId="3F7C7A6D" w14:textId="77777777" w:rsidR="009E312A" w:rsidRDefault="009308EB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В настоящее время </w:t>
      </w:r>
      <w:r w:rsidR="00952C4A" w:rsidRPr="009E6BB7">
        <w:rPr>
          <w:sz w:val="24"/>
          <w:szCs w:val="24"/>
        </w:rPr>
        <w:t xml:space="preserve">в каждом центре образования </w:t>
      </w:r>
      <w:r w:rsidRPr="009E6BB7">
        <w:rPr>
          <w:sz w:val="24"/>
          <w:szCs w:val="24"/>
        </w:rPr>
        <w:t>на уровне начального общего образования</w:t>
      </w:r>
      <w:r w:rsidR="0058532C" w:rsidRPr="009E6BB7">
        <w:rPr>
          <w:sz w:val="24"/>
          <w:szCs w:val="24"/>
        </w:rPr>
        <w:t>,</w:t>
      </w:r>
      <w:r w:rsidRPr="009E6BB7">
        <w:rPr>
          <w:sz w:val="24"/>
          <w:szCs w:val="24"/>
        </w:rPr>
        <w:t xml:space="preserve"> наряду с основной образовательной программой соответствующего уровня</w:t>
      </w:r>
      <w:r w:rsidR="0058532C" w:rsidRPr="009E6BB7">
        <w:rPr>
          <w:sz w:val="24"/>
          <w:szCs w:val="24"/>
        </w:rPr>
        <w:t>,</w:t>
      </w:r>
      <w:r w:rsidRPr="009E6BB7">
        <w:rPr>
          <w:sz w:val="24"/>
          <w:szCs w:val="24"/>
        </w:rPr>
        <w:t xml:space="preserve"> реализу</w:t>
      </w:r>
      <w:r w:rsidR="0058532C" w:rsidRPr="009E6BB7">
        <w:rPr>
          <w:sz w:val="24"/>
          <w:szCs w:val="24"/>
        </w:rPr>
        <w:t>е</w:t>
      </w:r>
      <w:r w:rsidRPr="009E6BB7">
        <w:rPr>
          <w:sz w:val="24"/>
          <w:szCs w:val="24"/>
        </w:rPr>
        <w:t>тся адаптированн</w:t>
      </w:r>
      <w:r w:rsidR="0058532C" w:rsidRPr="009E6BB7">
        <w:rPr>
          <w:sz w:val="24"/>
          <w:szCs w:val="24"/>
        </w:rPr>
        <w:t>ая</w:t>
      </w:r>
      <w:r w:rsidRPr="009E6BB7">
        <w:rPr>
          <w:sz w:val="24"/>
          <w:szCs w:val="24"/>
        </w:rPr>
        <w:t xml:space="preserve"> основн</w:t>
      </w:r>
      <w:r w:rsidR="0058532C" w:rsidRPr="009E6BB7">
        <w:rPr>
          <w:sz w:val="24"/>
          <w:szCs w:val="24"/>
        </w:rPr>
        <w:t>ая</w:t>
      </w:r>
      <w:r w:rsidRPr="009E6BB7">
        <w:rPr>
          <w:sz w:val="24"/>
          <w:szCs w:val="24"/>
        </w:rPr>
        <w:t xml:space="preserve"> общеобразовательн</w:t>
      </w:r>
      <w:r w:rsidR="0058532C" w:rsidRPr="009E6BB7">
        <w:rPr>
          <w:sz w:val="24"/>
          <w:szCs w:val="24"/>
        </w:rPr>
        <w:t>ая</w:t>
      </w:r>
      <w:r w:rsidRPr="009E6BB7">
        <w:rPr>
          <w:sz w:val="24"/>
          <w:szCs w:val="24"/>
        </w:rPr>
        <w:t xml:space="preserve"> программ</w:t>
      </w:r>
      <w:r w:rsidR="0058532C" w:rsidRPr="009E6BB7">
        <w:rPr>
          <w:sz w:val="24"/>
          <w:szCs w:val="24"/>
        </w:rPr>
        <w:t>а</w:t>
      </w:r>
      <w:r w:rsidR="00320134" w:rsidRPr="009E6BB7">
        <w:rPr>
          <w:sz w:val="24"/>
          <w:szCs w:val="24"/>
        </w:rPr>
        <w:t xml:space="preserve"> </w:t>
      </w:r>
      <w:r w:rsidR="0058532C" w:rsidRPr="009E6BB7">
        <w:rPr>
          <w:sz w:val="24"/>
          <w:szCs w:val="24"/>
        </w:rPr>
        <w:t xml:space="preserve">с </w:t>
      </w:r>
      <w:r w:rsidRPr="009E6BB7">
        <w:rPr>
          <w:sz w:val="24"/>
          <w:szCs w:val="24"/>
        </w:rPr>
        <w:t>интеллектуальными нарушениями; адаптированн</w:t>
      </w:r>
      <w:r w:rsidR="009E312A" w:rsidRPr="009E6BB7">
        <w:rPr>
          <w:sz w:val="24"/>
          <w:szCs w:val="24"/>
        </w:rPr>
        <w:t>ые</w:t>
      </w:r>
      <w:r w:rsidRPr="009E6BB7">
        <w:rPr>
          <w:sz w:val="24"/>
          <w:szCs w:val="24"/>
        </w:rPr>
        <w:t xml:space="preserve"> основные общеобразовательные программы начального общего образования: для обучающихся с РАС, с задержкой психического развития, с тяжелыми нарушениями речи; дополнительные общеразвивающие программы.</w:t>
      </w:r>
    </w:p>
    <w:p w14:paraId="4B1530D6" w14:textId="77777777" w:rsidR="004F681B" w:rsidRPr="004F681B" w:rsidRDefault="004F681B" w:rsidP="004F681B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4F681B">
        <w:rPr>
          <w:sz w:val="24"/>
          <w:szCs w:val="24"/>
        </w:rPr>
        <w:t>За время существования Образовательного комплекса № 3 успели сложиться 2 мероприятия, которые станут традиционными:</w:t>
      </w:r>
    </w:p>
    <w:p w14:paraId="06FF63C1" w14:textId="77777777" w:rsidR="004F681B" w:rsidRPr="004F681B" w:rsidRDefault="004F681B" w:rsidP="004F681B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567"/>
        <w:rPr>
          <w:sz w:val="24"/>
          <w:szCs w:val="24"/>
        </w:rPr>
      </w:pPr>
      <w:r w:rsidRPr="004F681B">
        <w:rPr>
          <w:sz w:val="24"/>
          <w:szCs w:val="24"/>
        </w:rPr>
        <w:t>Стартовая конференция и стратегическая сессия среди педагогических работников комплекса, которую так и назвали «СТАРТ». Каждое из 16 структурных подразделений представляет свои традиционные подходы и инновационные практики обучения и воспитания, а также выносятся на обсуждение новые перспективные направления работы комплекса.</w:t>
      </w:r>
    </w:p>
    <w:p w14:paraId="0EA286B5" w14:textId="77777777" w:rsidR="004F681B" w:rsidRPr="004F681B" w:rsidRDefault="004F681B" w:rsidP="004F681B">
      <w:pPr>
        <w:pStyle w:val="a5"/>
        <w:numPr>
          <w:ilvl w:val="0"/>
          <w:numId w:val="41"/>
        </w:numPr>
        <w:shd w:val="clear" w:color="auto" w:fill="FFFFFF"/>
        <w:tabs>
          <w:tab w:val="left" w:pos="993"/>
        </w:tabs>
        <w:spacing w:line="360" w:lineRule="auto"/>
        <w:ind w:left="0" w:firstLine="567"/>
        <w:outlineLvl w:val="1"/>
        <w:rPr>
          <w:sz w:val="24"/>
          <w:szCs w:val="24"/>
        </w:rPr>
      </w:pPr>
      <w:r w:rsidRPr="004F681B">
        <w:rPr>
          <w:sz w:val="24"/>
          <w:szCs w:val="24"/>
        </w:rPr>
        <w:t>Движение «#ВМЕСТЕ». Движение «#ВМЕСТЕ» задает единую рамку всей воспитательной работы Образовательного комплекса</w:t>
      </w:r>
    </w:p>
    <w:p w14:paraId="0C168BF3" w14:textId="77777777" w:rsidR="004F681B" w:rsidRPr="004F681B" w:rsidRDefault="004F681B" w:rsidP="004F6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81B">
        <w:rPr>
          <w:rFonts w:ascii="Times New Roman" w:hAnsi="Times New Roman" w:cs="Times New Roman"/>
          <w:sz w:val="24"/>
          <w:szCs w:val="24"/>
        </w:rPr>
        <w:t>Оно становится мета</w:t>
      </w:r>
      <w:r w:rsidRPr="004F681B">
        <w:rPr>
          <w:rFonts w:ascii="Times New Roman" w:hAnsi="Times New Roman" w:cs="Times New Roman"/>
          <w:sz w:val="24"/>
          <w:szCs w:val="24"/>
        </w:rPr>
        <w:noBreakHyphen/>
        <w:t xml:space="preserve">структурой – сквозной системой, в которую органично встраивается вся воспитательная деятельность Образовательного комплекса № 3. </w:t>
      </w:r>
    </w:p>
    <w:p w14:paraId="5803939C" w14:textId="77777777" w:rsidR="004F681B" w:rsidRPr="004F681B" w:rsidRDefault="004F681B" w:rsidP="004F6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81B">
        <w:rPr>
          <w:rFonts w:ascii="Times New Roman" w:hAnsi="Times New Roman" w:cs="Times New Roman"/>
          <w:sz w:val="24"/>
          <w:szCs w:val="24"/>
        </w:rPr>
        <w:t>Каждое мероприятие рассматривается как эпизод общего Движения, подчинённый единым целям и ценностям.</w:t>
      </w:r>
    </w:p>
    <w:p w14:paraId="1C42B991" w14:textId="77777777" w:rsidR="004F681B" w:rsidRPr="004F681B" w:rsidRDefault="004F681B" w:rsidP="004F681B">
      <w:pPr>
        <w:pStyle w:val="af9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</w:pPr>
      <w:r w:rsidRPr="004F681B">
        <w:rPr>
          <w:rStyle w:val="af8"/>
        </w:rPr>
        <w:t xml:space="preserve">Единство целей. </w:t>
      </w:r>
      <w:r w:rsidRPr="004F681B">
        <w:t>Все мероприятия соотносятся с миссией движения: </w:t>
      </w:r>
      <w:r w:rsidRPr="004F681B">
        <w:rPr>
          <w:rStyle w:val="af7"/>
        </w:rPr>
        <w:t>укрепление сообщества через обмен опытом и взаимоподдержку</w:t>
      </w:r>
      <w:r w:rsidRPr="004F681B">
        <w:t>.</w:t>
      </w:r>
    </w:p>
    <w:p w14:paraId="46D5A6BF" w14:textId="77777777" w:rsidR="004F681B" w:rsidRPr="004F681B" w:rsidRDefault="004F681B" w:rsidP="004F681B">
      <w:pPr>
        <w:pStyle w:val="af9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</w:pPr>
      <w:r w:rsidRPr="004F681B">
        <w:rPr>
          <w:rStyle w:val="af8"/>
        </w:rPr>
        <w:t xml:space="preserve">Сквозная логика. </w:t>
      </w:r>
      <w:r w:rsidRPr="004F681B">
        <w:t>Каждое событие отвечает на вопросы:</w:t>
      </w:r>
    </w:p>
    <w:p w14:paraId="0D6ADAA3" w14:textId="77777777" w:rsidR="004F681B" w:rsidRPr="004F681B" w:rsidRDefault="004F681B" w:rsidP="004F681B">
      <w:pPr>
        <w:pStyle w:val="af9"/>
        <w:numPr>
          <w:ilvl w:val="1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1134"/>
      </w:pPr>
      <w:r w:rsidRPr="004F681B">
        <w:t>Что даёт школьникам?</w:t>
      </w:r>
    </w:p>
    <w:p w14:paraId="57524C3F" w14:textId="77777777" w:rsidR="004F681B" w:rsidRPr="004F681B" w:rsidRDefault="004F681B" w:rsidP="004F681B">
      <w:pPr>
        <w:pStyle w:val="af9"/>
        <w:numPr>
          <w:ilvl w:val="1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1134"/>
      </w:pPr>
      <w:r w:rsidRPr="004F681B">
        <w:t>Какую поддержку предоставляет родителям?</w:t>
      </w:r>
    </w:p>
    <w:p w14:paraId="0B43ED19" w14:textId="77777777" w:rsidR="004F681B" w:rsidRPr="004F681B" w:rsidRDefault="004F681B" w:rsidP="004F681B">
      <w:pPr>
        <w:pStyle w:val="af9"/>
        <w:numPr>
          <w:ilvl w:val="1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1134"/>
      </w:pPr>
      <w:r w:rsidRPr="004F681B">
        <w:t>Как оно развивает педагогов?</w:t>
      </w:r>
    </w:p>
    <w:p w14:paraId="47EB9440" w14:textId="77777777" w:rsidR="004F681B" w:rsidRPr="004F681B" w:rsidRDefault="004F681B" w:rsidP="004F681B">
      <w:pPr>
        <w:pStyle w:val="af9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</w:pPr>
      <w:r w:rsidRPr="004F681B">
        <w:rPr>
          <w:rStyle w:val="af8"/>
        </w:rPr>
        <w:t xml:space="preserve">Гибкая типология. </w:t>
      </w:r>
      <w:r w:rsidRPr="004F681B">
        <w:t>Мероприятия классифицируются по трекам (школьный, родительский, педагогический), но допускаются пересечения и гибридные форматы.</w:t>
      </w:r>
    </w:p>
    <w:p w14:paraId="33A32F9F" w14:textId="77777777" w:rsidR="004F681B" w:rsidRPr="004F681B" w:rsidRDefault="004F681B" w:rsidP="004F681B">
      <w:pPr>
        <w:pStyle w:val="af9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</w:pPr>
      <w:r w:rsidRPr="004F681B">
        <w:rPr>
          <w:rStyle w:val="af8"/>
        </w:rPr>
        <w:lastRenderedPageBreak/>
        <w:t xml:space="preserve">Накопительный эффект. </w:t>
      </w:r>
      <w:r w:rsidRPr="004F681B">
        <w:t>Результаты каждого события фиксируются в общей «летописи движения» и используются для последующих инициатив.</w:t>
      </w:r>
    </w:p>
    <w:p w14:paraId="1666AE79" w14:textId="77777777" w:rsidR="004F681B" w:rsidRPr="004F681B" w:rsidRDefault="004F681B" w:rsidP="004F681B">
      <w:pPr>
        <w:pStyle w:val="af9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</w:pPr>
      <w:r w:rsidRPr="004F681B">
        <w:rPr>
          <w:rStyle w:val="af8"/>
        </w:rPr>
        <w:t xml:space="preserve">Открытость к инициативе. </w:t>
      </w:r>
      <w:r w:rsidRPr="004F681B">
        <w:t>Любой участник (ученик, родитель, педагог) может предложить и реализовать мероприятие в рамках движения.</w:t>
      </w:r>
    </w:p>
    <w:p w14:paraId="7C4004E9" w14:textId="77777777" w:rsidR="004F681B" w:rsidRPr="00906820" w:rsidRDefault="004F681B" w:rsidP="004F681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F681B">
        <w:rPr>
          <w:rFonts w:ascii="Times New Roman" w:eastAsia="Times New Roman" w:hAnsi="Times New Roman" w:cs="Times New Roman"/>
          <w:sz w:val="24"/>
          <w:szCs w:val="24"/>
        </w:rPr>
        <w:t>Участие в этом движении предоставит возможность для самореализации и детей, и родителей, и педагогов, а также будет способствовать сплочению всех структурных подразделений.</w:t>
      </w:r>
    </w:p>
    <w:p w14:paraId="257174DA" w14:textId="77777777" w:rsidR="009E312A" w:rsidRPr="009E6BB7" w:rsidRDefault="009308EB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>Кажд</w:t>
      </w:r>
      <w:r w:rsidR="009E312A" w:rsidRPr="009E6BB7">
        <w:rPr>
          <w:sz w:val="24"/>
          <w:szCs w:val="24"/>
        </w:rPr>
        <w:t>ое структурное подразделение</w:t>
      </w:r>
      <w:r w:rsidRPr="009E6BB7">
        <w:rPr>
          <w:sz w:val="24"/>
          <w:szCs w:val="24"/>
        </w:rPr>
        <w:t>, входящ</w:t>
      </w:r>
      <w:r w:rsidR="009E312A" w:rsidRPr="009E6BB7">
        <w:rPr>
          <w:sz w:val="24"/>
          <w:szCs w:val="24"/>
        </w:rPr>
        <w:t>ее</w:t>
      </w:r>
      <w:r w:rsidRPr="009E6BB7">
        <w:rPr>
          <w:sz w:val="24"/>
          <w:szCs w:val="24"/>
        </w:rPr>
        <w:t xml:space="preserve"> в состав комплекса, имеет свою индивидуальность, традиции, которые сохраняются и развиваются. </w:t>
      </w:r>
    </w:p>
    <w:p w14:paraId="0C9C8D17" w14:textId="77777777" w:rsidR="0075279E" w:rsidRPr="009E6BB7" w:rsidRDefault="0075279E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>В центр</w:t>
      </w:r>
      <w:r w:rsidR="006A3ABF" w:rsidRPr="009E6BB7">
        <w:rPr>
          <w:sz w:val="24"/>
          <w:szCs w:val="24"/>
        </w:rPr>
        <w:t>е</w:t>
      </w:r>
      <w:r w:rsidRPr="009E6BB7">
        <w:rPr>
          <w:sz w:val="24"/>
          <w:szCs w:val="24"/>
        </w:rPr>
        <w:t xml:space="preserve"> образования </w:t>
      </w:r>
      <w:r w:rsidR="006A3ABF" w:rsidRPr="009E6BB7">
        <w:rPr>
          <w:sz w:val="24"/>
          <w:szCs w:val="24"/>
        </w:rPr>
        <w:t>«Гимназия»</w:t>
      </w:r>
      <w:r w:rsidRPr="009E6BB7">
        <w:rPr>
          <w:sz w:val="24"/>
          <w:szCs w:val="24"/>
        </w:rPr>
        <w:t xml:space="preserve"> вед</w:t>
      </w:r>
      <w:r w:rsidR="006A3ABF" w:rsidRPr="009E6BB7">
        <w:rPr>
          <w:sz w:val="24"/>
          <w:szCs w:val="24"/>
        </w:rPr>
        <w:t>ё</w:t>
      </w:r>
      <w:r w:rsidRPr="009E6BB7">
        <w:rPr>
          <w:sz w:val="24"/>
          <w:szCs w:val="24"/>
        </w:rPr>
        <w:t xml:space="preserve">т работу </w:t>
      </w:r>
      <w:r w:rsidRPr="009E6BB7">
        <w:rPr>
          <w:bCs/>
          <w:sz w:val="24"/>
          <w:szCs w:val="24"/>
        </w:rPr>
        <w:t xml:space="preserve">отряд правоохранительной направленности «Юные инспектора движения». Волонтёрские отряды функционируют в </w:t>
      </w:r>
      <w:r w:rsidR="006A3ABF" w:rsidRPr="009E6BB7">
        <w:rPr>
          <w:sz w:val="24"/>
          <w:szCs w:val="24"/>
        </w:rPr>
        <w:t xml:space="preserve">каждом </w:t>
      </w:r>
      <w:r w:rsidR="006742ED" w:rsidRPr="009E6BB7">
        <w:rPr>
          <w:sz w:val="24"/>
          <w:szCs w:val="24"/>
        </w:rPr>
        <w:t>центр</w:t>
      </w:r>
      <w:r w:rsidR="006A3ABF" w:rsidRPr="009E6BB7">
        <w:rPr>
          <w:sz w:val="24"/>
          <w:szCs w:val="24"/>
        </w:rPr>
        <w:t>е</w:t>
      </w:r>
      <w:r w:rsidR="006742ED" w:rsidRPr="009E6BB7">
        <w:rPr>
          <w:sz w:val="24"/>
          <w:szCs w:val="24"/>
        </w:rPr>
        <w:t xml:space="preserve"> образования.</w:t>
      </w:r>
    </w:p>
    <w:p w14:paraId="6CDD602D" w14:textId="0ECE39BF" w:rsidR="006742ED" w:rsidRPr="009E6BB7" w:rsidRDefault="006742ED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В каждом центре образования создано первичное отделение движения детей и молодёжи «Движение первых», общий численный состав которых достигает </w:t>
      </w:r>
      <w:r w:rsidR="00A15158" w:rsidRPr="009E6BB7">
        <w:rPr>
          <w:sz w:val="24"/>
          <w:szCs w:val="24"/>
        </w:rPr>
        <w:t>700 человек</w:t>
      </w:r>
      <w:r w:rsidR="00455124" w:rsidRPr="009E6BB7">
        <w:rPr>
          <w:sz w:val="24"/>
          <w:szCs w:val="24"/>
        </w:rPr>
        <w:t xml:space="preserve">. </w:t>
      </w:r>
      <w:r w:rsidR="00F44CC8" w:rsidRPr="009E6BB7">
        <w:rPr>
          <w:sz w:val="24"/>
          <w:szCs w:val="24"/>
        </w:rPr>
        <w:t>Помимо этого,</w:t>
      </w:r>
      <w:r w:rsidR="00455124" w:rsidRPr="009E6BB7">
        <w:rPr>
          <w:sz w:val="24"/>
          <w:szCs w:val="24"/>
        </w:rPr>
        <w:t xml:space="preserve"> в центрах образования </w:t>
      </w:r>
      <w:r w:rsidR="006A3ABF" w:rsidRPr="009E6BB7">
        <w:rPr>
          <w:sz w:val="24"/>
          <w:szCs w:val="24"/>
        </w:rPr>
        <w:t>«</w:t>
      </w:r>
      <w:r w:rsidR="00455124" w:rsidRPr="009E6BB7">
        <w:rPr>
          <w:sz w:val="24"/>
          <w:szCs w:val="24"/>
        </w:rPr>
        <w:t>Образовате</w:t>
      </w:r>
      <w:r w:rsidR="00C32CC7" w:rsidRPr="009E6BB7">
        <w:rPr>
          <w:sz w:val="24"/>
          <w:szCs w:val="24"/>
        </w:rPr>
        <w:t xml:space="preserve">льного комплекса № </w:t>
      </w:r>
      <w:r w:rsidR="006A3ABF" w:rsidRPr="009E6BB7">
        <w:rPr>
          <w:sz w:val="24"/>
          <w:szCs w:val="24"/>
        </w:rPr>
        <w:t>3»</w:t>
      </w:r>
      <w:r w:rsidR="00C32CC7" w:rsidRPr="009E6BB7">
        <w:rPr>
          <w:sz w:val="24"/>
          <w:szCs w:val="24"/>
        </w:rPr>
        <w:t xml:space="preserve"> функционирует школьное </w:t>
      </w:r>
      <w:proofErr w:type="spellStart"/>
      <w:r w:rsidR="00C32CC7" w:rsidRPr="009E6BB7">
        <w:rPr>
          <w:sz w:val="24"/>
          <w:szCs w:val="24"/>
        </w:rPr>
        <w:t>самоуплавление</w:t>
      </w:r>
      <w:proofErr w:type="spellEnd"/>
      <w:r w:rsidR="00C32CC7" w:rsidRPr="009E6BB7">
        <w:rPr>
          <w:sz w:val="24"/>
          <w:szCs w:val="24"/>
        </w:rPr>
        <w:t>.</w:t>
      </w:r>
    </w:p>
    <w:p w14:paraId="03BFA0BA" w14:textId="77777777" w:rsidR="006A3ABF" w:rsidRPr="009E6BB7" w:rsidRDefault="00A15158" w:rsidP="00265EA2">
      <w:pPr>
        <w:pStyle w:val="a3"/>
        <w:spacing w:line="360" w:lineRule="auto"/>
        <w:ind w:left="0" w:right="-34" w:firstLine="284"/>
        <w:rPr>
          <w:sz w:val="24"/>
          <w:szCs w:val="24"/>
          <w:shd w:val="clear" w:color="auto" w:fill="FFFFFF"/>
        </w:rPr>
      </w:pPr>
      <w:r w:rsidRPr="009E6BB7">
        <w:rPr>
          <w:sz w:val="24"/>
          <w:szCs w:val="24"/>
        </w:rPr>
        <w:t>Большое внимание уделяется патриотическому воспитанию обучающихся, поэтому в центрах образования</w:t>
      </w:r>
      <w:r w:rsidR="006A3ABF" w:rsidRPr="009E6BB7">
        <w:rPr>
          <w:sz w:val="24"/>
          <w:szCs w:val="24"/>
        </w:rPr>
        <w:t xml:space="preserve"> «Гимназия» и центре образования</w:t>
      </w:r>
      <w:r w:rsidRPr="009E6BB7">
        <w:rPr>
          <w:sz w:val="24"/>
          <w:szCs w:val="24"/>
        </w:rPr>
        <w:t xml:space="preserve"> №</w:t>
      </w:r>
      <w:r w:rsidR="006A3ABF" w:rsidRPr="009E6BB7">
        <w:rPr>
          <w:sz w:val="24"/>
          <w:szCs w:val="24"/>
        </w:rPr>
        <w:t xml:space="preserve">4 и </w:t>
      </w:r>
      <w:r w:rsidRPr="009E6BB7">
        <w:rPr>
          <w:sz w:val="24"/>
          <w:szCs w:val="24"/>
        </w:rPr>
        <w:t xml:space="preserve">созданы и активно функционируют </w:t>
      </w:r>
      <w:r w:rsidRPr="009E6BB7">
        <w:rPr>
          <w:sz w:val="24"/>
          <w:szCs w:val="24"/>
          <w:shd w:val="clear" w:color="auto" w:fill="FFFFFF"/>
        </w:rPr>
        <w:t>Отряды Всероссийского детско-юношеского военно-патриотического общественного движения «Юнармия»</w:t>
      </w:r>
      <w:r w:rsidR="006A3ABF" w:rsidRPr="009E6BB7">
        <w:rPr>
          <w:sz w:val="24"/>
          <w:szCs w:val="24"/>
          <w:shd w:val="clear" w:color="auto" w:fill="FFFFFF"/>
        </w:rPr>
        <w:t>.</w:t>
      </w:r>
      <w:r w:rsidRPr="009E6BB7">
        <w:rPr>
          <w:sz w:val="24"/>
          <w:szCs w:val="24"/>
          <w:shd w:val="clear" w:color="auto" w:fill="FFFFFF"/>
        </w:rPr>
        <w:t xml:space="preserve"> </w:t>
      </w:r>
    </w:p>
    <w:p w14:paraId="6985B524" w14:textId="77777777" w:rsidR="00455124" w:rsidRPr="009E6BB7" w:rsidRDefault="00455124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bCs/>
          <w:sz w:val="24"/>
          <w:szCs w:val="24"/>
        </w:rPr>
        <w:t>Спортивным</w:t>
      </w:r>
      <w:r w:rsidR="00C32CC7" w:rsidRPr="009E6BB7">
        <w:rPr>
          <w:bCs/>
          <w:sz w:val="24"/>
          <w:szCs w:val="24"/>
        </w:rPr>
        <w:t xml:space="preserve"> и творческим</w:t>
      </w:r>
      <w:r w:rsidRPr="009E6BB7">
        <w:rPr>
          <w:bCs/>
          <w:sz w:val="24"/>
          <w:szCs w:val="24"/>
        </w:rPr>
        <w:t xml:space="preserve"> достижениям обучающихся мы уделяем особое внимание, поэтому в </w:t>
      </w:r>
      <w:r w:rsidRPr="009E6BB7">
        <w:rPr>
          <w:sz w:val="24"/>
          <w:szCs w:val="24"/>
        </w:rPr>
        <w:t>каждом центре образования Комплекса ведет работу Школьный спортивный клуб</w:t>
      </w:r>
      <w:r w:rsidR="00C32CC7" w:rsidRPr="009E6BB7">
        <w:rPr>
          <w:sz w:val="24"/>
          <w:szCs w:val="24"/>
        </w:rPr>
        <w:t xml:space="preserve"> и </w:t>
      </w:r>
      <w:r w:rsidR="006A3ABF" w:rsidRPr="009E6BB7">
        <w:rPr>
          <w:sz w:val="24"/>
          <w:szCs w:val="24"/>
        </w:rPr>
        <w:t xml:space="preserve">школьный </w:t>
      </w:r>
      <w:r w:rsidR="00C32CC7" w:rsidRPr="009E6BB7">
        <w:rPr>
          <w:sz w:val="24"/>
          <w:szCs w:val="24"/>
        </w:rPr>
        <w:t>театр</w:t>
      </w:r>
      <w:r w:rsidRPr="009E6BB7">
        <w:rPr>
          <w:sz w:val="24"/>
          <w:szCs w:val="24"/>
        </w:rPr>
        <w:t>, входящи</w:t>
      </w:r>
      <w:r w:rsidR="00C32CC7" w:rsidRPr="009E6BB7">
        <w:rPr>
          <w:sz w:val="24"/>
          <w:szCs w:val="24"/>
        </w:rPr>
        <w:t>е</w:t>
      </w:r>
      <w:r w:rsidRPr="009E6BB7">
        <w:rPr>
          <w:sz w:val="24"/>
          <w:szCs w:val="24"/>
        </w:rPr>
        <w:t xml:space="preserve"> во Всероссийский реестр Школьных спортивных клубов</w:t>
      </w:r>
      <w:r w:rsidR="00C32CC7" w:rsidRPr="009E6BB7">
        <w:rPr>
          <w:sz w:val="24"/>
          <w:szCs w:val="24"/>
        </w:rPr>
        <w:t xml:space="preserve"> и Всероссийский реестр Школьных</w:t>
      </w:r>
      <w:r w:rsidR="00F5534F" w:rsidRPr="009E6BB7">
        <w:rPr>
          <w:sz w:val="24"/>
          <w:szCs w:val="24"/>
        </w:rPr>
        <w:t xml:space="preserve"> театров</w:t>
      </w:r>
      <w:r w:rsidRPr="009E6BB7">
        <w:rPr>
          <w:sz w:val="24"/>
          <w:szCs w:val="24"/>
        </w:rPr>
        <w:t>.</w:t>
      </w:r>
    </w:p>
    <w:p w14:paraId="49832169" w14:textId="77777777" w:rsidR="006A3ABF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E6BB7">
        <w:rPr>
          <w:sz w:val="24"/>
          <w:szCs w:val="24"/>
        </w:rPr>
        <w:t xml:space="preserve">В </w:t>
      </w:r>
      <w:r w:rsidR="000D059B" w:rsidRPr="009E6BB7">
        <w:rPr>
          <w:sz w:val="24"/>
          <w:szCs w:val="24"/>
        </w:rPr>
        <w:t>центрах образования «Образовательного комплекса № 3»</w:t>
      </w:r>
      <w:r w:rsidRPr="009E6BB7">
        <w:rPr>
          <w:sz w:val="24"/>
          <w:szCs w:val="24"/>
        </w:rPr>
        <w:t xml:space="preserve"> сложились традиции ценности гражданско–патриотического воспитания, передающиеся от одного поколения выпускников и учителей к другому.</w:t>
      </w:r>
    </w:p>
    <w:p w14:paraId="46A5923C" w14:textId="77777777" w:rsidR="006A3ABF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E6BB7">
        <w:rPr>
          <w:sz w:val="24"/>
          <w:szCs w:val="24"/>
        </w:rPr>
        <w:t>Обучающиеся принимают активное участие в предметных олимпиадах (школьного, муниципального, регионального, всероссийского и международного уровня), в школьном этапе Всероссийской олимпиады школьников по общеобразовательным предметам. Участие в предметной олимпиаде — это итог работы педагогического коллектива с одаренными учащимися не только на уроках, но и во внеурочной деятельности (факультативах, кружках и т.д.).</w:t>
      </w:r>
    </w:p>
    <w:p w14:paraId="58E7E083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>Педагоги создают в школе воспитательную систему, позволяющую включить каждого обучаю</w:t>
      </w:r>
      <w:r w:rsidR="00927AEA" w:rsidRPr="009E6BB7">
        <w:rPr>
          <w:sz w:val="24"/>
          <w:szCs w:val="24"/>
        </w:rPr>
        <w:t>щегося во внеурочную социально–</w:t>
      </w:r>
      <w:r w:rsidRPr="009E6BB7">
        <w:rPr>
          <w:sz w:val="24"/>
          <w:szCs w:val="24"/>
        </w:rPr>
        <w:t xml:space="preserve">значимую деятельность. В нашем понимании «массовое вовлечение» означает предоставление общеобразовательным учреждением самого широкого спектра возможностей каждому ребенку, при котором он сможет наиболее полно развить свои способности в условиях массовой школы. </w:t>
      </w:r>
    </w:p>
    <w:p w14:paraId="529CDDD3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>Ежегодно большое внимание уделяет</w:t>
      </w:r>
      <w:r w:rsidR="000D059B">
        <w:rPr>
          <w:sz w:val="24"/>
          <w:szCs w:val="24"/>
        </w:rPr>
        <w:t>ся</w:t>
      </w:r>
      <w:r w:rsidRPr="009E6BB7">
        <w:rPr>
          <w:sz w:val="24"/>
          <w:szCs w:val="24"/>
        </w:rPr>
        <w:t xml:space="preserve"> проведению мероприятий по профилактике дорожно-транспортного травматизма и закреплении школьниками знаний по ПДД. </w:t>
      </w:r>
    </w:p>
    <w:p w14:paraId="66F6D87E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lastRenderedPageBreak/>
        <w:t xml:space="preserve">Большое место в воспитательной работе занимают социальные (например, «Протяни руку помощи», «Помоги животным» и другие) и экологические акции, в которых принимают участие практически все обучающиеся, родители и работники гимназии. </w:t>
      </w:r>
    </w:p>
    <w:p w14:paraId="26DC48BE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Педагогический коллектив главными ценностями в деятельности считает: </w:t>
      </w:r>
    </w:p>
    <w:p w14:paraId="6BDF7B3C" w14:textId="77777777" w:rsidR="00927AEA" w:rsidRPr="009E6BB7" w:rsidRDefault="00927AEA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- </w:t>
      </w:r>
      <w:r w:rsidR="006A3ABF" w:rsidRPr="009E6BB7">
        <w:rPr>
          <w:sz w:val="24"/>
          <w:szCs w:val="24"/>
        </w:rPr>
        <w:t xml:space="preserve">самого ребенка и все изменения, которые происходят с ним; </w:t>
      </w:r>
    </w:p>
    <w:p w14:paraId="7787A14F" w14:textId="77777777" w:rsidR="00927AEA" w:rsidRPr="009E6BB7" w:rsidRDefault="00927AEA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- </w:t>
      </w:r>
      <w:r w:rsidR="006A3ABF" w:rsidRPr="009E6BB7">
        <w:rPr>
          <w:sz w:val="24"/>
          <w:szCs w:val="24"/>
        </w:rPr>
        <w:t xml:space="preserve">организацию системы по взаимодействию всех участников образовательного процесса; </w:t>
      </w:r>
    </w:p>
    <w:p w14:paraId="29443EEC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- навыки культуры поведения и воспитания обучающихся, обеспечивающие вхождение личности в общество; </w:t>
      </w:r>
    </w:p>
    <w:p w14:paraId="3A2EBAE0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- раскрытие творческого потенциала учителя и ученика, создание комфортных условий для развития личности ребёнка; </w:t>
      </w:r>
    </w:p>
    <w:p w14:paraId="2DC406BB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- адаптацию учебного процесса к индивидуальным особенностям школьников, различному уровню содержания обучения; </w:t>
      </w:r>
    </w:p>
    <w:p w14:paraId="5443083A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- введение в учебно-воспитательный процесс активных методик обучения и воспитания, диагностики уровня усвоения знаний, умений и навыков, диагностики развития личности обучающихся на основе освоения универсальных учебных действий. </w:t>
      </w:r>
    </w:p>
    <w:p w14:paraId="2A9F802C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Основными традициями воспитания в образовательной организации являются следующие: </w:t>
      </w:r>
    </w:p>
    <w:p w14:paraId="4404EF6D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14:paraId="0C620177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- в проведении общешкольных дел отсутствует соревновательность между классами, поощряется конструктивное </w:t>
      </w:r>
      <w:proofErr w:type="spellStart"/>
      <w:r w:rsidRPr="009E6BB7">
        <w:rPr>
          <w:sz w:val="24"/>
          <w:szCs w:val="24"/>
        </w:rPr>
        <w:t>межклассное</w:t>
      </w:r>
      <w:proofErr w:type="spellEnd"/>
      <w:r w:rsidRPr="009E6BB7">
        <w:rPr>
          <w:sz w:val="24"/>
          <w:szCs w:val="24"/>
        </w:rPr>
        <w:t xml:space="preserve"> и </w:t>
      </w:r>
      <w:proofErr w:type="spellStart"/>
      <w:r w:rsidRPr="009E6BB7">
        <w:rPr>
          <w:sz w:val="24"/>
          <w:szCs w:val="24"/>
        </w:rPr>
        <w:t>межвозрастное</w:t>
      </w:r>
      <w:proofErr w:type="spellEnd"/>
      <w:r w:rsidRPr="009E6BB7">
        <w:rPr>
          <w:sz w:val="24"/>
          <w:szCs w:val="24"/>
        </w:rPr>
        <w:t xml:space="preserve"> взаимодействие школьников, а также их социальная активность; </w:t>
      </w:r>
    </w:p>
    <w:p w14:paraId="26DEF60B" w14:textId="77777777" w:rsidR="00927AEA" w:rsidRPr="009E6BB7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14:paraId="5291C63B" w14:textId="77777777" w:rsidR="006A3ABF" w:rsidRDefault="006A3AB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3D6EB527" w14:textId="77777777" w:rsidR="00607C97" w:rsidRPr="009E6BB7" w:rsidRDefault="00607C97" w:rsidP="00265EA2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>
        <w:rPr>
          <w:sz w:val="24"/>
          <w:szCs w:val="24"/>
        </w:rPr>
        <w:t>Среди структурных подразделений Комплекса 4 находятся в сельской местности.</w:t>
      </w:r>
    </w:p>
    <w:p w14:paraId="5B286C56" w14:textId="77777777" w:rsidR="006A3ABF" w:rsidRPr="009E6BB7" w:rsidRDefault="00927AEA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>Горкинский ЦО расположен в д. Горки в 30 километрах от Переславля-Залесского. Школа является сельской, малокомплектной. Наполняемость классов от одного до пяти обучающихся. Школа имеет 9 класс-комплектов, 4 из которых составляют начальное звено.</w:t>
      </w:r>
    </w:p>
    <w:p w14:paraId="38D110E9" w14:textId="77777777" w:rsidR="00F15315" w:rsidRPr="000D059B" w:rsidRDefault="00927AEA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0D059B">
        <w:rPr>
          <w:sz w:val="24"/>
          <w:szCs w:val="24"/>
        </w:rPr>
        <w:t xml:space="preserve">Активную совместную деятельность Горкинский ЦО организует совместно с близлежащими Смоленским, </w:t>
      </w:r>
      <w:proofErr w:type="spellStart"/>
      <w:r w:rsidRPr="000D059B">
        <w:rPr>
          <w:sz w:val="24"/>
          <w:szCs w:val="24"/>
        </w:rPr>
        <w:t>Рязанцевским</w:t>
      </w:r>
      <w:proofErr w:type="spellEnd"/>
      <w:r w:rsidRPr="000D059B">
        <w:rPr>
          <w:sz w:val="24"/>
          <w:szCs w:val="24"/>
        </w:rPr>
        <w:t xml:space="preserve"> и </w:t>
      </w:r>
      <w:proofErr w:type="spellStart"/>
      <w:r w:rsidRPr="000D059B">
        <w:rPr>
          <w:sz w:val="24"/>
          <w:szCs w:val="24"/>
        </w:rPr>
        <w:t>Дубковским</w:t>
      </w:r>
      <w:proofErr w:type="spellEnd"/>
      <w:r w:rsidRPr="000D059B">
        <w:rPr>
          <w:sz w:val="24"/>
          <w:szCs w:val="24"/>
        </w:rPr>
        <w:t xml:space="preserve"> ЦО. </w:t>
      </w:r>
      <w:r w:rsidR="00F15315" w:rsidRPr="000D059B">
        <w:rPr>
          <w:sz w:val="24"/>
          <w:szCs w:val="24"/>
        </w:rPr>
        <w:t>Активными социальными партнёрами школы являются сельский Дом культуры, сельская библиотека и музей-усадьба Ганшиных – восстановленная и превращённая в музей усадьба купцов </w:t>
      </w:r>
      <w:hyperlink r:id="rId9" w:tooltip="Ганшины (страница отсутствует)" w:history="1">
        <w:r w:rsidR="00F15315" w:rsidRPr="000D059B">
          <w:rPr>
            <w:rStyle w:val="af6"/>
            <w:color w:val="auto"/>
            <w:sz w:val="24"/>
            <w:szCs w:val="24"/>
            <w:u w:val="none"/>
          </w:rPr>
          <w:t>Ганшиных</w:t>
        </w:r>
      </w:hyperlink>
      <w:r w:rsidR="00F15315" w:rsidRPr="000D059B">
        <w:rPr>
          <w:sz w:val="24"/>
          <w:szCs w:val="24"/>
        </w:rPr>
        <w:t> в селе Горки.</w:t>
      </w:r>
    </w:p>
    <w:p w14:paraId="4782832D" w14:textId="77777777" w:rsidR="00F15315" w:rsidRPr="000D059B" w:rsidRDefault="00F15315" w:rsidP="00265EA2">
      <w:pPr>
        <w:pStyle w:val="a3"/>
        <w:spacing w:line="360" w:lineRule="auto"/>
        <w:ind w:left="0" w:right="-34" w:firstLine="284"/>
        <w:rPr>
          <w:sz w:val="24"/>
          <w:szCs w:val="24"/>
          <w:shd w:val="clear" w:color="auto" w:fill="FFFFFF"/>
        </w:rPr>
      </w:pPr>
      <w:r w:rsidRPr="000D059B">
        <w:rPr>
          <w:sz w:val="24"/>
          <w:szCs w:val="24"/>
          <w:shd w:val="clear" w:color="auto" w:fill="FFFFFF"/>
        </w:rPr>
        <w:t xml:space="preserve">Семья Ганшиных была с дореволюционных времён связана с В.И. Лениным, а он сам посещал усадьбу. Об этом, а также об истории местности, самой усадьбы и дореволюционной крестьянской </w:t>
      </w:r>
      <w:r w:rsidRPr="000D059B">
        <w:rPr>
          <w:sz w:val="24"/>
          <w:szCs w:val="24"/>
          <w:shd w:val="clear" w:color="auto" w:fill="FFFFFF"/>
        </w:rPr>
        <w:lastRenderedPageBreak/>
        <w:t>жизни и рассказывает экспозиция музея, организованного в ней.</w:t>
      </w:r>
    </w:p>
    <w:p w14:paraId="74EF2897" w14:textId="77777777" w:rsidR="00F15315" w:rsidRPr="000D059B" w:rsidRDefault="00F15315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0D059B">
        <w:rPr>
          <w:sz w:val="24"/>
          <w:szCs w:val="24"/>
          <w:shd w:val="clear" w:color="auto" w:fill="FFFFFF"/>
        </w:rPr>
        <w:t>Особенностью воспитательного процесса в школе можно считать активное участие родителей в проводимых мероприятиях.</w:t>
      </w:r>
    </w:p>
    <w:p w14:paraId="15F5217E" w14:textId="77777777" w:rsidR="00F15315" w:rsidRPr="009E6BB7" w:rsidRDefault="00F15315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Дубковский ЦО находится в сельской местности, относящийся к Переславль-Залесскому </w:t>
      </w:r>
      <w:proofErr w:type="spellStart"/>
      <w:r w:rsidRPr="009E6BB7">
        <w:rPr>
          <w:sz w:val="24"/>
          <w:szCs w:val="24"/>
        </w:rPr>
        <w:t>м.о</w:t>
      </w:r>
      <w:proofErr w:type="spellEnd"/>
      <w:r w:rsidRPr="009E6BB7">
        <w:rPr>
          <w:sz w:val="24"/>
          <w:szCs w:val="24"/>
        </w:rPr>
        <w:t xml:space="preserve">. </w:t>
      </w:r>
    </w:p>
    <w:p w14:paraId="7812A354" w14:textId="77777777" w:rsidR="00F15315" w:rsidRPr="009E6BB7" w:rsidRDefault="00F15315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В 2021 г. году создано структурное подразделение – Школьный спортивный клуб «Штурм», которое является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 </w:t>
      </w:r>
    </w:p>
    <w:p w14:paraId="7E10D56F" w14:textId="77777777" w:rsidR="00F15315" w:rsidRPr="009E6BB7" w:rsidRDefault="00F15315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В школе – </w:t>
      </w:r>
      <w:r w:rsidR="000D059B">
        <w:rPr>
          <w:sz w:val="24"/>
          <w:szCs w:val="24"/>
        </w:rPr>
        <w:t>69</w:t>
      </w:r>
      <w:r w:rsidRPr="009E6BB7">
        <w:rPr>
          <w:sz w:val="24"/>
          <w:szCs w:val="24"/>
        </w:rPr>
        <w:t xml:space="preserve"> обучающихся. Растет количество детей с ограниченными возможностями здоровья. Наблюдается ежегодное движение числа детей среди обучающихся. Обусловлено тем, что происходит приток/отток мигрантов ближнего зарубежья. </w:t>
      </w:r>
    </w:p>
    <w:p w14:paraId="66D8F058" w14:textId="77777777" w:rsidR="00F15315" w:rsidRPr="009E6BB7" w:rsidRDefault="00F15315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Процесс воспитания в </w:t>
      </w:r>
      <w:proofErr w:type="spellStart"/>
      <w:r w:rsidRPr="009E6BB7">
        <w:rPr>
          <w:sz w:val="24"/>
          <w:szCs w:val="24"/>
        </w:rPr>
        <w:t>Дубковском</w:t>
      </w:r>
      <w:proofErr w:type="spellEnd"/>
      <w:r w:rsidRPr="009E6BB7">
        <w:rPr>
          <w:sz w:val="24"/>
          <w:szCs w:val="24"/>
        </w:rPr>
        <w:t xml:space="preserve"> ЦО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но и их семьи и педагогические работники.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</w:t>
      </w:r>
    </w:p>
    <w:p w14:paraId="2B8944E6" w14:textId="77777777" w:rsidR="00F15315" w:rsidRPr="009E6BB7" w:rsidRDefault="00F15315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Педагоги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 </w:t>
      </w:r>
    </w:p>
    <w:p w14:paraId="4C24F8BB" w14:textId="77777777" w:rsidR="00F15315" w:rsidRPr="009E6BB7" w:rsidRDefault="00F15315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 </w:t>
      </w:r>
    </w:p>
    <w:p w14:paraId="4166FB38" w14:textId="77777777" w:rsidR="00927AEA" w:rsidRPr="009E6BB7" w:rsidRDefault="00F15315" w:rsidP="00265EA2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E6BB7">
        <w:rPr>
          <w:sz w:val="24"/>
          <w:szCs w:val="24"/>
        </w:rPr>
        <w:t xml:space="preserve">В последнее время в обществе, семье, школе пришло понимание, что без возрождения духовности, основанной на наших православных корнях, невозможно процветание и дальнейшее развитие России. История </w:t>
      </w:r>
      <w:proofErr w:type="spellStart"/>
      <w:r w:rsidRPr="009E6BB7">
        <w:rPr>
          <w:sz w:val="24"/>
          <w:szCs w:val="24"/>
        </w:rPr>
        <w:t>Дубковского</w:t>
      </w:r>
      <w:proofErr w:type="spellEnd"/>
      <w:r w:rsidRPr="009E6BB7">
        <w:rPr>
          <w:sz w:val="24"/>
          <w:szCs w:val="24"/>
        </w:rPr>
        <w:t xml:space="preserve"> ЦО идёт с 1985 года и детско-взрослый коллектив хранит память о тех замечательных людях, которые, когда-либо учились и работали в учебном заведении на протяжении всех лет.</w:t>
      </w:r>
    </w:p>
    <w:p w14:paraId="26C072A8" w14:textId="77777777" w:rsidR="00FC06FF" w:rsidRPr="009E6BB7" w:rsidRDefault="00FC06F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>Рязанцевский ЦО</w:t>
      </w:r>
      <w:r w:rsidR="00F15315" w:rsidRPr="009E6BB7">
        <w:rPr>
          <w:sz w:val="24"/>
          <w:szCs w:val="24"/>
        </w:rPr>
        <w:t xml:space="preserve"> - это сельская школа, удаленная от культурных и научных центров, спортивных школ и школ искусств. В ней обучаются 1</w:t>
      </w:r>
      <w:r w:rsidRPr="009E6BB7">
        <w:rPr>
          <w:sz w:val="24"/>
          <w:szCs w:val="24"/>
        </w:rPr>
        <w:t>00</w:t>
      </w:r>
      <w:r w:rsidR="00F15315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об</w:t>
      </w:r>
      <w:r w:rsidR="00F15315" w:rsidRPr="009E6BB7">
        <w:rPr>
          <w:sz w:val="24"/>
          <w:szCs w:val="24"/>
        </w:rPr>
        <w:t>уча</w:t>
      </w:r>
      <w:r w:rsidRPr="009E6BB7">
        <w:rPr>
          <w:sz w:val="24"/>
          <w:szCs w:val="24"/>
        </w:rPr>
        <w:t>ю</w:t>
      </w:r>
      <w:r w:rsidR="00F15315" w:rsidRPr="009E6BB7">
        <w:rPr>
          <w:sz w:val="24"/>
          <w:szCs w:val="24"/>
        </w:rPr>
        <w:t xml:space="preserve">щихся. </w:t>
      </w:r>
    </w:p>
    <w:p w14:paraId="3FFB4C4E" w14:textId="77777777" w:rsidR="00927AEA" w:rsidRPr="009E6BB7" w:rsidRDefault="00F15315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</w:t>
      </w:r>
      <w:r w:rsidR="00FC06FF" w:rsidRPr="009E6BB7">
        <w:rPr>
          <w:sz w:val="24"/>
          <w:szCs w:val="24"/>
        </w:rPr>
        <w:t>Рязанцевский</w:t>
      </w:r>
      <w:r w:rsidRPr="009E6BB7">
        <w:rPr>
          <w:sz w:val="24"/>
          <w:szCs w:val="24"/>
        </w:rPr>
        <w:t xml:space="preserve"> школьник воспринимает природу как естественную среду собственного обитания. Сельская школа, объединяя интеллигенцию, является не только образовательным, но и культурным центром села. </w:t>
      </w:r>
    </w:p>
    <w:p w14:paraId="26AB2BCC" w14:textId="77777777" w:rsidR="00FC06FF" w:rsidRPr="009E6BB7" w:rsidRDefault="00FC06FF" w:rsidP="00265EA2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E6BB7">
        <w:rPr>
          <w:sz w:val="24"/>
          <w:szCs w:val="24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</w:t>
      </w:r>
      <w:r w:rsidRPr="009E6BB7">
        <w:rPr>
          <w:sz w:val="24"/>
          <w:szCs w:val="24"/>
        </w:rPr>
        <w:lastRenderedPageBreak/>
        <w:t xml:space="preserve">семейным традициям, почитание старших, уважение к людям труда, взаимопомощь. Практически все педагоги школы родились в нашем поселке, учились в </w:t>
      </w:r>
      <w:proofErr w:type="spellStart"/>
      <w:r w:rsidRPr="009E6BB7">
        <w:rPr>
          <w:sz w:val="24"/>
          <w:szCs w:val="24"/>
        </w:rPr>
        <w:t>Рязанцевском</w:t>
      </w:r>
      <w:proofErr w:type="spellEnd"/>
      <w:r w:rsidRPr="009E6BB7">
        <w:rPr>
          <w:sz w:val="24"/>
          <w:szCs w:val="24"/>
        </w:rPr>
        <w:t xml:space="preserve"> ЦО,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14:paraId="0FBBF453" w14:textId="77777777" w:rsidR="00FC06FF" w:rsidRPr="009E6BB7" w:rsidRDefault="00FC06F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В шаговой доступности от </w:t>
      </w:r>
      <w:proofErr w:type="spellStart"/>
      <w:r w:rsidRPr="009E6BB7">
        <w:rPr>
          <w:sz w:val="24"/>
          <w:szCs w:val="24"/>
        </w:rPr>
        <w:t>Рязанцевского</w:t>
      </w:r>
      <w:proofErr w:type="spellEnd"/>
      <w:r w:rsidRPr="009E6BB7">
        <w:rPr>
          <w:sz w:val="24"/>
          <w:szCs w:val="24"/>
        </w:rPr>
        <w:t xml:space="preserve"> ЦО расположены организации, полезные для проведения экскурсий и совместных мероприятий с обучающими: поселковый стадион, </w:t>
      </w:r>
      <w:proofErr w:type="spellStart"/>
      <w:r w:rsidRPr="009E6BB7">
        <w:rPr>
          <w:sz w:val="24"/>
          <w:szCs w:val="24"/>
        </w:rPr>
        <w:t>Рязанцевская</w:t>
      </w:r>
      <w:proofErr w:type="spellEnd"/>
      <w:r w:rsidRPr="009E6BB7">
        <w:rPr>
          <w:sz w:val="24"/>
          <w:szCs w:val="24"/>
        </w:rPr>
        <w:t xml:space="preserve"> Врачебная Амбулатория, Рязанцевский ЦРР, МУК «РКДЦ» (Дом культуры), сельская библиотека. </w:t>
      </w:r>
    </w:p>
    <w:p w14:paraId="3898C502" w14:textId="77777777" w:rsidR="00F15315" w:rsidRPr="009E6BB7" w:rsidRDefault="00FC06FF" w:rsidP="00265EA2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E6BB7">
        <w:rPr>
          <w:sz w:val="24"/>
          <w:szCs w:val="24"/>
        </w:rPr>
        <w:t>В процес</w:t>
      </w:r>
      <w:r w:rsidR="000D059B">
        <w:rPr>
          <w:sz w:val="24"/>
          <w:szCs w:val="24"/>
        </w:rPr>
        <w:t>се воспитания школа сотрудничает</w:t>
      </w:r>
      <w:r w:rsidRPr="009E6BB7">
        <w:rPr>
          <w:sz w:val="24"/>
          <w:szCs w:val="24"/>
        </w:rPr>
        <w:t xml:space="preserve"> с МУК «РКДЦ» (Дом культуры), КДН и ЗП, ПДН ОВД Переславского района. Принимаем участие в проектах, конкурсах и мероприятиях разного уровня: городских, районных, областных, участвуем в проектах РСМ (Российский Союз Молодёжи), ФГБУ «Национальный парк «Плещеево озеро». В школе функционируют «Хобби-центр» – добровольное объединение детей и взрослых для совместной деятельности и культурного отдыха под руководством советника директора по воспитанию с привлечением к работе руководителей кружков, классных руководителей и учреждений, находящихся в п. Рязанцево (библиотека, Дом культуры, Рязанцевский ЦРР).</w:t>
      </w:r>
    </w:p>
    <w:p w14:paraId="57CAA1AF" w14:textId="77777777" w:rsidR="00F15315" w:rsidRPr="009E6BB7" w:rsidRDefault="00FC06FF" w:rsidP="00265EA2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proofErr w:type="spellStart"/>
      <w:r w:rsidRPr="009E6BB7">
        <w:rPr>
          <w:sz w:val="24"/>
          <w:szCs w:val="24"/>
        </w:rPr>
        <w:t>Смолениский</w:t>
      </w:r>
      <w:proofErr w:type="spellEnd"/>
      <w:r w:rsidRPr="009E6BB7">
        <w:rPr>
          <w:sz w:val="24"/>
          <w:szCs w:val="24"/>
        </w:rPr>
        <w:t xml:space="preserve"> ЦО в селе Смоленское существует с конца XIX в. С 1978 г она расположена в здании дворца дворянской усадьбы, памятника архитектуры XVIII в., что возлагает особую ответственность перед учителями и учащимися за сохранение этого уникального дворцово-паркового комплекса.</w:t>
      </w:r>
    </w:p>
    <w:p w14:paraId="13A9AD1D" w14:textId="77777777" w:rsidR="00FC06FF" w:rsidRPr="009E6BB7" w:rsidRDefault="00FC06F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Приоритетные направления работы </w:t>
      </w:r>
      <w:proofErr w:type="spellStart"/>
      <w:r w:rsidRPr="009E6BB7">
        <w:rPr>
          <w:sz w:val="24"/>
          <w:szCs w:val="24"/>
        </w:rPr>
        <w:t>Смолениского</w:t>
      </w:r>
      <w:proofErr w:type="spellEnd"/>
      <w:r w:rsidRPr="009E6BB7">
        <w:rPr>
          <w:sz w:val="24"/>
          <w:szCs w:val="24"/>
        </w:rPr>
        <w:t xml:space="preserve"> ЦО: спортивно-оздоровительная деятельность, краеведческая работа, экскурсионная деятельность, художественно эстетическая деятельность, народное творчество. </w:t>
      </w:r>
    </w:p>
    <w:p w14:paraId="6F62F2A5" w14:textId="77777777" w:rsidR="00FC06FF" w:rsidRPr="009E6BB7" w:rsidRDefault="00FC06FF" w:rsidP="00265EA2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В 2010 г. </w:t>
      </w:r>
      <w:proofErr w:type="spellStart"/>
      <w:r w:rsidRPr="009E6BB7">
        <w:rPr>
          <w:sz w:val="24"/>
          <w:szCs w:val="24"/>
        </w:rPr>
        <w:t>Смолениский</w:t>
      </w:r>
      <w:proofErr w:type="spellEnd"/>
      <w:r w:rsidRPr="009E6BB7">
        <w:rPr>
          <w:sz w:val="24"/>
          <w:szCs w:val="24"/>
        </w:rPr>
        <w:t xml:space="preserve"> ЦО стал лауреатом регионального конкурса «Школа года» в номинации «Работа по духовно-нравственному и патриотическому воспитанию». В 2013 г. школьный краеведческий музей "Усадьба Смоленское" стал победителем конкурса музеев образовательных учреждений Ярославской области. </w:t>
      </w:r>
    </w:p>
    <w:p w14:paraId="42039E39" w14:textId="77777777" w:rsidR="00F15315" w:rsidRPr="009E6BB7" w:rsidRDefault="00FC06FF" w:rsidP="00265EA2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proofErr w:type="spellStart"/>
      <w:r w:rsidRPr="009E6BB7">
        <w:rPr>
          <w:sz w:val="24"/>
          <w:szCs w:val="24"/>
        </w:rPr>
        <w:t>Смолениский</w:t>
      </w:r>
      <w:proofErr w:type="spellEnd"/>
      <w:r w:rsidRPr="009E6BB7">
        <w:rPr>
          <w:sz w:val="24"/>
          <w:szCs w:val="24"/>
        </w:rPr>
        <w:t xml:space="preserve"> ЦО имеет победителей олимпиад, конкурсов, конференций всероссийского и областного уровня.</w:t>
      </w:r>
    </w:p>
    <w:p w14:paraId="1FD9DB55" w14:textId="77777777" w:rsidR="005B08F1" w:rsidRPr="009E6BB7" w:rsidRDefault="005B08F1" w:rsidP="00C46AE5">
      <w:pPr>
        <w:pStyle w:val="a3"/>
        <w:spacing w:line="360" w:lineRule="auto"/>
        <w:ind w:left="0" w:right="-34" w:firstLine="284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Обучение организовано в 1</w:t>
      </w:r>
      <w:r w:rsidR="0075279E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смену. В</w:t>
      </w:r>
      <w:r w:rsidR="00320134" w:rsidRPr="009E6BB7">
        <w:rPr>
          <w:sz w:val="24"/>
          <w:szCs w:val="24"/>
        </w:rPr>
        <w:t xml:space="preserve"> к</w:t>
      </w:r>
      <w:r w:rsidR="009E312A" w:rsidRPr="009E6BB7">
        <w:rPr>
          <w:sz w:val="24"/>
          <w:szCs w:val="24"/>
        </w:rPr>
        <w:t>омплексе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обучаются дети из семей разного социального статуса, разных национальностей</w:t>
      </w:r>
      <w:r w:rsidR="00C46AE5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и</w:t>
      </w:r>
      <w:r w:rsidR="00C46AE5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вероисповеданий.</w:t>
      </w:r>
      <w:r w:rsidR="00C46AE5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В</w:t>
      </w:r>
      <w:r w:rsidR="00C46AE5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национальном</w:t>
      </w:r>
      <w:r w:rsidR="00C46AE5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составе</w:t>
      </w:r>
      <w:r w:rsidR="0075279E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представлены:</w:t>
      </w:r>
      <w:r w:rsidR="0075279E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русские,</w:t>
      </w:r>
      <w:r w:rsidR="0075279E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армяне,</w:t>
      </w:r>
      <w:r w:rsidR="0075279E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татары,</w:t>
      </w:r>
      <w:r w:rsidR="0075279E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украинцы,</w:t>
      </w:r>
      <w:r w:rsidR="0075279E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таджики,</w:t>
      </w:r>
      <w:r w:rsidR="0075279E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белорусы,</w:t>
      </w:r>
      <w:r w:rsidR="0075279E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азербайджанцы.</w:t>
      </w:r>
    </w:p>
    <w:p w14:paraId="03C01191" w14:textId="77777777" w:rsidR="005B08F1" w:rsidRPr="009E6BB7" w:rsidRDefault="005B08F1" w:rsidP="00265EA2">
      <w:pPr>
        <w:pStyle w:val="a3"/>
        <w:spacing w:line="360" w:lineRule="auto"/>
        <w:ind w:left="0" w:right="-34" w:firstLine="283"/>
        <w:rPr>
          <w:sz w:val="24"/>
          <w:szCs w:val="24"/>
        </w:rPr>
      </w:pPr>
      <w:r w:rsidRPr="009E6BB7">
        <w:rPr>
          <w:sz w:val="24"/>
          <w:szCs w:val="24"/>
        </w:rPr>
        <w:t>Непрерывно происходящие процессы миграции и большой процент мигрантов,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приезжающих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на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работу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в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Переславль-Залесский, зарегистрированы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в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частном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секторе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на</w:t>
      </w:r>
      <w:r w:rsidR="00320134" w:rsidRPr="009E6BB7">
        <w:rPr>
          <w:sz w:val="24"/>
          <w:szCs w:val="24"/>
        </w:rPr>
        <w:t xml:space="preserve"> территориях, закрепленных </w:t>
      </w:r>
      <w:r w:rsidRPr="009E6BB7">
        <w:rPr>
          <w:sz w:val="24"/>
          <w:szCs w:val="24"/>
        </w:rPr>
        <w:t>за</w:t>
      </w:r>
      <w:r w:rsidR="00320134" w:rsidRPr="009E6BB7">
        <w:rPr>
          <w:sz w:val="24"/>
          <w:szCs w:val="24"/>
        </w:rPr>
        <w:t xml:space="preserve"> </w:t>
      </w:r>
      <w:r w:rsidR="005C4292" w:rsidRPr="009E6BB7">
        <w:rPr>
          <w:sz w:val="24"/>
          <w:szCs w:val="24"/>
        </w:rPr>
        <w:t>Комплексом</w:t>
      </w:r>
      <w:r w:rsidRPr="009E6BB7">
        <w:rPr>
          <w:sz w:val="24"/>
          <w:szCs w:val="24"/>
        </w:rPr>
        <w:t>, это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обстоятельство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делает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социум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все</w:t>
      </w:r>
      <w:r w:rsidR="00320134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 xml:space="preserve">более мультикультурным. </w:t>
      </w:r>
    </w:p>
    <w:p w14:paraId="7A6E984D" w14:textId="77777777" w:rsidR="005B08F1" w:rsidRPr="009E6BB7" w:rsidRDefault="005B08F1" w:rsidP="00265EA2">
      <w:pPr>
        <w:pStyle w:val="a3"/>
        <w:tabs>
          <w:tab w:val="left" w:pos="1134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 xml:space="preserve">Процесс воспитания в </w:t>
      </w:r>
      <w:r w:rsidR="005C4292" w:rsidRPr="009E6BB7">
        <w:rPr>
          <w:sz w:val="24"/>
          <w:szCs w:val="24"/>
        </w:rPr>
        <w:t>Комплексе</w:t>
      </w:r>
      <w:r w:rsidRPr="009E6BB7">
        <w:rPr>
          <w:sz w:val="24"/>
          <w:szCs w:val="24"/>
        </w:rPr>
        <w:t xml:space="preserve"> основывается на следующих принципах:</w:t>
      </w:r>
    </w:p>
    <w:p w14:paraId="7FD5BDC0" w14:textId="77777777" w:rsidR="005B08F1" w:rsidRPr="009E6BB7" w:rsidRDefault="005B08F1" w:rsidP="006E6887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lastRenderedPageBreak/>
        <w:t xml:space="preserve">Приоритет безопасности ребенка - неукоснительное соблюдение законности и прав семьи и ребенка, соблюдения конфиденциальности информации о ребенке и </w:t>
      </w:r>
      <w:r w:rsidRPr="009E6BB7">
        <w:rPr>
          <w:spacing w:val="2"/>
          <w:sz w:val="24"/>
          <w:szCs w:val="24"/>
        </w:rPr>
        <w:t>се</w:t>
      </w:r>
      <w:r w:rsidRPr="009E6BB7">
        <w:rPr>
          <w:sz w:val="24"/>
          <w:szCs w:val="24"/>
        </w:rPr>
        <w:t>мье, а так же при нахождении его в образовательной организации;</w:t>
      </w:r>
    </w:p>
    <w:p w14:paraId="45DD71A6" w14:textId="77777777" w:rsidR="005B08F1" w:rsidRPr="009E6BB7" w:rsidRDefault="005B08F1" w:rsidP="006E6887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Совместное решение личностно и общественно значимых проблем </w:t>
      </w:r>
      <w:r w:rsidRPr="009E6BB7">
        <w:rPr>
          <w:b/>
          <w:sz w:val="24"/>
          <w:szCs w:val="24"/>
        </w:rPr>
        <w:t xml:space="preserve">- </w:t>
      </w:r>
      <w:r w:rsidRPr="009E6BB7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5B5DD3BB" w14:textId="77777777" w:rsidR="005B08F1" w:rsidRPr="009E6BB7" w:rsidRDefault="005B08F1" w:rsidP="006E6887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Системно-деятельностная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39909263" w14:textId="77777777" w:rsidR="005B08F1" w:rsidRPr="009E6BB7" w:rsidRDefault="005B08F1" w:rsidP="006E6887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4"/>
          <w:szCs w:val="24"/>
        </w:rPr>
      </w:pPr>
      <w:proofErr w:type="spellStart"/>
      <w:r w:rsidRPr="009E6BB7">
        <w:rPr>
          <w:sz w:val="24"/>
          <w:szCs w:val="24"/>
        </w:rPr>
        <w:t>Полисубъектность</w:t>
      </w:r>
      <w:proofErr w:type="spellEnd"/>
      <w:r w:rsidRPr="009E6BB7">
        <w:rPr>
          <w:sz w:val="24"/>
          <w:szCs w:val="24"/>
        </w:rPr>
        <w:t xml:space="preserve"> воспитания и социализации - обучающийся включены в различные виды социальной, информационной, коммуникативной активности, в </w:t>
      </w:r>
      <w:r w:rsidRPr="009E6BB7">
        <w:rPr>
          <w:spacing w:val="2"/>
          <w:sz w:val="24"/>
          <w:szCs w:val="24"/>
        </w:rPr>
        <w:t>со</w:t>
      </w:r>
      <w:r w:rsidRPr="009E6BB7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14:paraId="7A4CB78E" w14:textId="77777777" w:rsidR="005B08F1" w:rsidRPr="009E6BB7" w:rsidRDefault="005B08F1" w:rsidP="006E6887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Событийность - реализация процесса воспитания главным образом через создание в </w:t>
      </w:r>
      <w:r w:rsidR="00E875E0" w:rsidRPr="009E6BB7">
        <w:rPr>
          <w:sz w:val="24"/>
          <w:szCs w:val="24"/>
        </w:rPr>
        <w:t>Комплексе</w:t>
      </w:r>
      <w:r w:rsidRPr="009E6BB7">
        <w:rPr>
          <w:sz w:val="24"/>
          <w:szCs w:val="24"/>
        </w:rPr>
        <w:t xml:space="preserve">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14:paraId="6C2AA963" w14:textId="77777777" w:rsidR="005B08F1" w:rsidRPr="009E6BB7" w:rsidRDefault="005B08F1" w:rsidP="006E6887">
      <w:pPr>
        <w:pStyle w:val="a5"/>
        <w:numPr>
          <w:ilvl w:val="0"/>
          <w:numId w:val="1"/>
        </w:numPr>
        <w:tabs>
          <w:tab w:val="left" w:pos="851"/>
          <w:tab w:val="left" w:pos="1479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Ориентация на идеал 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9E6BB7">
        <w:rPr>
          <w:spacing w:val="2"/>
          <w:sz w:val="24"/>
          <w:szCs w:val="24"/>
        </w:rPr>
        <w:t>са</w:t>
      </w:r>
      <w:r w:rsidRPr="009E6BB7">
        <w:rPr>
          <w:sz w:val="24"/>
          <w:szCs w:val="24"/>
        </w:rPr>
        <w:t>мовоспитания, духовно-нравственного развития личности. В наше</w:t>
      </w:r>
      <w:r w:rsidR="00E875E0" w:rsidRPr="009E6BB7">
        <w:rPr>
          <w:sz w:val="24"/>
          <w:szCs w:val="24"/>
        </w:rPr>
        <w:t>м</w:t>
      </w:r>
      <w:r w:rsidR="0075279E" w:rsidRPr="009E6BB7">
        <w:rPr>
          <w:sz w:val="24"/>
          <w:szCs w:val="24"/>
        </w:rPr>
        <w:t xml:space="preserve"> </w:t>
      </w:r>
      <w:r w:rsidR="00E875E0" w:rsidRPr="009E6BB7">
        <w:rPr>
          <w:sz w:val="24"/>
          <w:szCs w:val="24"/>
        </w:rPr>
        <w:t>Комплексе</w:t>
      </w:r>
      <w:r w:rsidR="0075279E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14:paraId="3BB11CE6" w14:textId="77777777" w:rsidR="005B08F1" w:rsidRPr="009E6BB7" w:rsidRDefault="005B08F1" w:rsidP="006E6887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Диалогическое общение - предусматривает его организацию средствами равноправного </w:t>
      </w:r>
      <w:proofErr w:type="spellStart"/>
      <w:r w:rsidRPr="009E6BB7">
        <w:rPr>
          <w:sz w:val="24"/>
          <w:szCs w:val="24"/>
        </w:rPr>
        <w:t>межсубъектного</w:t>
      </w:r>
      <w:proofErr w:type="spellEnd"/>
      <w:r w:rsidRPr="009E6BB7">
        <w:rPr>
          <w:sz w:val="24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14:paraId="14AE669E" w14:textId="77777777" w:rsidR="005B08F1" w:rsidRPr="009E6BB7" w:rsidRDefault="005B08F1" w:rsidP="006E6887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14:paraId="01A384AF" w14:textId="77777777" w:rsidR="005B08F1" w:rsidRPr="009E6BB7" w:rsidRDefault="005B08F1" w:rsidP="006E6887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</w:t>
      </w:r>
      <w:r w:rsidRPr="009E6BB7">
        <w:rPr>
          <w:sz w:val="24"/>
          <w:szCs w:val="24"/>
        </w:rPr>
        <w:lastRenderedPageBreak/>
        <w:t xml:space="preserve">общения и </w:t>
      </w:r>
      <w:proofErr w:type="spellStart"/>
      <w:r w:rsidRPr="009E6BB7">
        <w:rPr>
          <w:sz w:val="24"/>
          <w:szCs w:val="24"/>
        </w:rPr>
        <w:t>т.д</w:t>
      </w:r>
      <w:proofErr w:type="spellEnd"/>
      <w:r w:rsidRPr="009E6BB7">
        <w:rPr>
          <w:sz w:val="24"/>
          <w:szCs w:val="24"/>
        </w:rPr>
        <w:t>;</w:t>
      </w:r>
    </w:p>
    <w:p w14:paraId="7925D369" w14:textId="77777777" w:rsidR="005B08F1" w:rsidRPr="009E6BB7" w:rsidRDefault="005B08F1" w:rsidP="00265EA2">
      <w:pPr>
        <w:pStyle w:val="a3"/>
        <w:tabs>
          <w:tab w:val="left" w:pos="1134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Основными традициями воспитания в </w:t>
      </w:r>
      <w:r w:rsidR="005C4292" w:rsidRPr="009E6BB7">
        <w:rPr>
          <w:sz w:val="24"/>
          <w:szCs w:val="24"/>
        </w:rPr>
        <w:t>Комплексе</w:t>
      </w:r>
      <w:r w:rsidRPr="009E6BB7">
        <w:rPr>
          <w:sz w:val="24"/>
          <w:szCs w:val="24"/>
        </w:rPr>
        <w:t xml:space="preserve"> являются следующие:</w:t>
      </w:r>
    </w:p>
    <w:p w14:paraId="3B2C58EF" w14:textId="77777777" w:rsidR="005B08F1" w:rsidRPr="009E6BB7" w:rsidRDefault="005B08F1" w:rsidP="006E6887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Ключевые общешкольные дела, через которые осуществляется интеграция</w:t>
      </w:r>
    </w:p>
    <w:p w14:paraId="2F5C9C85" w14:textId="77777777" w:rsidR="005B08F1" w:rsidRPr="009E6BB7" w:rsidRDefault="005B08F1" w:rsidP="00265EA2">
      <w:pPr>
        <w:pStyle w:val="a3"/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воспитательных усилий педагогов;</w:t>
      </w:r>
    </w:p>
    <w:p w14:paraId="0EED700A" w14:textId="77777777" w:rsidR="005B08F1" w:rsidRPr="009E6BB7" w:rsidRDefault="005B08F1" w:rsidP="006E6887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14:paraId="45EFDB51" w14:textId="77777777" w:rsidR="005B08F1" w:rsidRPr="009E6BB7" w:rsidRDefault="005B08F1" w:rsidP="006E6887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конструктивное межличностное, </w:t>
      </w:r>
      <w:proofErr w:type="spellStart"/>
      <w:r w:rsidRPr="009E6BB7">
        <w:rPr>
          <w:sz w:val="24"/>
          <w:szCs w:val="24"/>
        </w:rPr>
        <w:t>межклассное</w:t>
      </w:r>
      <w:proofErr w:type="spellEnd"/>
      <w:r w:rsidRPr="009E6BB7">
        <w:rPr>
          <w:sz w:val="24"/>
          <w:szCs w:val="24"/>
        </w:rPr>
        <w:t xml:space="preserve"> и </w:t>
      </w:r>
      <w:proofErr w:type="spellStart"/>
      <w:r w:rsidRPr="009E6BB7">
        <w:rPr>
          <w:sz w:val="24"/>
          <w:szCs w:val="24"/>
        </w:rPr>
        <w:t>межвозврастное</w:t>
      </w:r>
      <w:proofErr w:type="spellEnd"/>
      <w:r w:rsidR="005C4292" w:rsidRPr="009E6BB7">
        <w:rPr>
          <w:sz w:val="24"/>
          <w:szCs w:val="24"/>
        </w:rPr>
        <w:t xml:space="preserve">, </w:t>
      </w:r>
      <w:proofErr w:type="spellStart"/>
      <w:r w:rsidR="005C4292" w:rsidRPr="009E6BB7">
        <w:rPr>
          <w:sz w:val="24"/>
          <w:szCs w:val="24"/>
        </w:rPr>
        <w:t>межструктурное</w:t>
      </w:r>
      <w:proofErr w:type="spellEnd"/>
      <w:r w:rsidRPr="009E6BB7">
        <w:rPr>
          <w:sz w:val="24"/>
          <w:szCs w:val="24"/>
        </w:rPr>
        <w:t xml:space="preserve"> взаимодействие обучающихся, а также их социальная активность;</w:t>
      </w:r>
    </w:p>
    <w:p w14:paraId="1DBD884C" w14:textId="77777777" w:rsidR="005B08F1" w:rsidRPr="009E6BB7" w:rsidRDefault="005B08F1" w:rsidP="005C4292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формирование корпуса классных руководителей, реализующего по отношению к обучающимся защитную, личностно развивающую, организационную, </w:t>
      </w:r>
      <w:r w:rsidRPr="009E6BB7">
        <w:rPr>
          <w:spacing w:val="2"/>
          <w:sz w:val="24"/>
          <w:szCs w:val="24"/>
        </w:rPr>
        <w:t>по</w:t>
      </w:r>
      <w:r w:rsidRPr="009E6BB7">
        <w:rPr>
          <w:sz w:val="24"/>
          <w:szCs w:val="24"/>
        </w:rPr>
        <w:t>средническую (в том числе и в разрешении конфликтов) функции и т.д.</w:t>
      </w:r>
    </w:p>
    <w:p w14:paraId="0B22853C" w14:textId="77777777" w:rsidR="001F0F54" w:rsidRPr="009E6BB7" w:rsidRDefault="001F0F54" w:rsidP="00265EA2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bookmarkStart w:id="10" w:name="_Toc99639558"/>
      <w:r w:rsidRPr="009E6BB7">
        <w:rPr>
          <w:rFonts w:ascii="Times New Roman" w:hAnsi="Times New Roman" w:cs="Times New Roman"/>
          <w:b/>
          <w:sz w:val="24"/>
          <w:szCs w:val="24"/>
        </w:rPr>
        <w:t>2.</w:t>
      </w:r>
      <w:r w:rsidR="00952C4A" w:rsidRPr="009E6BB7">
        <w:rPr>
          <w:rFonts w:ascii="Times New Roman" w:hAnsi="Times New Roman" w:cs="Times New Roman"/>
          <w:b/>
          <w:sz w:val="24"/>
          <w:szCs w:val="24"/>
        </w:rPr>
        <w:t>2</w:t>
      </w:r>
      <w:r w:rsidRPr="009E6BB7">
        <w:rPr>
          <w:rFonts w:ascii="Times New Roman" w:hAnsi="Times New Roman" w:cs="Times New Roman"/>
          <w:b/>
          <w:sz w:val="24"/>
          <w:szCs w:val="24"/>
        </w:rPr>
        <w:t>.</w:t>
      </w:r>
      <w:r w:rsidR="00952C4A" w:rsidRPr="009E6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BB7">
        <w:rPr>
          <w:rFonts w:ascii="Times New Roman" w:hAnsi="Times New Roman" w:cs="Times New Roman"/>
          <w:b/>
          <w:sz w:val="24"/>
          <w:szCs w:val="24"/>
        </w:rPr>
        <w:t>Виды, формы и содержание воспитательной деятельности</w:t>
      </w:r>
      <w:bookmarkEnd w:id="10"/>
    </w:p>
    <w:p w14:paraId="465DF60F" w14:textId="77777777" w:rsidR="00EB34D4" w:rsidRPr="009E6BB7" w:rsidRDefault="00EB34D4" w:rsidP="00265EA2">
      <w:pPr>
        <w:adjustRightInd w:val="0"/>
        <w:spacing w:after="0" w:line="360" w:lineRule="auto"/>
        <w:ind w:right="-49" w:firstLine="42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Реализация цели и задач данной программы воспитания осуществляется в рамках следующих направлений - модулях воспитательной работы </w:t>
      </w:r>
      <w:r w:rsidR="00E875E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57E2F" w14:textId="77777777" w:rsidR="00EB34D4" w:rsidRPr="009E6BB7" w:rsidRDefault="00EB34D4" w:rsidP="00265EA2">
      <w:pPr>
        <w:adjustRightInd w:val="0"/>
        <w:spacing w:after="0" w:line="360" w:lineRule="auto"/>
        <w:ind w:right="-49" w:firstLine="283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E6BB7">
        <w:rPr>
          <w:rFonts w:ascii="Times New Roman" w:eastAsia="TimesNewRomanPSMT" w:hAnsi="Times New Roman" w:cs="Times New Roman"/>
          <w:sz w:val="24"/>
          <w:szCs w:val="24"/>
        </w:rPr>
        <w:t>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</w:t>
      </w:r>
      <w:r w:rsidR="00C46AE5" w:rsidRPr="009E6BB7">
        <w:rPr>
          <w:rFonts w:ascii="Times New Roman" w:eastAsia="TimesNewRomanPSMT" w:hAnsi="Times New Roman" w:cs="Times New Roman"/>
          <w:sz w:val="24"/>
          <w:szCs w:val="24"/>
        </w:rPr>
        <w:t>овательной программы начального</w:t>
      </w:r>
      <w:r w:rsidRPr="009E6BB7">
        <w:rPr>
          <w:rFonts w:ascii="Times New Roman" w:eastAsia="TimesNewRomanPSMT" w:hAnsi="Times New Roman" w:cs="Times New Roman"/>
          <w:sz w:val="24"/>
          <w:szCs w:val="24"/>
        </w:rPr>
        <w:t>: «Усвоение гуманистических, демократических и традиционных ценностей многонационального российского общества;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взаимопонимания».</w:t>
      </w:r>
    </w:p>
    <w:p w14:paraId="56B697A8" w14:textId="77777777" w:rsidR="00690C93" w:rsidRPr="009E6BB7" w:rsidRDefault="00690C93" w:rsidP="00690C93">
      <w:pPr>
        <w:tabs>
          <w:tab w:val="left" w:pos="851"/>
        </w:tabs>
        <w:spacing w:after="0" w:line="360" w:lineRule="auto"/>
        <w:ind w:left="283" w:right="-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ИНВАРИАНТНЫЕ МОДУЛИ</w:t>
      </w:r>
    </w:p>
    <w:p w14:paraId="35E4E5EB" w14:textId="77777777" w:rsidR="00EB34D4" w:rsidRPr="009E6BB7" w:rsidRDefault="00EB34D4" w:rsidP="00265EA2">
      <w:pPr>
        <w:pStyle w:val="1"/>
        <w:tabs>
          <w:tab w:val="left" w:pos="1276"/>
        </w:tabs>
        <w:spacing w:line="360" w:lineRule="auto"/>
        <w:ind w:left="0" w:right="-51"/>
        <w:jc w:val="center"/>
        <w:rPr>
          <w:sz w:val="24"/>
          <w:szCs w:val="24"/>
        </w:rPr>
      </w:pPr>
      <w:r w:rsidRPr="009E6BB7">
        <w:rPr>
          <w:sz w:val="24"/>
          <w:szCs w:val="24"/>
        </w:rPr>
        <w:t>Модуль «Классное руководство»</w:t>
      </w:r>
    </w:p>
    <w:p w14:paraId="295532B4" w14:textId="77777777" w:rsidR="00EB34D4" w:rsidRPr="009E6BB7" w:rsidRDefault="00EB34D4" w:rsidP="00265EA2">
      <w:pPr>
        <w:pStyle w:val="a3"/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Осуществляя работу с классом, педагог организует:</w:t>
      </w:r>
    </w:p>
    <w:p w14:paraId="4486DE0F" w14:textId="77777777" w:rsidR="00EB34D4" w:rsidRPr="009E6BB7" w:rsidRDefault="00EB34D4" w:rsidP="006E6887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работу с классным коллективом;</w:t>
      </w:r>
    </w:p>
    <w:p w14:paraId="0501C7E9" w14:textId="77777777" w:rsidR="00EB34D4" w:rsidRPr="009E6BB7" w:rsidRDefault="00EB34D4" w:rsidP="006E6887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 xml:space="preserve">индивидуальную работу с </w:t>
      </w:r>
      <w:r w:rsidR="009C71FC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9C71FC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>щимися вверенного ему класса;</w:t>
      </w:r>
    </w:p>
    <w:p w14:paraId="305EDCAF" w14:textId="77777777" w:rsidR="00EB34D4" w:rsidRPr="009E6BB7" w:rsidRDefault="00EB34D4" w:rsidP="006E6887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работу с учителями, преподающими в данном классе;</w:t>
      </w:r>
    </w:p>
    <w:p w14:paraId="4244F167" w14:textId="77777777" w:rsidR="00EB34D4" w:rsidRPr="009E6BB7" w:rsidRDefault="00EB34D4" w:rsidP="006E6887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 xml:space="preserve">работу с родителями </w:t>
      </w:r>
      <w:r w:rsidR="00D671A6" w:rsidRPr="009E6BB7">
        <w:rPr>
          <w:sz w:val="24"/>
          <w:szCs w:val="24"/>
        </w:rPr>
        <w:t>обу</w:t>
      </w:r>
      <w:r w:rsidRPr="009E6BB7">
        <w:rPr>
          <w:sz w:val="24"/>
          <w:szCs w:val="24"/>
        </w:rPr>
        <w:t>ча</w:t>
      </w:r>
      <w:r w:rsidR="00D671A6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>щихся или их законными представителями</w:t>
      </w:r>
    </w:p>
    <w:p w14:paraId="69EDCF5D" w14:textId="77777777" w:rsidR="00EB34D4" w:rsidRPr="009E6BB7" w:rsidRDefault="00EB34D4" w:rsidP="00265EA2">
      <w:pPr>
        <w:pStyle w:val="a3"/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  <w:u w:val="single"/>
        </w:rPr>
        <w:t>Работа с классным коллективом:</w:t>
      </w:r>
    </w:p>
    <w:p w14:paraId="6338FF8B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инициирование, мотивация и поддержка участия класса в общешкольных ключевых делах</w:t>
      </w:r>
      <w:r w:rsidR="009B2066" w:rsidRPr="009E6BB7">
        <w:rPr>
          <w:sz w:val="24"/>
          <w:szCs w:val="24"/>
        </w:rPr>
        <w:t xml:space="preserve"> (согласно плану воспитательной работы)</w:t>
      </w:r>
      <w:r w:rsidRPr="009E6BB7">
        <w:rPr>
          <w:sz w:val="24"/>
          <w:szCs w:val="24"/>
        </w:rPr>
        <w:t>, осуществление педагогического сопровождения и оказание необходимой помощи детям в их подготовке, проведении и анализе;</w:t>
      </w:r>
    </w:p>
    <w:p w14:paraId="1CB072C1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педагогическое сопровождение ученического самоуправления класса, детской социальной активности, в том числе и </w:t>
      </w:r>
      <w:r w:rsidR="005C4292" w:rsidRPr="009E6BB7">
        <w:rPr>
          <w:sz w:val="24"/>
          <w:szCs w:val="24"/>
        </w:rPr>
        <w:t>«Движение Первых»</w:t>
      </w:r>
      <w:r w:rsidR="00C46AE5" w:rsidRPr="009E6BB7">
        <w:rPr>
          <w:sz w:val="24"/>
          <w:szCs w:val="24"/>
        </w:rPr>
        <w:t xml:space="preserve"> </w:t>
      </w:r>
      <w:r w:rsidR="009B2066" w:rsidRPr="009E6BB7">
        <w:rPr>
          <w:sz w:val="24"/>
          <w:szCs w:val="24"/>
        </w:rPr>
        <w:t>(регистрация обучающихся, участия в мероприятиях)</w:t>
      </w:r>
      <w:r w:rsidRPr="009E6BB7">
        <w:rPr>
          <w:sz w:val="24"/>
          <w:szCs w:val="24"/>
        </w:rPr>
        <w:t>;</w:t>
      </w:r>
    </w:p>
    <w:p w14:paraId="382F283C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поддержка детских инициатив и их педагогическое сопровождение</w:t>
      </w:r>
      <w:r w:rsidR="009B2066" w:rsidRPr="009E6BB7">
        <w:rPr>
          <w:sz w:val="24"/>
          <w:szCs w:val="24"/>
        </w:rPr>
        <w:t xml:space="preserve"> (проектная </w:t>
      </w:r>
      <w:r w:rsidR="009B2066" w:rsidRPr="009E6BB7">
        <w:rPr>
          <w:sz w:val="24"/>
          <w:szCs w:val="24"/>
        </w:rPr>
        <w:lastRenderedPageBreak/>
        <w:t>деятельность)</w:t>
      </w:r>
      <w:r w:rsidRPr="009E6BB7">
        <w:rPr>
          <w:sz w:val="24"/>
          <w:szCs w:val="24"/>
        </w:rPr>
        <w:t>;</w:t>
      </w:r>
    </w:p>
    <w:p w14:paraId="042762A3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организация и проведение совместных дел с учащимися вверенного ему класса, их родителей</w:t>
      </w:r>
      <w:r w:rsidR="009B2066" w:rsidRPr="009E6BB7">
        <w:rPr>
          <w:sz w:val="24"/>
          <w:szCs w:val="24"/>
        </w:rPr>
        <w:t xml:space="preserve"> (субботники, акции, походы, экскурсии)</w:t>
      </w:r>
      <w:r w:rsidRPr="009E6BB7">
        <w:rPr>
          <w:sz w:val="24"/>
          <w:szCs w:val="24"/>
        </w:rPr>
        <w:t>; интересных и полезных для личностного развития ребенка, позволяющие:</w:t>
      </w:r>
    </w:p>
    <w:p w14:paraId="75FFBCB6" w14:textId="77777777" w:rsidR="00EB34D4" w:rsidRPr="009E6BB7" w:rsidRDefault="009C71FC" w:rsidP="006E688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вовлечение</w:t>
      </w:r>
      <w:r w:rsidR="00EB34D4" w:rsidRPr="009E6BB7">
        <w:rPr>
          <w:sz w:val="24"/>
          <w:szCs w:val="24"/>
        </w:rPr>
        <w:t xml:space="preserve"> в них детей с самыми разными потребностями и тем самым дать им возможность самореализоваться в них,</w:t>
      </w:r>
    </w:p>
    <w:p w14:paraId="6EF7867A" w14:textId="77777777" w:rsidR="00EB34D4" w:rsidRPr="009E6BB7" w:rsidRDefault="00EB34D4" w:rsidP="006E688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установ</w:t>
      </w:r>
      <w:r w:rsidR="009C71FC" w:rsidRPr="009E6BB7">
        <w:rPr>
          <w:sz w:val="24"/>
          <w:szCs w:val="24"/>
        </w:rPr>
        <w:t>ление</w:t>
      </w:r>
      <w:r w:rsidRPr="009E6BB7">
        <w:rPr>
          <w:sz w:val="24"/>
          <w:szCs w:val="24"/>
        </w:rPr>
        <w:t xml:space="preserve"> и упроч</w:t>
      </w:r>
      <w:r w:rsidR="009C71FC" w:rsidRPr="009E6BB7">
        <w:rPr>
          <w:sz w:val="24"/>
          <w:szCs w:val="24"/>
        </w:rPr>
        <w:t>нение доверительных отношений</w:t>
      </w:r>
      <w:r w:rsidRPr="009E6BB7">
        <w:rPr>
          <w:sz w:val="24"/>
          <w:szCs w:val="24"/>
        </w:rPr>
        <w:t xml:space="preserve"> с учащимися класса, стать для них значимым взрослым, задающим образцы поведения в обществе;</w:t>
      </w:r>
    </w:p>
    <w:p w14:paraId="28EEF9F9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72F87E7A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сплочение коллектива класса через:</w:t>
      </w:r>
    </w:p>
    <w:p w14:paraId="4218F0ED" w14:textId="77777777" w:rsidR="00EB34D4" w:rsidRPr="009E6BB7" w:rsidRDefault="00EB34D4" w:rsidP="006E6887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14:paraId="51DF8F6F" w14:textId="77777777" w:rsidR="00EB34D4" w:rsidRPr="009E6BB7" w:rsidRDefault="00EB34D4" w:rsidP="006E6887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походы и экскурсии, организуемые классными руководителями совместно с родителями;</w:t>
      </w:r>
    </w:p>
    <w:p w14:paraId="088E7F47" w14:textId="77777777" w:rsidR="00EB34D4" w:rsidRPr="009E6BB7" w:rsidRDefault="00EB34D4" w:rsidP="006E6887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празднование в классе дней рождения детей, включающи</w:t>
      </w:r>
      <w:r w:rsidR="009C71FC" w:rsidRPr="009E6BB7">
        <w:rPr>
          <w:sz w:val="24"/>
          <w:szCs w:val="24"/>
        </w:rPr>
        <w:t>х</w:t>
      </w:r>
      <w:r w:rsidRPr="009E6BB7">
        <w:rPr>
          <w:sz w:val="24"/>
          <w:szCs w:val="24"/>
        </w:rPr>
        <w:t xml:space="preserve"> в себя подготовленные </w:t>
      </w:r>
      <w:proofErr w:type="spellStart"/>
      <w:r w:rsidRPr="009E6BB7">
        <w:rPr>
          <w:sz w:val="24"/>
          <w:szCs w:val="24"/>
        </w:rPr>
        <w:t>микрогруппами</w:t>
      </w:r>
      <w:proofErr w:type="spellEnd"/>
      <w:r w:rsidRPr="009E6BB7">
        <w:rPr>
          <w:sz w:val="24"/>
          <w:szCs w:val="24"/>
        </w:rPr>
        <w:t xml:space="preserve"> поздравления, сюрпризы, творческие подарки и розыгрыши </w:t>
      </w:r>
      <w:proofErr w:type="spellStart"/>
      <w:r w:rsidRPr="009E6BB7">
        <w:rPr>
          <w:sz w:val="24"/>
          <w:szCs w:val="24"/>
        </w:rPr>
        <w:t>ит.д</w:t>
      </w:r>
      <w:proofErr w:type="spellEnd"/>
      <w:r w:rsidRPr="009E6BB7">
        <w:rPr>
          <w:sz w:val="24"/>
          <w:szCs w:val="24"/>
        </w:rPr>
        <w:t>.;</w:t>
      </w:r>
    </w:p>
    <w:p w14:paraId="5DB57420" w14:textId="77777777" w:rsidR="00EB34D4" w:rsidRPr="009E6BB7" w:rsidRDefault="009C71FC" w:rsidP="006E6887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регулярные </w:t>
      </w:r>
      <w:proofErr w:type="spellStart"/>
      <w:r w:rsidRPr="009E6BB7">
        <w:rPr>
          <w:sz w:val="24"/>
          <w:szCs w:val="24"/>
        </w:rPr>
        <w:t>внутри</w:t>
      </w:r>
      <w:r w:rsidR="00EB34D4" w:rsidRPr="009E6BB7">
        <w:rPr>
          <w:sz w:val="24"/>
          <w:szCs w:val="24"/>
        </w:rPr>
        <w:t>классные</w:t>
      </w:r>
      <w:proofErr w:type="spellEnd"/>
      <w:r w:rsidR="00EB34D4" w:rsidRPr="009E6BB7">
        <w:rPr>
          <w:sz w:val="24"/>
          <w:szCs w:val="24"/>
        </w:rPr>
        <w:t xml:space="preserve"> «огоньки» и творческие дела, дающие каждому школьнику возможность рефлексии собственного участия в жизни класса.</w:t>
      </w:r>
    </w:p>
    <w:p w14:paraId="1534C559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</w:t>
      </w:r>
      <w:r w:rsidR="00E875E0" w:rsidRPr="009E6BB7">
        <w:rPr>
          <w:sz w:val="24"/>
          <w:szCs w:val="24"/>
        </w:rPr>
        <w:t>Комплексе,</w:t>
      </w:r>
      <w:r w:rsidRPr="009E6BB7">
        <w:rPr>
          <w:sz w:val="24"/>
          <w:szCs w:val="24"/>
        </w:rPr>
        <w:t xml:space="preserve"> в рамках уклада школьной жизни.</w:t>
      </w:r>
    </w:p>
    <w:p w14:paraId="24839304" w14:textId="77777777" w:rsidR="00EB34D4" w:rsidRPr="009E6BB7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E6BB7">
        <w:rPr>
          <w:rFonts w:ascii="Times New Roman" w:hAnsi="Times New Roman" w:cs="Times New Roman"/>
          <w:color w:val="auto"/>
          <w:sz w:val="24"/>
          <w:szCs w:val="24"/>
        </w:rPr>
        <w:t xml:space="preserve">Индивидуальная работа с </w:t>
      </w:r>
      <w:r w:rsidR="002D363D" w:rsidRPr="009E6BB7">
        <w:rPr>
          <w:rFonts w:ascii="Times New Roman" w:hAnsi="Times New Roman" w:cs="Times New Roman"/>
          <w:color w:val="auto"/>
          <w:sz w:val="24"/>
          <w:szCs w:val="24"/>
        </w:rPr>
        <w:t>об</w:t>
      </w:r>
      <w:r w:rsidRPr="009E6BB7">
        <w:rPr>
          <w:rFonts w:ascii="Times New Roman" w:hAnsi="Times New Roman" w:cs="Times New Roman"/>
          <w:color w:val="auto"/>
          <w:sz w:val="24"/>
          <w:szCs w:val="24"/>
        </w:rPr>
        <w:t>уча</w:t>
      </w:r>
      <w:r w:rsidR="002D363D" w:rsidRPr="009E6BB7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9E6BB7">
        <w:rPr>
          <w:rFonts w:ascii="Times New Roman" w:hAnsi="Times New Roman" w:cs="Times New Roman"/>
          <w:color w:val="auto"/>
          <w:sz w:val="24"/>
          <w:szCs w:val="24"/>
        </w:rPr>
        <w:t>щимися:</w:t>
      </w:r>
    </w:p>
    <w:p w14:paraId="66ABD652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изучение особенностей личностного развития </w:t>
      </w:r>
      <w:r w:rsidR="002D363D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 xml:space="preserve">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9E6BB7">
        <w:rPr>
          <w:spacing w:val="2"/>
          <w:sz w:val="24"/>
          <w:szCs w:val="24"/>
        </w:rPr>
        <w:t>про</w:t>
      </w:r>
      <w:r w:rsidRPr="009E6BB7">
        <w:rPr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14:paraId="6949E7C5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534D648E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9E6BB7">
        <w:rPr>
          <w:spacing w:val="2"/>
          <w:sz w:val="24"/>
          <w:szCs w:val="24"/>
        </w:rPr>
        <w:t>твор</w:t>
      </w:r>
      <w:r w:rsidRPr="009E6BB7">
        <w:rPr>
          <w:sz w:val="24"/>
          <w:szCs w:val="24"/>
        </w:rPr>
        <w:t xml:space="preserve">ческие, спортивные, </w:t>
      </w:r>
      <w:r w:rsidRPr="009E6BB7">
        <w:rPr>
          <w:sz w:val="24"/>
          <w:szCs w:val="24"/>
        </w:rPr>
        <w:lastRenderedPageBreak/>
        <w:t>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14:paraId="5B177C51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мотивация ребенка на участие в жизни класса, </w:t>
      </w:r>
      <w:r w:rsidR="00E875E0" w:rsidRPr="009E6BB7">
        <w:rPr>
          <w:sz w:val="24"/>
          <w:szCs w:val="24"/>
        </w:rPr>
        <w:t>структурного подразделения, Комплекса</w:t>
      </w:r>
      <w:r w:rsidRPr="009E6BB7">
        <w:rPr>
          <w:sz w:val="24"/>
          <w:szCs w:val="24"/>
        </w:rPr>
        <w:t>, на участие в общественном детском/молодежном движении и самоуправлении;</w:t>
      </w:r>
    </w:p>
    <w:p w14:paraId="2F091C5F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14:paraId="0B924667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психологом тренинги общения; через предложение взять на себя ответственность за то или иное поручение в классе.</w:t>
      </w:r>
    </w:p>
    <w:p w14:paraId="05A38163" w14:textId="77777777" w:rsidR="00EB34D4" w:rsidRPr="009E6BB7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E6BB7">
        <w:rPr>
          <w:rFonts w:ascii="Times New Roman" w:hAnsi="Times New Roman" w:cs="Times New Roman"/>
          <w:color w:val="auto"/>
          <w:sz w:val="24"/>
          <w:szCs w:val="24"/>
        </w:rPr>
        <w:t>Работа с учителями, преподающими в классе:</w:t>
      </w:r>
    </w:p>
    <w:p w14:paraId="6CA76DA2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="002D363D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>щимися;</w:t>
      </w:r>
    </w:p>
    <w:p w14:paraId="6E25C24E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399C1E40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привлечен</w:t>
      </w:r>
      <w:r w:rsidR="007F1634" w:rsidRPr="009E6BB7">
        <w:rPr>
          <w:sz w:val="24"/>
          <w:szCs w:val="24"/>
        </w:rPr>
        <w:t xml:space="preserve">ие учителей к участию во </w:t>
      </w:r>
      <w:proofErr w:type="spellStart"/>
      <w:r w:rsidR="007F1634" w:rsidRPr="009E6BB7">
        <w:rPr>
          <w:sz w:val="24"/>
          <w:szCs w:val="24"/>
        </w:rPr>
        <w:t>внутри</w:t>
      </w:r>
      <w:r w:rsidRPr="009E6BB7">
        <w:rPr>
          <w:sz w:val="24"/>
          <w:szCs w:val="24"/>
        </w:rPr>
        <w:t>классных</w:t>
      </w:r>
      <w:proofErr w:type="spellEnd"/>
      <w:r w:rsidRPr="009E6BB7">
        <w:rPr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9E6BB7">
        <w:rPr>
          <w:sz w:val="24"/>
          <w:szCs w:val="24"/>
        </w:rPr>
        <w:t>от учебной обстановке</w:t>
      </w:r>
      <w:proofErr w:type="gramEnd"/>
      <w:r w:rsidRPr="009E6BB7">
        <w:rPr>
          <w:sz w:val="24"/>
          <w:szCs w:val="24"/>
        </w:rPr>
        <w:t>;</w:t>
      </w:r>
    </w:p>
    <w:p w14:paraId="35415717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26B6DF07" w14:textId="77777777" w:rsidR="00EB34D4" w:rsidRPr="009E6BB7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E6BB7">
        <w:rPr>
          <w:rFonts w:ascii="Times New Roman" w:hAnsi="Times New Roman" w:cs="Times New Roman"/>
          <w:color w:val="auto"/>
          <w:sz w:val="24"/>
          <w:szCs w:val="24"/>
        </w:rPr>
        <w:t xml:space="preserve">Работа с родителями </w:t>
      </w:r>
      <w:r w:rsidR="002D363D" w:rsidRPr="009E6BB7">
        <w:rPr>
          <w:rFonts w:ascii="Times New Roman" w:hAnsi="Times New Roman" w:cs="Times New Roman"/>
          <w:color w:val="auto"/>
          <w:sz w:val="24"/>
          <w:szCs w:val="24"/>
        </w:rPr>
        <w:t>об</w:t>
      </w:r>
      <w:r w:rsidRPr="009E6BB7">
        <w:rPr>
          <w:rFonts w:ascii="Times New Roman" w:hAnsi="Times New Roman" w:cs="Times New Roman"/>
          <w:color w:val="auto"/>
          <w:sz w:val="24"/>
          <w:szCs w:val="24"/>
        </w:rPr>
        <w:t>уча</w:t>
      </w:r>
      <w:r w:rsidR="002D363D" w:rsidRPr="009E6BB7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9E6BB7">
        <w:rPr>
          <w:rFonts w:ascii="Times New Roman" w:hAnsi="Times New Roman" w:cs="Times New Roman"/>
          <w:color w:val="auto"/>
          <w:sz w:val="24"/>
          <w:szCs w:val="24"/>
        </w:rPr>
        <w:t>щихся или их законными представителями:</w:t>
      </w:r>
    </w:p>
    <w:p w14:paraId="5096E8EF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регулярное информирование родителей о успехах и проблемах их детей, о жизни класса в целом;</w:t>
      </w:r>
    </w:p>
    <w:p w14:paraId="4872E70D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</w:t>
      </w:r>
      <w:r w:rsidR="00E875E0" w:rsidRPr="009E6BB7">
        <w:rPr>
          <w:sz w:val="24"/>
          <w:szCs w:val="24"/>
        </w:rPr>
        <w:t>структурного</w:t>
      </w:r>
      <w:r w:rsidRPr="009E6BB7">
        <w:rPr>
          <w:sz w:val="24"/>
          <w:szCs w:val="24"/>
        </w:rPr>
        <w:t xml:space="preserve"> и учителями-предметниками;</w:t>
      </w:r>
    </w:p>
    <w:p w14:paraId="7B16A979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2F70794D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08EA39A5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привлечение членов семей школьников к организации и проведению дел класса;</w:t>
      </w:r>
    </w:p>
    <w:p w14:paraId="1CB22B09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организация на базе класса семейных праздников, конкурсов, соревнований, на</w:t>
      </w:r>
      <w:r w:rsidR="00A26AD4" w:rsidRPr="009E6BB7">
        <w:rPr>
          <w:sz w:val="24"/>
          <w:szCs w:val="24"/>
        </w:rPr>
        <w:t xml:space="preserve">правленных на сплочение семьи и структурных подразделений </w:t>
      </w:r>
      <w:r w:rsidR="008E77A5" w:rsidRPr="009E6BB7">
        <w:rPr>
          <w:sz w:val="24"/>
          <w:szCs w:val="24"/>
        </w:rPr>
        <w:t>Комплекса</w:t>
      </w:r>
      <w:r w:rsidRPr="009E6BB7">
        <w:rPr>
          <w:sz w:val="24"/>
          <w:szCs w:val="24"/>
        </w:rPr>
        <w:t>.</w:t>
      </w:r>
    </w:p>
    <w:p w14:paraId="7A29C5AB" w14:textId="77777777" w:rsidR="00524A90" w:rsidRPr="009E6BB7" w:rsidRDefault="00524A90" w:rsidP="00524A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9E6BB7">
        <w:rPr>
          <w:rFonts w:ascii="Times New Roman" w:eastAsia="SchoolBookSanPin" w:hAnsi="Times New Roman" w:cs="Times New Roman"/>
          <w:b/>
          <w:bCs/>
          <w:sz w:val="24"/>
          <w:szCs w:val="24"/>
        </w:rPr>
        <w:t>Урочная деятельность</w:t>
      </w:r>
      <w:r w:rsidRPr="009E6BB7">
        <w:rPr>
          <w:rFonts w:ascii="Times New Roman" w:hAnsi="Times New Roman" w:cs="Times New Roman"/>
          <w:b/>
          <w:sz w:val="24"/>
          <w:szCs w:val="24"/>
        </w:rPr>
        <w:t>»</w:t>
      </w:r>
    </w:p>
    <w:p w14:paraId="2F912350" w14:textId="77777777" w:rsidR="00EB34D4" w:rsidRPr="009E6BB7" w:rsidRDefault="008E77A5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Реализация </w:t>
      </w:r>
      <w:r w:rsidR="00EB34D4" w:rsidRPr="009E6BB7">
        <w:rPr>
          <w:sz w:val="24"/>
          <w:szCs w:val="24"/>
        </w:rPr>
        <w:t>педагогами воспитательного потенциала урока предполагает следующее:</w:t>
      </w:r>
    </w:p>
    <w:p w14:paraId="6E048701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установление доверительных отношений между учителем и его учениками, </w:t>
      </w:r>
      <w:r w:rsidRPr="009E6BB7">
        <w:rPr>
          <w:sz w:val="24"/>
          <w:szCs w:val="24"/>
        </w:rPr>
        <w:lastRenderedPageBreak/>
        <w:t xml:space="preserve">способствующих позитивному восприятию </w:t>
      </w:r>
      <w:r w:rsidR="002D363D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>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EBC347D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55367474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="002D363D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>щимися своего мнения по ее поводу, выработки своего к ней отношения;</w:t>
      </w:r>
    </w:p>
    <w:p w14:paraId="251E6633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1A438720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применение на уроке интерактивных форм работы </w:t>
      </w:r>
      <w:r w:rsidR="002D363D" w:rsidRPr="009E6BB7">
        <w:rPr>
          <w:sz w:val="24"/>
          <w:szCs w:val="24"/>
        </w:rPr>
        <w:t>с 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ющими</w:t>
      </w:r>
      <w:r w:rsidRPr="009E6BB7">
        <w:rPr>
          <w:sz w:val="24"/>
          <w:szCs w:val="24"/>
        </w:rPr>
        <w:t xml:space="preserve">ся: интеллектуальных, деловых, ситуационных игр, стимулирующих познавательную мотивацию школьников; дискуссий, которые дают </w:t>
      </w:r>
      <w:r w:rsidR="002D363D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>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2BA38CE0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включение в урок игровых процедур, которые помогают поддержать </w:t>
      </w:r>
      <w:r w:rsidRPr="009E6BB7">
        <w:rPr>
          <w:spacing w:val="2"/>
          <w:sz w:val="24"/>
          <w:szCs w:val="24"/>
        </w:rPr>
        <w:t>мо</w:t>
      </w:r>
      <w:r w:rsidRPr="009E6BB7">
        <w:rPr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9E6BB7">
        <w:rPr>
          <w:spacing w:val="3"/>
          <w:sz w:val="24"/>
          <w:szCs w:val="24"/>
        </w:rPr>
        <w:t>от</w:t>
      </w:r>
      <w:r w:rsidRPr="009E6BB7">
        <w:rPr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14:paraId="3C603455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организация шефства, наставничества мотивированных и эрудированных </w:t>
      </w:r>
      <w:r w:rsidR="002D363D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>щихся над их неуспевающими одноклассниками, дающего школьникам социально значимый опыт сотрудничества и взаимной помощи;</w:t>
      </w:r>
    </w:p>
    <w:p w14:paraId="51C47B3E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9B8D59B" w14:textId="77777777" w:rsidR="00EB34D4" w:rsidRPr="009E6BB7" w:rsidRDefault="00B5788F" w:rsidP="00265EA2">
      <w:pPr>
        <w:pStyle w:val="a3"/>
        <w:tabs>
          <w:tab w:val="left" w:pos="993"/>
        </w:tabs>
        <w:spacing w:line="360" w:lineRule="auto"/>
        <w:ind w:left="0" w:right="-51" w:firstLine="0"/>
        <w:jc w:val="center"/>
        <w:rPr>
          <w:b/>
          <w:sz w:val="24"/>
          <w:szCs w:val="24"/>
        </w:rPr>
      </w:pPr>
      <w:r w:rsidRPr="009E6BB7">
        <w:rPr>
          <w:b/>
          <w:sz w:val="24"/>
          <w:szCs w:val="24"/>
        </w:rPr>
        <w:t>Модуль «Основные</w:t>
      </w:r>
      <w:r w:rsidR="00EB34D4" w:rsidRPr="009E6BB7">
        <w:rPr>
          <w:b/>
          <w:sz w:val="24"/>
          <w:szCs w:val="24"/>
        </w:rPr>
        <w:t xml:space="preserve"> дела</w:t>
      </w:r>
      <w:r w:rsidR="00952C4A" w:rsidRPr="009E6BB7">
        <w:rPr>
          <w:b/>
          <w:sz w:val="24"/>
          <w:szCs w:val="24"/>
        </w:rPr>
        <w:t xml:space="preserve"> </w:t>
      </w:r>
      <w:r w:rsidR="008E77A5" w:rsidRPr="009E6BB7">
        <w:rPr>
          <w:b/>
          <w:sz w:val="24"/>
          <w:szCs w:val="24"/>
        </w:rPr>
        <w:t>Комплекса</w:t>
      </w:r>
      <w:r w:rsidR="00EB34D4" w:rsidRPr="009E6BB7">
        <w:rPr>
          <w:b/>
          <w:sz w:val="24"/>
          <w:szCs w:val="24"/>
        </w:rPr>
        <w:t>»</w:t>
      </w:r>
    </w:p>
    <w:p w14:paraId="42E7A494" w14:textId="77777777" w:rsidR="00EB34D4" w:rsidRPr="009E6BB7" w:rsidRDefault="00B5788F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Основ</w:t>
      </w:r>
      <w:r w:rsidR="007C6920" w:rsidRPr="009E6BB7">
        <w:rPr>
          <w:sz w:val="24"/>
          <w:szCs w:val="24"/>
        </w:rPr>
        <w:t>ные</w:t>
      </w:r>
      <w:r w:rsidRPr="009E6BB7">
        <w:rPr>
          <w:sz w:val="24"/>
          <w:szCs w:val="24"/>
        </w:rPr>
        <w:t xml:space="preserve"> дела </w:t>
      </w:r>
      <w:r w:rsidR="00EB34D4" w:rsidRPr="009E6BB7">
        <w:rPr>
          <w:sz w:val="24"/>
          <w:szCs w:val="24"/>
        </w:rPr>
        <w:t>– это главные традиционные общешкольные дела, мероприятия, организуемы</w:t>
      </w:r>
      <w:r w:rsidR="007F1634" w:rsidRPr="009E6BB7">
        <w:rPr>
          <w:sz w:val="24"/>
          <w:szCs w:val="24"/>
        </w:rPr>
        <w:t>е</w:t>
      </w:r>
      <w:r w:rsidR="00EB34D4" w:rsidRPr="009E6BB7">
        <w:rPr>
          <w:sz w:val="24"/>
          <w:szCs w:val="24"/>
        </w:rPr>
        <w:t xml:space="preserve"> педагогами для детей и которые обязательно планируются, готовятся, проводятся и анализируются сов</w:t>
      </w:r>
      <w:r w:rsidR="007F1634" w:rsidRPr="009E6BB7">
        <w:rPr>
          <w:sz w:val="24"/>
          <w:szCs w:val="24"/>
        </w:rPr>
        <w:t>м</w:t>
      </w:r>
      <w:r w:rsidR="00EB34D4" w:rsidRPr="009E6BB7">
        <w:rPr>
          <w:sz w:val="24"/>
          <w:szCs w:val="24"/>
        </w:rPr>
        <w:t xml:space="preserve">естно с детьми. Это комплекс коллективных творческих дел, объединяющих </w:t>
      </w:r>
      <w:r w:rsidR="002D363D" w:rsidRPr="009E6BB7">
        <w:rPr>
          <w:sz w:val="24"/>
          <w:szCs w:val="24"/>
        </w:rPr>
        <w:t xml:space="preserve">обучающихся </w:t>
      </w:r>
      <w:r w:rsidR="00EB34D4" w:rsidRPr="009E6BB7">
        <w:rPr>
          <w:sz w:val="24"/>
          <w:szCs w:val="24"/>
        </w:rPr>
        <w:t>вместе с педагогами в единый коллектив. В этих делах и мероприятиях принимает участие большая часть школьников.</w:t>
      </w:r>
    </w:p>
    <w:p w14:paraId="4BA1929D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lastRenderedPageBreak/>
        <w:t xml:space="preserve">Ключевые дела способствуют интенсификации общения детей и взрослых, ставят их в ответственную позицию к происходящему в </w:t>
      </w:r>
      <w:r w:rsidR="007C6920" w:rsidRPr="009E6BB7">
        <w:rPr>
          <w:sz w:val="24"/>
          <w:szCs w:val="24"/>
        </w:rPr>
        <w:t>структурном подразделении</w:t>
      </w:r>
      <w:r w:rsidRPr="009E6BB7">
        <w:rPr>
          <w:sz w:val="24"/>
          <w:szCs w:val="24"/>
        </w:rPr>
        <w:t>. В образовательной организации используются следующие формы работы.</w:t>
      </w:r>
    </w:p>
    <w:p w14:paraId="10826A81" w14:textId="77777777" w:rsidR="00EB34D4" w:rsidRPr="009E6BB7" w:rsidRDefault="00EB34D4" w:rsidP="00265EA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Коллективные творческие дела – это не «воспитательные мероприятия» в привычном виде: сущность и воспитательные возможности КТД неизмеримо глубже и богаче. Каждое коллективное творческое дело есть проявление практической заботы школьников и педагогов об улучшении окружающей и своей жизни.  Коллективное творческое планирование, коллективные творческие дела – познавательные, трудовые, организаторские, спортивные – это то, что делает общую жизнь старших и младших школьников полнокровной.  Здесь и забота о своем коллективе, и друг о друге, и об окружающих людях, и о далеких друзьях.  Поэтому это дело, жизненно важное, общественно необходимое дело.  Оно – коллективное, потому что планируется, готовится, совершается и обсуждается совместно школьниками и педагогами – как младшими, так и старшими. Оно - творческое, потому что планируется, готовится, совершается и обсуждается каждый раз в новом варианте, в результате поиска лучших способов, средств решения определенных жизненно важных задач.  </w:t>
      </w:r>
    </w:p>
    <w:p w14:paraId="763C85B1" w14:textId="77777777" w:rsidR="003D23F6" w:rsidRPr="009E6BB7" w:rsidRDefault="003D23F6" w:rsidP="00265EA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В учебном году запланированы несколько КТД, приуроченные к основным  праздничным датам, таким как: День знаний, День учителя, День матери, предновогодняя и новогодняя недели, месячник гражданско-патриотического воспитания, День защитника </w:t>
      </w:r>
      <w:r w:rsidR="005C4292" w:rsidRPr="009E6BB7">
        <w:rPr>
          <w:rFonts w:ascii="Times New Roman" w:hAnsi="Times New Roman" w:cs="Times New Roman"/>
          <w:sz w:val="24"/>
          <w:szCs w:val="24"/>
        </w:rPr>
        <w:t>О</w:t>
      </w:r>
      <w:r w:rsidRPr="009E6BB7">
        <w:rPr>
          <w:rFonts w:ascii="Times New Roman" w:hAnsi="Times New Roman" w:cs="Times New Roman"/>
          <w:sz w:val="24"/>
          <w:szCs w:val="24"/>
        </w:rPr>
        <w:t>течества, Международный женский день, День космонавтики, годовщина Великой Победы, последний звонок.</w:t>
      </w:r>
    </w:p>
    <w:p w14:paraId="0AE1C54D" w14:textId="77777777" w:rsidR="003D23F6" w:rsidRPr="009E6BB7" w:rsidRDefault="003D23F6" w:rsidP="00265EA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  Ключевые дела способствуют интенсификации общения детей и взрослых, ставят их в ответственную позицию к происходящему в </w:t>
      </w:r>
      <w:r w:rsidR="008E77A5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5AC0F7" w14:textId="77777777" w:rsidR="00EB34D4" w:rsidRPr="009E6BB7" w:rsidRDefault="005C4292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E6BB7">
        <w:rPr>
          <w:rFonts w:ascii="Times New Roman" w:hAnsi="Times New Roman" w:cs="Times New Roman"/>
          <w:color w:val="auto"/>
          <w:sz w:val="24"/>
          <w:szCs w:val="24"/>
        </w:rPr>
        <w:t xml:space="preserve">На внешкольном </w:t>
      </w:r>
      <w:r w:rsidR="00EB34D4" w:rsidRPr="009E6BB7">
        <w:rPr>
          <w:rFonts w:ascii="Times New Roman" w:hAnsi="Times New Roman" w:cs="Times New Roman"/>
          <w:color w:val="auto"/>
          <w:sz w:val="24"/>
          <w:szCs w:val="24"/>
        </w:rPr>
        <w:t>уровне:</w:t>
      </w:r>
    </w:p>
    <w:p w14:paraId="3EA97ABA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14:paraId="06D617DA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городские методические площадки для обучающихся и педагогов по развитию ученического самоуправления;</w:t>
      </w:r>
    </w:p>
    <w:p w14:paraId="5E5DB759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дискуссионные площадки для обучающихся, педагогов, родителей, в рамках которых обсуждаются поведенч</w:t>
      </w:r>
      <w:r w:rsidR="007F1634" w:rsidRPr="009E6BB7">
        <w:rPr>
          <w:sz w:val="24"/>
          <w:szCs w:val="24"/>
        </w:rPr>
        <w:t>еские, нравственные, социальные</w:t>
      </w:r>
      <w:r w:rsidR="008E77A5" w:rsidRPr="009E6BB7">
        <w:rPr>
          <w:sz w:val="24"/>
          <w:szCs w:val="24"/>
        </w:rPr>
        <w:t xml:space="preserve"> проблемы, касающиеся жизни Комплекса</w:t>
      </w:r>
      <w:r w:rsidRPr="009E6BB7">
        <w:rPr>
          <w:sz w:val="24"/>
          <w:szCs w:val="24"/>
        </w:rPr>
        <w:t xml:space="preserve"> и города;</w:t>
      </w:r>
    </w:p>
    <w:p w14:paraId="4C4FB12A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проводимые для жителей микрорайона и организуемые совместно с родителями </w:t>
      </w:r>
      <w:r w:rsidR="002D363D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>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14:paraId="284C7E50" w14:textId="77777777" w:rsidR="00EB34D4" w:rsidRPr="009E6BB7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E6BB7">
        <w:rPr>
          <w:rFonts w:ascii="Times New Roman" w:hAnsi="Times New Roman" w:cs="Times New Roman"/>
          <w:color w:val="auto"/>
          <w:sz w:val="24"/>
          <w:szCs w:val="24"/>
        </w:rPr>
        <w:lastRenderedPageBreak/>
        <w:t>На уровне</w:t>
      </w:r>
      <w:r w:rsidR="00FE35BC" w:rsidRPr="009E6BB7">
        <w:rPr>
          <w:rFonts w:ascii="Times New Roman" w:hAnsi="Times New Roman" w:cs="Times New Roman"/>
          <w:color w:val="auto"/>
          <w:sz w:val="24"/>
          <w:szCs w:val="24"/>
        </w:rPr>
        <w:t xml:space="preserve"> структурного подразделения</w:t>
      </w:r>
      <w:r w:rsidRPr="009E6BB7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99685AD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</w:t>
      </w:r>
      <w:r w:rsidR="008E77A5" w:rsidRPr="009E6BB7">
        <w:rPr>
          <w:sz w:val="24"/>
          <w:szCs w:val="24"/>
        </w:rPr>
        <w:t>структурного подразделения</w:t>
      </w:r>
      <w:r w:rsidRPr="009E6BB7">
        <w:rPr>
          <w:sz w:val="24"/>
          <w:szCs w:val="24"/>
        </w:rPr>
        <w:t xml:space="preserve">, так и на уровне </w:t>
      </w:r>
      <w:r w:rsidR="008E77A5" w:rsidRPr="009E6BB7">
        <w:rPr>
          <w:sz w:val="24"/>
          <w:szCs w:val="24"/>
        </w:rPr>
        <w:t xml:space="preserve">Комплекса, </w:t>
      </w:r>
      <w:r w:rsidR="007F1634" w:rsidRPr="009E6BB7">
        <w:rPr>
          <w:sz w:val="24"/>
          <w:szCs w:val="24"/>
        </w:rPr>
        <w:t>города</w:t>
      </w:r>
      <w:r w:rsidRPr="009E6BB7">
        <w:rPr>
          <w:sz w:val="24"/>
          <w:szCs w:val="24"/>
        </w:rPr>
        <w:t xml:space="preserve">, региона, России, в которых участвуют все классы </w:t>
      </w:r>
      <w:r w:rsidR="008E77A5" w:rsidRPr="009E6BB7">
        <w:rPr>
          <w:sz w:val="24"/>
          <w:szCs w:val="24"/>
        </w:rPr>
        <w:t>структурного подразделения</w:t>
      </w:r>
      <w:r w:rsidRPr="009E6BB7">
        <w:rPr>
          <w:sz w:val="24"/>
          <w:szCs w:val="24"/>
        </w:rPr>
        <w:t>;</w:t>
      </w:r>
    </w:p>
    <w:p w14:paraId="3E9303AE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торжественные ритуалы, связанные с переходом </w:t>
      </w:r>
      <w:r w:rsidR="002D363D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 xml:space="preserve">щихся на следующую ступень образования, символизирующие приобретение ими новых социальных статусов в </w:t>
      </w:r>
      <w:r w:rsidR="008E77A5" w:rsidRPr="009E6BB7">
        <w:rPr>
          <w:sz w:val="24"/>
          <w:szCs w:val="24"/>
        </w:rPr>
        <w:t>структурном подразделении</w:t>
      </w:r>
      <w:r w:rsidRPr="009E6BB7">
        <w:rPr>
          <w:sz w:val="24"/>
          <w:szCs w:val="24"/>
        </w:rPr>
        <w:t xml:space="preserve"> и развивающие </w:t>
      </w:r>
      <w:r w:rsidR="007F1634" w:rsidRPr="009E6BB7">
        <w:rPr>
          <w:sz w:val="24"/>
          <w:szCs w:val="24"/>
        </w:rPr>
        <w:t>идентичность детей, а так</w:t>
      </w:r>
      <w:r w:rsidRPr="009E6BB7">
        <w:rPr>
          <w:sz w:val="24"/>
          <w:szCs w:val="24"/>
        </w:rPr>
        <w:t>же связанные с героико-патриотическим воспитанием;</w:t>
      </w:r>
    </w:p>
    <w:p w14:paraId="29010F24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церемонии награждения (по итогам года) школьников и педагогов за активное участие в жизни </w:t>
      </w:r>
      <w:r w:rsidR="007C6920" w:rsidRPr="009E6BB7">
        <w:rPr>
          <w:sz w:val="24"/>
          <w:szCs w:val="24"/>
        </w:rPr>
        <w:t>Комплекса</w:t>
      </w:r>
      <w:r w:rsidRPr="009E6BB7">
        <w:rPr>
          <w:sz w:val="24"/>
          <w:szCs w:val="24"/>
        </w:rPr>
        <w:t xml:space="preserve">, защиту чести </w:t>
      </w:r>
      <w:r w:rsidR="008E77A5" w:rsidRPr="009E6BB7">
        <w:rPr>
          <w:sz w:val="24"/>
          <w:szCs w:val="24"/>
        </w:rPr>
        <w:t>Комплекса</w:t>
      </w:r>
      <w:r w:rsidRPr="009E6BB7">
        <w:rPr>
          <w:sz w:val="24"/>
          <w:szCs w:val="24"/>
        </w:rPr>
        <w:t xml:space="preserve"> в конкурсах, соревнованиях, олимпиадах, значительный вклад в развитие </w:t>
      </w:r>
      <w:r w:rsidR="008E77A5" w:rsidRPr="009E6BB7">
        <w:rPr>
          <w:sz w:val="24"/>
          <w:szCs w:val="24"/>
        </w:rPr>
        <w:t>Комплекса</w:t>
      </w:r>
      <w:r w:rsidRPr="009E6BB7">
        <w:rPr>
          <w:sz w:val="24"/>
          <w:szCs w:val="24"/>
        </w:rPr>
        <w:t xml:space="preserve">. Это способствует поощрению </w:t>
      </w:r>
      <w:r w:rsidRPr="009E6BB7">
        <w:rPr>
          <w:spacing w:val="3"/>
          <w:sz w:val="24"/>
          <w:szCs w:val="24"/>
        </w:rPr>
        <w:t>со</w:t>
      </w:r>
      <w:r w:rsidRPr="009E6BB7">
        <w:rPr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28AEA542" w14:textId="77777777" w:rsidR="00EB34D4" w:rsidRPr="009E6BB7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E6BB7">
        <w:rPr>
          <w:rFonts w:ascii="Times New Roman" w:hAnsi="Times New Roman" w:cs="Times New Roman"/>
          <w:color w:val="auto"/>
          <w:sz w:val="24"/>
          <w:szCs w:val="24"/>
        </w:rPr>
        <w:t>На уровне классов:</w:t>
      </w:r>
    </w:p>
    <w:p w14:paraId="4F068BE6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выбор и делегиро</w:t>
      </w:r>
      <w:r w:rsidR="008E77A5" w:rsidRPr="009E6BB7">
        <w:rPr>
          <w:sz w:val="24"/>
          <w:szCs w:val="24"/>
        </w:rPr>
        <w:t xml:space="preserve">вание представителей классов в </w:t>
      </w:r>
      <w:r w:rsidRPr="009E6BB7">
        <w:rPr>
          <w:sz w:val="24"/>
          <w:szCs w:val="24"/>
        </w:rPr>
        <w:t>органы самоу</w:t>
      </w:r>
      <w:r w:rsidR="007F1634" w:rsidRPr="009E6BB7">
        <w:rPr>
          <w:sz w:val="24"/>
          <w:szCs w:val="24"/>
        </w:rPr>
        <w:t>правления, в м</w:t>
      </w:r>
      <w:r w:rsidRPr="009E6BB7">
        <w:rPr>
          <w:sz w:val="24"/>
          <w:szCs w:val="24"/>
        </w:rPr>
        <w:t>алые группы по подготовке ключевых дел;</w:t>
      </w:r>
    </w:p>
    <w:p w14:paraId="4931D5DD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участие классов в реализации общешкольных ключевых дел;</w:t>
      </w:r>
    </w:p>
    <w:p w14:paraId="17E65AED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14:paraId="7B3AEF31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</w:t>
      </w:r>
    </w:p>
    <w:p w14:paraId="1EF71461" w14:textId="77777777" w:rsidR="00EB34D4" w:rsidRPr="009E6BB7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E6BB7">
        <w:rPr>
          <w:rFonts w:ascii="Times New Roman" w:hAnsi="Times New Roman" w:cs="Times New Roman"/>
          <w:color w:val="auto"/>
          <w:sz w:val="24"/>
          <w:szCs w:val="24"/>
        </w:rPr>
        <w:t>На индивидуальном уровне:</w:t>
      </w:r>
    </w:p>
    <w:p w14:paraId="07D57E2C" w14:textId="77777777" w:rsidR="00EB34D4" w:rsidRPr="009E6BB7" w:rsidRDefault="00EB34D4" w:rsidP="006E6887">
      <w:pPr>
        <w:pStyle w:val="2"/>
        <w:keepNext w:val="0"/>
        <w:keepLines w:val="0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0" w:line="360" w:lineRule="auto"/>
        <w:ind w:left="0" w:right="-49" w:firstLine="283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E6B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вовлечение, по возможности, каждого ребенка в ключевые дела </w:t>
      </w:r>
      <w:r w:rsidR="008E77A5" w:rsidRPr="009E6B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структурного подразделения </w:t>
      </w:r>
      <w:r w:rsidRPr="009E6BB7">
        <w:rPr>
          <w:rFonts w:ascii="Times New Roman" w:hAnsi="Times New Roman" w:cs="Times New Roman"/>
          <w:b w:val="0"/>
          <w:color w:val="auto"/>
          <w:sz w:val="24"/>
          <w:szCs w:val="24"/>
        </w:rPr>
        <w:t>в одной из возможных для них ролей: активный участник, инициатор, организатор, лидер;</w:t>
      </w:r>
    </w:p>
    <w:p w14:paraId="2456028D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14:paraId="12ACA747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049A1049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256F6A8E" w14:textId="77777777" w:rsidR="00524A90" w:rsidRPr="009E6BB7" w:rsidRDefault="00524A90" w:rsidP="00524A90">
      <w:pPr>
        <w:pStyle w:val="1"/>
        <w:spacing w:line="360" w:lineRule="auto"/>
        <w:ind w:left="0" w:right="-51"/>
        <w:jc w:val="center"/>
        <w:rPr>
          <w:sz w:val="24"/>
          <w:szCs w:val="24"/>
        </w:rPr>
      </w:pPr>
      <w:r w:rsidRPr="009E6BB7">
        <w:rPr>
          <w:sz w:val="24"/>
          <w:szCs w:val="24"/>
        </w:rPr>
        <w:lastRenderedPageBreak/>
        <w:t>Модуль «Внеурочная деятельность»</w:t>
      </w:r>
    </w:p>
    <w:p w14:paraId="3E579F9B" w14:textId="77777777" w:rsidR="00EB34D4" w:rsidRPr="009E6BB7" w:rsidRDefault="00EB34D4" w:rsidP="00265EA2">
      <w:pPr>
        <w:pStyle w:val="a3"/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</w:t>
      </w:r>
      <w:r w:rsidR="002D363D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>щихся.</w:t>
      </w:r>
    </w:p>
    <w:p w14:paraId="4292C4DE" w14:textId="77777777" w:rsidR="00EB34D4" w:rsidRPr="009E6BB7" w:rsidRDefault="00EB34D4" w:rsidP="00265EA2">
      <w:pPr>
        <w:pStyle w:val="a3"/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 xml:space="preserve">Воспитание на занятиях курсов внеурочной деятельности </w:t>
      </w:r>
      <w:r w:rsidR="00C340C8" w:rsidRPr="009E6BB7">
        <w:rPr>
          <w:sz w:val="24"/>
          <w:szCs w:val="24"/>
        </w:rPr>
        <w:t>о</w:t>
      </w:r>
      <w:r w:rsidRPr="009E6BB7">
        <w:rPr>
          <w:sz w:val="24"/>
          <w:szCs w:val="24"/>
        </w:rPr>
        <w:t>существляется преимущественно через:</w:t>
      </w:r>
    </w:p>
    <w:p w14:paraId="13973E09" w14:textId="77777777" w:rsidR="00B61733" w:rsidRPr="009E6BB7" w:rsidRDefault="00B61733" w:rsidP="00FE35BC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11" w:firstLine="273"/>
        <w:rPr>
          <w:sz w:val="24"/>
          <w:szCs w:val="24"/>
        </w:rPr>
      </w:pPr>
      <w:r w:rsidRPr="009E6BB7">
        <w:rPr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 через проведение занятий цикла «Разговор о важном»;</w:t>
      </w:r>
    </w:p>
    <w:p w14:paraId="2C339A64" w14:textId="77777777" w:rsidR="00EB34D4" w:rsidRPr="009E6BB7" w:rsidRDefault="00EB34D4" w:rsidP="006E688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52B6ADDE" w14:textId="77777777" w:rsidR="00EB34D4" w:rsidRPr="009E6BB7" w:rsidRDefault="00EB34D4" w:rsidP="006E688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4538F8B0" w14:textId="77777777" w:rsidR="00EB34D4" w:rsidRPr="009E6BB7" w:rsidRDefault="00EB34D4" w:rsidP="006E688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14:paraId="35A94604" w14:textId="77777777" w:rsidR="00EB34D4" w:rsidRPr="009E6BB7" w:rsidRDefault="00EB34D4" w:rsidP="006E688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39EFC545" w14:textId="77777777" w:rsidR="00EB34D4" w:rsidRPr="009E6BB7" w:rsidRDefault="00EB34D4" w:rsidP="006E688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выбранных школьниками ее видов.</w:t>
      </w:r>
    </w:p>
    <w:p w14:paraId="3E6FBC49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b/>
          <w:sz w:val="24"/>
          <w:szCs w:val="24"/>
        </w:rPr>
        <w:t xml:space="preserve">Познавательная деятельность. </w:t>
      </w:r>
      <w:r w:rsidRPr="009E6BB7">
        <w:rPr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5F971CA7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b/>
          <w:sz w:val="24"/>
          <w:szCs w:val="24"/>
        </w:rPr>
        <w:t xml:space="preserve">Художественное творчество. </w:t>
      </w:r>
      <w:r w:rsidRPr="009E6BB7">
        <w:rPr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14:paraId="43330E3B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b/>
          <w:sz w:val="24"/>
          <w:szCs w:val="24"/>
        </w:rPr>
        <w:t xml:space="preserve">Проблемно-ценностное общение. </w:t>
      </w:r>
      <w:r w:rsidRPr="009E6BB7">
        <w:rPr>
          <w:sz w:val="24"/>
          <w:szCs w:val="24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14:paraId="18B5C5ED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b/>
          <w:sz w:val="24"/>
          <w:szCs w:val="24"/>
        </w:rPr>
        <w:lastRenderedPageBreak/>
        <w:t xml:space="preserve">Туристско-краеведческая деятельность. </w:t>
      </w:r>
      <w:r w:rsidRPr="009E6BB7">
        <w:rPr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14:paraId="1076DC6F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b/>
          <w:sz w:val="24"/>
          <w:szCs w:val="24"/>
        </w:rPr>
        <w:t xml:space="preserve">Спортивно-оздоровительная деятельность. </w:t>
      </w:r>
      <w:r w:rsidRPr="009E6BB7">
        <w:rPr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9E6BB7">
        <w:rPr>
          <w:spacing w:val="2"/>
          <w:sz w:val="24"/>
          <w:szCs w:val="24"/>
        </w:rPr>
        <w:t>форми</w:t>
      </w:r>
      <w:r w:rsidRPr="009E6BB7">
        <w:rPr>
          <w:sz w:val="24"/>
          <w:szCs w:val="24"/>
        </w:rPr>
        <w:t>рование установок на защиту слабых.</w:t>
      </w:r>
    </w:p>
    <w:p w14:paraId="3AF33ECE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b/>
          <w:sz w:val="24"/>
          <w:szCs w:val="24"/>
        </w:rPr>
        <w:t xml:space="preserve">Трудовая деятельность. </w:t>
      </w:r>
      <w:r w:rsidRPr="009E6BB7">
        <w:rPr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14:paraId="20BD2C52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b/>
          <w:sz w:val="24"/>
          <w:szCs w:val="24"/>
        </w:rPr>
        <w:t xml:space="preserve">Игровая деятельность. </w:t>
      </w:r>
      <w:r w:rsidRPr="009E6BB7">
        <w:rPr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145A0435" w14:textId="77777777" w:rsidR="00EB34D4" w:rsidRPr="009E6BB7" w:rsidRDefault="00EB34D4" w:rsidP="00941B10">
      <w:pPr>
        <w:pStyle w:val="1"/>
        <w:tabs>
          <w:tab w:val="left" w:pos="851"/>
        </w:tabs>
        <w:spacing w:line="360" w:lineRule="auto"/>
        <w:ind w:left="284" w:right="-51"/>
        <w:jc w:val="center"/>
        <w:rPr>
          <w:sz w:val="24"/>
          <w:szCs w:val="24"/>
        </w:rPr>
      </w:pPr>
      <w:r w:rsidRPr="009E6BB7">
        <w:rPr>
          <w:sz w:val="24"/>
          <w:szCs w:val="24"/>
        </w:rPr>
        <w:t>Модуль «Самоуправление»</w:t>
      </w:r>
    </w:p>
    <w:p w14:paraId="5C60247E" w14:textId="77777777" w:rsidR="003D23F6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Поддержка детского ученического самоуправления в </w:t>
      </w:r>
      <w:r w:rsidR="008E77A5" w:rsidRPr="009E6BB7">
        <w:rPr>
          <w:sz w:val="24"/>
          <w:szCs w:val="24"/>
        </w:rPr>
        <w:t>с</w:t>
      </w:r>
      <w:r w:rsidR="007C6920" w:rsidRPr="009E6BB7">
        <w:rPr>
          <w:sz w:val="24"/>
          <w:szCs w:val="24"/>
        </w:rPr>
        <w:t>труктурном подразделении</w:t>
      </w:r>
      <w:r w:rsidRPr="009E6BB7">
        <w:rPr>
          <w:sz w:val="24"/>
          <w:szCs w:val="24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14:paraId="6F64DB4C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Поскольку </w:t>
      </w:r>
      <w:r w:rsidR="002D363D" w:rsidRPr="009E6BB7">
        <w:rPr>
          <w:sz w:val="24"/>
          <w:szCs w:val="24"/>
        </w:rPr>
        <w:t>об</w:t>
      </w:r>
      <w:r w:rsidRPr="009E6BB7">
        <w:rPr>
          <w:sz w:val="24"/>
          <w:szCs w:val="24"/>
        </w:rPr>
        <w:t>уча</w:t>
      </w:r>
      <w:r w:rsidR="002D363D" w:rsidRPr="009E6BB7">
        <w:rPr>
          <w:sz w:val="24"/>
          <w:szCs w:val="24"/>
        </w:rPr>
        <w:t>ю</w:t>
      </w:r>
      <w:r w:rsidRPr="009E6BB7">
        <w:rPr>
          <w:sz w:val="24"/>
          <w:szCs w:val="24"/>
        </w:rPr>
        <w:t xml:space="preserve">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</w:t>
      </w:r>
      <w:r w:rsidR="007C6920" w:rsidRPr="009E6BB7">
        <w:rPr>
          <w:sz w:val="24"/>
          <w:szCs w:val="24"/>
        </w:rPr>
        <w:t>структурного подразделения</w:t>
      </w:r>
      <w:r w:rsidRPr="009E6BB7">
        <w:rPr>
          <w:sz w:val="24"/>
          <w:szCs w:val="24"/>
        </w:rPr>
        <w:t xml:space="preserve"> назначается куратор развития ученического самоуправления.</w:t>
      </w:r>
    </w:p>
    <w:p w14:paraId="0B3DF789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Ученическое самоуправление в </w:t>
      </w:r>
      <w:r w:rsidR="00FE35BC" w:rsidRPr="009E6BB7">
        <w:rPr>
          <w:sz w:val="24"/>
          <w:szCs w:val="24"/>
        </w:rPr>
        <w:t>Комплексе</w:t>
      </w:r>
      <w:r w:rsidR="00952C4A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осуществляется следующим образом</w:t>
      </w:r>
      <w:r w:rsidR="00FE35BC" w:rsidRPr="009E6BB7">
        <w:rPr>
          <w:sz w:val="24"/>
          <w:szCs w:val="24"/>
        </w:rPr>
        <w:t>:</w:t>
      </w:r>
    </w:p>
    <w:p w14:paraId="634DFF3C" w14:textId="77777777" w:rsidR="00EB34D4" w:rsidRPr="009E6BB7" w:rsidRDefault="00EB34D4" w:rsidP="00265EA2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 xml:space="preserve">На уровне </w:t>
      </w:r>
      <w:r w:rsidR="007C6920" w:rsidRPr="009E6BB7">
        <w:rPr>
          <w:rFonts w:ascii="Times New Roman" w:hAnsi="Times New Roman" w:cs="Times New Roman"/>
          <w:b/>
          <w:sz w:val="24"/>
          <w:szCs w:val="24"/>
        </w:rPr>
        <w:t>структурного подразделения</w:t>
      </w:r>
      <w:r w:rsidRPr="009E6BB7">
        <w:rPr>
          <w:rFonts w:ascii="Times New Roman" w:hAnsi="Times New Roman" w:cs="Times New Roman"/>
          <w:b/>
          <w:sz w:val="24"/>
          <w:szCs w:val="24"/>
        </w:rPr>
        <w:t>:</w:t>
      </w:r>
    </w:p>
    <w:p w14:paraId="4245910A" w14:textId="77777777" w:rsidR="00EB34D4" w:rsidRPr="009E6BB7" w:rsidRDefault="00FE35BC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через деятельность выборного совета самоуправления</w:t>
      </w:r>
      <w:r w:rsidR="00EB34D4" w:rsidRPr="009E6BB7">
        <w:rPr>
          <w:sz w:val="24"/>
          <w:szCs w:val="24"/>
        </w:rPr>
        <w:t>, создаваемо</w:t>
      </w:r>
      <w:r w:rsidRPr="009E6BB7">
        <w:rPr>
          <w:sz w:val="24"/>
          <w:szCs w:val="24"/>
        </w:rPr>
        <w:t>го</w:t>
      </w:r>
      <w:r w:rsidR="00EB34D4" w:rsidRPr="009E6BB7">
        <w:rPr>
          <w:sz w:val="24"/>
          <w:szCs w:val="24"/>
        </w:rPr>
        <w:t xml:space="preserve">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01DA0A39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т.п.), отвечающих за проведение тех или иных конкретных мероприятий, праздников, вечеров, акций и</w:t>
      </w:r>
      <w:r w:rsidR="009E6BB7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т.п.</w:t>
      </w:r>
    </w:p>
    <w:p w14:paraId="24C6DB2A" w14:textId="77777777" w:rsidR="00EB34D4" w:rsidRPr="009E6BB7" w:rsidRDefault="00EB34D4" w:rsidP="00265EA2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14:paraId="7BD2A569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9E6BB7">
        <w:rPr>
          <w:spacing w:val="3"/>
          <w:sz w:val="24"/>
          <w:szCs w:val="24"/>
        </w:rPr>
        <w:t>об</w:t>
      </w:r>
      <w:r w:rsidRPr="009E6BB7">
        <w:rPr>
          <w:sz w:val="24"/>
          <w:szCs w:val="24"/>
        </w:rPr>
        <w:t>щешкольных органов самоуправления и классных руководителей;</w:t>
      </w:r>
    </w:p>
    <w:p w14:paraId="5B20A51A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14:paraId="0E6ACF4F" w14:textId="77777777" w:rsidR="00EB34D4" w:rsidRPr="009E6BB7" w:rsidRDefault="00EB34D4" w:rsidP="00265EA2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14:paraId="329FBCA7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lastRenderedPageBreak/>
        <w:t>через вовлечение школьников с</w:t>
      </w:r>
      <w:r w:rsidR="00C340C8" w:rsidRPr="009E6BB7">
        <w:rPr>
          <w:sz w:val="24"/>
          <w:szCs w:val="24"/>
        </w:rPr>
        <w:t>о</w:t>
      </w:r>
      <w:r w:rsidR="009E6BB7" w:rsidRPr="009E6BB7">
        <w:rPr>
          <w:sz w:val="24"/>
          <w:szCs w:val="24"/>
        </w:rPr>
        <w:t xml:space="preserve"> </w:t>
      </w:r>
      <w:r w:rsidR="00C340C8" w:rsidRPr="009E6BB7">
        <w:rPr>
          <w:sz w:val="24"/>
          <w:szCs w:val="24"/>
        </w:rPr>
        <w:t>2 по 4</w:t>
      </w:r>
      <w:r w:rsidRPr="009E6BB7">
        <w:rPr>
          <w:sz w:val="24"/>
          <w:szCs w:val="24"/>
        </w:rPr>
        <w:t xml:space="preserve"> класс в деятельность ученического самоуправления: планирование, организацию, проведение</w:t>
      </w:r>
      <w:r w:rsidR="00070B6D" w:rsidRPr="009E6BB7">
        <w:rPr>
          <w:sz w:val="24"/>
          <w:szCs w:val="24"/>
        </w:rPr>
        <w:t xml:space="preserve"> и анализ общешкольных и </w:t>
      </w:r>
      <w:proofErr w:type="spellStart"/>
      <w:r w:rsidR="00070B6D" w:rsidRPr="009E6BB7">
        <w:rPr>
          <w:sz w:val="24"/>
          <w:szCs w:val="24"/>
        </w:rPr>
        <w:t>внутри</w:t>
      </w:r>
      <w:r w:rsidRPr="009E6BB7">
        <w:rPr>
          <w:sz w:val="24"/>
          <w:szCs w:val="24"/>
        </w:rPr>
        <w:t>классных</w:t>
      </w:r>
      <w:proofErr w:type="spellEnd"/>
      <w:r w:rsidRPr="009E6BB7">
        <w:rPr>
          <w:sz w:val="24"/>
          <w:szCs w:val="24"/>
        </w:rPr>
        <w:t xml:space="preserve"> дел;</w:t>
      </w:r>
    </w:p>
    <w:p w14:paraId="351519ED" w14:textId="77777777" w:rsidR="00EB34D4" w:rsidRPr="009E6BB7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9E6BB7">
        <w:rPr>
          <w:spacing w:val="3"/>
          <w:sz w:val="24"/>
          <w:szCs w:val="24"/>
        </w:rPr>
        <w:t>ком</w:t>
      </w:r>
      <w:r w:rsidRPr="009E6BB7">
        <w:rPr>
          <w:sz w:val="24"/>
          <w:szCs w:val="24"/>
        </w:rPr>
        <w:t xml:space="preserve">натой, комнатными растениями </w:t>
      </w:r>
      <w:proofErr w:type="spellStart"/>
      <w:r w:rsidRPr="009E6BB7">
        <w:rPr>
          <w:sz w:val="24"/>
          <w:szCs w:val="24"/>
        </w:rPr>
        <w:t>ит.п</w:t>
      </w:r>
      <w:proofErr w:type="spellEnd"/>
      <w:r w:rsidRPr="009E6BB7">
        <w:rPr>
          <w:sz w:val="24"/>
          <w:szCs w:val="24"/>
        </w:rPr>
        <w:t>.</w:t>
      </w:r>
    </w:p>
    <w:p w14:paraId="059068FA" w14:textId="77777777" w:rsidR="00524A90" w:rsidRPr="009E6BB7" w:rsidRDefault="00524A90" w:rsidP="00524A90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Модуль</w:t>
      </w:r>
      <w:r w:rsidRPr="009E6BB7">
        <w:rPr>
          <w:rFonts w:ascii="Times New Roman" w:hAnsi="Times New Roman" w:cs="Times New Roman"/>
          <w:sz w:val="24"/>
          <w:szCs w:val="24"/>
        </w:rPr>
        <w:t xml:space="preserve"> «</w:t>
      </w:r>
      <w:r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Внешкольные мероприятия»</w:t>
      </w:r>
    </w:p>
    <w:p w14:paraId="1017E410" w14:textId="77777777" w:rsidR="00524A90" w:rsidRPr="009E6BB7" w:rsidRDefault="00524A90" w:rsidP="00524A90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7F94F7D9" w14:textId="77777777" w:rsidR="00524A90" w:rsidRPr="009E6BB7" w:rsidRDefault="00524A90" w:rsidP="00524A9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9E6BB7">
        <w:rPr>
          <w:rFonts w:ascii="Times New Roman" w:hAnsi="Times New Roman" w:cs="Times New Roman"/>
          <w:w w:val="0"/>
          <w:sz w:val="24"/>
          <w:szCs w:val="24"/>
        </w:rPr>
        <w:t xml:space="preserve">в </w:t>
      </w:r>
      <w:r w:rsidR="007C6920" w:rsidRPr="009E6BB7">
        <w:rPr>
          <w:rFonts w:ascii="Times New Roman" w:hAnsi="Times New Roman" w:cs="Times New Roman"/>
          <w:w w:val="0"/>
          <w:sz w:val="24"/>
          <w:szCs w:val="24"/>
        </w:rPr>
        <w:t>структурном подразделении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учебным предметам, курсам, модулям;</w:t>
      </w:r>
    </w:p>
    <w:p w14:paraId="10F54F53" w14:textId="77777777" w:rsidR="00524A90" w:rsidRPr="009E6BB7" w:rsidRDefault="00524A90" w:rsidP="00524A9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</w:t>
      </w:r>
      <w:proofErr w:type="gramStart"/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др.)с</w:t>
      </w:r>
      <w:proofErr w:type="gramEnd"/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привлечением к их планированию, организации, проведению, оценке мероприятия;</w:t>
      </w:r>
    </w:p>
    <w:p w14:paraId="2DF0D0A3" w14:textId="77777777" w:rsidR="00524A90" w:rsidRPr="009E6BB7" w:rsidRDefault="00524A90" w:rsidP="00524A9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14:paraId="0A80BA83" w14:textId="77777777" w:rsidR="00524A90" w:rsidRPr="009E6BB7" w:rsidRDefault="00524A90" w:rsidP="00524A9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077FD709" w14:textId="77777777" w:rsidR="00524A90" w:rsidRPr="009E6BB7" w:rsidRDefault="00524A90" w:rsidP="00524A9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внешкольные мероприятия, в том числе организуемые совместно с социальными партнерами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.</w:t>
      </w:r>
    </w:p>
    <w:p w14:paraId="4E692486" w14:textId="77777777" w:rsidR="00544D77" w:rsidRPr="009E6BB7" w:rsidRDefault="00544D77" w:rsidP="00544D77">
      <w:pPr>
        <w:pStyle w:val="1"/>
        <w:tabs>
          <w:tab w:val="left" w:pos="851"/>
        </w:tabs>
        <w:spacing w:line="360" w:lineRule="auto"/>
        <w:ind w:left="0" w:right="-51"/>
        <w:jc w:val="center"/>
        <w:rPr>
          <w:sz w:val="24"/>
          <w:szCs w:val="24"/>
        </w:rPr>
      </w:pPr>
      <w:r w:rsidRPr="009E6BB7">
        <w:rPr>
          <w:sz w:val="24"/>
          <w:szCs w:val="24"/>
        </w:rPr>
        <w:t>Модуль «Детские общественные объединения»</w:t>
      </w:r>
    </w:p>
    <w:p w14:paraId="32AB019F" w14:textId="77777777" w:rsidR="00544D77" w:rsidRPr="009E6BB7" w:rsidRDefault="00544D77" w:rsidP="00544D77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Деятельность объединений </w:t>
      </w:r>
      <w:r w:rsidR="007C6920" w:rsidRPr="009E6BB7">
        <w:rPr>
          <w:sz w:val="24"/>
          <w:szCs w:val="24"/>
        </w:rPr>
        <w:t xml:space="preserve">структурного подразделения </w:t>
      </w:r>
      <w:r w:rsidRPr="009E6BB7">
        <w:rPr>
          <w:sz w:val="24"/>
          <w:szCs w:val="24"/>
        </w:rPr>
        <w:t>направлена на воспитание подрастающего поколения, развитие детей на основе их интересов и потребностей, а так же</w:t>
      </w:r>
      <w:r w:rsidR="00952C4A" w:rsidRPr="009E6BB7">
        <w:rPr>
          <w:sz w:val="24"/>
          <w:szCs w:val="24"/>
        </w:rPr>
        <w:t xml:space="preserve"> </w:t>
      </w:r>
      <w:r w:rsidRPr="009E6BB7">
        <w:rPr>
          <w:spacing w:val="2"/>
          <w:sz w:val="24"/>
          <w:szCs w:val="24"/>
        </w:rPr>
        <w:t>орган</w:t>
      </w:r>
      <w:r w:rsidRPr="009E6BB7">
        <w:rPr>
          <w:sz w:val="24"/>
          <w:szCs w:val="24"/>
        </w:rPr>
        <w:t>изацию досуга и занятости школьников. Участником объединения может стать любой школьник. Дети и родители самостоятельно принимают решение об участии в проектах объединений.</w:t>
      </w:r>
    </w:p>
    <w:p w14:paraId="6569FB8A" w14:textId="77777777" w:rsidR="00544D77" w:rsidRPr="009E6BB7" w:rsidRDefault="007C6920" w:rsidP="00544D77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</w:t>
      </w:r>
      <w:r w:rsidR="00544D77" w:rsidRPr="009E6BB7">
        <w:rPr>
          <w:sz w:val="24"/>
          <w:szCs w:val="24"/>
        </w:rPr>
        <w:t xml:space="preserve">бъединения </w:t>
      </w:r>
      <w:r w:rsidRPr="009E6BB7">
        <w:rPr>
          <w:sz w:val="24"/>
          <w:szCs w:val="24"/>
        </w:rPr>
        <w:t xml:space="preserve">структурного подразделения </w:t>
      </w:r>
      <w:r w:rsidR="00544D77" w:rsidRPr="009E6BB7">
        <w:rPr>
          <w:sz w:val="24"/>
          <w:szCs w:val="24"/>
        </w:rPr>
        <w:t>развивают социальную направленность личности обучающегося, привлекает школьников к различным видам активности, формиру</w:t>
      </w:r>
      <w:r w:rsidR="00952C4A" w:rsidRPr="009E6BB7">
        <w:rPr>
          <w:sz w:val="24"/>
          <w:szCs w:val="24"/>
        </w:rPr>
        <w:t>ет благоприятный микро</w:t>
      </w:r>
      <w:r w:rsidR="00544D77" w:rsidRPr="009E6BB7">
        <w:rPr>
          <w:sz w:val="24"/>
          <w:szCs w:val="24"/>
        </w:rPr>
        <w:t xml:space="preserve">климат для детей в </w:t>
      </w:r>
      <w:r w:rsidRPr="009E6BB7">
        <w:rPr>
          <w:sz w:val="24"/>
          <w:szCs w:val="24"/>
        </w:rPr>
        <w:t>структурном подразделении</w:t>
      </w:r>
      <w:r w:rsidR="00544D77" w:rsidRPr="009E6BB7">
        <w:rPr>
          <w:sz w:val="24"/>
          <w:szCs w:val="24"/>
        </w:rPr>
        <w:t>, семье, ближайшем социальном окружении.</w:t>
      </w:r>
    </w:p>
    <w:p w14:paraId="2DE3C19D" w14:textId="77777777" w:rsidR="00544D77" w:rsidRPr="009E6BB7" w:rsidRDefault="00544D77" w:rsidP="00544D77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Объединения обучающихся в </w:t>
      </w:r>
      <w:r w:rsidR="00FE35BC" w:rsidRPr="009E6BB7">
        <w:rPr>
          <w:sz w:val="24"/>
          <w:szCs w:val="24"/>
        </w:rPr>
        <w:t>Комплексе</w:t>
      </w:r>
      <w:r w:rsidR="00952C4A" w:rsidRPr="009E6BB7">
        <w:rPr>
          <w:sz w:val="24"/>
          <w:szCs w:val="24"/>
        </w:rPr>
        <w:t xml:space="preserve"> </w:t>
      </w:r>
      <w:r w:rsidRPr="009E6BB7">
        <w:rPr>
          <w:sz w:val="24"/>
          <w:szCs w:val="24"/>
        </w:rPr>
        <w:t>осуществляет деятельность следующим образом:</w:t>
      </w:r>
    </w:p>
    <w:p w14:paraId="15876DC4" w14:textId="77777777" w:rsidR="00544D77" w:rsidRPr="009E6BB7" w:rsidRDefault="00544D77" w:rsidP="00544D7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eastAsia="Calibri" w:hAnsi="Times New Roman" w:cs="Times New Roman"/>
          <w:sz w:val="24"/>
          <w:szCs w:val="24"/>
        </w:rPr>
        <w:t>организация общественно полезных дел, дающих детям возможность получить важный для их личностного развития опыт деятельности, направленной на помощ</w:t>
      </w:r>
      <w:r w:rsidR="007C6920" w:rsidRPr="009E6BB7">
        <w:rPr>
          <w:rFonts w:ascii="Times New Roman" w:eastAsia="Calibri" w:hAnsi="Times New Roman" w:cs="Times New Roman"/>
          <w:sz w:val="24"/>
          <w:szCs w:val="24"/>
        </w:rPr>
        <w:t xml:space="preserve">ь другим людям,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Комплексу</w:t>
      </w:r>
      <w:r w:rsidRPr="009E6BB7">
        <w:rPr>
          <w:rFonts w:ascii="Times New Roman" w:eastAsia="Calibri" w:hAnsi="Times New Roman" w:cs="Times New Roman"/>
          <w:sz w:val="24"/>
          <w:szCs w:val="24"/>
        </w:rPr>
        <w:t xml:space="preserve">, обществу в целом; развить в себе такие качества как </w:t>
      </w:r>
      <w:r w:rsidRPr="009E6BB7">
        <w:rPr>
          <w:rFonts w:ascii="Times New Roman" w:hAnsi="Times New Roman" w:cs="Times New Roman"/>
          <w:sz w:val="24"/>
          <w:szCs w:val="24"/>
        </w:rPr>
        <w:t xml:space="preserve">забота, уважение, умение сопереживать, умение </w:t>
      </w:r>
      <w:r w:rsidRPr="009E6BB7">
        <w:rPr>
          <w:rFonts w:ascii="Times New Roman" w:hAnsi="Times New Roman" w:cs="Times New Roman"/>
          <w:sz w:val="24"/>
          <w:szCs w:val="24"/>
        </w:rPr>
        <w:lastRenderedPageBreak/>
        <w:t xml:space="preserve">общаться, слушать и слышать других. </w:t>
      </w:r>
    </w:p>
    <w:p w14:paraId="078AC7DB" w14:textId="77777777" w:rsidR="00544D77" w:rsidRPr="009E6BB7" w:rsidRDefault="00544D77" w:rsidP="00544D77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4"/>
          <w:szCs w:val="24"/>
          <w:lang w:eastAsia="ko-KR"/>
        </w:rPr>
      </w:pPr>
      <w:r w:rsidRPr="009E6BB7">
        <w:rPr>
          <w:rFonts w:eastAsia="Calibri"/>
          <w:sz w:val="24"/>
          <w:szCs w:val="24"/>
          <w:lang w:eastAsia="ko-KR"/>
        </w:rPr>
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14:paraId="7221D341" w14:textId="77777777" w:rsidR="00544D77" w:rsidRPr="009E6BB7" w:rsidRDefault="00544D77" w:rsidP="00544D77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4"/>
          <w:szCs w:val="24"/>
          <w:lang w:eastAsia="ko-KR"/>
        </w:rPr>
      </w:pPr>
      <w:r w:rsidRPr="009E6BB7">
        <w:rPr>
          <w:rFonts w:eastAsia="Calibri"/>
          <w:sz w:val="24"/>
          <w:szCs w:val="24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14:paraId="16B25562" w14:textId="77777777" w:rsidR="00EB34D4" w:rsidRPr="009E6BB7" w:rsidRDefault="00265EA2" w:rsidP="00265EA2">
      <w:pPr>
        <w:pStyle w:val="1"/>
        <w:tabs>
          <w:tab w:val="left" w:pos="1134"/>
        </w:tabs>
        <w:spacing w:line="360" w:lineRule="auto"/>
        <w:ind w:left="0" w:right="-51"/>
        <w:jc w:val="center"/>
        <w:rPr>
          <w:sz w:val="24"/>
          <w:szCs w:val="24"/>
        </w:rPr>
      </w:pPr>
      <w:r w:rsidRPr="009E6BB7">
        <w:rPr>
          <w:sz w:val="24"/>
          <w:szCs w:val="24"/>
        </w:rPr>
        <w:t xml:space="preserve">Модуль </w:t>
      </w:r>
      <w:r w:rsidR="00EB34D4" w:rsidRPr="009E6BB7">
        <w:rPr>
          <w:sz w:val="24"/>
          <w:szCs w:val="24"/>
        </w:rPr>
        <w:t>«Профориентация»</w:t>
      </w:r>
    </w:p>
    <w:p w14:paraId="52825250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</w:t>
      </w:r>
      <w:r w:rsidR="00070B6D" w:rsidRPr="009E6BB7">
        <w:rPr>
          <w:sz w:val="24"/>
          <w:szCs w:val="24"/>
        </w:rPr>
        <w:t>ознакомление с многообразием профессий, экскурсии на предприятия, пригл</w:t>
      </w:r>
      <w:r w:rsidR="006F68D5" w:rsidRPr="009E6BB7">
        <w:rPr>
          <w:sz w:val="24"/>
          <w:szCs w:val="24"/>
        </w:rPr>
        <w:t>а</w:t>
      </w:r>
      <w:r w:rsidR="00070B6D" w:rsidRPr="009E6BB7">
        <w:rPr>
          <w:sz w:val="24"/>
          <w:szCs w:val="24"/>
        </w:rPr>
        <w:t>шение специалистов</w:t>
      </w:r>
      <w:r w:rsidRPr="009E6BB7">
        <w:rPr>
          <w:sz w:val="24"/>
          <w:szCs w:val="24"/>
        </w:rPr>
        <w:t>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6C9CAC5D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Создавая </w:t>
      </w:r>
      <w:proofErr w:type="spellStart"/>
      <w:r w:rsidRPr="009E6BB7">
        <w:rPr>
          <w:sz w:val="24"/>
          <w:szCs w:val="24"/>
        </w:rPr>
        <w:t>профориентационно</w:t>
      </w:r>
      <w:proofErr w:type="spellEnd"/>
      <w:r w:rsidRPr="009E6BB7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</w:t>
      </w:r>
      <w:r w:rsidR="00C340C8" w:rsidRPr="009E6BB7">
        <w:rPr>
          <w:sz w:val="24"/>
          <w:szCs w:val="24"/>
        </w:rPr>
        <w:t xml:space="preserve">лько профессиональную, но и </w:t>
      </w:r>
      <w:proofErr w:type="spellStart"/>
      <w:r w:rsidR="00C340C8" w:rsidRPr="009E6BB7">
        <w:rPr>
          <w:sz w:val="24"/>
          <w:szCs w:val="24"/>
        </w:rPr>
        <w:t>вне</w:t>
      </w:r>
      <w:r w:rsidRPr="009E6BB7">
        <w:rPr>
          <w:sz w:val="24"/>
          <w:szCs w:val="24"/>
        </w:rPr>
        <w:t>профессиональную</w:t>
      </w:r>
      <w:proofErr w:type="spellEnd"/>
      <w:r w:rsidRPr="009E6BB7">
        <w:rPr>
          <w:sz w:val="24"/>
          <w:szCs w:val="24"/>
        </w:rPr>
        <w:t xml:space="preserve"> составляющие такой деятельности.</w:t>
      </w:r>
    </w:p>
    <w:p w14:paraId="518D5BCD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Эта работа осуществляется через:</w:t>
      </w:r>
    </w:p>
    <w:p w14:paraId="3707B698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14:paraId="3DF4A702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6DB7BDA2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9E6BB7">
        <w:rPr>
          <w:sz w:val="24"/>
          <w:szCs w:val="24"/>
        </w:rPr>
        <w:t>Проектория</w:t>
      </w:r>
      <w:proofErr w:type="spellEnd"/>
      <w:r w:rsidRPr="009E6BB7">
        <w:rPr>
          <w:sz w:val="24"/>
          <w:szCs w:val="24"/>
        </w:rPr>
        <w:t>»</w:t>
      </w:r>
      <w:r w:rsidR="00BD7EC2" w:rsidRPr="009E6BB7">
        <w:rPr>
          <w:sz w:val="24"/>
          <w:szCs w:val="24"/>
        </w:rPr>
        <w:t xml:space="preserve">, </w:t>
      </w:r>
      <w:proofErr w:type="spellStart"/>
      <w:proofErr w:type="gramStart"/>
      <w:r w:rsidR="00BD7EC2" w:rsidRPr="009E6BB7">
        <w:rPr>
          <w:sz w:val="24"/>
          <w:szCs w:val="24"/>
        </w:rPr>
        <w:t>открытыеуроки.рф</w:t>
      </w:r>
      <w:proofErr w:type="spellEnd"/>
      <w:proofErr w:type="gramEnd"/>
      <w:r w:rsidRPr="009E6BB7">
        <w:rPr>
          <w:sz w:val="24"/>
          <w:szCs w:val="24"/>
        </w:rPr>
        <w:t>);</w:t>
      </w:r>
    </w:p>
    <w:p w14:paraId="3CF2DBC0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</w:t>
      </w:r>
      <w:r w:rsidR="007C6920" w:rsidRPr="009E6BB7">
        <w:rPr>
          <w:sz w:val="24"/>
          <w:szCs w:val="24"/>
        </w:rPr>
        <w:t xml:space="preserve"> Комплекса</w:t>
      </w:r>
      <w:r w:rsidRPr="009E6BB7">
        <w:rPr>
          <w:sz w:val="24"/>
          <w:szCs w:val="24"/>
        </w:rPr>
        <w:t>, или в рамках курсов дополнительного образования.</w:t>
      </w:r>
    </w:p>
    <w:p w14:paraId="4BE51DCE" w14:textId="77777777" w:rsidR="00FA74EA" w:rsidRPr="009E6BB7" w:rsidRDefault="00265EA2" w:rsidP="00265EA2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Модуль</w:t>
      </w:r>
      <w:r w:rsidRPr="009E6BB7">
        <w:rPr>
          <w:rFonts w:ascii="Times New Roman" w:hAnsi="Times New Roman" w:cs="Times New Roman"/>
          <w:sz w:val="24"/>
          <w:szCs w:val="24"/>
        </w:rPr>
        <w:t xml:space="preserve"> «</w:t>
      </w:r>
      <w:r w:rsidR="00FA74EA"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Профилактика и безопасность</w:t>
      </w:r>
      <w:r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»</w:t>
      </w:r>
    </w:p>
    <w:p w14:paraId="2FB5457F" w14:textId="77777777" w:rsidR="00FA74EA" w:rsidRDefault="00FA74EA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, целью которого является создание условий для успешного формирования и развития личностных ресурсов, способствующих </w:t>
      </w: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 xml:space="preserve">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7ED60E20" w14:textId="77777777" w:rsidR="004F681B" w:rsidRPr="004F681B" w:rsidRDefault="004F681B" w:rsidP="004F681B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В </w:t>
      </w:r>
      <w:r w:rsidRPr="004F681B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 реализуется 3 уровня профилактической работы:</w:t>
      </w:r>
    </w:p>
    <w:p w14:paraId="74E8DC95" w14:textId="77777777" w:rsidR="004F681B" w:rsidRPr="004F681B" w:rsidRDefault="004F681B" w:rsidP="004F681B">
      <w:pPr>
        <w:pStyle w:val="a5"/>
        <w:numPr>
          <w:ilvl w:val="0"/>
          <w:numId w:val="43"/>
        </w:numPr>
        <w:tabs>
          <w:tab w:val="left" w:pos="851"/>
        </w:tabs>
        <w:spacing w:line="360" w:lineRule="auto"/>
        <w:ind w:left="426"/>
        <w:rPr>
          <w:iCs/>
          <w:color w:val="000000"/>
          <w:w w:val="0"/>
          <w:sz w:val="24"/>
          <w:szCs w:val="24"/>
        </w:rPr>
      </w:pPr>
      <w:r w:rsidRPr="004F681B">
        <w:rPr>
          <w:iCs/>
          <w:color w:val="000000"/>
          <w:w w:val="0"/>
          <w:sz w:val="24"/>
          <w:szCs w:val="24"/>
        </w:rPr>
        <w:t xml:space="preserve">Первичная или общая профилактическая работа, которая нацелена на недопущение формирования деструктивных убеждений, мировоззрения и опыта деструктивного поведения </w:t>
      </w:r>
    </w:p>
    <w:p w14:paraId="24632B34" w14:textId="77777777" w:rsidR="004F681B" w:rsidRPr="004F681B" w:rsidRDefault="004F681B" w:rsidP="004F681B">
      <w:pPr>
        <w:pStyle w:val="a5"/>
        <w:numPr>
          <w:ilvl w:val="0"/>
          <w:numId w:val="42"/>
        </w:numPr>
        <w:tabs>
          <w:tab w:val="left" w:pos="851"/>
        </w:tabs>
        <w:spacing w:line="360" w:lineRule="auto"/>
        <w:ind w:left="426"/>
        <w:rPr>
          <w:iCs/>
          <w:color w:val="000000"/>
          <w:w w:val="0"/>
          <w:sz w:val="24"/>
          <w:szCs w:val="24"/>
        </w:rPr>
      </w:pPr>
      <w:r w:rsidRPr="004F681B">
        <w:rPr>
          <w:iCs/>
          <w:color w:val="000000"/>
          <w:w w:val="0"/>
          <w:sz w:val="24"/>
          <w:szCs w:val="24"/>
        </w:rPr>
        <w:t xml:space="preserve">Вторичная или индивидуальная профилактическая работа, которая подразумевает вмешательство специалистов при начальных стадиях формирования деструктивного поведения. Вторичная или индивидуальная профилактическая работа нацелена на недопущение усугубления личностных, социальных деформаций </w:t>
      </w:r>
    </w:p>
    <w:p w14:paraId="0B7D3319" w14:textId="77777777" w:rsidR="004F681B" w:rsidRPr="004F681B" w:rsidRDefault="004F681B" w:rsidP="004F681B">
      <w:pPr>
        <w:pStyle w:val="a5"/>
        <w:numPr>
          <w:ilvl w:val="0"/>
          <w:numId w:val="42"/>
        </w:numPr>
        <w:tabs>
          <w:tab w:val="left" w:pos="851"/>
        </w:tabs>
        <w:spacing w:line="360" w:lineRule="auto"/>
        <w:ind w:left="426"/>
        <w:rPr>
          <w:iCs/>
          <w:color w:val="000000"/>
          <w:w w:val="0"/>
          <w:sz w:val="24"/>
          <w:szCs w:val="24"/>
        </w:rPr>
      </w:pPr>
      <w:r w:rsidRPr="004F681B">
        <w:rPr>
          <w:iCs/>
          <w:color w:val="000000"/>
          <w:w w:val="0"/>
          <w:sz w:val="24"/>
          <w:szCs w:val="24"/>
        </w:rPr>
        <w:t>Третичная или специальная профилактическая работа, которая подразумевает привлечение к работе с лицами, группами, проявившими стойкие деструктивные убеждения, получившими опасный опыт деструктивного поведения узкопрофильных специалистов. Третичная профилактическая работа нацелена на недопущение рецидива и максимально возможный возврат деформированной личности, деструктивной группы к социальной норме, на их ресоциализацию.</w:t>
      </w:r>
    </w:p>
    <w:p w14:paraId="5837F4EC" w14:textId="77777777" w:rsidR="00FA74EA" w:rsidRPr="009E6BB7" w:rsidRDefault="00FA74EA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7C6920" w:rsidRPr="009E6BB7">
        <w:rPr>
          <w:rFonts w:ascii="Times New Roman" w:hAnsi="Times New Roman" w:cs="Times New Roman"/>
          <w:sz w:val="24"/>
          <w:szCs w:val="24"/>
        </w:rPr>
        <w:t xml:space="preserve">Комплексе </w:t>
      </w: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предусматривает:</w:t>
      </w:r>
    </w:p>
    <w:p w14:paraId="75BBEF20" w14:textId="77777777" w:rsidR="00FA74EA" w:rsidRPr="009E6BB7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целенаправленную работу педагогического коллектива по созданию в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45D1A652" w14:textId="77777777" w:rsidR="00FA74EA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6E66FD5" w14:textId="77777777" w:rsidR="00FA74EA" w:rsidRPr="009E6BB7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215D0244" w14:textId="77777777" w:rsidR="00FA74EA" w:rsidRPr="009E6BB7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разработку и реализацию в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профилактических программ, направленных на работу как с девиантными обучающимися, так и с их окружением, сообществами класса, сверстников,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в целом, организацию межведомственного взаимодействия;</w:t>
      </w:r>
    </w:p>
    <w:p w14:paraId="082CB3E9" w14:textId="77777777" w:rsidR="00FA74EA" w:rsidRPr="009E6BB7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</w:t>
      </w: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>безопасность и т. д.);</w:t>
      </w:r>
    </w:p>
    <w:p w14:paraId="35FEB6E1" w14:textId="77777777" w:rsidR="00FA74EA" w:rsidRPr="009E6BB7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саморефлексии</w:t>
      </w:r>
      <w:proofErr w:type="spellEnd"/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 самоконтроля, устойчивости к негативному воздействию, групповому давлению;</w:t>
      </w:r>
    </w:p>
    <w:p w14:paraId="07BAA949" w14:textId="77777777" w:rsidR="00FA74EA" w:rsidRPr="009E6BB7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поддержку инициатив обучающихся, педагогов в сфере укрепления безопасности жизнедеятельности в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1EFD1D4E" w14:textId="77777777" w:rsidR="00FA74EA" w:rsidRPr="009E6BB7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маргинальных групп обучающихся (оставивших обучение, криминальной направленности, агрессивного поведения и др.); </w:t>
      </w:r>
    </w:p>
    <w:p w14:paraId="6F59ED42" w14:textId="77777777" w:rsidR="00FA74EA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14:paraId="47C349F4" w14:textId="68A65FCA" w:rsidR="004F681B" w:rsidRPr="004F681B" w:rsidRDefault="004F681B" w:rsidP="004F681B">
      <w:pPr>
        <w:tabs>
          <w:tab w:val="left" w:pos="851"/>
          <w:tab w:val="left" w:pos="1134"/>
        </w:tabs>
        <w:spacing w:line="360" w:lineRule="auto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iCs/>
          <w:color w:val="000000"/>
          <w:w w:val="0"/>
          <w:sz w:val="24"/>
          <w:szCs w:val="24"/>
        </w:rPr>
        <w:tab/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Модуль «Профилактика и безопасность» в </w:t>
      </w:r>
      <w:r w:rsidRPr="004F681B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 подразумевает следующие виды профилактической работы:</w:t>
      </w:r>
    </w:p>
    <w:p w14:paraId="42ADF62B" w14:textId="4902691B" w:rsidR="004F681B" w:rsidRPr="004F681B" w:rsidRDefault="004F681B" w:rsidP="004F681B">
      <w:pPr>
        <w:pStyle w:val="a5"/>
        <w:numPr>
          <w:ilvl w:val="0"/>
          <w:numId w:val="45"/>
        </w:numPr>
        <w:tabs>
          <w:tab w:val="left" w:pos="851"/>
          <w:tab w:val="left" w:pos="1134"/>
        </w:tabs>
        <w:spacing w:line="360" w:lineRule="auto"/>
        <w:rPr>
          <w:b/>
          <w:bCs/>
          <w:iCs/>
          <w:color w:val="000000"/>
          <w:w w:val="0"/>
          <w:sz w:val="24"/>
          <w:szCs w:val="24"/>
        </w:rPr>
      </w:pPr>
      <w:r w:rsidRPr="004F681B">
        <w:rPr>
          <w:b/>
          <w:bCs/>
          <w:iCs/>
          <w:color w:val="000000"/>
          <w:w w:val="0"/>
          <w:sz w:val="24"/>
          <w:szCs w:val="24"/>
        </w:rPr>
        <w:t>Профилактика детского дорожно-транспортного травматизма и травматизма на железнодорожных путях.</w:t>
      </w:r>
    </w:p>
    <w:p w14:paraId="26C9B41A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внешкольном уровне - участие в муниципальных, региональных, всероссийских конкурсах, в очном и дистанционном формате (Слёт отрядов ЮИД, «Безопасное колесо», Тотальный диктант по ПДД, Региональные родительские собрания). </w:t>
      </w:r>
    </w:p>
    <w:p w14:paraId="230F132D" w14:textId="77777777" w:rsidR="004F681B" w:rsidRPr="004F681B" w:rsidRDefault="004F681B" w:rsidP="004F681B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81B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145F7500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тематические встречи, игры, соревнования, конкурсы, викторины; </w:t>
      </w:r>
    </w:p>
    <w:p w14:paraId="2D1837B3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практические занятия по правилам дорожного движения, по основам безопасного поведения на улицах и дорогах, соблюдения правил дорожного движения; </w:t>
      </w:r>
    </w:p>
    <w:p w14:paraId="1B13A656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инструктажи, беседы, классные часы; </w:t>
      </w:r>
    </w:p>
    <w:p w14:paraId="151D986F" w14:textId="30612D4D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проведение занятий в младших классах. </w:t>
      </w:r>
    </w:p>
    <w:p w14:paraId="2B6D9BF7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изготовление памяток родителям по обучению детей безопасному поведению на дорогах, по правилам перевозки пассажиров; </w:t>
      </w:r>
    </w:p>
    <w:p w14:paraId="27050AB4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акция «Безопасность детства»; </w:t>
      </w:r>
    </w:p>
    <w:p w14:paraId="0778692C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акция «Пешеход! Внимание, переход!»;</w:t>
      </w:r>
    </w:p>
    <w:p w14:paraId="31675EEE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учёт, анализ и профилактика случаев нарушения учащимися и воспитанниками правил дорожного движения; </w:t>
      </w:r>
    </w:p>
    <w:p w14:paraId="65B18ECD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деятельности отряда ЮИД; </w:t>
      </w:r>
    </w:p>
    <w:p w14:paraId="67C02D1B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работы по пропаганде безопасности дорожного движения с родителями на родительских собраниях; </w:t>
      </w:r>
    </w:p>
    <w:p w14:paraId="528F4E75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 xml:space="preserve">На уровне классов: </w:t>
      </w:r>
    </w:p>
    <w:p w14:paraId="5EC1BCB0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тематические встречи, игры, соревнования, конкурсы, викторины; </w:t>
      </w:r>
    </w:p>
    <w:p w14:paraId="49709224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практические занятия по правилам дорожного движения, по основам безопасного поведения на улицах и дорогах, соблюдения правил дорожного движения; </w:t>
      </w:r>
    </w:p>
    <w:p w14:paraId="3AD419A3" w14:textId="42115013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-выходы на перекрёстки и изучение безопасных маршрутов;</w:t>
      </w:r>
    </w:p>
    <w:p w14:paraId="1CB9FBA5" w14:textId="1731CDFD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составление схем безопасного маршрута дом-школа-дом;</w:t>
      </w:r>
    </w:p>
    <w:p w14:paraId="7EA33F9F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инструктажи, беседы, классные часы; </w:t>
      </w:r>
    </w:p>
    <w:p w14:paraId="57CCC114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работы по пропаганде безопасности дорожного движения с родителями на родительских собраниях; </w:t>
      </w:r>
    </w:p>
    <w:p w14:paraId="65180217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2. Профилактика пожарной безопасности.</w:t>
      </w:r>
    </w:p>
    <w:p w14:paraId="651526C9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внешкольном уровне – участие в муниципальных, региональных, всероссийских конкурсах, в очном и дистанционном формате). </w:t>
      </w:r>
    </w:p>
    <w:p w14:paraId="777DE593" w14:textId="77777777" w:rsidR="004F681B" w:rsidRPr="004F681B" w:rsidRDefault="004F681B" w:rsidP="004F681B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81B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33DD4292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встречи с сотрудниками МЧС; </w:t>
      </w:r>
    </w:p>
    <w:p w14:paraId="4A4FB2C8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практическое занятие по пожарной безопасности; </w:t>
      </w:r>
    </w:p>
    <w:p w14:paraId="6E8A7107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отработка навыков пожарной эвакуации;</w:t>
      </w:r>
    </w:p>
    <w:p w14:paraId="501F1998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конкурсах рисунков.</w:t>
      </w:r>
    </w:p>
    <w:p w14:paraId="5425C664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4838D2EE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тематические встречи, конкурсы, викторины, беседы и классные часы; </w:t>
      </w:r>
    </w:p>
    <w:p w14:paraId="4700BDD1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экскурсии в пожарную часть; </w:t>
      </w:r>
    </w:p>
    <w:p w14:paraId="027ECE1A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выставках рисунков.</w:t>
      </w:r>
    </w:p>
    <w:p w14:paraId="55B56062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организация работы по пропаганде пожарной безопасности с родителями на родительских собраниях;</w:t>
      </w:r>
    </w:p>
    <w:p w14:paraId="2A3F7E80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Pr="004F681B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3. Безопасность в сети «Интернет».</w:t>
      </w:r>
    </w:p>
    <w:p w14:paraId="60E4B862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На внешкольном уровне – участие в региональных, всероссийских мероприятиях и тематических неделях, посвященных безопасному поведению в Интернете (Неделя безопасности в сети «Интернет», Урок цифры, Цифровой ликбез).</w:t>
      </w:r>
    </w:p>
    <w:p w14:paraId="4182772C" w14:textId="77777777" w:rsidR="004F681B" w:rsidRPr="004F681B" w:rsidRDefault="004F681B" w:rsidP="004F681B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81B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45229838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работы контент-фильтрации входящего трафика через ЕСПД; </w:t>
      </w:r>
    </w:p>
    <w:p w14:paraId="5B366FE3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ознакомление с инструкциями и памятками по цифровой безопасности;</w:t>
      </w:r>
    </w:p>
    <w:p w14:paraId="526F459C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Акция «День без интернета»;</w:t>
      </w:r>
    </w:p>
    <w:p w14:paraId="11CE4BF7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конкурсах рисунков и видеороликов, посвященных безопасности в сети «Интернет».</w:t>
      </w:r>
    </w:p>
    <w:p w14:paraId="3244F17D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19F10913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тематические встречи, конкурсы, викторины, беседы и классные часы; </w:t>
      </w:r>
    </w:p>
    <w:p w14:paraId="4EF5EE60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просмотр и обсуждение видеоконтента; </w:t>
      </w:r>
    </w:p>
    <w:p w14:paraId="4BC6B5DC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выставках рисунков и видеороликов;</w:t>
      </w:r>
    </w:p>
    <w:p w14:paraId="213BA2B9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>- организация работы по безопасности в сети «Интернет» с родителями на родительских собраниях;</w:t>
      </w:r>
    </w:p>
    <w:p w14:paraId="07DE58F8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4. Профилактика правонарушений. Правовое воспитание.</w:t>
      </w:r>
    </w:p>
    <w:p w14:paraId="7807D9B0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На внешкольном уровне – участие в региональных, всероссийских мероприятиях, посвященных правовому воспитанию (Всемирный день прав ребёнка, Всероссийский день правовой помощи детям, игра «Имею право», акция «Сообщи, где торгуют смертью»).</w:t>
      </w:r>
    </w:p>
    <w:p w14:paraId="60372C99" w14:textId="77777777" w:rsidR="004F681B" w:rsidRPr="004F681B" w:rsidRDefault="004F681B" w:rsidP="004F681B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81B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3FB6C692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Всероссийский урок безопасности школьников в сети Интернет; </w:t>
      </w:r>
    </w:p>
    <w:p w14:paraId="09F4953B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профилактические тематические встречи с сотрудниками ОМВД, ПДН, КДН; </w:t>
      </w:r>
    </w:p>
    <w:p w14:paraId="070DA35F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социально-психологическое тестирование обучающихся. </w:t>
      </w:r>
    </w:p>
    <w:p w14:paraId="31412A10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2BF76448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мероприятиях, приуроченных ко Всемирному дню прав ребёнка;</w:t>
      </w:r>
    </w:p>
    <w:p w14:paraId="4CCEE809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мероприятиях, приуроченных к Всероссийскому дню правовой помощи детям;</w:t>
      </w:r>
    </w:p>
    <w:p w14:paraId="38A87EDB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участие в мероприятиях, приуроченных ко Дню Конституции РФ; </w:t>
      </w:r>
    </w:p>
    <w:p w14:paraId="33176C61" w14:textId="6CB81EB4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тематические классные часы по правовому воспитанию;</w:t>
      </w:r>
    </w:p>
    <w:p w14:paraId="24A59065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профилактические тематические встречи с сотрудниками ОМВД, ПДН, КДН.</w:t>
      </w:r>
    </w:p>
    <w:p w14:paraId="7EA12D48" w14:textId="58D1B6CC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5</w:t>
      </w:r>
      <w:r w:rsidRPr="004F681B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. Профилактика употребления ПАВ.</w:t>
      </w:r>
    </w:p>
    <w:p w14:paraId="08532503" w14:textId="4D9F709E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На внешкольном уровне – участие в региональных, всероссийских мероприятиях посвященных Профилактика употребления ПАВ (акция «Чистое поколение, Всероссийская антинаркотическая акция «За здоровье и безопасность наших детей»).</w:t>
      </w:r>
    </w:p>
    <w:p w14:paraId="78BF8F52" w14:textId="77777777" w:rsidR="004F681B" w:rsidRPr="004F681B" w:rsidRDefault="004F681B" w:rsidP="004F681B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81B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2E0D0321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Конкурсы рисунков и плакатов на тему здорового образа жизни;</w:t>
      </w:r>
    </w:p>
    <w:p w14:paraId="443DD87D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мероприятия, посвященные Всемирному дню здоровья;</w:t>
      </w:r>
    </w:p>
    <w:p w14:paraId="13A7028A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мероприятия, посвященные Всемирному дню трезвости;</w:t>
      </w:r>
    </w:p>
    <w:p w14:paraId="0919146B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мероприятия, посвященные Всемирному дню отказа от курения;</w:t>
      </w:r>
    </w:p>
    <w:p w14:paraId="4EE9B0DB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3EE159A5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Месячник по профилактике вредных привычек;</w:t>
      </w:r>
    </w:p>
    <w:p w14:paraId="75FC4B85" w14:textId="50F767F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-тематические мероприятия, посвященные здоровому образу жизни (игры, эстафеты, спортивные соревнования);</w:t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</w:p>
    <w:p w14:paraId="193D4D4F" w14:textId="6528DAE6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работы по </w:t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формированию здорового образа жизни</w:t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с родителями на родительских собраниях;</w:t>
      </w:r>
    </w:p>
    <w:p w14:paraId="5ED643C1" w14:textId="497F772D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6</w:t>
      </w:r>
      <w:r w:rsidRPr="004F681B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. Профилактика экстремистской и террористической деятельности, проявления фактов национализма и ксенофобии.</w:t>
      </w:r>
    </w:p>
    <w:p w14:paraId="5CF239A6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Исходя из современных реалий и вызовов, работа в МОУ СОШ «Образовательный комплекс №3» организована по следующим направлениям: </w:t>
      </w:r>
    </w:p>
    <w:p w14:paraId="539A7CC8" w14:textId="77777777" w:rsidR="004F681B" w:rsidRPr="004F681B" w:rsidRDefault="004F681B" w:rsidP="004F681B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81B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68B1D893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информирование учащихся, родителей и общественности об экстремизме, об опасности </w:t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 xml:space="preserve">экстремистских организаций; </w:t>
      </w:r>
    </w:p>
    <w:p w14:paraId="09CE6A07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информирование учащихся, родителей и общественности о правовых последствия подготовки и совершения террористического акта; </w:t>
      </w:r>
    </w:p>
    <w:p w14:paraId="299A0C10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разъяснение мер ответственности родителей и учащихся за правонарушения экстремистской направленности; </w:t>
      </w:r>
    </w:p>
    <w:p w14:paraId="15CD973C" w14:textId="2B0E48CE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формирование толерантности у </w:t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младших школьников</w:t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, повышение их социальной компетентности, прежде всего способности к слушанию, сочувствию, состраданию путём организации совместной групповой деятельности, реализации добровольческих инициатив; </w:t>
      </w:r>
    </w:p>
    <w:p w14:paraId="0B2F8EF9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поддержка совместной деятельности детей, творческой атмосферы в центрах образования.</w:t>
      </w:r>
    </w:p>
    <w:p w14:paraId="3A8CA672" w14:textId="062D7BC0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использование ролевых игр, обучение методам конструктивного разрешения проблем и конфликтов в повседневном общении, ведению переговоров;</w:t>
      </w:r>
    </w:p>
    <w:p w14:paraId="40DA41E6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работа службы примирения; </w:t>
      </w:r>
    </w:p>
    <w:p w14:paraId="101EF045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создание условий для снижения агрессии, напряженности путём организации совместных мероприятий и грапп по интересам. </w:t>
      </w:r>
    </w:p>
    <w:p w14:paraId="0DF44722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отработка действия по сигналу «Тревога!» и по сигналу о срочной эвакуации; </w:t>
      </w:r>
    </w:p>
    <w:p w14:paraId="6F59A270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участие в мероприятиях, посвященных противодействию идеологии терроризма и экстремизма; </w:t>
      </w:r>
    </w:p>
    <w:p w14:paraId="40B63D0A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2A508DDD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мероприятиях, посвященных Дню солидарности в борьбе с терроризмом;</w:t>
      </w:r>
    </w:p>
    <w:p w14:paraId="6F5F19F8" w14:textId="7D166EE1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тематические беседы и классные часы по действиям в случае угрозы террористического акта («Ложное сообщение о террористической угрозе», «Как не стать жертвой</w:t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мошенников</w:t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»); </w:t>
      </w:r>
    </w:p>
    <w:p w14:paraId="3AB8EEDC" w14:textId="77777777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конкурсы рисунков и плакатов антитеррористической и антиэкстремистской направленности («Скажи «нет» экстремизму», «Нет терроризму», «Мы за безопасный мир», «Телефон доверия»); </w:t>
      </w:r>
    </w:p>
    <w:p w14:paraId="63B04270" w14:textId="6125CCA1" w:rsidR="004F681B" w:rsidRPr="004F681B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тематические мероприятия, посвящённые Международному дня детского телефона доверия</w:t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.</w:t>
      </w: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</w:p>
    <w:p w14:paraId="042D7DBF" w14:textId="77777777" w:rsidR="004F681B" w:rsidRPr="004F681B" w:rsidRDefault="004F681B" w:rsidP="004F681B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Профилактическая работа проводится в межведомственном взаимодействии совместно с социальными партнёрами МОУ СОШ «Образовательный комплекс №3»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6344"/>
      </w:tblGrid>
      <w:tr w:rsidR="004F681B" w:rsidRPr="004F681B" w14:paraId="327ECFBB" w14:textId="77777777" w:rsidTr="00982652">
        <w:tc>
          <w:tcPr>
            <w:tcW w:w="534" w:type="dxa"/>
          </w:tcPr>
          <w:p w14:paraId="603DBC29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3B685E71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Объект взаимодействия</w:t>
            </w:r>
          </w:p>
        </w:tc>
        <w:tc>
          <w:tcPr>
            <w:tcW w:w="6344" w:type="dxa"/>
          </w:tcPr>
          <w:p w14:paraId="2DFBDDF5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Формы взаимодействия</w:t>
            </w:r>
          </w:p>
        </w:tc>
      </w:tr>
      <w:tr w:rsidR="004F681B" w:rsidRPr="004F681B" w14:paraId="4BB87D3A" w14:textId="77777777" w:rsidTr="00982652">
        <w:tc>
          <w:tcPr>
            <w:tcW w:w="534" w:type="dxa"/>
          </w:tcPr>
          <w:p w14:paraId="45F3F699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B48383B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МУ «Молодёжный центр»</w:t>
            </w:r>
          </w:p>
        </w:tc>
        <w:tc>
          <w:tcPr>
            <w:tcW w:w="6344" w:type="dxa"/>
          </w:tcPr>
          <w:p w14:paraId="5CA1F172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4F681B" w:rsidRPr="004F681B" w14:paraId="42C0964D" w14:textId="77777777" w:rsidTr="00982652">
        <w:tc>
          <w:tcPr>
            <w:tcW w:w="534" w:type="dxa"/>
          </w:tcPr>
          <w:p w14:paraId="7FA8F99A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7C797E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РДДМ «Движение Первых»</w:t>
            </w:r>
          </w:p>
        </w:tc>
        <w:tc>
          <w:tcPr>
            <w:tcW w:w="6344" w:type="dxa"/>
          </w:tcPr>
          <w:p w14:paraId="124D83A9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4F681B" w:rsidRPr="004F681B" w14:paraId="79D77AE6" w14:textId="77777777" w:rsidTr="00982652">
        <w:tc>
          <w:tcPr>
            <w:tcW w:w="534" w:type="dxa"/>
          </w:tcPr>
          <w:p w14:paraId="7152F2BE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375D02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ТКДНиЗП</w:t>
            </w:r>
            <w:proofErr w:type="spellEnd"/>
          </w:p>
          <w:p w14:paraId="64F7E479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6344" w:type="dxa"/>
          </w:tcPr>
          <w:p w14:paraId="1504F27E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рейды с посещением социально-неблагополучных семей обучающихся. 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4F681B" w:rsidRPr="004F681B" w14:paraId="5505268C" w14:textId="77777777" w:rsidTr="00982652">
        <w:tc>
          <w:tcPr>
            <w:tcW w:w="534" w:type="dxa"/>
          </w:tcPr>
          <w:p w14:paraId="5A92D36C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C5B877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ПДН ОМВД в г. Переславль-</w:t>
            </w: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Залесский</w:t>
            </w:r>
          </w:p>
        </w:tc>
        <w:tc>
          <w:tcPr>
            <w:tcW w:w="6344" w:type="dxa"/>
          </w:tcPr>
          <w:p w14:paraId="35428C17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Совместные рейды с посещением социально-</w:t>
            </w: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неблагополучных семей обучающихся. 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4F681B" w:rsidRPr="004F681B" w14:paraId="5A23BB66" w14:textId="77777777" w:rsidTr="00982652">
        <w:tc>
          <w:tcPr>
            <w:tcW w:w="534" w:type="dxa"/>
          </w:tcPr>
          <w:p w14:paraId="41A49AAE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2CEEC89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ГОУ ЯО Переславская ЦРБ</w:t>
            </w:r>
          </w:p>
        </w:tc>
        <w:tc>
          <w:tcPr>
            <w:tcW w:w="6344" w:type="dxa"/>
          </w:tcPr>
          <w:p w14:paraId="3755301E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Диагностика и мониторинг здоровья обучаемых, санитарно-просветительская работа</w:t>
            </w:r>
          </w:p>
        </w:tc>
      </w:tr>
      <w:tr w:rsidR="004F681B" w:rsidRPr="004F681B" w14:paraId="2F997C52" w14:textId="77777777" w:rsidTr="00982652">
        <w:tc>
          <w:tcPr>
            <w:tcW w:w="534" w:type="dxa"/>
          </w:tcPr>
          <w:p w14:paraId="27D9235B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2E11BB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МОУ </w:t>
            </w:r>
            <w:proofErr w:type="spellStart"/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Детско</w:t>
            </w:r>
            <w:proofErr w:type="spellEnd"/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–юношеская спортивная школа.</w:t>
            </w:r>
          </w:p>
        </w:tc>
        <w:tc>
          <w:tcPr>
            <w:tcW w:w="6344" w:type="dxa"/>
          </w:tcPr>
          <w:p w14:paraId="126B0B34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4F681B" w:rsidRPr="004F681B" w14:paraId="0C08B347" w14:textId="77777777" w:rsidTr="00982652">
        <w:tc>
          <w:tcPr>
            <w:tcW w:w="534" w:type="dxa"/>
          </w:tcPr>
          <w:p w14:paraId="2E4312A2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2E9735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ФОК «Чемпион»</w:t>
            </w:r>
          </w:p>
        </w:tc>
        <w:tc>
          <w:tcPr>
            <w:tcW w:w="6344" w:type="dxa"/>
          </w:tcPr>
          <w:p w14:paraId="3C6BBB99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4F681B" w:rsidRPr="004F681B" w14:paraId="01F35B60" w14:textId="77777777" w:rsidTr="00982652">
        <w:tc>
          <w:tcPr>
            <w:tcW w:w="534" w:type="dxa"/>
          </w:tcPr>
          <w:p w14:paraId="44D26457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602443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МУ «Дом культуры» города Переславля-Залесского</w:t>
            </w:r>
          </w:p>
        </w:tc>
        <w:tc>
          <w:tcPr>
            <w:tcW w:w="6344" w:type="dxa"/>
          </w:tcPr>
          <w:p w14:paraId="415C0332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концерты, приуроченных к календарным праздникам и творческих отчетов учащихся школы</w:t>
            </w:r>
          </w:p>
        </w:tc>
      </w:tr>
      <w:tr w:rsidR="004F681B" w:rsidRPr="004F681B" w14:paraId="5D316322" w14:textId="77777777" w:rsidTr="00982652">
        <w:tc>
          <w:tcPr>
            <w:tcW w:w="534" w:type="dxa"/>
          </w:tcPr>
          <w:p w14:paraId="70052CEA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991250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Центральная библиотечная система города Переславля-Залесского</w:t>
            </w:r>
          </w:p>
        </w:tc>
        <w:tc>
          <w:tcPr>
            <w:tcW w:w="6344" w:type="dxa"/>
          </w:tcPr>
          <w:p w14:paraId="38603080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Информационная деятельность: организация книжных выставок, выставок плакатов, стендов по пропаганде здорового образа жизни. Обеспечивает информационно-методическую базу профилактической работы</w:t>
            </w:r>
          </w:p>
        </w:tc>
      </w:tr>
      <w:tr w:rsidR="004F681B" w:rsidRPr="004F681B" w14:paraId="27B4794D" w14:textId="77777777" w:rsidTr="00982652">
        <w:tc>
          <w:tcPr>
            <w:tcW w:w="534" w:type="dxa"/>
          </w:tcPr>
          <w:p w14:paraId="4AB4F7E0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963521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Восковая часть № 74400</w:t>
            </w:r>
          </w:p>
        </w:tc>
        <w:tc>
          <w:tcPr>
            <w:tcW w:w="6344" w:type="dxa"/>
          </w:tcPr>
          <w:p w14:paraId="6C80E3EA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Патриотическая работа с обучающимися</w:t>
            </w:r>
          </w:p>
        </w:tc>
      </w:tr>
      <w:tr w:rsidR="004F681B" w:rsidRPr="004F681B" w14:paraId="383DD25B" w14:textId="77777777" w:rsidTr="00982652">
        <w:tc>
          <w:tcPr>
            <w:tcW w:w="534" w:type="dxa"/>
          </w:tcPr>
          <w:p w14:paraId="519E4B06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B10D08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Отдела религиозного образования и катехизации Переславской епархии</w:t>
            </w:r>
          </w:p>
        </w:tc>
        <w:tc>
          <w:tcPr>
            <w:tcW w:w="6344" w:type="dxa"/>
          </w:tcPr>
          <w:p w14:paraId="634DBC4D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  <w:tr w:rsidR="004F681B" w:rsidRPr="00906820" w14:paraId="2E115C9E" w14:textId="77777777" w:rsidTr="00982652">
        <w:tc>
          <w:tcPr>
            <w:tcW w:w="534" w:type="dxa"/>
          </w:tcPr>
          <w:p w14:paraId="36BBB49E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0CD6C8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Национальный парк «Плещеево озеро»</w:t>
            </w:r>
          </w:p>
        </w:tc>
        <w:tc>
          <w:tcPr>
            <w:tcW w:w="6344" w:type="dxa"/>
          </w:tcPr>
          <w:p w14:paraId="39989824" w14:textId="77777777" w:rsidR="004F681B" w:rsidRPr="00906820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</w:tbl>
    <w:p w14:paraId="67EFF875" w14:textId="77777777" w:rsidR="00FA74EA" w:rsidRPr="009E6BB7" w:rsidRDefault="00265EA2" w:rsidP="00265EA2">
      <w:pPr>
        <w:spacing w:after="0" w:line="360" w:lineRule="auto"/>
        <w:ind w:firstLine="709"/>
        <w:jc w:val="center"/>
        <w:rPr>
          <w:rFonts w:ascii="Times New Roman" w:hAnsi="Times New Roman" w:cs="Times New Roman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Модуль</w:t>
      </w:r>
      <w:r w:rsidR="00952C4A" w:rsidRPr="009E6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«</w:t>
      </w:r>
      <w:r w:rsidR="00FA74EA"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Социальное партнёрство</w:t>
      </w:r>
      <w:r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»</w:t>
      </w:r>
    </w:p>
    <w:p w14:paraId="7C1B8787" w14:textId="77777777" w:rsidR="00FA74EA" w:rsidRPr="009E6BB7" w:rsidRDefault="00FA74EA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Реализация воспитательного потенциала социального партнёрства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при соблюдении требований законодательства Российской Федерации предусматривает:</w:t>
      </w:r>
    </w:p>
    <w:p w14:paraId="472B3CE1" w14:textId="77777777" w:rsidR="00FA74EA" w:rsidRPr="009E6BB7" w:rsidRDefault="00FA74EA" w:rsidP="006E6887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</w:t>
      </w:r>
      <w:r w:rsidR="007C6920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внутренние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праздники, торжественные мероприятия и т. п.);</w:t>
      </w:r>
    </w:p>
    <w:p w14:paraId="60CB60DF" w14:textId="77777777" w:rsidR="00FA74EA" w:rsidRPr="009E6BB7" w:rsidRDefault="00FA74EA" w:rsidP="006E6887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755042BF" w14:textId="77777777" w:rsidR="00FA74EA" w:rsidRPr="009E6BB7" w:rsidRDefault="00FA74EA" w:rsidP="006E6887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231D7D45" w14:textId="77777777" w:rsidR="00FA74EA" w:rsidRPr="009E6BB7" w:rsidRDefault="00FA74EA" w:rsidP="006E6887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открытые </w:t>
      </w:r>
      <w:r w:rsidRPr="009E6BB7">
        <w:rPr>
          <w:rFonts w:ascii="Times New Roman" w:hAnsi="Times New Roman" w:cs="Times New Roman"/>
          <w:w w:val="0"/>
          <w:sz w:val="24"/>
          <w:szCs w:val="24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актуальные проблемы, касающиеся жизни </w:t>
      </w:r>
      <w:r w:rsidR="007C6920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структурного подразделения,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Комплекса,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муниципального образования, региона, страны; </w:t>
      </w:r>
    </w:p>
    <w:p w14:paraId="3D5B787D" w14:textId="77777777" w:rsidR="00FA74EA" w:rsidRPr="004F681B" w:rsidRDefault="00FA74EA" w:rsidP="006E6887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7E1526AE" w14:textId="52870ECF" w:rsidR="004F681B" w:rsidRPr="004F681B" w:rsidRDefault="004F681B" w:rsidP="004F681B">
      <w:pPr>
        <w:tabs>
          <w:tab w:val="left" w:pos="851"/>
          <w:tab w:val="left" w:pos="1134"/>
        </w:tabs>
        <w:spacing w:line="360" w:lineRule="auto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F681B">
        <w:rPr>
          <w:rFonts w:ascii="Times New Roman" w:hAnsi="Times New Roman" w:cs="Times New Roman"/>
          <w:color w:val="000000"/>
          <w:w w:val="0"/>
          <w:sz w:val="24"/>
          <w:szCs w:val="24"/>
        </w:rPr>
        <w:tab/>
      </w:r>
      <w:r w:rsidRPr="004F681B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Социальными партнёрами МОУ СОШ «Образовательный комплекс № 3» являются: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6344"/>
      </w:tblGrid>
      <w:tr w:rsidR="004F681B" w:rsidRPr="004F681B" w14:paraId="3F44209E" w14:textId="77777777" w:rsidTr="00982652">
        <w:tc>
          <w:tcPr>
            <w:tcW w:w="534" w:type="dxa"/>
          </w:tcPr>
          <w:p w14:paraId="0C79E2EA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3B02EEAB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Объект взаимодействия</w:t>
            </w:r>
          </w:p>
        </w:tc>
        <w:tc>
          <w:tcPr>
            <w:tcW w:w="6344" w:type="dxa"/>
          </w:tcPr>
          <w:p w14:paraId="7A8AF0C8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Формы взаимодействия</w:t>
            </w:r>
          </w:p>
        </w:tc>
      </w:tr>
      <w:tr w:rsidR="004F681B" w:rsidRPr="004F681B" w14:paraId="0719F3ED" w14:textId="77777777" w:rsidTr="00982652">
        <w:tc>
          <w:tcPr>
            <w:tcW w:w="534" w:type="dxa"/>
          </w:tcPr>
          <w:p w14:paraId="33A41FE5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A686D82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МУ «Молодёжный центр»</w:t>
            </w:r>
          </w:p>
        </w:tc>
        <w:tc>
          <w:tcPr>
            <w:tcW w:w="6344" w:type="dxa"/>
          </w:tcPr>
          <w:p w14:paraId="533DDB7C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Выступает организатором конкурсов и акций, </w:t>
            </w: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4F681B" w:rsidRPr="004F681B" w14:paraId="660305F2" w14:textId="77777777" w:rsidTr="00982652">
        <w:tc>
          <w:tcPr>
            <w:tcW w:w="534" w:type="dxa"/>
          </w:tcPr>
          <w:p w14:paraId="09AF7057" w14:textId="0C6F1140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14:paraId="2A7577A6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РДДМ «Движение Первых»</w:t>
            </w:r>
          </w:p>
        </w:tc>
        <w:tc>
          <w:tcPr>
            <w:tcW w:w="6344" w:type="dxa"/>
          </w:tcPr>
          <w:p w14:paraId="777BDE10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4F681B" w:rsidRPr="004F681B" w14:paraId="5E9F8806" w14:textId="77777777" w:rsidTr="00982652">
        <w:tc>
          <w:tcPr>
            <w:tcW w:w="534" w:type="dxa"/>
          </w:tcPr>
          <w:p w14:paraId="1D07F1C1" w14:textId="1BF57B06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54D22E9C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ТКДНиЗП</w:t>
            </w:r>
            <w:proofErr w:type="spellEnd"/>
          </w:p>
          <w:p w14:paraId="1E530B0A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6344" w:type="dxa"/>
          </w:tcPr>
          <w:p w14:paraId="72DB357A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рейды с посещением социально-неблагополучных семей обучающихся. 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4F681B" w:rsidRPr="004F681B" w14:paraId="1363FBEC" w14:textId="77777777" w:rsidTr="00982652">
        <w:tc>
          <w:tcPr>
            <w:tcW w:w="534" w:type="dxa"/>
          </w:tcPr>
          <w:p w14:paraId="29322E04" w14:textId="337D668E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051C0F25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ПДН ОМВД в г. Переславль-Залесский</w:t>
            </w:r>
          </w:p>
        </w:tc>
        <w:tc>
          <w:tcPr>
            <w:tcW w:w="6344" w:type="dxa"/>
          </w:tcPr>
          <w:p w14:paraId="207DC10E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рейды с посещением социально-неблагополучных семей обучающихся. 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4F681B" w:rsidRPr="004F681B" w14:paraId="79D2CA7A" w14:textId="77777777" w:rsidTr="00982652">
        <w:tc>
          <w:tcPr>
            <w:tcW w:w="534" w:type="dxa"/>
          </w:tcPr>
          <w:p w14:paraId="7DC44B4C" w14:textId="6CD4131A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6E899625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ГОУ ЯО Переславская ЦРБ</w:t>
            </w:r>
          </w:p>
        </w:tc>
        <w:tc>
          <w:tcPr>
            <w:tcW w:w="6344" w:type="dxa"/>
          </w:tcPr>
          <w:p w14:paraId="2F520D3E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Диагностика и мониторинг здоровья обучаемых, санитарно-просветительская работа</w:t>
            </w:r>
          </w:p>
        </w:tc>
      </w:tr>
      <w:tr w:rsidR="004F681B" w:rsidRPr="004F681B" w14:paraId="54E4456B" w14:textId="77777777" w:rsidTr="00982652">
        <w:tc>
          <w:tcPr>
            <w:tcW w:w="534" w:type="dxa"/>
          </w:tcPr>
          <w:p w14:paraId="26AEAB0D" w14:textId="1EEDAB28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15E4C799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МОУ </w:t>
            </w:r>
            <w:proofErr w:type="spellStart"/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Детско</w:t>
            </w:r>
            <w:proofErr w:type="spellEnd"/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–юношеская спортивная школа.</w:t>
            </w:r>
          </w:p>
        </w:tc>
        <w:tc>
          <w:tcPr>
            <w:tcW w:w="6344" w:type="dxa"/>
          </w:tcPr>
          <w:p w14:paraId="04CA0311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4F681B" w:rsidRPr="004F681B" w14:paraId="297ABF2C" w14:textId="77777777" w:rsidTr="00982652">
        <w:tc>
          <w:tcPr>
            <w:tcW w:w="534" w:type="dxa"/>
          </w:tcPr>
          <w:p w14:paraId="5447F415" w14:textId="1ECBE7CA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676BBE24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ФОК «Чемпион»</w:t>
            </w:r>
          </w:p>
        </w:tc>
        <w:tc>
          <w:tcPr>
            <w:tcW w:w="6344" w:type="dxa"/>
          </w:tcPr>
          <w:p w14:paraId="2B6A563A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4F681B" w:rsidRPr="004F681B" w14:paraId="705AB5F3" w14:textId="77777777" w:rsidTr="00982652">
        <w:tc>
          <w:tcPr>
            <w:tcW w:w="534" w:type="dxa"/>
          </w:tcPr>
          <w:p w14:paraId="6504B520" w14:textId="0F87E416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00A58B09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МУ «Дом культуры» города Переславля-Залесского</w:t>
            </w:r>
          </w:p>
        </w:tc>
        <w:tc>
          <w:tcPr>
            <w:tcW w:w="6344" w:type="dxa"/>
          </w:tcPr>
          <w:p w14:paraId="69D375CA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концерты, приуроченных к календарным праздникам и творческих отчетов учащихся школы</w:t>
            </w:r>
          </w:p>
        </w:tc>
      </w:tr>
      <w:tr w:rsidR="004F681B" w:rsidRPr="004F681B" w14:paraId="357E5E28" w14:textId="77777777" w:rsidTr="00982652">
        <w:tc>
          <w:tcPr>
            <w:tcW w:w="534" w:type="dxa"/>
          </w:tcPr>
          <w:p w14:paraId="63032256" w14:textId="6B45E034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0A492F36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Центральная библиотечная система города Переславля-Залесского</w:t>
            </w:r>
          </w:p>
        </w:tc>
        <w:tc>
          <w:tcPr>
            <w:tcW w:w="6344" w:type="dxa"/>
          </w:tcPr>
          <w:p w14:paraId="34A4E8A9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Информационная деятельность: организация книжных выставок, выставок плакатов, стендов по пропаганде здорового образа жизни. Обеспечивает информационно-методическую базу профилактической работы</w:t>
            </w:r>
          </w:p>
        </w:tc>
      </w:tr>
      <w:tr w:rsidR="004F681B" w:rsidRPr="004F681B" w14:paraId="19BA0B09" w14:textId="77777777" w:rsidTr="00982652">
        <w:tc>
          <w:tcPr>
            <w:tcW w:w="534" w:type="dxa"/>
          </w:tcPr>
          <w:p w14:paraId="4BEEF84D" w14:textId="76117F81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29B87EA9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Восковая часть № 74400</w:t>
            </w:r>
          </w:p>
        </w:tc>
        <w:tc>
          <w:tcPr>
            <w:tcW w:w="6344" w:type="dxa"/>
          </w:tcPr>
          <w:p w14:paraId="25DFE752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Патриотическая работа с обучающимися</w:t>
            </w:r>
          </w:p>
        </w:tc>
      </w:tr>
      <w:tr w:rsidR="004F681B" w:rsidRPr="004F681B" w14:paraId="7B94A56D" w14:textId="77777777" w:rsidTr="00982652">
        <w:tc>
          <w:tcPr>
            <w:tcW w:w="534" w:type="dxa"/>
          </w:tcPr>
          <w:p w14:paraId="11460E5F" w14:textId="1E3D2058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47A20B88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Отдела религиозного образования и катехизации Переславской епархии</w:t>
            </w:r>
          </w:p>
        </w:tc>
        <w:tc>
          <w:tcPr>
            <w:tcW w:w="6344" w:type="dxa"/>
          </w:tcPr>
          <w:p w14:paraId="2EA14303" w14:textId="77777777" w:rsidR="004F681B" w:rsidRPr="004F681B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  <w:tr w:rsidR="004F681B" w:rsidRPr="00906820" w14:paraId="78808D29" w14:textId="77777777" w:rsidTr="00982652">
        <w:tc>
          <w:tcPr>
            <w:tcW w:w="534" w:type="dxa"/>
          </w:tcPr>
          <w:p w14:paraId="109B308D" w14:textId="0C288352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2CA23EB5" w14:textId="77777777" w:rsidR="004F681B" w:rsidRPr="004F681B" w:rsidRDefault="004F681B" w:rsidP="004F681B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Национальный парк «Плещеево озеро»</w:t>
            </w:r>
          </w:p>
        </w:tc>
        <w:tc>
          <w:tcPr>
            <w:tcW w:w="6344" w:type="dxa"/>
          </w:tcPr>
          <w:p w14:paraId="674C630B" w14:textId="77777777" w:rsidR="004F681B" w:rsidRPr="00906820" w:rsidRDefault="004F681B" w:rsidP="004F681B">
            <w:pP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</w:tbl>
    <w:p w14:paraId="3B426B24" w14:textId="77777777" w:rsidR="004F681B" w:rsidRPr="009E6BB7" w:rsidRDefault="004F681B" w:rsidP="004F681B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  <w:szCs w:val="24"/>
        </w:rPr>
      </w:pPr>
    </w:p>
    <w:p w14:paraId="792A24A1" w14:textId="77777777" w:rsidR="00544D77" w:rsidRPr="009E6BB7" w:rsidRDefault="00544D77" w:rsidP="00544D77">
      <w:pPr>
        <w:pStyle w:val="1"/>
        <w:tabs>
          <w:tab w:val="left" w:pos="1867"/>
        </w:tabs>
        <w:spacing w:line="360" w:lineRule="auto"/>
        <w:ind w:left="0" w:right="-51" w:firstLine="284"/>
        <w:jc w:val="center"/>
        <w:rPr>
          <w:sz w:val="24"/>
          <w:szCs w:val="24"/>
        </w:rPr>
      </w:pPr>
      <w:r w:rsidRPr="009E6BB7">
        <w:rPr>
          <w:sz w:val="24"/>
          <w:szCs w:val="24"/>
        </w:rPr>
        <w:t>Модуль «</w:t>
      </w:r>
      <w:r w:rsidR="007C6920" w:rsidRPr="009E6BB7">
        <w:rPr>
          <w:sz w:val="24"/>
          <w:szCs w:val="24"/>
        </w:rPr>
        <w:t>М</w:t>
      </w:r>
      <w:r w:rsidRPr="009E6BB7">
        <w:rPr>
          <w:sz w:val="24"/>
          <w:szCs w:val="24"/>
        </w:rPr>
        <w:t>едиа»</w:t>
      </w:r>
    </w:p>
    <w:p w14:paraId="60CC30CB" w14:textId="77777777" w:rsidR="00544D77" w:rsidRPr="009E6BB7" w:rsidRDefault="00544D77" w:rsidP="00544D77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Цель медиа</w:t>
      </w:r>
      <w:r w:rsidR="007C6920" w:rsidRPr="009E6BB7">
        <w:rPr>
          <w:sz w:val="24"/>
          <w:szCs w:val="24"/>
        </w:rPr>
        <w:t xml:space="preserve"> в структурном подразделении</w:t>
      </w:r>
      <w:r w:rsidRPr="009E6BB7">
        <w:rPr>
          <w:sz w:val="24"/>
          <w:szCs w:val="24"/>
        </w:rPr>
        <w:t xml:space="preserve">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обучающихся. Воспитательный потенциал медиа реализуется в рамках следующих видов и форм деятельности:</w:t>
      </w:r>
    </w:p>
    <w:p w14:paraId="1478C2C7" w14:textId="77777777" w:rsidR="00544D77" w:rsidRPr="009E6BB7" w:rsidRDefault="00544D77" w:rsidP="00544D7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разновозрастный редакционный совет обучающихся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</w:t>
      </w:r>
      <w:r w:rsidR="007C6920" w:rsidRPr="009E6BB7">
        <w:rPr>
          <w:sz w:val="24"/>
          <w:szCs w:val="24"/>
        </w:rPr>
        <w:t>структурного подразделения</w:t>
      </w:r>
      <w:r w:rsidRPr="009E6BB7">
        <w:rPr>
          <w:sz w:val="24"/>
          <w:szCs w:val="24"/>
        </w:rPr>
        <w:t>, популяризация общешкольных ключевых дел, кружков, секций, деятельности органов ученического самоуправления, РД</w:t>
      </w:r>
      <w:r w:rsidR="00B00C6B" w:rsidRPr="009E6BB7">
        <w:rPr>
          <w:sz w:val="24"/>
          <w:szCs w:val="24"/>
        </w:rPr>
        <w:t>ДМ</w:t>
      </w:r>
      <w:r w:rsidRPr="009E6BB7">
        <w:rPr>
          <w:sz w:val="24"/>
          <w:szCs w:val="24"/>
        </w:rPr>
        <w:t xml:space="preserve"> и т.д.;</w:t>
      </w:r>
    </w:p>
    <w:p w14:paraId="77D4F666" w14:textId="77777777" w:rsidR="00544D77" w:rsidRPr="009E6BB7" w:rsidRDefault="00544D77" w:rsidP="00544D7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</w:t>
      </w:r>
      <w:r w:rsidRPr="009E6BB7">
        <w:rPr>
          <w:sz w:val="24"/>
          <w:szCs w:val="24"/>
        </w:rPr>
        <w:lastRenderedPageBreak/>
        <w:t>сопровождение праздников, фестивалей, конкурсов, спектаклей, капустников, вечеров, дискотек;</w:t>
      </w:r>
    </w:p>
    <w:p w14:paraId="3FFDAA68" w14:textId="77777777" w:rsidR="00544D77" w:rsidRPr="009E6BB7" w:rsidRDefault="00544D77" w:rsidP="00544D7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интернет-группа</w:t>
      </w:r>
      <w:r w:rsidR="007C6920" w:rsidRPr="009E6BB7">
        <w:rPr>
          <w:sz w:val="24"/>
          <w:szCs w:val="24"/>
        </w:rPr>
        <w:t xml:space="preserve"> (</w:t>
      </w:r>
      <w:proofErr w:type="spellStart"/>
      <w:r w:rsidR="007C6920" w:rsidRPr="009E6BB7">
        <w:rPr>
          <w:sz w:val="24"/>
          <w:szCs w:val="24"/>
        </w:rPr>
        <w:t>госпаблик</w:t>
      </w:r>
      <w:proofErr w:type="spellEnd"/>
      <w:r w:rsidR="007C6920" w:rsidRPr="009E6BB7">
        <w:rPr>
          <w:sz w:val="24"/>
          <w:szCs w:val="24"/>
        </w:rPr>
        <w:t>)</w:t>
      </w:r>
      <w:r w:rsidRPr="009E6BB7">
        <w:rPr>
          <w:sz w:val="24"/>
          <w:szCs w:val="24"/>
        </w:rPr>
        <w:t xml:space="preserve"> - разновозрастное сообщество школьников и педагогов, поддерживающих интернет-сайт </w:t>
      </w:r>
      <w:r w:rsidR="007C6920" w:rsidRPr="009E6BB7">
        <w:rPr>
          <w:sz w:val="24"/>
          <w:szCs w:val="24"/>
        </w:rPr>
        <w:t xml:space="preserve">структурного </w:t>
      </w:r>
      <w:proofErr w:type="spellStart"/>
      <w:r w:rsidR="007C6920" w:rsidRPr="009E6BB7">
        <w:rPr>
          <w:sz w:val="24"/>
          <w:szCs w:val="24"/>
        </w:rPr>
        <w:t>подраздеения</w:t>
      </w:r>
      <w:proofErr w:type="spellEnd"/>
      <w:r w:rsidRPr="009E6BB7">
        <w:rPr>
          <w:sz w:val="24"/>
          <w:szCs w:val="24"/>
        </w:rPr>
        <w:t xml:space="preserve">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</w:p>
    <w:p w14:paraId="017F1B4C" w14:textId="77777777" w:rsidR="00EB34D4" w:rsidRPr="009E6BB7" w:rsidRDefault="00EB34D4" w:rsidP="00265EA2">
      <w:pPr>
        <w:pStyle w:val="1"/>
        <w:tabs>
          <w:tab w:val="left" w:pos="851"/>
          <w:tab w:val="left" w:pos="993"/>
        </w:tabs>
        <w:spacing w:line="360" w:lineRule="auto"/>
        <w:ind w:left="0" w:right="-51"/>
        <w:jc w:val="center"/>
        <w:rPr>
          <w:sz w:val="24"/>
          <w:szCs w:val="24"/>
        </w:rPr>
      </w:pPr>
      <w:r w:rsidRPr="009E6BB7">
        <w:rPr>
          <w:sz w:val="24"/>
          <w:szCs w:val="24"/>
        </w:rPr>
        <w:t>Модуль «Организация предметно-</w:t>
      </w:r>
      <w:r w:rsidR="00B5788F" w:rsidRPr="009E6BB7">
        <w:rPr>
          <w:sz w:val="24"/>
          <w:szCs w:val="24"/>
        </w:rPr>
        <w:t>пространственн</w:t>
      </w:r>
      <w:r w:rsidRPr="009E6BB7">
        <w:rPr>
          <w:sz w:val="24"/>
          <w:szCs w:val="24"/>
        </w:rPr>
        <w:t>ой среды»</w:t>
      </w:r>
    </w:p>
    <w:p w14:paraId="0446D8FA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Окружающая ребенка предметно-эстетическая среда</w:t>
      </w:r>
      <w:r w:rsidR="00952C4A" w:rsidRPr="009E6BB7">
        <w:rPr>
          <w:sz w:val="24"/>
          <w:szCs w:val="24"/>
        </w:rPr>
        <w:t xml:space="preserve"> </w:t>
      </w:r>
      <w:r w:rsidR="00B00C6B" w:rsidRPr="009E6BB7">
        <w:rPr>
          <w:sz w:val="24"/>
          <w:szCs w:val="24"/>
        </w:rPr>
        <w:t>Комплексе</w:t>
      </w:r>
      <w:r w:rsidRPr="009E6BB7">
        <w:rPr>
          <w:sz w:val="24"/>
          <w:szCs w:val="24"/>
        </w:rPr>
        <w:t xml:space="preserve"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</w:t>
      </w:r>
      <w:r w:rsidR="007C6920" w:rsidRPr="009E6BB7">
        <w:rPr>
          <w:sz w:val="24"/>
          <w:szCs w:val="24"/>
        </w:rPr>
        <w:t>Комплекса</w:t>
      </w:r>
      <w:r w:rsidRPr="009E6BB7">
        <w:rPr>
          <w:sz w:val="24"/>
          <w:szCs w:val="24"/>
        </w:rPr>
        <w:t>.</w:t>
      </w:r>
    </w:p>
    <w:p w14:paraId="2CFEA24C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7C6920" w:rsidRPr="009E6BB7">
        <w:rPr>
          <w:sz w:val="24"/>
          <w:szCs w:val="24"/>
        </w:rPr>
        <w:t>структурного подразделения</w:t>
      </w:r>
      <w:r w:rsidR="00BD7EC2" w:rsidRPr="009E6BB7">
        <w:rPr>
          <w:sz w:val="24"/>
          <w:szCs w:val="24"/>
        </w:rPr>
        <w:t>,</w:t>
      </w:r>
      <w:r w:rsidRPr="009E6BB7">
        <w:rPr>
          <w:sz w:val="24"/>
          <w:szCs w:val="24"/>
        </w:rPr>
        <w:t xml:space="preserve"> как:</w:t>
      </w:r>
    </w:p>
    <w:p w14:paraId="3FA51AC7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оформление интерьера помещений и их периодическая </w:t>
      </w:r>
      <w:r w:rsidRPr="009E6BB7">
        <w:rPr>
          <w:spacing w:val="2"/>
          <w:sz w:val="24"/>
          <w:szCs w:val="24"/>
        </w:rPr>
        <w:t>пере</w:t>
      </w:r>
      <w:r w:rsidRPr="009E6BB7">
        <w:rPr>
          <w:sz w:val="24"/>
          <w:szCs w:val="24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14:paraId="3C0124B0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</w:t>
      </w:r>
      <w:proofErr w:type="spellStart"/>
      <w:r w:rsidRPr="009E6BB7">
        <w:rPr>
          <w:sz w:val="24"/>
          <w:szCs w:val="24"/>
        </w:rPr>
        <w:t>ит.п</w:t>
      </w:r>
      <w:proofErr w:type="spellEnd"/>
      <w:r w:rsidRPr="009E6BB7">
        <w:rPr>
          <w:sz w:val="24"/>
          <w:szCs w:val="24"/>
        </w:rPr>
        <w:t>.);</w:t>
      </w:r>
    </w:p>
    <w:p w14:paraId="12E954BF" w14:textId="77777777" w:rsidR="00EB34D4" w:rsidRPr="009E6BB7" w:rsidRDefault="007C6920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озеленение</w:t>
      </w:r>
      <w:r w:rsidR="00EB34D4" w:rsidRPr="009E6BB7">
        <w:rPr>
          <w:sz w:val="24"/>
          <w:szCs w:val="24"/>
        </w:rPr>
        <w:t xml:space="preserve"> территории, разбивка клумб, аллей, оборудование спортивных и игровых площадок, доступных и приспособленных для </w:t>
      </w:r>
      <w:r w:rsidR="00EB34D4" w:rsidRPr="009E6BB7">
        <w:rPr>
          <w:spacing w:val="-3"/>
          <w:sz w:val="24"/>
          <w:szCs w:val="24"/>
        </w:rPr>
        <w:t>обу</w:t>
      </w:r>
      <w:r w:rsidR="00EB34D4" w:rsidRPr="009E6BB7">
        <w:rPr>
          <w:sz w:val="24"/>
          <w:szCs w:val="24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14:paraId="1C64F0F1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14:paraId="677C00F3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</w:t>
      </w:r>
      <w:proofErr w:type="spellStart"/>
      <w:r w:rsidRPr="009E6BB7">
        <w:rPr>
          <w:sz w:val="24"/>
          <w:szCs w:val="24"/>
        </w:rPr>
        <w:t>ит.п</w:t>
      </w:r>
      <w:proofErr w:type="spellEnd"/>
      <w:r w:rsidRPr="009E6BB7">
        <w:rPr>
          <w:sz w:val="24"/>
          <w:szCs w:val="24"/>
        </w:rPr>
        <w:t>.);</w:t>
      </w:r>
    </w:p>
    <w:p w14:paraId="1B3D5B59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совместная с детьми разработка, создание и популяризация особой символики</w:t>
      </w:r>
      <w:r w:rsidR="00952C4A" w:rsidRPr="009E6BB7">
        <w:rPr>
          <w:sz w:val="24"/>
          <w:szCs w:val="24"/>
        </w:rPr>
        <w:t xml:space="preserve"> </w:t>
      </w:r>
      <w:r w:rsidR="007C6920" w:rsidRPr="009E6BB7">
        <w:rPr>
          <w:sz w:val="24"/>
          <w:szCs w:val="24"/>
        </w:rPr>
        <w:t>Комплекса (флаг</w:t>
      </w:r>
      <w:r w:rsidRPr="009E6BB7">
        <w:rPr>
          <w:sz w:val="24"/>
          <w:szCs w:val="24"/>
        </w:rPr>
        <w:t>, гимн</w:t>
      </w:r>
      <w:r w:rsidR="007C6920" w:rsidRPr="009E6BB7">
        <w:rPr>
          <w:sz w:val="24"/>
          <w:szCs w:val="24"/>
        </w:rPr>
        <w:t>, эмблема</w:t>
      </w:r>
      <w:r w:rsidRPr="009E6BB7">
        <w:rPr>
          <w:sz w:val="24"/>
          <w:szCs w:val="24"/>
        </w:rPr>
        <w:t xml:space="preserve">, логотип, элементы </w:t>
      </w:r>
      <w:r w:rsidR="007C6920" w:rsidRPr="009E6BB7">
        <w:rPr>
          <w:sz w:val="24"/>
          <w:szCs w:val="24"/>
        </w:rPr>
        <w:t>формы</w:t>
      </w:r>
      <w:r w:rsidRPr="009E6BB7">
        <w:rPr>
          <w:sz w:val="24"/>
          <w:szCs w:val="24"/>
        </w:rPr>
        <w:t xml:space="preserve"> и т.п.), используемой в рамках образовательной организации, как в повседневности, так и в торжественные моменты жизни – во время праздников, </w:t>
      </w:r>
      <w:r w:rsidRPr="009E6BB7">
        <w:rPr>
          <w:sz w:val="24"/>
          <w:szCs w:val="24"/>
        </w:rPr>
        <w:lastRenderedPageBreak/>
        <w:t>торжественных церемоний, ключевых общешкольных дел и иных происходящих в жизни организации знаковых событий;</w:t>
      </w:r>
    </w:p>
    <w:p w14:paraId="1BE61C7B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территории</w:t>
      </w:r>
      <w:r w:rsidR="007C6920" w:rsidRPr="009E6BB7">
        <w:rPr>
          <w:sz w:val="24"/>
          <w:szCs w:val="24"/>
        </w:rPr>
        <w:t xml:space="preserve"> структурного подразделения</w:t>
      </w:r>
      <w:r w:rsidRPr="009E6BB7">
        <w:rPr>
          <w:sz w:val="24"/>
          <w:szCs w:val="24"/>
        </w:rPr>
        <w:t>;</w:t>
      </w:r>
    </w:p>
    <w:p w14:paraId="65DF6888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4"/>
          <w:szCs w:val="24"/>
        </w:rPr>
      </w:pPr>
      <w:r w:rsidRPr="009E6BB7">
        <w:rPr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14:paraId="46BA1F0B" w14:textId="77777777" w:rsidR="00EB34D4" w:rsidRPr="009E6BB7" w:rsidRDefault="00EB34D4" w:rsidP="00265EA2">
      <w:pPr>
        <w:pStyle w:val="1"/>
        <w:tabs>
          <w:tab w:val="left" w:pos="851"/>
        </w:tabs>
        <w:spacing w:line="360" w:lineRule="auto"/>
        <w:ind w:left="0" w:right="-49"/>
        <w:jc w:val="center"/>
        <w:rPr>
          <w:sz w:val="24"/>
          <w:szCs w:val="24"/>
        </w:rPr>
      </w:pPr>
      <w:r w:rsidRPr="009E6BB7">
        <w:rPr>
          <w:sz w:val="24"/>
          <w:szCs w:val="24"/>
        </w:rPr>
        <w:t>Модуль «</w:t>
      </w:r>
      <w:r w:rsidR="00A26AD4" w:rsidRPr="009E6BB7">
        <w:rPr>
          <w:sz w:val="24"/>
          <w:szCs w:val="24"/>
        </w:rPr>
        <w:t xml:space="preserve">Взаимодействие </w:t>
      </w:r>
      <w:r w:rsidRPr="009E6BB7">
        <w:rPr>
          <w:sz w:val="24"/>
          <w:szCs w:val="24"/>
        </w:rPr>
        <w:t>с родителями</w:t>
      </w:r>
      <w:r w:rsidR="00A26AD4" w:rsidRPr="009E6BB7">
        <w:rPr>
          <w:sz w:val="24"/>
          <w:szCs w:val="24"/>
        </w:rPr>
        <w:t xml:space="preserve"> </w:t>
      </w:r>
      <w:r w:rsidR="00544D77" w:rsidRPr="009E6BB7">
        <w:rPr>
          <w:sz w:val="24"/>
          <w:szCs w:val="24"/>
        </w:rPr>
        <w:t>(законными представителями)»</w:t>
      </w:r>
    </w:p>
    <w:p w14:paraId="6D45C994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14:paraId="295311C7" w14:textId="77777777" w:rsidR="00EB34D4" w:rsidRPr="009E6BB7" w:rsidRDefault="00EB34D4" w:rsidP="00265EA2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Работа с родителями или законными представителями обучающихся в </w:t>
      </w:r>
      <w:r w:rsidR="00B00C6B" w:rsidRPr="009E6BB7">
        <w:rPr>
          <w:sz w:val="24"/>
          <w:szCs w:val="24"/>
        </w:rPr>
        <w:t>Комплексе</w:t>
      </w:r>
      <w:r w:rsidRPr="009E6BB7">
        <w:rPr>
          <w:sz w:val="24"/>
          <w:szCs w:val="24"/>
        </w:rPr>
        <w:t xml:space="preserve">  осуществляется в рамках следующих видов и форм деятельности:</w:t>
      </w:r>
    </w:p>
    <w:p w14:paraId="72DDBF0E" w14:textId="77777777" w:rsidR="00EB34D4" w:rsidRPr="009E6BB7" w:rsidRDefault="00EB34D4" w:rsidP="00265EA2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На уровне</w:t>
      </w:r>
      <w:r w:rsidR="00B00C6B" w:rsidRPr="009E6BB7">
        <w:rPr>
          <w:rFonts w:ascii="Times New Roman" w:hAnsi="Times New Roman" w:cs="Times New Roman"/>
          <w:b/>
          <w:sz w:val="24"/>
          <w:szCs w:val="24"/>
        </w:rPr>
        <w:t xml:space="preserve"> структурного подразделения</w:t>
      </w:r>
      <w:r w:rsidRPr="009E6BB7">
        <w:rPr>
          <w:rFonts w:ascii="Times New Roman" w:hAnsi="Times New Roman" w:cs="Times New Roman"/>
          <w:b/>
          <w:sz w:val="24"/>
          <w:szCs w:val="24"/>
        </w:rPr>
        <w:t>:</w:t>
      </w:r>
    </w:p>
    <w:p w14:paraId="3FF76C07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14:paraId="11F830C5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7973C271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14:paraId="68F750D3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9E6BB7">
        <w:rPr>
          <w:spacing w:val="3"/>
          <w:sz w:val="24"/>
          <w:szCs w:val="24"/>
        </w:rPr>
        <w:t>де</w:t>
      </w:r>
      <w:r w:rsidRPr="009E6BB7">
        <w:rPr>
          <w:sz w:val="24"/>
          <w:szCs w:val="24"/>
        </w:rPr>
        <w:t>тей;</w:t>
      </w:r>
    </w:p>
    <w:p w14:paraId="72E49E84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14:paraId="47A2356C" w14:textId="77777777" w:rsidR="00EB34D4" w:rsidRPr="009E6BB7" w:rsidRDefault="00EB34D4" w:rsidP="00265EA2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На уровне класса:</w:t>
      </w:r>
    </w:p>
    <w:p w14:paraId="34E859A9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4"/>
          <w:szCs w:val="24"/>
        </w:rPr>
      </w:pPr>
      <w:r w:rsidRPr="009E6BB7">
        <w:rPr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14:paraId="50C471AC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1B49C60D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14:paraId="783FB025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lastRenderedPageBreak/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9E6BB7">
        <w:rPr>
          <w:spacing w:val="2"/>
          <w:sz w:val="24"/>
          <w:szCs w:val="24"/>
        </w:rPr>
        <w:t>педа</w:t>
      </w:r>
      <w:r w:rsidRPr="009E6BB7">
        <w:rPr>
          <w:sz w:val="24"/>
          <w:szCs w:val="24"/>
        </w:rPr>
        <w:t>гогов.</w:t>
      </w:r>
    </w:p>
    <w:p w14:paraId="3E5569F6" w14:textId="77777777" w:rsidR="00EB34D4" w:rsidRPr="009E6BB7" w:rsidRDefault="00EB34D4" w:rsidP="00265EA2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14:paraId="6DCED935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4"/>
          <w:szCs w:val="24"/>
        </w:rPr>
      </w:pPr>
      <w:r w:rsidRPr="009E6BB7">
        <w:rPr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336FB41A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9E6BB7">
        <w:rPr>
          <w:spacing w:val="4"/>
          <w:sz w:val="24"/>
          <w:szCs w:val="24"/>
        </w:rPr>
        <w:t>ре</w:t>
      </w:r>
      <w:r w:rsidRPr="009E6BB7">
        <w:rPr>
          <w:sz w:val="24"/>
          <w:szCs w:val="24"/>
        </w:rPr>
        <w:t>бенка;</w:t>
      </w:r>
    </w:p>
    <w:p w14:paraId="5F5D0802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14:paraId="0F092845" w14:textId="77777777" w:rsidR="00EB34D4" w:rsidRPr="009E6BB7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14:paraId="6D5A95FD" w14:textId="77777777" w:rsidR="002E66A3" w:rsidRPr="009E6BB7" w:rsidRDefault="002E66A3" w:rsidP="00265EA2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bookmarkStart w:id="11" w:name="_Toc85440241"/>
      <w:bookmarkStart w:id="12" w:name="_Toc99639559"/>
      <w:r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РАЗДЕЛ III. ОРГАНИЗАЦИОННЫЙ</w:t>
      </w:r>
      <w:bookmarkEnd w:id="11"/>
      <w:bookmarkEnd w:id="12"/>
    </w:p>
    <w:p w14:paraId="4738EA38" w14:textId="77777777" w:rsidR="002E66A3" w:rsidRPr="009E6BB7" w:rsidRDefault="002E66A3" w:rsidP="00265EA2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bookmarkStart w:id="13" w:name="_Toc99639560"/>
      <w:r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 xml:space="preserve">3.1. </w:t>
      </w:r>
      <w:bookmarkStart w:id="14" w:name="_Toc85440244"/>
      <w:r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Кадровое обеспечение</w:t>
      </w:r>
      <w:bookmarkEnd w:id="13"/>
      <w:bookmarkEnd w:id="14"/>
    </w:p>
    <w:p w14:paraId="6D7E41FB" w14:textId="77777777" w:rsidR="0010524B" w:rsidRPr="009E6BB7" w:rsidRDefault="0010524B" w:rsidP="00265E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Кадровое обеспечение воспитательного процесса в </w:t>
      </w:r>
      <w:r w:rsidR="00B00C6B" w:rsidRPr="009E6BB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Комплексе.</w:t>
      </w:r>
    </w:p>
    <w:p w14:paraId="1FB619A5" w14:textId="77777777" w:rsidR="0010524B" w:rsidRPr="009E6BB7" w:rsidRDefault="0010524B" w:rsidP="00265E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 xml:space="preserve">       Для кадрового потенциала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t xml:space="preserve">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 же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С одной стороны, такое положение гарантирует высокий качественный потенциал коллектива. С другой стороны  в последние годы  наблюдается  омоложение педагогических кадров.</w:t>
      </w:r>
    </w:p>
    <w:p w14:paraId="2802924E" w14:textId="67E04A11" w:rsidR="0010524B" w:rsidRPr="009E6BB7" w:rsidRDefault="0010524B" w:rsidP="00265EA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Деятельность </w:t>
      </w:r>
      <w:r w:rsidR="00B00C6B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="00F44CC8">
        <w:rPr>
          <w:rFonts w:ascii="Times New Roman" w:hAnsi="Times New Roman" w:cs="Times New Roman"/>
          <w:sz w:val="24"/>
          <w:szCs w:val="24"/>
        </w:rPr>
        <w:t xml:space="preserve"> </w:t>
      </w:r>
      <w:r w:rsidRPr="009E6BB7">
        <w:rPr>
          <w:rFonts w:ascii="Times New Roman" w:eastAsia="Times New Roman" w:hAnsi="Times New Roman" w:cs="Times New Roman"/>
          <w:bCs/>
          <w:iCs/>
          <w:sz w:val="24"/>
          <w:szCs w:val="24"/>
        </w:rPr>
        <w:t>по развитию кадрового потенциала: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t> в условиях модернизации образовательного процесса решающую роль в достижении главного результата – качественного образования школьников играет профессионализм педагогических и управленческих кадров. </w:t>
      </w:r>
    </w:p>
    <w:p w14:paraId="05B37921" w14:textId="77777777" w:rsidR="0010524B" w:rsidRPr="009E6BB7" w:rsidRDefault="0010524B" w:rsidP="00265E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65EA2" w:rsidRPr="009E6BB7">
        <w:rPr>
          <w:rFonts w:ascii="Times New Roman" w:eastAsia="Times New Roman" w:hAnsi="Times New Roman" w:cs="Times New Roman"/>
          <w:sz w:val="24"/>
          <w:szCs w:val="24"/>
        </w:rPr>
        <w:tab/>
      </w:r>
      <w:r w:rsidRPr="009E6BB7">
        <w:rPr>
          <w:rFonts w:ascii="Times New Roman" w:eastAsia="Times New Roman" w:hAnsi="Times New Roman" w:cs="Times New Roman"/>
          <w:sz w:val="24"/>
          <w:szCs w:val="24"/>
        </w:rPr>
        <w:t>В соответствии с этим важнейшими направлениями кадровой политики в области образования являются:</w:t>
      </w:r>
    </w:p>
    <w:p w14:paraId="513AA2B5" w14:textId="77777777" w:rsidR="0010524B" w:rsidRPr="009E6BB7" w:rsidRDefault="0010524B" w:rsidP="006E6887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14:paraId="5180CAAD" w14:textId="77777777" w:rsidR="0010524B" w:rsidRPr="009E6BB7" w:rsidRDefault="0010524B" w:rsidP="006E6887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14:paraId="54EC2F48" w14:textId="77777777" w:rsidR="0010524B" w:rsidRPr="009E6BB7" w:rsidRDefault="0010524B" w:rsidP="00265EA2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В данном направлении в образовательном учреждении  проводятся следующие мероприятия:</w:t>
      </w:r>
    </w:p>
    <w:p w14:paraId="03DEAE3C" w14:textId="77777777" w:rsidR="0010524B" w:rsidRPr="009E6BB7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создание комфортных условий для привлечения молодых специалистов;</w:t>
      </w:r>
    </w:p>
    <w:p w14:paraId="10CED571" w14:textId="77777777" w:rsidR="0010524B" w:rsidRPr="009E6BB7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обеспечение возможности прохождения педагогами переквалификации;</w:t>
      </w:r>
    </w:p>
    <w:p w14:paraId="69DF18E1" w14:textId="77777777" w:rsidR="0010524B" w:rsidRPr="009E6BB7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создание условий самоподготовки педагогов для успешности в прохождении аттестации на более высокую квалификационную категорию;</w:t>
      </w:r>
    </w:p>
    <w:p w14:paraId="2ECA5EDC" w14:textId="77777777" w:rsidR="0010524B" w:rsidRPr="009E6BB7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разработка индивидуальных маршрутов сопровождения педагогов;</w:t>
      </w:r>
    </w:p>
    <w:p w14:paraId="24A5DFB6" w14:textId="77777777" w:rsidR="0010524B" w:rsidRPr="009E6BB7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lastRenderedPageBreak/>
        <w:t>оснащение материально - технической базы;</w:t>
      </w:r>
    </w:p>
    <w:p w14:paraId="0A840F07" w14:textId="77777777" w:rsidR="0010524B" w:rsidRPr="009E6BB7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использование рациональных педагогических нагрузок;</w:t>
      </w:r>
    </w:p>
    <w:p w14:paraId="07414515" w14:textId="77777777" w:rsidR="0010524B" w:rsidRPr="009E6BB7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помощь педагогу в выборе темы самообразования;</w:t>
      </w:r>
    </w:p>
    <w:p w14:paraId="6E03D951" w14:textId="77777777" w:rsidR="0010524B" w:rsidRPr="009E6BB7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сопровождение педагогов по теме самообразования.</w:t>
      </w:r>
    </w:p>
    <w:p w14:paraId="24B4FC74" w14:textId="77777777" w:rsidR="0010524B" w:rsidRPr="009E6BB7" w:rsidRDefault="0010524B" w:rsidP="00265E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</w:t>
      </w:r>
      <w:r w:rsidRPr="009E6B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9E6BB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Развитие кадрового потенциала</w:t>
      </w:r>
    </w:p>
    <w:p w14:paraId="4E45A3B7" w14:textId="77777777" w:rsidR="0010524B" w:rsidRPr="009E6BB7" w:rsidRDefault="0010524B" w:rsidP="00265EA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00C6B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t> запланированы и 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14:paraId="60A67873" w14:textId="77777777" w:rsidR="0010524B" w:rsidRPr="009E6BB7" w:rsidRDefault="0010524B" w:rsidP="00265EA2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14:paraId="6D67ACDD" w14:textId="77777777" w:rsidR="0010524B" w:rsidRPr="009E6BB7" w:rsidRDefault="0010524B" w:rsidP="006E6887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 xml:space="preserve">через регулярное проведение и участие в семинарах, научно-практических конференциях – от </w:t>
      </w:r>
      <w:r w:rsidR="007C6920" w:rsidRPr="009E6BB7">
        <w:rPr>
          <w:rFonts w:ascii="Times New Roman" w:eastAsia="Times New Roman" w:hAnsi="Times New Roman" w:cs="Times New Roman"/>
          <w:sz w:val="24"/>
          <w:szCs w:val="24"/>
        </w:rPr>
        <w:t>внутренних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t xml:space="preserve"> до региональных международных;</w:t>
      </w:r>
    </w:p>
    <w:p w14:paraId="3D5F995D" w14:textId="77777777" w:rsidR="0010524B" w:rsidRPr="009E6BB7" w:rsidRDefault="0010524B" w:rsidP="006E6887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через научно-методические пособия;</w:t>
      </w:r>
    </w:p>
    <w:p w14:paraId="178B6106" w14:textId="77777777" w:rsidR="0010524B" w:rsidRPr="009E6BB7" w:rsidRDefault="0010524B" w:rsidP="006E6887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 через знакомство с передовыми научными разработками и российским опытом.</w:t>
      </w:r>
    </w:p>
    <w:p w14:paraId="5915EDA8" w14:textId="77777777" w:rsidR="0010524B" w:rsidRPr="009E6BB7" w:rsidRDefault="0010524B" w:rsidP="00265EA2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В ходе работы к личности воспита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>теля, классного руководителя предъявлялись следующие требования:</w:t>
      </w:r>
    </w:p>
    <w:p w14:paraId="394B3500" w14:textId="77777777" w:rsidR="0010524B" w:rsidRPr="009E6BB7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умение анализировать имеющиеся воспитательные ресурсы</w:t>
      </w:r>
    </w:p>
    <w:p w14:paraId="153D1B37" w14:textId="77777777" w:rsidR="0010524B" w:rsidRPr="009E6BB7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умение проектировать, распределять цели;</w:t>
      </w:r>
    </w:p>
    <w:p w14:paraId="6449DB21" w14:textId="77777777" w:rsidR="0010524B" w:rsidRPr="009E6BB7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умение организовать и анализировать деятельность;</w:t>
      </w:r>
    </w:p>
    <w:p w14:paraId="00686C24" w14:textId="77777777" w:rsidR="0010524B" w:rsidRPr="009E6BB7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умение осваивать свой опыт через рефлексию и выражать его в  техно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>логической форме;</w:t>
      </w:r>
    </w:p>
    <w:p w14:paraId="41094AD0" w14:textId="77777777" w:rsidR="0010524B" w:rsidRPr="009E6BB7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умение перестроить устаревшие технологические формы и методы;</w:t>
      </w:r>
    </w:p>
    <w:p w14:paraId="1C87EE13" w14:textId="77777777" w:rsidR="0010524B" w:rsidRPr="009E6BB7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способность к самовыражению.</w:t>
      </w:r>
    </w:p>
    <w:p w14:paraId="25C50EF8" w14:textId="77777777" w:rsidR="0010524B" w:rsidRPr="009E6BB7" w:rsidRDefault="0010524B" w:rsidP="00265EA2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 При планировании работы с кадрами мы учитываем:</w:t>
      </w:r>
    </w:p>
    <w:p w14:paraId="13DBFF30" w14:textId="77777777" w:rsidR="0010524B" w:rsidRPr="009E6BB7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нормативные документы Министерства образования Россий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>ской Федерации,  определяющие главные направления воспита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>тельной работы;</w:t>
      </w:r>
    </w:p>
    <w:p w14:paraId="79D985AA" w14:textId="77777777" w:rsidR="0010524B" w:rsidRPr="009E6BB7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проблемы воспитания, стоящие в центре внимания;</w:t>
      </w:r>
    </w:p>
    <w:p w14:paraId="28E9B190" w14:textId="77777777" w:rsidR="0010524B" w:rsidRPr="009E6BB7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воспитательной работы, сложившиеся в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проблемы, над которыми работает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4D9CE2" w14:textId="77777777" w:rsidR="0010524B" w:rsidRPr="009E6BB7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 xml:space="preserve">реальное состояние воспитательной работы в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t xml:space="preserve"> и уро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>вень развития личности воспитанников;</w:t>
      </w:r>
    </w:p>
    <w:p w14:paraId="44884D16" w14:textId="77777777" w:rsidR="0010524B" w:rsidRPr="009E6BB7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возрастные особенности воспитанников и специфические пробле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>мы воспитания школьников, возникающие на каждом этапе фор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>мирования личности;</w:t>
      </w:r>
    </w:p>
    <w:p w14:paraId="3C022DAB" w14:textId="77777777" w:rsidR="0010524B" w:rsidRPr="009E6BB7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уровень педагогического мастерства, квалификацию и опыт воспитателей и классных руководителей, их готовность к решению предстоящих воспитатель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ных задач (на основе диагностики), определившиеся интересы в области теории и методики воспитания, а также 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lastRenderedPageBreak/>
        <w:t>реальные возмож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>ности для внедрения в практику рекомендаций педагогической теории и передового опыта.</w:t>
      </w:r>
    </w:p>
    <w:p w14:paraId="3A9EC972" w14:textId="77777777" w:rsidR="0010524B" w:rsidRPr="009E6BB7" w:rsidRDefault="0010524B" w:rsidP="00265EA2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В работе классных руководителей проходит изучение:</w:t>
      </w:r>
    </w:p>
    <w:p w14:paraId="78A2E976" w14:textId="77777777" w:rsidR="0010524B" w:rsidRPr="009E6BB7" w:rsidRDefault="0010524B" w:rsidP="006E6887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нормативных документов;</w:t>
      </w:r>
    </w:p>
    <w:p w14:paraId="1CE345E9" w14:textId="77777777" w:rsidR="0010524B" w:rsidRPr="009E6BB7" w:rsidRDefault="0010524B" w:rsidP="006E6887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научных разработок по вопросам повышения квалификации педагогических кадров;</w:t>
      </w:r>
    </w:p>
    <w:p w14:paraId="55FDC0CD" w14:textId="77777777" w:rsidR="0010524B" w:rsidRPr="009E6BB7" w:rsidRDefault="0010524B" w:rsidP="006E6887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изучение орга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>низации и содержания учебно-воспитательного процесса;</w:t>
      </w:r>
    </w:p>
    <w:p w14:paraId="02DA6B6B" w14:textId="77777777" w:rsidR="0010524B" w:rsidRPr="009E6BB7" w:rsidRDefault="0010524B" w:rsidP="006E6887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глубокий и всесторонний анализ состояния и результатов воспита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тельной работы в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578D6A" w14:textId="77777777" w:rsidR="0010524B" w:rsidRPr="009E6BB7" w:rsidRDefault="0010524B" w:rsidP="006E6887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знание важнейших тенденций развития учебно-воспитательного процесса и качества подготовки учащихся; </w:t>
      </w:r>
    </w:p>
    <w:p w14:paraId="09D8CF11" w14:textId="77777777" w:rsidR="0010524B" w:rsidRPr="009E6BB7" w:rsidRDefault="0010524B" w:rsidP="00265EA2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color w:val="404040"/>
          <w:sz w:val="24"/>
          <w:szCs w:val="24"/>
        </w:rPr>
        <w:t>  </w:t>
      </w:r>
      <w:r w:rsidRPr="009E6BB7">
        <w:rPr>
          <w:rFonts w:ascii="Times New Roman" w:eastAsia="Times New Roman" w:hAnsi="Times New Roman" w:cs="Times New Roman"/>
          <w:color w:val="404040"/>
          <w:sz w:val="24"/>
          <w:szCs w:val="24"/>
        </w:rPr>
        <w:tab/>
      </w:r>
      <w:r w:rsidRPr="009E6BB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Кадровое обеспечение воспитательного процесса в </w:t>
      </w:r>
      <w:r w:rsidR="00B00C6B" w:rsidRPr="009E6BB7">
        <w:rPr>
          <w:rFonts w:ascii="Times New Roman" w:hAnsi="Times New Roman" w:cs="Times New Roman"/>
          <w:b/>
          <w:sz w:val="24"/>
          <w:szCs w:val="24"/>
        </w:rPr>
        <w:t>Комплексе.</w:t>
      </w:r>
    </w:p>
    <w:p w14:paraId="5D8C6217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Общая численность педагогических работников в </w:t>
      </w:r>
      <w:r w:rsidR="00607C97">
        <w:rPr>
          <w:rFonts w:ascii="Times New Roman" w:hAnsi="Times New Roman" w:cs="Times New Roman"/>
          <w:sz w:val="24"/>
          <w:szCs w:val="24"/>
        </w:rPr>
        <w:t xml:space="preserve">центрах </w:t>
      </w:r>
      <w:proofErr w:type="spellStart"/>
      <w:r w:rsidR="00607C97">
        <w:rPr>
          <w:rFonts w:ascii="Times New Roman" w:hAnsi="Times New Roman" w:cs="Times New Roman"/>
          <w:sz w:val="24"/>
          <w:szCs w:val="24"/>
        </w:rPr>
        <w:t>отбразования</w:t>
      </w:r>
      <w:proofErr w:type="spellEnd"/>
      <w:r w:rsidR="00F5534F" w:rsidRPr="009E6BB7">
        <w:rPr>
          <w:rFonts w:ascii="Times New Roman" w:hAnsi="Times New Roman" w:cs="Times New Roman"/>
          <w:sz w:val="24"/>
          <w:szCs w:val="24"/>
        </w:rPr>
        <w:t xml:space="preserve"> превышает 200</w:t>
      </w:r>
      <w:r w:rsidRPr="009E6BB7">
        <w:rPr>
          <w:rFonts w:ascii="Times New Roman" w:hAnsi="Times New Roman" w:cs="Times New Roman"/>
          <w:sz w:val="24"/>
          <w:szCs w:val="24"/>
        </w:rPr>
        <w:t xml:space="preserve"> человек осно</w:t>
      </w:r>
      <w:r w:rsidR="00F97E6D" w:rsidRPr="009E6BB7">
        <w:rPr>
          <w:rFonts w:ascii="Times New Roman" w:hAnsi="Times New Roman" w:cs="Times New Roman"/>
          <w:sz w:val="24"/>
          <w:szCs w:val="24"/>
        </w:rPr>
        <w:t xml:space="preserve">вных педагогических работников. </w:t>
      </w:r>
      <w:r w:rsidRPr="009E6BB7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обучающихся, в том числе и обучающихся с ОВЗ, обеспечивают педагог</w:t>
      </w:r>
      <w:r w:rsidR="001C2099" w:rsidRPr="009E6BB7">
        <w:rPr>
          <w:rFonts w:ascii="Times New Roman" w:hAnsi="Times New Roman" w:cs="Times New Roman"/>
          <w:sz w:val="24"/>
          <w:szCs w:val="24"/>
        </w:rPr>
        <w:t>и</w:t>
      </w:r>
      <w:r w:rsidRPr="009E6BB7">
        <w:rPr>
          <w:rFonts w:ascii="Times New Roman" w:hAnsi="Times New Roman" w:cs="Times New Roman"/>
          <w:sz w:val="24"/>
          <w:szCs w:val="24"/>
        </w:rPr>
        <w:t>-психолог</w:t>
      </w:r>
      <w:r w:rsidR="001C2099" w:rsidRPr="009E6BB7">
        <w:rPr>
          <w:rFonts w:ascii="Times New Roman" w:hAnsi="Times New Roman" w:cs="Times New Roman"/>
          <w:sz w:val="24"/>
          <w:szCs w:val="24"/>
        </w:rPr>
        <w:t>и</w:t>
      </w:r>
      <w:r w:rsidRPr="009E6BB7">
        <w:rPr>
          <w:rFonts w:ascii="Times New Roman" w:hAnsi="Times New Roman" w:cs="Times New Roman"/>
          <w:sz w:val="24"/>
          <w:szCs w:val="24"/>
        </w:rPr>
        <w:t>, социальны</w:t>
      </w:r>
      <w:r w:rsidR="001C2099" w:rsidRPr="009E6BB7">
        <w:rPr>
          <w:rFonts w:ascii="Times New Roman" w:hAnsi="Times New Roman" w:cs="Times New Roman"/>
          <w:sz w:val="24"/>
          <w:szCs w:val="24"/>
        </w:rPr>
        <w:t>е</w:t>
      </w:r>
      <w:r w:rsidRPr="009E6BB7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1C2099" w:rsidRPr="009E6BB7">
        <w:rPr>
          <w:rFonts w:ascii="Times New Roman" w:hAnsi="Times New Roman" w:cs="Times New Roman"/>
          <w:sz w:val="24"/>
          <w:szCs w:val="24"/>
        </w:rPr>
        <w:t>и</w:t>
      </w:r>
      <w:r w:rsidRPr="009E6BB7">
        <w:rPr>
          <w:rFonts w:ascii="Times New Roman" w:hAnsi="Times New Roman" w:cs="Times New Roman"/>
          <w:sz w:val="24"/>
          <w:szCs w:val="24"/>
        </w:rPr>
        <w:t>, педагог</w:t>
      </w:r>
      <w:r w:rsidR="001C2099" w:rsidRPr="009E6BB7">
        <w:rPr>
          <w:rFonts w:ascii="Times New Roman" w:hAnsi="Times New Roman" w:cs="Times New Roman"/>
          <w:sz w:val="24"/>
          <w:szCs w:val="24"/>
        </w:rPr>
        <w:t>и</w:t>
      </w:r>
      <w:r w:rsidRPr="009E6BB7">
        <w:rPr>
          <w:rFonts w:ascii="Times New Roman" w:hAnsi="Times New Roman" w:cs="Times New Roman"/>
          <w:sz w:val="24"/>
          <w:szCs w:val="24"/>
        </w:rPr>
        <w:t>-логопед</w:t>
      </w:r>
      <w:r w:rsidR="001C2099" w:rsidRPr="009E6BB7">
        <w:rPr>
          <w:rFonts w:ascii="Times New Roman" w:hAnsi="Times New Roman" w:cs="Times New Roman"/>
          <w:sz w:val="24"/>
          <w:szCs w:val="24"/>
        </w:rPr>
        <w:t>ы</w:t>
      </w:r>
      <w:r w:rsidRPr="009E6BB7">
        <w:rPr>
          <w:rFonts w:ascii="Times New Roman" w:hAnsi="Times New Roman" w:cs="Times New Roman"/>
          <w:sz w:val="24"/>
          <w:szCs w:val="24"/>
        </w:rPr>
        <w:t>.</w:t>
      </w:r>
    </w:p>
    <w:p w14:paraId="6D9BFEEB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В </w:t>
      </w:r>
      <w:r w:rsidR="001C2099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="00A26AD4" w:rsidRPr="009E6BB7">
        <w:rPr>
          <w:rFonts w:ascii="Times New Roman" w:hAnsi="Times New Roman" w:cs="Times New Roman"/>
          <w:sz w:val="24"/>
          <w:szCs w:val="24"/>
        </w:rPr>
        <w:t xml:space="preserve"> </w:t>
      </w:r>
      <w:r w:rsidR="001C2099" w:rsidRPr="009E6BB7">
        <w:rPr>
          <w:rFonts w:ascii="Times New Roman" w:hAnsi="Times New Roman" w:cs="Times New Roman"/>
          <w:sz w:val="24"/>
          <w:szCs w:val="24"/>
        </w:rPr>
        <w:t>1</w:t>
      </w:r>
      <w:r w:rsidR="009E6BB7" w:rsidRPr="009E6BB7">
        <w:rPr>
          <w:rFonts w:ascii="Times New Roman" w:hAnsi="Times New Roman" w:cs="Times New Roman"/>
          <w:sz w:val="24"/>
          <w:szCs w:val="24"/>
        </w:rPr>
        <w:t>00</w:t>
      </w:r>
      <w:r w:rsidRPr="009E6BB7">
        <w:rPr>
          <w:rFonts w:ascii="Times New Roman" w:hAnsi="Times New Roman" w:cs="Times New Roman"/>
          <w:sz w:val="24"/>
          <w:szCs w:val="24"/>
        </w:rPr>
        <w:t xml:space="preserve"> класс-комплект</w:t>
      </w:r>
      <w:r w:rsidR="001C2099" w:rsidRPr="009E6BB7">
        <w:rPr>
          <w:rFonts w:ascii="Times New Roman" w:hAnsi="Times New Roman" w:cs="Times New Roman"/>
          <w:sz w:val="24"/>
          <w:szCs w:val="24"/>
        </w:rPr>
        <w:t>ов</w:t>
      </w:r>
      <w:r w:rsidRPr="009E6BB7">
        <w:rPr>
          <w:rFonts w:ascii="Times New Roman" w:hAnsi="Times New Roman" w:cs="Times New Roman"/>
          <w:sz w:val="24"/>
          <w:szCs w:val="24"/>
        </w:rPr>
        <w:t xml:space="preserve">, в которых работают </w:t>
      </w:r>
      <w:r w:rsidR="00F5534F" w:rsidRPr="009E6BB7">
        <w:rPr>
          <w:rFonts w:ascii="Times New Roman" w:hAnsi="Times New Roman" w:cs="Times New Roman"/>
          <w:sz w:val="24"/>
          <w:szCs w:val="24"/>
        </w:rPr>
        <w:t>1</w:t>
      </w:r>
      <w:r w:rsidR="009E6BB7" w:rsidRPr="009E6BB7">
        <w:rPr>
          <w:rFonts w:ascii="Times New Roman" w:hAnsi="Times New Roman" w:cs="Times New Roman"/>
          <w:sz w:val="24"/>
          <w:szCs w:val="24"/>
        </w:rPr>
        <w:t>00</w:t>
      </w:r>
      <w:r w:rsidR="00F5534F" w:rsidRPr="009E6BB7">
        <w:rPr>
          <w:rFonts w:ascii="Times New Roman" w:hAnsi="Times New Roman" w:cs="Times New Roman"/>
          <w:sz w:val="24"/>
          <w:szCs w:val="24"/>
        </w:rPr>
        <w:t xml:space="preserve"> </w:t>
      </w:r>
      <w:r w:rsidRPr="009E6BB7">
        <w:rPr>
          <w:rFonts w:ascii="Times New Roman" w:hAnsi="Times New Roman" w:cs="Times New Roman"/>
          <w:sz w:val="24"/>
          <w:szCs w:val="24"/>
        </w:rPr>
        <w:t>классных руководителей.</w:t>
      </w:r>
    </w:p>
    <w:p w14:paraId="148F7329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Воспитательный процесс в </w:t>
      </w:r>
      <w:r w:rsidR="001C2099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sz w:val="24"/>
          <w:szCs w:val="24"/>
        </w:rPr>
        <w:t xml:space="preserve"> обеспечивают специалисты:</w:t>
      </w:r>
    </w:p>
    <w:p w14:paraId="5E41B40D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заместитель директора по учебно-воспитательной работе;</w:t>
      </w:r>
    </w:p>
    <w:p w14:paraId="19A52D7E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советник</w:t>
      </w:r>
      <w:r w:rsidR="001C2099" w:rsidRPr="009E6BB7">
        <w:rPr>
          <w:rFonts w:ascii="Times New Roman" w:hAnsi="Times New Roman" w:cs="Times New Roman"/>
          <w:sz w:val="24"/>
          <w:szCs w:val="24"/>
        </w:rPr>
        <w:t>и</w:t>
      </w:r>
      <w:r w:rsidRPr="009E6BB7">
        <w:rPr>
          <w:rFonts w:ascii="Times New Roman" w:hAnsi="Times New Roman" w:cs="Times New Roman"/>
          <w:sz w:val="24"/>
          <w:szCs w:val="24"/>
        </w:rPr>
        <w:t xml:space="preserve"> директора по воспитательной работе и взаимодействию с детскими общественными организациями;</w:t>
      </w:r>
    </w:p>
    <w:p w14:paraId="70CEFB49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педагог</w:t>
      </w:r>
      <w:r w:rsidR="001C2099" w:rsidRPr="009E6BB7">
        <w:rPr>
          <w:rFonts w:ascii="Times New Roman" w:hAnsi="Times New Roman" w:cs="Times New Roman"/>
          <w:sz w:val="24"/>
          <w:szCs w:val="24"/>
        </w:rPr>
        <w:t>и</w:t>
      </w:r>
      <w:r w:rsidRPr="009E6BB7">
        <w:rPr>
          <w:rFonts w:ascii="Times New Roman" w:hAnsi="Times New Roman" w:cs="Times New Roman"/>
          <w:sz w:val="24"/>
          <w:szCs w:val="24"/>
        </w:rPr>
        <w:t>-организатор</w:t>
      </w:r>
      <w:r w:rsidR="001C2099" w:rsidRPr="009E6BB7">
        <w:rPr>
          <w:rFonts w:ascii="Times New Roman" w:hAnsi="Times New Roman" w:cs="Times New Roman"/>
          <w:sz w:val="24"/>
          <w:szCs w:val="24"/>
        </w:rPr>
        <w:t>ы</w:t>
      </w:r>
      <w:r w:rsidRPr="009E6BB7">
        <w:rPr>
          <w:rFonts w:ascii="Times New Roman" w:hAnsi="Times New Roman" w:cs="Times New Roman"/>
          <w:sz w:val="24"/>
          <w:szCs w:val="24"/>
        </w:rPr>
        <w:t>;</w:t>
      </w:r>
    </w:p>
    <w:p w14:paraId="4F8B086B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классные руководители;</w:t>
      </w:r>
    </w:p>
    <w:p w14:paraId="23CED61A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педагоги-психологи;</w:t>
      </w:r>
    </w:p>
    <w:p w14:paraId="50F86621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социальны</w:t>
      </w:r>
      <w:r w:rsidR="001C2099" w:rsidRPr="009E6BB7">
        <w:rPr>
          <w:rFonts w:ascii="Times New Roman" w:hAnsi="Times New Roman" w:cs="Times New Roman"/>
          <w:sz w:val="24"/>
          <w:szCs w:val="24"/>
        </w:rPr>
        <w:t>е</w:t>
      </w:r>
      <w:r w:rsidRPr="009E6BB7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1C2099" w:rsidRPr="009E6BB7">
        <w:rPr>
          <w:rFonts w:ascii="Times New Roman" w:hAnsi="Times New Roman" w:cs="Times New Roman"/>
          <w:sz w:val="24"/>
          <w:szCs w:val="24"/>
        </w:rPr>
        <w:t>и</w:t>
      </w:r>
      <w:r w:rsidRPr="009E6BB7">
        <w:rPr>
          <w:rFonts w:ascii="Times New Roman" w:hAnsi="Times New Roman" w:cs="Times New Roman"/>
          <w:sz w:val="24"/>
          <w:szCs w:val="24"/>
        </w:rPr>
        <w:t>;</w:t>
      </w:r>
    </w:p>
    <w:p w14:paraId="6472F327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педагог</w:t>
      </w:r>
      <w:r w:rsidR="001C2099" w:rsidRPr="009E6BB7">
        <w:rPr>
          <w:rFonts w:ascii="Times New Roman" w:hAnsi="Times New Roman" w:cs="Times New Roman"/>
          <w:sz w:val="24"/>
          <w:szCs w:val="24"/>
        </w:rPr>
        <w:t>и</w:t>
      </w:r>
      <w:r w:rsidRPr="009E6BB7">
        <w:rPr>
          <w:rFonts w:ascii="Times New Roman" w:hAnsi="Times New Roman" w:cs="Times New Roman"/>
          <w:sz w:val="24"/>
          <w:szCs w:val="24"/>
        </w:rPr>
        <w:t>-логопед</w:t>
      </w:r>
      <w:r w:rsidR="001C2099" w:rsidRPr="009E6BB7">
        <w:rPr>
          <w:rFonts w:ascii="Times New Roman" w:hAnsi="Times New Roman" w:cs="Times New Roman"/>
          <w:sz w:val="24"/>
          <w:szCs w:val="24"/>
        </w:rPr>
        <w:t>ы</w:t>
      </w:r>
      <w:r w:rsidRPr="009E6BB7">
        <w:rPr>
          <w:rFonts w:ascii="Times New Roman" w:hAnsi="Times New Roman" w:cs="Times New Roman"/>
          <w:sz w:val="24"/>
          <w:szCs w:val="24"/>
        </w:rPr>
        <w:t>;</w:t>
      </w:r>
    </w:p>
    <w:p w14:paraId="28E6FFFA" w14:textId="77777777" w:rsidR="00707518" w:rsidRPr="009E6BB7" w:rsidRDefault="00707518" w:rsidP="00607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педагоги дополнительного образования.</w:t>
      </w:r>
    </w:p>
    <w:p w14:paraId="40F6E75F" w14:textId="77777777" w:rsidR="00707518" w:rsidRPr="009E6BB7" w:rsidRDefault="00707518" w:rsidP="00607C97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Педагогические работники своевременно повышают квалификацию.</w:t>
      </w:r>
    </w:p>
    <w:p w14:paraId="5B170146" w14:textId="77777777" w:rsidR="002E66A3" w:rsidRPr="009E6BB7" w:rsidRDefault="002E66A3" w:rsidP="00B61733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bookmarkStart w:id="15" w:name="_Toc85440245"/>
      <w:bookmarkStart w:id="16" w:name="_Toc99639561"/>
      <w:r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3.2. Нормативно-методическое обеспечение</w:t>
      </w:r>
      <w:bookmarkEnd w:id="15"/>
      <w:bookmarkEnd w:id="16"/>
    </w:p>
    <w:p w14:paraId="1C98CB80" w14:textId="77777777" w:rsidR="005C0AD5" w:rsidRPr="009E6BB7" w:rsidRDefault="005C0AD5" w:rsidP="00B6173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sz w:val="24"/>
          <w:szCs w:val="24"/>
        </w:rPr>
        <w:t>Нормативно-правовая база системы воспитания Основополагающими документами, регламентирующими деятельность системы воспитания, являются:</w:t>
      </w:r>
    </w:p>
    <w:p w14:paraId="2CC3A4A6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Конституция РФ;</w:t>
      </w:r>
    </w:p>
    <w:p w14:paraId="68904227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Уголовный кодекс РФ;</w:t>
      </w:r>
    </w:p>
    <w:p w14:paraId="0146C7CF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Кодекс об административных правонарушениях РФ;</w:t>
      </w:r>
    </w:p>
    <w:p w14:paraId="136C0A6C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29.12.2011 г. № 273-ФЗ «Об образовании в Российской Федерации»;</w:t>
      </w:r>
    </w:p>
    <w:p w14:paraId="32D889E2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07.02.2011 г. № 3-ФЗ «О полиции»;</w:t>
      </w:r>
    </w:p>
    <w:p w14:paraId="382E6E5E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24.07.1998 г. № 124-ФЗ «Об основных гарантиях прав ребенка в Российской Федерации»;</w:t>
      </w:r>
    </w:p>
    <w:p w14:paraId="684CE460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lastRenderedPageBreak/>
        <w:t>Федеральный закон от 24.06.1999 г. № 120-ФЗ «Об основах системы профилактики безнадзорности и правонарушений несовершеннолетних»;</w:t>
      </w:r>
    </w:p>
    <w:p w14:paraId="68E21F53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21.11.2011 г. № 323-ФЗ «Об основах охраны здоровья граждан в Российской Федерации»;</w:t>
      </w:r>
    </w:p>
    <w:p w14:paraId="45D894EF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02.10.2007 г. № 229-ФЗ «Об исполнительном производстве»;</w:t>
      </w:r>
    </w:p>
    <w:p w14:paraId="20D6703D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29.12.2010 г. № 436-ФЗ «О защите детей от информации, причиняющей вред их здоровью и развитию»;</w:t>
      </w:r>
    </w:p>
    <w:p w14:paraId="5D9C9EB6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27.07.2006 г. № 149-ФЗ «Об информации, информационных технологиях и о защите информации»;</w:t>
      </w:r>
    </w:p>
    <w:p w14:paraId="5C81A20E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30.03.1999 г. № 52-ФЗ «О санитарно-эпидемиологическом благополучии населения»;</w:t>
      </w:r>
    </w:p>
    <w:p w14:paraId="7432C92D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8 января 1998 г. № 3-ФЗ «О наркотических средствах и психотропных веществах»;</w:t>
      </w:r>
    </w:p>
    <w:p w14:paraId="5B5CB83C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23 февраля 2013 г. № 15-ФЗ «Об охране здоровья граждан от воздействия окружающего табачного дыма и последствий потребления табака»;</w:t>
      </w:r>
    </w:p>
    <w:p w14:paraId="0F14BD6D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закон от 25.07.2002 г. № 114-ФЗ «О противодействии экстремистской деятельности»;</w:t>
      </w:r>
    </w:p>
    <w:p w14:paraId="29B3BA18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Указ Президента Российской Федерации от 29.05.2017 г. № 240 «Об объявлении в Российской Федерации Десятилетия детства»;</w:t>
      </w:r>
    </w:p>
    <w:p w14:paraId="6EF6E6BC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Указ Президента Российской Федерации от 31 декабря 2015 г. № 683 «О Стратегии национальной безопасности Российской Федерации»;</w:t>
      </w:r>
    </w:p>
    <w:p w14:paraId="10FEA719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Постановление Правительства РФ от 26.12.2017 г. № 1642 «О Государственной программе Российской Федерации «Развитие образования»;</w:t>
      </w:r>
    </w:p>
    <w:p w14:paraId="145D13AC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Распоряжение Правительства Российской Федерации от 29 мая 2015 г. № 996-р «О Стратегии развития воспитания в Российской Федерации на период до 2025 года» (в ред. Распоряжения Правительства РФ от 18.03.2021 г. № 656-р);</w:t>
      </w:r>
    </w:p>
    <w:p w14:paraId="51C859B1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Распоряжение Правительства РФ от 22.03.2017 г. № 520-р (ред. от 18.03.2021 г.) «Об утверждении Концепции развития системы профилактики безнадзорности и правонарушений несовершеннолетних на период до 2025 года»;</w:t>
      </w:r>
    </w:p>
    <w:p w14:paraId="0E25BB96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Национальный проект «Образование» (протокол Совета при Президенте Российской Федерации по стратегическому развитию и национальным проектам от 24.12.2018 г. № 16);</w:t>
      </w:r>
    </w:p>
    <w:p w14:paraId="589A2CA0" w14:textId="77777777" w:rsidR="005C0AD5" w:rsidRPr="009E6BB7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4"/>
          <w:szCs w:val="24"/>
        </w:rPr>
      </w:pPr>
      <w:r w:rsidRPr="009E6BB7">
        <w:rPr>
          <w:sz w:val="24"/>
          <w:szCs w:val="24"/>
        </w:rPr>
        <w:t>Федеральный проект «</w:t>
      </w:r>
      <w:r w:rsidR="00535E5B" w:rsidRPr="009E6BB7">
        <w:rPr>
          <w:sz w:val="24"/>
          <w:szCs w:val="24"/>
        </w:rPr>
        <w:t>Молодежь и дети»</w:t>
      </w:r>
    </w:p>
    <w:p w14:paraId="2DAEECBD" w14:textId="77777777" w:rsidR="005C0AD5" w:rsidRPr="009E6BB7" w:rsidRDefault="005C0AD5" w:rsidP="00B6173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локальные акты:</w:t>
      </w:r>
    </w:p>
    <w:p w14:paraId="2ABCD6BE" w14:textId="77777777" w:rsidR="005C0AD5" w:rsidRPr="009E6BB7" w:rsidRDefault="00CC1C47" w:rsidP="00B61733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E6BB7">
        <w:rPr>
          <w:color w:val="000000"/>
          <w:sz w:val="24"/>
          <w:szCs w:val="24"/>
        </w:rPr>
        <w:t>Федеральная о</w:t>
      </w:r>
      <w:r w:rsidR="00A566F7" w:rsidRPr="009E6BB7">
        <w:rPr>
          <w:color w:val="000000"/>
          <w:sz w:val="24"/>
          <w:szCs w:val="24"/>
        </w:rPr>
        <w:t xml:space="preserve">сновная </w:t>
      </w:r>
      <w:r w:rsidR="00607C97">
        <w:rPr>
          <w:color w:val="000000"/>
          <w:sz w:val="24"/>
          <w:szCs w:val="24"/>
        </w:rPr>
        <w:t>образовательная программа</w:t>
      </w:r>
      <w:r w:rsidR="005C0AD5" w:rsidRPr="009E6BB7">
        <w:rPr>
          <w:color w:val="000000"/>
          <w:sz w:val="24"/>
          <w:szCs w:val="24"/>
        </w:rPr>
        <w:t>;</w:t>
      </w:r>
    </w:p>
    <w:p w14:paraId="298706D3" w14:textId="77777777" w:rsidR="005C0AD5" w:rsidRPr="009E6BB7" w:rsidRDefault="005C0AD5" w:rsidP="00B61733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E6BB7">
        <w:rPr>
          <w:color w:val="000000"/>
          <w:sz w:val="24"/>
          <w:szCs w:val="24"/>
        </w:rPr>
        <w:t>Календарный план воспитательной работы;</w:t>
      </w:r>
    </w:p>
    <w:p w14:paraId="3C1D914A" w14:textId="77777777" w:rsidR="005C0AD5" w:rsidRPr="009E6BB7" w:rsidRDefault="005C0AD5" w:rsidP="00B61733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E6BB7">
        <w:rPr>
          <w:color w:val="000000"/>
          <w:sz w:val="24"/>
          <w:szCs w:val="24"/>
        </w:rPr>
        <w:t>Комплект рабочих программ педагогов, как часть образовательной программы;</w:t>
      </w:r>
    </w:p>
    <w:p w14:paraId="555B860B" w14:textId="77777777" w:rsidR="005C0AD5" w:rsidRPr="009E6BB7" w:rsidRDefault="005C0AD5" w:rsidP="00B61733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E6BB7">
        <w:rPr>
          <w:color w:val="000000"/>
          <w:sz w:val="24"/>
          <w:szCs w:val="24"/>
        </w:rPr>
        <w:t xml:space="preserve">Должностные инструкции специалистов, отвечающих за организацию воспитательной </w:t>
      </w:r>
      <w:r w:rsidRPr="009E6BB7">
        <w:rPr>
          <w:color w:val="000000"/>
          <w:sz w:val="24"/>
          <w:szCs w:val="24"/>
        </w:rPr>
        <w:lastRenderedPageBreak/>
        <w:t>деятельности;</w:t>
      </w:r>
    </w:p>
    <w:p w14:paraId="33323CBF" w14:textId="77777777" w:rsidR="005C0AD5" w:rsidRPr="009E6BB7" w:rsidRDefault="005C0AD5" w:rsidP="00B61733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E6BB7">
        <w:rPr>
          <w:color w:val="000000"/>
          <w:sz w:val="24"/>
          <w:szCs w:val="24"/>
        </w:rPr>
        <w:t>Документы, регламентирующие воспитательную деятельность (штатное расписание</w:t>
      </w:r>
      <w:r w:rsidR="00A566F7" w:rsidRPr="009E6BB7">
        <w:rPr>
          <w:color w:val="000000"/>
          <w:sz w:val="24"/>
          <w:szCs w:val="24"/>
        </w:rPr>
        <w:t>, о</w:t>
      </w:r>
      <w:r w:rsidRPr="009E6BB7">
        <w:rPr>
          <w:color w:val="000000"/>
          <w:sz w:val="24"/>
          <w:szCs w:val="24"/>
        </w:rPr>
        <w:t>беспечивающее кадровый состав, реализую</w:t>
      </w:r>
      <w:r w:rsidR="00A566F7" w:rsidRPr="009E6BB7">
        <w:rPr>
          <w:color w:val="000000"/>
          <w:sz w:val="24"/>
          <w:szCs w:val="24"/>
        </w:rPr>
        <w:t>щий воспитательную деятельность).</w:t>
      </w:r>
    </w:p>
    <w:p w14:paraId="295142AE" w14:textId="77777777" w:rsidR="002E66A3" w:rsidRPr="009E6BB7" w:rsidRDefault="002E66A3" w:rsidP="00B61733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  <w:lang w:bidi="ru-RU"/>
        </w:rPr>
      </w:pPr>
      <w:bookmarkStart w:id="17" w:name="_Toc99639562"/>
      <w:r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  <w:lang w:bidi="ru-RU"/>
        </w:rPr>
        <w:t>3.3. Требования к условиям работы с детьми с особыми образовательными потребностями</w:t>
      </w:r>
      <w:bookmarkEnd w:id="17"/>
    </w:p>
    <w:p w14:paraId="2D77D824" w14:textId="77777777" w:rsidR="002E66A3" w:rsidRPr="009E6BB7" w:rsidRDefault="002E66A3" w:rsidP="00B61733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Необходимо создавать особые условия воспитания для категорий </w:t>
      </w:r>
      <w:r w:rsidR="00F27965" w:rsidRPr="009E6BB7">
        <w:rPr>
          <w:rFonts w:ascii="Times New Roman" w:hAnsi="Times New Roman" w:cs="Times New Roman"/>
          <w:sz w:val="24"/>
          <w:szCs w:val="24"/>
        </w:rPr>
        <w:t>о</w:t>
      </w:r>
      <w:r w:rsidRPr="009E6BB7">
        <w:rPr>
          <w:rFonts w:ascii="Times New Roman" w:hAnsi="Times New Roman" w:cs="Times New Roman"/>
          <w:sz w:val="24"/>
          <w:szCs w:val="24"/>
        </w:rPr>
        <w:t>бучающихся, имеющих особые образовательные потребности: дети с инвалидностью, с ОВЗ, из социально уязвимых групп, одарённые дети, дети с отклоняющимся поведением.</w:t>
      </w:r>
    </w:p>
    <w:p w14:paraId="69ABA921" w14:textId="77777777" w:rsidR="002E66A3" w:rsidRPr="009E6BB7" w:rsidRDefault="002E66A3" w:rsidP="00B61733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14:paraId="79843ED6" w14:textId="77777777" w:rsidR="002E66A3" w:rsidRPr="009E6BB7" w:rsidRDefault="002E66A3" w:rsidP="00B61733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</w:t>
      </w:r>
      <w:r w:rsidR="007C6920"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структурном подразделении</w:t>
      </w: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>;</w:t>
      </w:r>
    </w:p>
    <w:p w14:paraId="616B8E80" w14:textId="77777777" w:rsidR="002E66A3" w:rsidRPr="009E6BB7" w:rsidRDefault="002E66A3" w:rsidP="00B61733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7646C0F4" w14:textId="77777777" w:rsidR="002E66A3" w:rsidRPr="009E6BB7" w:rsidRDefault="002E66A3" w:rsidP="00B61733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14:paraId="13654588" w14:textId="77777777" w:rsidR="002E66A3" w:rsidRPr="009E6BB7" w:rsidRDefault="002E66A3" w:rsidP="00B61733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2F2933AC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При организации воспитания детей с особыми образовательными потребностями необходимо ориентироваться на:</w:t>
      </w:r>
    </w:p>
    <w:p w14:paraId="5AB008FA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2E554134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7B32E53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14:paraId="5004F61A" w14:textId="77777777" w:rsidR="002E66A3" w:rsidRPr="009E6BB7" w:rsidRDefault="002E66A3" w:rsidP="00B61733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bookmarkStart w:id="18" w:name="_Toc99639563"/>
      <w:r w:rsidRPr="009E6BB7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  <w:bookmarkEnd w:id="18"/>
    </w:p>
    <w:p w14:paraId="69621604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2F377BC" w14:textId="77777777" w:rsidR="002E66A3" w:rsidRPr="009E6BB7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014550CD" w14:textId="77777777" w:rsidR="002E66A3" w:rsidRPr="009E6BB7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соответствия артефактов и процедур награждения укладу жизни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color w:val="000000"/>
          <w:sz w:val="24"/>
          <w:szCs w:val="24"/>
        </w:rPr>
        <w:t xml:space="preserve">, качеству воспитывающей среды, специфической символике, выработанной и существующей в укладе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39725B" w14:textId="77777777" w:rsidR="002E66A3" w:rsidRPr="009E6BB7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45E4FB81" w14:textId="77777777" w:rsidR="002E66A3" w:rsidRPr="009E6BB7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7C915F1F" w14:textId="77777777" w:rsidR="002E66A3" w:rsidRPr="009E6BB7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6FFB319A" w14:textId="77777777" w:rsidR="002E66A3" w:rsidRPr="009E6BB7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12AADF34" w14:textId="77777777" w:rsidR="002E66A3" w:rsidRPr="009E6BB7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404183EA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>Формы поощрения проявлений активной жизненной позиции обучающихся и социальной успешности (</w:t>
      </w:r>
      <w:r w:rsidRPr="009E6BB7">
        <w:rPr>
          <w:rFonts w:ascii="Times New Roman" w:hAnsi="Times New Roman" w:cs="Times New Roman"/>
          <w:i/>
          <w:color w:val="000000"/>
          <w:sz w:val="24"/>
          <w:szCs w:val="24"/>
        </w:rPr>
        <w:t>формы могут быть изменены, их состав расширен</w:t>
      </w:r>
      <w:r w:rsidRPr="009E6BB7">
        <w:rPr>
          <w:rFonts w:ascii="Times New Roman" w:hAnsi="Times New Roman" w:cs="Times New Roman"/>
          <w:color w:val="000000"/>
          <w:sz w:val="24"/>
          <w:szCs w:val="24"/>
        </w:rPr>
        <w:t>): индивидуальные и групповые портфолио, рейтинги, благотворительная поддержка.</w:t>
      </w:r>
    </w:p>
    <w:p w14:paraId="2C6E806D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264195F7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3D22D955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14:paraId="7CF858FC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7C6920" w:rsidRPr="009E6BB7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структурных подразделениях </w:t>
      </w:r>
      <w:r w:rsidRPr="009E6BB7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5E7AA3D8" w14:textId="77777777" w:rsidR="002E66A3" w:rsidRPr="009E6BB7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6B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Благотворительность предусматривает публичную презентацию благотворителей и их деятельности.</w:t>
      </w:r>
    </w:p>
    <w:p w14:paraId="21EC8FAE" w14:textId="77777777" w:rsidR="002E66A3" w:rsidRPr="009E6BB7" w:rsidRDefault="002E66A3" w:rsidP="00B61733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w w:val="0"/>
          <w:sz w:val="24"/>
          <w:szCs w:val="24"/>
        </w:rPr>
      </w:pPr>
      <w:bookmarkStart w:id="19" w:name="_Toc99639564"/>
      <w:r w:rsidRPr="009E6BB7">
        <w:rPr>
          <w:rFonts w:ascii="Times New Roman" w:hAnsi="Times New Roman" w:cs="Times New Roman"/>
          <w:b/>
          <w:bCs/>
          <w:w w:val="0"/>
          <w:sz w:val="24"/>
          <w:szCs w:val="24"/>
        </w:rPr>
        <w:t>3.5. Анализ воспитательного процесса</w:t>
      </w:r>
      <w:bookmarkEnd w:id="19"/>
    </w:p>
    <w:p w14:paraId="0B50C381" w14:textId="77777777" w:rsidR="009A4982" w:rsidRPr="009E6BB7" w:rsidRDefault="002E66A3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А</w:t>
      </w:r>
      <w:r w:rsidR="009A4982" w:rsidRPr="009E6BB7">
        <w:rPr>
          <w:sz w:val="24"/>
          <w:szCs w:val="24"/>
        </w:rPr>
        <w:t xml:space="preserve">нализ организуемой в </w:t>
      </w:r>
      <w:r w:rsidR="007C6920" w:rsidRPr="009E6BB7">
        <w:rPr>
          <w:sz w:val="24"/>
          <w:szCs w:val="24"/>
        </w:rPr>
        <w:t>Комплексе</w:t>
      </w:r>
      <w:r w:rsidR="009A4982" w:rsidRPr="009E6BB7">
        <w:rPr>
          <w:sz w:val="24"/>
          <w:szCs w:val="24"/>
        </w:rPr>
        <w:t xml:space="preserve"> воспитательной работы осуществляется по выбранным </w:t>
      </w:r>
      <w:r w:rsidR="001C2099" w:rsidRPr="009E6BB7">
        <w:rPr>
          <w:sz w:val="24"/>
          <w:szCs w:val="24"/>
        </w:rPr>
        <w:t>Комплексом</w:t>
      </w:r>
      <w:r w:rsidR="009E6BB7" w:rsidRPr="009E6BB7">
        <w:rPr>
          <w:sz w:val="24"/>
          <w:szCs w:val="24"/>
        </w:rPr>
        <w:t xml:space="preserve"> </w:t>
      </w:r>
      <w:r w:rsidR="009A4982" w:rsidRPr="009E6BB7">
        <w:rPr>
          <w:sz w:val="24"/>
          <w:szCs w:val="24"/>
        </w:rPr>
        <w:t>направлениям и проводится с целью выявления основных проблем воспитания и последующего их решения.</w:t>
      </w:r>
    </w:p>
    <w:p w14:paraId="3468F5AB" w14:textId="77777777" w:rsidR="009A4982" w:rsidRPr="009E6BB7" w:rsidRDefault="009A4982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39A577BD" w14:textId="77777777" w:rsidR="009A4982" w:rsidRPr="009E6BB7" w:rsidRDefault="009A4982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14:paraId="1BEF669A" w14:textId="77777777" w:rsidR="009A4982" w:rsidRPr="009E6BB7" w:rsidRDefault="009A4982" w:rsidP="00B61733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14:paraId="4A3FECB9" w14:textId="77777777" w:rsidR="009A4982" w:rsidRPr="009E6BB7" w:rsidRDefault="009A4982" w:rsidP="00B61733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14:paraId="116959B0" w14:textId="77777777" w:rsidR="009A4982" w:rsidRPr="009E6BB7" w:rsidRDefault="009A4982" w:rsidP="00B61733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14:paraId="11A27EAC" w14:textId="77777777" w:rsidR="009A4982" w:rsidRPr="009E6BB7" w:rsidRDefault="009A4982" w:rsidP="00B61733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51" w:firstLine="284"/>
        <w:rPr>
          <w:sz w:val="24"/>
          <w:szCs w:val="24"/>
        </w:rPr>
      </w:pPr>
      <w:r w:rsidRPr="009E6BB7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14:paraId="21E235C6" w14:textId="77777777" w:rsidR="009A4982" w:rsidRPr="009E6BB7" w:rsidRDefault="009A4982" w:rsidP="00B61733">
      <w:pPr>
        <w:pStyle w:val="2"/>
        <w:keepNext w:val="0"/>
        <w:keepLines w:val="0"/>
        <w:widowControl w:val="0"/>
        <w:tabs>
          <w:tab w:val="left" w:pos="851"/>
        </w:tabs>
        <w:autoSpaceDE w:val="0"/>
        <w:autoSpaceDN w:val="0"/>
        <w:spacing w:before="0" w:line="360" w:lineRule="auto"/>
        <w:ind w:left="709" w:right="-4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E6BB7">
        <w:rPr>
          <w:rFonts w:ascii="Times New Roman" w:hAnsi="Times New Roman" w:cs="Times New Roman"/>
          <w:color w:val="auto"/>
          <w:sz w:val="24"/>
          <w:szCs w:val="24"/>
        </w:rPr>
        <w:t>Результаты воспитания, социализации и саморазвития школьников.</w:t>
      </w:r>
    </w:p>
    <w:p w14:paraId="7E35A3A0" w14:textId="77777777" w:rsidR="009A4982" w:rsidRPr="009E6BB7" w:rsidRDefault="009A4982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14:paraId="6AD321E4" w14:textId="77777777" w:rsidR="009A4982" w:rsidRPr="009E6BB7" w:rsidRDefault="009A4982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результатов.</w:t>
      </w:r>
    </w:p>
    <w:p w14:paraId="40C80FE7" w14:textId="77777777" w:rsidR="009A4982" w:rsidRPr="009E6BB7" w:rsidRDefault="009A4982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5616F64C" w14:textId="77777777" w:rsidR="009A4982" w:rsidRPr="009E6BB7" w:rsidRDefault="009A4982" w:rsidP="00B61733">
      <w:pPr>
        <w:pStyle w:val="a3"/>
        <w:spacing w:line="360" w:lineRule="auto"/>
        <w:ind w:left="0" w:right="-51" w:firstLine="284"/>
        <w:rPr>
          <w:sz w:val="24"/>
          <w:szCs w:val="24"/>
        </w:rPr>
      </w:pPr>
      <w:r w:rsidRPr="009E6BB7">
        <w:rPr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</w:t>
      </w:r>
      <w:r w:rsidR="00755F8A" w:rsidRPr="009E6BB7">
        <w:rPr>
          <w:sz w:val="24"/>
          <w:szCs w:val="24"/>
        </w:rPr>
        <w:t>решить за минувший учебный год</w:t>
      </w:r>
      <w:r w:rsidRPr="009E6BB7">
        <w:rPr>
          <w:sz w:val="24"/>
          <w:szCs w:val="24"/>
        </w:rPr>
        <w:t>;</w:t>
      </w:r>
      <w:r w:rsidR="00755F8A" w:rsidRPr="009E6BB7">
        <w:rPr>
          <w:sz w:val="24"/>
          <w:szCs w:val="24"/>
        </w:rPr>
        <w:t xml:space="preserve"> какие проблемы</w:t>
      </w:r>
      <w:r w:rsidRPr="009E6BB7">
        <w:rPr>
          <w:sz w:val="24"/>
          <w:szCs w:val="24"/>
        </w:rPr>
        <w:t xml:space="preserve"> решить не удалось и почему; какие новые проблемы появились, над чем далее предстоит работать педагогическому коллективу.</w:t>
      </w:r>
    </w:p>
    <w:p w14:paraId="49F3923B" w14:textId="77777777" w:rsidR="009A4982" w:rsidRPr="009E6BB7" w:rsidRDefault="009A4982" w:rsidP="00B61733">
      <w:pPr>
        <w:pStyle w:val="2"/>
        <w:keepNext w:val="0"/>
        <w:keepLines w:val="0"/>
        <w:widowControl w:val="0"/>
        <w:tabs>
          <w:tab w:val="left" w:pos="709"/>
        </w:tabs>
        <w:autoSpaceDE w:val="0"/>
        <w:autoSpaceDN w:val="0"/>
        <w:spacing w:before="0" w:line="360" w:lineRule="auto"/>
        <w:ind w:right="-4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E6BB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Состояние организуемой в </w:t>
      </w:r>
      <w:r w:rsidR="007C6920" w:rsidRPr="009E6BB7">
        <w:rPr>
          <w:rFonts w:ascii="Times New Roman" w:hAnsi="Times New Roman" w:cs="Times New Roman"/>
          <w:color w:val="auto"/>
          <w:sz w:val="24"/>
          <w:szCs w:val="24"/>
        </w:rPr>
        <w:t xml:space="preserve">Комплексе </w:t>
      </w:r>
      <w:r w:rsidRPr="009E6BB7">
        <w:rPr>
          <w:rFonts w:ascii="Times New Roman" w:hAnsi="Times New Roman" w:cs="Times New Roman"/>
          <w:color w:val="auto"/>
          <w:sz w:val="24"/>
          <w:szCs w:val="24"/>
        </w:rPr>
        <w:t>совместной деятельности детей и взрослых.</w:t>
      </w:r>
    </w:p>
    <w:p w14:paraId="203DCC5C" w14:textId="77777777" w:rsidR="009A4982" w:rsidRPr="009E6BB7" w:rsidRDefault="009A4982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14:paraId="7DD5A09D" w14:textId="77777777" w:rsidR="009A4982" w:rsidRPr="009E6BB7" w:rsidRDefault="009A4982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14:paraId="077F93E9" w14:textId="77777777" w:rsidR="009A4982" w:rsidRPr="009E6BB7" w:rsidRDefault="009A4982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 xml:space="preserve">Способами получения информации о состоянии организуемой в </w:t>
      </w:r>
      <w:r w:rsidR="001C2099" w:rsidRPr="009E6BB7">
        <w:rPr>
          <w:sz w:val="24"/>
          <w:szCs w:val="24"/>
        </w:rPr>
        <w:t>Комплексе</w:t>
      </w:r>
      <w:r w:rsidRPr="009E6BB7">
        <w:rPr>
          <w:sz w:val="24"/>
          <w:szCs w:val="24"/>
        </w:rPr>
        <w:t xml:space="preserve"> совместной деятельности детей и взросл</w:t>
      </w:r>
      <w:r w:rsidR="00755F8A" w:rsidRPr="009E6BB7">
        <w:rPr>
          <w:sz w:val="24"/>
          <w:szCs w:val="24"/>
        </w:rPr>
        <w:t>ых могут быть беседы с обучающими</w:t>
      </w:r>
      <w:r w:rsidRPr="009E6BB7">
        <w:rPr>
          <w:sz w:val="24"/>
          <w:szCs w:val="24"/>
        </w:rPr>
        <w:t xml:space="preserve">ся и их родителями </w:t>
      </w:r>
      <w:r w:rsidR="00755F8A" w:rsidRPr="009E6BB7">
        <w:rPr>
          <w:sz w:val="24"/>
          <w:szCs w:val="24"/>
        </w:rPr>
        <w:t>(законными представителями</w:t>
      </w:r>
      <w:r w:rsidRPr="009E6BB7">
        <w:rPr>
          <w:sz w:val="24"/>
          <w:szCs w:val="24"/>
        </w:rPr>
        <w:t xml:space="preserve">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</w:t>
      </w:r>
      <w:r w:rsidR="007C6920" w:rsidRPr="009E6BB7">
        <w:rPr>
          <w:sz w:val="24"/>
          <w:szCs w:val="24"/>
        </w:rPr>
        <w:t>структурного подразделения</w:t>
      </w:r>
      <w:r w:rsidRPr="009E6BB7">
        <w:rPr>
          <w:sz w:val="24"/>
          <w:szCs w:val="24"/>
        </w:rPr>
        <w:t>.</w:t>
      </w:r>
    </w:p>
    <w:p w14:paraId="445A0246" w14:textId="77777777" w:rsidR="009A4982" w:rsidRPr="009E6BB7" w:rsidRDefault="009A4982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Внимание при этом сосредотачивается на вопросах, связанных с:</w:t>
      </w:r>
    </w:p>
    <w:p w14:paraId="4C160CD9" w14:textId="77777777" w:rsidR="009A4982" w:rsidRPr="009E6BB7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качеством проводимых общешкольных ключевых дел;</w:t>
      </w:r>
    </w:p>
    <w:p w14:paraId="04F7BD5F" w14:textId="77777777" w:rsidR="009A4982" w:rsidRPr="009E6BB7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14:paraId="2F28A580" w14:textId="77777777" w:rsidR="009A4982" w:rsidRPr="009E6BB7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качеством организуемой в</w:t>
      </w:r>
      <w:r w:rsidR="007C6920" w:rsidRPr="009E6BB7">
        <w:rPr>
          <w:sz w:val="24"/>
          <w:szCs w:val="24"/>
        </w:rPr>
        <w:t xml:space="preserve"> структурном подразделении</w:t>
      </w:r>
      <w:r w:rsidRPr="009E6BB7">
        <w:rPr>
          <w:sz w:val="24"/>
          <w:szCs w:val="24"/>
        </w:rPr>
        <w:t xml:space="preserve"> внеурочной деятельности;</w:t>
      </w:r>
    </w:p>
    <w:p w14:paraId="4561FDFC" w14:textId="77777777" w:rsidR="009A4982" w:rsidRPr="009E6BB7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качеством реализации личностно развивающего потенциала уроков;</w:t>
      </w:r>
    </w:p>
    <w:p w14:paraId="5B598842" w14:textId="77777777" w:rsidR="009A4982" w:rsidRPr="009E6BB7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 xml:space="preserve">качеством существующего в </w:t>
      </w:r>
      <w:r w:rsidR="007C6920" w:rsidRPr="009E6BB7">
        <w:rPr>
          <w:sz w:val="24"/>
          <w:szCs w:val="24"/>
        </w:rPr>
        <w:t>структурном подразделении</w:t>
      </w:r>
      <w:r w:rsidRPr="009E6BB7">
        <w:rPr>
          <w:sz w:val="24"/>
          <w:szCs w:val="24"/>
        </w:rPr>
        <w:t xml:space="preserve"> ученического самоуправления;</w:t>
      </w:r>
    </w:p>
    <w:p w14:paraId="14CD3268" w14:textId="77777777" w:rsidR="009A4982" w:rsidRPr="009E6BB7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качеством функционирующих на базе образовательной организации объединений;</w:t>
      </w:r>
    </w:p>
    <w:p w14:paraId="1F137EE0" w14:textId="77777777" w:rsidR="009A4982" w:rsidRPr="009E6BB7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качеством профориентационной работы образовательной организации;</w:t>
      </w:r>
    </w:p>
    <w:p w14:paraId="49F7089A" w14:textId="77777777" w:rsidR="009A4982" w:rsidRPr="009E6BB7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качеством работы медиа образовательной организации;</w:t>
      </w:r>
    </w:p>
    <w:p w14:paraId="2511E2C0" w14:textId="77777777" w:rsidR="009A4982" w:rsidRPr="009E6BB7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 xml:space="preserve">качеством организации предметно-эстетической среды </w:t>
      </w:r>
      <w:r w:rsidR="007C6920" w:rsidRPr="009E6BB7">
        <w:rPr>
          <w:sz w:val="24"/>
          <w:szCs w:val="24"/>
        </w:rPr>
        <w:t>Комплекса</w:t>
      </w:r>
      <w:r w:rsidRPr="009E6BB7">
        <w:rPr>
          <w:sz w:val="24"/>
          <w:szCs w:val="24"/>
        </w:rPr>
        <w:t xml:space="preserve">; </w:t>
      </w:r>
    </w:p>
    <w:p w14:paraId="3A349B52" w14:textId="77777777" w:rsidR="009A4982" w:rsidRPr="009E6BB7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E6BB7">
        <w:rPr>
          <w:sz w:val="24"/>
          <w:szCs w:val="24"/>
        </w:rPr>
        <w:t>качеством взаимодействия образовательной организации и семей обучающихся.</w:t>
      </w:r>
    </w:p>
    <w:p w14:paraId="0F375BC7" w14:textId="77777777" w:rsidR="009A4982" w:rsidRPr="009E6BB7" w:rsidRDefault="009A4982" w:rsidP="00B61733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E6BB7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59C8A39A" w14:textId="77777777" w:rsidR="009E6BB7" w:rsidRPr="009E6BB7" w:rsidRDefault="009E6BB7" w:rsidP="00D9781A">
      <w:pPr>
        <w:pStyle w:val="1"/>
        <w:spacing w:line="360" w:lineRule="auto"/>
        <w:ind w:left="0" w:right="-51"/>
        <w:jc w:val="right"/>
        <w:rPr>
          <w:sz w:val="24"/>
          <w:szCs w:val="24"/>
        </w:rPr>
      </w:pPr>
    </w:p>
    <w:p w14:paraId="013941A3" w14:textId="77777777" w:rsidR="009E6BB7" w:rsidRPr="009E6BB7" w:rsidRDefault="009E6BB7" w:rsidP="00D9781A">
      <w:pPr>
        <w:pStyle w:val="1"/>
        <w:spacing w:line="360" w:lineRule="auto"/>
        <w:ind w:left="0" w:right="-51"/>
        <w:jc w:val="right"/>
        <w:rPr>
          <w:sz w:val="24"/>
          <w:szCs w:val="24"/>
        </w:rPr>
      </w:pPr>
    </w:p>
    <w:p w14:paraId="0C97B2E8" w14:textId="77777777" w:rsidR="00D9781A" w:rsidRPr="009E6BB7" w:rsidRDefault="00D9781A" w:rsidP="00D9781A">
      <w:pPr>
        <w:pStyle w:val="1"/>
        <w:spacing w:line="360" w:lineRule="auto"/>
        <w:ind w:left="0" w:right="-51"/>
        <w:jc w:val="right"/>
        <w:rPr>
          <w:sz w:val="24"/>
          <w:szCs w:val="24"/>
        </w:rPr>
      </w:pPr>
      <w:r w:rsidRPr="009E6BB7">
        <w:rPr>
          <w:sz w:val="24"/>
          <w:szCs w:val="24"/>
        </w:rPr>
        <w:t>Приложение 1</w:t>
      </w:r>
    </w:p>
    <w:p w14:paraId="32B71399" w14:textId="77777777" w:rsidR="00D9781A" w:rsidRPr="009E6BB7" w:rsidRDefault="00D9781A" w:rsidP="00D9781A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УРОВНЕ НАЧАЛЬНОГО ОБЩЕГО ОБРАЗОВАНИЯ НА 202</w:t>
      </w:r>
      <w:r w:rsidR="00535E5B" w:rsidRPr="009E6BB7">
        <w:rPr>
          <w:rFonts w:ascii="Times New Roman" w:hAnsi="Times New Roman" w:cs="Times New Roman"/>
          <w:b/>
          <w:sz w:val="24"/>
          <w:szCs w:val="24"/>
        </w:rPr>
        <w:t>5</w:t>
      </w:r>
      <w:r w:rsidR="000229DC" w:rsidRPr="009E6BB7">
        <w:rPr>
          <w:rFonts w:ascii="Times New Roman" w:hAnsi="Times New Roman" w:cs="Times New Roman"/>
          <w:b/>
          <w:sz w:val="24"/>
          <w:szCs w:val="24"/>
        </w:rPr>
        <w:t>-202</w:t>
      </w:r>
      <w:r w:rsidR="00535E5B" w:rsidRPr="009E6BB7">
        <w:rPr>
          <w:rFonts w:ascii="Times New Roman" w:hAnsi="Times New Roman" w:cs="Times New Roman"/>
          <w:b/>
          <w:sz w:val="24"/>
          <w:szCs w:val="24"/>
        </w:rPr>
        <w:t>6</w:t>
      </w:r>
      <w:r w:rsidRPr="009E6BB7">
        <w:rPr>
          <w:rFonts w:ascii="Times New Roman" w:hAnsi="Times New Roman" w:cs="Times New Roman"/>
          <w:b/>
          <w:sz w:val="24"/>
          <w:szCs w:val="24"/>
        </w:rPr>
        <w:t xml:space="preserve"> УЧ.Г. </w:t>
      </w:r>
    </w:p>
    <w:p w14:paraId="3477A518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>Цель плана воспитательной работы на 202</w:t>
      </w:r>
      <w:r w:rsidR="00535E5B" w:rsidRPr="009E6BB7">
        <w:rPr>
          <w:rFonts w:ascii="Times New Roman" w:hAnsi="Times New Roman" w:cs="Times New Roman"/>
          <w:b/>
          <w:sz w:val="24"/>
          <w:szCs w:val="24"/>
        </w:rPr>
        <w:t>5</w:t>
      </w:r>
      <w:r w:rsidRPr="009E6BB7">
        <w:rPr>
          <w:rFonts w:ascii="Times New Roman" w:hAnsi="Times New Roman" w:cs="Times New Roman"/>
          <w:b/>
          <w:sz w:val="24"/>
          <w:szCs w:val="24"/>
        </w:rPr>
        <w:t>-202</w:t>
      </w:r>
      <w:r w:rsidR="00535E5B" w:rsidRPr="009E6BB7"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spellStart"/>
      <w:proofErr w:type="gramStart"/>
      <w:r w:rsidRPr="009E6BB7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proofErr w:type="gramEnd"/>
      <w:r w:rsidRPr="009E6BB7">
        <w:rPr>
          <w:rFonts w:ascii="Times New Roman" w:hAnsi="Times New Roman" w:cs="Times New Roman"/>
          <w:b/>
          <w:sz w:val="24"/>
          <w:szCs w:val="24"/>
        </w:rPr>
        <w:t>:</w:t>
      </w:r>
      <w:r w:rsidRPr="009E6BB7">
        <w:rPr>
          <w:rFonts w:ascii="Times New Roman" w:hAnsi="Times New Roman" w:cs="Times New Roman"/>
          <w:sz w:val="24"/>
          <w:szCs w:val="24"/>
        </w:rPr>
        <w:t xml:space="preserve"> обеспечение позитивной динамики развития личности ребенка посредством вовлечения его в социально-значимую деятельность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055701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BB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00E7BC4A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lastRenderedPageBreak/>
        <w:t xml:space="preserve">• интегрировать содержания различных видов деятельности обучающихся на основе системности, целесообразности и </w:t>
      </w:r>
      <w:proofErr w:type="spellStart"/>
      <w:r w:rsidRPr="009E6BB7">
        <w:rPr>
          <w:rFonts w:ascii="Times New Roman" w:hAnsi="Times New Roman" w:cs="Times New Roman"/>
          <w:sz w:val="24"/>
          <w:szCs w:val="24"/>
        </w:rPr>
        <w:t>нешаблонности</w:t>
      </w:r>
      <w:proofErr w:type="spellEnd"/>
      <w:r w:rsidRPr="009E6BB7">
        <w:rPr>
          <w:rFonts w:ascii="Times New Roman" w:hAnsi="Times New Roman" w:cs="Times New Roman"/>
          <w:sz w:val="24"/>
          <w:szCs w:val="24"/>
        </w:rPr>
        <w:t xml:space="preserve"> воспитательной работы; 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Переславль-Залесск</w:t>
      </w:r>
      <w:r w:rsidR="00607C97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spellStart"/>
      <w:r w:rsidR="00607C97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="00607C97">
        <w:rPr>
          <w:rFonts w:ascii="Times New Roman" w:hAnsi="Times New Roman" w:cs="Times New Roman"/>
          <w:sz w:val="24"/>
          <w:szCs w:val="24"/>
        </w:rPr>
        <w:t>.</w:t>
      </w:r>
      <w:r w:rsidRPr="009E6BB7">
        <w:rPr>
          <w:rFonts w:ascii="Times New Roman" w:hAnsi="Times New Roman" w:cs="Times New Roman"/>
          <w:sz w:val="24"/>
          <w:szCs w:val="24"/>
        </w:rPr>
        <w:t>, Департамента образования Ярославской области, Министерства Просвещения Российской Федерации</w:t>
      </w:r>
    </w:p>
    <w:p w14:paraId="552F0294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развивать и расширять сферы ответственности ученического самоуправления, как основы социализации, социальной адаптации, творческого развития каждого обучающегося; </w:t>
      </w:r>
    </w:p>
    <w:p w14:paraId="0782BB3E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создавать и поддерживать деятельность детских общественных организаций; </w:t>
      </w:r>
    </w:p>
    <w:p w14:paraId="3D55DF70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создавать благоприятные условия для развития социально значимых отношений, обучающихся как в классах, так и рамках образовательной организацией в целом; </w:t>
      </w:r>
    </w:p>
    <w:p w14:paraId="2269A215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инициировать и поддерживать участия классов в общешкольных ключевых делах, оказывать необходимую помощь обучающимся в их подготовке, проведении и анализе; </w:t>
      </w:r>
    </w:p>
    <w:p w14:paraId="497BC3AA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реализовывать воспитательные возможности дополнительного образования и программ внеурочной деятельности; </w:t>
      </w:r>
    </w:p>
    <w:p w14:paraId="2C0E27E7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развивать ценностное отношения обучающихся и педагогов к своему здоровью посредством участия ВФСК ГТО; </w:t>
      </w:r>
    </w:p>
    <w:p w14:paraId="361D85E9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повышать ответственность педагогического коллектива за эффективность и качество подготовки одаренных обучающихся; </w:t>
      </w:r>
    </w:p>
    <w:p w14:paraId="25A70FF1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14:paraId="151B514B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внедрять лучшие практики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 </w:t>
      </w:r>
    </w:p>
    <w:p w14:paraId="540A5B53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активизировать работу родительских комитетов классов, участвующих в управлении образовательной организацией в решении вопросов воспитания и обучения обучающихся. </w:t>
      </w:r>
    </w:p>
    <w:p w14:paraId="2C5E5805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 Реализация этих целей и задач предполагает: </w:t>
      </w:r>
    </w:p>
    <w:p w14:paraId="3A637BA1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Создание единой воспитательной атмосферы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Комплекса</w:t>
      </w:r>
      <w:r w:rsidRPr="009E6BB7">
        <w:rPr>
          <w:rFonts w:ascii="Times New Roman" w:hAnsi="Times New Roman" w:cs="Times New Roman"/>
          <w:sz w:val="24"/>
          <w:szCs w:val="24"/>
        </w:rPr>
        <w:t xml:space="preserve">, которая способствует успешной социализации и личностному развитию ребенка, педагога, родителя в условиях реализации ФГОС. </w:t>
      </w:r>
    </w:p>
    <w:p w14:paraId="158A91BA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14:paraId="000555EE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14:paraId="67BE3844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14:paraId="07817A60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Освоение и использование в практической деятельности новых педагогических технологий и методик воспитательной работы; </w:t>
      </w:r>
    </w:p>
    <w:p w14:paraId="0D4064E8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t xml:space="preserve">• Развитие различных форм ученического самоуправления; </w:t>
      </w:r>
    </w:p>
    <w:p w14:paraId="7A6BDC50" w14:textId="77777777" w:rsidR="00D9781A" w:rsidRPr="009E6BB7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6BB7">
        <w:rPr>
          <w:rFonts w:ascii="Times New Roman" w:hAnsi="Times New Roman" w:cs="Times New Roman"/>
          <w:sz w:val="24"/>
          <w:szCs w:val="24"/>
        </w:rPr>
        <w:lastRenderedPageBreak/>
        <w:t xml:space="preserve">• Дальнейшее развитие и совершенствование системы дополнительного образования в </w:t>
      </w:r>
      <w:r w:rsidR="007C6920" w:rsidRPr="009E6BB7">
        <w:rPr>
          <w:rFonts w:ascii="Times New Roman" w:hAnsi="Times New Roman" w:cs="Times New Roman"/>
          <w:sz w:val="24"/>
          <w:szCs w:val="24"/>
        </w:rPr>
        <w:t>Комплексе</w:t>
      </w:r>
      <w:r w:rsidRPr="009E6BB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339"/>
        <w:gridCol w:w="2576"/>
        <w:gridCol w:w="871"/>
        <w:gridCol w:w="1276"/>
        <w:gridCol w:w="223"/>
        <w:gridCol w:w="4171"/>
      </w:tblGrid>
      <w:tr w:rsidR="005A3DB0" w:rsidRPr="005A3DB0" w14:paraId="2420D841" w14:textId="77777777" w:rsidTr="00D22230">
        <w:tc>
          <w:tcPr>
            <w:tcW w:w="10456" w:type="dxa"/>
            <w:gridSpan w:val="6"/>
          </w:tcPr>
          <w:p w14:paraId="0F17EE62" w14:textId="77777777" w:rsidR="005A3DB0" w:rsidRPr="005A3DB0" w:rsidRDefault="005A3DB0" w:rsidP="005A3DB0">
            <w:pPr>
              <w:ind w:firstLine="3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3DB0">
              <w:rPr>
                <w:rFonts w:ascii="Times New Roman" w:hAnsi="Times New Roman" w:cs="Times New Roman"/>
                <w:sz w:val="28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</w:p>
        </w:tc>
      </w:tr>
      <w:tr w:rsidR="005A3DB0" w:rsidRPr="005A3DB0" w14:paraId="1A1352F8" w14:textId="77777777" w:rsidTr="00D22230">
        <w:tc>
          <w:tcPr>
            <w:tcW w:w="1339" w:type="dxa"/>
          </w:tcPr>
          <w:p w14:paraId="1B15075D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76" w:type="dxa"/>
          </w:tcPr>
          <w:p w14:paraId="10C834C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Ориентировочная дата</w:t>
            </w:r>
          </w:p>
        </w:tc>
        <w:tc>
          <w:tcPr>
            <w:tcW w:w="6541" w:type="dxa"/>
            <w:gridSpan w:val="4"/>
          </w:tcPr>
          <w:p w14:paraId="6B9DA6C2" w14:textId="77777777" w:rsidR="005A3DB0" w:rsidRPr="005A3DB0" w:rsidRDefault="005A3DB0" w:rsidP="005A3DB0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</w:t>
            </w:r>
          </w:p>
        </w:tc>
      </w:tr>
      <w:tr w:rsidR="005A3DB0" w:rsidRPr="005A3DB0" w14:paraId="35D809F8" w14:textId="77777777" w:rsidTr="00D22230">
        <w:tc>
          <w:tcPr>
            <w:tcW w:w="1339" w:type="dxa"/>
          </w:tcPr>
          <w:p w14:paraId="7262BC8C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6" w:type="dxa"/>
          </w:tcPr>
          <w:p w14:paraId="50E83980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1" w:type="dxa"/>
            <w:gridSpan w:val="4"/>
          </w:tcPr>
          <w:p w14:paraId="77F2BA0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5A3DB0" w:rsidRPr="005A3DB0" w14:paraId="09484313" w14:textId="77777777" w:rsidTr="00D22230">
        <w:tc>
          <w:tcPr>
            <w:tcW w:w="1339" w:type="dxa"/>
          </w:tcPr>
          <w:p w14:paraId="3C033E25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6373DD1E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1" w:type="dxa"/>
            <w:gridSpan w:val="4"/>
          </w:tcPr>
          <w:p w14:paraId="6EF6B345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</w:tr>
      <w:tr w:rsidR="005A3DB0" w:rsidRPr="005A3DB0" w14:paraId="4F65A515" w14:textId="77777777" w:rsidTr="00D22230">
        <w:tc>
          <w:tcPr>
            <w:tcW w:w="1339" w:type="dxa"/>
          </w:tcPr>
          <w:p w14:paraId="3441DDAF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5DE25BBD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1" w:type="dxa"/>
            <w:gridSpan w:val="4"/>
          </w:tcPr>
          <w:p w14:paraId="4FE6415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5A3DB0" w:rsidRPr="005A3DB0" w14:paraId="695B6D34" w14:textId="77777777" w:rsidTr="00D22230">
        <w:tc>
          <w:tcPr>
            <w:tcW w:w="1339" w:type="dxa"/>
          </w:tcPr>
          <w:p w14:paraId="097B07D9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76" w:type="dxa"/>
          </w:tcPr>
          <w:p w14:paraId="4FE8D4E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1" w:type="dxa"/>
            <w:gridSpan w:val="4"/>
          </w:tcPr>
          <w:p w14:paraId="323D00FB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</w:tr>
      <w:tr w:rsidR="005A3DB0" w:rsidRPr="005A3DB0" w14:paraId="005B6F01" w14:textId="77777777" w:rsidTr="00D22230">
        <w:tc>
          <w:tcPr>
            <w:tcW w:w="1339" w:type="dxa"/>
          </w:tcPr>
          <w:p w14:paraId="737963C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12F63EE9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1" w:type="dxa"/>
            <w:gridSpan w:val="4"/>
          </w:tcPr>
          <w:p w14:paraId="0BD8344F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</w:tr>
      <w:tr w:rsidR="005A3DB0" w:rsidRPr="005A3DB0" w14:paraId="137E84BE" w14:textId="77777777" w:rsidTr="00D22230">
        <w:trPr>
          <w:trHeight w:val="208"/>
        </w:trPr>
        <w:tc>
          <w:tcPr>
            <w:tcW w:w="1339" w:type="dxa"/>
          </w:tcPr>
          <w:p w14:paraId="4EBE2499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6F8ED401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1" w:type="dxa"/>
            <w:gridSpan w:val="4"/>
          </w:tcPr>
          <w:p w14:paraId="55680B1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</w:t>
            </w:r>
          </w:p>
        </w:tc>
      </w:tr>
      <w:tr w:rsidR="005A3DB0" w:rsidRPr="005A3DB0" w14:paraId="6C79CBC6" w14:textId="77777777" w:rsidTr="00D22230">
        <w:tc>
          <w:tcPr>
            <w:tcW w:w="1339" w:type="dxa"/>
          </w:tcPr>
          <w:p w14:paraId="77B72B83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90D2D29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41" w:type="dxa"/>
            <w:gridSpan w:val="4"/>
          </w:tcPr>
          <w:p w14:paraId="198A5F61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 xml:space="preserve">День отца </w:t>
            </w:r>
          </w:p>
        </w:tc>
      </w:tr>
      <w:tr w:rsidR="005A3DB0" w:rsidRPr="005A3DB0" w14:paraId="3FAA5066" w14:textId="77777777" w:rsidTr="00D22230">
        <w:tc>
          <w:tcPr>
            <w:tcW w:w="1339" w:type="dxa"/>
          </w:tcPr>
          <w:p w14:paraId="178B6C55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5AC7C707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41" w:type="dxa"/>
            <w:gridSpan w:val="4"/>
          </w:tcPr>
          <w:p w14:paraId="3D2B42B1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памяти жертв политических репрессий</w:t>
            </w:r>
          </w:p>
        </w:tc>
      </w:tr>
      <w:tr w:rsidR="005A3DB0" w:rsidRPr="005A3DB0" w14:paraId="7D7F041E" w14:textId="77777777" w:rsidTr="00D22230">
        <w:tc>
          <w:tcPr>
            <w:tcW w:w="1339" w:type="dxa"/>
          </w:tcPr>
          <w:p w14:paraId="03DB3991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76" w:type="dxa"/>
          </w:tcPr>
          <w:p w14:paraId="0C3C215B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1" w:type="dxa"/>
            <w:gridSpan w:val="4"/>
          </w:tcPr>
          <w:p w14:paraId="79D863F1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5A3DB0" w:rsidRPr="005A3DB0" w14:paraId="7925DD70" w14:textId="77777777" w:rsidTr="00D22230">
        <w:tc>
          <w:tcPr>
            <w:tcW w:w="1339" w:type="dxa"/>
          </w:tcPr>
          <w:p w14:paraId="0CCDDE93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50E061A0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41" w:type="dxa"/>
            <w:gridSpan w:val="4"/>
          </w:tcPr>
          <w:p w14:paraId="4B0E281E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</w:tr>
      <w:tr w:rsidR="005A3DB0" w:rsidRPr="005A3DB0" w14:paraId="2CB4A38C" w14:textId="77777777" w:rsidTr="00D22230">
        <w:tc>
          <w:tcPr>
            <w:tcW w:w="1339" w:type="dxa"/>
          </w:tcPr>
          <w:p w14:paraId="3CAD0A06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76" w:type="dxa"/>
          </w:tcPr>
          <w:p w14:paraId="5566573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1" w:type="dxa"/>
            <w:gridSpan w:val="4"/>
          </w:tcPr>
          <w:p w14:paraId="522D3E1C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</w:tr>
      <w:tr w:rsidR="005A3DB0" w:rsidRPr="005A3DB0" w14:paraId="5F63947E" w14:textId="77777777" w:rsidTr="00D22230">
        <w:tc>
          <w:tcPr>
            <w:tcW w:w="1339" w:type="dxa"/>
          </w:tcPr>
          <w:p w14:paraId="28F2F080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0B0132A6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1" w:type="dxa"/>
            <w:gridSpan w:val="4"/>
          </w:tcPr>
          <w:p w14:paraId="4800BD1B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Битва за Москву</w:t>
            </w:r>
          </w:p>
        </w:tc>
      </w:tr>
      <w:tr w:rsidR="005A3DB0" w:rsidRPr="005A3DB0" w14:paraId="4BC22D01" w14:textId="77777777" w:rsidTr="00D22230">
        <w:tc>
          <w:tcPr>
            <w:tcW w:w="1339" w:type="dxa"/>
          </w:tcPr>
          <w:p w14:paraId="0A447DE5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009E5EB0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1" w:type="dxa"/>
            <w:gridSpan w:val="4"/>
          </w:tcPr>
          <w:p w14:paraId="56A324A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добровольца в России</w:t>
            </w:r>
          </w:p>
        </w:tc>
      </w:tr>
      <w:tr w:rsidR="005A3DB0" w:rsidRPr="005A3DB0" w14:paraId="02A37E15" w14:textId="77777777" w:rsidTr="00D22230">
        <w:tc>
          <w:tcPr>
            <w:tcW w:w="1339" w:type="dxa"/>
          </w:tcPr>
          <w:p w14:paraId="73455AD9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6BB2EB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1" w:type="dxa"/>
            <w:gridSpan w:val="4"/>
          </w:tcPr>
          <w:p w14:paraId="15FC144D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Александра Невского</w:t>
            </w:r>
          </w:p>
        </w:tc>
      </w:tr>
      <w:tr w:rsidR="005A3DB0" w:rsidRPr="005A3DB0" w14:paraId="19F2DF48" w14:textId="77777777" w:rsidTr="00D22230">
        <w:tc>
          <w:tcPr>
            <w:tcW w:w="1339" w:type="dxa"/>
          </w:tcPr>
          <w:p w14:paraId="55289045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10337A1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1" w:type="dxa"/>
            <w:gridSpan w:val="4"/>
          </w:tcPr>
          <w:p w14:paraId="21DF98B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</w:tr>
      <w:tr w:rsidR="005A3DB0" w:rsidRPr="005A3DB0" w14:paraId="04610D47" w14:textId="77777777" w:rsidTr="00D22230">
        <w:tc>
          <w:tcPr>
            <w:tcW w:w="1339" w:type="dxa"/>
          </w:tcPr>
          <w:p w14:paraId="156C7A1E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D9583C5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41" w:type="dxa"/>
            <w:gridSpan w:val="4"/>
          </w:tcPr>
          <w:p w14:paraId="6BED2994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Конституции РФ</w:t>
            </w:r>
          </w:p>
        </w:tc>
      </w:tr>
      <w:tr w:rsidR="005A3DB0" w:rsidRPr="005A3DB0" w14:paraId="68C2F353" w14:textId="77777777" w:rsidTr="00D22230">
        <w:tc>
          <w:tcPr>
            <w:tcW w:w="1339" w:type="dxa"/>
          </w:tcPr>
          <w:p w14:paraId="1A470FAC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3330F9C6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21.12.24 – 10.01.25</w:t>
            </w:r>
          </w:p>
        </w:tc>
        <w:tc>
          <w:tcPr>
            <w:tcW w:w="6541" w:type="dxa"/>
            <w:gridSpan w:val="4"/>
          </w:tcPr>
          <w:p w14:paraId="78EAF4EC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Новогодние мероприятия</w:t>
            </w:r>
          </w:p>
        </w:tc>
      </w:tr>
      <w:tr w:rsidR="005A3DB0" w:rsidRPr="005A3DB0" w14:paraId="2A8C0970" w14:textId="77777777" w:rsidTr="00D22230">
        <w:tc>
          <w:tcPr>
            <w:tcW w:w="1339" w:type="dxa"/>
          </w:tcPr>
          <w:p w14:paraId="19FD9F15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31CC99A2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112EADC0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1" w:type="dxa"/>
            <w:gridSpan w:val="4"/>
          </w:tcPr>
          <w:p w14:paraId="46CC66AE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</w:p>
        </w:tc>
      </w:tr>
      <w:tr w:rsidR="005A3DB0" w:rsidRPr="005A3DB0" w14:paraId="47600628" w14:textId="77777777" w:rsidTr="00D22230">
        <w:tc>
          <w:tcPr>
            <w:tcW w:w="1339" w:type="dxa"/>
          </w:tcPr>
          <w:p w14:paraId="5952DA90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5A97AE16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1" w:type="dxa"/>
            <w:gridSpan w:val="4"/>
          </w:tcPr>
          <w:p w14:paraId="07FE71C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без Интернета</w:t>
            </w:r>
          </w:p>
        </w:tc>
      </w:tr>
      <w:tr w:rsidR="005A3DB0" w:rsidRPr="005A3DB0" w14:paraId="6C17F8C8" w14:textId="77777777" w:rsidTr="00D22230">
        <w:tc>
          <w:tcPr>
            <w:tcW w:w="1339" w:type="dxa"/>
          </w:tcPr>
          <w:p w14:paraId="49D91A13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8CA3A2C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41" w:type="dxa"/>
            <w:gridSpan w:val="4"/>
          </w:tcPr>
          <w:p w14:paraId="712679B5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памяти жертв Холокоста. День полного освобождения Ленинграда </w:t>
            </w:r>
            <w:proofErr w:type="gramStart"/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от фашисткой</w:t>
            </w:r>
            <w:proofErr w:type="gramEnd"/>
            <w:r w:rsidRPr="005A3DB0">
              <w:rPr>
                <w:rFonts w:ascii="Times New Roman" w:hAnsi="Times New Roman" w:cs="Times New Roman"/>
                <w:sz w:val="28"/>
                <w:szCs w:val="28"/>
              </w:rPr>
              <w:t xml:space="preserve"> блокады (1944)</w:t>
            </w:r>
          </w:p>
        </w:tc>
      </w:tr>
      <w:tr w:rsidR="005A3DB0" w:rsidRPr="005A3DB0" w14:paraId="56E54503" w14:textId="77777777" w:rsidTr="00D22230">
        <w:tc>
          <w:tcPr>
            <w:tcW w:w="1339" w:type="dxa"/>
          </w:tcPr>
          <w:p w14:paraId="6EAFFD60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0983B4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41" w:type="dxa"/>
            <w:gridSpan w:val="4"/>
          </w:tcPr>
          <w:p w14:paraId="1B2789FC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освобождения Красной армией крупнейшего «лагеря смерти» Аушвиц Биркенау (Освенцима) - День памяти жертв Холокоста</w:t>
            </w:r>
          </w:p>
        </w:tc>
      </w:tr>
      <w:tr w:rsidR="005A3DB0" w:rsidRPr="005A3DB0" w14:paraId="7BC5ADDF" w14:textId="77777777" w:rsidTr="00D22230">
        <w:tc>
          <w:tcPr>
            <w:tcW w:w="1339" w:type="dxa"/>
          </w:tcPr>
          <w:p w14:paraId="34957455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76" w:type="dxa"/>
          </w:tcPr>
          <w:p w14:paraId="649CBE76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1" w:type="dxa"/>
            <w:gridSpan w:val="4"/>
          </w:tcPr>
          <w:p w14:paraId="6C43B00C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победы в Сталинградской битве</w:t>
            </w:r>
          </w:p>
        </w:tc>
      </w:tr>
      <w:tr w:rsidR="005A3DB0" w:rsidRPr="005A3DB0" w14:paraId="740F0607" w14:textId="77777777" w:rsidTr="00D22230">
        <w:tc>
          <w:tcPr>
            <w:tcW w:w="1339" w:type="dxa"/>
          </w:tcPr>
          <w:p w14:paraId="69AC4B6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11D5B751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41" w:type="dxa"/>
            <w:gridSpan w:val="4"/>
          </w:tcPr>
          <w:p w14:paraId="4EE64C6E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5A3DB0" w:rsidRPr="005A3DB0" w14:paraId="39973790" w14:textId="77777777" w:rsidTr="00D22230">
        <w:tc>
          <w:tcPr>
            <w:tcW w:w="1339" w:type="dxa"/>
          </w:tcPr>
          <w:p w14:paraId="7F673439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354B6E50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41" w:type="dxa"/>
            <w:gridSpan w:val="4"/>
          </w:tcPr>
          <w:p w14:paraId="29D3B36D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</w:tc>
      </w:tr>
      <w:tr w:rsidR="005A3DB0" w:rsidRPr="005A3DB0" w14:paraId="68746628" w14:textId="77777777" w:rsidTr="00D22230">
        <w:tc>
          <w:tcPr>
            <w:tcW w:w="1339" w:type="dxa"/>
          </w:tcPr>
          <w:p w14:paraId="793B566B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46F2F2B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68717ED4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1" w:type="dxa"/>
            <w:gridSpan w:val="4"/>
          </w:tcPr>
          <w:p w14:paraId="651B6EBE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5A3DB0" w:rsidRPr="005A3DB0" w14:paraId="125DA767" w14:textId="77777777" w:rsidTr="00D22230">
        <w:tc>
          <w:tcPr>
            <w:tcW w:w="1339" w:type="dxa"/>
          </w:tcPr>
          <w:p w14:paraId="54800564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E5BA6A4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41" w:type="dxa"/>
            <w:gridSpan w:val="4"/>
          </w:tcPr>
          <w:p w14:paraId="2D14CF33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5A3DB0" w:rsidRPr="005A3DB0" w14:paraId="0A5F0A5E" w14:textId="77777777" w:rsidTr="00D22230">
        <w:tc>
          <w:tcPr>
            <w:tcW w:w="1339" w:type="dxa"/>
          </w:tcPr>
          <w:p w14:paraId="2DEBE606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DE4323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41" w:type="dxa"/>
            <w:gridSpan w:val="4"/>
          </w:tcPr>
          <w:p w14:paraId="4667777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5A3DB0" w:rsidRPr="005A3DB0" w14:paraId="6C093D6E" w14:textId="77777777" w:rsidTr="00D22230">
        <w:trPr>
          <w:trHeight w:val="60"/>
        </w:trPr>
        <w:tc>
          <w:tcPr>
            <w:tcW w:w="1339" w:type="dxa"/>
          </w:tcPr>
          <w:p w14:paraId="7B1D6E7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76" w:type="dxa"/>
          </w:tcPr>
          <w:p w14:paraId="3323E5E2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41" w:type="dxa"/>
            <w:gridSpan w:val="4"/>
          </w:tcPr>
          <w:p w14:paraId="0336E559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5A3DB0" w:rsidRPr="005A3DB0" w14:paraId="5A550931" w14:textId="77777777" w:rsidTr="00D22230">
        <w:tc>
          <w:tcPr>
            <w:tcW w:w="1339" w:type="dxa"/>
          </w:tcPr>
          <w:p w14:paraId="39868459" w14:textId="77777777" w:rsidR="005A3DB0" w:rsidRPr="005A3DB0" w:rsidRDefault="005A3DB0" w:rsidP="005A3DB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8901D93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41" w:type="dxa"/>
            <w:gridSpan w:val="4"/>
          </w:tcPr>
          <w:p w14:paraId="4BCB8909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</w:tr>
      <w:tr w:rsidR="005A3DB0" w:rsidRPr="005A3DB0" w14:paraId="2845F1B1" w14:textId="77777777" w:rsidTr="00D22230">
        <w:tc>
          <w:tcPr>
            <w:tcW w:w="1339" w:type="dxa"/>
          </w:tcPr>
          <w:p w14:paraId="0B4E7E5C" w14:textId="77777777" w:rsidR="005A3DB0" w:rsidRPr="005A3DB0" w:rsidRDefault="005A3DB0" w:rsidP="005A3DB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5D5255EE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41" w:type="dxa"/>
            <w:gridSpan w:val="4"/>
          </w:tcPr>
          <w:p w14:paraId="3AB76261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</w:t>
            </w:r>
          </w:p>
        </w:tc>
      </w:tr>
      <w:tr w:rsidR="005A3DB0" w:rsidRPr="005A3DB0" w14:paraId="474B17F0" w14:textId="77777777" w:rsidTr="00D22230">
        <w:tc>
          <w:tcPr>
            <w:tcW w:w="1339" w:type="dxa"/>
          </w:tcPr>
          <w:p w14:paraId="1E55CD99" w14:textId="77777777" w:rsidR="005A3DB0" w:rsidRPr="005A3DB0" w:rsidRDefault="005A3DB0" w:rsidP="005A3DB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5CBD2632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1" w:type="dxa"/>
            <w:gridSpan w:val="4"/>
          </w:tcPr>
          <w:p w14:paraId="5F6F2E2B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работника культуры России</w:t>
            </w:r>
          </w:p>
        </w:tc>
      </w:tr>
      <w:tr w:rsidR="005A3DB0" w:rsidRPr="005A3DB0" w14:paraId="40635CBC" w14:textId="77777777" w:rsidTr="00D22230">
        <w:tc>
          <w:tcPr>
            <w:tcW w:w="1339" w:type="dxa"/>
          </w:tcPr>
          <w:p w14:paraId="26E236BE" w14:textId="77777777" w:rsidR="005A3DB0" w:rsidRPr="005A3DB0" w:rsidRDefault="005A3DB0" w:rsidP="005A3DB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F5AE7B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41" w:type="dxa"/>
            <w:gridSpan w:val="4"/>
          </w:tcPr>
          <w:p w14:paraId="6D786FBB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</w:t>
            </w:r>
          </w:p>
        </w:tc>
      </w:tr>
      <w:tr w:rsidR="005A3DB0" w:rsidRPr="005A3DB0" w14:paraId="3D6C76FC" w14:textId="77777777" w:rsidTr="00D22230">
        <w:tc>
          <w:tcPr>
            <w:tcW w:w="1339" w:type="dxa"/>
          </w:tcPr>
          <w:p w14:paraId="3EE95F41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19F81AFB" w14:textId="77777777" w:rsidR="005A3DB0" w:rsidRPr="005A3DB0" w:rsidRDefault="005A3DB0" w:rsidP="005A3DB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5E2FC4E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  <w:p w14:paraId="69A1DB2F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1" w:type="dxa"/>
            <w:gridSpan w:val="4"/>
          </w:tcPr>
          <w:p w14:paraId="0162914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космонавтики. Гагаринский урок «Космос — </w:t>
            </w:r>
            <w:r w:rsidRPr="005A3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мы»</w:t>
            </w:r>
          </w:p>
        </w:tc>
      </w:tr>
      <w:tr w:rsidR="005A3DB0" w:rsidRPr="005A3DB0" w14:paraId="6A58D93B" w14:textId="77777777" w:rsidTr="00D22230">
        <w:tc>
          <w:tcPr>
            <w:tcW w:w="1339" w:type="dxa"/>
          </w:tcPr>
          <w:p w14:paraId="051D76BF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76" w:type="dxa"/>
          </w:tcPr>
          <w:p w14:paraId="56612A1E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1" w:type="dxa"/>
            <w:gridSpan w:val="4"/>
          </w:tcPr>
          <w:p w14:paraId="6899AB9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солидарности трудящихся</w:t>
            </w:r>
          </w:p>
        </w:tc>
      </w:tr>
      <w:tr w:rsidR="005A3DB0" w:rsidRPr="005A3DB0" w14:paraId="4C8CAFCC" w14:textId="77777777" w:rsidTr="00D22230">
        <w:tc>
          <w:tcPr>
            <w:tcW w:w="1339" w:type="dxa"/>
          </w:tcPr>
          <w:p w14:paraId="6D92A5A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DEA66E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1" w:type="dxa"/>
            <w:gridSpan w:val="4"/>
          </w:tcPr>
          <w:p w14:paraId="147AF81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Победы советского народа в ВОВ 1941 - 1945</w:t>
            </w:r>
          </w:p>
        </w:tc>
      </w:tr>
      <w:tr w:rsidR="005A3DB0" w:rsidRPr="005A3DB0" w14:paraId="0A7314EA" w14:textId="77777777" w:rsidTr="00D22230">
        <w:tc>
          <w:tcPr>
            <w:tcW w:w="1339" w:type="dxa"/>
          </w:tcPr>
          <w:p w14:paraId="4C410158" w14:textId="77777777" w:rsidR="005A3DB0" w:rsidRPr="005A3DB0" w:rsidRDefault="005A3DB0" w:rsidP="005A3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4DD7DCF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41" w:type="dxa"/>
            <w:gridSpan w:val="4"/>
          </w:tcPr>
          <w:p w14:paraId="70305D2A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5A3DB0" w:rsidRPr="005A3DB0" w14:paraId="7A54D972" w14:textId="77777777" w:rsidTr="00D22230">
        <w:tc>
          <w:tcPr>
            <w:tcW w:w="1339" w:type="dxa"/>
          </w:tcPr>
          <w:p w14:paraId="7BF603D6" w14:textId="77777777" w:rsidR="005A3DB0" w:rsidRPr="005A3DB0" w:rsidRDefault="005A3DB0" w:rsidP="005A3DB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7FE16BD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1" w:type="dxa"/>
            <w:gridSpan w:val="4"/>
          </w:tcPr>
          <w:p w14:paraId="59BB1D03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Последний звонок 9,11 классы, праздник «До свидания, начальная школа»</w:t>
            </w:r>
          </w:p>
        </w:tc>
      </w:tr>
      <w:tr w:rsidR="005A3DB0" w:rsidRPr="005A3DB0" w14:paraId="4C37AC3C" w14:textId="77777777" w:rsidTr="00D22230">
        <w:trPr>
          <w:trHeight w:val="60"/>
        </w:trPr>
        <w:tc>
          <w:tcPr>
            <w:tcW w:w="1339" w:type="dxa"/>
          </w:tcPr>
          <w:p w14:paraId="2426F70E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76" w:type="dxa"/>
          </w:tcPr>
          <w:p w14:paraId="05E0ABAE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1" w:type="dxa"/>
            <w:gridSpan w:val="4"/>
          </w:tcPr>
          <w:p w14:paraId="1726F2A7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</w:tc>
      </w:tr>
      <w:tr w:rsidR="005A3DB0" w:rsidRPr="005A3DB0" w14:paraId="17C70FC2" w14:textId="77777777" w:rsidTr="00D22230">
        <w:trPr>
          <w:trHeight w:val="118"/>
        </w:trPr>
        <w:tc>
          <w:tcPr>
            <w:tcW w:w="1339" w:type="dxa"/>
          </w:tcPr>
          <w:p w14:paraId="0ED76326" w14:textId="77777777" w:rsidR="005A3DB0" w:rsidRPr="005A3DB0" w:rsidRDefault="005A3DB0" w:rsidP="005A3DB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8036B1D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1" w:type="dxa"/>
            <w:gridSpan w:val="4"/>
          </w:tcPr>
          <w:p w14:paraId="36312E39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Русского языка — Пушкинский день России</w:t>
            </w:r>
          </w:p>
        </w:tc>
      </w:tr>
      <w:tr w:rsidR="005A3DB0" w:rsidRPr="005A3DB0" w14:paraId="229629DD" w14:textId="77777777" w:rsidTr="00D22230">
        <w:trPr>
          <w:trHeight w:val="60"/>
        </w:trPr>
        <w:tc>
          <w:tcPr>
            <w:tcW w:w="1339" w:type="dxa"/>
          </w:tcPr>
          <w:p w14:paraId="4AB45127" w14:textId="77777777" w:rsidR="005A3DB0" w:rsidRPr="005A3DB0" w:rsidRDefault="005A3DB0" w:rsidP="005A3DB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029A308B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41" w:type="dxa"/>
            <w:gridSpan w:val="4"/>
          </w:tcPr>
          <w:p w14:paraId="70450322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</w:tr>
      <w:tr w:rsidR="005A3DB0" w:rsidRPr="005A3DB0" w14:paraId="4F9781D5" w14:textId="77777777" w:rsidTr="00D22230">
        <w:trPr>
          <w:trHeight w:val="60"/>
        </w:trPr>
        <w:tc>
          <w:tcPr>
            <w:tcW w:w="1339" w:type="dxa"/>
          </w:tcPr>
          <w:p w14:paraId="75D0CD16" w14:textId="77777777" w:rsidR="005A3DB0" w:rsidRPr="005A3DB0" w:rsidRDefault="005A3DB0" w:rsidP="005A3DB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6658C1F8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41" w:type="dxa"/>
            <w:gridSpan w:val="4"/>
          </w:tcPr>
          <w:p w14:paraId="76164665" w14:textId="77777777" w:rsidR="005A3DB0" w:rsidRPr="005A3DB0" w:rsidRDefault="005A3DB0" w:rsidP="005A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— день начала ВОВ</w:t>
            </w:r>
          </w:p>
        </w:tc>
      </w:tr>
      <w:tr w:rsidR="005A3DB0" w:rsidRPr="005A3DB0" w14:paraId="3865FD65" w14:textId="77777777" w:rsidTr="00D22230">
        <w:trPr>
          <w:trHeight w:val="109"/>
        </w:trPr>
        <w:tc>
          <w:tcPr>
            <w:tcW w:w="10456" w:type="dxa"/>
            <w:gridSpan w:val="6"/>
          </w:tcPr>
          <w:p w14:paraId="025CAD03" w14:textId="77777777" w:rsidR="005A3DB0" w:rsidRPr="005A3DB0" w:rsidRDefault="005A3DB0" w:rsidP="005A3DB0">
            <w:pPr>
              <w:pStyle w:val="Default"/>
              <w:jc w:val="center"/>
              <w:rPr>
                <w:b/>
                <w:color w:val="auto"/>
              </w:rPr>
            </w:pPr>
            <w:r w:rsidRPr="005A3DB0">
              <w:rPr>
                <w:b/>
                <w:color w:val="auto"/>
              </w:rPr>
              <w:t>Основные дела</w:t>
            </w:r>
          </w:p>
        </w:tc>
      </w:tr>
      <w:tr w:rsidR="005A3DB0" w:rsidRPr="005A3DB0" w14:paraId="0645E1F7" w14:textId="77777777" w:rsidTr="00D22230">
        <w:trPr>
          <w:trHeight w:val="109"/>
        </w:trPr>
        <w:tc>
          <w:tcPr>
            <w:tcW w:w="4786" w:type="dxa"/>
            <w:gridSpan w:val="3"/>
          </w:tcPr>
          <w:p w14:paraId="3BB6D31A" w14:textId="77777777" w:rsidR="005A3DB0" w:rsidRPr="005A3DB0" w:rsidRDefault="005A3DB0" w:rsidP="005A3DB0">
            <w:pPr>
              <w:pStyle w:val="Default"/>
              <w:jc w:val="center"/>
              <w:rPr>
                <w:b/>
                <w:color w:val="auto"/>
              </w:rPr>
            </w:pPr>
            <w:r w:rsidRPr="005A3DB0">
              <w:rPr>
                <w:b/>
                <w:color w:val="auto"/>
              </w:rPr>
              <w:t>Мероприятия</w:t>
            </w:r>
          </w:p>
        </w:tc>
        <w:tc>
          <w:tcPr>
            <w:tcW w:w="1276" w:type="dxa"/>
          </w:tcPr>
          <w:p w14:paraId="6FCD5AE5" w14:textId="77777777" w:rsidR="005A3DB0" w:rsidRPr="005A3DB0" w:rsidRDefault="005A3DB0" w:rsidP="005A3DB0">
            <w:pPr>
              <w:pStyle w:val="Default"/>
              <w:jc w:val="center"/>
              <w:rPr>
                <w:b/>
                <w:color w:val="auto"/>
              </w:rPr>
            </w:pPr>
            <w:r w:rsidRPr="005A3DB0">
              <w:rPr>
                <w:b/>
                <w:color w:val="auto"/>
              </w:rPr>
              <w:t>Сроки</w:t>
            </w:r>
          </w:p>
        </w:tc>
        <w:tc>
          <w:tcPr>
            <w:tcW w:w="4394" w:type="dxa"/>
            <w:gridSpan w:val="2"/>
          </w:tcPr>
          <w:p w14:paraId="3424E3DA" w14:textId="77777777" w:rsidR="005A3DB0" w:rsidRPr="005A3DB0" w:rsidRDefault="005A3DB0" w:rsidP="005A3DB0">
            <w:pPr>
              <w:pStyle w:val="Default"/>
              <w:jc w:val="center"/>
              <w:rPr>
                <w:b/>
                <w:color w:val="auto"/>
              </w:rPr>
            </w:pPr>
            <w:r w:rsidRPr="005A3DB0">
              <w:rPr>
                <w:b/>
                <w:color w:val="auto"/>
              </w:rPr>
              <w:t>Ответственные</w:t>
            </w:r>
          </w:p>
        </w:tc>
      </w:tr>
      <w:tr w:rsidR="005A3DB0" w:rsidRPr="005A3DB0" w14:paraId="42D9ECA3" w14:textId="77777777" w:rsidTr="00D22230">
        <w:trPr>
          <w:trHeight w:val="661"/>
        </w:trPr>
        <w:tc>
          <w:tcPr>
            <w:tcW w:w="4786" w:type="dxa"/>
            <w:gridSpan w:val="3"/>
          </w:tcPr>
          <w:p w14:paraId="41FA63F2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Торжественная линейка, посвящённая Дню знаний. Тематические классные часы</w:t>
            </w:r>
          </w:p>
        </w:tc>
        <w:tc>
          <w:tcPr>
            <w:tcW w:w="1276" w:type="dxa"/>
          </w:tcPr>
          <w:p w14:paraId="3DD922FD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1.09</w:t>
            </w:r>
          </w:p>
        </w:tc>
        <w:tc>
          <w:tcPr>
            <w:tcW w:w="4394" w:type="dxa"/>
            <w:gridSpan w:val="2"/>
          </w:tcPr>
          <w:p w14:paraId="4E202936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Заместитель директора по ВР, педагог-организатор, классные рук, советник по воспитанию</w:t>
            </w:r>
          </w:p>
        </w:tc>
      </w:tr>
      <w:tr w:rsidR="005A3DB0" w:rsidRPr="005A3DB0" w14:paraId="048E7C72" w14:textId="77777777" w:rsidTr="00D22230">
        <w:trPr>
          <w:trHeight w:val="248"/>
        </w:trPr>
        <w:tc>
          <w:tcPr>
            <w:tcW w:w="4786" w:type="dxa"/>
            <w:gridSpan w:val="3"/>
          </w:tcPr>
          <w:p w14:paraId="3D57F1E5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День пожилого человека</w:t>
            </w:r>
          </w:p>
        </w:tc>
        <w:tc>
          <w:tcPr>
            <w:tcW w:w="1276" w:type="dxa"/>
          </w:tcPr>
          <w:p w14:paraId="71E7BF5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1.10</w:t>
            </w:r>
          </w:p>
        </w:tc>
        <w:tc>
          <w:tcPr>
            <w:tcW w:w="4394" w:type="dxa"/>
            <w:gridSpan w:val="2"/>
          </w:tcPr>
          <w:p w14:paraId="62A58FE7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2B14102A" w14:textId="77777777" w:rsidTr="00D22230">
        <w:trPr>
          <w:trHeight w:val="248"/>
        </w:trPr>
        <w:tc>
          <w:tcPr>
            <w:tcW w:w="4786" w:type="dxa"/>
            <w:gridSpan w:val="3"/>
          </w:tcPr>
          <w:p w14:paraId="6948C7A0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День учителя</w:t>
            </w:r>
          </w:p>
        </w:tc>
        <w:tc>
          <w:tcPr>
            <w:tcW w:w="1276" w:type="dxa"/>
          </w:tcPr>
          <w:p w14:paraId="281F3764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5.10</w:t>
            </w:r>
          </w:p>
        </w:tc>
        <w:tc>
          <w:tcPr>
            <w:tcW w:w="4394" w:type="dxa"/>
            <w:gridSpan w:val="2"/>
          </w:tcPr>
          <w:p w14:paraId="509CD13E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06C570B9" w14:textId="77777777" w:rsidTr="00D22230">
        <w:trPr>
          <w:trHeight w:val="247"/>
        </w:trPr>
        <w:tc>
          <w:tcPr>
            <w:tcW w:w="4786" w:type="dxa"/>
            <w:gridSpan w:val="3"/>
          </w:tcPr>
          <w:p w14:paraId="3BBCF087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Посвящение в первоклассники </w:t>
            </w:r>
          </w:p>
        </w:tc>
        <w:tc>
          <w:tcPr>
            <w:tcW w:w="1276" w:type="dxa"/>
          </w:tcPr>
          <w:p w14:paraId="5A6439A4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19-22.10 </w:t>
            </w:r>
          </w:p>
        </w:tc>
        <w:tc>
          <w:tcPr>
            <w:tcW w:w="4394" w:type="dxa"/>
            <w:gridSpan w:val="2"/>
          </w:tcPr>
          <w:p w14:paraId="5204372C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3AD6CB26" w14:textId="77777777" w:rsidTr="00D22230">
        <w:trPr>
          <w:trHeight w:val="479"/>
        </w:trPr>
        <w:tc>
          <w:tcPr>
            <w:tcW w:w="4786" w:type="dxa"/>
            <w:gridSpan w:val="3"/>
          </w:tcPr>
          <w:p w14:paraId="5F822599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День народного единства</w:t>
            </w:r>
          </w:p>
        </w:tc>
        <w:tc>
          <w:tcPr>
            <w:tcW w:w="1276" w:type="dxa"/>
          </w:tcPr>
          <w:p w14:paraId="1EE947DC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4.11. </w:t>
            </w:r>
          </w:p>
        </w:tc>
        <w:tc>
          <w:tcPr>
            <w:tcW w:w="4394" w:type="dxa"/>
            <w:gridSpan w:val="2"/>
          </w:tcPr>
          <w:p w14:paraId="76767E43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1C8C3AE4" w14:textId="77777777" w:rsidTr="00D22230">
        <w:trPr>
          <w:trHeight w:val="352"/>
        </w:trPr>
        <w:tc>
          <w:tcPr>
            <w:tcW w:w="4786" w:type="dxa"/>
            <w:gridSpan w:val="3"/>
          </w:tcPr>
          <w:p w14:paraId="5D3C3F8E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Конкурс чтецов «Любимой маме»</w:t>
            </w:r>
          </w:p>
        </w:tc>
        <w:tc>
          <w:tcPr>
            <w:tcW w:w="1276" w:type="dxa"/>
          </w:tcPr>
          <w:p w14:paraId="6B5F00C0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24.11</w:t>
            </w:r>
          </w:p>
        </w:tc>
        <w:tc>
          <w:tcPr>
            <w:tcW w:w="4394" w:type="dxa"/>
            <w:gridSpan w:val="2"/>
          </w:tcPr>
          <w:p w14:paraId="36ACC19B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рук., учителя русского языка и литературы</w:t>
            </w:r>
          </w:p>
        </w:tc>
      </w:tr>
      <w:tr w:rsidR="005A3DB0" w:rsidRPr="005A3DB0" w14:paraId="7BFC16B0" w14:textId="77777777" w:rsidTr="00D22230">
        <w:trPr>
          <w:trHeight w:val="416"/>
        </w:trPr>
        <w:tc>
          <w:tcPr>
            <w:tcW w:w="4786" w:type="dxa"/>
            <w:gridSpan w:val="3"/>
          </w:tcPr>
          <w:p w14:paraId="4ABBFFA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День матери</w:t>
            </w:r>
          </w:p>
        </w:tc>
        <w:tc>
          <w:tcPr>
            <w:tcW w:w="1276" w:type="dxa"/>
          </w:tcPr>
          <w:p w14:paraId="294BF77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26.11</w:t>
            </w:r>
          </w:p>
        </w:tc>
        <w:tc>
          <w:tcPr>
            <w:tcW w:w="4394" w:type="dxa"/>
            <w:gridSpan w:val="2"/>
          </w:tcPr>
          <w:p w14:paraId="62629BB3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3B106F0B" w14:textId="77777777" w:rsidTr="00D22230">
        <w:trPr>
          <w:trHeight w:val="298"/>
        </w:trPr>
        <w:tc>
          <w:tcPr>
            <w:tcW w:w="4786" w:type="dxa"/>
            <w:gridSpan w:val="3"/>
          </w:tcPr>
          <w:p w14:paraId="10FF5706" w14:textId="77777777" w:rsidR="005A3DB0" w:rsidRPr="005A3DB0" w:rsidRDefault="005A3DB0" w:rsidP="005A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</w:tcPr>
          <w:p w14:paraId="2EBA490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3.12</w:t>
            </w:r>
          </w:p>
        </w:tc>
        <w:tc>
          <w:tcPr>
            <w:tcW w:w="4394" w:type="dxa"/>
            <w:gridSpan w:val="2"/>
          </w:tcPr>
          <w:p w14:paraId="3B90BF87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081EE222" w14:textId="77777777" w:rsidTr="00D22230">
        <w:trPr>
          <w:trHeight w:val="625"/>
        </w:trPr>
        <w:tc>
          <w:tcPr>
            <w:tcW w:w="4786" w:type="dxa"/>
            <w:gridSpan w:val="3"/>
          </w:tcPr>
          <w:p w14:paraId="0080BA0A" w14:textId="77777777" w:rsidR="005A3DB0" w:rsidRPr="005A3DB0" w:rsidRDefault="005A3DB0" w:rsidP="005A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76" w:type="dxa"/>
          </w:tcPr>
          <w:p w14:paraId="656DB838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6.12</w:t>
            </w:r>
          </w:p>
        </w:tc>
        <w:tc>
          <w:tcPr>
            <w:tcW w:w="4394" w:type="dxa"/>
            <w:gridSpan w:val="2"/>
          </w:tcPr>
          <w:p w14:paraId="3D412B17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3F6DA4DF" w14:textId="77777777" w:rsidTr="00D22230">
        <w:trPr>
          <w:trHeight w:val="252"/>
        </w:trPr>
        <w:tc>
          <w:tcPr>
            <w:tcW w:w="4786" w:type="dxa"/>
            <w:gridSpan w:val="3"/>
          </w:tcPr>
          <w:p w14:paraId="23D5DE7D" w14:textId="77777777" w:rsidR="005A3DB0" w:rsidRPr="005A3DB0" w:rsidRDefault="005A3DB0" w:rsidP="005A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14:paraId="5EC5145C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9.12</w:t>
            </w:r>
          </w:p>
        </w:tc>
        <w:tc>
          <w:tcPr>
            <w:tcW w:w="4394" w:type="dxa"/>
            <w:gridSpan w:val="2"/>
          </w:tcPr>
          <w:p w14:paraId="49AAFB0B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6E684168" w14:textId="77777777" w:rsidTr="00D22230">
        <w:trPr>
          <w:trHeight w:val="324"/>
        </w:trPr>
        <w:tc>
          <w:tcPr>
            <w:tcW w:w="4786" w:type="dxa"/>
            <w:gridSpan w:val="3"/>
          </w:tcPr>
          <w:p w14:paraId="6C5ACA9D" w14:textId="77777777" w:rsidR="005A3DB0" w:rsidRPr="005A3DB0" w:rsidRDefault="005A3DB0" w:rsidP="005A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276" w:type="dxa"/>
          </w:tcPr>
          <w:p w14:paraId="721BCD70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13.12</w:t>
            </w:r>
          </w:p>
        </w:tc>
        <w:tc>
          <w:tcPr>
            <w:tcW w:w="4394" w:type="dxa"/>
            <w:gridSpan w:val="2"/>
          </w:tcPr>
          <w:p w14:paraId="2FA52AD0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4ADA910D" w14:textId="77777777" w:rsidTr="00D22230">
        <w:trPr>
          <w:trHeight w:val="84"/>
        </w:trPr>
        <w:tc>
          <w:tcPr>
            <w:tcW w:w="4786" w:type="dxa"/>
            <w:gridSpan w:val="3"/>
          </w:tcPr>
          <w:p w14:paraId="30A21670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мероприятия </w:t>
            </w:r>
          </w:p>
        </w:tc>
        <w:tc>
          <w:tcPr>
            <w:tcW w:w="1276" w:type="dxa"/>
          </w:tcPr>
          <w:p w14:paraId="554390A4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24.12</w:t>
            </w:r>
          </w:p>
        </w:tc>
        <w:tc>
          <w:tcPr>
            <w:tcW w:w="4394" w:type="dxa"/>
            <w:gridSpan w:val="2"/>
          </w:tcPr>
          <w:p w14:paraId="1C10C822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Заместитель директора по ВР, педагог-организатор, классные рук, советник по воспитанию</w:t>
            </w:r>
          </w:p>
        </w:tc>
      </w:tr>
      <w:tr w:rsidR="005A3DB0" w:rsidRPr="005A3DB0" w14:paraId="7ECF44D5" w14:textId="77777777" w:rsidTr="00D22230">
        <w:trPr>
          <w:trHeight w:val="84"/>
        </w:trPr>
        <w:tc>
          <w:tcPr>
            <w:tcW w:w="4786" w:type="dxa"/>
            <w:gridSpan w:val="3"/>
          </w:tcPr>
          <w:p w14:paraId="3DFB6B40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Акция «Безопасный интернет»</w:t>
            </w:r>
          </w:p>
        </w:tc>
        <w:tc>
          <w:tcPr>
            <w:tcW w:w="1276" w:type="dxa"/>
          </w:tcPr>
          <w:p w14:paraId="714E53A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25.01</w:t>
            </w:r>
          </w:p>
        </w:tc>
        <w:tc>
          <w:tcPr>
            <w:tcW w:w="4394" w:type="dxa"/>
            <w:gridSpan w:val="2"/>
          </w:tcPr>
          <w:p w14:paraId="64ED4DD1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4B33F45F" w14:textId="77777777" w:rsidTr="00D22230">
        <w:trPr>
          <w:trHeight w:val="262"/>
        </w:trPr>
        <w:tc>
          <w:tcPr>
            <w:tcW w:w="4786" w:type="dxa"/>
            <w:gridSpan w:val="3"/>
          </w:tcPr>
          <w:p w14:paraId="70908D85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 </w:t>
            </w:r>
          </w:p>
        </w:tc>
        <w:tc>
          <w:tcPr>
            <w:tcW w:w="1276" w:type="dxa"/>
          </w:tcPr>
          <w:p w14:paraId="7492281E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27.01</w:t>
            </w:r>
          </w:p>
        </w:tc>
        <w:tc>
          <w:tcPr>
            <w:tcW w:w="4394" w:type="dxa"/>
            <w:gridSpan w:val="2"/>
          </w:tcPr>
          <w:p w14:paraId="2619EA08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79FB0FBE" w14:textId="77777777" w:rsidTr="00D22230">
        <w:trPr>
          <w:trHeight w:val="262"/>
        </w:trPr>
        <w:tc>
          <w:tcPr>
            <w:tcW w:w="4786" w:type="dxa"/>
            <w:gridSpan w:val="3"/>
          </w:tcPr>
          <w:p w14:paraId="2332B495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76" w:type="dxa"/>
          </w:tcPr>
          <w:p w14:paraId="6B468A53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27.01</w:t>
            </w:r>
          </w:p>
        </w:tc>
        <w:tc>
          <w:tcPr>
            <w:tcW w:w="4394" w:type="dxa"/>
            <w:gridSpan w:val="2"/>
          </w:tcPr>
          <w:p w14:paraId="0C3575F6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44710DA4" w14:textId="77777777" w:rsidTr="00D22230">
        <w:trPr>
          <w:trHeight w:val="262"/>
        </w:trPr>
        <w:tc>
          <w:tcPr>
            <w:tcW w:w="4786" w:type="dxa"/>
            <w:gridSpan w:val="3"/>
          </w:tcPr>
          <w:p w14:paraId="2F97E0C3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Межведомственное комплексное профилактическое мероприятие «Внимание! Дети!»</w:t>
            </w:r>
          </w:p>
        </w:tc>
        <w:tc>
          <w:tcPr>
            <w:tcW w:w="1276" w:type="dxa"/>
          </w:tcPr>
          <w:p w14:paraId="709672AD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12-30.01</w:t>
            </w:r>
          </w:p>
        </w:tc>
        <w:tc>
          <w:tcPr>
            <w:tcW w:w="4394" w:type="dxa"/>
            <w:gridSpan w:val="2"/>
          </w:tcPr>
          <w:p w14:paraId="56BA4EE2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315949FA" w14:textId="77777777" w:rsidTr="00D22230">
        <w:trPr>
          <w:trHeight w:val="114"/>
        </w:trPr>
        <w:tc>
          <w:tcPr>
            <w:tcW w:w="4786" w:type="dxa"/>
            <w:gridSpan w:val="3"/>
          </w:tcPr>
          <w:p w14:paraId="402528BE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победы в Сталинградской битве</w:t>
            </w:r>
          </w:p>
        </w:tc>
        <w:tc>
          <w:tcPr>
            <w:tcW w:w="1276" w:type="dxa"/>
          </w:tcPr>
          <w:p w14:paraId="6C98C488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2.02</w:t>
            </w:r>
          </w:p>
        </w:tc>
        <w:tc>
          <w:tcPr>
            <w:tcW w:w="4394" w:type="dxa"/>
            <w:gridSpan w:val="2"/>
          </w:tcPr>
          <w:p w14:paraId="3BB8887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033D49CE" w14:textId="77777777" w:rsidTr="00D22230">
        <w:trPr>
          <w:trHeight w:val="114"/>
        </w:trPr>
        <w:tc>
          <w:tcPr>
            <w:tcW w:w="4786" w:type="dxa"/>
            <w:gridSpan w:val="3"/>
          </w:tcPr>
          <w:p w14:paraId="4977CD7E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Олимпийские игры</w:t>
            </w:r>
          </w:p>
        </w:tc>
        <w:tc>
          <w:tcPr>
            <w:tcW w:w="1276" w:type="dxa"/>
          </w:tcPr>
          <w:p w14:paraId="1413342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7-23.02</w:t>
            </w:r>
          </w:p>
        </w:tc>
        <w:tc>
          <w:tcPr>
            <w:tcW w:w="4394" w:type="dxa"/>
            <w:gridSpan w:val="2"/>
          </w:tcPr>
          <w:p w14:paraId="3FC4FD7C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рук, учителя физкультуры</w:t>
            </w:r>
          </w:p>
        </w:tc>
      </w:tr>
      <w:tr w:rsidR="005A3DB0" w:rsidRPr="005A3DB0" w14:paraId="4EF9B2F2" w14:textId="77777777" w:rsidTr="00D22230">
        <w:trPr>
          <w:trHeight w:val="468"/>
        </w:trPr>
        <w:tc>
          <w:tcPr>
            <w:tcW w:w="4786" w:type="dxa"/>
            <w:gridSpan w:val="3"/>
          </w:tcPr>
          <w:p w14:paraId="61450973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российской науки </w:t>
            </w:r>
          </w:p>
        </w:tc>
        <w:tc>
          <w:tcPr>
            <w:tcW w:w="1276" w:type="dxa"/>
          </w:tcPr>
          <w:p w14:paraId="308861A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8.02</w:t>
            </w:r>
          </w:p>
        </w:tc>
        <w:tc>
          <w:tcPr>
            <w:tcW w:w="4394" w:type="dxa"/>
            <w:gridSpan w:val="2"/>
          </w:tcPr>
          <w:p w14:paraId="7B177BE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39B3ACF4" w14:textId="77777777" w:rsidTr="00D22230">
        <w:trPr>
          <w:trHeight w:val="343"/>
        </w:trPr>
        <w:tc>
          <w:tcPr>
            <w:tcW w:w="4786" w:type="dxa"/>
            <w:gridSpan w:val="3"/>
          </w:tcPr>
          <w:p w14:paraId="5C52E054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1276" w:type="dxa"/>
          </w:tcPr>
          <w:p w14:paraId="7274DE5D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19.02</w:t>
            </w:r>
          </w:p>
        </w:tc>
        <w:tc>
          <w:tcPr>
            <w:tcW w:w="4394" w:type="dxa"/>
            <w:gridSpan w:val="2"/>
          </w:tcPr>
          <w:p w14:paraId="08838C8D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74958562" w14:textId="77777777" w:rsidTr="00D22230">
        <w:trPr>
          <w:trHeight w:val="238"/>
        </w:trPr>
        <w:tc>
          <w:tcPr>
            <w:tcW w:w="4786" w:type="dxa"/>
            <w:gridSpan w:val="3"/>
          </w:tcPr>
          <w:p w14:paraId="3CFEDB2A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76" w:type="dxa"/>
          </w:tcPr>
          <w:p w14:paraId="182AC1E3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до 23.02</w:t>
            </w:r>
          </w:p>
        </w:tc>
        <w:tc>
          <w:tcPr>
            <w:tcW w:w="4394" w:type="dxa"/>
            <w:gridSpan w:val="2"/>
          </w:tcPr>
          <w:p w14:paraId="3B5CDCF5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2E3A0B1C" w14:textId="77777777" w:rsidTr="00D22230">
        <w:trPr>
          <w:trHeight w:val="238"/>
        </w:trPr>
        <w:tc>
          <w:tcPr>
            <w:tcW w:w="4786" w:type="dxa"/>
            <w:gridSpan w:val="3"/>
          </w:tcPr>
          <w:p w14:paraId="272AED66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Конкурс чтецов «Милым дамам»</w:t>
            </w:r>
          </w:p>
        </w:tc>
        <w:tc>
          <w:tcPr>
            <w:tcW w:w="1276" w:type="dxa"/>
          </w:tcPr>
          <w:p w14:paraId="34E23201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До 5.03</w:t>
            </w:r>
          </w:p>
        </w:tc>
        <w:tc>
          <w:tcPr>
            <w:tcW w:w="4394" w:type="dxa"/>
            <w:gridSpan w:val="2"/>
          </w:tcPr>
          <w:p w14:paraId="64A522E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рук., учителя русского языка и литературы</w:t>
            </w:r>
          </w:p>
        </w:tc>
      </w:tr>
      <w:tr w:rsidR="005A3DB0" w:rsidRPr="005A3DB0" w14:paraId="49DADD38" w14:textId="77777777" w:rsidTr="00D22230">
        <w:trPr>
          <w:trHeight w:val="238"/>
        </w:trPr>
        <w:tc>
          <w:tcPr>
            <w:tcW w:w="4786" w:type="dxa"/>
            <w:gridSpan w:val="3"/>
          </w:tcPr>
          <w:p w14:paraId="03C8F450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Концерт для учителей, ветеранов педагогического труда, родителей</w:t>
            </w:r>
          </w:p>
        </w:tc>
        <w:tc>
          <w:tcPr>
            <w:tcW w:w="1276" w:type="dxa"/>
          </w:tcPr>
          <w:p w14:paraId="4F514AF2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7.03</w:t>
            </w:r>
          </w:p>
        </w:tc>
        <w:tc>
          <w:tcPr>
            <w:tcW w:w="4394" w:type="dxa"/>
            <w:gridSpan w:val="2"/>
          </w:tcPr>
          <w:p w14:paraId="7CB5145B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5C12A627" w14:textId="77777777" w:rsidTr="00D22230">
        <w:trPr>
          <w:trHeight w:val="401"/>
        </w:trPr>
        <w:tc>
          <w:tcPr>
            <w:tcW w:w="4786" w:type="dxa"/>
            <w:gridSpan w:val="3"/>
          </w:tcPr>
          <w:p w14:paraId="6C65986A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</w:tcPr>
          <w:p w14:paraId="10950A01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18.03</w:t>
            </w:r>
          </w:p>
        </w:tc>
        <w:tc>
          <w:tcPr>
            <w:tcW w:w="4394" w:type="dxa"/>
            <w:gridSpan w:val="2"/>
          </w:tcPr>
          <w:p w14:paraId="40AD86A1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21912194" w14:textId="77777777" w:rsidTr="00D22230">
        <w:trPr>
          <w:trHeight w:val="401"/>
        </w:trPr>
        <w:tc>
          <w:tcPr>
            <w:tcW w:w="4786" w:type="dxa"/>
            <w:gridSpan w:val="3"/>
          </w:tcPr>
          <w:p w14:paraId="527D13F0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Фестиваль художественного прочтения, посвященный Всемирному дню поэзии</w:t>
            </w:r>
          </w:p>
        </w:tc>
        <w:tc>
          <w:tcPr>
            <w:tcW w:w="1276" w:type="dxa"/>
          </w:tcPr>
          <w:p w14:paraId="2372BC00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21.03</w:t>
            </w:r>
          </w:p>
        </w:tc>
        <w:tc>
          <w:tcPr>
            <w:tcW w:w="4394" w:type="dxa"/>
            <w:gridSpan w:val="2"/>
          </w:tcPr>
          <w:p w14:paraId="03A30F5D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027B791F" w14:textId="77777777" w:rsidTr="00D22230">
        <w:trPr>
          <w:trHeight w:val="401"/>
        </w:trPr>
        <w:tc>
          <w:tcPr>
            <w:tcW w:w="4786" w:type="dxa"/>
            <w:gridSpan w:val="3"/>
          </w:tcPr>
          <w:p w14:paraId="57C1E67B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Театральные мастерские, посвященные Всемирному дню театра</w:t>
            </w:r>
          </w:p>
        </w:tc>
        <w:tc>
          <w:tcPr>
            <w:tcW w:w="1276" w:type="dxa"/>
          </w:tcPr>
          <w:p w14:paraId="44B3F3F8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25.03</w:t>
            </w:r>
          </w:p>
        </w:tc>
        <w:tc>
          <w:tcPr>
            <w:tcW w:w="4394" w:type="dxa"/>
            <w:gridSpan w:val="2"/>
          </w:tcPr>
          <w:p w14:paraId="46A35187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319B5055" w14:textId="77777777" w:rsidTr="00D22230">
        <w:trPr>
          <w:trHeight w:val="528"/>
        </w:trPr>
        <w:tc>
          <w:tcPr>
            <w:tcW w:w="4786" w:type="dxa"/>
            <w:gridSpan w:val="3"/>
          </w:tcPr>
          <w:p w14:paraId="55E23BE7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— это мы»</w:t>
            </w:r>
          </w:p>
        </w:tc>
        <w:tc>
          <w:tcPr>
            <w:tcW w:w="1276" w:type="dxa"/>
          </w:tcPr>
          <w:p w14:paraId="6320FC1D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12.04</w:t>
            </w:r>
          </w:p>
        </w:tc>
        <w:tc>
          <w:tcPr>
            <w:tcW w:w="4394" w:type="dxa"/>
            <w:gridSpan w:val="2"/>
          </w:tcPr>
          <w:p w14:paraId="0374C44C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690D597C" w14:textId="77777777" w:rsidTr="00D22230">
        <w:trPr>
          <w:trHeight w:val="280"/>
        </w:trPr>
        <w:tc>
          <w:tcPr>
            <w:tcW w:w="4786" w:type="dxa"/>
            <w:gridSpan w:val="3"/>
          </w:tcPr>
          <w:p w14:paraId="2E65939D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Акция «Салют, Победа!» «Открытка ветерану»</w:t>
            </w:r>
          </w:p>
        </w:tc>
        <w:tc>
          <w:tcPr>
            <w:tcW w:w="1276" w:type="dxa"/>
          </w:tcPr>
          <w:p w14:paraId="09DCB37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До 9.05</w:t>
            </w:r>
          </w:p>
        </w:tc>
        <w:tc>
          <w:tcPr>
            <w:tcW w:w="4394" w:type="dxa"/>
            <w:gridSpan w:val="2"/>
          </w:tcPr>
          <w:p w14:paraId="72DED138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1968B350" w14:textId="77777777" w:rsidTr="00D22230">
        <w:trPr>
          <w:trHeight w:val="846"/>
        </w:trPr>
        <w:tc>
          <w:tcPr>
            <w:tcW w:w="4786" w:type="dxa"/>
            <w:gridSpan w:val="3"/>
          </w:tcPr>
          <w:p w14:paraId="402EEBE6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276" w:type="dxa"/>
          </w:tcPr>
          <w:p w14:paraId="631CA813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29.04</w:t>
            </w:r>
          </w:p>
        </w:tc>
        <w:tc>
          <w:tcPr>
            <w:tcW w:w="4394" w:type="dxa"/>
            <w:gridSpan w:val="2"/>
          </w:tcPr>
          <w:p w14:paraId="5D68D2B8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рук., учителя русского языка и литературы</w:t>
            </w:r>
          </w:p>
        </w:tc>
      </w:tr>
      <w:tr w:rsidR="005A3DB0" w:rsidRPr="005A3DB0" w14:paraId="6B6C0109" w14:textId="77777777" w:rsidTr="00D22230">
        <w:trPr>
          <w:trHeight w:val="170"/>
        </w:trPr>
        <w:tc>
          <w:tcPr>
            <w:tcW w:w="4786" w:type="dxa"/>
            <w:gridSpan w:val="3"/>
          </w:tcPr>
          <w:p w14:paraId="60B3CF10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276" w:type="dxa"/>
          </w:tcPr>
          <w:p w14:paraId="6D1B9232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7.05</w:t>
            </w:r>
          </w:p>
        </w:tc>
        <w:tc>
          <w:tcPr>
            <w:tcW w:w="4394" w:type="dxa"/>
            <w:gridSpan w:val="2"/>
          </w:tcPr>
          <w:p w14:paraId="55C46BE5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11B996BC" w14:textId="77777777" w:rsidTr="00D22230">
        <w:trPr>
          <w:trHeight w:val="272"/>
        </w:trPr>
        <w:tc>
          <w:tcPr>
            <w:tcW w:w="4786" w:type="dxa"/>
            <w:gridSpan w:val="3"/>
          </w:tcPr>
          <w:p w14:paraId="2970B619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276" w:type="dxa"/>
          </w:tcPr>
          <w:p w14:paraId="6406B26C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9.05</w:t>
            </w:r>
          </w:p>
        </w:tc>
        <w:tc>
          <w:tcPr>
            <w:tcW w:w="4394" w:type="dxa"/>
            <w:gridSpan w:val="2"/>
          </w:tcPr>
          <w:p w14:paraId="6FF7D52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2825EC3B" w14:textId="77777777" w:rsidTr="00D22230">
        <w:trPr>
          <w:trHeight w:val="296"/>
        </w:trPr>
        <w:tc>
          <w:tcPr>
            <w:tcW w:w="4786" w:type="dxa"/>
            <w:gridSpan w:val="3"/>
          </w:tcPr>
          <w:p w14:paraId="17D8621F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276" w:type="dxa"/>
          </w:tcPr>
          <w:p w14:paraId="6338FF19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25.05</w:t>
            </w:r>
          </w:p>
        </w:tc>
        <w:tc>
          <w:tcPr>
            <w:tcW w:w="4394" w:type="dxa"/>
            <w:gridSpan w:val="2"/>
          </w:tcPr>
          <w:p w14:paraId="1C9F58F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Заместитель директора по ВР, педагог-организатор, классные рук, советник по воспитанию</w:t>
            </w:r>
          </w:p>
        </w:tc>
      </w:tr>
      <w:tr w:rsidR="005A3DB0" w:rsidRPr="005A3DB0" w14:paraId="3F4755E2" w14:textId="77777777" w:rsidTr="00D22230">
        <w:trPr>
          <w:trHeight w:val="296"/>
        </w:trPr>
        <w:tc>
          <w:tcPr>
            <w:tcW w:w="10456" w:type="dxa"/>
            <w:gridSpan w:val="6"/>
          </w:tcPr>
          <w:p w14:paraId="51E452BF" w14:textId="77777777" w:rsidR="005A3DB0" w:rsidRPr="005A3DB0" w:rsidRDefault="005A3DB0" w:rsidP="005A3DB0">
            <w:pPr>
              <w:pStyle w:val="Default"/>
              <w:jc w:val="center"/>
              <w:rPr>
                <w:b/>
                <w:color w:val="auto"/>
              </w:rPr>
            </w:pPr>
            <w:r w:rsidRPr="005A3DB0">
              <w:rPr>
                <w:b/>
                <w:color w:val="auto"/>
              </w:rPr>
              <w:t>Внешкольные мероприятия</w:t>
            </w:r>
          </w:p>
        </w:tc>
      </w:tr>
      <w:tr w:rsidR="005A3DB0" w:rsidRPr="005A3DB0" w14:paraId="5C4001EE" w14:textId="77777777" w:rsidTr="00D22230">
        <w:trPr>
          <w:trHeight w:val="296"/>
        </w:trPr>
        <w:tc>
          <w:tcPr>
            <w:tcW w:w="4786" w:type="dxa"/>
            <w:gridSpan w:val="3"/>
          </w:tcPr>
          <w:p w14:paraId="2EB6998B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100 к 1 по ПДД</w:t>
            </w:r>
          </w:p>
        </w:tc>
        <w:tc>
          <w:tcPr>
            <w:tcW w:w="1276" w:type="dxa"/>
          </w:tcPr>
          <w:p w14:paraId="2E2D2630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151EDE3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 ОБЖ, классные рук.</w:t>
            </w:r>
          </w:p>
        </w:tc>
      </w:tr>
      <w:tr w:rsidR="005A3DB0" w:rsidRPr="005A3DB0" w14:paraId="721A7F8F" w14:textId="77777777" w:rsidTr="00D22230">
        <w:trPr>
          <w:trHeight w:val="296"/>
        </w:trPr>
        <w:tc>
          <w:tcPr>
            <w:tcW w:w="4786" w:type="dxa"/>
            <w:gridSpan w:val="3"/>
          </w:tcPr>
          <w:p w14:paraId="1E96DD68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Меч А. Невского</w:t>
            </w:r>
          </w:p>
        </w:tc>
        <w:tc>
          <w:tcPr>
            <w:tcW w:w="1276" w:type="dxa"/>
          </w:tcPr>
          <w:p w14:paraId="1CB89F5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71C6C903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1671958F" w14:textId="77777777" w:rsidTr="00D22230">
        <w:trPr>
          <w:trHeight w:val="296"/>
        </w:trPr>
        <w:tc>
          <w:tcPr>
            <w:tcW w:w="4786" w:type="dxa"/>
            <w:gridSpan w:val="3"/>
          </w:tcPr>
          <w:p w14:paraId="7D9C7A5F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76" w:type="dxa"/>
          </w:tcPr>
          <w:p w14:paraId="770F7E3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Октябрь-декабрь</w:t>
            </w:r>
          </w:p>
        </w:tc>
        <w:tc>
          <w:tcPr>
            <w:tcW w:w="4394" w:type="dxa"/>
            <w:gridSpan w:val="2"/>
          </w:tcPr>
          <w:p w14:paraId="286A70AE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учителя-предметники, классные рук.</w:t>
            </w:r>
          </w:p>
        </w:tc>
      </w:tr>
      <w:tr w:rsidR="005A3DB0" w:rsidRPr="005A3DB0" w14:paraId="7291A069" w14:textId="77777777" w:rsidTr="00D22230">
        <w:trPr>
          <w:trHeight w:val="296"/>
        </w:trPr>
        <w:tc>
          <w:tcPr>
            <w:tcW w:w="4786" w:type="dxa"/>
            <w:gridSpan w:val="3"/>
          </w:tcPr>
          <w:p w14:paraId="1E835A54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276" w:type="dxa"/>
          </w:tcPr>
          <w:p w14:paraId="302D1804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Ноябрь-февраль</w:t>
            </w:r>
          </w:p>
        </w:tc>
        <w:tc>
          <w:tcPr>
            <w:tcW w:w="4394" w:type="dxa"/>
            <w:gridSpan w:val="2"/>
          </w:tcPr>
          <w:p w14:paraId="4CFF2094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Учителя физкультуры, классные рук.</w:t>
            </w:r>
          </w:p>
        </w:tc>
      </w:tr>
      <w:tr w:rsidR="005A3DB0" w:rsidRPr="005A3DB0" w14:paraId="6CC99199" w14:textId="77777777" w:rsidTr="00D22230">
        <w:trPr>
          <w:trHeight w:val="296"/>
        </w:trPr>
        <w:tc>
          <w:tcPr>
            <w:tcW w:w="4786" w:type="dxa"/>
            <w:gridSpan w:val="3"/>
          </w:tcPr>
          <w:p w14:paraId="57C3C365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«Хочу здесь жить, буду здесь жить»</w:t>
            </w:r>
          </w:p>
        </w:tc>
        <w:tc>
          <w:tcPr>
            <w:tcW w:w="1276" w:type="dxa"/>
          </w:tcPr>
          <w:p w14:paraId="0C2BDF39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Декабрь </w:t>
            </w:r>
          </w:p>
        </w:tc>
        <w:tc>
          <w:tcPr>
            <w:tcW w:w="4394" w:type="dxa"/>
            <w:gridSpan w:val="2"/>
          </w:tcPr>
          <w:p w14:paraId="0A1F45E8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3E46489F" w14:textId="77777777" w:rsidTr="00D22230">
        <w:trPr>
          <w:trHeight w:val="296"/>
        </w:trPr>
        <w:tc>
          <w:tcPr>
            <w:tcW w:w="4786" w:type="dxa"/>
            <w:gridSpan w:val="3"/>
          </w:tcPr>
          <w:p w14:paraId="0BE37CE4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276" w:type="dxa"/>
          </w:tcPr>
          <w:p w14:paraId="313AF64B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Февраль </w:t>
            </w:r>
          </w:p>
        </w:tc>
        <w:tc>
          <w:tcPr>
            <w:tcW w:w="4394" w:type="dxa"/>
            <w:gridSpan w:val="2"/>
          </w:tcPr>
          <w:p w14:paraId="3E076F51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Учителя русского языка и литературы, классные рук.</w:t>
            </w:r>
          </w:p>
        </w:tc>
      </w:tr>
      <w:tr w:rsidR="005A3DB0" w:rsidRPr="005A3DB0" w14:paraId="67DEBE8C" w14:textId="77777777" w:rsidTr="00D22230">
        <w:trPr>
          <w:trHeight w:val="296"/>
        </w:trPr>
        <w:tc>
          <w:tcPr>
            <w:tcW w:w="4786" w:type="dxa"/>
            <w:gridSpan w:val="3"/>
          </w:tcPr>
          <w:p w14:paraId="20E54B3F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«Безопасное колесо»</w:t>
            </w:r>
          </w:p>
        </w:tc>
        <w:tc>
          <w:tcPr>
            <w:tcW w:w="1276" w:type="dxa"/>
          </w:tcPr>
          <w:p w14:paraId="178462E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Март </w:t>
            </w:r>
          </w:p>
        </w:tc>
        <w:tc>
          <w:tcPr>
            <w:tcW w:w="4394" w:type="dxa"/>
            <w:gridSpan w:val="2"/>
          </w:tcPr>
          <w:p w14:paraId="4CD3793C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Преподаватель ОБЗР, педагог-организатор, классные рук.</w:t>
            </w:r>
          </w:p>
        </w:tc>
      </w:tr>
      <w:tr w:rsidR="005A3DB0" w:rsidRPr="005A3DB0" w14:paraId="3B481CD1" w14:textId="77777777" w:rsidTr="00D22230">
        <w:trPr>
          <w:trHeight w:val="296"/>
        </w:trPr>
        <w:tc>
          <w:tcPr>
            <w:tcW w:w="4786" w:type="dxa"/>
            <w:gridSpan w:val="3"/>
          </w:tcPr>
          <w:p w14:paraId="7397F97E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состязания</w:t>
            </w:r>
          </w:p>
        </w:tc>
        <w:tc>
          <w:tcPr>
            <w:tcW w:w="1276" w:type="dxa"/>
          </w:tcPr>
          <w:p w14:paraId="284B5721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Март-май</w:t>
            </w:r>
          </w:p>
        </w:tc>
        <w:tc>
          <w:tcPr>
            <w:tcW w:w="4394" w:type="dxa"/>
            <w:gridSpan w:val="2"/>
          </w:tcPr>
          <w:p w14:paraId="6D5A464E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Учителя физкультуры, классные рук</w:t>
            </w:r>
          </w:p>
        </w:tc>
      </w:tr>
      <w:tr w:rsidR="005A3DB0" w:rsidRPr="005A3DB0" w14:paraId="784B69DF" w14:textId="77777777" w:rsidTr="00D22230">
        <w:trPr>
          <w:trHeight w:val="296"/>
        </w:trPr>
        <w:tc>
          <w:tcPr>
            <w:tcW w:w="4786" w:type="dxa"/>
            <w:gridSpan w:val="3"/>
          </w:tcPr>
          <w:p w14:paraId="588648C7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1276" w:type="dxa"/>
          </w:tcPr>
          <w:p w14:paraId="32A2E5BE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2E546FA2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22123C24" w14:textId="77777777" w:rsidTr="00D22230">
        <w:trPr>
          <w:trHeight w:val="296"/>
        </w:trPr>
        <w:tc>
          <w:tcPr>
            <w:tcW w:w="4786" w:type="dxa"/>
            <w:gridSpan w:val="3"/>
          </w:tcPr>
          <w:p w14:paraId="00298FEB" w14:textId="77777777" w:rsidR="005A3DB0" w:rsidRPr="005A3DB0" w:rsidRDefault="005A3DB0" w:rsidP="005A3DB0">
            <w:pPr>
              <w:pStyle w:val="1"/>
              <w:shd w:val="clear" w:color="auto" w:fill="FFFFFF"/>
              <w:spacing w:line="240" w:lineRule="auto"/>
              <w:ind w:left="0"/>
              <w:rPr>
                <w:b w:val="0"/>
                <w:sz w:val="24"/>
                <w:szCs w:val="24"/>
                <w:lang w:eastAsia="ru-RU"/>
              </w:rPr>
            </w:pPr>
            <w:r w:rsidRPr="005A3DB0">
              <w:rPr>
                <w:b w:val="0"/>
                <w:sz w:val="24"/>
                <w:szCs w:val="24"/>
                <w:lang w:eastAsia="ru-RU"/>
              </w:rPr>
              <w:t xml:space="preserve">Всероссийская военно-патриотическая игра «Зарница 2.0». </w:t>
            </w:r>
          </w:p>
        </w:tc>
        <w:tc>
          <w:tcPr>
            <w:tcW w:w="1276" w:type="dxa"/>
          </w:tcPr>
          <w:p w14:paraId="5582E03E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18E19B5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62D18E3A" w14:textId="77777777" w:rsidTr="00D22230">
        <w:trPr>
          <w:trHeight w:val="296"/>
        </w:trPr>
        <w:tc>
          <w:tcPr>
            <w:tcW w:w="4786" w:type="dxa"/>
            <w:gridSpan w:val="3"/>
          </w:tcPr>
          <w:p w14:paraId="309A067F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Ночь тротуарной астрономии</w:t>
            </w:r>
          </w:p>
        </w:tc>
        <w:tc>
          <w:tcPr>
            <w:tcW w:w="1276" w:type="dxa"/>
          </w:tcPr>
          <w:p w14:paraId="1FF812AD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0AF136D7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2BD4BD39" w14:textId="77777777" w:rsidTr="00D22230">
        <w:trPr>
          <w:trHeight w:val="296"/>
        </w:trPr>
        <w:tc>
          <w:tcPr>
            <w:tcW w:w="4786" w:type="dxa"/>
            <w:gridSpan w:val="3"/>
          </w:tcPr>
          <w:p w14:paraId="1C4A22C9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1276" w:type="dxa"/>
          </w:tcPr>
          <w:p w14:paraId="63253915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Май</w:t>
            </w:r>
          </w:p>
        </w:tc>
        <w:tc>
          <w:tcPr>
            <w:tcW w:w="4394" w:type="dxa"/>
            <w:gridSpan w:val="2"/>
          </w:tcPr>
          <w:p w14:paraId="260BC015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Заместитель директора по ВР, педагог-</w:t>
            </w:r>
            <w:r w:rsidRPr="005A3DB0">
              <w:rPr>
                <w:color w:val="auto"/>
              </w:rPr>
              <w:lastRenderedPageBreak/>
              <w:t>организатор, классные рук.</w:t>
            </w:r>
          </w:p>
        </w:tc>
      </w:tr>
      <w:tr w:rsidR="005A3DB0" w:rsidRPr="005A3DB0" w14:paraId="2634AA99" w14:textId="77777777" w:rsidTr="00D22230">
        <w:trPr>
          <w:trHeight w:val="296"/>
        </w:trPr>
        <w:tc>
          <w:tcPr>
            <w:tcW w:w="4786" w:type="dxa"/>
            <w:gridSpan w:val="3"/>
          </w:tcPr>
          <w:p w14:paraId="1B6BF426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«Бессмертный полк»</w:t>
            </w:r>
          </w:p>
        </w:tc>
        <w:tc>
          <w:tcPr>
            <w:tcW w:w="1276" w:type="dxa"/>
          </w:tcPr>
          <w:p w14:paraId="17821160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Май</w:t>
            </w:r>
          </w:p>
        </w:tc>
        <w:tc>
          <w:tcPr>
            <w:tcW w:w="4394" w:type="dxa"/>
            <w:gridSpan w:val="2"/>
          </w:tcPr>
          <w:p w14:paraId="73E152DC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4185D13C" w14:textId="77777777" w:rsidTr="00D22230">
        <w:trPr>
          <w:trHeight w:val="296"/>
        </w:trPr>
        <w:tc>
          <w:tcPr>
            <w:tcW w:w="4786" w:type="dxa"/>
            <w:gridSpan w:val="3"/>
          </w:tcPr>
          <w:p w14:paraId="4D817FFB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города </w:t>
            </w:r>
          </w:p>
        </w:tc>
        <w:tc>
          <w:tcPr>
            <w:tcW w:w="1276" w:type="dxa"/>
          </w:tcPr>
          <w:p w14:paraId="7C179633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2FEA1073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45E28253" w14:textId="77777777" w:rsidTr="00D22230">
        <w:trPr>
          <w:trHeight w:val="296"/>
        </w:trPr>
        <w:tc>
          <w:tcPr>
            <w:tcW w:w="4786" w:type="dxa"/>
            <w:gridSpan w:val="3"/>
          </w:tcPr>
          <w:p w14:paraId="45B8D33F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программа «Мы – граждане России!»</w:t>
            </w:r>
          </w:p>
        </w:tc>
        <w:tc>
          <w:tcPr>
            <w:tcW w:w="1276" w:type="dxa"/>
          </w:tcPr>
          <w:p w14:paraId="5E8CF9AB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6152F088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303753C9" w14:textId="77777777" w:rsidTr="00D22230">
        <w:trPr>
          <w:trHeight w:val="296"/>
        </w:trPr>
        <w:tc>
          <w:tcPr>
            <w:tcW w:w="4786" w:type="dxa"/>
            <w:gridSpan w:val="3"/>
          </w:tcPr>
          <w:p w14:paraId="1DAE79BB" w14:textId="77777777" w:rsidR="005A3DB0" w:rsidRPr="005A3DB0" w:rsidRDefault="005A3DB0" w:rsidP="005A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Торжественные церемонии вступления в Движение Первых. Ярославская область</w:t>
            </w:r>
          </w:p>
        </w:tc>
        <w:tc>
          <w:tcPr>
            <w:tcW w:w="1276" w:type="dxa"/>
          </w:tcPr>
          <w:p w14:paraId="4980AAA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68200A48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76C4E0F8" w14:textId="77777777" w:rsidTr="00D22230">
        <w:trPr>
          <w:trHeight w:val="296"/>
        </w:trPr>
        <w:tc>
          <w:tcPr>
            <w:tcW w:w="10456" w:type="dxa"/>
            <w:gridSpan w:val="6"/>
          </w:tcPr>
          <w:p w14:paraId="55960183" w14:textId="77777777" w:rsidR="005A3DB0" w:rsidRPr="005A3DB0" w:rsidRDefault="005A3DB0" w:rsidP="005A3DB0">
            <w:pPr>
              <w:pStyle w:val="Default"/>
              <w:jc w:val="center"/>
              <w:rPr>
                <w:b/>
                <w:color w:val="auto"/>
              </w:rPr>
            </w:pPr>
            <w:r w:rsidRPr="005A3DB0">
              <w:rPr>
                <w:b/>
                <w:color w:val="auto"/>
              </w:rPr>
              <w:t>Медиа</w:t>
            </w:r>
          </w:p>
        </w:tc>
      </w:tr>
      <w:tr w:rsidR="005A3DB0" w:rsidRPr="005A3DB0" w14:paraId="52800A70" w14:textId="77777777" w:rsidTr="00D22230">
        <w:trPr>
          <w:trHeight w:val="296"/>
        </w:trPr>
        <w:tc>
          <w:tcPr>
            <w:tcW w:w="4786" w:type="dxa"/>
            <w:gridSpan w:val="3"/>
          </w:tcPr>
          <w:p w14:paraId="79F776E3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прессцентра над ежеквартальным выпуском школьной газеты </w:t>
            </w:r>
          </w:p>
        </w:tc>
        <w:tc>
          <w:tcPr>
            <w:tcW w:w="1276" w:type="dxa"/>
          </w:tcPr>
          <w:p w14:paraId="2598D8C7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73C11CF0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советники по воспитанию, педагог-организатор</w:t>
            </w:r>
          </w:p>
        </w:tc>
      </w:tr>
      <w:tr w:rsidR="005A3DB0" w:rsidRPr="005A3DB0" w14:paraId="6F0EE9DE" w14:textId="77777777" w:rsidTr="00D22230">
        <w:trPr>
          <w:trHeight w:val="296"/>
        </w:trPr>
        <w:tc>
          <w:tcPr>
            <w:tcW w:w="4786" w:type="dxa"/>
            <w:gridSpan w:val="3"/>
          </w:tcPr>
          <w:p w14:paraId="151D5038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Работа киноклуба</w:t>
            </w:r>
          </w:p>
        </w:tc>
        <w:tc>
          <w:tcPr>
            <w:tcW w:w="1276" w:type="dxa"/>
          </w:tcPr>
          <w:p w14:paraId="209B2C8B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7C088CC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советники по воспитанию, педагог-организатор</w:t>
            </w:r>
          </w:p>
        </w:tc>
      </w:tr>
      <w:tr w:rsidR="005A3DB0" w:rsidRPr="005A3DB0" w14:paraId="2BD03F60" w14:textId="77777777" w:rsidTr="00D22230">
        <w:trPr>
          <w:trHeight w:val="296"/>
        </w:trPr>
        <w:tc>
          <w:tcPr>
            <w:tcW w:w="4786" w:type="dxa"/>
            <w:gridSpan w:val="3"/>
          </w:tcPr>
          <w:p w14:paraId="2A2ECF7A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госпаблика</w:t>
            </w:r>
            <w:proofErr w:type="spellEnd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«</w:t>
            </w:r>
            <w:proofErr w:type="spellStart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60DA4F77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32276165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Заместитель директора по ВР, советники по воспитанию</w:t>
            </w:r>
          </w:p>
        </w:tc>
      </w:tr>
      <w:tr w:rsidR="005A3DB0" w:rsidRPr="005A3DB0" w14:paraId="24B76421" w14:textId="77777777" w:rsidTr="00D22230">
        <w:trPr>
          <w:trHeight w:val="296"/>
        </w:trPr>
        <w:tc>
          <w:tcPr>
            <w:tcW w:w="10456" w:type="dxa"/>
            <w:gridSpan w:val="6"/>
          </w:tcPr>
          <w:p w14:paraId="6F1C1DFD" w14:textId="77777777" w:rsidR="005A3DB0" w:rsidRPr="005A3DB0" w:rsidRDefault="005A3DB0" w:rsidP="005A3DB0">
            <w:pPr>
              <w:pStyle w:val="Default"/>
              <w:jc w:val="center"/>
              <w:rPr>
                <w:b/>
                <w:color w:val="auto"/>
              </w:rPr>
            </w:pPr>
            <w:r w:rsidRPr="005A3DB0">
              <w:rPr>
                <w:b/>
                <w:color w:val="auto"/>
              </w:rPr>
              <w:t>Социальное партнёрство</w:t>
            </w:r>
          </w:p>
        </w:tc>
      </w:tr>
      <w:tr w:rsidR="005A3DB0" w:rsidRPr="005A3DB0" w14:paraId="692E02C6" w14:textId="77777777" w:rsidTr="00D22230">
        <w:trPr>
          <w:trHeight w:val="296"/>
        </w:trPr>
        <w:tc>
          <w:tcPr>
            <w:tcW w:w="4786" w:type="dxa"/>
            <w:gridSpan w:val="3"/>
          </w:tcPr>
          <w:p w14:paraId="2A890B26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встречи с представителями образовательных организаций ЯО</w:t>
            </w:r>
          </w:p>
        </w:tc>
        <w:tc>
          <w:tcPr>
            <w:tcW w:w="1276" w:type="dxa"/>
          </w:tcPr>
          <w:p w14:paraId="667D7D61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773FE480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191BC706" w14:textId="77777777" w:rsidTr="00D22230">
        <w:trPr>
          <w:trHeight w:val="296"/>
        </w:trPr>
        <w:tc>
          <w:tcPr>
            <w:tcW w:w="4786" w:type="dxa"/>
            <w:gridSpan w:val="3"/>
          </w:tcPr>
          <w:p w14:paraId="252D64EF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5A3DB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экскурсии на предприятия ЯО</w:t>
            </w:r>
          </w:p>
        </w:tc>
        <w:tc>
          <w:tcPr>
            <w:tcW w:w="1276" w:type="dxa"/>
          </w:tcPr>
          <w:p w14:paraId="5985FA17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03D83953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3B333D6D" w14:textId="77777777" w:rsidTr="00D22230">
        <w:trPr>
          <w:trHeight w:val="296"/>
        </w:trPr>
        <w:tc>
          <w:tcPr>
            <w:tcW w:w="4786" w:type="dxa"/>
            <w:gridSpan w:val="3"/>
          </w:tcPr>
          <w:p w14:paraId="59AEE88D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5A3DB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З</w:t>
            </w:r>
            <w:r w:rsidRPr="005A3DB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анятия со специалистами МУ «Молодёжный центр»</w:t>
            </w:r>
          </w:p>
        </w:tc>
        <w:tc>
          <w:tcPr>
            <w:tcW w:w="1276" w:type="dxa"/>
          </w:tcPr>
          <w:p w14:paraId="261C4BFB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269B9F19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2907E731" w14:textId="77777777" w:rsidTr="00D22230">
        <w:trPr>
          <w:trHeight w:val="296"/>
        </w:trPr>
        <w:tc>
          <w:tcPr>
            <w:tcW w:w="4786" w:type="dxa"/>
            <w:gridSpan w:val="3"/>
          </w:tcPr>
          <w:p w14:paraId="37C8530B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5A3DB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 xml:space="preserve">Работа кружков и </w:t>
            </w:r>
            <w:proofErr w:type="spellStart"/>
            <w:r w:rsidRPr="005A3DB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сокций</w:t>
            </w:r>
            <w:proofErr w:type="spellEnd"/>
            <w:r w:rsidRPr="005A3DB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 xml:space="preserve"> учреждений дополнительного образования на базе МОУ СОШ «Образовательный комплекс № 3»</w:t>
            </w:r>
          </w:p>
        </w:tc>
        <w:tc>
          <w:tcPr>
            <w:tcW w:w="1276" w:type="dxa"/>
          </w:tcPr>
          <w:p w14:paraId="1B269BAC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332EE4A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4C415C21" w14:textId="77777777" w:rsidTr="00D22230">
        <w:trPr>
          <w:trHeight w:val="296"/>
        </w:trPr>
        <w:tc>
          <w:tcPr>
            <w:tcW w:w="4786" w:type="dxa"/>
            <w:gridSpan w:val="3"/>
          </w:tcPr>
          <w:p w14:paraId="2F3CFF92" w14:textId="77777777" w:rsidR="005A3DB0" w:rsidRPr="005A3DB0" w:rsidRDefault="005A3DB0" w:rsidP="005A3DB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5A3DB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С</w:t>
            </w:r>
            <w:r w:rsidRPr="005A3DB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одействие в трудоустройстве обучающихся</w:t>
            </w:r>
          </w:p>
        </w:tc>
        <w:tc>
          <w:tcPr>
            <w:tcW w:w="1276" w:type="dxa"/>
          </w:tcPr>
          <w:p w14:paraId="5225436D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Июнь-август</w:t>
            </w:r>
          </w:p>
        </w:tc>
        <w:tc>
          <w:tcPr>
            <w:tcW w:w="4394" w:type="dxa"/>
            <w:gridSpan w:val="2"/>
          </w:tcPr>
          <w:p w14:paraId="7A98A00F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A3DB0" w:rsidRPr="005A3DB0" w14:paraId="5A728122" w14:textId="77777777" w:rsidTr="00D22230">
        <w:trPr>
          <w:trHeight w:val="296"/>
        </w:trPr>
        <w:tc>
          <w:tcPr>
            <w:tcW w:w="10456" w:type="dxa"/>
            <w:gridSpan w:val="6"/>
          </w:tcPr>
          <w:p w14:paraId="0278416C" w14:textId="77777777" w:rsidR="005A3DB0" w:rsidRPr="005A3DB0" w:rsidRDefault="005A3DB0" w:rsidP="005A3DB0">
            <w:pPr>
              <w:pStyle w:val="Default"/>
              <w:jc w:val="center"/>
              <w:rPr>
                <w:b/>
                <w:color w:val="auto"/>
              </w:rPr>
            </w:pPr>
            <w:r w:rsidRPr="005A3DB0">
              <w:rPr>
                <w:b/>
                <w:color w:val="auto"/>
              </w:rPr>
              <w:t>Профилактика и безопасность</w:t>
            </w:r>
          </w:p>
        </w:tc>
      </w:tr>
      <w:tr w:rsidR="005A3DB0" w:rsidRPr="005A3DB0" w14:paraId="753B67DB" w14:textId="77777777" w:rsidTr="00D22230">
        <w:trPr>
          <w:trHeight w:val="296"/>
        </w:trPr>
        <w:tc>
          <w:tcPr>
            <w:tcW w:w="4786" w:type="dxa"/>
            <w:gridSpan w:val="3"/>
          </w:tcPr>
          <w:p w14:paraId="75D0D855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Месячник Безопасности </w:t>
            </w:r>
          </w:p>
          <w:p w14:paraId="680823B2" w14:textId="492F58D4" w:rsidR="005A3DB0" w:rsidRPr="005A3DB0" w:rsidRDefault="005A3DB0" w:rsidP="005A3DB0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1B4E5662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сентябрь </w:t>
            </w:r>
          </w:p>
        </w:tc>
        <w:tc>
          <w:tcPr>
            <w:tcW w:w="4394" w:type="dxa"/>
            <w:gridSpan w:val="2"/>
          </w:tcPr>
          <w:p w14:paraId="2754A49A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5A3DB0" w:rsidRPr="005A3DB0" w14:paraId="475E241E" w14:textId="77777777" w:rsidTr="00D22230">
        <w:trPr>
          <w:trHeight w:val="296"/>
        </w:trPr>
        <w:tc>
          <w:tcPr>
            <w:tcW w:w="4786" w:type="dxa"/>
            <w:gridSpan w:val="3"/>
          </w:tcPr>
          <w:p w14:paraId="030C3A71" w14:textId="77777777" w:rsidR="005A3DB0" w:rsidRPr="005A3DB0" w:rsidRDefault="005A3DB0" w:rsidP="005A3DB0">
            <w:pPr>
              <w:pStyle w:val="Default"/>
              <w:rPr>
                <w:color w:val="auto"/>
                <w:szCs w:val="28"/>
              </w:rPr>
            </w:pPr>
            <w:r w:rsidRPr="005A3DB0">
              <w:rPr>
                <w:color w:val="auto"/>
                <w:szCs w:val="28"/>
              </w:rPr>
              <w:t>Межведомственная акция «Внимание! Дети!»</w:t>
            </w:r>
          </w:p>
        </w:tc>
        <w:tc>
          <w:tcPr>
            <w:tcW w:w="1276" w:type="dxa"/>
          </w:tcPr>
          <w:p w14:paraId="072ABA86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Сентябрь, декабрь, июнь</w:t>
            </w:r>
          </w:p>
        </w:tc>
        <w:tc>
          <w:tcPr>
            <w:tcW w:w="4394" w:type="dxa"/>
            <w:gridSpan w:val="2"/>
          </w:tcPr>
          <w:p w14:paraId="0D426660" w14:textId="77777777" w:rsidR="005A3DB0" w:rsidRPr="005A3DB0" w:rsidRDefault="005A3DB0" w:rsidP="005A3DB0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 ОБЖ, классные рук.</w:t>
            </w:r>
          </w:p>
        </w:tc>
      </w:tr>
      <w:tr w:rsidR="004F681B" w:rsidRPr="005A3DB0" w14:paraId="062269DA" w14:textId="77777777" w:rsidTr="00D22230">
        <w:trPr>
          <w:trHeight w:val="296"/>
        </w:trPr>
        <w:tc>
          <w:tcPr>
            <w:tcW w:w="4786" w:type="dxa"/>
            <w:gridSpan w:val="3"/>
          </w:tcPr>
          <w:p w14:paraId="019C66C7" w14:textId="5026B216" w:rsidR="004F681B" w:rsidRPr="005A3DB0" w:rsidRDefault="004F681B" w:rsidP="004F681B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День здоровья (проведение спортивных праздников, флешмобов, конкурсов, соревнований </w:t>
            </w:r>
          </w:p>
        </w:tc>
        <w:tc>
          <w:tcPr>
            <w:tcW w:w="1276" w:type="dxa"/>
          </w:tcPr>
          <w:p w14:paraId="681F7EA3" w14:textId="778ACFE7" w:rsidR="004F681B" w:rsidRPr="005A3DB0" w:rsidRDefault="004F681B" w:rsidP="004F681B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Октябрь, апрель </w:t>
            </w:r>
          </w:p>
        </w:tc>
        <w:tc>
          <w:tcPr>
            <w:tcW w:w="4394" w:type="dxa"/>
            <w:gridSpan w:val="2"/>
          </w:tcPr>
          <w:p w14:paraId="1B4A22B6" w14:textId="2356CFEC" w:rsidR="004F681B" w:rsidRPr="005A3DB0" w:rsidRDefault="004F681B" w:rsidP="004F681B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258E5CCD" w14:textId="77777777" w:rsidTr="00D22230">
        <w:trPr>
          <w:trHeight w:val="296"/>
        </w:trPr>
        <w:tc>
          <w:tcPr>
            <w:tcW w:w="4786" w:type="dxa"/>
            <w:gridSpan w:val="3"/>
          </w:tcPr>
          <w:p w14:paraId="2B5F07ED" w14:textId="618AE19D" w:rsidR="00AF2F53" w:rsidRPr="00AF2F53" w:rsidRDefault="00AF2F53" w:rsidP="00AF2F53">
            <w:pPr>
              <w:pStyle w:val="Default"/>
              <w:rPr>
                <w:color w:val="auto"/>
              </w:rPr>
            </w:pPr>
            <w:r w:rsidRPr="00AF2F53">
              <w:rPr>
                <w:iCs/>
                <w:w w:val="0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14:paraId="77BFD4C7" w14:textId="1E083DE6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Октябрь </w:t>
            </w:r>
          </w:p>
        </w:tc>
        <w:tc>
          <w:tcPr>
            <w:tcW w:w="4394" w:type="dxa"/>
            <w:gridSpan w:val="2"/>
          </w:tcPr>
          <w:p w14:paraId="1552D3A7" w14:textId="266D1699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24F1F819" w14:textId="77777777" w:rsidTr="00D22230">
        <w:trPr>
          <w:trHeight w:val="296"/>
        </w:trPr>
        <w:tc>
          <w:tcPr>
            <w:tcW w:w="4786" w:type="dxa"/>
            <w:gridSpan w:val="3"/>
          </w:tcPr>
          <w:p w14:paraId="589B2356" w14:textId="46A9A995" w:rsidR="00AF2F53" w:rsidRPr="00AF2F53" w:rsidRDefault="00AF2F53" w:rsidP="00AF2F53">
            <w:pPr>
              <w:pStyle w:val="Default"/>
              <w:rPr>
                <w:iCs/>
                <w:w w:val="0"/>
              </w:rPr>
            </w:pPr>
            <w:r w:rsidRPr="00AF2F53">
              <w:rPr>
                <w:iCs/>
                <w:w w:val="0"/>
              </w:rPr>
              <w:t>Всемирн</w:t>
            </w:r>
            <w:r w:rsidRPr="00AF2F53">
              <w:rPr>
                <w:iCs/>
                <w:w w:val="0"/>
              </w:rPr>
              <w:t>ый</w:t>
            </w:r>
            <w:r w:rsidRPr="00AF2F53">
              <w:rPr>
                <w:iCs/>
                <w:w w:val="0"/>
              </w:rPr>
              <w:t xml:space="preserve"> д</w:t>
            </w:r>
            <w:r w:rsidRPr="00AF2F53">
              <w:rPr>
                <w:iCs/>
                <w:w w:val="0"/>
              </w:rPr>
              <w:t>ень</w:t>
            </w:r>
            <w:r w:rsidRPr="00AF2F53">
              <w:rPr>
                <w:iCs/>
                <w:w w:val="0"/>
              </w:rPr>
              <w:t xml:space="preserve"> трезвости</w:t>
            </w:r>
          </w:p>
        </w:tc>
        <w:tc>
          <w:tcPr>
            <w:tcW w:w="1276" w:type="dxa"/>
          </w:tcPr>
          <w:p w14:paraId="52A78E4E" w14:textId="1B101ABB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Октябрь </w:t>
            </w:r>
          </w:p>
        </w:tc>
        <w:tc>
          <w:tcPr>
            <w:tcW w:w="4394" w:type="dxa"/>
            <w:gridSpan w:val="2"/>
          </w:tcPr>
          <w:p w14:paraId="010B2E0A" w14:textId="53DE40EA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219C5220" w14:textId="77777777" w:rsidTr="00D22230">
        <w:trPr>
          <w:trHeight w:val="296"/>
        </w:trPr>
        <w:tc>
          <w:tcPr>
            <w:tcW w:w="4786" w:type="dxa"/>
            <w:gridSpan w:val="3"/>
          </w:tcPr>
          <w:p w14:paraId="54736614" w14:textId="77777777" w:rsidR="00AF2F53" w:rsidRPr="00AF2F53" w:rsidRDefault="00AF2F53" w:rsidP="00AF2F53">
            <w:pPr>
              <w:pStyle w:val="Default"/>
              <w:rPr>
                <w:color w:val="auto"/>
              </w:rPr>
            </w:pPr>
            <w:r w:rsidRPr="00AF2F53">
              <w:rPr>
                <w:color w:val="auto"/>
              </w:rPr>
              <w:t xml:space="preserve">Месячник «ЗОЖ» </w:t>
            </w:r>
          </w:p>
          <w:p w14:paraId="7143797A" w14:textId="77B65580" w:rsidR="00AF2F53" w:rsidRPr="00AF2F53" w:rsidRDefault="00AF2F53" w:rsidP="00AF2F53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449840BF" w14:textId="6A1FE2D5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ноябрь </w:t>
            </w:r>
          </w:p>
        </w:tc>
        <w:tc>
          <w:tcPr>
            <w:tcW w:w="4394" w:type="dxa"/>
            <w:gridSpan w:val="2"/>
          </w:tcPr>
          <w:p w14:paraId="1FF8A9F1" w14:textId="644DEFDA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рук., учителя физкультуры</w:t>
            </w:r>
          </w:p>
        </w:tc>
      </w:tr>
      <w:tr w:rsidR="00AF2F53" w:rsidRPr="005A3DB0" w14:paraId="0FA29C46" w14:textId="77777777" w:rsidTr="00D22230">
        <w:trPr>
          <w:trHeight w:val="296"/>
        </w:trPr>
        <w:tc>
          <w:tcPr>
            <w:tcW w:w="4786" w:type="dxa"/>
            <w:gridSpan w:val="3"/>
          </w:tcPr>
          <w:p w14:paraId="3D263850" w14:textId="6C51DC3B" w:rsidR="00AF2F53" w:rsidRPr="00AF2F53" w:rsidRDefault="00AF2F53" w:rsidP="00AF2F53">
            <w:pPr>
              <w:pStyle w:val="Default"/>
              <w:rPr>
                <w:color w:val="auto"/>
              </w:rPr>
            </w:pPr>
            <w:r w:rsidRPr="00AF2F53">
              <w:rPr>
                <w:color w:val="auto"/>
              </w:rPr>
              <w:t>советник по воспитанию, педагог-организатор, классные рук.</w:t>
            </w:r>
          </w:p>
        </w:tc>
        <w:tc>
          <w:tcPr>
            <w:tcW w:w="1276" w:type="dxa"/>
          </w:tcPr>
          <w:p w14:paraId="7E4B2E4C" w14:textId="792A6FC8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ноябрь </w:t>
            </w:r>
          </w:p>
        </w:tc>
        <w:tc>
          <w:tcPr>
            <w:tcW w:w="4394" w:type="dxa"/>
            <w:gridSpan w:val="2"/>
          </w:tcPr>
          <w:p w14:paraId="253C26A0" w14:textId="46E7B778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советник по воспитанию, педагог-организатор, классные рук., </w:t>
            </w:r>
            <w:r>
              <w:rPr>
                <w:color w:val="auto"/>
              </w:rPr>
              <w:t xml:space="preserve">зам по </w:t>
            </w:r>
            <w:proofErr w:type="spellStart"/>
            <w:r>
              <w:rPr>
                <w:color w:val="auto"/>
              </w:rPr>
              <w:t>вр</w:t>
            </w:r>
            <w:proofErr w:type="spellEnd"/>
          </w:p>
        </w:tc>
      </w:tr>
      <w:tr w:rsidR="00AF2F53" w:rsidRPr="005A3DB0" w14:paraId="5645AC87" w14:textId="77777777" w:rsidTr="00D22230">
        <w:trPr>
          <w:trHeight w:val="296"/>
        </w:trPr>
        <w:tc>
          <w:tcPr>
            <w:tcW w:w="4786" w:type="dxa"/>
            <w:gridSpan w:val="3"/>
          </w:tcPr>
          <w:p w14:paraId="31E1674F" w14:textId="13842935" w:rsidR="00AF2F53" w:rsidRPr="00AF2F53" w:rsidRDefault="00AF2F53" w:rsidP="00AF2F53">
            <w:pPr>
              <w:pStyle w:val="Default"/>
              <w:rPr>
                <w:color w:val="auto"/>
              </w:rPr>
            </w:pPr>
            <w:r w:rsidRPr="00AF2F53">
              <w:rPr>
                <w:iCs/>
                <w:w w:val="0"/>
              </w:rPr>
              <w:t xml:space="preserve">Неделя </w:t>
            </w:r>
            <w:r w:rsidRPr="00AF2F53">
              <w:rPr>
                <w:iCs/>
                <w:w w:val="0"/>
              </w:rPr>
              <w:t>безопасности в сети «Интернет»</w:t>
            </w:r>
          </w:p>
        </w:tc>
        <w:tc>
          <w:tcPr>
            <w:tcW w:w="1276" w:type="dxa"/>
          </w:tcPr>
          <w:p w14:paraId="2F450C41" w14:textId="1B6F337F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ноябрь </w:t>
            </w:r>
          </w:p>
        </w:tc>
        <w:tc>
          <w:tcPr>
            <w:tcW w:w="4394" w:type="dxa"/>
            <w:gridSpan w:val="2"/>
          </w:tcPr>
          <w:p w14:paraId="06F3E931" w14:textId="14173F8B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советник по воспитанию, педагог-организатор, классные рук., </w:t>
            </w:r>
            <w:r>
              <w:rPr>
                <w:color w:val="auto"/>
              </w:rPr>
              <w:t xml:space="preserve">зам по </w:t>
            </w:r>
            <w:proofErr w:type="spellStart"/>
            <w:r>
              <w:rPr>
                <w:color w:val="auto"/>
              </w:rPr>
              <w:t>вр</w:t>
            </w:r>
            <w:proofErr w:type="spellEnd"/>
          </w:p>
        </w:tc>
      </w:tr>
      <w:tr w:rsidR="00AF2F53" w:rsidRPr="005A3DB0" w14:paraId="2C4FE4E8" w14:textId="77777777" w:rsidTr="00D22230">
        <w:trPr>
          <w:trHeight w:val="296"/>
        </w:trPr>
        <w:tc>
          <w:tcPr>
            <w:tcW w:w="4786" w:type="dxa"/>
            <w:gridSpan w:val="3"/>
          </w:tcPr>
          <w:p w14:paraId="75945373" w14:textId="100D6370" w:rsidR="00AF2F53" w:rsidRPr="00AF2F53" w:rsidRDefault="00AF2F53" w:rsidP="00AF2F53">
            <w:pPr>
              <w:pStyle w:val="Default"/>
              <w:rPr>
                <w:iCs/>
                <w:w w:val="0"/>
              </w:rPr>
            </w:pPr>
            <w:r w:rsidRPr="00AF2F53">
              <w:rPr>
                <w:iCs/>
                <w:w w:val="0"/>
              </w:rPr>
              <w:t>Всемирный день прав ребёнка</w:t>
            </w:r>
          </w:p>
        </w:tc>
        <w:tc>
          <w:tcPr>
            <w:tcW w:w="1276" w:type="dxa"/>
          </w:tcPr>
          <w:p w14:paraId="565253D8" w14:textId="48B2D566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ноябрь </w:t>
            </w:r>
          </w:p>
        </w:tc>
        <w:tc>
          <w:tcPr>
            <w:tcW w:w="4394" w:type="dxa"/>
            <w:gridSpan w:val="2"/>
          </w:tcPr>
          <w:p w14:paraId="2F67630E" w14:textId="2879B5BA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советник по воспитанию, педагог-организатор, классные рук., </w:t>
            </w:r>
            <w:r>
              <w:rPr>
                <w:color w:val="auto"/>
              </w:rPr>
              <w:t xml:space="preserve">зам по </w:t>
            </w:r>
            <w:proofErr w:type="spellStart"/>
            <w:r>
              <w:rPr>
                <w:color w:val="auto"/>
              </w:rPr>
              <w:t>вр</w:t>
            </w:r>
            <w:proofErr w:type="spellEnd"/>
          </w:p>
        </w:tc>
      </w:tr>
      <w:tr w:rsidR="00AF2F53" w:rsidRPr="005A3DB0" w14:paraId="3C5C5DF0" w14:textId="77777777" w:rsidTr="00D22230">
        <w:trPr>
          <w:trHeight w:val="296"/>
        </w:trPr>
        <w:tc>
          <w:tcPr>
            <w:tcW w:w="4786" w:type="dxa"/>
            <w:gridSpan w:val="3"/>
          </w:tcPr>
          <w:p w14:paraId="5057A0E7" w14:textId="3E8CA531" w:rsidR="00AF2F53" w:rsidRPr="00AF2F53" w:rsidRDefault="00AF2F53" w:rsidP="00AF2F53">
            <w:pPr>
              <w:pStyle w:val="Default"/>
              <w:rPr>
                <w:iCs/>
                <w:w w:val="0"/>
              </w:rPr>
            </w:pPr>
            <w:r w:rsidRPr="00AF2F53">
              <w:rPr>
                <w:iCs/>
                <w:w w:val="0"/>
              </w:rPr>
              <w:t>Всероссийский день правовой помощи детям</w:t>
            </w:r>
          </w:p>
        </w:tc>
        <w:tc>
          <w:tcPr>
            <w:tcW w:w="1276" w:type="dxa"/>
          </w:tcPr>
          <w:p w14:paraId="4CC48CF8" w14:textId="6CA947BA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ноябрь </w:t>
            </w:r>
          </w:p>
        </w:tc>
        <w:tc>
          <w:tcPr>
            <w:tcW w:w="4394" w:type="dxa"/>
            <w:gridSpan w:val="2"/>
          </w:tcPr>
          <w:p w14:paraId="2B60D1C6" w14:textId="3531A8FA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советник по воспитанию, педагог-организатор, классные рук., </w:t>
            </w:r>
            <w:r>
              <w:rPr>
                <w:color w:val="auto"/>
              </w:rPr>
              <w:t xml:space="preserve">зам по </w:t>
            </w:r>
            <w:proofErr w:type="spellStart"/>
            <w:r>
              <w:rPr>
                <w:color w:val="auto"/>
              </w:rPr>
              <w:t>вр</w:t>
            </w:r>
            <w:proofErr w:type="spellEnd"/>
          </w:p>
        </w:tc>
      </w:tr>
      <w:tr w:rsidR="00AF2F53" w:rsidRPr="005A3DB0" w14:paraId="40351F67" w14:textId="77777777" w:rsidTr="00D22230">
        <w:trPr>
          <w:trHeight w:val="296"/>
        </w:trPr>
        <w:tc>
          <w:tcPr>
            <w:tcW w:w="4786" w:type="dxa"/>
            <w:gridSpan w:val="3"/>
          </w:tcPr>
          <w:p w14:paraId="08BC405F" w14:textId="7288B3BF" w:rsidR="00AF2F53" w:rsidRPr="00AF2F53" w:rsidRDefault="00AF2F53" w:rsidP="00AF2F53">
            <w:pPr>
              <w:pStyle w:val="Default"/>
              <w:rPr>
                <w:color w:val="auto"/>
              </w:rPr>
            </w:pPr>
            <w:r w:rsidRPr="00AF2F53">
              <w:rPr>
                <w:color w:val="auto"/>
                <w:szCs w:val="28"/>
              </w:rPr>
              <w:t>Межведомственная акция «Пешеход, внимание, переход!»</w:t>
            </w:r>
          </w:p>
        </w:tc>
        <w:tc>
          <w:tcPr>
            <w:tcW w:w="1276" w:type="dxa"/>
          </w:tcPr>
          <w:p w14:paraId="38FE3DC6" w14:textId="51559536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Ноябрь, апрель</w:t>
            </w:r>
          </w:p>
        </w:tc>
        <w:tc>
          <w:tcPr>
            <w:tcW w:w="4394" w:type="dxa"/>
            <w:gridSpan w:val="2"/>
          </w:tcPr>
          <w:p w14:paraId="0C94B6CA" w14:textId="4DC9099E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44FE645F" w14:textId="77777777" w:rsidTr="00D22230">
        <w:trPr>
          <w:trHeight w:val="296"/>
        </w:trPr>
        <w:tc>
          <w:tcPr>
            <w:tcW w:w="4786" w:type="dxa"/>
            <w:gridSpan w:val="3"/>
          </w:tcPr>
          <w:p w14:paraId="510278DA" w14:textId="77777777" w:rsidR="00AF2F53" w:rsidRPr="00AF2F53" w:rsidRDefault="00AF2F53" w:rsidP="00AF2F53">
            <w:pPr>
              <w:pStyle w:val="Default"/>
              <w:rPr>
                <w:color w:val="auto"/>
              </w:rPr>
            </w:pPr>
            <w:r w:rsidRPr="00AF2F53">
              <w:rPr>
                <w:color w:val="auto"/>
                <w:szCs w:val="28"/>
              </w:rPr>
              <w:lastRenderedPageBreak/>
              <w:t>Межведомственная акция «Чистое поколение»</w:t>
            </w:r>
          </w:p>
        </w:tc>
        <w:tc>
          <w:tcPr>
            <w:tcW w:w="1276" w:type="dxa"/>
          </w:tcPr>
          <w:p w14:paraId="66E31324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Ноябрь, апрель</w:t>
            </w:r>
          </w:p>
        </w:tc>
        <w:tc>
          <w:tcPr>
            <w:tcW w:w="4394" w:type="dxa"/>
            <w:gridSpan w:val="2"/>
          </w:tcPr>
          <w:p w14:paraId="30624503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классные рук, социальный педагог</w:t>
            </w:r>
          </w:p>
        </w:tc>
      </w:tr>
      <w:tr w:rsidR="00AF2F53" w:rsidRPr="005A3DB0" w14:paraId="629E1C9F" w14:textId="77777777" w:rsidTr="00D22230">
        <w:trPr>
          <w:trHeight w:val="296"/>
        </w:trPr>
        <w:tc>
          <w:tcPr>
            <w:tcW w:w="4786" w:type="dxa"/>
            <w:gridSpan w:val="3"/>
          </w:tcPr>
          <w:p w14:paraId="10389630" w14:textId="77777777" w:rsidR="00AF2F53" w:rsidRPr="00AF2F53" w:rsidRDefault="00AF2F53" w:rsidP="00AF2F53">
            <w:pPr>
              <w:pStyle w:val="Default"/>
              <w:rPr>
                <w:color w:val="auto"/>
              </w:rPr>
            </w:pPr>
            <w:r w:rsidRPr="00AF2F53">
              <w:rPr>
                <w:color w:val="auto"/>
                <w:szCs w:val="28"/>
              </w:rPr>
              <w:t>Тотальный диктант по ПДД</w:t>
            </w:r>
          </w:p>
        </w:tc>
        <w:tc>
          <w:tcPr>
            <w:tcW w:w="1276" w:type="dxa"/>
          </w:tcPr>
          <w:p w14:paraId="65E671F9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54AF42AF" w14:textId="72726B24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0F9398AA" w14:textId="77777777" w:rsidTr="00D22230">
        <w:trPr>
          <w:trHeight w:val="296"/>
        </w:trPr>
        <w:tc>
          <w:tcPr>
            <w:tcW w:w="4786" w:type="dxa"/>
            <w:gridSpan w:val="3"/>
          </w:tcPr>
          <w:p w14:paraId="4AE5B95C" w14:textId="2C546EE7" w:rsidR="00AF2F53" w:rsidRPr="00AF2F53" w:rsidRDefault="00AF2F53" w:rsidP="00AF2F53">
            <w:pPr>
              <w:pStyle w:val="Default"/>
              <w:rPr>
                <w:color w:val="auto"/>
                <w:szCs w:val="28"/>
              </w:rPr>
            </w:pPr>
            <w:r w:rsidRPr="00AF2F53">
              <w:rPr>
                <w:iCs/>
                <w:w w:val="0"/>
              </w:rPr>
              <w:t>Акция «День без интернета»</w:t>
            </w:r>
          </w:p>
        </w:tc>
        <w:tc>
          <w:tcPr>
            <w:tcW w:w="1276" w:type="dxa"/>
          </w:tcPr>
          <w:p w14:paraId="6A04CD2B" w14:textId="7C357D44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553FE727" w14:textId="7C3AAFAD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4E8DB038" w14:textId="77777777" w:rsidTr="00D22230">
        <w:trPr>
          <w:trHeight w:val="296"/>
        </w:trPr>
        <w:tc>
          <w:tcPr>
            <w:tcW w:w="4786" w:type="dxa"/>
            <w:gridSpan w:val="3"/>
          </w:tcPr>
          <w:p w14:paraId="66BCF2ED" w14:textId="77777777" w:rsidR="00AF2F53" w:rsidRPr="00AF2F53" w:rsidRDefault="00AF2F53" w:rsidP="00AF2F53">
            <w:pPr>
              <w:pStyle w:val="Default"/>
              <w:rPr>
                <w:color w:val="auto"/>
                <w:szCs w:val="28"/>
              </w:rPr>
            </w:pPr>
            <w:r w:rsidRPr="00AF2F53">
              <w:rPr>
                <w:color w:val="auto"/>
                <w:szCs w:val="28"/>
              </w:rPr>
              <w:t>Межведомственная акция «Пешеход, внимание, переход!»</w:t>
            </w:r>
          </w:p>
        </w:tc>
        <w:tc>
          <w:tcPr>
            <w:tcW w:w="1276" w:type="dxa"/>
          </w:tcPr>
          <w:p w14:paraId="79C04EE7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Декабрь-январь</w:t>
            </w:r>
          </w:p>
        </w:tc>
        <w:tc>
          <w:tcPr>
            <w:tcW w:w="4394" w:type="dxa"/>
            <w:gridSpan w:val="2"/>
          </w:tcPr>
          <w:p w14:paraId="619FE7D5" w14:textId="2A85487A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47CDB9EE" w14:textId="77777777" w:rsidTr="00D22230">
        <w:trPr>
          <w:trHeight w:val="296"/>
        </w:trPr>
        <w:tc>
          <w:tcPr>
            <w:tcW w:w="4786" w:type="dxa"/>
            <w:gridSpan w:val="3"/>
          </w:tcPr>
          <w:p w14:paraId="5B31D755" w14:textId="48553127" w:rsidR="00AF2F53" w:rsidRPr="00AF2F53" w:rsidRDefault="00AF2F53" w:rsidP="00AF2F53">
            <w:pPr>
              <w:pStyle w:val="Default"/>
              <w:rPr>
                <w:color w:val="auto"/>
                <w:szCs w:val="28"/>
              </w:rPr>
            </w:pPr>
            <w:r w:rsidRPr="00AF2F53">
              <w:rPr>
                <w:iCs/>
                <w:w w:val="0"/>
              </w:rPr>
              <w:t>акция «Безопасность детства»</w:t>
            </w:r>
          </w:p>
        </w:tc>
        <w:tc>
          <w:tcPr>
            <w:tcW w:w="1276" w:type="dxa"/>
          </w:tcPr>
          <w:p w14:paraId="221EC115" w14:textId="059FC522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Декабрь-</w:t>
            </w:r>
            <w:r>
              <w:rPr>
                <w:color w:val="auto"/>
              </w:rPr>
              <w:t>февраль</w:t>
            </w:r>
          </w:p>
        </w:tc>
        <w:tc>
          <w:tcPr>
            <w:tcW w:w="4394" w:type="dxa"/>
            <w:gridSpan w:val="2"/>
          </w:tcPr>
          <w:p w14:paraId="10E1F702" w14:textId="06E200B3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6381E396" w14:textId="77777777" w:rsidTr="00D22230">
        <w:trPr>
          <w:trHeight w:val="296"/>
        </w:trPr>
        <w:tc>
          <w:tcPr>
            <w:tcW w:w="4786" w:type="dxa"/>
            <w:gridSpan w:val="3"/>
          </w:tcPr>
          <w:p w14:paraId="6273FAB7" w14:textId="0904EE8D" w:rsidR="00AF2F53" w:rsidRPr="00AF2F53" w:rsidRDefault="00AF2F53" w:rsidP="00AF2F53">
            <w:pPr>
              <w:pStyle w:val="Default"/>
              <w:rPr>
                <w:iCs/>
                <w:w w:val="0"/>
              </w:rPr>
            </w:pPr>
            <w:r w:rsidRPr="00AF2F53">
              <w:rPr>
                <w:iCs/>
                <w:w w:val="0"/>
              </w:rPr>
              <w:t>Дню Конституции РФ</w:t>
            </w:r>
          </w:p>
        </w:tc>
        <w:tc>
          <w:tcPr>
            <w:tcW w:w="1276" w:type="dxa"/>
          </w:tcPr>
          <w:p w14:paraId="166621B0" w14:textId="5ABD4510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6727234B" w14:textId="6780FED6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26E7B46B" w14:textId="77777777" w:rsidTr="00D22230">
        <w:trPr>
          <w:trHeight w:val="296"/>
        </w:trPr>
        <w:tc>
          <w:tcPr>
            <w:tcW w:w="4786" w:type="dxa"/>
            <w:gridSpan w:val="3"/>
          </w:tcPr>
          <w:p w14:paraId="2CAE2604" w14:textId="77777777" w:rsidR="00AF2F53" w:rsidRPr="00AF2F53" w:rsidRDefault="00AF2F53" w:rsidP="00AF2F53">
            <w:pPr>
              <w:pStyle w:val="Default"/>
              <w:rPr>
                <w:color w:val="auto"/>
                <w:szCs w:val="28"/>
              </w:rPr>
            </w:pPr>
            <w:r w:rsidRPr="00AF2F53">
              <w:rPr>
                <w:color w:val="auto"/>
                <w:szCs w:val="28"/>
              </w:rPr>
              <w:t>Межведомственная акция «Дети России»</w:t>
            </w:r>
          </w:p>
        </w:tc>
        <w:tc>
          <w:tcPr>
            <w:tcW w:w="1276" w:type="dxa"/>
          </w:tcPr>
          <w:p w14:paraId="2FF540D8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Февраль-март</w:t>
            </w:r>
          </w:p>
        </w:tc>
        <w:tc>
          <w:tcPr>
            <w:tcW w:w="4394" w:type="dxa"/>
            <w:gridSpan w:val="2"/>
          </w:tcPr>
          <w:p w14:paraId="6EC56CB1" w14:textId="563A48A9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04DF4461" w14:textId="77777777" w:rsidTr="00D22230">
        <w:trPr>
          <w:trHeight w:val="296"/>
        </w:trPr>
        <w:tc>
          <w:tcPr>
            <w:tcW w:w="4786" w:type="dxa"/>
            <w:gridSpan w:val="3"/>
          </w:tcPr>
          <w:p w14:paraId="64F77763" w14:textId="77777777" w:rsidR="00AF2F53" w:rsidRPr="00AF2F53" w:rsidRDefault="00AF2F53" w:rsidP="00AF2F53">
            <w:pPr>
              <w:pStyle w:val="Default"/>
              <w:rPr>
                <w:color w:val="auto"/>
                <w:szCs w:val="28"/>
              </w:rPr>
            </w:pPr>
            <w:r w:rsidRPr="00AF2F53">
              <w:rPr>
                <w:color w:val="auto"/>
                <w:szCs w:val="28"/>
              </w:rPr>
              <w:t>Муниципальный конкурс «Безопасное колесо»</w:t>
            </w:r>
          </w:p>
        </w:tc>
        <w:tc>
          <w:tcPr>
            <w:tcW w:w="1276" w:type="dxa"/>
          </w:tcPr>
          <w:p w14:paraId="04ABFCCA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март</w:t>
            </w:r>
          </w:p>
        </w:tc>
        <w:tc>
          <w:tcPr>
            <w:tcW w:w="4394" w:type="dxa"/>
            <w:gridSpan w:val="2"/>
          </w:tcPr>
          <w:p w14:paraId="550D9378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 ОБЗР, классные рук.</w:t>
            </w:r>
          </w:p>
        </w:tc>
      </w:tr>
      <w:tr w:rsidR="00AF2F53" w:rsidRPr="005A3DB0" w14:paraId="57DE7B6E" w14:textId="77777777" w:rsidTr="00D22230">
        <w:trPr>
          <w:trHeight w:val="296"/>
        </w:trPr>
        <w:tc>
          <w:tcPr>
            <w:tcW w:w="4786" w:type="dxa"/>
            <w:gridSpan w:val="3"/>
          </w:tcPr>
          <w:p w14:paraId="044EF24B" w14:textId="77777777" w:rsidR="00AF2F53" w:rsidRPr="00AF2F53" w:rsidRDefault="00AF2F53" w:rsidP="00AF2F53">
            <w:pPr>
              <w:pStyle w:val="Default"/>
              <w:rPr>
                <w:color w:val="auto"/>
                <w:szCs w:val="28"/>
              </w:rPr>
            </w:pPr>
            <w:r w:rsidRPr="00AF2F53">
              <w:rPr>
                <w:color w:val="auto"/>
                <w:szCs w:val="28"/>
              </w:rPr>
              <w:t>Межведомственная акция «Сообщи, где торгуют смертью»</w:t>
            </w:r>
          </w:p>
        </w:tc>
        <w:tc>
          <w:tcPr>
            <w:tcW w:w="1276" w:type="dxa"/>
          </w:tcPr>
          <w:p w14:paraId="63B1CB6F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Апрель-май</w:t>
            </w:r>
          </w:p>
        </w:tc>
        <w:tc>
          <w:tcPr>
            <w:tcW w:w="4394" w:type="dxa"/>
            <w:gridSpan w:val="2"/>
          </w:tcPr>
          <w:p w14:paraId="36D65743" w14:textId="15025B28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425B7904" w14:textId="77777777" w:rsidTr="00D22230">
        <w:trPr>
          <w:trHeight w:val="296"/>
        </w:trPr>
        <w:tc>
          <w:tcPr>
            <w:tcW w:w="4786" w:type="dxa"/>
            <w:gridSpan w:val="3"/>
          </w:tcPr>
          <w:p w14:paraId="5236980C" w14:textId="37A48AF4" w:rsidR="00AF2F53" w:rsidRPr="00AF2F53" w:rsidRDefault="00AF2F53" w:rsidP="00AF2F53">
            <w:pPr>
              <w:pStyle w:val="Default"/>
              <w:rPr>
                <w:color w:val="auto"/>
                <w:szCs w:val="28"/>
              </w:rPr>
            </w:pPr>
            <w:r w:rsidRPr="00AF2F53">
              <w:rPr>
                <w:iCs/>
                <w:w w:val="0"/>
              </w:rPr>
              <w:t>Всемирн</w:t>
            </w:r>
            <w:r w:rsidRPr="00AF2F53">
              <w:rPr>
                <w:iCs/>
                <w:w w:val="0"/>
              </w:rPr>
              <w:t>ый</w:t>
            </w:r>
            <w:r w:rsidRPr="00AF2F53">
              <w:rPr>
                <w:iCs/>
                <w:w w:val="0"/>
              </w:rPr>
              <w:t xml:space="preserve"> д</w:t>
            </w:r>
            <w:r w:rsidRPr="00AF2F53">
              <w:rPr>
                <w:iCs/>
                <w:w w:val="0"/>
              </w:rPr>
              <w:t>ень</w:t>
            </w:r>
            <w:r w:rsidRPr="00AF2F53">
              <w:rPr>
                <w:iCs/>
                <w:w w:val="0"/>
              </w:rPr>
              <w:t xml:space="preserve"> отказа от курения</w:t>
            </w:r>
          </w:p>
        </w:tc>
        <w:tc>
          <w:tcPr>
            <w:tcW w:w="1276" w:type="dxa"/>
          </w:tcPr>
          <w:p w14:paraId="1373E70B" w14:textId="31C2963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май</w:t>
            </w:r>
          </w:p>
        </w:tc>
        <w:tc>
          <w:tcPr>
            <w:tcW w:w="4394" w:type="dxa"/>
            <w:gridSpan w:val="2"/>
          </w:tcPr>
          <w:p w14:paraId="60734CF0" w14:textId="3C94C126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2EA69952" w14:textId="77777777" w:rsidTr="00D22230">
        <w:trPr>
          <w:trHeight w:val="296"/>
        </w:trPr>
        <w:tc>
          <w:tcPr>
            <w:tcW w:w="4786" w:type="dxa"/>
            <w:gridSpan w:val="3"/>
          </w:tcPr>
          <w:p w14:paraId="482F3D0E" w14:textId="6CF8A6A7" w:rsidR="00AF2F53" w:rsidRPr="00AF2F53" w:rsidRDefault="00AF2F53" w:rsidP="00AF2F5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AF2F5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Международн</w:t>
            </w:r>
            <w:r w:rsidRPr="00AF2F5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ый</w:t>
            </w:r>
            <w:r w:rsidRPr="00AF2F5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д</w:t>
            </w:r>
            <w:r w:rsidRPr="00AF2F5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ень</w:t>
            </w:r>
            <w:r w:rsidRPr="00AF2F5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детского телефона доверия; </w:t>
            </w:r>
          </w:p>
        </w:tc>
        <w:tc>
          <w:tcPr>
            <w:tcW w:w="1276" w:type="dxa"/>
          </w:tcPr>
          <w:p w14:paraId="574626A3" w14:textId="2CA57B65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май</w:t>
            </w:r>
          </w:p>
        </w:tc>
        <w:tc>
          <w:tcPr>
            <w:tcW w:w="4394" w:type="dxa"/>
            <w:gridSpan w:val="2"/>
          </w:tcPr>
          <w:p w14:paraId="39453247" w14:textId="637BAED3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F2F53" w:rsidRPr="005A3DB0" w14:paraId="637B94CD" w14:textId="77777777" w:rsidTr="00D22230">
        <w:trPr>
          <w:trHeight w:val="296"/>
        </w:trPr>
        <w:tc>
          <w:tcPr>
            <w:tcW w:w="4786" w:type="dxa"/>
            <w:gridSpan w:val="3"/>
          </w:tcPr>
          <w:p w14:paraId="0D321FDA" w14:textId="77777777" w:rsidR="00AF2F53" w:rsidRPr="00AF2F53" w:rsidRDefault="00AF2F53" w:rsidP="00AF2F53">
            <w:pPr>
              <w:pStyle w:val="Default"/>
              <w:rPr>
                <w:color w:val="auto"/>
                <w:szCs w:val="28"/>
              </w:rPr>
            </w:pPr>
            <w:r w:rsidRPr="00AF2F53">
              <w:rPr>
                <w:color w:val="auto"/>
                <w:szCs w:val="28"/>
              </w:rPr>
              <w:t>Работа совета профилактики</w:t>
            </w:r>
          </w:p>
        </w:tc>
        <w:tc>
          <w:tcPr>
            <w:tcW w:w="1276" w:type="dxa"/>
          </w:tcPr>
          <w:p w14:paraId="56FCAF75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36E3FD5C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Администрация, классные рук.</w:t>
            </w:r>
          </w:p>
        </w:tc>
      </w:tr>
      <w:tr w:rsidR="00AF2F53" w:rsidRPr="005A3DB0" w14:paraId="7320AE76" w14:textId="77777777" w:rsidTr="00D22230">
        <w:trPr>
          <w:trHeight w:val="296"/>
        </w:trPr>
        <w:tc>
          <w:tcPr>
            <w:tcW w:w="4786" w:type="dxa"/>
            <w:gridSpan w:val="3"/>
          </w:tcPr>
          <w:p w14:paraId="17086945" w14:textId="77777777" w:rsidR="00AF2F53" w:rsidRPr="00AF2F53" w:rsidRDefault="00AF2F53" w:rsidP="00AF2F53">
            <w:pPr>
              <w:pStyle w:val="Default"/>
              <w:rPr>
                <w:color w:val="auto"/>
                <w:szCs w:val="28"/>
              </w:rPr>
            </w:pPr>
            <w:r w:rsidRPr="00AF2F53">
              <w:rPr>
                <w:color w:val="auto"/>
                <w:szCs w:val="28"/>
              </w:rPr>
              <w:t>Распространение среди обучающихся информационных профилактических материалов о противодействии вербовки и предупреждению вовлечения в террористическую и экстремистскую деятельность обучающихся</w:t>
            </w:r>
          </w:p>
        </w:tc>
        <w:tc>
          <w:tcPr>
            <w:tcW w:w="1276" w:type="dxa"/>
          </w:tcPr>
          <w:p w14:paraId="38BB4C04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04600807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Администрация, советник по воспитанию, педагоги-предметники, классные рук.</w:t>
            </w:r>
          </w:p>
        </w:tc>
      </w:tr>
      <w:tr w:rsidR="00AF2F53" w:rsidRPr="005A3DB0" w14:paraId="1C839DA9" w14:textId="77777777" w:rsidTr="00D22230">
        <w:trPr>
          <w:trHeight w:val="296"/>
        </w:trPr>
        <w:tc>
          <w:tcPr>
            <w:tcW w:w="4786" w:type="dxa"/>
            <w:gridSpan w:val="3"/>
          </w:tcPr>
          <w:p w14:paraId="0E62173D" w14:textId="12D6C98D" w:rsidR="00AF2F53" w:rsidRPr="00AF2F53" w:rsidRDefault="00AF2F53" w:rsidP="00AF2F53">
            <w:pPr>
              <w:pStyle w:val="Default"/>
              <w:rPr>
                <w:color w:val="auto"/>
                <w:szCs w:val="28"/>
              </w:rPr>
            </w:pPr>
            <w:r w:rsidRPr="00AF2F53">
              <w:rPr>
                <w:iCs/>
                <w:w w:val="0"/>
              </w:rPr>
              <w:t>«</w:t>
            </w:r>
            <w:r w:rsidRPr="00AF2F53">
              <w:rPr>
                <w:iCs/>
                <w:w w:val="0"/>
              </w:rPr>
              <w:t>Урок цифры</w:t>
            </w:r>
            <w:r w:rsidRPr="00AF2F53">
              <w:rPr>
                <w:iCs/>
                <w:w w:val="0"/>
              </w:rPr>
              <w:t>»</w:t>
            </w:r>
          </w:p>
        </w:tc>
        <w:tc>
          <w:tcPr>
            <w:tcW w:w="1276" w:type="dxa"/>
          </w:tcPr>
          <w:p w14:paraId="642241D8" w14:textId="77777777" w:rsidR="00AF2F53" w:rsidRPr="005A3DB0" w:rsidRDefault="00AF2F53" w:rsidP="00AF2F53">
            <w:pPr>
              <w:pStyle w:val="Default"/>
              <w:rPr>
                <w:color w:val="auto"/>
              </w:rPr>
            </w:pPr>
          </w:p>
        </w:tc>
        <w:tc>
          <w:tcPr>
            <w:tcW w:w="4394" w:type="dxa"/>
            <w:gridSpan w:val="2"/>
          </w:tcPr>
          <w:p w14:paraId="1144EEA3" w14:textId="27B20D1B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Администрация, советник по воспитанию, классные рук.</w:t>
            </w:r>
          </w:p>
        </w:tc>
      </w:tr>
      <w:tr w:rsidR="00AF2F53" w:rsidRPr="005A3DB0" w14:paraId="0F10FF00" w14:textId="77777777" w:rsidTr="00D22230">
        <w:trPr>
          <w:trHeight w:val="296"/>
        </w:trPr>
        <w:tc>
          <w:tcPr>
            <w:tcW w:w="4786" w:type="dxa"/>
            <w:gridSpan w:val="3"/>
          </w:tcPr>
          <w:p w14:paraId="63BCE1E5" w14:textId="1A135A86" w:rsidR="00AF2F53" w:rsidRPr="00AF2F53" w:rsidRDefault="00AF2F53" w:rsidP="00AF2F53">
            <w:pPr>
              <w:pStyle w:val="Default"/>
              <w:rPr>
                <w:iCs/>
                <w:w w:val="0"/>
              </w:rPr>
            </w:pPr>
            <w:r w:rsidRPr="00AF2F53">
              <w:rPr>
                <w:iCs/>
                <w:w w:val="0"/>
              </w:rPr>
              <w:t>профилактические тематические встречи с сотрудниками ОМВД, ПДН, КДН</w:t>
            </w:r>
          </w:p>
        </w:tc>
        <w:tc>
          <w:tcPr>
            <w:tcW w:w="1276" w:type="dxa"/>
          </w:tcPr>
          <w:p w14:paraId="6033022E" w14:textId="18D3C5AD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1FE77F72" w14:textId="24A6415C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Администрация, советник по воспитанию, </w:t>
            </w:r>
            <w:r>
              <w:rPr>
                <w:color w:val="auto"/>
              </w:rPr>
              <w:t xml:space="preserve">социальный педагог, </w:t>
            </w:r>
            <w:r w:rsidRPr="005A3DB0">
              <w:rPr>
                <w:color w:val="auto"/>
              </w:rPr>
              <w:t>классные рук.</w:t>
            </w:r>
          </w:p>
        </w:tc>
      </w:tr>
      <w:tr w:rsidR="00AF2F53" w:rsidRPr="005A3DB0" w14:paraId="27030E92" w14:textId="77777777" w:rsidTr="00D22230">
        <w:trPr>
          <w:trHeight w:val="296"/>
        </w:trPr>
        <w:tc>
          <w:tcPr>
            <w:tcW w:w="4786" w:type="dxa"/>
            <w:gridSpan w:val="3"/>
          </w:tcPr>
          <w:p w14:paraId="5F0E3B9E" w14:textId="00598DAC" w:rsidR="00AF2F53" w:rsidRPr="00AF2F53" w:rsidRDefault="00AF2F53" w:rsidP="00AF2F53">
            <w:pPr>
              <w:pStyle w:val="Default"/>
              <w:rPr>
                <w:iCs/>
                <w:w w:val="0"/>
              </w:rPr>
            </w:pPr>
            <w:r w:rsidRPr="00AF2F53">
              <w:rPr>
                <w:iCs/>
                <w:w w:val="0"/>
              </w:rPr>
              <w:t>тематические классные часы по правовому воспитанию просвещению</w:t>
            </w:r>
          </w:p>
        </w:tc>
        <w:tc>
          <w:tcPr>
            <w:tcW w:w="1276" w:type="dxa"/>
          </w:tcPr>
          <w:p w14:paraId="401217F5" w14:textId="261965A9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112DD9A3" w14:textId="375DC7FB" w:rsidR="00AF2F53" w:rsidRPr="005A3DB0" w:rsidRDefault="00AF2F53" w:rsidP="00AF2F53">
            <w:pPr>
              <w:pStyle w:val="Default"/>
              <w:rPr>
                <w:color w:val="auto"/>
              </w:rPr>
            </w:pPr>
            <w:r w:rsidRPr="005A3DB0">
              <w:rPr>
                <w:color w:val="auto"/>
              </w:rPr>
              <w:t xml:space="preserve">Администрация, советник по воспитанию, </w:t>
            </w:r>
            <w:r>
              <w:rPr>
                <w:color w:val="auto"/>
              </w:rPr>
              <w:t xml:space="preserve">социальный педагог, </w:t>
            </w:r>
            <w:r w:rsidRPr="005A3DB0">
              <w:rPr>
                <w:color w:val="auto"/>
              </w:rPr>
              <w:t>классные рук.</w:t>
            </w:r>
          </w:p>
        </w:tc>
      </w:tr>
      <w:tr w:rsidR="00AF2F53" w:rsidRPr="005A3DB0" w14:paraId="121BEDF7" w14:textId="77777777" w:rsidTr="00D22230">
        <w:trPr>
          <w:trHeight w:val="96"/>
        </w:trPr>
        <w:tc>
          <w:tcPr>
            <w:tcW w:w="10456" w:type="dxa"/>
            <w:gridSpan w:val="6"/>
          </w:tcPr>
          <w:p w14:paraId="38BBA7AA" w14:textId="77777777" w:rsidR="00AF2F53" w:rsidRPr="005A3DB0" w:rsidRDefault="00AF2F53" w:rsidP="00AF2F53">
            <w:pPr>
              <w:pStyle w:val="Default"/>
              <w:jc w:val="center"/>
              <w:rPr>
                <w:b/>
                <w:color w:val="auto"/>
              </w:rPr>
            </w:pPr>
            <w:r w:rsidRPr="005A3DB0">
              <w:rPr>
                <w:b/>
                <w:color w:val="auto"/>
              </w:rPr>
              <w:t xml:space="preserve">Классное руководство </w:t>
            </w:r>
          </w:p>
        </w:tc>
      </w:tr>
      <w:tr w:rsidR="00AF2F53" w:rsidRPr="005A3DB0" w14:paraId="64C3F4B0" w14:textId="77777777" w:rsidTr="00D22230">
        <w:trPr>
          <w:trHeight w:val="60"/>
        </w:trPr>
        <w:tc>
          <w:tcPr>
            <w:tcW w:w="4786" w:type="dxa"/>
            <w:gridSpan w:val="3"/>
          </w:tcPr>
          <w:p w14:paraId="5484E1F7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08DD9447" w14:textId="77777777" w:rsidR="00AF2F53" w:rsidRPr="005A3DB0" w:rsidRDefault="00AF2F53" w:rsidP="00AF2F53">
            <w:pPr>
              <w:pStyle w:val="Default"/>
              <w:rPr>
                <w:b/>
                <w:color w:val="auto"/>
              </w:rPr>
            </w:pPr>
            <w:r w:rsidRPr="005A3DB0">
              <w:rPr>
                <w:b/>
                <w:color w:val="auto"/>
              </w:rPr>
              <w:t>Сроки</w:t>
            </w:r>
          </w:p>
        </w:tc>
        <w:tc>
          <w:tcPr>
            <w:tcW w:w="4394" w:type="dxa"/>
            <w:gridSpan w:val="2"/>
          </w:tcPr>
          <w:p w14:paraId="378E2F93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F2F53" w:rsidRPr="005A3DB0" w14:paraId="5A18B387" w14:textId="77777777" w:rsidTr="00D22230">
        <w:trPr>
          <w:trHeight w:val="60"/>
        </w:trPr>
        <w:tc>
          <w:tcPr>
            <w:tcW w:w="4786" w:type="dxa"/>
            <w:gridSpan w:val="3"/>
          </w:tcPr>
          <w:p w14:paraId="4C8EFF6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Урок знаний, Классные часы</w:t>
            </w:r>
          </w:p>
        </w:tc>
        <w:tc>
          <w:tcPr>
            <w:tcW w:w="1276" w:type="dxa"/>
          </w:tcPr>
          <w:p w14:paraId="24E992E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4394" w:type="dxa"/>
            <w:gridSpan w:val="2"/>
          </w:tcPr>
          <w:p w14:paraId="2FB5520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21171DAB" w14:textId="77777777" w:rsidTr="00D22230">
        <w:trPr>
          <w:trHeight w:val="60"/>
        </w:trPr>
        <w:tc>
          <w:tcPr>
            <w:tcW w:w="4786" w:type="dxa"/>
            <w:gridSpan w:val="3"/>
          </w:tcPr>
          <w:p w14:paraId="00AC2BD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Экскурсии по городу История моего города</w:t>
            </w:r>
          </w:p>
        </w:tc>
        <w:tc>
          <w:tcPr>
            <w:tcW w:w="1276" w:type="dxa"/>
          </w:tcPr>
          <w:p w14:paraId="681AC33A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394" w:type="dxa"/>
            <w:gridSpan w:val="2"/>
          </w:tcPr>
          <w:p w14:paraId="65C0660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2BCA2D2E" w14:textId="77777777" w:rsidTr="00D22230">
        <w:trPr>
          <w:trHeight w:val="1214"/>
        </w:trPr>
        <w:tc>
          <w:tcPr>
            <w:tcW w:w="4786" w:type="dxa"/>
            <w:gridSpan w:val="3"/>
          </w:tcPr>
          <w:p w14:paraId="0ED9FE0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Правила поведения в школе, общественных местах, по питанию, по профилактике детского травматизма, по ПДД- Правила внутреннего распорядка обучающихся - Инструктажи по ТБ</w:t>
            </w:r>
          </w:p>
        </w:tc>
        <w:tc>
          <w:tcPr>
            <w:tcW w:w="1276" w:type="dxa"/>
          </w:tcPr>
          <w:p w14:paraId="5BF2B19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до 10.09 </w:t>
            </w:r>
          </w:p>
          <w:p w14:paraId="0893313E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1D4CD0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4138F27B" w14:textId="77777777" w:rsidTr="00D22230">
        <w:trPr>
          <w:trHeight w:val="60"/>
        </w:trPr>
        <w:tc>
          <w:tcPr>
            <w:tcW w:w="4786" w:type="dxa"/>
            <w:gridSpan w:val="3"/>
          </w:tcPr>
          <w:p w14:paraId="06341AED" w14:textId="77777777" w:rsidR="00AF2F53" w:rsidRPr="005A3DB0" w:rsidRDefault="00AF2F53" w:rsidP="00AF2F53">
            <w:pPr>
              <w:tabs>
                <w:tab w:val="righ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дети»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17F9A814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5FB1C0A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7CBC0482" w14:textId="77777777" w:rsidTr="00D22230">
        <w:trPr>
          <w:trHeight w:val="60"/>
        </w:trPr>
        <w:tc>
          <w:tcPr>
            <w:tcW w:w="4786" w:type="dxa"/>
            <w:gridSpan w:val="3"/>
          </w:tcPr>
          <w:p w14:paraId="40BB1F6B" w14:textId="77777777" w:rsidR="00AF2F53" w:rsidRPr="005A3DB0" w:rsidRDefault="00AF2F53" w:rsidP="00AF2F53">
            <w:pPr>
              <w:tabs>
                <w:tab w:val="righ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</w:t>
            </w:r>
          </w:p>
        </w:tc>
        <w:tc>
          <w:tcPr>
            <w:tcW w:w="1276" w:type="dxa"/>
          </w:tcPr>
          <w:p w14:paraId="65B11154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Сентябрь- ноябрь</w:t>
            </w:r>
          </w:p>
        </w:tc>
        <w:tc>
          <w:tcPr>
            <w:tcW w:w="4394" w:type="dxa"/>
            <w:gridSpan w:val="2"/>
          </w:tcPr>
          <w:p w14:paraId="54F2ABF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62456D02" w14:textId="77777777" w:rsidTr="00D22230">
        <w:trPr>
          <w:trHeight w:val="318"/>
        </w:trPr>
        <w:tc>
          <w:tcPr>
            <w:tcW w:w="4786" w:type="dxa"/>
            <w:gridSpan w:val="3"/>
          </w:tcPr>
          <w:p w14:paraId="5405F100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276" w:type="dxa"/>
          </w:tcPr>
          <w:p w14:paraId="02FB7DE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28-30.09</w:t>
            </w:r>
          </w:p>
        </w:tc>
        <w:tc>
          <w:tcPr>
            <w:tcW w:w="4394" w:type="dxa"/>
            <w:gridSpan w:val="2"/>
          </w:tcPr>
          <w:p w14:paraId="051A6FF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0B592F55" w14:textId="77777777" w:rsidTr="00D22230">
        <w:trPr>
          <w:trHeight w:val="60"/>
        </w:trPr>
        <w:tc>
          <w:tcPr>
            <w:tcW w:w="4786" w:type="dxa"/>
            <w:gridSpan w:val="3"/>
          </w:tcPr>
          <w:p w14:paraId="1C73CB3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Планирование на каникулы</w:t>
            </w:r>
          </w:p>
        </w:tc>
        <w:tc>
          <w:tcPr>
            <w:tcW w:w="1276" w:type="dxa"/>
          </w:tcPr>
          <w:p w14:paraId="2148FF2A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394" w:type="dxa"/>
            <w:gridSpan w:val="2"/>
          </w:tcPr>
          <w:p w14:paraId="0871A87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3F16055F" w14:textId="77777777" w:rsidTr="00D22230">
        <w:trPr>
          <w:trHeight w:val="189"/>
        </w:trPr>
        <w:tc>
          <w:tcPr>
            <w:tcW w:w="4786" w:type="dxa"/>
            <w:gridSpan w:val="3"/>
          </w:tcPr>
          <w:p w14:paraId="77798FA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 </w:t>
            </w:r>
          </w:p>
        </w:tc>
        <w:tc>
          <w:tcPr>
            <w:tcW w:w="1276" w:type="dxa"/>
          </w:tcPr>
          <w:p w14:paraId="0D88768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394" w:type="dxa"/>
            <w:gridSpan w:val="2"/>
          </w:tcPr>
          <w:p w14:paraId="4737B48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0DC85614" w14:textId="77777777" w:rsidTr="00D22230">
        <w:trPr>
          <w:trHeight w:val="530"/>
        </w:trPr>
        <w:tc>
          <w:tcPr>
            <w:tcW w:w="4786" w:type="dxa"/>
            <w:gridSpan w:val="3"/>
          </w:tcPr>
          <w:p w14:paraId="4AD8F54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 по формированию жизнестойкости, толерантности</w:t>
            </w:r>
          </w:p>
        </w:tc>
        <w:tc>
          <w:tcPr>
            <w:tcW w:w="1276" w:type="dxa"/>
          </w:tcPr>
          <w:p w14:paraId="0046E15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gridSpan w:val="2"/>
          </w:tcPr>
          <w:p w14:paraId="3A3E943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06BFB86C" w14:textId="77777777" w:rsidTr="00D22230">
        <w:trPr>
          <w:trHeight w:val="809"/>
        </w:trPr>
        <w:tc>
          <w:tcPr>
            <w:tcW w:w="4786" w:type="dxa"/>
            <w:gridSpan w:val="3"/>
          </w:tcPr>
          <w:p w14:paraId="599AEE3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на водных объектах в осенне-зимний период Проведение инструктажей</w:t>
            </w:r>
          </w:p>
        </w:tc>
        <w:tc>
          <w:tcPr>
            <w:tcW w:w="1276" w:type="dxa"/>
          </w:tcPr>
          <w:p w14:paraId="27B0BF18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4394" w:type="dxa"/>
            <w:gridSpan w:val="2"/>
          </w:tcPr>
          <w:p w14:paraId="429FC7C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58DB979B" w14:textId="77777777" w:rsidTr="00D22230">
        <w:trPr>
          <w:trHeight w:val="60"/>
        </w:trPr>
        <w:tc>
          <w:tcPr>
            <w:tcW w:w="4786" w:type="dxa"/>
            <w:gridSpan w:val="3"/>
          </w:tcPr>
          <w:p w14:paraId="0412B14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Дню народного единства»</w:t>
            </w:r>
          </w:p>
        </w:tc>
        <w:tc>
          <w:tcPr>
            <w:tcW w:w="1276" w:type="dxa"/>
          </w:tcPr>
          <w:p w14:paraId="5C277A1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394" w:type="dxa"/>
            <w:gridSpan w:val="2"/>
          </w:tcPr>
          <w:p w14:paraId="7183658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0CFEEC2D" w14:textId="77777777" w:rsidTr="00D22230">
        <w:trPr>
          <w:trHeight w:val="60"/>
        </w:trPr>
        <w:tc>
          <w:tcPr>
            <w:tcW w:w="4786" w:type="dxa"/>
            <w:gridSpan w:val="3"/>
          </w:tcPr>
          <w:p w14:paraId="7B53F6F0" w14:textId="77777777" w:rsidR="00AF2F53" w:rsidRPr="005A3DB0" w:rsidRDefault="00AF2F53" w:rsidP="00AF2F53">
            <w:pPr>
              <w:tabs>
                <w:tab w:val="left" w:pos="851"/>
              </w:tabs>
              <w:ind w:right="-51"/>
              <w:rPr>
                <w:rFonts w:ascii="Times New Roman" w:hAnsi="Times New Roman" w:cs="Times New Roman"/>
                <w:sz w:val="24"/>
                <w:szCs w:val="28"/>
              </w:rPr>
            </w:pPr>
            <w:r w:rsidRPr="005A3DB0">
              <w:rPr>
                <w:rFonts w:ascii="Times New Roman" w:hAnsi="Times New Roman" w:cs="Times New Roman"/>
                <w:sz w:val="24"/>
                <w:szCs w:val="28"/>
              </w:rPr>
              <w:t>Индивидуальная работа с обучающимися и их родителями, находящимися в высокой (2) и высочайшей (3) группе риска по результатам социально-психологического тестирования, согласно разработанному плану</w:t>
            </w:r>
          </w:p>
        </w:tc>
        <w:tc>
          <w:tcPr>
            <w:tcW w:w="1276" w:type="dxa"/>
          </w:tcPr>
          <w:p w14:paraId="5F354906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4394" w:type="dxa"/>
            <w:gridSpan w:val="2"/>
          </w:tcPr>
          <w:p w14:paraId="1A3F647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советник по воспитанию</w:t>
            </w:r>
          </w:p>
        </w:tc>
      </w:tr>
      <w:tr w:rsidR="00AF2F53" w:rsidRPr="005A3DB0" w14:paraId="16CA4B57" w14:textId="77777777" w:rsidTr="00D22230">
        <w:trPr>
          <w:trHeight w:val="68"/>
        </w:trPr>
        <w:tc>
          <w:tcPr>
            <w:tcW w:w="4786" w:type="dxa"/>
            <w:gridSpan w:val="3"/>
          </w:tcPr>
          <w:p w14:paraId="2AB728E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часы «ЗОЖ»</w:t>
            </w:r>
          </w:p>
        </w:tc>
        <w:tc>
          <w:tcPr>
            <w:tcW w:w="1276" w:type="dxa"/>
          </w:tcPr>
          <w:p w14:paraId="4FA811DC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14:paraId="7DC201C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43291845" w14:textId="77777777" w:rsidTr="00D22230">
        <w:trPr>
          <w:trHeight w:val="68"/>
        </w:trPr>
        <w:tc>
          <w:tcPr>
            <w:tcW w:w="4786" w:type="dxa"/>
            <w:gridSpan w:val="3"/>
          </w:tcPr>
          <w:p w14:paraId="69B916C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ПДД</w:t>
            </w:r>
          </w:p>
        </w:tc>
        <w:tc>
          <w:tcPr>
            <w:tcW w:w="1276" w:type="dxa"/>
          </w:tcPr>
          <w:p w14:paraId="7CAAD542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394" w:type="dxa"/>
            <w:gridSpan w:val="2"/>
          </w:tcPr>
          <w:p w14:paraId="40C43B70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6BD4A61F" w14:textId="77777777" w:rsidTr="00D22230">
        <w:trPr>
          <w:trHeight w:val="215"/>
        </w:trPr>
        <w:tc>
          <w:tcPr>
            <w:tcW w:w="4786" w:type="dxa"/>
            <w:gridSpan w:val="3"/>
          </w:tcPr>
          <w:p w14:paraId="1A94EE1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14:paraId="5E7E350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394" w:type="dxa"/>
            <w:gridSpan w:val="2"/>
          </w:tcPr>
          <w:p w14:paraId="2AC53D7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53407C21" w14:textId="77777777" w:rsidTr="00D22230">
        <w:trPr>
          <w:trHeight w:val="139"/>
        </w:trPr>
        <w:tc>
          <w:tcPr>
            <w:tcW w:w="4786" w:type="dxa"/>
            <w:gridSpan w:val="3"/>
          </w:tcPr>
          <w:p w14:paraId="57F5D890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мам  </w:t>
            </w:r>
          </w:p>
        </w:tc>
        <w:tc>
          <w:tcPr>
            <w:tcW w:w="1276" w:type="dxa"/>
          </w:tcPr>
          <w:p w14:paraId="0D81FC5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394" w:type="dxa"/>
            <w:gridSpan w:val="2"/>
          </w:tcPr>
          <w:p w14:paraId="4EBA118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7EC63FA4" w14:textId="77777777" w:rsidTr="00D22230">
        <w:trPr>
          <w:trHeight w:val="355"/>
        </w:trPr>
        <w:tc>
          <w:tcPr>
            <w:tcW w:w="4786" w:type="dxa"/>
            <w:gridSpan w:val="3"/>
          </w:tcPr>
          <w:p w14:paraId="6BE6EE6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столовая». Кормление и наблюдение за птицами</w:t>
            </w:r>
          </w:p>
        </w:tc>
        <w:tc>
          <w:tcPr>
            <w:tcW w:w="1276" w:type="dxa"/>
          </w:tcPr>
          <w:p w14:paraId="1553EAC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14:paraId="4F62077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AF2F53" w:rsidRPr="005A3DB0" w14:paraId="46954C73" w14:textId="77777777" w:rsidTr="00D22230">
        <w:trPr>
          <w:trHeight w:val="80"/>
        </w:trPr>
        <w:tc>
          <w:tcPr>
            <w:tcW w:w="4786" w:type="dxa"/>
            <w:gridSpan w:val="3"/>
          </w:tcPr>
          <w:p w14:paraId="168472B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14:paraId="72326F6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394" w:type="dxa"/>
            <w:gridSpan w:val="2"/>
          </w:tcPr>
          <w:p w14:paraId="13E801A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253BEA1F" w14:textId="77777777" w:rsidTr="00D22230">
        <w:trPr>
          <w:trHeight w:val="356"/>
        </w:trPr>
        <w:tc>
          <w:tcPr>
            <w:tcW w:w="4786" w:type="dxa"/>
            <w:gridSpan w:val="3"/>
          </w:tcPr>
          <w:p w14:paraId="68A2A24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часы «Что такое экстремизм и терроризм?»</w:t>
            </w:r>
          </w:p>
        </w:tc>
        <w:tc>
          <w:tcPr>
            <w:tcW w:w="1276" w:type="dxa"/>
          </w:tcPr>
          <w:p w14:paraId="42378695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6732DC5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61C3C43C" w14:textId="77777777" w:rsidTr="00D22230">
        <w:trPr>
          <w:trHeight w:val="356"/>
        </w:trPr>
        <w:tc>
          <w:tcPr>
            <w:tcW w:w="4786" w:type="dxa"/>
            <w:gridSpan w:val="3"/>
          </w:tcPr>
          <w:p w14:paraId="06916C0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14:paraId="13EAD87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20-28.12</w:t>
            </w:r>
          </w:p>
          <w:p w14:paraId="337EE103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258B082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1E8CA897" w14:textId="77777777" w:rsidTr="00D22230">
        <w:trPr>
          <w:trHeight w:val="222"/>
        </w:trPr>
        <w:tc>
          <w:tcPr>
            <w:tcW w:w="4786" w:type="dxa"/>
            <w:gridSpan w:val="3"/>
          </w:tcPr>
          <w:p w14:paraId="2E4C215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поздравления  </w:t>
            </w:r>
          </w:p>
        </w:tc>
        <w:tc>
          <w:tcPr>
            <w:tcW w:w="1276" w:type="dxa"/>
          </w:tcPr>
          <w:p w14:paraId="39A8D86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394" w:type="dxa"/>
            <w:gridSpan w:val="2"/>
          </w:tcPr>
          <w:p w14:paraId="1D81FB2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1206527B" w14:textId="77777777" w:rsidTr="00D22230">
        <w:trPr>
          <w:trHeight w:val="126"/>
        </w:trPr>
        <w:tc>
          <w:tcPr>
            <w:tcW w:w="4786" w:type="dxa"/>
            <w:gridSpan w:val="3"/>
          </w:tcPr>
          <w:p w14:paraId="152C5CC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полного освобождения Ленинграда»</w:t>
            </w:r>
          </w:p>
        </w:tc>
        <w:tc>
          <w:tcPr>
            <w:tcW w:w="1276" w:type="dxa"/>
          </w:tcPr>
          <w:p w14:paraId="61F039C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394" w:type="dxa"/>
            <w:gridSpan w:val="2"/>
          </w:tcPr>
          <w:p w14:paraId="57E547F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50F008EB" w14:textId="77777777" w:rsidTr="00D22230">
        <w:trPr>
          <w:trHeight w:val="573"/>
        </w:trPr>
        <w:tc>
          <w:tcPr>
            <w:tcW w:w="4786" w:type="dxa"/>
            <w:gridSpan w:val="3"/>
          </w:tcPr>
          <w:p w14:paraId="1796EF4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Поздравления мальчиков и пап Изготовление открыток и сувениров</w:t>
            </w:r>
          </w:p>
        </w:tc>
        <w:tc>
          <w:tcPr>
            <w:tcW w:w="1276" w:type="dxa"/>
          </w:tcPr>
          <w:p w14:paraId="14676D2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До 23.02</w:t>
            </w:r>
          </w:p>
        </w:tc>
        <w:tc>
          <w:tcPr>
            <w:tcW w:w="4394" w:type="dxa"/>
            <w:gridSpan w:val="2"/>
          </w:tcPr>
          <w:p w14:paraId="5ED29D7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5244928A" w14:textId="77777777" w:rsidTr="00D22230">
        <w:trPr>
          <w:trHeight w:val="159"/>
        </w:trPr>
        <w:tc>
          <w:tcPr>
            <w:tcW w:w="4786" w:type="dxa"/>
            <w:gridSpan w:val="3"/>
          </w:tcPr>
          <w:p w14:paraId="2392F0AC" w14:textId="77777777" w:rsidR="00AF2F53" w:rsidRPr="005A3DB0" w:rsidRDefault="00AF2F53" w:rsidP="00AF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Поздравления девочек и мам. Изготовление открыток и сувениров</w:t>
            </w:r>
          </w:p>
        </w:tc>
        <w:tc>
          <w:tcPr>
            <w:tcW w:w="1276" w:type="dxa"/>
          </w:tcPr>
          <w:p w14:paraId="5727AD0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до 7.03</w:t>
            </w:r>
          </w:p>
        </w:tc>
        <w:tc>
          <w:tcPr>
            <w:tcW w:w="4394" w:type="dxa"/>
            <w:gridSpan w:val="2"/>
          </w:tcPr>
          <w:p w14:paraId="2825EEB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2426BA6F" w14:textId="77777777" w:rsidTr="00D22230">
        <w:trPr>
          <w:trHeight w:val="159"/>
        </w:trPr>
        <w:tc>
          <w:tcPr>
            <w:tcW w:w="4786" w:type="dxa"/>
            <w:gridSpan w:val="3"/>
          </w:tcPr>
          <w:p w14:paraId="2BB695B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14:paraId="169A88AA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179ACE9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3EB479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2308DC1E" w14:textId="77777777" w:rsidTr="00D22230">
        <w:trPr>
          <w:trHeight w:val="60"/>
        </w:trPr>
        <w:tc>
          <w:tcPr>
            <w:tcW w:w="4786" w:type="dxa"/>
            <w:gridSpan w:val="3"/>
          </w:tcPr>
          <w:p w14:paraId="7CCB05E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«День космонавтики» </w:t>
            </w:r>
          </w:p>
        </w:tc>
        <w:tc>
          <w:tcPr>
            <w:tcW w:w="1276" w:type="dxa"/>
          </w:tcPr>
          <w:p w14:paraId="13AF012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394" w:type="dxa"/>
            <w:gridSpan w:val="2"/>
          </w:tcPr>
          <w:p w14:paraId="3BCC2DE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4E3AFF4F" w14:textId="77777777" w:rsidTr="00D22230">
        <w:trPr>
          <w:trHeight w:val="826"/>
        </w:trPr>
        <w:tc>
          <w:tcPr>
            <w:tcW w:w="4786" w:type="dxa"/>
            <w:gridSpan w:val="3"/>
          </w:tcPr>
          <w:p w14:paraId="25F13A6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Классный час «Урок мужества» Изготовление поздравительных открыток ветеранам</w:t>
            </w:r>
          </w:p>
        </w:tc>
        <w:tc>
          <w:tcPr>
            <w:tcW w:w="1276" w:type="dxa"/>
          </w:tcPr>
          <w:p w14:paraId="325A2A2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До 5.05</w:t>
            </w:r>
          </w:p>
        </w:tc>
        <w:tc>
          <w:tcPr>
            <w:tcW w:w="4394" w:type="dxa"/>
            <w:gridSpan w:val="2"/>
          </w:tcPr>
          <w:p w14:paraId="4810F95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03679731" w14:textId="77777777" w:rsidTr="00D22230">
        <w:trPr>
          <w:trHeight w:val="826"/>
        </w:trPr>
        <w:tc>
          <w:tcPr>
            <w:tcW w:w="4786" w:type="dxa"/>
            <w:gridSpan w:val="3"/>
          </w:tcPr>
          <w:p w14:paraId="48615F1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14:paraId="5A8952E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20-31.05.</w:t>
            </w:r>
          </w:p>
          <w:p w14:paraId="613DB963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7FDEC8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7A98FB13" w14:textId="77777777" w:rsidTr="00D22230">
        <w:trPr>
          <w:trHeight w:val="350"/>
        </w:trPr>
        <w:tc>
          <w:tcPr>
            <w:tcW w:w="4786" w:type="dxa"/>
            <w:gridSpan w:val="3"/>
          </w:tcPr>
          <w:p w14:paraId="381FE35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«Разговоры о важном»</w:t>
            </w:r>
          </w:p>
        </w:tc>
        <w:tc>
          <w:tcPr>
            <w:tcW w:w="1276" w:type="dxa"/>
          </w:tcPr>
          <w:p w14:paraId="3A61E88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921A3E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5FBAA23A" w14:textId="77777777" w:rsidTr="00D22230">
        <w:trPr>
          <w:trHeight w:val="350"/>
        </w:trPr>
        <w:tc>
          <w:tcPr>
            <w:tcW w:w="4786" w:type="dxa"/>
            <w:gridSpan w:val="3"/>
          </w:tcPr>
          <w:p w14:paraId="59E51045" w14:textId="737CAA93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Реализация треков программы внеурочной деятельности «Орлята России»</w:t>
            </w:r>
          </w:p>
        </w:tc>
        <w:tc>
          <w:tcPr>
            <w:tcW w:w="1276" w:type="dxa"/>
          </w:tcPr>
          <w:p w14:paraId="43AE1762" w14:textId="10A8B920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08C3EF29" w14:textId="33D2AD82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0B5D1248" w14:textId="77777777" w:rsidTr="00D22230">
        <w:trPr>
          <w:trHeight w:val="350"/>
        </w:trPr>
        <w:tc>
          <w:tcPr>
            <w:tcW w:w="4786" w:type="dxa"/>
            <w:gridSpan w:val="3"/>
          </w:tcPr>
          <w:p w14:paraId="18C8BC32" w14:textId="34572680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Реализация треков программы внеурочной деятельности «Шахматы»</w:t>
            </w:r>
          </w:p>
        </w:tc>
        <w:tc>
          <w:tcPr>
            <w:tcW w:w="1276" w:type="dxa"/>
          </w:tcPr>
          <w:p w14:paraId="67E87C84" w14:textId="0E6CC0EA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CFDB030" w14:textId="7D317E43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784FBD5D" w14:textId="77777777" w:rsidTr="00D22230">
        <w:trPr>
          <w:trHeight w:val="350"/>
        </w:trPr>
        <w:tc>
          <w:tcPr>
            <w:tcW w:w="4786" w:type="dxa"/>
            <w:gridSpan w:val="3"/>
          </w:tcPr>
          <w:p w14:paraId="25D1D912" w14:textId="6C9BC3B9" w:rsidR="00AF2F53" w:rsidRPr="004F681B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в рамках модуля </w:t>
            </w:r>
            <w:r w:rsidRPr="004F6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и безопасность»</w:t>
            </w:r>
          </w:p>
        </w:tc>
        <w:tc>
          <w:tcPr>
            <w:tcW w:w="1276" w:type="dxa"/>
          </w:tcPr>
          <w:p w14:paraId="7E8149D9" w14:textId="2EB089BE" w:rsidR="00AF2F53" w:rsidRPr="004F681B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4F6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4394" w:type="dxa"/>
            <w:gridSpan w:val="2"/>
          </w:tcPr>
          <w:p w14:paraId="40FB0085" w14:textId="45A1097A" w:rsidR="00AF2F53" w:rsidRPr="004F681B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F2F53" w:rsidRPr="005A3DB0" w14:paraId="2BA393B8" w14:textId="77777777" w:rsidTr="00D22230">
        <w:trPr>
          <w:trHeight w:val="601"/>
        </w:trPr>
        <w:tc>
          <w:tcPr>
            <w:tcW w:w="10456" w:type="dxa"/>
            <w:gridSpan w:val="6"/>
          </w:tcPr>
          <w:p w14:paraId="15EE7CF7" w14:textId="77777777" w:rsidR="00AF2F53" w:rsidRPr="005A3DB0" w:rsidRDefault="00AF2F53" w:rsidP="00AF2F53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и дополнительное образования</w:t>
            </w:r>
          </w:p>
          <w:p w14:paraId="793CC6CD" w14:textId="77777777" w:rsidR="00AF2F53" w:rsidRPr="005A3DB0" w:rsidRDefault="00AF2F53" w:rsidP="00AF2F53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рабочим программам педагогов)</w:t>
            </w:r>
          </w:p>
        </w:tc>
      </w:tr>
      <w:tr w:rsidR="00AF2F53" w:rsidRPr="005A3DB0" w14:paraId="47667DF3" w14:textId="77777777" w:rsidTr="00D22230">
        <w:trPr>
          <w:trHeight w:val="471"/>
        </w:trPr>
        <w:tc>
          <w:tcPr>
            <w:tcW w:w="4786" w:type="dxa"/>
            <w:gridSpan w:val="3"/>
          </w:tcPr>
          <w:p w14:paraId="3D66CD64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курса </w:t>
            </w:r>
          </w:p>
          <w:p w14:paraId="2BE23D1C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4F357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4394" w:type="dxa"/>
            <w:gridSpan w:val="2"/>
          </w:tcPr>
          <w:p w14:paraId="76C2C4F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290BDE93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F53" w:rsidRPr="005A3DB0" w14:paraId="4C4A588F" w14:textId="77777777" w:rsidTr="00D22230">
        <w:trPr>
          <w:trHeight w:val="112"/>
        </w:trPr>
        <w:tc>
          <w:tcPr>
            <w:tcW w:w="4786" w:type="dxa"/>
            <w:gridSpan w:val="3"/>
          </w:tcPr>
          <w:p w14:paraId="41FAB73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См. план внеурочной деятельности</w:t>
            </w:r>
          </w:p>
        </w:tc>
        <w:tc>
          <w:tcPr>
            <w:tcW w:w="1276" w:type="dxa"/>
          </w:tcPr>
          <w:p w14:paraId="4A54381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До 10 час</w:t>
            </w:r>
          </w:p>
        </w:tc>
        <w:tc>
          <w:tcPr>
            <w:tcW w:w="4394" w:type="dxa"/>
            <w:gridSpan w:val="2"/>
          </w:tcPr>
          <w:p w14:paraId="1BF976A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</w:t>
            </w:r>
          </w:p>
        </w:tc>
      </w:tr>
      <w:tr w:rsidR="00AF2F53" w:rsidRPr="005A3DB0" w14:paraId="1130D37D" w14:textId="77777777" w:rsidTr="00D22230">
        <w:trPr>
          <w:trHeight w:val="112"/>
        </w:trPr>
        <w:tc>
          <w:tcPr>
            <w:tcW w:w="4786" w:type="dxa"/>
            <w:gridSpan w:val="3"/>
          </w:tcPr>
          <w:p w14:paraId="5B34490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«Разговоры о важном»</w:t>
            </w:r>
          </w:p>
        </w:tc>
        <w:tc>
          <w:tcPr>
            <w:tcW w:w="1276" w:type="dxa"/>
          </w:tcPr>
          <w:p w14:paraId="7FE18A2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0A7DA50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4470D485" w14:textId="77777777" w:rsidTr="00D22230">
        <w:trPr>
          <w:trHeight w:val="112"/>
        </w:trPr>
        <w:tc>
          <w:tcPr>
            <w:tcW w:w="4786" w:type="dxa"/>
            <w:gridSpan w:val="3"/>
          </w:tcPr>
          <w:p w14:paraId="192E2300" w14:textId="3562ED4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Реализация треков программы внеурочной деятельности «Орлята России»</w:t>
            </w:r>
          </w:p>
        </w:tc>
        <w:tc>
          <w:tcPr>
            <w:tcW w:w="1276" w:type="dxa"/>
          </w:tcPr>
          <w:p w14:paraId="1A01808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46ABB5F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4030B94E" w14:textId="77777777" w:rsidTr="00D22230">
        <w:trPr>
          <w:trHeight w:val="112"/>
        </w:trPr>
        <w:tc>
          <w:tcPr>
            <w:tcW w:w="4786" w:type="dxa"/>
            <w:gridSpan w:val="3"/>
          </w:tcPr>
          <w:p w14:paraId="7C7C56AE" w14:textId="1FA3AF3E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Реализация треков программы внеурочной деятельности «Шахматы»</w:t>
            </w:r>
          </w:p>
        </w:tc>
        <w:tc>
          <w:tcPr>
            <w:tcW w:w="1276" w:type="dxa"/>
          </w:tcPr>
          <w:p w14:paraId="491639E3" w14:textId="06B1603E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74B789DC" w14:textId="5DC5E45E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7939F671" w14:textId="77777777" w:rsidTr="00D22230">
        <w:trPr>
          <w:trHeight w:val="60"/>
        </w:trPr>
        <w:tc>
          <w:tcPr>
            <w:tcW w:w="10456" w:type="dxa"/>
            <w:gridSpan w:val="6"/>
          </w:tcPr>
          <w:p w14:paraId="3795BB99" w14:textId="77777777" w:rsidR="00AF2F53" w:rsidRPr="005A3DB0" w:rsidRDefault="00AF2F53" w:rsidP="00AF2F53">
            <w:pPr>
              <w:ind w:firstLine="709"/>
              <w:jc w:val="center"/>
              <w:rPr>
                <w:rFonts w:ascii="Times New Roman" w:eastAsia="SchoolBookSanPin" w:hAnsi="Times New Roman" w:cs="Times New Roman"/>
                <w:sz w:val="24"/>
                <w:szCs w:val="28"/>
              </w:rPr>
            </w:pPr>
            <w:r w:rsidRPr="005A3DB0">
              <w:rPr>
                <w:rFonts w:ascii="Times New Roman" w:eastAsia="SchoolBookSanPin" w:hAnsi="Times New Roman" w:cs="Times New Roman"/>
                <w:b/>
                <w:bCs/>
                <w:sz w:val="24"/>
                <w:szCs w:val="28"/>
              </w:rPr>
              <w:t>Урочная деятельность</w:t>
            </w:r>
          </w:p>
          <w:p w14:paraId="064AA8CA" w14:textId="77777777" w:rsidR="00AF2F53" w:rsidRPr="005A3DB0" w:rsidRDefault="00AF2F53" w:rsidP="00AF2F53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учителей-предметников, с включением мероприятий программы по формированию навыков жизнестойкости обучающихся)</w:t>
            </w:r>
          </w:p>
        </w:tc>
      </w:tr>
      <w:tr w:rsidR="00AF2F53" w:rsidRPr="005A3DB0" w14:paraId="6D78FFE8" w14:textId="77777777" w:rsidTr="00D22230">
        <w:trPr>
          <w:trHeight w:val="60"/>
        </w:trPr>
        <w:tc>
          <w:tcPr>
            <w:tcW w:w="4786" w:type="dxa"/>
            <w:gridSpan w:val="3"/>
          </w:tcPr>
          <w:p w14:paraId="3FB03B92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66EA26E1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3FE27395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F2F53" w:rsidRPr="005A3DB0" w14:paraId="4D1F06F0" w14:textId="77777777" w:rsidTr="00D22230">
        <w:trPr>
          <w:trHeight w:val="1214"/>
        </w:trPr>
        <w:tc>
          <w:tcPr>
            <w:tcW w:w="4786" w:type="dxa"/>
            <w:gridSpan w:val="3"/>
          </w:tcPr>
          <w:p w14:paraId="55FE4CE2" w14:textId="77777777" w:rsidR="00AF2F53" w:rsidRPr="005A3DB0" w:rsidRDefault="00AF2F53" w:rsidP="00AF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</w:t>
            </w:r>
          </w:p>
        </w:tc>
        <w:tc>
          <w:tcPr>
            <w:tcW w:w="1276" w:type="dxa"/>
          </w:tcPr>
          <w:p w14:paraId="17D85FA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62D9820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</w:t>
            </w:r>
            <w:proofErr w:type="spellStart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14:paraId="4D5EE90A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53" w:rsidRPr="005A3DB0" w14:paraId="5FA3CF2E" w14:textId="77777777" w:rsidTr="00D22230">
        <w:trPr>
          <w:trHeight w:val="319"/>
        </w:trPr>
        <w:tc>
          <w:tcPr>
            <w:tcW w:w="4786" w:type="dxa"/>
            <w:gridSpan w:val="3"/>
          </w:tcPr>
          <w:p w14:paraId="3A5A0B0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276" w:type="dxa"/>
          </w:tcPr>
          <w:p w14:paraId="2B656C8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394" w:type="dxa"/>
            <w:gridSpan w:val="2"/>
          </w:tcPr>
          <w:p w14:paraId="6D0122E0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755155AC" w14:textId="77777777" w:rsidTr="00D22230">
        <w:trPr>
          <w:trHeight w:val="455"/>
        </w:trPr>
        <w:tc>
          <w:tcPr>
            <w:tcW w:w="4786" w:type="dxa"/>
            <w:gridSpan w:val="3"/>
          </w:tcPr>
          <w:p w14:paraId="2A4FEF7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Уроки мужества «Мы этой памяти верны»</w:t>
            </w:r>
          </w:p>
        </w:tc>
        <w:tc>
          <w:tcPr>
            <w:tcW w:w="1276" w:type="dxa"/>
          </w:tcPr>
          <w:p w14:paraId="57A20384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4394" w:type="dxa"/>
            <w:gridSpan w:val="2"/>
          </w:tcPr>
          <w:p w14:paraId="7D6DB8A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12190105" w14:textId="77777777" w:rsidTr="00D22230">
        <w:trPr>
          <w:trHeight w:val="318"/>
        </w:trPr>
        <w:tc>
          <w:tcPr>
            <w:tcW w:w="4786" w:type="dxa"/>
            <w:gridSpan w:val="3"/>
          </w:tcPr>
          <w:p w14:paraId="4C50AF7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276" w:type="dxa"/>
          </w:tcPr>
          <w:p w14:paraId="4E68CF3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394" w:type="dxa"/>
            <w:gridSpan w:val="2"/>
          </w:tcPr>
          <w:p w14:paraId="25E30A90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01C03F01" w14:textId="77777777" w:rsidTr="00D22230">
        <w:trPr>
          <w:trHeight w:val="318"/>
        </w:trPr>
        <w:tc>
          <w:tcPr>
            <w:tcW w:w="4786" w:type="dxa"/>
            <w:gridSpan w:val="3"/>
          </w:tcPr>
          <w:p w14:paraId="6448D3F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Всероссийские предметные недели</w:t>
            </w:r>
          </w:p>
        </w:tc>
        <w:tc>
          <w:tcPr>
            <w:tcW w:w="1276" w:type="dxa"/>
          </w:tcPr>
          <w:p w14:paraId="58F8789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4F36BB6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2748ACDC" w14:textId="77777777" w:rsidTr="00D22230">
        <w:trPr>
          <w:trHeight w:val="179"/>
        </w:trPr>
        <w:tc>
          <w:tcPr>
            <w:tcW w:w="10456" w:type="dxa"/>
            <w:gridSpan w:val="6"/>
          </w:tcPr>
          <w:p w14:paraId="473DC202" w14:textId="77777777" w:rsidR="00AF2F53" w:rsidRPr="005A3DB0" w:rsidRDefault="00AF2F53" w:rsidP="00AF2F53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AF2F53" w:rsidRPr="005A3DB0" w14:paraId="1167E2D8" w14:textId="77777777" w:rsidTr="00D22230">
        <w:trPr>
          <w:trHeight w:val="172"/>
        </w:trPr>
        <w:tc>
          <w:tcPr>
            <w:tcW w:w="4786" w:type="dxa"/>
            <w:gridSpan w:val="3"/>
          </w:tcPr>
          <w:p w14:paraId="2A1C2E2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1622FA1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56E1041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F2F53" w:rsidRPr="005A3DB0" w14:paraId="6AEAADDA" w14:textId="77777777" w:rsidTr="00D22230">
        <w:trPr>
          <w:trHeight w:val="70"/>
        </w:trPr>
        <w:tc>
          <w:tcPr>
            <w:tcW w:w="4786" w:type="dxa"/>
            <w:gridSpan w:val="3"/>
          </w:tcPr>
          <w:p w14:paraId="59763A2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обучающимися классных коллективов.</w:t>
            </w:r>
          </w:p>
        </w:tc>
        <w:tc>
          <w:tcPr>
            <w:tcW w:w="1276" w:type="dxa"/>
          </w:tcPr>
          <w:p w14:paraId="27A2DC04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4394" w:type="dxa"/>
            <w:gridSpan w:val="2"/>
          </w:tcPr>
          <w:p w14:paraId="2DDF4F1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071A378B" w14:textId="77777777" w:rsidTr="00D22230">
        <w:trPr>
          <w:trHeight w:val="422"/>
        </w:trPr>
        <w:tc>
          <w:tcPr>
            <w:tcW w:w="4786" w:type="dxa"/>
            <w:gridSpan w:val="3"/>
          </w:tcPr>
          <w:p w14:paraId="481C656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дел, акций</w:t>
            </w:r>
          </w:p>
        </w:tc>
        <w:tc>
          <w:tcPr>
            <w:tcW w:w="1276" w:type="dxa"/>
          </w:tcPr>
          <w:p w14:paraId="046A045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7235701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AF2F53" w:rsidRPr="005A3DB0" w14:paraId="3529EDF7" w14:textId="77777777" w:rsidTr="00D22230">
        <w:trPr>
          <w:trHeight w:val="117"/>
        </w:trPr>
        <w:tc>
          <w:tcPr>
            <w:tcW w:w="4786" w:type="dxa"/>
            <w:gridSpan w:val="3"/>
          </w:tcPr>
          <w:p w14:paraId="13D1757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Занятия в кружке «Школа социального успеха», участие в сборах актива</w:t>
            </w:r>
          </w:p>
        </w:tc>
        <w:tc>
          <w:tcPr>
            <w:tcW w:w="1276" w:type="dxa"/>
          </w:tcPr>
          <w:p w14:paraId="6594F36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1E4AC310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F2F53" w:rsidRPr="005A3DB0" w14:paraId="38052CAC" w14:textId="77777777" w:rsidTr="00D22230">
        <w:trPr>
          <w:trHeight w:val="117"/>
        </w:trPr>
        <w:tc>
          <w:tcPr>
            <w:tcW w:w="4786" w:type="dxa"/>
            <w:gridSpan w:val="3"/>
          </w:tcPr>
          <w:p w14:paraId="249AFC9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Собрания актива школьного самоуправления</w:t>
            </w:r>
          </w:p>
        </w:tc>
        <w:tc>
          <w:tcPr>
            <w:tcW w:w="1276" w:type="dxa"/>
          </w:tcPr>
          <w:p w14:paraId="68D8065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4394" w:type="dxa"/>
            <w:gridSpan w:val="2"/>
          </w:tcPr>
          <w:p w14:paraId="427906C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AF2F53" w:rsidRPr="005A3DB0" w14:paraId="57165AAF" w14:textId="77777777" w:rsidTr="00D22230">
        <w:trPr>
          <w:trHeight w:val="129"/>
        </w:trPr>
        <w:tc>
          <w:tcPr>
            <w:tcW w:w="10456" w:type="dxa"/>
            <w:gridSpan w:val="6"/>
          </w:tcPr>
          <w:p w14:paraId="398FA76A" w14:textId="77777777" w:rsidR="00AF2F53" w:rsidRPr="005A3DB0" w:rsidRDefault="00AF2F53" w:rsidP="00AF2F53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AF2F53" w:rsidRPr="005A3DB0" w14:paraId="4CA54FFF" w14:textId="77777777" w:rsidTr="00D22230">
        <w:trPr>
          <w:trHeight w:val="130"/>
        </w:trPr>
        <w:tc>
          <w:tcPr>
            <w:tcW w:w="4786" w:type="dxa"/>
            <w:gridSpan w:val="3"/>
          </w:tcPr>
          <w:p w14:paraId="0FA1C8D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4CA37F3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3754D61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F2F53" w:rsidRPr="005A3DB0" w14:paraId="39F22791" w14:textId="77777777" w:rsidTr="00D22230">
        <w:trPr>
          <w:trHeight w:val="60"/>
        </w:trPr>
        <w:tc>
          <w:tcPr>
            <w:tcW w:w="4786" w:type="dxa"/>
            <w:gridSpan w:val="3"/>
          </w:tcPr>
          <w:p w14:paraId="7CFAD33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«Профессия моих родителей» </w:t>
            </w:r>
          </w:p>
        </w:tc>
        <w:tc>
          <w:tcPr>
            <w:tcW w:w="1276" w:type="dxa"/>
          </w:tcPr>
          <w:p w14:paraId="3D8595D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394" w:type="dxa"/>
            <w:gridSpan w:val="2"/>
          </w:tcPr>
          <w:p w14:paraId="48D1F6B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56B0B657" w14:textId="77777777" w:rsidTr="00D22230">
        <w:trPr>
          <w:trHeight w:val="279"/>
        </w:trPr>
        <w:tc>
          <w:tcPr>
            <w:tcW w:w="4786" w:type="dxa"/>
            <w:gridSpan w:val="3"/>
          </w:tcPr>
          <w:p w14:paraId="19E4A6C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276" w:type="dxa"/>
          </w:tcPr>
          <w:p w14:paraId="73DF674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gridSpan w:val="2"/>
          </w:tcPr>
          <w:p w14:paraId="5C8ADF9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советники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3B398DFB" w14:textId="77777777" w:rsidTr="00D22230">
        <w:trPr>
          <w:trHeight w:val="487"/>
        </w:trPr>
        <w:tc>
          <w:tcPr>
            <w:tcW w:w="4786" w:type="dxa"/>
            <w:gridSpan w:val="3"/>
          </w:tcPr>
          <w:p w14:paraId="5450059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276" w:type="dxa"/>
          </w:tcPr>
          <w:p w14:paraId="1CF25CFA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394" w:type="dxa"/>
            <w:gridSpan w:val="2"/>
          </w:tcPr>
          <w:p w14:paraId="18E5995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советники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1050A088" w14:textId="77777777" w:rsidTr="00D22230">
        <w:trPr>
          <w:trHeight w:val="547"/>
        </w:trPr>
        <w:tc>
          <w:tcPr>
            <w:tcW w:w="4786" w:type="dxa"/>
            <w:gridSpan w:val="3"/>
          </w:tcPr>
          <w:p w14:paraId="2A08A011" w14:textId="77777777" w:rsidR="00AF2F53" w:rsidRPr="005A3DB0" w:rsidRDefault="00AF2F53" w:rsidP="00AF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Трудовой десант (помощь в благоустройстве территории)</w:t>
            </w:r>
          </w:p>
        </w:tc>
        <w:tc>
          <w:tcPr>
            <w:tcW w:w="1276" w:type="dxa"/>
          </w:tcPr>
          <w:p w14:paraId="27F1636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14:paraId="727F14D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0339F5DA" w14:textId="77777777" w:rsidTr="00D22230">
        <w:trPr>
          <w:trHeight w:val="547"/>
        </w:trPr>
        <w:tc>
          <w:tcPr>
            <w:tcW w:w="4786" w:type="dxa"/>
            <w:gridSpan w:val="3"/>
          </w:tcPr>
          <w:p w14:paraId="002B3C14" w14:textId="77777777" w:rsidR="00AF2F53" w:rsidRPr="005A3DB0" w:rsidRDefault="00AF2F53" w:rsidP="00AF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Акция «Неделя без турникетов»</w:t>
            </w:r>
          </w:p>
        </w:tc>
        <w:tc>
          <w:tcPr>
            <w:tcW w:w="1276" w:type="dxa"/>
          </w:tcPr>
          <w:p w14:paraId="15AC875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394" w:type="dxa"/>
            <w:gridSpan w:val="2"/>
          </w:tcPr>
          <w:p w14:paraId="16D1A1D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AF2F53" w:rsidRPr="005A3DB0" w14:paraId="361A9BD5" w14:textId="77777777" w:rsidTr="00D22230">
        <w:trPr>
          <w:trHeight w:val="547"/>
        </w:trPr>
        <w:tc>
          <w:tcPr>
            <w:tcW w:w="4786" w:type="dxa"/>
            <w:gridSpan w:val="3"/>
          </w:tcPr>
          <w:p w14:paraId="61995BD4" w14:textId="77777777" w:rsidR="00AF2F53" w:rsidRPr="005A3DB0" w:rsidRDefault="00AF2F53" w:rsidP="00AF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276" w:type="dxa"/>
          </w:tcPr>
          <w:p w14:paraId="5364C9C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4394" w:type="dxa"/>
            <w:gridSpan w:val="2"/>
          </w:tcPr>
          <w:p w14:paraId="5C9E0B0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AF2F53" w:rsidRPr="005A3DB0" w14:paraId="64623495" w14:textId="77777777" w:rsidTr="00D22230">
        <w:trPr>
          <w:trHeight w:val="60"/>
        </w:trPr>
        <w:tc>
          <w:tcPr>
            <w:tcW w:w="10456" w:type="dxa"/>
            <w:gridSpan w:val="6"/>
          </w:tcPr>
          <w:p w14:paraId="35D9175E" w14:textId="77777777" w:rsidR="00AF2F53" w:rsidRPr="005A3DB0" w:rsidRDefault="00AF2F53" w:rsidP="00AF2F53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детские движения</w:t>
            </w:r>
          </w:p>
        </w:tc>
      </w:tr>
      <w:tr w:rsidR="00AF2F53" w:rsidRPr="005A3DB0" w14:paraId="7903C6EA" w14:textId="77777777" w:rsidTr="00D22230">
        <w:trPr>
          <w:trHeight w:val="60"/>
        </w:trPr>
        <w:tc>
          <w:tcPr>
            <w:tcW w:w="4786" w:type="dxa"/>
            <w:gridSpan w:val="3"/>
          </w:tcPr>
          <w:p w14:paraId="2688244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276" w:type="dxa"/>
          </w:tcPr>
          <w:p w14:paraId="4FE3893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6713ADEA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F2F53" w:rsidRPr="005A3DB0" w14:paraId="2DDC69E1" w14:textId="77777777" w:rsidTr="00D22230">
        <w:trPr>
          <w:trHeight w:val="60"/>
        </w:trPr>
        <w:tc>
          <w:tcPr>
            <w:tcW w:w="4786" w:type="dxa"/>
            <w:gridSpan w:val="3"/>
          </w:tcPr>
          <w:p w14:paraId="20F3083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Моё движение – знакомство с объединениями</w:t>
            </w:r>
          </w:p>
        </w:tc>
        <w:tc>
          <w:tcPr>
            <w:tcW w:w="1276" w:type="dxa"/>
          </w:tcPr>
          <w:p w14:paraId="268E7CD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14:paraId="43584F0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761175B4" w14:textId="77777777" w:rsidTr="00D22230">
        <w:trPr>
          <w:trHeight w:val="197"/>
        </w:trPr>
        <w:tc>
          <w:tcPr>
            <w:tcW w:w="4786" w:type="dxa"/>
            <w:gridSpan w:val="3"/>
          </w:tcPr>
          <w:p w14:paraId="7BD6A84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Каждый ребенок – чемпион</w:t>
            </w:r>
          </w:p>
        </w:tc>
        <w:tc>
          <w:tcPr>
            <w:tcW w:w="1276" w:type="dxa"/>
          </w:tcPr>
          <w:p w14:paraId="7502162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394" w:type="dxa"/>
            <w:gridSpan w:val="2"/>
          </w:tcPr>
          <w:p w14:paraId="6C182A0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2F53" w:rsidRPr="005A3DB0" w14:paraId="02CCA39B" w14:textId="77777777" w:rsidTr="00D22230">
        <w:trPr>
          <w:trHeight w:val="226"/>
        </w:trPr>
        <w:tc>
          <w:tcPr>
            <w:tcW w:w="4786" w:type="dxa"/>
            <w:gridSpan w:val="3"/>
          </w:tcPr>
          <w:p w14:paraId="16DD83E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конкурсов.</w:t>
            </w:r>
          </w:p>
        </w:tc>
        <w:tc>
          <w:tcPr>
            <w:tcW w:w="1276" w:type="dxa"/>
          </w:tcPr>
          <w:p w14:paraId="4B195AE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14:paraId="26C2308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110F1ECB" w14:textId="77777777" w:rsidTr="00D22230">
        <w:trPr>
          <w:trHeight w:val="266"/>
        </w:trPr>
        <w:tc>
          <w:tcPr>
            <w:tcW w:w="4786" w:type="dxa"/>
            <w:gridSpan w:val="3"/>
          </w:tcPr>
          <w:p w14:paraId="7FAD2EB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Флэш-моб «Единство» в честь Дня народного единства</w:t>
            </w:r>
          </w:p>
        </w:tc>
        <w:tc>
          <w:tcPr>
            <w:tcW w:w="1276" w:type="dxa"/>
          </w:tcPr>
          <w:p w14:paraId="31E7537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394" w:type="dxa"/>
            <w:gridSpan w:val="2"/>
          </w:tcPr>
          <w:p w14:paraId="127AEE2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28C54BF2" w14:textId="77777777" w:rsidTr="00D22230">
        <w:trPr>
          <w:trHeight w:val="60"/>
        </w:trPr>
        <w:tc>
          <w:tcPr>
            <w:tcW w:w="4786" w:type="dxa"/>
            <w:gridSpan w:val="3"/>
          </w:tcPr>
          <w:p w14:paraId="0C1D164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Акция «Конституция моей страны»</w:t>
            </w:r>
          </w:p>
        </w:tc>
        <w:tc>
          <w:tcPr>
            <w:tcW w:w="1276" w:type="dxa"/>
          </w:tcPr>
          <w:p w14:paraId="52ED8FE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394" w:type="dxa"/>
            <w:gridSpan w:val="2"/>
          </w:tcPr>
          <w:p w14:paraId="7EB60AB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6464348C" w14:textId="77777777" w:rsidTr="00D22230">
        <w:trPr>
          <w:trHeight w:val="832"/>
        </w:trPr>
        <w:tc>
          <w:tcPr>
            <w:tcW w:w="4786" w:type="dxa"/>
            <w:gridSpan w:val="3"/>
          </w:tcPr>
          <w:p w14:paraId="33FF515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Память и Слава. Классный час – информационная компания «Год Единства народов России»</w:t>
            </w:r>
          </w:p>
        </w:tc>
        <w:tc>
          <w:tcPr>
            <w:tcW w:w="1276" w:type="dxa"/>
          </w:tcPr>
          <w:p w14:paraId="64E13D7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394" w:type="dxa"/>
            <w:gridSpan w:val="2"/>
          </w:tcPr>
          <w:p w14:paraId="2FFEFE0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2F53" w:rsidRPr="005A3DB0" w14:paraId="1B645451" w14:textId="77777777" w:rsidTr="00D22230">
        <w:trPr>
          <w:trHeight w:val="832"/>
        </w:trPr>
        <w:tc>
          <w:tcPr>
            <w:tcW w:w="4786" w:type="dxa"/>
            <w:gridSpan w:val="3"/>
          </w:tcPr>
          <w:p w14:paraId="7340CF2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работы муниципального отделения «Движения первых»</w:t>
            </w:r>
          </w:p>
        </w:tc>
        <w:tc>
          <w:tcPr>
            <w:tcW w:w="1276" w:type="dxa"/>
          </w:tcPr>
          <w:p w14:paraId="1858D5E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2312CFC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первичного отделения,</w:t>
            </w:r>
          </w:p>
          <w:p w14:paraId="23B96BA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куратор первичного отделения, советник по воспитанию, классные рук</w:t>
            </w:r>
          </w:p>
        </w:tc>
      </w:tr>
      <w:tr w:rsidR="00AF2F53" w:rsidRPr="005A3DB0" w14:paraId="3D4D2E70" w14:textId="77777777" w:rsidTr="00D22230">
        <w:trPr>
          <w:trHeight w:val="832"/>
        </w:trPr>
        <w:tc>
          <w:tcPr>
            <w:tcW w:w="4786" w:type="dxa"/>
            <w:gridSpan w:val="3"/>
          </w:tcPr>
          <w:p w14:paraId="73036F0E" w14:textId="4188950C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Работа первичного отделения Движения Первых, согласно плану муниципального отделения</w:t>
            </w:r>
          </w:p>
        </w:tc>
        <w:tc>
          <w:tcPr>
            <w:tcW w:w="1276" w:type="dxa"/>
          </w:tcPr>
          <w:p w14:paraId="65C85EC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2E9BBE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первичного отделения,</w:t>
            </w:r>
          </w:p>
          <w:p w14:paraId="6BDAA08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куратор первичного отделения, советник по воспитанию, классные рук</w:t>
            </w:r>
          </w:p>
        </w:tc>
      </w:tr>
      <w:tr w:rsidR="00AF2F53" w:rsidRPr="005A3DB0" w14:paraId="4A773998" w14:textId="77777777" w:rsidTr="00D22230">
        <w:trPr>
          <w:trHeight w:val="62"/>
        </w:trPr>
        <w:tc>
          <w:tcPr>
            <w:tcW w:w="10456" w:type="dxa"/>
            <w:gridSpan w:val="6"/>
          </w:tcPr>
          <w:p w14:paraId="54FB5EF8" w14:textId="77777777" w:rsidR="00AF2F53" w:rsidRPr="005A3DB0" w:rsidRDefault="00AF2F53" w:rsidP="00AF2F53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AF2F53" w:rsidRPr="005A3DB0" w14:paraId="642C87F0" w14:textId="77777777" w:rsidTr="00D22230">
        <w:trPr>
          <w:trHeight w:val="209"/>
        </w:trPr>
        <w:tc>
          <w:tcPr>
            <w:tcW w:w="4786" w:type="dxa"/>
            <w:gridSpan w:val="3"/>
          </w:tcPr>
          <w:p w14:paraId="5AE94C7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43275FAD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588E3FA5" w14:textId="77777777" w:rsidR="00AF2F53" w:rsidRPr="005A3DB0" w:rsidRDefault="00AF2F53" w:rsidP="00AF2F53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F2F53" w:rsidRPr="005A3DB0" w14:paraId="374C678E" w14:textId="77777777" w:rsidTr="00D22230">
        <w:trPr>
          <w:trHeight w:val="343"/>
        </w:trPr>
        <w:tc>
          <w:tcPr>
            <w:tcW w:w="4786" w:type="dxa"/>
            <w:gridSpan w:val="3"/>
          </w:tcPr>
          <w:p w14:paraId="1B67EAB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 </w:t>
            </w:r>
          </w:p>
        </w:tc>
        <w:tc>
          <w:tcPr>
            <w:tcW w:w="1276" w:type="dxa"/>
          </w:tcPr>
          <w:p w14:paraId="7CA430D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по плану </w:t>
            </w:r>
          </w:p>
        </w:tc>
        <w:tc>
          <w:tcPr>
            <w:tcW w:w="4394" w:type="dxa"/>
            <w:gridSpan w:val="2"/>
          </w:tcPr>
          <w:p w14:paraId="41F38BF1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Советы классов</w:t>
            </w:r>
          </w:p>
        </w:tc>
      </w:tr>
      <w:tr w:rsidR="00AF2F53" w:rsidRPr="005A3DB0" w14:paraId="477C9F47" w14:textId="77777777" w:rsidTr="00D22230">
        <w:trPr>
          <w:trHeight w:val="365"/>
        </w:trPr>
        <w:tc>
          <w:tcPr>
            <w:tcW w:w="4786" w:type="dxa"/>
            <w:gridSpan w:val="3"/>
          </w:tcPr>
          <w:p w14:paraId="092D859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поделок «Дары Осени» </w:t>
            </w:r>
          </w:p>
        </w:tc>
        <w:tc>
          <w:tcPr>
            <w:tcW w:w="1276" w:type="dxa"/>
          </w:tcPr>
          <w:p w14:paraId="326B6F0A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До 25.10</w:t>
            </w:r>
          </w:p>
        </w:tc>
        <w:tc>
          <w:tcPr>
            <w:tcW w:w="4394" w:type="dxa"/>
            <w:gridSpan w:val="2"/>
          </w:tcPr>
          <w:p w14:paraId="5E8FA36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25EFDD59" w14:textId="77777777" w:rsidTr="00D22230">
        <w:trPr>
          <w:trHeight w:val="60"/>
        </w:trPr>
        <w:tc>
          <w:tcPr>
            <w:tcW w:w="4786" w:type="dxa"/>
            <w:gridSpan w:val="3"/>
          </w:tcPr>
          <w:p w14:paraId="12F7401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14:paraId="3263396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14:paraId="239F00D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6ABF9E1A" w14:textId="77777777" w:rsidTr="00D22230">
        <w:trPr>
          <w:trHeight w:val="369"/>
        </w:trPr>
        <w:tc>
          <w:tcPr>
            <w:tcW w:w="4786" w:type="dxa"/>
            <w:gridSpan w:val="3"/>
          </w:tcPr>
          <w:p w14:paraId="7E0B5D5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Новогоднее украшение. Мастерская Деда Мороза</w:t>
            </w:r>
          </w:p>
        </w:tc>
        <w:tc>
          <w:tcPr>
            <w:tcW w:w="1276" w:type="dxa"/>
          </w:tcPr>
          <w:p w14:paraId="1509EEA4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3914B70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5DF45A73" w14:textId="77777777" w:rsidTr="00D22230">
        <w:trPr>
          <w:trHeight w:val="60"/>
        </w:trPr>
        <w:tc>
          <w:tcPr>
            <w:tcW w:w="4786" w:type="dxa"/>
            <w:gridSpan w:val="3"/>
          </w:tcPr>
          <w:p w14:paraId="54213B9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«Ёлочка, живи!»</w:t>
            </w:r>
          </w:p>
        </w:tc>
        <w:tc>
          <w:tcPr>
            <w:tcW w:w="1276" w:type="dxa"/>
          </w:tcPr>
          <w:p w14:paraId="19F8CCA8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4394" w:type="dxa"/>
            <w:gridSpan w:val="2"/>
          </w:tcPr>
          <w:p w14:paraId="78CFFB9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3781C5E3" w14:textId="77777777" w:rsidTr="00D22230">
        <w:trPr>
          <w:trHeight w:val="109"/>
        </w:trPr>
        <w:tc>
          <w:tcPr>
            <w:tcW w:w="4786" w:type="dxa"/>
            <w:gridSpan w:val="3"/>
          </w:tcPr>
          <w:p w14:paraId="023ED26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276" w:type="dxa"/>
          </w:tcPr>
          <w:p w14:paraId="3F1AB773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394" w:type="dxa"/>
            <w:gridSpan w:val="2"/>
          </w:tcPr>
          <w:p w14:paraId="7EFC7E2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34B02AC7" w14:textId="77777777" w:rsidTr="00D22230">
        <w:trPr>
          <w:trHeight w:val="179"/>
        </w:trPr>
        <w:tc>
          <w:tcPr>
            <w:tcW w:w="4786" w:type="dxa"/>
            <w:gridSpan w:val="3"/>
          </w:tcPr>
          <w:p w14:paraId="0891763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стенгазет ко Дню защитника Отечества</w:t>
            </w:r>
          </w:p>
        </w:tc>
        <w:tc>
          <w:tcPr>
            <w:tcW w:w="1276" w:type="dxa"/>
          </w:tcPr>
          <w:p w14:paraId="4F70491C" w14:textId="77777777" w:rsidR="00AF2F53" w:rsidRPr="005A3DB0" w:rsidRDefault="00AF2F53" w:rsidP="00AF2F53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14:paraId="21B1950F" w14:textId="77777777" w:rsidR="00AF2F53" w:rsidRPr="005A3DB0" w:rsidRDefault="00AF2F53" w:rsidP="00AF2F5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0DD985BC" w14:textId="77777777" w:rsidTr="00D22230">
        <w:trPr>
          <w:trHeight w:val="537"/>
        </w:trPr>
        <w:tc>
          <w:tcPr>
            <w:tcW w:w="4786" w:type="dxa"/>
            <w:gridSpan w:val="3"/>
          </w:tcPr>
          <w:p w14:paraId="6565F55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стенгазет к Международному женскому дню</w:t>
            </w:r>
          </w:p>
        </w:tc>
        <w:tc>
          <w:tcPr>
            <w:tcW w:w="1276" w:type="dxa"/>
          </w:tcPr>
          <w:p w14:paraId="1381539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14:paraId="6371551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48AFCC8E" w14:textId="77777777" w:rsidTr="00D22230">
        <w:trPr>
          <w:trHeight w:val="422"/>
        </w:trPr>
        <w:tc>
          <w:tcPr>
            <w:tcW w:w="4786" w:type="dxa"/>
            <w:gridSpan w:val="3"/>
          </w:tcPr>
          <w:p w14:paraId="6CEC29E0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творчества «Пасхальная яйцо» </w:t>
            </w:r>
          </w:p>
        </w:tc>
        <w:tc>
          <w:tcPr>
            <w:tcW w:w="1276" w:type="dxa"/>
          </w:tcPr>
          <w:p w14:paraId="3B0F7980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394" w:type="dxa"/>
            <w:gridSpan w:val="2"/>
          </w:tcPr>
          <w:p w14:paraId="5BB4F88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5C87A889" w14:textId="77777777" w:rsidTr="00D22230">
        <w:trPr>
          <w:trHeight w:val="258"/>
        </w:trPr>
        <w:tc>
          <w:tcPr>
            <w:tcW w:w="4786" w:type="dxa"/>
            <w:gridSpan w:val="3"/>
          </w:tcPr>
          <w:p w14:paraId="1B47382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 празднику День Победы  </w:t>
            </w:r>
          </w:p>
        </w:tc>
        <w:tc>
          <w:tcPr>
            <w:tcW w:w="1276" w:type="dxa"/>
          </w:tcPr>
          <w:p w14:paraId="1643195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14:paraId="272F4C1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108B9378" w14:textId="77777777" w:rsidTr="00D22230">
        <w:trPr>
          <w:trHeight w:val="83"/>
        </w:trPr>
        <w:tc>
          <w:tcPr>
            <w:tcW w:w="10456" w:type="dxa"/>
            <w:gridSpan w:val="6"/>
          </w:tcPr>
          <w:p w14:paraId="5B596BDB" w14:textId="77777777" w:rsidR="00AF2F53" w:rsidRPr="005A3DB0" w:rsidRDefault="00AF2F53" w:rsidP="00AF2F53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AF2F53" w:rsidRPr="005A3DB0" w14:paraId="78B5219E" w14:textId="77777777" w:rsidTr="00D22230">
        <w:trPr>
          <w:trHeight w:val="182"/>
        </w:trPr>
        <w:tc>
          <w:tcPr>
            <w:tcW w:w="4786" w:type="dxa"/>
            <w:gridSpan w:val="3"/>
          </w:tcPr>
          <w:p w14:paraId="55A50D14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9" w:type="dxa"/>
            <w:gridSpan w:val="2"/>
          </w:tcPr>
          <w:p w14:paraId="37F391BB" w14:textId="77777777" w:rsidR="00AF2F53" w:rsidRPr="005A3DB0" w:rsidRDefault="00AF2F53" w:rsidP="00AF2F53">
            <w:pPr>
              <w:ind w:firstLine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71" w:type="dxa"/>
          </w:tcPr>
          <w:p w14:paraId="162A8821" w14:textId="77777777" w:rsidR="00AF2F53" w:rsidRPr="005A3DB0" w:rsidRDefault="00AF2F53" w:rsidP="00AF2F53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F2F53" w:rsidRPr="005A3DB0" w14:paraId="7C37E5FF" w14:textId="77777777" w:rsidTr="00D22230">
        <w:trPr>
          <w:trHeight w:val="118"/>
        </w:trPr>
        <w:tc>
          <w:tcPr>
            <w:tcW w:w="4786" w:type="dxa"/>
            <w:gridSpan w:val="3"/>
          </w:tcPr>
          <w:p w14:paraId="57D79D1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с родителями обучающихся по профилактике детского травматизма, по необходимости соблюдения обучающимися ПДД. Инструктажи по ТБ.</w:t>
            </w:r>
          </w:p>
        </w:tc>
        <w:tc>
          <w:tcPr>
            <w:tcW w:w="1499" w:type="dxa"/>
            <w:gridSpan w:val="2"/>
          </w:tcPr>
          <w:p w14:paraId="05B33EFA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родительском собрании в течение года </w:t>
            </w:r>
          </w:p>
        </w:tc>
        <w:tc>
          <w:tcPr>
            <w:tcW w:w="4171" w:type="dxa"/>
          </w:tcPr>
          <w:p w14:paraId="48839D5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AF2F53" w:rsidRPr="005A3DB0" w14:paraId="4755DC09" w14:textId="77777777" w:rsidTr="00D22230">
        <w:trPr>
          <w:trHeight w:val="118"/>
        </w:trPr>
        <w:tc>
          <w:tcPr>
            <w:tcW w:w="4786" w:type="dxa"/>
            <w:gridSpan w:val="3"/>
          </w:tcPr>
          <w:p w14:paraId="077F6E36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классам (вопросы) - «Трудности адаптации первоклассников», - «Здоровье питание – гарантия нормального развития ребенка», - Нормативно-правовые документы, - «Нравственные ценности семьи» - Формирование активной жизненной позиции - Летняя оздоровительная кампания - Предварительные итоги года </w:t>
            </w:r>
          </w:p>
        </w:tc>
        <w:tc>
          <w:tcPr>
            <w:tcW w:w="1499" w:type="dxa"/>
            <w:gridSpan w:val="2"/>
          </w:tcPr>
          <w:p w14:paraId="3EB3C9C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4171" w:type="dxa"/>
          </w:tcPr>
          <w:p w14:paraId="1250F86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рук, педагог-психолог, социальный педагог</w:t>
            </w:r>
          </w:p>
        </w:tc>
      </w:tr>
      <w:tr w:rsidR="00AF2F53" w:rsidRPr="005A3DB0" w14:paraId="462B9A65" w14:textId="77777777" w:rsidTr="00D22230">
        <w:trPr>
          <w:trHeight w:val="97"/>
        </w:trPr>
        <w:tc>
          <w:tcPr>
            <w:tcW w:w="4786" w:type="dxa"/>
            <w:gridSpan w:val="3"/>
          </w:tcPr>
          <w:p w14:paraId="5E5FC774" w14:textId="77777777" w:rsidR="00AF2F53" w:rsidRPr="005A3DB0" w:rsidRDefault="00AF2F53" w:rsidP="00AF2F53">
            <w:pPr>
              <w:tabs>
                <w:tab w:val="left" w:pos="851"/>
              </w:tabs>
              <w:ind w:right="-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и обучающихся в подготовке к Новому году</w:t>
            </w:r>
          </w:p>
        </w:tc>
        <w:tc>
          <w:tcPr>
            <w:tcW w:w="1499" w:type="dxa"/>
            <w:gridSpan w:val="2"/>
          </w:tcPr>
          <w:p w14:paraId="1B73951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71" w:type="dxa"/>
          </w:tcPr>
          <w:p w14:paraId="3C2A848B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</w:rPr>
              <w:t>советник по воспитанию</w:t>
            </w: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AF2F53" w:rsidRPr="005A3DB0" w14:paraId="23E345F1" w14:textId="77777777" w:rsidTr="00D22230">
        <w:trPr>
          <w:trHeight w:val="489"/>
        </w:trPr>
        <w:tc>
          <w:tcPr>
            <w:tcW w:w="4786" w:type="dxa"/>
            <w:gridSpan w:val="3"/>
          </w:tcPr>
          <w:p w14:paraId="1114B28B" w14:textId="2E6E422C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подготовке к выпускным вечерам в начальной школе</w:t>
            </w:r>
          </w:p>
        </w:tc>
        <w:tc>
          <w:tcPr>
            <w:tcW w:w="1499" w:type="dxa"/>
            <w:gridSpan w:val="2"/>
          </w:tcPr>
          <w:p w14:paraId="6212324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171" w:type="dxa"/>
          </w:tcPr>
          <w:p w14:paraId="6F1F6E9C" w14:textId="77777777" w:rsidR="00AF2F53" w:rsidRPr="005A3DB0" w:rsidRDefault="00AF2F53" w:rsidP="00AF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советник по воспитанию</w:t>
            </w:r>
          </w:p>
        </w:tc>
      </w:tr>
      <w:tr w:rsidR="00AF2F53" w:rsidRPr="005A3DB0" w14:paraId="5A308A62" w14:textId="77777777" w:rsidTr="00D22230">
        <w:trPr>
          <w:trHeight w:val="114"/>
        </w:trPr>
        <w:tc>
          <w:tcPr>
            <w:tcW w:w="4786" w:type="dxa"/>
            <w:gridSpan w:val="3"/>
          </w:tcPr>
          <w:p w14:paraId="60FEFE59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Соревнования «Папа, мама, я – спортивная семья»</w:t>
            </w:r>
          </w:p>
        </w:tc>
        <w:tc>
          <w:tcPr>
            <w:tcW w:w="1499" w:type="dxa"/>
            <w:gridSpan w:val="2"/>
          </w:tcPr>
          <w:p w14:paraId="3170875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4171" w:type="dxa"/>
          </w:tcPr>
          <w:p w14:paraId="45048A0A" w14:textId="77777777" w:rsidR="00AF2F53" w:rsidRPr="005A3DB0" w:rsidRDefault="00AF2F53" w:rsidP="00AF2F5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Кл рук, учителя физической культуры</w:t>
            </w:r>
          </w:p>
        </w:tc>
      </w:tr>
      <w:tr w:rsidR="00AF2F53" w:rsidRPr="005A3DB0" w14:paraId="6E3E35E9" w14:textId="77777777" w:rsidTr="00D22230">
        <w:trPr>
          <w:trHeight w:val="70"/>
        </w:trPr>
        <w:tc>
          <w:tcPr>
            <w:tcW w:w="4786" w:type="dxa"/>
            <w:gridSpan w:val="3"/>
          </w:tcPr>
          <w:p w14:paraId="1339A8E5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территории.</w:t>
            </w:r>
          </w:p>
        </w:tc>
        <w:tc>
          <w:tcPr>
            <w:tcW w:w="1499" w:type="dxa"/>
            <w:gridSpan w:val="2"/>
          </w:tcPr>
          <w:p w14:paraId="2611241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71" w:type="dxa"/>
          </w:tcPr>
          <w:p w14:paraId="7AA38550" w14:textId="77777777" w:rsidR="00AF2F53" w:rsidRPr="005A3DB0" w:rsidRDefault="00AF2F53" w:rsidP="00AF2F5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AF2F53" w:rsidRPr="005A3DB0" w14:paraId="07DD2F97" w14:textId="77777777" w:rsidTr="00D22230">
        <w:trPr>
          <w:trHeight w:val="139"/>
        </w:trPr>
        <w:tc>
          <w:tcPr>
            <w:tcW w:w="4786" w:type="dxa"/>
            <w:gridSpan w:val="3"/>
          </w:tcPr>
          <w:p w14:paraId="63A7228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празднике «День защиты детей»  </w:t>
            </w:r>
          </w:p>
        </w:tc>
        <w:tc>
          <w:tcPr>
            <w:tcW w:w="1499" w:type="dxa"/>
            <w:gridSpan w:val="2"/>
          </w:tcPr>
          <w:p w14:paraId="1DE5859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4171" w:type="dxa"/>
          </w:tcPr>
          <w:p w14:paraId="0943C4A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Начальник ЛОЛ, классные рук</w:t>
            </w:r>
          </w:p>
        </w:tc>
      </w:tr>
      <w:tr w:rsidR="00AF2F53" w:rsidRPr="005A3DB0" w14:paraId="6A2BBAE5" w14:textId="77777777" w:rsidTr="00D22230">
        <w:trPr>
          <w:trHeight w:val="70"/>
        </w:trPr>
        <w:tc>
          <w:tcPr>
            <w:tcW w:w="4786" w:type="dxa"/>
            <w:gridSpan w:val="3"/>
          </w:tcPr>
          <w:p w14:paraId="4B77684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Работа Управляющего Совета</w:t>
            </w:r>
          </w:p>
        </w:tc>
        <w:tc>
          <w:tcPr>
            <w:tcW w:w="1499" w:type="dxa"/>
            <w:gridSpan w:val="2"/>
          </w:tcPr>
          <w:p w14:paraId="3EE957DF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По плану УС</w:t>
            </w:r>
          </w:p>
        </w:tc>
        <w:tc>
          <w:tcPr>
            <w:tcW w:w="4171" w:type="dxa"/>
          </w:tcPr>
          <w:p w14:paraId="18DCD03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Администрация, родительский актив</w:t>
            </w:r>
          </w:p>
        </w:tc>
      </w:tr>
      <w:tr w:rsidR="00AF2F53" w:rsidRPr="005A3DB0" w14:paraId="7AEAAA60" w14:textId="77777777" w:rsidTr="00D22230">
        <w:trPr>
          <w:trHeight w:val="352"/>
        </w:trPr>
        <w:tc>
          <w:tcPr>
            <w:tcW w:w="4786" w:type="dxa"/>
            <w:gridSpan w:val="3"/>
          </w:tcPr>
          <w:p w14:paraId="2AADCDE4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Региональные профилактические родительские собрания в режиме ВКС</w:t>
            </w:r>
          </w:p>
        </w:tc>
        <w:tc>
          <w:tcPr>
            <w:tcW w:w="1499" w:type="dxa"/>
            <w:gridSpan w:val="2"/>
          </w:tcPr>
          <w:p w14:paraId="68C0707A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39A7F18E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рук,</w:t>
            </w:r>
          </w:p>
        </w:tc>
      </w:tr>
      <w:tr w:rsidR="00AF2F53" w:rsidRPr="005A3DB0" w14:paraId="3C4D22C3" w14:textId="77777777" w:rsidTr="00D22230">
        <w:trPr>
          <w:trHeight w:val="280"/>
        </w:trPr>
        <w:tc>
          <w:tcPr>
            <w:tcW w:w="4786" w:type="dxa"/>
            <w:gridSpan w:val="3"/>
          </w:tcPr>
          <w:p w14:paraId="17972442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родительские собрания </w:t>
            </w:r>
          </w:p>
        </w:tc>
        <w:tc>
          <w:tcPr>
            <w:tcW w:w="1499" w:type="dxa"/>
            <w:gridSpan w:val="2"/>
          </w:tcPr>
          <w:p w14:paraId="1C56A35D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42C5E0C8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рук,</w:t>
            </w:r>
          </w:p>
        </w:tc>
      </w:tr>
      <w:tr w:rsidR="00AF2F53" w:rsidRPr="005A3DB0" w14:paraId="721DD5C3" w14:textId="77777777" w:rsidTr="00D22230">
        <w:trPr>
          <w:trHeight w:val="280"/>
        </w:trPr>
        <w:tc>
          <w:tcPr>
            <w:tcW w:w="4786" w:type="dxa"/>
            <w:gridSpan w:val="3"/>
          </w:tcPr>
          <w:p w14:paraId="763B5EF7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по возникающим вопросам</w:t>
            </w:r>
          </w:p>
        </w:tc>
        <w:tc>
          <w:tcPr>
            <w:tcW w:w="1499" w:type="dxa"/>
            <w:gridSpan w:val="2"/>
          </w:tcPr>
          <w:p w14:paraId="5EB7188C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3135A593" w14:textId="77777777" w:rsidR="00AF2F53" w:rsidRPr="005A3DB0" w:rsidRDefault="00AF2F53" w:rsidP="00AF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B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рук,</w:t>
            </w:r>
          </w:p>
        </w:tc>
      </w:tr>
    </w:tbl>
    <w:p w14:paraId="5A375329" w14:textId="77777777" w:rsidR="00D9781A" w:rsidRPr="001F0F54" w:rsidRDefault="00D9781A" w:rsidP="006D1D40">
      <w:pPr>
        <w:pStyle w:val="1"/>
        <w:spacing w:line="360" w:lineRule="auto"/>
        <w:ind w:left="0" w:right="-51"/>
        <w:rPr>
          <w:color w:val="FF0000"/>
          <w:sz w:val="28"/>
          <w:szCs w:val="28"/>
        </w:rPr>
      </w:pPr>
    </w:p>
    <w:sectPr w:rsidR="00D9781A" w:rsidRPr="001F0F54" w:rsidSect="00265EA2">
      <w:pgSz w:w="11906" w:h="16838"/>
      <w:pgMar w:top="567" w:right="850" w:bottom="709" w:left="709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7ACF" w14:textId="77777777" w:rsidR="00A357B3" w:rsidRDefault="00A357B3" w:rsidP="00EA4620">
      <w:pPr>
        <w:spacing w:after="0" w:line="240" w:lineRule="auto"/>
      </w:pPr>
      <w:r>
        <w:separator/>
      </w:r>
    </w:p>
  </w:endnote>
  <w:endnote w:type="continuationSeparator" w:id="0">
    <w:p w14:paraId="7F8F2EDB" w14:textId="77777777" w:rsidR="00A357B3" w:rsidRDefault="00A357B3" w:rsidP="00EA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9E70" w14:textId="77777777" w:rsidR="00A357B3" w:rsidRDefault="00A357B3" w:rsidP="00EA4620">
      <w:pPr>
        <w:spacing w:after="0" w:line="240" w:lineRule="auto"/>
      </w:pPr>
      <w:r>
        <w:separator/>
      </w:r>
    </w:p>
  </w:footnote>
  <w:footnote w:type="continuationSeparator" w:id="0">
    <w:p w14:paraId="4246B56F" w14:textId="77777777" w:rsidR="00A357B3" w:rsidRDefault="00A357B3" w:rsidP="00EA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01E"/>
    <w:multiLevelType w:val="hybridMultilevel"/>
    <w:tmpl w:val="4DC6FC30"/>
    <w:lvl w:ilvl="0" w:tplc="B6823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D153C"/>
    <w:multiLevelType w:val="hybridMultilevel"/>
    <w:tmpl w:val="B2C49DD8"/>
    <w:lvl w:ilvl="0" w:tplc="F11E9E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1B24"/>
    <w:multiLevelType w:val="hybridMultilevel"/>
    <w:tmpl w:val="DEF04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4" w15:restartNumberingAfterBreak="0">
    <w:nsid w:val="0A244462"/>
    <w:multiLevelType w:val="hybridMultilevel"/>
    <w:tmpl w:val="6F9C26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F806C4"/>
    <w:multiLevelType w:val="hybridMultilevel"/>
    <w:tmpl w:val="A222724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10D910D2"/>
    <w:multiLevelType w:val="hybridMultilevel"/>
    <w:tmpl w:val="D6FAD00E"/>
    <w:lvl w:ilvl="0" w:tplc="A622E356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8F3AFE"/>
    <w:multiLevelType w:val="hybridMultilevel"/>
    <w:tmpl w:val="D42E95FC"/>
    <w:lvl w:ilvl="0" w:tplc="2E18CE1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667713"/>
    <w:multiLevelType w:val="hybridMultilevel"/>
    <w:tmpl w:val="726E55DA"/>
    <w:lvl w:ilvl="0" w:tplc="F0A22A3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A2509E"/>
    <w:multiLevelType w:val="hybridMultilevel"/>
    <w:tmpl w:val="3AE60904"/>
    <w:lvl w:ilvl="0" w:tplc="0122DAB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4" w15:restartNumberingAfterBreak="0">
    <w:nsid w:val="1CDA12F9"/>
    <w:multiLevelType w:val="hybridMultilevel"/>
    <w:tmpl w:val="3B00DE4C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218109C6"/>
    <w:multiLevelType w:val="hybridMultilevel"/>
    <w:tmpl w:val="40DC843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B410EDC"/>
    <w:multiLevelType w:val="hybridMultilevel"/>
    <w:tmpl w:val="70D28BE8"/>
    <w:lvl w:ilvl="0" w:tplc="CAD4A0C6">
      <w:start w:val="1"/>
      <w:numFmt w:val="decimal"/>
      <w:lvlText w:val="%1)"/>
      <w:lvlJc w:val="left"/>
      <w:pPr>
        <w:ind w:left="459" w:hanging="334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F434380A">
      <w:numFmt w:val="bullet"/>
      <w:lvlText w:val="•"/>
      <w:lvlJc w:val="left"/>
      <w:pPr>
        <w:ind w:left="1502" w:hanging="334"/>
      </w:pPr>
      <w:rPr>
        <w:rFonts w:hint="default"/>
        <w:lang w:val="ru-RU" w:eastAsia="en-US" w:bidi="ar-SA"/>
      </w:rPr>
    </w:lvl>
    <w:lvl w:ilvl="2" w:tplc="450AFB4A">
      <w:numFmt w:val="bullet"/>
      <w:lvlText w:val="•"/>
      <w:lvlJc w:val="left"/>
      <w:pPr>
        <w:ind w:left="2544" w:hanging="334"/>
      </w:pPr>
      <w:rPr>
        <w:rFonts w:hint="default"/>
        <w:lang w:val="ru-RU" w:eastAsia="en-US" w:bidi="ar-SA"/>
      </w:rPr>
    </w:lvl>
    <w:lvl w:ilvl="3" w:tplc="F77847F2">
      <w:numFmt w:val="bullet"/>
      <w:lvlText w:val="•"/>
      <w:lvlJc w:val="left"/>
      <w:pPr>
        <w:ind w:left="3586" w:hanging="334"/>
      </w:pPr>
      <w:rPr>
        <w:rFonts w:hint="default"/>
        <w:lang w:val="ru-RU" w:eastAsia="en-US" w:bidi="ar-SA"/>
      </w:rPr>
    </w:lvl>
    <w:lvl w:ilvl="4" w:tplc="7CE4DE88">
      <w:numFmt w:val="bullet"/>
      <w:lvlText w:val="•"/>
      <w:lvlJc w:val="left"/>
      <w:pPr>
        <w:ind w:left="4628" w:hanging="334"/>
      </w:pPr>
      <w:rPr>
        <w:rFonts w:hint="default"/>
        <w:lang w:val="ru-RU" w:eastAsia="en-US" w:bidi="ar-SA"/>
      </w:rPr>
    </w:lvl>
    <w:lvl w:ilvl="5" w:tplc="895C17A6">
      <w:numFmt w:val="bullet"/>
      <w:lvlText w:val="•"/>
      <w:lvlJc w:val="left"/>
      <w:pPr>
        <w:ind w:left="5670" w:hanging="334"/>
      </w:pPr>
      <w:rPr>
        <w:rFonts w:hint="default"/>
        <w:lang w:val="ru-RU" w:eastAsia="en-US" w:bidi="ar-SA"/>
      </w:rPr>
    </w:lvl>
    <w:lvl w:ilvl="6" w:tplc="C24EE310">
      <w:numFmt w:val="bullet"/>
      <w:lvlText w:val="•"/>
      <w:lvlJc w:val="left"/>
      <w:pPr>
        <w:ind w:left="6712" w:hanging="334"/>
      </w:pPr>
      <w:rPr>
        <w:rFonts w:hint="default"/>
        <w:lang w:val="ru-RU" w:eastAsia="en-US" w:bidi="ar-SA"/>
      </w:rPr>
    </w:lvl>
    <w:lvl w:ilvl="7" w:tplc="68AADAFA">
      <w:numFmt w:val="bullet"/>
      <w:lvlText w:val="•"/>
      <w:lvlJc w:val="left"/>
      <w:pPr>
        <w:ind w:left="7754" w:hanging="334"/>
      </w:pPr>
      <w:rPr>
        <w:rFonts w:hint="default"/>
        <w:lang w:val="ru-RU" w:eastAsia="en-US" w:bidi="ar-SA"/>
      </w:rPr>
    </w:lvl>
    <w:lvl w:ilvl="8" w:tplc="63E837DC">
      <w:numFmt w:val="bullet"/>
      <w:lvlText w:val="•"/>
      <w:lvlJc w:val="left"/>
      <w:pPr>
        <w:ind w:left="8796" w:hanging="334"/>
      </w:pPr>
      <w:rPr>
        <w:rFonts w:hint="default"/>
        <w:lang w:val="ru-RU" w:eastAsia="en-US" w:bidi="ar-SA"/>
      </w:rPr>
    </w:lvl>
  </w:abstractNum>
  <w:abstractNum w:abstractNumId="17" w15:restartNumberingAfterBreak="0">
    <w:nsid w:val="31B10539"/>
    <w:multiLevelType w:val="hybridMultilevel"/>
    <w:tmpl w:val="8F320214"/>
    <w:lvl w:ilvl="0" w:tplc="1924BFCA">
      <w:start w:val="2"/>
      <w:numFmt w:val="decimal"/>
      <w:lvlText w:val="%1"/>
      <w:lvlJc w:val="left"/>
      <w:pPr>
        <w:ind w:left="1059" w:hanging="600"/>
      </w:pPr>
      <w:rPr>
        <w:rFonts w:hint="default"/>
        <w:lang w:val="ru-RU" w:eastAsia="en-US" w:bidi="ar-SA"/>
      </w:rPr>
    </w:lvl>
    <w:lvl w:ilvl="1" w:tplc="50C4E28A">
      <w:numFmt w:val="none"/>
      <w:lvlText w:val=""/>
      <w:lvlJc w:val="left"/>
      <w:pPr>
        <w:tabs>
          <w:tab w:val="num" w:pos="360"/>
        </w:tabs>
      </w:pPr>
    </w:lvl>
    <w:lvl w:ilvl="2" w:tplc="7626211E">
      <w:numFmt w:val="none"/>
      <w:lvlText w:val=""/>
      <w:lvlJc w:val="left"/>
      <w:pPr>
        <w:tabs>
          <w:tab w:val="num" w:pos="360"/>
        </w:tabs>
      </w:pPr>
    </w:lvl>
    <w:lvl w:ilvl="3" w:tplc="FF6A11FE">
      <w:numFmt w:val="none"/>
      <w:lvlText w:val=""/>
      <w:lvlJc w:val="left"/>
      <w:pPr>
        <w:tabs>
          <w:tab w:val="num" w:pos="360"/>
        </w:tabs>
      </w:pPr>
    </w:lvl>
    <w:lvl w:ilvl="4" w:tplc="A5C62B30">
      <w:numFmt w:val="none"/>
      <w:lvlText w:val=""/>
      <w:lvlJc w:val="left"/>
      <w:pPr>
        <w:tabs>
          <w:tab w:val="num" w:pos="360"/>
        </w:tabs>
      </w:pPr>
    </w:lvl>
    <w:lvl w:ilvl="5" w:tplc="3ED834A8">
      <w:numFmt w:val="bullet"/>
      <w:lvlText w:val="•"/>
      <w:lvlJc w:val="left"/>
      <w:pPr>
        <w:ind w:left="3546" w:hanging="1030"/>
      </w:pPr>
      <w:rPr>
        <w:rFonts w:hint="default"/>
        <w:lang w:val="ru-RU" w:eastAsia="en-US" w:bidi="ar-SA"/>
      </w:rPr>
    </w:lvl>
    <w:lvl w:ilvl="6" w:tplc="95FAFD28">
      <w:numFmt w:val="bullet"/>
      <w:lvlText w:val="•"/>
      <w:lvlJc w:val="left"/>
      <w:pPr>
        <w:ind w:left="5013" w:hanging="1030"/>
      </w:pPr>
      <w:rPr>
        <w:rFonts w:hint="default"/>
        <w:lang w:val="ru-RU" w:eastAsia="en-US" w:bidi="ar-SA"/>
      </w:rPr>
    </w:lvl>
    <w:lvl w:ilvl="7" w:tplc="A824DD0C">
      <w:numFmt w:val="bullet"/>
      <w:lvlText w:val="•"/>
      <w:lvlJc w:val="left"/>
      <w:pPr>
        <w:ind w:left="6480" w:hanging="1030"/>
      </w:pPr>
      <w:rPr>
        <w:rFonts w:hint="default"/>
        <w:lang w:val="ru-RU" w:eastAsia="en-US" w:bidi="ar-SA"/>
      </w:rPr>
    </w:lvl>
    <w:lvl w:ilvl="8" w:tplc="8FC4CBBA">
      <w:numFmt w:val="bullet"/>
      <w:lvlText w:val="•"/>
      <w:lvlJc w:val="left"/>
      <w:pPr>
        <w:ind w:left="7946" w:hanging="1030"/>
      </w:pPr>
      <w:rPr>
        <w:rFonts w:hint="default"/>
        <w:lang w:val="ru-RU" w:eastAsia="en-US" w:bidi="ar-SA"/>
      </w:rPr>
    </w:lvl>
  </w:abstractNum>
  <w:abstractNum w:abstractNumId="18" w15:restartNumberingAfterBreak="0">
    <w:nsid w:val="32A34D36"/>
    <w:multiLevelType w:val="multilevel"/>
    <w:tmpl w:val="A76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E22351"/>
    <w:multiLevelType w:val="hybridMultilevel"/>
    <w:tmpl w:val="115A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792722"/>
    <w:multiLevelType w:val="multilevel"/>
    <w:tmpl w:val="12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A54E61"/>
    <w:multiLevelType w:val="hybridMultilevel"/>
    <w:tmpl w:val="6E0AF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B0F2E"/>
    <w:multiLevelType w:val="hybridMultilevel"/>
    <w:tmpl w:val="772E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DD65D3B"/>
    <w:multiLevelType w:val="multilevel"/>
    <w:tmpl w:val="DB2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30" w15:restartNumberingAfterBreak="0">
    <w:nsid w:val="54464FED"/>
    <w:multiLevelType w:val="hybridMultilevel"/>
    <w:tmpl w:val="01346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8D7CB0"/>
    <w:multiLevelType w:val="hybridMultilevel"/>
    <w:tmpl w:val="5F469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ACF6DB7"/>
    <w:multiLevelType w:val="hybridMultilevel"/>
    <w:tmpl w:val="CCB4B4DA"/>
    <w:lvl w:ilvl="0" w:tplc="A93AC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EE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00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2A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3CA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A7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02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6D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61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1E2A22"/>
    <w:multiLevelType w:val="multilevel"/>
    <w:tmpl w:val="114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1F28AF"/>
    <w:multiLevelType w:val="hybridMultilevel"/>
    <w:tmpl w:val="1E2AB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4CC35BF"/>
    <w:multiLevelType w:val="hybridMultilevel"/>
    <w:tmpl w:val="335EEF78"/>
    <w:lvl w:ilvl="0" w:tplc="88BE4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6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E1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EE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04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E1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27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87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E4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297565"/>
    <w:multiLevelType w:val="multilevel"/>
    <w:tmpl w:val="06C2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5958FD"/>
    <w:multiLevelType w:val="multilevel"/>
    <w:tmpl w:val="595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1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2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3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 w16cid:durableId="1956670273">
    <w:abstractNumId w:val="11"/>
  </w:num>
  <w:num w:numId="2" w16cid:durableId="1346054187">
    <w:abstractNumId w:val="12"/>
  </w:num>
  <w:num w:numId="3" w16cid:durableId="1985159378">
    <w:abstractNumId w:val="43"/>
  </w:num>
  <w:num w:numId="4" w16cid:durableId="1171216803">
    <w:abstractNumId w:val="29"/>
  </w:num>
  <w:num w:numId="5" w16cid:durableId="973677605">
    <w:abstractNumId w:val="14"/>
  </w:num>
  <w:num w:numId="6" w16cid:durableId="900600619">
    <w:abstractNumId w:val="41"/>
  </w:num>
  <w:num w:numId="7" w16cid:durableId="424542727">
    <w:abstractNumId w:val="42"/>
  </w:num>
  <w:num w:numId="8" w16cid:durableId="509805685">
    <w:abstractNumId w:val="44"/>
  </w:num>
  <w:num w:numId="9" w16cid:durableId="831870256">
    <w:abstractNumId w:val="13"/>
  </w:num>
  <w:num w:numId="10" w16cid:durableId="1151868307">
    <w:abstractNumId w:val="25"/>
  </w:num>
  <w:num w:numId="11" w16cid:durableId="821042287">
    <w:abstractNumId w:val="5"/>
  </w:num>
  <w:num w:numId="12" w16cid:durableId="478427890">
    <w:abstractNumId w:val="7"/>
  </w:num>
  <w:num w:numId="13" w16cid:durableId="748691405">
    <w:abstractNumId w:val="9"/>
  </w:num>
  <w:num w:numId="14" w16cid:durableId="1503931989">
    <w:abstractNumId w:val="40"/>
  </w:num>
  <w:num w:numId="15" w16cid:durableId="41909981">
    <w:abstractNumId w:val="15"/>
  </w:num>
  <w:num w:numId="16" w16cid:durableId="187723459">
    <w:abstractNumId w:val="34"/>
  </w:num>
  <w:num w:numId="17" w16cid:durableId="1538664670">
    <w:abstractNumId w:val="27"/>
  </w:num>
  <w:num w:numId="18" w16cid:durableId="1453674320">
    <w:abstractNumId w:val="23"/>
  </w:num>
  <w:num w:numId="19" w16cid:durableId="679502202">
    <w:abstractNumId w:val="10"/>
  </w:num>
  <w:num w:numId="20" w16cid:durableId="1865434362">
    <w:abstractNumId w:val="32"/>
  </w:num>
  <w:num w:numId="21" w16cid:durableId="1993292042">
    <w:abstractNumId w:val="20"/>
  </w:num>
  <w:num w:numId="22" w16cid:durableId="1900894823">
    <w:abstractNumId w:val="22"/>
  </w:num>
  <w:num w:numId="23" w16cid:durableId="623538434">
    <w:abstractNumId w:val="3"/>
  </w:num>
  <w:num w:numId="24" w16cid:durableId="1548763877">
    <w:abstractNumId w:val="19"/>
  </w:num>
  <w:num w:numId="25" w16cid:durableId="265428582">
    <w:abstractNumId w:val="1"/>
  </w:num>
  <w:num w:numId="26" w16cid:durableId="1897665731">
    <w:abstractNumId w:val="24"/>
  </w:num>
  <w:num w:numId="27" w16cid:durableId="222302076">
    <w:abstractNumId w:val="35"/>
  </w:num>
  <w:num w:numId="28" w16cid:durableId="1470241636">
    <w:abstractNumId w:val="18"/>
  </w:num>
  <w:num w:numId="29" w16cid:durableId="68042484">
    <w:abstractNumId w:val="39"/>
  </w:num>
  <w:num w:numId="30" w16cid:durableId="1650549191">
    <w:abstractNumId w:val="38"/>
  </w:num>
  <w:num w:numId="31" w16cid:durableId="1231890496">
    <w:abstractNumId w:val="28"/>
  </w:num>
  <w:num w:numId="32" w16cid:durableId="127944435">
    <w:abstractNumId w:val="36"/>
  </w:num>
  <w:num w:numId="33" w16cid:durableId="1048920450">
    <w:abstractNumId w:val="37"/>
  </w:num>
  <w:num w:numId="34" w16cid:durableId="277227969">
    <w:abstractNumId w:val="33"/>
  </w:num>
  <w:num w:numId="35" w16cid:durableId="2012053406">
    <w:abstractNumId w:val="16"/>
  </w:num>
  <w:num w:numId="36" w16cid:durableId="286200690">
    <w:abstractNumId w:val="17"/>
  </w:num>
  <w:num w:numId="37" w16cid:durableId="390009837">
    <w:abstractNumId w:val="21"/>
  </w:num>
  <w:num w:numId="38" w16cid:durableId="1622877552">
    <w:abstractNumId w:val="26"/>
  </w:num>
  <w:num w:numId="39" w16cid:durableId="556546773">
    <w:abstractNumId w:val="4"/>
  </w:num>
  <w:num w:numId="40" w16cid:durableId="1922329276">
    <w:abstractNumId w:val="2"/>
  </w:num>
  <w:num w:numId="41" w16cid:durableId="356547844">
    <w:abstractNumId w:val="6"/>
  </w:num>
  <w:num w:numId="42" w16cid:durableId="1591114111">
    <w:abstractNumId w:val="31"/>
  </w:num>
  <w:num w:numId="43" w16cid:durableId="1278752319">
    <w:abstractNumId w:val="30"/>
  </w:num>
  <w:num w:numId="44" w16cid:durableId="347609565">
    <w:abstractNumId w:val="0"/>
  </w:num>
  <w:num w:numId="45" w16cid:durableId="1554193640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F1"/>
    <w:rsid w:val="0001080C"/>
    <w:rsid w:val="000227E5"/>
    <w:rsid w:val="000229DC"/>
    <w:rsid w:val="000417B2"/>
    <w:rsid w:val="00070B6D"/>
    <w:rsid w:val="0009400D"/>
    <w:rsid w:val="000B6583"/>
    <w:rsid w:val="000C6B03"/>
    <w:rsid w:val="000D059B"/>
    <w:rsid w:val="000F194E"/>
    <w:rsid w:val="0010524B"/>
    <w:rsid w:val="00106CE6"/>
    <w:rsid w:val="00112D84"/>
    <w:rsid w:val="00143B3F"/>
    <w:rsid w:val="00173E0C"/>
    <w:rsid w:val="00174E30"/>
    <w:rsid w:val="001C2099"/>
    <w:rsid w:val="001E4D24"/>
    <w:rsid w:val="001F0F54"/>
    <w:rsid w:val="00204B31"/>
    <w:rsid w:val="002221A5"/>
    <w:rsid w:val="00225A10"/>
    <w:rsid w:val="002262FA"/>
    <w:rsid w:val="0022706C"/>
    <w:rsid w:val="00246451"/>
    <w:rsid w:val="0026001C"/>
    <w:rsid w:val="00265EA2"/>
    <w:rsid w:val="00265ECB"/>
    <w:rsid w:val="00290F6E"/>
    <w:rsid w:val="002A6DD4"/>
    <w:rsid w:val="002D363D"/>
    <w:rsid w:val="002E66A3"/>
    <w:rsid w:val="002F45ED"/>
    <w:rsid w:val="00301BE0"/>
    <w:rsid w:val="00311F3D"/>
    <w:rsid w:val="00320134"/>
    <w:rsid w:val="00326E03"/>
    <w:rsid w:val="00340B0A"/>
    <w:rsid w:val="003C3022"/>
    <w:rsid w:val="003C370B"/>
    <w:rsid w:val="003D23F6"/>
    <w:rsid w:val="003D3130"/>
    <w:rsid w:val="003F5B70"/>
    <w:rsid w:val="00400C13"/>
    <w:rsid w:val="00411BE6"/>
    <w:rsid w:val="00421D8A"/>
    <w:rsid w:val="004545FA"/>
    <w:rsid w:val="00455124"/>
    <w:rsid w:val="004660BC"/>
    <w:rsid w:val="00482E45"/>
    <w:rsid w:val="004929C8"/>
    <w:rsid w:val="00494501"/>
    <w:rsid w:val="004973A5"/>
    <w:rsid w:val="004B352F"/>
    <w:rsid w:val="004B364F"/>
    <w:rsid w:val="004E4125"/>
    <w:rsid w:val="004E7A86"/>
    <w:rsid w:val="004F681B"/>
    <w:rsid w:val="00500C0E"/>
    <w:rsid w:val="00524A90"/>
    <w:rsid w:val="00535E5B"/>
    <w:rsid w:val="00544D77"/>
    <w:rsid w:val="00547EAB"/>
    <w:rsid w:val="00560942"/>
    <w:rsid w:val="005676EB"/>
    <w:rsid w:val="005709F0"/>
    <w:rsid w:val="0058532C"/>
    <w:rsid w:val="005963DB"/>
    <w:rsid w:val="005A3986"/>
    <w:rsid w:val="005A3DB0"/>
    <w:rsid w:val="005B08F1"/>
    <w:rsid w:val="005C0AD5"/>
    <w:rsid w:val="005C1ADB"/>
    <w:rsid w:val="005C389A"/>
    <w:rsid w:val="005C4292"/>
    <w:rsid w:val="005E275A"/>
    <w:rsid w:val="005E428F"/>
    <w:rsid w:val="005F1B04"/>
    <w:rsid w:val="00607C97"/>
    <w:rsid w:val="006100E9"/>
    <w:rsid w:val="00620231"/>
    <w:rsid w:val="006235C0"/>
    <w:rsid w:val="00623939"/>
    <w:rsid w:val="00634CC5"/>
    <w:rsid w:val="006450F9"/>
    <w:rsid w:val="006738DA"/>
    <w:rsid w:val="006742ED"/>
    <w:rsid w:val="006849B5"/>
    <w:rsid w:val="00690C93"/>
    <w:rsid w:val="006A3ABF"/>
    <w:rsid w:val="006B2FBD"/>
    <w:rsid w:val="006D1D40"/>
    <w:rsid w:val="006D5976"/>
    <w:rsid w:val="006E6887"/>
    <w:rsid w:val="006E6FB5"/>
    <w:rsid w:val="006E7C2A"/>
    <w:rsid w:val="006F16F8"/>
    <w:rsid w:val="006F68D5"/>
    <w:rsid w:val="00704FC4"/>
    <w:rsid w:val="00707518"/>
    <w:rsid w:val="007243B2"/>
    <w:rsid w:val="007251D2"/>
    <w:rsid w:val="007408F3"/>
    <w:rsid w:val="0074218E"/>
    <w:rsid w:val="0075279E"/>
    <w:rsid w:val="00755F8A"/>
    <w:rsid w:val="0076312E"/>
    <w:rsid w:val="00791707"/>
    <w:rsid w:val="007C6920"/>
    <w:rsid w:val="007D4613"/>
    <w:rsid w:val="007E13D5"/>
    <w:rsid w:val="007F1634"/>
    <w:rsid w:val="00800A1B"/>
    <w:rsid w:val="00813AA5"/>
    <w:rsid w:val="00835C5F"/>
    <w:rsid w:val="00855F3A"/>
    <w:rsid w:val="00857AA5"/>
    <w:rsid w:val="00872EFD"/>
    <w:rsid w:val="008817E8"/>
    <w:rsid w:val="00883DE0"/>
    <w:rsid w:val="0088762F"/>
    <w:rsid w:val="00893BC4"/>
    <w:rsid w:val="008C1BDB"/>
    <w:rsid w:val="008D3C23"/>
    <w:rsid w:val="008E0580"/>
    <w:rsid w:val="008E76D7"/>
    <w:rsid w:val="008E77A5"/>
    <w:rsid w:val="008F0109"/>
    <w:rsid w:val="008F118B"/>
    <w:rsid w:val="00927AEA"/>
    <w:rsid w:val="009308EB"/>
    <w:rsid w:val="009401CE"/>
    <w:rsid w:val="00941B10"/>
    <w:rsid w:val="00941EC3"/>
    <w:rsid w:val="00952C4A"/>
    <w:rsid w:val="009729D5"/>
    <w:rsid w:val="0099700E"/>
    <w:rsid w:val="009A4982"/>
    <w:rsid w:val="009B2066"/>
    <w:rsid w:val="009C71FC"/>
    <w:rsid w:val="009D4D10"/>
    <w:rsid w:val="009E312A"/>
    <w:rsid w:val="009E6BB7"/>
    <w:rsid w:val="009F2ED8"/>
    <w:rsid w:val="00A15158"/>
    <w:rsid w:val="00A25A89"/>
    <w:rsid w:val="00A26AD4"/>
    <w:rsid w:val="00A357B3"/>
    <w:rsid w:val="00A5105F"/>
    <w:rsid w:val="00A527C4"/>
    <w:rsid w:val="00A566F7"/>
    <w:rsid w:val="00A667F8"/>
    <w:rsid w:val="00A734B5"/>
    <w:rsid w:val="00A84326"/>
    <w:rsid w:val="00A85146"/>
    <w:rsid w:val="00AC2845"/>
    <w:rsid w:val="00AC59EA"/>
    <w:rsid w:val="00AD06A1"/>
    <w:rsid w:val="00AE0036"/>
    <w:rsid w:val="00AE4FC5"/>
    <w:rsid w:val="00AF2F53"/>
    <w:rsid w:val="00AF5174"/>
    <w:rsid w:val="00B00C6B"/>
    <w:rsid w:val="00B02B4C"/>
    <w:rsid w:val="00B141CA"/>
    <w:rsid w:val="00B34A2A"/>
    <w:rsid w:val="00B35ED6"/>
    <w:rsid w:val="00B40EC3"/>
    <w:rsid w:val="00B5788F"/>
    <w:rsid w:val="00B61733"/>
    <w:rsid w:val="00B940E0"/>
    <w:rsid w:val="00BA0183"/>
    <w:rsid w:val="00BA774A"/>
    <w:rsid w:val="00BC0CFB"/>
    <w:rsid w:val="00BD7EC2"/>
    <w:rsid w:val="00BE05B7"/>
    <w:rsid w:val="00BF3596"/>
    <w:rsid w:val="00C007A1"/>
    <w:rsid w:val="00C20FC6"/>
    <w:rsid w:val="00C30D97"/>
    <w:rsid w:val="00C32CC7"/>
    <w:rsid w:val="00C340C8"/>
    <w:rsid w:val="00C46AE5"/>
    <w:rsid w:val="00C64C28"/>
    <w:rsid w:val="00C726B9"/>
    <w:rsid w:val="00C74FAC"/>
    <w:rsid w:val="00C93A0A"/>
    <w:rsid w:val="00CA49DA"/>
    <w:rsid w:val="00CA6B7A"/>
    <w:rsid w:val="00CC1C47"/>
    <w:rsid w:val="00CD0093"/>
    <w:rsid w:val="00CD1DF1"/>
    <w:rsid w:val="00CD7924"/>
    <w:rsid w:val="00CF18AB"/>
    <w:rsid w:val="00CF5050"/>
    <w:rsid w:val="00CF52A8"/>
    <w:rsid w:val="00CF7E5B"/>
    <w:rsid w:val="00D05E39"/>
    <w:rsid w:val="00D06B47"/>
    <w:rsid w:val="00D3722C"/>
    <w:rsid w:val="00D617AA"/>
    <w:rsid w:val="00D671A6"/>
    <w:rsid w:val="00D777F9"/>
    <w:rsid w:val="00D8621B"/>
    <w:rsid w:val="00D9781A"/>
    <w:rsid w:val="00DA59C6"/>
    <w:rsid w:val="00DA788C"/>
    <w:rsid w:val="00DD6951"/>
    <w:rsid w:val="00E078A9"/>
    <w:rsid w:val="00E07F70"/>
    <w:rsid w:val="00E22D72"/>
    <w:rsid w:val="00E33370"/>
    <w:rsid w:val="00E515EE"/>
    <w:rsid w:val="00E73CFF"/>
    <w:rsid w:val="00E83448"/>
    <w:rsid w:val="00E85673"/>
    <w:rsid w:val="00E875E0"/>
    <w:rsid w:val="00E91E72"/>
    <w:rsid w:val="00EA227E"/>
    <w:rsid w:val="00EA4620"/>
    <w:rsid w:val="00EB247C"/>
    <w:rsid w:val="00EB34D4"/>
    <w:rsid w:val="00ED0D20"/>
    <w:rsid w:val="00EE1CFC"/>
    <w:rsid w:val="00EF0166"/>
    <w:rsid w:val="00F12B06"/>
    <w:rsid w:val="00F15315"/>
    <w:rsid w:val="00F2369B"/>
    <w:rsid w:val="00F27965"/>
    <w:rsid w:val="00F37231"/>
    <w:rsid w:val="00F44CC8"/>
    <w:rsid w:val="00F5534F"/>
    <w:rsid w:val="00F6021B"/>
    <w:rsid w:val="00F86113"/>
    <w:rsid w:val="00F97E6D"/>
    <w:rsid w:val="00FA74EA"/>
    <w:rsid w:val="00FB7E8C"/>
    <w:rsid w:val="00FC06FF"/>
    <w:rsid w:val="00FE35BC"/>
    <w:rsid w:val="00FE3FF8"/>
    <w:rsid w:val="00FE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56F2"/>
  <w15:docId w15:val="{572967D4-30A5-4F80-9613-5F8278F3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73"/>
  </w:style>
  <w:style w:type="paragraph" w:styleId="1">
    <w:name w:val="heading 1"/>
    <w:basedOn w:val="a"/>
    <w:link w:val="10"/>
    <w:uiPriority w:val="1"/>
    <w:qFormat/>
    <w:rsid w:val="005B08F1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08F1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08F1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link w:val="a6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link w:val="a5"/>
    <w:uiPriority w:val="99"/>
    <w:qFormat/>
    <w:locked/>
    <w:rsid w:val="005B08F1"/>
    <w:rPr>
      <w:rFonts w:ascii="Times New Roman" w:eastAsia="Times New Roman" w:hAnsi="Times New Roman" w:cs="Times New Roman"/>
      <w:lang w:eastAsia="en-US"/>
    </w:rPr>
  </w:style>
  <w:style w:type="character" w:customStyle="1" w:styleId="CharAttribute484">
    <w:name w:val="CharAttribute484"/>
    <w:uiPriority w:val="99"/>
    <w:rsid w:val="005B08F1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5B08F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5B08F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5B08F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B08F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5B08F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3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9A49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498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501">
    <w:name w:val="CharAttribute501"/>
    <w:uiPriority w:val="99"/>
    <w:rsid w:val="009A4982"/>
    <w:rPr>
      <w:rFonts w:ascii="Times New Roman" w:eastAsia="Times New Roman"/>
      <w:i/>
      <w:sz w:val="28"/>
      <w:u w:val="single"/>
    </w:rPr>
  </w:style>
  <w:style w:type="paragraph" w:styleId="aa">
    <w:name w:val="header"/>
    <w:basedOn w:val="a"/>
    <w:link w:val="ab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A4982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A4982"/>
    <w:rPr>
      <w:rFonts w:eastAsiaTheme="minorHAnsi"/>
      <w:lang w:eastAsia="en-US"/>
    </w:rPr>
  </w:style>
  <w:style w:type="character" w:customStyle="1" w:styleId="CharAttribute485">
    <w:name w:val="CharAttribute485"/>
    <w:uiPriority w:val="99"/>
    <w:rsid w:val="009A4982"/>
    <w:rPr>
      <w:rFonts w:ascii="Times New Roman" w:eastAsia="Times New Roman"/>
      <w:i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9A49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9A4982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uiPriority w:val="1"/>
    <w:qFormat/>
    <w:rsid w:val="005E428F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5E428F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5E428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f2">
    <w:name w:val="footnote text"/>
    <w:basedOn w:val="a"/>
    <w:link w:val="af3"/>
    <w:uiPriority w:val="99"/>
    <w:rsid w:val="00EA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A462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rsid w:val="00EA4620"/>
    <w:rPr>
      <w:rFonts w:cs="Times New Roman"/>
      <w:vertAlign w:val="superscript"/>
    </w:rPr>
  </w:style>
  <w:style w:type="character" w:customStyle="1" w:styleId="af5">
    <w:name w:val="Основной текст_"/>
    <w:link w:val="11"/>
    <w:locked/>
    <w:rsid w:val="00EA4620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f5"/>
    <w:rsid w:val="00EA4620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character" w:customStyle="1" w:styleId="21">
    <w:name w:val="Заголовок №2_"/>
    <w:link w:val="22"/>
    <w:locked/>
    <w:rsid w:val="001F0F54"/>
    <w:rPr>
      <w:rFonts w:ascii="Arial" w:hAnsi="Arial" w:cs="Arial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1F0F54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24A90"/>
    <w:pPr>
      <w:widowControl w:val="0"/>
      <w:autoSpaceDE w:val="0"/>
      <w:autoSpaceDN w:val="0"/>
      <w:spacing w:before="5" w:after="0" w:line="274" w:lineRule="exact"/>
      <w:ind w:left="45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f6">
    <w:name w:val="Hyperlink"/>
    <w:basedOn w:val="a0"/>
    <w:uiPriority w:val="99"/>
    <w:unhideWhenUsed/>
    <w:rsid w:val="00F15315"/>
    <w:rPr>
      <w:color w:val="0000FF"/>
      <w:u w:val="single"/>
    </w:rPr>
  </w:style>
  <w:style w:type="character" w:styleId="af7">
    <w:name w:val="Emphasis"/>
    <w:basedOn w:val="a0"/>
    <w:uiPriority w:val="20"/>
    <w:qFormat/>
    <w:rsid w:val="004F681B"/>
    <w:rPr>
      <w:i/>
      <w:iCs/>
    </w:rPr>
  </w:style>
  <w:style w:type="character" w:styleId="af8">
    <w:name w:val="Strong"/>
    <w:basedOn w:val="a0"/>
    <w:uiPriority w:val="22"/>
    <w:qFormat/>
    <w:rsid w:val="004F681B"/>
    <w:rPr>
      <w:b/>
      <w:bCs/>
    </w:rPr>
  </w:style>
  <w:style w:type="paragraph" w:styleId="af9">
    <w:name w:val="Normal (Web)"/>
    <w:basedOn w:val="a"/>
    <w:uiPriority w:val="99"/>
    <w:unhideWhenUsed/>
    <w:qFormat/>
    <w:rsid w:val="004F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0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5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3%D0%B0%D0%BD%D1%88%D0%B8%D0%BD%D1%8B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DFB0-199E-4657-8C42-2B8E0D59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50</Pages>
  <Words>17941</Words>
  <Characters>102267</Characters>
  <Application>Microsoft Office Word</Application>
  <DocSecurity>0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СШ № 9</dc:creator>
  <cp:keywords/>
  <dc:description/>
  <cp:lastModifiedBy>Пользователь</cp:lastModifiedBy>
  <cp:revision>84</cp:revision>
  <dcterms:created xsi:type="dcterms:W3CDTF">2021-04-09T21:16:00Z</dcterms:created>
  <dcterms:modified xsi:type="dcterms:W3CDTF">2026-04-09T21:11:00Z</dcterms:modified>
</cp:coreProperties>
</file>